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"/>
      <w:r w:rsidRPr="0070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80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70677F" w:rsidRPr="0070677F" w:rsidRDefault="0070677F" w:rsidP="0080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70677F" w:rsidRPr="0070677F" w:rsidTr="00691B3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77F" w:rsidRDefault="0070677F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AC6" w:rsidRPr="0070677F" w:rsidRDefault="00801AC6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0677F" w:rsidRPr="0070677F" w:rsidRDefault="0070677F" w:rsidP="0080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77F" w:rsidRPr="0070677F" w:rsidRDefault="0070677F" w:rsidP="00801AC6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067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067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музыке</w:t>
      </w: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(9</w:t>
      </w:r>
      <w:r w:rsidRPr="007067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70677F" w:rsidRPr="0070677F" w:rsidRDefault="0070677F" w:rsidP="0080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Составитель:</w:t>
      </w:r>
    </w:p>
    <w:p w:rsidR="0070677F" w:rsidRPr="0070677F" w:rsidRDefault="0070677F" w:rsidP="00801A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Насырова О.Н.,</w:t>
      </w:r>
    </w:p>
    <w:p w:rsidR="0070677F" w:rsidRPr="0070677F" w:rsidRDefault="0070677F" w:rsidP="00801A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70677F" w:rsidRPr="0070677F" w:rsidRDefault="0070677F" w:rsidP="00801A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70677F" w:rsidRPr="0070677F" w:rsidRDefault="0070677F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Default="0070677F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C6" w:rsidRDefault="00801AC6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801AC6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7F" w:rsidRPr="0070677F" w:rsidRDefault="0070677F" w:rsidP="0070677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0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</w:t>
      </w:r>
      <w:r w:rsidR="00EE51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Pr="0070677F">
        <w:rPr>
          <w:rFonts w:ascii="Times New Roman" w:eastAsia="Calibri" w:hAnsi="Times New Roman" w:cs="Times New Roman"/>
          <w:sz w:val="24"/>
        </w:rPr>
        <w:br w:type="page"/>
      </w:r>
    </w:p>
    <w:p w:rsidR="00CD6160" w:rsidRPr="002B56E7" w:rsidRDefault="00CD6160" w:rsidP="002B56E7">
      <w:pPr>
        <w:keepNext/>
        <w:keepLines/>
        <w:widowControl w:val="0"/>
        <w:spacing w:after="274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</w:p>
    <w:p w:rsidR="00CD6160" w:rsidRPr="002B56E7" w:rsidRDefault="00CD6160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по учебному предмету «Музыка» для 6-го класса разработана и составлена на основании Закона РФ от 29 декабря 2012 г. № 273-ФЗ «Об образовании в Российской Федерации», Приказа Минобрнауки России от 17.12.2010 г. № 1897 (ред. от 29.12.2014 г.) «Об утверждении федерального государственного образовательного стандарта основного общего образования», СанПин 2.4.2.28.21-10 «Санитарно-эпидемиологические требования к условиям и организации обучения в общеобразовательных учреждениях», примерных программ «Музыка 1-7 класс»,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«Искусство 8-9 классы»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среднего образования по музыке с учетом авторской программы по музыке авторов: Е.Д. Критской, Г.П. Сергеевой, Т.С.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Шмагиной, М., Просвещение, 2013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основными положениями художественно-педагогической концепции Д.Б. Кабалевского.</w:t>
      </w:r>
    </w:p>
    <w:p w:rsidR="00CD6160" w:rsidRPr="002B56E7" w:rsidRDefault="00CD6160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нашли отражение изменившиеся социокультурные условия деятельности современных образовательных учреждений, потребности педагога-музыканта в обновлении содержания и новые технологии общего музыкального образования.</w:t>
      </w:r>
    </w:p>
    <w:p w:rsidR="00CD6160" w:rsidRPr="002B56E7" w:rsidRDefault="00CD6160" w:rsidP="002B56E7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рабочая программа обеспечена учебно-методическим комплектом авторов Е.Д. Китской, Г.П. Сергеевой, Т.С. Шмагиной, включающим: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500" w:right="520" w:hanging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Критская Е.Д., Сергеева Г.П., Шмагина Т.С. «Музыка»: Учебник для 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 М.: Просвещение, 2013</w:t>
      </w:r>
    </w:p>
    <w:p w:rsidR="00CD6160" w:rsidRPr="002B56E7" w:rsidRDefault="0070677F" w:rsidP="002B56E7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тетрадь для 9</w:t>
      </w:r>
      <w:r w:rsidR="00CD6160"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класса, М.: Просвещение, 2013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Хрестоматия музыкального материала к учебнику «Музыка»: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Пособие для учителя/Сост. Е.Д.Критская, Г.П.Сергеева, Т.С.Шмагина.- М.: Просвещ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ение, 2013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Фонохрестоматия музыкального материала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учебник</w:t>
      </w:r>
      <w:r w:rsidR="007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«Музыка» для 9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</w:t>
      </w:r>
      <w:r w:rsid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6160" w:rsidRPr="002B56E7" w:rsidRDefault="00CD6160" w:rsidP="002B56E7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-Рабочая программа - нормативно-управленческий документ, характеризующий систему организации образовательной деятельности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педагога.</w:t>
      </w:r>
    </w:p>
    <w:p w:rsidR="00CD6160" w:rsidRPr="002B56E7" w:rsidRDefault="00CD6160" w:rsidP="002B56E7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CD6160" w:rsidRPr="002B56E7" w:rsidRDefault="00CD6160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Цель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программы соответствует цели массового музыкального образования и воспитания -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и развитие музыкальной культуры школьников как неотъемлемой части их духовной культуры 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 Изучение музыки как вида искусства в 5-9 классах направлено на достижение следующей цели: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CD6160" w:rsidRPr="002B56E7" w:rsidRDefault="00CD6160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данной программы опирается на следующие методы музыкального образования, разработанные Д.Б. Кабалевским, Л.В. Горюновой, А.А. Пиличаускасом,</w:t>
      </w:r>
    </w:p>
    <w:p w:rsidR="00CD6160" w:rsidRPr="002B56E7" w:rsidRDefault="00CD6160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Э.Б. Абдуллиным, Г.П. Сергеевой: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художественного, нравственно-эстетического познания музыки;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эмоциональной драматургии;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интонационно-стилевого постижения музыки;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 контекста;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создания «композиций»;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перспективы и ретроспективы;</w:t>
      </w:r>
    </w:p>
    <w:p w:rsidR="00CD6160" w:rsidRPr="002B56E7" w:rsidRDefault="00CD6160" w:rsidP="002B56E7">
      <w:pPr>
        <w:widowControl w:val="0"/>
        <w:numPr>
          <w:ilvl w:val="0"/>
          <w:numId w:val="4"/>
        </w:numPr>
        <w:tabs>
          <w:tab w:val="left" w:pos="360"/>
        </w:tabs>
        <w:spacing w:after="5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проектов.</w:t>
      </w:r>
    </w:p>
    <w:p w:rsidR="00CD6160" w:rsidRPr="002B56E7" w:rsidRDefault="00CD6160" w:rsidP="00801AC6">
      <w:pPr>
        <w:keepNext/>
        <w:keepLines/>
        <w:widowControl w:val="0"/>
        <w:spacing w:after="274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2.Общая характеристика учебного предмета</w:t>
      </w:r>
      <w:bookmarkEnd w:id="2"/>
    </w:p>
    <w:p w:rsidR="00CD6160" w:rsidRPr="002B56E7" w:rsidRDefault="00CD6160" w:rsidP="002B56E7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базируется на нравственно-эстетическом,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интонационно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искусств.</w:t>
      </w:r>
    </w:p>
    <w:p w:rsidR="00CD6160" w:rsidRPr="002B56E7" w:rsidRDefault="00CD6160" w:rsidP="002B56E7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приоритетных в данной программе выдвигаются следующие </w:t>
      </w: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направления: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97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к музыке как 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ценностного, заинтересованного отношения к искусству, стремление к музыкальному самообразованию;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обладание художественно-практическими умениями и навыками в разнообразных видах музыкально-творческой деятельности (слушание музыки и пение,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CD6160" w:rsidRPr="002B56E7" w:rsidRDefault="00CD6160" w:rsidP="002B56E7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6160" w:rsidRPr="002B56E7" w:rsidRDefault="00CD6160" w:rsidP="002B56E7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музыкального образования, реализуемые через систему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ключевых задач личностного, познавательного, коммуникативного,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развития. Поощрение содержательных инициатив в многообразной музыкально-творческой деятельности, внимание и уважение к музыкальным увлечениям учащихся.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CD6160" w:rsidRPr="002B56E7" w:rsidRDefault="00CD6160" w:rsidP="002B56E7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этом контексте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личностное развитие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заключается в полноценной реализации способности творческого освоения мира в различных видах и формах музыкальной деятельности. Формирование основ художественного мышления, дальнейшее развитие способности наблюдать и рассуждать, анализировать существующее разнообразие музыкальной картины мира способствуют в целом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познавательному развитию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школьников.</w:t>
      </w:r>
    </w:p>
    <w:p w:rsidR="00CD6160" w:rsidRPr="002B56E7" w:rsidRDefault="00CD6160" w:rsidP="002B56E7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социальное развитие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коммуникативное развитие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учащихся.</w:t>
      </w:r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сотрудничества и взаимодействия его участников в художественно-педагогическом процессе.</w:t>
      </w:r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методическими принципами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являются: принцип увлеченности; принцип триединства деятельности композитора - исполнителя - слушателя; принцип «тождества и контраста», сходство и различие;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её важнейший и объединяющий момент, который связан с введением темы года.</w:t>
      </w:r>
    </w:p>
    <w:p w:rsidR="002B56E7" w:rsidRDefault="00CD6160" w:rsidP="002B56E7">
      <w:pPr>
        <w:widowControl w:val="0"/>
        <w:spacing w:after="286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показывает, как с учетом конкретных условий, образовательных потребностей и особенностей развития обучающихся педагог создаёт индивидуальную модель образования на основе государственного образовательного стандарта.</w:t>
      </w:r>
      <w:bookmarkStart w:id="3" w:name="bookmark5"/>
    </w:p>
    <w:p w:rsidR="00CD6160" w:rsidRPr="002B56E7" w:rsidRDefault="00CD6160" w:rsidP="002B56E7">
      <w:pPr>
        <w:widowControl w:val="0"/>
        <w:spacing w:after="286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места учебного предмета, курса в учебном плане.</w:t>
      </w:r>
      <w:bookmarkEnd w:id="3"/>
    </w:p>
    <w:p w:rsidR="00CD6160" w:rsidRPr="002B56E7" w:rsidRDefault="00CD6160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44FC5" w:rsidRPr="00F44FC5" w:rsidRDefault="00CD6160" w:rsidP="00F44FC5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840"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2B56E7">
        <w:rPr>
          <w:color w:val="000000"/>
          <w:sz w:val="28"/>
          <w:szCs w:val="28"/>
          <w:lang w:eastAsia="ru-RU" w:bidi="ru-RU"/>
        </w:rPr>
        <w:t>Рабочая программа по музыке предусматривает изучен</w:t>
      </w:r>
      <w:bookmarkStart w:id="4" w:name="bookmark6"/>
      <w:r w:rsidR="00F44FC5">
        <w:rPr>
          <w:color w:val="000000"/>
          <w:sz w:val="28"/>
          <w:szCs w:val="28"/>
          <w:lang w:eastAsia="ru-RU" w:bidi="ru-RU"/>
        </w:rPr>
        <w:t xml:space="preserve">ие предмета «Музыка» в объёме </w:t>
      </w:r>
      <w:r w:rsidR="002B56E7" w:rsidRPr="00F44FC5">
        <w:rPr>
          <w:rStyle w:val="22"/>
          <w:b w:val="0"/>
          <w:sz w:val="28"/>
          <w:szCs w:val="28"/>
        </w:rPr>
        <w:t>17 часа в год (0,5 час в неделю),</w:t>
      </w:r>
      <w:r w:rsidR="002B56E7" w:rsidRPr="00122CE2">
        <w:rPr>
          <w:sz w:val="28"/>
          <w:szCs w:val="28"/>
        </w:rPr>
        <w:t xml:space="preserve">в том числе 2 обобщающих урока, </w:t>
      </w:r>
      <w:bookmarkEnd w:id="4"/>
      <w:r w:rsidR="00F44FC5" w:rsidRPr="00F44FC5">
        <w:rPr>
          <w:color w:val="000000"/>
          <w:sz w:val="28"/>
          <w:szCs w:val="28"/>
          <w:lang w:eastAsia="ru-RU" w:bidi="ru-RU"/>
        </w:rPr>
        <w:t>2 урока Регионального компонента;</w:t>
      </w:r>
    </w:p>
    <w:p w:rsidR="000162D0" w:rsidRPr="00F44FC5" w:rsidRDefault="00011A04" w:rsidP="00F44FC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2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 и предметные результаты освоения учебного предмета</w:t>
      </w:r>
    </w:p>
    <w:p w:rsidR="002B56E7" w:rsidRPr="002B56E7" w:rsidRDefault="002B56E7" w:rsidP="002B56E7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  <w:bookmarkEnd w:id="5"/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укрепление культурной, этнической и гражданской идентичности в соответствии с</w:t>
      </w:r>
    </w:p>
    <w:p w:rsidR="002B56E7" w:rsidRPr="002B56E7" w:rsidRDefault="002B56E7" w:rsidP="002B56E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духовными традициями семьи и народа;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навыков социокультурной адаптации в современном мире и позитивная самооценка своих музыкально-творческих возможностей;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2B56E7" w:rsidRPr="002B56E7" w:rsidRDefault="002B56E7" w:rsidP="002B56E7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583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высказывать личностно-оценочные суждения о роли и месте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музыки в жизни, о нравственных ценностях и идеалах шедевров музыкального искусства прошлого и современности;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2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различные формы индивидуального, группового и коллективного музицирования (пение, пластическое интонирование, импровизация, игра на инструментах);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768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творческие задачи, участвовать в исследовательских проектах, художественных событиях школы;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6"/>
        </w:tabs>
        <w:spacing w:after="22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творческую инициативу в различных сферах художественно-творческой деятельности, в музыкально-эстетической жизни класса, школы (музыкальные вечера, музыкальные гостиные, концерты для младших школьников и др.).</w:t>
      </w:r>
    </w:p>
    <w:p w:rsidR="002B56E7" w:rsidRPr="002B56E7" w:rsidRDefault="002B56E7" w:rsidP="002B56E7">
      <w:pPr>
        <w:keepNext/>
        <w:keepLines/>
        <w:widowControl w:val="0"/>
        <w:spacing w:after="0" w:line="360" w:lineRule="auto"/>
        <w:ind w:firstLine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8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  <w:bookmarkEnd w:id="6"/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ориентированность в культурном многообразии окружающей действительности, участие в жизни микро и макросоциума (группы, класса, школы, города, региона и др.);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B56E7" w:rsidRPr="002B56E7" w:rsidRDefault="002B56E7" w:rsidP="002B56E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8"/>
          <w:tab w:val="left" w:pos="520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логическим действиям: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анализ, сравнение, синтез, обобщение,</w:t>
      </w:r>
    </w:p>
    <w:p w:rsidR="002B56E7" w:rsidRPr="002B56E7" w:rsidRDefault="002B56E7" w:rsidP="002B56E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классификация по стилям и жанрам музыкального искусства;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совместной деятельности на основе сотрудничества, поиска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компромиссов, распределения функций и ролей;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41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2B56E7" w:rsidRPr="002B56E7" w:rsidRDefault="002B56E7" w:rsidP="002B56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научатся: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588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разнообразными явлениями жизни и искусства и оценивать их; выявлять особенности взаимодействия музыки с другими видами искусства (литература, изобразительное искусство, театр, кино и др.); раскрывать образный строй художественных произведений; находить ассоциативные связи между художественными образами музыки и других видов искусства;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посещении концертов, театров и др.;</w:t>
      </w:r>
    </w:p>
    <w:p w:rsidR="002B56E7" w:rsidRPr="002B56E7" w:rsidRDefault="002B56E7" w:rsidP="002B56E7">
      <w:pPr>
        <w:widowControl w:val="0"/>
        <w:spacing w:after="22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зарубежной культуре.</w:t>
      </w:r>
    </w:p>
    <w:p w:rsidR="002B56E7" w:rsidRPr="002B56E7" w:rsidRDefault="002B56E7" w:rsidP="002B56E7">
      <w:pPr>
        <w:keepNext/>
        <w:keepLines/>
        <w:widowControl w:val="0"/>
        <w:spacing w:after="0" w:line="360" w:lineRule="auto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результаты:</w:t>
      </w:r>
      <w:bookmarkEnd w:id="7"/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кального искусства разных народов;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элементарных умений и навыков при воплощении художественно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образного содержания музыкальных произведений в различных видах музыкальной и учебно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творческой деятельности;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2B56E7" w:rsidRPr="002B56E7" w:rsidRDefault="002B56E7" w:rsidP="002B56E7">
      <w:pPr>
        <w:keepNext/>
        <w:keepLines/>
        <w:widowControl w:val="0"/>
        <w:numPr>
          <w:ilvl w:val="0"/>
          <w:numId w:val="6"/>
        </w:numPr>
        <w:tabs>
          <w:tab w:val="left" w:pos="1082"/>
        </w:tabs>
        <w:spacing w:after="0" w:line="360" w:lineRule="auto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0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личностных УУД.</w:t>
      </w:r>
      <w:bookmarkEnd w:id="8"/>
    </w:p>
    <w:p w:rsidR="002B56E7" w:rsidRPr="002B56E7" w:rsidRDefault="002B56E7" w:rsidP="002B56E7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 «Музыка» прежде всего, способствует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личностному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развитию ученика, поскольку 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2B56E7" w:rsidRPr="002B56E7" w:rsidRDefault="002B56E7" w:rsidP="002B56E7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2B56E7" w:rsidRPr="002B56E7" w:rsidRDefault="002B56E7" w:rsidP="002B56E7">
      <w:pPr>
        <w:widowControl w:val="0"/>
        <w:numPr>
          <w:ilvl w:val="0"/>
          <w:numId w:val="7"/>
        </w:numPr>
        <w:tabs>
          <w:tab w:val="left" w:pos="108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высказывание своего отношения к музыкальному произведению с аргументацией;</w:t>
      </w:r>
    </w:p>
    <w:p w:rsidR="002B56E7" w:rsidRPr="002B56E7" w:rsidRDefault="002B56E7" w:rsidP="002B56E7">
      <w:pPr>
        <w:widowControl w:val="0"/>
        <w:numPr>
          <w:ilvl w:val="0"/>
          <w:numId w:val="7"/>
        </w:numPr>
        <w:tabs>
          <w:tab w:val="left" w:pos="1087"/>
        </w:tabs>
        <w:spacing w:after="0" w:line="360" w:lineRule="auto"/>
        <w:ind w:left="110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характеров музыкальных героев на основе личного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восприятия произведения.</w:t>
      </w:r>
    </w:p>
    <w:p w:rsidR="002B56E7" w:rsidRPr="002B56E7" w:rsidRDefault="002B56E7" w:rsidP="002B56E7">
      <w:pPr>
        <w:keepNext/>
        <w:keepLines/>
        <w:widowControl w:val="0"/>
        <w:numPr>
          <w:ilvl w:val="0"/>
          <w:numId w:val="6"/>
        </w:numPr>
        <w:tabs>
          <w:tab w:val="left" w:pos="1087"/>
        </w:tabs>
        <w:spacing w:after="0" w:line="360" w:lineRule="auto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1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регулятивных УУД.</w:t>
      </w:r>
      <w:bookmarkEnd w:id="9"/>
    </w:p>
    <w:p w:rsidR="002B56E7" w:rsidRPr="002B56E7" w:rsidRDefault="002B56E7" w:rsidP="002B56E7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</w:p>
    <w:p w:rsidR="002B56E7" w:rsidRPr="002B56E7" w:rsidRDefault="002B56E7" w:rsidP="002B56E7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2B56E7" w:rsidRPr="002B56E7" w:rsidRDefault="002B56E7" w:rsidP="002B56E7">
      <w:pPr>
        <w:widowControl w:val="0"/>
        <w:numPr>
          <w:ilvl w:val="0"/>
          <w:numId w:val="8"/>
        </w:numPr>
        <w:tabs>
          <w:tab w:val="left" w:pos="108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слушателя</w:t>
      </w:r>
    </w:p>
    <w:p w:rsidR="002B56E7" w:rsidRPr="002B56E7" w:rsidRDefault="002B56E7" w:rsidP="002B56E7">
      <w:pPr>
        <w:widowControl w:val="0"/>
        <w:numPr>
          <w:ilvl w:val="0"/>
          <w:numId w:val="8"/>
        </w:numPr>
        <w:tabs>
          <w:tab w:val="left" w:pos="108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композитора;</w:t>
      </w:r>
    </w:p>
    <w:p w:rsidR="002B56E7" w:rsidRPr="002B56E7" w:rsidRDefault="002B56E7" w:rsidP="002B56E7">
      <w:pPr>
        <w:widowControl w:val="0"/>
        <w:numPr>
          <w:ilvl w:val="0"/>
          <w:numId w:val="8"/>
        </w:numPr>
        <w:tabs>
          <w:tab w:val="left" w:pos="1096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ставить новые учебные задачи в сотрудничестве с учителем.</w:t>
      </w:r>
    </w:p>
    <w:p w:rsidR="002B56E7" w:rsidRPr="002B56E7" w:rsidRDefault="002B56E7" w:rsidP="002B56E7">
      <w:pPr>
        <w:widowControl w:val="0"/>
        <w:numPr>
          <w:ilvl w:val="0"/>
          <w:numId w:val="8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установленные правила в контроле способа решения.</w:t>
      </w:r>
    </w:p>
    <w:p w:rsidR="002B56E7" w:rsidRPr="002B56E7" w:rsidRDefault="002B56E7" w:rsidP="002B56E7">
      <w:pPr>
        <w:keepNext/>
        <w:keepLines/>
        <w:widowControl w:val="0"/>
        <w:numPr>
          <w:ilvl w:val="0"/>
          <w:numId w:val="6"/>
        </w:numPr>
        <w:tabs>
          <w:tab w:val="left" w:pos="1101"/>
        </w:tabs>
        <w:spacing w:after="0" w:line="360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2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познавательных УУД.</w:t>
      </w:r>
      <w:bookmarkEnd w:id="10"/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2B56E7" w:rsidRPr="002B56E7" w:rsidRDefault="002B56E7" w:rsidP="002B56E7">
      <w:pPr>
        <w:widowControl w:val="0"/>
        <w:numPr>
          <w:ilvl w:val="0"/>
          <w:numId w:val="9"/>
        </w:numPr>
        <w:tabs>
          <w:tab w:val="left" w:pos="1077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 и выделение необходимой информации;</w:t>
      </w:r>
    </w:p>
    <w:p w:rsidR="002B56E7" w:rsidRPr="002B56E7" w:rsidRDefault="002B56E7" w:rsidP="002B56E7">
      <w:pPr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учебную задачу;</w:t>
      </w:r>
    </w:p>
    <w:p w:rsidR="002B56E7" w:rsidRPr="002B56E7" w:rsidRDefault="002B56E7" w:rsidP="002B56E7">
      <w:pPr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Ориентация в способах решения задачи.</w:t>
      </w:r>
    </w:p>
    <w:p w:rsidR="002B56E7" w:rsidRPr="002B56E7" w:rsidRDefault="002B56E7" w:rsidP="002B56E7">
      <w:pPr>
        <w:keepNext/>
        <w:keepLines/>
        <w:widowControl w:val="0"/>
        <w:numPr>
          <w:ilvl w:val="0"/>
          <w:numId w:val="9"/>
        </w:numPr>
        <w:tabs>
          <w:tab w:val="left" w:pos="1101"/>
        </w:tabs>
        <w:spacing w:after="0" w:line="360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3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коммуникативных УУД.</w:t>
      </w:r>
      <w:bookmarkEnd w:id="11"/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коммуникативных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2B56E7" w:rsidRPr="002B56E7" w:rsidRDefault="002B56E7" w:rsidP="002B56E7">
      <w:pPr>
        <w:widowControl w:val="0"/>
        <w:numPr>
          <w:ilvl w:val="0"/>
          <w:numId w:val="10"/>
        </w:numPr>
        <w:tabs>
          <w:tab w:val="left" w:pos="639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устных рассказов в паре или группе (о музыкальных героях, о личных впечатлениях, об услышанном);</w:t>
      </w:r>
    </w:p>
    <w:p w:rsidR="002B56E7" w:rsidRPr="002B56E7" w:rsidRDefault="002B56E7" w:rsidP="002B56E7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инсценирование и драматизация;</w:t>
      </w:r>
    </w:p>
    <w:p w:rsidR="002B56E7" w:rsidRPr="002B56E7" w:rsidRDefault="002B56E7" w:rsidP="002B56E7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рисуем музыку;</w:t>
      </w:r>
    </w:p>
    <w:p w:rsidR="002B56E7" w:rsidRPr="002B56E7" w:rsidRDefault="002B56E7" w:rsidP="002B56E7">
      <w:pPr>
        <w:widowControl w:val="0"/>
        <w:numPr>
          <w:ilvl w:val="0"/>
          <w:numId w:val="10"/>
        </w:numPr>
        <w:tabs>
          <w:tab w:val="left" w:pos="681"/>
        </w:tabs>
        <w:spacing w:after="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диалоге.</w:t>
      </w:r>
    </w:p>
    <w:p w:rsidR="002B56E7" w:rsidRPr="002B56E7" w:rsidRDefault="002B56E7" w:rsidP="002B56E7">
      <w:pPr>
        <w:widowControl w:val="0"/>
        <w:numPr>
          <w:ilvl w:val="0"/>
          <w:numId w:val="10"/>
        </w:numPr>
        <w:tabs>
          <w:tab w:val="left" w:pos="681"/>
        </w:tabs>
        <w:spacing w:after="120" w:line="36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участвовать в хоровом пении (Работа в группе).</w:t>
      </w:r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Учащиеся научатся: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эмоционально-образно воспринимать и оценивать музыкальные произведения различных жанров классической и современной музыки; размышлять о знакомом музыкальном произведении; высказывать суждение об основной идее, о средствах и формах ее воплощения;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2B56E7" w:rsidRPr="002B56E7" w:rsidRDefault="002B56E7" w:rsidP="002B56E7">
      <w:pPr>
        <w:widowControl w:val="0"/>
        <w:numPr>
          <w:ilvl w:val="0"/>
          <w:numId w:val="4"/>
        </w:numPr>
        <w:tabs>
          <w:tab w:val="left" w:pos="691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ориентироваться в нотной записи как средстве фиксации музыкальной речи.</w:t>
      </w:r>
      <w:bookmarkStart w:id="12" w:name="bookmark14"/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3"/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 изучения учебного предмета, курса.</w:t>
      </w:r>
      <w:bookmarkEnd w:id="13"/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-пластическом движении и музыкально-творческой практ</w:t>
      </w:r>
      <w:r w:rsidR="00F4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ике с применением информационно-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коммуникационных технологий. В ходе обучения школьники овладевают основными понятиями музыки как вида искусства.</w:t>
      </w:r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</w:t>
      </w:r>
      <w:r w:rsidR="007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ании IX класса школьники научат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ся: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многообразными явлениями жизни и искусства, выражать свое отношение к искусству;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раскрывать образное содержание музыкальных произведений разных форм. Жанров и стилей; высказывать суждение об основной идее и форме ее воплощения в музыке;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стилевое своеобразие классической, народной, религиозной, современной музыки, разных эпох;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56E7" w:rsidRPr="002B56E7" w:rsidRDefault="002B56E7" w:rsidP="002B56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2B56E7" w:rsidRPr="002B56E7" w:rsidRDefault="002B56E7" w:rsidP="002B56E7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учебного предмета.</w:t>
      </w:r>
      <w:bookmarkEnd w:id="12"/>
    </w:p>
    <w:p w:rsidR="002B56E7" w:rsidRPr="002B56E7" w:rsidRDefault="002B56E7" w:rsidP="002B56E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предмета в основной школе состоит в установлении внутренних связей музыки с литературой, музыки с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и углубления знаний.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2B56E7" w:rsidRPr="002B56E7" w:rsidRDefault="002B56E7" w:rsidP="002B56E7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- индивидуальный инструмент учителя, в котором он определяет наиболее оптимальные и эффективные формы, методы и приемы организации образовательного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 Приоритетным в данной программе является введение ребенка в мир музыки через интонации, темы и образы русской музыкальной культуры, при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этом произведения отечественного музыкального искусства рассматриваются в контексте мировой художественной культуры. Воспитание деятельной, творческой памяти - важнейшая задача музыкального образования.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2B56E7" w:rsidRPr="002B56E7" w:rsidRDefault="002B56E7" w:rsidP="002B56E7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электронных): импровизацию в разнообразных видах музыкально-творческой деятельности.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 </w:t>
      </w: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программы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базируется на нравственно-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2B56E7" w:rsidRPr="002B56E7" w:rsidRDefault="002B56E7" w:rsidP="002B56E7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56E7" w:rsidRPr="002B56E7" w:rsidRDefault="002B56E7" w:rsidP="002B56E7">
      <w:pPr>
        <w:widowControl w:val="0"/>
        <w:tabs>
          <w:tab w:val="left" w:pos="241"/>
          <w:tab w:val="left" w:pos="12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рассматриваются разнообразные явления музыкального образа, в</w:t>
      </w:r>
    </w:p>
    <w:p w:rsidR="002B56E7" w:rsidRPr="002B56E7" w:rsidRDefault="002B56E7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разных жанрах и видах искусства.</w:t>
      </w:r>
    </w:p>
    <w:p w:rsidR="00F44FC5" w:rsidRPr="00F44FC5" w:rsidRDefault="00F44FC5" w:rsidP="00F44FC5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музыке в 9-м классе</w:t>
      </w:r>
      <w:r w:rsidRPr="00F4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находят выражение общественные идеи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F44FC5" w:rsidRPr="00F44FC5" w:rsidRDefault="00F44FC5" w:rsidP="00F44F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4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1 «Современная музыка» (9ч)</w:t>
      </w:r>
    </w:p>
    <w:p w:rsidR="00F44FC5" w:rsidRPr="00F44FC5" w:rsidRDefault="00F44FC5" w:rsidP="00F44F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Виды, направления и жанры современной музыки. Способы исполнения. Разнообразие современных электромузыкальных инструментов. Взаимодействие этномузыки и современной музыки.</w:t>
      </w:r>
    </w:p>
    <w:p w:rsidR="00F44FC5" w:rsidRPr="00F44FC5" w:rsidRDefault="00F44FC5" w:rsidP="00F44F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4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2 «Человек в музыке» (8ч)</w:t>
      </w:r>
    </w:p>
    <w:p w:rsidR="00F44FC5" w:rsidRPr="00F44FC5" w:rsidRDefault="00F44FC5" w:rsidP="00F44F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Выражение общественных идей в музыкальных образах. Музыка 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жанров.</w:t>
      </w:r>
    </w:p>
    <w:p w:rsidR="002B56E7" w:rsidRPr="002B56E7" w:rsidRDefault="002B56E7" w:rsidP="00F44FC5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F44FC5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нравственное значение которой, по словам академика Д.С.Лихачева, 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 преодолении времени».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Отношение к памятникам любого из искусств -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Межпредметные связи: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рассматриваются разнообразные явления музыкального искусства и их взаимодействие с художественными образами других искусств: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литературы 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прозы и поэзии,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изобразительного искусства 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живописи и скульптуры, архитектуры и графики, книжных иллюстраций и др.,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театра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оперы и балета, оперетты и мюзикла, рок - оперы, а так же </w:t>
      </w: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кино.</w:t>
      </w:r>
    </w:p>
    <w:p w:rsidR="002B56E7" w:rsidRPr="002B56E7" w:rsidRDefault="002B56E7" w:rsidP="002B56E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E7" w:rsidRPr="002B56E7" w:rsidRDefault="002B56E7" w:rsidP="002B56E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общего среднего музыкального образования нацелен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музыки на уровне основного общего образования направлено 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чувств.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2B56E7" w:rsidRPr="002B56E7" w:rsidRDefault="002B56E7" w:rsidP="002B56E7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B56E7" w:rsidRPr="002B56E7" w:rsidRDefault="002B56E7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учебной деятельности</w:t>
      </w:r>
    </w:p>
    <w:p w:rsidR="002B56E7" w:rsidRPr="002B56E7" w:rsidRDefault="002B56E7" w:rsidP="002B56E7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второй ступени общего образования к основным видам учебной деятельности учащихся - слушанию музыки, пению, инструментальному музицированию, музыкально-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пластическому движению и драматизации музыкальных произведений -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музыкально-образовательное пространство сети Интернет, познакомиться с современными технологиями в музыкальном искусстве и т.д., но и будет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способствовать организации увлекательного и содержательного культурного досуга, а в итоге - полноценному творческому самовыражению каждого растущего человека.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Слушание музыки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Пение</w:t>
      </w:r>
    </w:p>
    <w:p w:rsidR="002B56E7" w:rsidRPr="002B56E7" w:rsidRDefault="002B56E7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и зарубежных авторов. Совершенствование вокально-хоровых умений и навыков для передачи музыкально-исполнительского замысла. Вокально-творческое развитие (импровизация, разнообразие исполнительских трактовок).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Инструментальное музицирование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опыта коллективного и индивидуального музицирования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Музыкально-пластическое движение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Драматизация музыкальных произведений</w:t>
      </w:r>
    </w:p>
    <w:p w:rsidR="002B56E7" w:rsidRPr="002B56E7" w:rsidRDefault="002B56E7" w:rsidP="002B56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Многообразие театрализованных форм музыкально-творческой деятельности. Воспроизведение художественного замысла музыкального спектакля (оперы, мюзикла или их фрагментов), поиск и выбор сценических средств для его осуществления.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Музыкально-творческая практика с применением информационно</w:t>
      </w: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коммуникационных технологий</w:t>
      </w:r>
    </w:p>
    <w:p w:rsidR="002B56E7" w:rsidRPr="002B56E7" w:rsidRDefault="002B56E7" w:rsidP="002B56E7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Музыкально-образовательные ресурсы и поиск содержательной информации в сети Интернет. Знакомство с электронной музыкой. Воплощение творческих замыслов на электронных музыкальных инструментах с помощью готовых шаблонов.</w:t>
      </w:r>
    </w:p>
    <w:p w:rsidR="002B56E7" w:rsidRPr="002B56E7" w:rsidRDefault="002B56E7" w:rsidP="002B56E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организации учебной деятельности: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творческая работа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викторина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контроля при организации контроля работы: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письменный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учителя</w:t>
      </w:r>
    </w:p>
    <w:p w:rsidR="002B56E7" w:rsidRPr="002B56E7" w:rsidRDefault="002B56E7" w:rsidP="002B56E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контроля: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</w:t>
      </w:r>
    </w:p>
    <w:p w:rsidR="002B56E7" w:rsidRPr="002B56E7" w:rsidRDefault="002B56E7" w:rsidP="002B56E7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2B56E7" w:rsidRPr="002B56E7" w:rsidRDefault="002B56E7" w:rsidP="002B56E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</w:t>
      </w:r>
    </w:p>
    <w:p w:rsidR="002B56E7" w:rsidRPr="002B56E7" w:rsidRDefault="002B56E7" w:rsidP="002B56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8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2B56E7" w:rsidRPr="002B56E7" w:rsidRDefault="002B56E7" w:rsidP="002B56E7">
      <w:pPr>
        <w:keepNext/>
        <w:keepLines/>
        <w:widowControl w:val="0"/>
        <w:spacing w:after="0" w:line="36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0"/>
      <w:bookmarkEnd w:id="14"/>
      <w:r w:rsidRPr="002B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bookmarkEnd w:id="15"/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программного содержания используется учебно-методический комплект, включающий следующую учебно-методические пособия:</w:t>
      </w:r>
    </w:p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6 класс [Текст]: учебник для общеобразоват. учреждений / Е. Д. Критская, Г. П. Сергеева, Т. С. Шмагина. - М.: Просвещение, 2011.</w:t>
      </w:r>
    </w:p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 6 класс [Текст]: рабочая тетрадь / Е. Д. Критская, Г. П. Сергеева, Т. С. Шмагина. - М.: Просвещение, 2011.</w:t>
      </w:r>
    </w:p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 6 класс [Текст]: пособие для учителей общеобразоват. учреждений / Е. Д. Критская, Г. П. Сергеева, Т. С. Шмагина. - М.: Просвещение, 2010.</w:t>
      </w:r>
    </w:p>
    <w:p w:rsidR="002B56E7" w:rsidRPr="002B56E7" w:rsidRDefault="002B56E7" w:rsidP="002B56E7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Музыка. Фонохрестоматия.  6 класс [Электронный ресурс] / сост. Е. Д. Критская, Г. П. Сергеева, Т. С. Шмагина. - М.: Просвещение, 2010. 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</w:t>
      </w: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)/</w:t>
      </w:r>
    </w:p>
    <w:p w:rsidR="002B56E7" w:rsidRPr="002B56E7" w:rsidRDefault="002B56E7" w:rsidP="002B56E7">
      <w:pPr>
        <w:widowControl w:val="0"/>
        <w:spacing w:after="28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Музыка. Хрестоматия музыкального материала.  6 класс [Ноты]: пособие для учителя/ сост. Е. Д. Критская. - М.: Просвещение, 2011.</w:t>
      </w:r>
    </w:p>
    <w:p w:rsidR="002B56E7" w:rsidRPr="002B56E7" w:rsidRDefault="002B56E7" w:rsidP="002B56E7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1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MULTIMEDIA</w:t>
      </w:r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поддержка предмета</w:t>
      </w:r>
      <w:bookmarkEnd w:id="16"/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«Учимся понимать музыку»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Музыкальный класс. 000 «Нью Медиа Дженерейшн».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«Шедевры музыки» издательства «Кирилл и Мефодий»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классической музыки» «Коминфо»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образовательный ресурс (ЭОР) нового поколения (НП)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Мультимедийная программа «Музыка. Ключи»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"Музыка в цифровом пространстве"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Кирилла и Мефодия 2009г.»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«История музыкальных инструментов»</w:t>
      </w:r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Российский общеобразовательный портал -</w:t>
      </w:r>
      <w:hyperlink r:id="rId7" w:history="1"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music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edu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2B56E7" w:rsidRPr="002B56E7" w:rsidRDefault="002B56E7" w:rsidP="002B56E7">
      <w:pPr>
        <w:widowControl w:val="0"/>
        <w:numPr>
          <w:ilvl w:val="0"/>
          <w:numId w:val="12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Детские электронные книги и презентации -</w:t>
      </w:r>
      <w:hyperlink r:id="rId8" w:history="1"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viki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rdf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2B56E7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2B56E7" w:rsidRPr="002B56E7" w:rsidRDefault="002B56E7" w:rsidP="002B56E7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22"/>
      <w:r w:rsidRPr="002B5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 научно-методической литературы.</w:t>
      </w:r>
      <w:bookmarkEnd w:id="17"/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«Сборник нормативных документов. Искусство», М., Дрофа, 2005г.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образование в школе», под ред., Л.В.Школяр, М., Академия, 2001г.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Алиев Ю.Б. «Настольная книга школьного учителя-музыканта», М., Владос, 2002г.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4-7 классах,/ методическое пособие/ под ред.Э.Б.Абдуллина, М.,Просвещение,1988г.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Осеннева М.Е., Безбородова Л.А. «Методика музыкального воспитания младших школьников», М.,Академия, 2001г.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Челышева Т.С. «Спутник учителя музыки», М., Просвещение, 1993г.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Васина-Гроссман В. «Книга о музыке и великих музыкантах», М., Современник, 1999г.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Григорович В.Б. «Великие музыканты Западной Европы», М., Просвещение, 1982г.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«Как научить любить Родину», М., Аркти, 2003г.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Дмитриева Л.Г. Н.М.Черноиваненко «Методика музыкального воспитания в школе», М., Академия, 2000г.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«Теория и методика музыкального образования детей», под ред. Л.В.Школяр, М., Флинта, Наука, 1998г.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Абдуллин Э.Б. «Теория и практика музыкального обучения в общеобразовательной школе», М., Просвещение, 1983 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Аржаникова Л.Г. «Профессия-учитель музыки», М., Просвещение, 1985г.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Халазбурь П., Попов В. «Теория и методика музыкального воспитания», Санкт-Петербург, 2002г.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Кабалевский Д.Б. «Как рассказывать детям о музыке», М., Просвещение, 1989г.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Кабалевский Д.Б. «Воспитание ума и сердца», М., Просвещение, 1989г.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Петрушин В.И. «Слушай, пой, играй», М., Просвещение, 2000г.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50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Великович Э.И. «Великие музыкальные имена», Композитор, Санкт-Петербург, 1997г.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Никитина Л.Д. «История русской музыки», М., Академия,1999г.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Гуревич Е.Л. «История зарубежной музыки», М., Академия,1999г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Булучевский Ю. «Краткий музыкальный словарь для учащихся», Ленинград, Музыка, 1989г.</w:t>
      </w:r>
    </w:p>
    <w:p w:rsidR="002B56E7" w:rsidRPr="002B56E7" w:rsidRDefault="002B56E7" w:rsidP="002B56E7">
      <w:pPr>
        <w:widowControl w:val="0"/>
        <w:numPr>
          <w:ilvl w:val="0"/>
          <w:numId w:val="13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Самин Д.К. «Сто великих композиторов», М.,Вече, 2000г.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Рапацкая Л.А., Сергеева Г.С., Шмагина Т.С. «Русская музыка в школе», М.,Владос,2003г.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Кленов А. «Там, где музыка живет», М., Педагогика, 1986г.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«Веселые уроки музыки» /составитель З.Н. Бугаева/, М., Аст, 2002г.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воспитание в школе» сборники статей под ред. Апраксиной О.А. выпуск №9,17.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школе» № №1-3, 2007г, №№1-6 - 2008г., №№1-5 - 2009 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«Искусство в школе» № 4 1995г., №№1-4 1996г., №2,4,6 1998г., № 2,3 1999г., № 2,3 2000г.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«Пионерский музыкальный клуб» выпуск №№15,20-24.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Фрид Г. «Музыка! Музыка? Музыка...и молодежь», М., Советский композитор, 1991г.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Ригина Г.С. «Музыка. Книга для учителя», М., Учебная литература,2000г.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Бакланова Т.И. «Обучение в 1 классе», М., Астрель, 2005г.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Тузлаева Г.С. «Поурочные планы по учебнику Г.С.Ригиной 1 класс», Волгоград, Учитель,2006г.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Новодворская Н.В. «Поурочные планы. Музыка 1 класс»/2 части/, Волгоград, Корифей, 2006г.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Узорова О.В. ,Нефедова Е.А. «Физкультурные минутки», М., Астрель-Аст, 2005г.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Исаева С.А. «Физкультминутки в начальной школе», М., Айрис-Пресс, 2003г.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Смолина Е.А. «Современный урок музыки», Ярославль, Академия развития, 2006г.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Разумовская О.К. Русские композиторы. Биографии, викторины, кроссворды.- М.: Айрис- пресс, 2007. - 176с.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Золина Л.В. Уроки музыки с применением информационных технологий. 1-8 классы. Методическое пособие с электронным приложением. М.: Глобус, 2008. - 176с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Песенные сборники.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Агапова И.А., Давыдова М.А. Лучшие музыкальные игры для детей.- М.: ООО «ИКТЦ «ЛАДА», 2006. - 224с.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общеобразовательных учреждений Литература: 5—11 классы (Базовый уровень) / Под ред В Я. Коровиной — М., 2010;</w:t>
      </w:r>
    </w:p>
    <w:p w:rsidR="002B56E7" w:rsidRPr="002B56E7" w:rsidRDefault="002B56E7" w:rsidP="002B56E7">
      <w:pPr>
        <w:widowControl w:val="0"/>
        <w:numPr>
          <w:ilvl w:val="0"/>
          <w:numId w:val="14"/>
        </w:numPr>
        <w:tabs>
          <w:tab w:val="left" w:pos="474"/>
        </w:tabs>
        <w:spacing w:after="0" w:line="36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Сергеева Г П. Музыка 5—9 классы / Г П. Сергеева, Е. Д. Критская. — М., 2011.</w:t>
      </w:r>
    </w:p>
    <w:p w:rsidR="002B56E7" w:rsidRPr="002B56E7" w:rsidRDefault="002B56E7" w:rsidP="002B5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E7" w:rsidRPr="002B56E7" w:rsidRDefault="002B56E7" w:rsidP="002B56E7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840" w:line="360" w:lineRule="auto"/>
        <w:ind w:firstLine="0"/>
        <w:jc w:val="both"/>
        <w:rPr>
          <w:sz w:val="28"/>
          <w:szCs w:val="28"/>
        </w:rPr>
      </w:pPr>
    </w:p>
    <w:sectPr w:rsidR="002B56E7" w:rsidRPr="002B56E7" w:rsidSect="00DB01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04" w:rsidRDefault="00011A04">
      <w:pPr>
        <w:spacing w:after="0" w:line="240" w:lineRule="auto"/>
      </w:pPr>
      <w:r>
        <w:separator/>
      </w:r>
    </w:p>
  </w:endnote>
  <w:endnote w:type="continuationSeparator" w:id="1">
    <w:p w:rsidR="00011A04" w:rsidRDefault="0001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03" w:rsidRDefault="00DB01D3">
    <w:pPr>
      <w:rPr>
        <w:sz w:val="2"/>
        <w:szCs w:val="2"/>
      </w:rPr>
    </w:pPr>
    <w:r w:rsidRPr="00DB01D3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32.3pt;margin-top:794.7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" filled="f" stroked="f">
          <v:textbox style="mso-fit-shape-to-text:t" inset="0,0,0,0">
            <w:txbxContent>
              <w:p w:rsidR="00901B03" w:rsidRDefault="00DB01D3">
                <w:pPr>
                  <w:spacing w:line="240" w:lineRule="auto"/>
                </w:pPr>
                <w:r w:rsidRPr="00DB01D3">
                  <w:fldChar w:fldCharType="begin"/>
                </w:r>
                <w:r w:rsidR="00CD6160">
                  <w:instrText xml:space="preserve"> PAGE \* MERGEFORMAT </w:instrText>
                </w:r>
                <w:r w:rsidRPr="00DB01D3">
                  <w:fldChar w:fldCharType="separate"/>
                </w:r>
                <w:r w:rsidR="00801AC6" w:rsidRPr="00801AC6">
                  <w:rPr>
                    <w:rStyle w:val="a"/>
                    <w:rFonts w:eastAsiaTheme="minorHAnsi"/>
                    <w:noProof/>
                  </w:rPr>
                  <w:t>1</w:t>
                </w:r>
                <w:r>
                  <w:rPr>
                    <w:rStyle w:val="a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04" w:rsidRDefault="00011A04">
      <w:pPr>
        <w:spacing w:after="0" w:line="240" w:lineRule="auto"/>
      </w:pPr>
      <w:r>
        <w:separator/>
      </w:r>
    </w:p>
  </w:footnote>
  <w:footnote w:type="continuationSeparator" w:id="1">
    <w:p w:rsidR="00011A04" w:rsidRDefault="0001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F3"/>
    <w:multiLevelType w:val="multilevel"/>
    <w:tmpl w:val="2394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47599"/>
    <w:multiLevelType w:val="multilevel"/>
    <w:tmpl w:val="897E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8196C"/>
    <w:multiLevelType w:val="multilevel"/>
    <w:tmpl w:val="18DC372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338D5"/>
    <w:multiLevelType w:val="multilevel"/>
    <w:tmpl w:val="0A82A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66DBF"/>
    <w:multiLevelType w:val="multilevel"/>
    <w:tmpl w:val="F864A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B0B18"/>
    <w:multiLevelType w:val="multilevel"/>
    <w:tmpl w:val="6D246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62676"/>
    <w:multiLevelType w:val="multilevel"/>
    <w:tmpl w:val="7926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E76B9"/>
    <w:multiLevelType w:val="multilevel"/>
    <w:tmpl w:val="B42EF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92DD2"/>
    <w:multiLevelType w:val="multilevel"/>
    <w:tmpl w:val="40BA8E2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A60C3"/>
    <w:multiLevelType w:val="multilevel"/>
    <w:tmpl w:val="DE202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757D7"/>
    <w:multiLevelType w:val="multilevel"/>
    <w:tmpl w:val="26F87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B2F1F"/>
    <w:multiLevelType w:val="multilevel"/>
    <w:tmpl w:val="CF243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23C02"/>
    <w:multiLevelType w:val="multilevel"/>
    <w:tmpl w:val="C0CC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86815"/>
    <w:multiLevelType w:val="multilevel"/>
    <w:tmpl w:val="955EC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E5B"/>
    <w:rsid w:val="00011A04"/>
    <w:rsid w:val="00283143"/>
    <w:rsid w:val="002B56E7"/>
    <w:rsid w:val="004601F9"/>
    <w:rsid w:val="0070677F"/>
    <w:rsid w:val="00801AC6"/>
    <w:rsid w:val="00A73212"/>
    <w:rsid w:val="00AF092A"/>
    <w:rsid w:val="00CD6160"/>
    <w:rsid w:val="00DB01D3"/>
    <w:rsid w:val="00E6403E"/>
    <w:rsid w:val="00E75E5B"/>
    <w:rsid w:val="00EE5119"/>
    <w:rsid w:val="00F4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"/>
    <w:basedOn w:val="DefaultParagraphFont"/>
    <w:rsid w:val="00CD6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CD61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D61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D61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DefaultParagraphFont"/>
    <w:rsid w:val="00CD6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CD6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DefaultParagraphFont"/>
    <w:link w:val="70"/>
    <w:rsid w:val="00CD61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D6160"/>
    <w:pPr>
      <w:widowControl w:val="0"/>
      <w:shd w:val="clear" w:color="auto" w:fill="FFFFFF"/>
      <w:spacing w:before="1900"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Normal"/>
    <w:link w:val="7"/>
    <w:rsid w:val="00CD616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cp:lastPrinted>2017-07-28T13:22:00Z</cp:lastPrinted>
  <dcterms:created xsi:type="dcterms:W3CDTF">2018-07-05T20:52:00Z</dcterms:created>
  <dcterms:modified xsi:type="dcterms:W3CDTF">2018-07-05T20:52:00Z</dcterms:modified>
</cp:coreProperties>
</file>