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94" w:rsidRDefault="00C67094" w:rsidP="00C6709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Аннотация к рабочей программе по геометрии</w:t>
      </w:r>
    </w:p>
    <w:p w:rsidR="00C67094" w:rsidRDefault="00C67094" w:rsidP="00C6709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 класс</w:t>
      </w:r>
    </w:p>
    <w:p w:rsidR="00C67094" w:rsidRDefault="00C67094" w:rsidP="00C67094">
      <w:pPr>
        <w:spacing w:line="360" w:lineRule="auto"/>
        <w:ind w:firstLine="720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Рабочая программа по геометрии для учащихся 7 класса составлена в соответствии </w:t>
      </w:r>
      <w:r w:rsidR="006938AE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Федеральн</w:t>
      </w:r>
      <w:r w:rsidR="006938AE">
        <w:rPr>
          <w:color w:val="000000" w:themeColor="text1"/>
          <w:sz w:val="28"/>
          <w:szCs w:val="28"/>
        </w:rPr>
        <w:t>ым</w:t>
      </w:r>
      <w:r>
        <w:rPr>
          <w:color w:val="000000" w:themeColor="text1"/>
          <w:sz w:val="28"/>
          <w:szCs w:val="28"/>
        </w:rPr>
        <w:t xml:space="preserve"> государственн</w:t>
      </w:r>
      <w:r w:rsidR="006938AE">
        <w:rPr>
          <w:color w:val="000000" w:themeColor="text1"/>
          <w:sz w:val="28"/>
          <w:szCs w:val="28"/>
        </w:rPr>
        <w:t>ым</w:t>
      </w:r>
      <w:r>
        <w:rPr>
          <w:color w:val="000000" w:themeColor="text1"/>
          <w:sz w:val="28"/>
          <w:szCs w:val="28"/>
        </w:rPr>
        <w:t xml:space="preserve"> образовательн</w:t>
      </w:r>
      <w:r w:rsidR="006938AE">
        <w:rPr>
          <w:color w:val="000000" w:themeColor="text1"/>
          <w:sz w:val="28"/>
          <w:szCs w:val="28"/>
        </w:rPr>
        <w:t>ым</w:t>
      </w:r>
      <w:r>
        <w:rPr>
          <w:color w:val="000000" w:themeColor="text1"/>
          <w:sz w:val="28"/>
          <w:szCs w:val="28"/>
        </w:rPr>
        <w:t xml:space="preserve"> стандарт</w:t>
      </w:r>
      <w:r w:rsidR="006938AE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основного общего образования (утвержден приказом от 17 декабря 2010 года №1897, зарегистрирован Минюстом РФ 01 февраля 2011 года №19644) с дополнениями и изменениями, утвержденными приказами Министерства образования и науки Российской Федерации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от 29.12.2014 № 1644; от 31 декабря 2015 г. № 1577, с учётом методических рекомендаций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учебно-методических комплексов (УМК) по геометрии для 7-9 классов авторского коллектива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Л.С. Атанасяна, В. Ф. Бутузова, С. Б. Кадомцева и др.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и др.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</w:t>
      </w:r>
      <w:r>
        <w:rPr>
          <w:sz w:val="28"/>
          <w:szCs w:val="28"/>
        </w:rPr>
        <w:lastRenderedPageBreak/>
        <w:t>характера необходимы для трудовой деятельности и профессиональной подготовки школьников.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 современном информационном обществе.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</w:t>
      </w:r>
      <w:r>
        <w:rPr>
          <w:sz w:val="28"/>
          <w:szCs w:val="28"/>
        </w:rPr>
        <w:lastRenderedPageBreak/>
        <w:t>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450240" w:rsidRDefault="00450240" w:rsidP="002F75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BD4FCD" w:rsidRPr="00BD4FCD" w:rsidRDefault="00BD4FCD" w:rsidP="00BD4FC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t>Основное содержание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Наглядная геометрия. </w:t>
      </w:r>
      <w:r>
        <w:rPr>
          <w:sz w:val="28"/>
          <w:szCs w:val="28"/>
        </w:rPr>
        <w:t xml:space="preserve">Наглядные представления о пространственных фигурах: куб, параллелепипед, призма, пирамида, шар, сфера, конус, цилиндр. 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Геометрические фигуры. </w:t>
      </w:r>
      <w:r w:rsidRPr="00930454">
        <w:rPr>
          <w:sz w:val="28"/>
          <w:szCs w:val="28"/>
        </w:rPr>
        <w:t>Геометрические фигуры и тела.</w:t>
      </w:r>
      <w:r>
        <w:rPr>
          <w:sz w:val="28"/>
          <w:szCs w:val="28"/>
        </w:rPr>
        <w:t xml:space="preserve"> Равенство в геометрии.Прямые и углы. Точка, прямая, плоскость. Отрезок, луч. Угол. Виды углов. Прямой угол. Острые и тупые углы. Вертикальные и смежные углы. Биссектриса угла.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Параллельные и пересекающиеся прямые. Перпендикулярные прямые. Утверждение о свойстве двух прямых, перпендикулярных к третьей. Теорема о перпендикуляре к прямой. Признаки параллельных прямых.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Треугольник. Прямоугольные, остроугольные и тупоугольные треугольники.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углов треугольника. Внешние углы треугольника. 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Окружность и круг. Центр, радиус, диаметр, хорда.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Геометрические преобразования. Понятие о равенстве фигур.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задач на вычисление, доказательство и построение с использованием свойств изученных фигур (треугольника).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Измерение геометрических величин. </w:t>
      </w:r>
      <w:r>
        <w:rPr>
          <w:sz w:val="28"/>
          <w:szCs w:val="28"/>
        </w:rPr>
        <w:t>Длина отрезка. Расстояние от точки до прямой. Расстояние между параллельными прямыми.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Периметр треугольника.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Градусная мера угла.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 и доказательство с использование изученных формул.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Теоретико-множественные понятия. </w:t>
      </w:r>
      <w:r>
        <w:rPr>
          <w:sz w:val="28"/>
          <w:szCs w:val="28"/>
        </w:rPr>
        <w:t>Множество.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Элементы логики. </w:t>
      </w:r>
      <w:r>
        <w:rPr>
          <w:sz w:val="28"/>
          <w:szCs w:val="28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Понятие о равносильности, следовании, употребление логических связок </w:t>
      </w:r>
      <w:r>
        <w:rPr>
          <w:i/>
          <w:sz w:val="28"/>
          <w:szCs w:val="28"/>
        </w:rPr>
        <w:t xml:space="preserve">если…, то…, в том и только в том случае, </w:t>
      </w:r>
      <w:r>
        <w:rPr>
          <w:sz w:val="28"/>
          <w:szCs w:val="28"/>
        </w:rPr>
        <w:t>логические связки</w:t>
      </w:r>
      <w:r>
        <w:rPr>
          <w:i/>
          <w:sz w:val="28"/>
          <w:szCs w:val="28"/>
        </w:rPr>
        <w:t xml:space="preserve"> и, или.</w:t>
      </w:r>
    </w:p>
    <w:p w:rsidR="002F7537" w:rsidRDefault="002F7537" w:rsidP="002F7537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Геометрия в историческом развитии. </w:t>
      </w:r>
      <w:r w:rsidRPr="00930454">
        <w:rPr>
          <w:sz w:val="28"/>
          <w:szCs w:val="28"/>
        </w:rPr>
        <w:t>Возникновение геометрии из практики. От землемерия к геометрии. «Начала» Евклида. История пятого</w:t>
      </w:r>
      <w:r>
        <w:rPr>
          <w:sz w:val="28"/>
          <w:szCs w:val="28"/>
        </w:rPr>
        <w:t xml:space="preserve"> постулата.</w:t>
      </w:r>
    </w:p>
    <w:p w:rsidR="00C67094" w:rsidRPr="00C67094" w:rsidRDefault="00C67094" w:rsidP="00C67094">
      <w:pPr>
        <w:spacing w:after="0" w:line="360" w:lineRule="auto"/>
        <w:ind w:left="40" w:right="20" w:firstLine="540"/>
        <w:jc w:val="center"/>
        <w:rPr>
          <w:b/>
          <w:sz w:val="28"/>
          <w:szCs w:val="28"/>
        </w:rPr>
      </w:pPr>
      <w:r w:rsidRPr="00C67094">
        <w:rPr>
          <w:b/>
          <w:sz w:val="28"/>
          <w:szCs w:val="28"/>
        </w:rPr>
        <w:t>Система оценки достижения планируемых результатов</w:t>
      </w:r>
    </w:p>
    <w:p w:rsidR="00C67094" w:rsidRPr="00C67094" w:rsidRDefault="00C67094" w:rsidP="00C67094">
      <w:pPr>
        <w:spacing w:after="0" w:line="360" w:lineRule="auto"/>
        <w:ind w:left="40" w:right="20" w:firstLine="540"/>
        <w:jc w:val="center"/>
        <w:rPr>
          <w:b/>
          <w:sz w:val="28"/>
          <w:szCs w:val="28"/>
        </w:rPr>
      </w:pPr>
      <w:r w:rsidRPr="00C67094">
        <w:rPr>
          <w:b/>
          <w:sz w:val="28"/>
          <w:szCs w:val="28"/>
        </w:rPr>
        <w:t>освоения предмета и критерии оценивания работ</w:t>
      </w:r>
    </w:p>
    <w:p w:rsidR="00C67094" w:rsidRPr="00C67094" w:rsidRDefault="00C67094" w:rsidP="00C67094">
      <w:pPr>
        <w:spacing w:after="0" w:line="360" w:lineRule="auto"/>
        <w:ind w:right="20" w:firstLine="708"/>
        <w:contextualSpacing/>
        <w:jc w:val="both"/>
        <w:rPr>
          <w:sz w:val="28"/>
          <w:szCs w:val="28"/>
        </w:rPr>
      </w:pPr>
      <w:r w:rsidRPr="00C67094">
        <w:rPr>
          <w:b/>
          <w:sz w:val="28"/>
          <w:szCs w:val="28"/>
        </w:rPr>
        <w:t>Система оценки достижения планируемых результатов</w:t>
      </w:r>
      <w:r w:rsidRPr="00C67094">
        <w:rPr>
          <w:sz w:val="28"/>
          <w:szCs w:val="28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C67094" w:rsidRPr="00C67094" w:rsidRDefault="00C67094" w:rsidP="00C67094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 w:rsidRPr="00C67094">
        <w:rPr>
          <w:sz w:val="28"/>
          <w:szCs w:val="28"/>
        </w:rPr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C67094" w:rsidRPr="00C67094" w:rsidRDefault="00C67094" w:rsidP="00C67094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C67094">
        <w:rPr>
          <w:color w:val="000000"/>
          <w:sz w:val="28"/>
          <w:szCs w:val="28"/>
        </w:rPr>
        <w:lastRenderedPageBreak/>
        <w:t>На формирование универсальных учебных действий направлена</w:t>
      </w:r>
      <w:r w:rsidRPr="00C67094">
        <w:rPr>
          <w:b/>
          <w:color w:val="000000"/>
          <w:sz w:val="28"/>
          <w:szCs w:val="28"/>
        </w:rPr>
        <w:t xml:space="preserve"> оценочная деятельность</w:t>
      </w:r>
      <w:r w:rsidRPr="00C67094">
        <w:rPr>
          <w:color w:val="000000"/>
          <w:sz w:val="28"/>
          <w:szCs w:val="28"/>
        </w:rPr>
        <w:t xml:space="preserve"> ученика: </w:t>
      </w:r>
    </w:p>
    <w:p w:rsidR="00C67094" w:rsidRPr="00C67094" w:rsidRDefault="00C67094" w:rsidP="00C67094">
      <w:pPr>
        <w:spacing w:after="0" w:line="360" w:lineRule="auto"/>
        <w:jc w:val="both"/>
        <w:rPr>
          <w:color w:val="000000"/>
          <w:sz w:val="28"/>
          <w:szCs w:val="28"/>
        </w:rPr>
      </w:pPr>
      <w:r w:rsidRPr="00C67094">
        <w:rPr>
          <w:color w:val="000000"/>
          <w:sz w:val="28"/>
          <w:szCs w:val="28"/>
        </w:rPr>
        <w:t>- самооценка (сам оценивает свои знания)</w:t>
      </w:r>
    </w:p>
    <w:p w:rsidR="00C67094" w:rsidRPr="00C67094" w:rsidRDefault="00C67094" w:rsidP="00C67094">
      <w:pPr>
        <w:spacing w:after="0" w:line="360" w:lineRule="auto"/>
        <w:jc w:val="both"/>
        <w:rPr>
          <w:color w:val="000000"/>
          <w:sz w:val="28"/>
          <w:szCs w:val="28"/>
        </w:rPr>
      </w:pPr>
      <w:r w:rsidRPr="00C67094"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C67094" w:rsidRPr="00C67094" w:rsidRDefault="00C67094" w:rsidP="00C67094">
      <w:pPr>
        <w:spacing w:after="0" w:line="360" w:lineRule="auto"/>
        <w:jc w:val="both"/>
        <w:rPr>
          <w:color w:val="000000"/>
          <w:sz w:val="28"/>
          <w:szCs w:val="28"/>
        </w:rPr>
      </w:pPr>
      <w:r w:rsidRPr="00C67094"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C67094" w:rsidRPr="00C67094" w:rsidRDefault="00C67094" w:rsidP="00C67094">
      <w:pPr>
        <w:shd w:val="clear" w:color="auto" w:fill="FFFFFF"/>
        <w:spacing w:after="0" w:line="360" w:lineRule="auto"/>
        <w:ind w:firstLine="580"/>
        <w:jc w:val="both"/>
        <w:rPr>
          <w:color w:val="000000"/>
          <w:sz w:val="28"/>
          <w:szCs w:val="28"/>
        </w:rPr>
      </w:pPr>
      <w:r w:rsidRPr="00C67094"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C67094" w:rsidRPr="00C67094" w:rsidRDefault="00C67094" w:rsidP="00C67094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 w:rsidRPr="00C67094"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C67094" w:rsidRPr="00C67094" w:rsidRDefault="00C67094" w:rsidP="00C67094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C67094">
        <w:rPr>
          <w:b/>
          <w:sz w:val="28"/>
          <w:szCs w:val="28"/>
        </w:rPr>
        <w:t>Текущий контроль</w:t>
      </w:r>
      <w:r w:rsidRPr="00C67094">
        <w:rPr>
          <w:sz w:val="28"/>
          <w:szCs w:val="28"/>
        </w:rPr>
        <w:t xml:space="preserve">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C67094" w:rsidRPr="00C67094" w:rsidRDefault="00C67094" w:rsidP="00C67094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C67094">
        <w:rPr>
          <w:b/>
          <w:sz w:val="28"/>
          <w:szCs w:val="28"/>
        </w:rPr>
        <w:t>Тематический контроль</w:t>
      </w:r>
      <w:r w:rsidRPr="00C67094">
        <w:rPr>
          <w:sz w:val="28"/>
          <w:szCs w:val="28"/>
        </w:rPr>
        <w:t xml:space="preserve"> по предмету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C67094" w:rsidRPr="00C67094" w:rsidRDefault="00C67094" w:rsidP="00C6709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C67094">
        <w:rPr>
          <w:sz w:val="28"/>
          <w:szCs w:val="28"/>
        </w:rPr>
        <w:t>Учебный материал распределен на модули (таблица 1).</w:t>
      </w:r>
    </w:p>
    <w:p w:rsidR="00C67094" w:rsidRPr="00C67094" w:rsidRDefault="00C67094" w:rsidP="00C67094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C67094">
        <w:rPr>
          <w:sz w:val="28"/>
          <w:szCs w:val="28"/>
        </w:rPr>
        <w:t>Таблица 1</w:t>
      </w:r>
    </w:p>
    <w:p w:rsidR="00C67094" w:rsidRPr="00C67094" w:rsidRDefault="00C67094" w:rsidP="00C6709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67094">
        <w:rPr>
          <w:b/>
          <w:sz w:val="28"/>
          <w:szCs w:val="28"/>
        </w:rPr>
        <w:t>Распределение учебного материала на модули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450"/>
        <w:gridCol w:w="1715"/>
        <w:gridCol w:w="3218"/>
        <w:gridCol w:w="1095"/>
      </w:tblGrid>
      <w:tr w:rsidR="00330EAF" w:rsidRPr="00F17589" w:rsidTr="004E4B01">
        <w:trPr>
          <w:trHeight w:val="776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75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7589">
              <w:rPr>
                <w:b/>
                <w:sz w:val="28"/>
                <w:szCs w:val="28"/>
              </w:rPr>
              <w:t>Тема модуля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758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18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7589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095" w:type="dxa"/>
          </w:tcPr>
          <w:p w:rsidR="00330EAF" w:rsidRPr="00F17589" w:rsidRDefault="00330EAF" w:rsidP="00330E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330EAF" w:rsidRPr="00F17589" w:rsidTr="004E4B01">
        <w:trPr>
          <w:trHeight w:val="766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Контрольная работа № 1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</w:t>
            </w:r>
          </w:p>
        </w:tc>
      </w:tr>
      <w:tr w:rsidR="00330EAF" w:rsidRPr="00F17589" w:rsidTr="004E4B01">
        <w:trPr>
          <w:trHeight w:val="448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Треугольники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</w:tr>
      <w:tr w:rsidR="00330EAF" w:rsidRPr="00F17589" w:rsidTr="004E4B01">
        <w:trPr>
          <w:trHeight w:val="1095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Треугольники. Окружность. Построение циркулем и линейкой.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330EAF">
            <w:pPr>
              <w:spacing w:line="360" w:lineRule="auto"/>
              <w:ind w:right="113"/>
              <w:rPr>
                <w:color w:val="000000"/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Зачет «Треугольники»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</w:tr>
      <w:tr w:rsidR="00330EAF" w:rsidRPr="00F17589" w:rsidTr="004E4B01">
        <w:trPr>
          <w:trHeight w:val="1224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4E4B01">
            <w:pPr>
              <w:spacing w:line="360" w:lineRule="auto"/>
              <w:rPr>
                <w:i/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</w:tr>
      <w:tr w:rsidR="00330EAF" w:rsidRPr="00F17589" w:rsidTr="004E4B01">
        <w:trPr>
          <w:trHeight w:val="1085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Соотношения между сторонами и углами треугольника (1 часть)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Контрольная работа № 4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22.03</w:t>
            </w:r>
          </w:p>
        </w:tc>
      </w:tr>
      <w:tr w:rsidR="00330EAF" w:rsidRPr="00F17589" w:rsidTr="004E4B01">
        <w:trPr>
          <w:trHeight w:val="1544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Соотношения между сторонами и углами треугольника (1 часть)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Pr="00F17589" w:rsidRDefault="00330EAF" w:rsidP="004E4B0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Контрольная работа № 5</w:t>
            </w:r>
          </w:p>
        </w:tc>
        <w:tc>
          <w:tcPr>
            <w:tcW w:w="1095" w:type="dxa"/>
          </w:tcPr>
          <w:p w:rsidR="00330EAF" w:rsidRPr="00F17589" w:rsidRDefault="00320C10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</w:t>
            </w:r>
          </w:p>
        </w:tc>
      </w:tr>
      <w:tr w:rsidR="00330EAF" w:rsidRPr="00F17589" w:rsidTr="004E4B01">
        <w:trPr>
          <w:trHeight w:val="776"/>
        </w:trPr>
        <w:tc>
          <w:tcPr>
            <w:tcW w:w="587" w:type="dxa"/>
            <w:shd w:val="clear" w:color="auto" w:fill="auto"/>
          </w:tcPr>
          <w:p w:rsidR="00330EAF" w:rsidRPr="00F17589" w:rsidRDefault="00330EAF" w:rsidP="00330EAF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auto"/>
          </w:tcPr>
          <w:p w:rsidR="00330EAF" w:rsidRPr="00F17589" w:rsidRDefault="00330EAF" w:rsidP="00330EAF">
            <w:pPr>
              <w:spacing w:line="360" w:lineRule="auto"/>
              <w:rPr>
                <w:sz w:val="28"/>
                <w:szCs w:val="28"/>
              </w:rPr>
            </w:pPr>
            <w:r w:rsidRPr="00F17589">
              <w:rPr>
                <w:sz w:val="28"/>
                <w:szCs w:val="28"/>
              </w:rPr>
              <w:t>Повторение</w:t>
            </w:r>
          </w:p>
        </w:tc>
        <w:tc>
          <w:tcPr>
            <w:tcW w:w="1715" w:type="dxa"/>
            <w:shd w:val="clear" w:color="auto" w:fill="auto"/>
          </w:tcPr>
          <w:p w:rsidR="00330EAF" w:rsidRPr="00F17589" w:rsidRDefault="00320C10" w:rsidP="00330E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30EAF" w:rsidRDefault="00330EAF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17589">
              <w:rPr>
                <w:color w:val="000000"/>
                <w:sz w:val="28"/>
                <w:szCs w:val="28"/>
              </w:rPr>
              <w:t>Итоговая контрольная работа № 6</w:t>
            </w:r>
          </w:p>
          <w:p w:rsidR="004E4B01" w:rsidRPr="00F17589" w:rsidRDefault="004E4B01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095" w:type="dxa"/>
          </w:tcPr>
          <w:p w:rsidR="00330EAF" w:rsidRDefault="00320C10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</w:t>
            </w:r>
          </w:p>
          <w:p w:rsidR="00320C10" w:rsidRPr="00F17589" w:rsidRDefault="00320C10" w:rsidP="00330EA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03.05</w:t>
            </w:r>
          </w:p>
        </w:tc>
      </w:tr>
    </w:tbl>
    <w:p w:rsidR="00210B1D" w:rsidRPr="006D1E1B" w:rsidRDefault="00210B1D" w:rsidP="00C67094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В курсе </w:t>
      </w:r>
      <w:r w:rsidR="00CD18F2">
        <w:rPr>
          <w:sz w:val="28"/>
          <w:szCs w:val="28"/>
        </w:rPr>
        <w:t>геометрии</w:t>
      </w:r>
      <w:r>
        <w:rPr>
          <w:sz w:val="28"/>
          <w:szCs w:val="28"/>
        </w:rPr>
        <w:t xml:space="preserve"> 7 класса </w:t>
      </w:r>
      <w:r w:rsidR="00330EAF">
        <w:rPr>
          <w:sz w:val="28"/>
          <w:szCs w:val="28"/>
        </w:rPr>
        <w:t>7</w:t>
      </w:r>
      <w:r>
        <w:rPr>
          <w:sz w:val="28"/>
          <w:szCs w:val="28"/>
        </w:rPr>
        <w:t xml:space="preserve"> модулей. Формой контроля освоения каждого модуля является контрольная работа. </w:t>
      </w:r>
    </w:p>
    <w:p w:rsidR="005D478F" w:rsidRDefault="00210B1D" w:rsidP="003F54D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1E1B">
        <w:rPr>
          <w:b/>
          <w:sz w:val="28"/>
          <w:szCs w:val="28"/>
        </w:rPr>
        <w:t>Формами контроля</w:t>
      </w:r>
      <w:r w:rsidRPr="006D1E1B">
        <w:rPr>
          <w:sz w:val="28"/>
          <w:szCs w:val="28"/>
        </w:rPr>
        <w:t xml:space="preserve"> в математике могут быть </w:t>
      </w:r>
      <w:r>
        <w:rPr>
          <w:sz w:val="28"/>
          <w:szCs w:val="28"/>
        </w:rPr>
        <w:t xml:space="preserve">текущие письменные работы, </w:t>
      </w:r>
      <w:r w:rsidRPr="006D1E1B">
        <w:rPr>
          <w:sz w:val="28"/>
          <w:szCs w:val="28"/>
        </w:rPr>
        <w:t>устный ответ, контрольная работа, самостоятельная работа, математический диктант, тест.</w:t>
      </w:r>
      <w:bookmarkStart w:id="0" w:name="_GoBack"/>
      <w:bookmarkEnd w:id="0"/>
    </w:p>
    <w:sectPr w:rsidR="005D478F" w:rsidSect="00B358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6B2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832D8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151FB8"/>
    <w:multiLevelType w:val="hybridMultilevel"/>
    <w:tmpl w:val="0D3AB47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>
    <w:nsid w:val="5372714E"/>
    <w:multiLevelType w:val="hybridMultilevel"/>
    <w:tmpl w:val="05640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8670F"/>
    <w:multiLevelType w:val="hybridMultilevel"/>
    <w:tmpl w:val="8BBC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2C4A11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87549"/>
    <w:multiLevelType w:val="hybridMultilevel"/>
    <w:tmpl w:val="855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79AC"/>
    <w:multiLevelType w:val="hybridMultilevel"/>
    <w:tmpl w:val="0CC2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C413C"/>
    <w:multiLevelType w:val="hybridMultilevel"/>
    <w:tmpl w:val="E67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9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22"/>
  </w:num>
  <w:num w:numId="13">
    <w:abstractNumId w:val="20"/>
  </w:num>
  <w:num w:numId="14">
    <w:abstractNumId w:val="15"/>
  </w:num>
  <w:num w:numId="15">
    <w:abstractNumId w:val="1"/>
  </w:num>
  <w:num w:numId="16">
    <w:abstractNumId w:val="1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2"/>
  </w:num>
  <w:num w:numId="21">
    <w:abstractNumId w:val="14"/>
  </w:num>
  <w:num w:numId="22">
    <w:abstractNumId w:val="7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7913"/>
    <w:rsid w:val="00004919"/>
    <w:rsid w:val="00060511"/>
    <w:rsid w:val="00184252"/>
    <w:rsid w:val="001E7913"/>
    <w:rsid w:val="00210B1D"/>
    <w:rsid w:val="002C485E"/>
    <w:rsid w:val="002F7537"/>
    <w:rsid w:val="00303AE3"/>
    <w:rsid w:val="00320C10"/>
    <w:rsid w:val="00330EAF"/>
    <w:rsid w:val="003F54D9"/>
    <w:rsid w:val="00450240"/>
    <w:rsid w:val="00460117"/>
    <w:rsid w:val="004E4B01"/>
    <w:rsid w:val="005160D9"/>
    <w:rsid w:val="005D478F"/>
    <w:rsid w:val="00673695"/>
    <w:rsid w:val="006938AE"/>
    <w:rsid w:val="00763594"/>
    <w:rsid w:val="0083594C"/>
    <w:rsid w:val="0086389A"/>
    <w:rsid w:val="0087162F"/>
    <w:rsid w:val="009547A2"/>
    <w:rsid w:val="009A3D8B"/>
    <w:rsid w:val="00A63B75"/>
    <w:rsid w:val="00B3585B"/>
    <w:rsid w:val="00BD4FCD"/>
    <w:rsid w:val="00C67094"/>
    <w:rsid w:val="00CD18F2"/>
    <w:rsid w:val="00D04EC0"/>
    <w:rsid w:val="00D161BE"/>
    <w:rsid w:val="00DC523B"/>
    <w:rsid w:val="00DF26A5"/>
    <w:rsid w:val="00E923BA"/>
    <w:rsid w:val="00F4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695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qFormat/>
    <w:rsid w:val="006736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0511"/>
    <w:rPr>
      <w:color w:val="0000FF"/>
      <w:u w:val="single"/>
    </w:rPr>
  </w:style>
  <w:style w:type="table" w:styleId="TableGrid">
    <w:name w:val="Table Grid"/>
    <w:basedOn w:val="TableNormal"/>
    <w:uiPriority w:val="59"/>
    <w:rsid w:val="00210B1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0B1D"/>
    <w:pPr>
      <w:spacing w:after="0" w:line="240" w:lineRule="auto"/>
      <w:jc w:val="both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10B1D"/>
    <w:rPr>
      <w:rFonts w:eastAsia="Times New Roman"/>
      <w:color w:val="000000"/>
      <w:sz w:val="28"/>
      <w:szCs w:val="20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210B1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19</cp:revision>
  <cp:lastPrinted>2018-06-28T11:32:00Z</cp:lastPrinted>
  <dcterms:created xsi:type="dcterms:W3CDTF">2017-08-05T10:42:00Z</dcterms:created>
  <dcterms:modified xsi:type="dcterms:W3CDTF">2018-07-07T16:50:00Z</dcterms:modified>
</cp:coreProperties>
</file>