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Default="00910949">
      <w:pPr>
        <w:spacing w:after="0" w:line="259" w:lineRule="auto"/>
        <w:ind w:right="3" w:firstLine="0"/>
        <w:jc w:val="center"/>
      </w:pPr>
      <w:r>
        <w:rPr>
          <w:b/>
        </w:rPr>
        <w:t xml:space="preserve">Аннотация к рабочей программе по литературе для 5-9 классов </w:t>
      </w:r>
    </w:p>
    <w:p w:rsidR="00FF5AF3" w:rsidRDefault="00FF5AF3">
      <w:pPr>
        <w:spacing w:after="18" w:line="259" w:lineRule="auto"/>
        <w:ind w:left="61" w:right="0" w:firstLine="0"/>
        <w:jc w:val="center"/>
      </w:pPr>
    </w:p>
    <w:p w:rsidR="00FF5AF3" w:rsidRDefault="00910949">
      <w:pPr>
        <w:ind w:left="-15" w:right="-14"/>
      </w:pPr>
      <w:r>
        <w:t xml:space="preserve">Рабочая программа по  литературе  </w:t>
      </w:r>
      <w:r w:rsidRPr="002B5E1D">
        <w:rPr>
          <w:b/>
        </w:rPr>
        <w:t xml:space="preserve">для </w:t>
      </w:r>
      <w:r w:rsidR="002B5E1D">
        <w:rPr>
          <w:b/>
        </w:rPr>
        <w:t>5</w:t>
      </w:r>
      <w:r w:rsidR="002B5E1D">
        <w:t>–</w:t>
      </w:r>
      <w:r w:rsidR="002B5E1D" w:rsidRPr="002B5E1D">
        <w:rPr>
          <w:b/>
        </w:rPr>
        <w:t>7</w:t>
      </w:r>
      <w:r w:rsidRPr="002B5E1D">
        <w:rPr>
          <w:b/>
        </w:rPr>
        <w:t xml:space="preserve">  классов</w:t>
      </w:r>
      <w:r>
        <w:t xml:space="preserve">  составлена </w:t>
      </w:r>
      <w:r>
        <w:rPr>
          <w:b/>
          <w:i/>
        </w:rPr>
        <w:t>в соответствии</w:t>
      </w:r>
      <w:r w:rsidRPr="002B5E1D">
        <w:rPr>
          <w:i/>
        </w:rPr>
        <w:t xml:space="preserve"> </w:t>
      </w:r>
      <w:r w:rsidR="002B5E1D" w:rsidRPr="002B5E1D">
        <w:t>с</w:t>
      </w:r>
      <w:r w:rsidR="002B5E1D">
        <w:rPr>
          <w:b/>
        </w:rPr>
        <w:t xml:space="preserve"> </w:t>
      </w:r>
      <w:r w:rsidR="002B5E1D">
        <w:t>Федеральным государственным</w:t>
      </w:r>
      <w:r>
        <w:t xml:space="preserve"> образовательн</w:t>
      </w:r>
      <w:r w:rsidR="002B5E1D">
        <w:t>ым</w:t>
      </w:r>
      <w:r>
        <w:t xml:space="preserve"> стандарт</w:t>
      </w:r>
      <w:r w:rsidR="002B5E1D">
        <w:t>ом</w:t>
      </w:r>
      <w:r>
        <w:t xml:space="preserve"> основного общего образования (утвержден приказом от 17 декабря 2010 года №1897, зарегистрирован Минюстом РФ 01 февраля 2011 года №19644)</w:t>
      </w:r>
      <w:r w:rsidR="002B5E1D">
        <w:t>,</w:t>
      </w:r>
      <w:r>
        <w:t xml:space="preserve"> с дополнениями и изменениями, утвержденными приказами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от 29.12.2014 № 164</w:t>
      </w:r>
      <w:r w:rsidR="002B5E1D">
        <w:t>4; от 31 декабря 2015 г. № 1577;</w:t>
      </w:r>
    </w:p>
    <w:p w:rsidR="002B5E1D" w:rsidRDefault="002B5E1D">
      <w:pPr>
        <w:ind w:left="-15" w:right="-14"/>
      </w:pPr>
      <w:r w:rsidRPr="002B5E1D">
        <w:rPr>
          <w:b/>
        </w:rPr>
        <w:t>для 8–9 классов</w:t>
      </w:r>
      <w:r>
        <w:t xml:space="preserve"> – на основе</w:t>
      </w:r>
      <w:r>
        <w:rPr>
          <w:b/>
        </w:rPr>
        <w:t xml:space="preserve"> </w:t>
      </w:r>
      <w:r w:rsidR="00910949">
        <w:t>Федеральн</w:t>
      </w:r>
      <w:r>
        <w:t>ого</w:t>
      </w:r>
      <w:r w:rsidR="00910949">
        <w:t xml:space="preserve"> компонент</w:t>
      </w:r>
      <w:r>
        <w:t>а</w:t>
      </w:r>
      <w:r w:rsidR="00910949">
        <w:t xml:space="preserve"> государственного образовательного стандарта начального общего, основного общего и среднего (полного) общего образования, утвержденного приказом Минобразования России от 5 марта 2004 г. № 1089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 39; </w:t>
      </w:r>
    </w:p>
    <w:p w:rsidR="00FF5AF3" w:rsidRDefault="00910949">
      <w:pPr>
        <w:ind w:left="-15" w:right="-14"/>
      </w:pPr>
      <w:r>
        <w:rPr>
          <w:b/>
          <w:i/>
        </w:rPr>
        <w:t xml:space="preserve">с учётом </w:t>
      </w:r>
      <w:r>
        <w:t xml:space="preserve">примерной программы по литературе, представленной в Примерной основной образовательной программе основного общего образования, </w:t>
      </w:r>
      <w:r>
        <w:rPr>
          <w:b/>
          <w:i/>
        </w:rPr>
        <w:t>на основе</w:t>
      </w:r>
      <w:r>
        <w:t xml:space="preserve"> программы по литературе для 5-9 классов общеобразовательной школы под редакцией </w:t>
      </w:r>
      <w:r w:rsidR="002B5E1D">
        <w:t>.В. Я. Коровиной ( М.,Просвещение, 2012 г.)</w:t>
      </w:r>
      <w:r>
        <w:t>.</w:t>
      </w:r>
      <w:bookmarkStart w:id="0" w:name="_GoBack"/>
      <w:bookmarkEnd w:id="0"/>
    </w:p>
    <w:p w:rsidR="00FF5AF3" w:rsidRDefault="00FF5AF3">
      <w:pPr>
        <w:spacing w:after="0" w:line="259" w:lineRule="auto"/>
        <w:ind w:right="0" w:firstLine="0"/>
        <w:jc w:val="left"/>
      </w:pPr>
    </w:p>
    <w:p w:rsidR="00FF5AF3" w:rsidRDefault="00FF5AF3">
      <w:pPr>
        <w:spacing w:after="0" w:line="259" w:lineRule="auto"/>
        <w:ind w:right="0" w:firstLine="0"/>
        <w:jc w:val="left"/>
      </w:pPr>
    </w:p>
    <w:sectPr w:rsidR="00FF5AF3" w:rsidSect="009F2F87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AF3"/>
    <w:rsid w:val="002B5E1D"/>
    <w:rsid w:val="0058302C"/>
    <w:rsid w:val="006E59A7"/>
    <w:rsid w:val="00910949"/>
    <w:rsid w:val="009F2F87"/>
    <w:rsid w:val="00CB0BAD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87"/>
    <w:pPr>
      <w:spacing w:after="4" w:line="256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HP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KonoplyaTN</dc:creator>
  <cp:lastModifiedBy>david</cp:lastModifiedBy>
  <cp:revision>2</cp:revision>
  <dcterms:created xsi:type="dcterms:W3CDTF">2018-07-04T19:21:00Z</dcterms:created>
  <dcterms:modified xsi:type="dcterms:W3CDTF">2018-07-04T19:21:00Z</dcterms:modified>
</cp:coreProperties>
</file>