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38" w:rsidRPr="00CC3A50" w:rsidRDefault="006F2A38" w:rsidP="006F2A38">
      <w:pPr>
        <w:jc w:val="center"/>
        <w:rPr>
          <w:sz w:val="28"/>
          <w:szCs w:val="28"/>
        </w:rPr>
      </w:pPr>
      <w:r w:rsidRPr="00CC3A50">
        <w:rPr>
          <w:b/>
          <w:sz w:val="28"/>
          <w:szCs w:val="28"/>
        </w:rPr>
        <w:t>График контрольных работ</w:t>
      </w:r>
      <w:r>
        <w:rPr>
          <w:b/>
          <w:sz w:val="28"/>
          <w:szCs w:val="28"/>
        </w:rPr>
        <w:t xml:space="preserve"> в 4 классе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701"/>
        <w:gridCol w:w="9214"/>
      </w:tblGrid>
      <w:tr w:rsidR="006F2A38" w:rsidRPr="00CC3A50" w:rsidTr="0017214E">
        <w:trPr>
          <w:trHeight w:val="279"/>
        </w:trPr>
        <w:tc>
          <w:tcPr>
            <w:tcW w:w="1701" w:type="dxa"/>
          </w:tcPr>
          <w:p w:rsidR="006F2A38" w:rsidRPr="00E63407" w:rsidRDefault="006F2A38" w:rsidP="0017214E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9214" w:type="dxa"/>
          </w:tcPr>
          <w:p w:rsidR="006F2A38" w:rsidRPr="00CC3A50" w:rsidRDefault="006F2A38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В.Н.</w:t>
            </w:r>
          </w:p>
        </w:tc>
      </w:tr>
      <w:tr w:rsidR="006F2A38" w:rsidRPr="00CC3A50" w:rsidTr="0017214E">
        <w:trPr>
          <w:trHeight w:val="279"/>
        </w:trPr>
        <w:tc>
          <w:tcPr>
            <w:tcW w:w="1701" w:type="dxa"/>
          </w:tcPr>
          <w:p w:rsidR="006F2A38" w:rsidRPr="00E63407" w:rsidRDefault="006F2A38" w:rsidP="0017214E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214" w:type="dxa"/>
          </w:tcPr>
          <w:p w:rsidR="006F2A38" w:rsidRPr="00CC3A50" w:rsidRDefault="006F2A38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русский язык, литературное чтение, окружающий мир</w:t>
            </w:r>
          </w:p>
        </w:tc>
      </w:tr>
      <w:tr w:rsidR="006F2A38" w:rsidRPr="00CC3A50" w:rsidTr="0017214E">
        <w:trPr>
          <w:trHeight w:val="279"/>
        </w:trPr>
        <w:tc>
          <w:tcPr>
            <w:tcW w:w="1701" w:type="dxa"/>
          </w:tcPr>
          <w:p w:rsidR="006F2A38" w:rsidRPr="00E63407" w:rsidRDefault="006F2A38" w:rsidP="0017214E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214" w:type="dxa"/>
          </w:tcPr>
          <w:p w:rsidR="006F2A38" w:rsidRPr="00CC3A50" w:rsidRDefault="006F2A38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2A38" w:rsidRPr="00CC3A50" w:rsidTr="0017214E">
        <w:trPr>
          <w:trHeight w:val="279"/>
        </w:trPr>
        <w:tc>
          <w:tcPr>
            <w:tcW w:w="1701" w:type="dxa"/>
          </w:tcPr>
          <w:p w:rsidR="006F2A38" w:rsidRPr="00E63407" w:rsidRDefault="006F2A38" w:rsidP="0017214E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9214" w:type="dxa"/>
          </w:tcPr>
          <w:p w:rsidR="006F2A38" w:rsidRPr="00691694" w:rsidRDefault="009F0DE3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F2A38" w:rsidRDefault="006F2A38" w:rsidP="006F2A38">
      <w:pPr>
        <w:rPr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308"/>
        <w:gridCol w:w="9607"/>
      </w:tblGrid>
      <w:tr w:rsidR="006F2A38" w:rsidTr="00E00062">
        <w:tc>
          <w:tcPr>
            <w:tcW w:w="1308" w:type="dxa"/>
          </w:tcPr>
          <w:p w:rsidR="006F2A38" w:rsidRPr="00E63407" w:rsidRDefault="006F2A38" w:rsidP="00172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9607" w:type="dxa"/>
          </w:tcPr>
          <w:p w:rsidR="006F2A38" w:rsidRPr="00E63407" w:rsidRDefault="006F2A38" w:rsidP="00172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</w:tr>
      <w:tr w:rsidR="006F2A38" w:rsidTr="00E00062">
        <w:tc>
          <w:tcPr>
            <w:tcW w:w="1308" w:type="dxa"/>
          </w:tcPr>
          <w:p w:rsidR="006F2A38" w:rsidRPr="00E63407" w:rsidRDefault="006F2A38" w:rsidP="0017214E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607" w:type="dxa"/>
          </w:tcPr>
          <w:p w:rsidR="006F2A38" w:rsidRPr="00E63407" w:rsidRDefault="006F2A38" w:rsidP="0017214E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6F2A38" w:rsidTr="00E00062">
        <w:trPr>
          <w:trHeight w:val="345"/>
        </w:trPr>
        <w:tc>
          <w:tcPr>
            <w:tcW w:w="1308" w:type="dxa"/>
          </w:tcPr>
          <w:p w:rsidR="006F2A38" w:rsidRDefault="00225059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9607" w:type="dxa"/>
          </w:tcPr>
          <w:p w:rsidR="006F2A38" w:rsidRPr="00645856" w:rsidRDefault="006F2A38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</w:t>
            </w:r>
            <w:r w:rsidR="00225059">
              <w:rPr>
                <w:sz w:val="28"/>
                <w:szCs w:val="28"/>
              </w:rPr>
              <w:t>та «Решение задач на движение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6F2A38" w:rsidTr="00E00062">
        <w:trPr>
          <w:trHeight w:val="330"/>
        </w:trPr>
        <w:tc>
          <w:tcPr>
            <w:tcW w:w="1308" w:type="dxa"/>
          </w:tcPr>
          <w:p w:rsidR="006F2A38" w:rsidRDefault="00225059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9607" w:type="dxa"/>
          </w:tcPr>
          <w:p w:rsidR="006F2A38" w:rsidRDefault="006F2A38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</w:t>
            </w:r>
            <w:r w:rsidR="00225059">
              <w:rPr>
                <w:sz w:val="28"/>
                <w:szCs w:val="28"/>
              </w:rPr>
              <w:t>льная работа по теме «Умножение чисел, оканчивающихся нулями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6F2A38" w:rsidTr="00E00062">
        <w:trPr>
          <w:trHeight w:val="299"/>
        </w:trPr>
        <w:tc>
          <w:tcPr>
            <w:tcW w:w="1308" w:type="dxa"/>
          </w:tcPr>
          <w:p w:rsidR="006F2A38" w:rsidRDefault="00225059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9607" w:type="dxa"/>
          </w:tcPr>
          <w:p w:rsidR="006F2A38" w:rsidRPr="00645856" w:rsidRDefault="00225059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«Деление чисел, оканчивающихся нулями»</w:t>
            </w:r>
          </w:p>
        </w:tc>
      </w:tr>
      <w:tr w:rsidR="006F2A38" w:rsidTr="00E00062">
        <w:tc>
          <w:tcPr>
            <w:tcW w:w="1308" w:type="dxa"/>
            <w:shd w:val="clear" w:color="auto" w:fill="F2F2F2" w:themeFill="background1" w:themeFillShade="F2"/>
          </w:tcPr>
          <w:p w:rsidR="006F2A38" w:rsidRPr="00422E37" w:rsidRDefault="006F2A38" w:rsidP="0017214E">
            <w:pPr>
              <w:rPr>
                <w:b/>
                <w:sz w:val="28"/>
                <w:szCs w:val="28"/>
              </w:rPr>
            </w:pPr>
          </w:p>
        </w:tc>
        <w:tc>
          <w:tcPr>
            <w:tcW w:w="9607" w:type="dxa"/>
            <w:shd w:val="clear" w:color="auto" w:fill="F2F2F2" w:themeFill="background1" w:themeFillShade="F2"/>
          </w:tcPr>
          <w:p w:rsidR="006F2A38" w:rsidRDefault="006F2A38" w:rsidP="0017214E">
            <w:pPr>
              <w:rPr>
                <w:sz w:val="28"/>
                <w:szCs w:val="28"/>
              </w:rPr>
            </w:pPr>
          </w:p>
          <w:p w:rsidR="00E00062" w:rsidRDefault="00E00062" w:rsidP="0017214E">
            <w:pPr>
              <w:rPr>
                <w:sz w:val="28"/>
                <w:szCs w:val="28"/>
              </w:rPr>
            </w:pPr>
          </w:p>
        </w:tc>
      </w:tr>
      <w:tr w:rsidR="006F2A38" w:rsidTr="00E00062">
        <w:tc>
          <w:tcPr>
            <w:tcW w:w="1308" w:type="dxa"/>
          </w:tcPr>
          <w:p w:rsidR="006F2A38" w:rsidRPr="00422E37" w:rsidRDefault="006F2A38" w:rsidP="0017214E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607" w:type="dxa"/>
          </w:tcPr>
          <w:p w:rsidR="006F2A38" w:rsidRPr="00422E37" w:rsidRDefault="006F2A38" w:rsidP="0017214E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6F2A38" w:rsidTr="00E00062">
        <w:tc>
          <w:tcPr>
            <w:tcW w:w="1308" w:type="dxa"/>
          </w:tcPr>
          <w:p w:rsidR="006F2A38" w:rsidRPr="00422E37" w:rsidRDefault="006F2A38" w:rsidP="0017214E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607" w:type="dxa"/>
          </w:tcPr>
          <w:p w:rsidR="006F2A38" w:rsidRPr="00422E37" w:rsidRDefault="006F2A38" w:rsidP="0017214E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B07413" w:rsidTr="00E00062">
        <w:tc>
          <w:tcPr>
            <w:tcW w:w="1308" w:type="dxa"/>
          </w:tcPr>
          <w:p w:rsidR="00B07413" w:rsidRPr="00B07413" w:rsidRDefault="00B07413" w:rsidP="0017214E">
            <w:pPr>
              <w:rPr>
                <w:sz w:val="28"/>
                <w:szCs w:val="28"/>
              </w:rPr>
            </w:pPr>
            <w:r w:rsidRPr="00B07413">
              <w:rPr>
                <w:sz w:val="28"/>
                <w:szCs w:val="28"/>
              </w:rPr>
              <w:t>10.01</w:t>
            </w:r>
          </w:p>
        </w:tc>
        <w:tc>
          <w:tcPr>
            <w:tcW w:w="9607" w:type="dxa"/>
          </w:tcPr>
          <w:p w:rsidR="00B07413" w:rsidRPr="00422E37" w:rsidRDefault="00930A37" w:rsidP="001721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</w:t>
            </w:r>
            <w:r w:rsidR="004409A5">
              <w:rPr>
                <w:sz w:val="28"/>
                <w:szCs w:val="28"/>
              </w:rPr>
              <w:t xml:space="preserve"> с грамматическим заданием.</w:t>
            </w:r>
          </w:p>
        </w:tc>
      </w:tr>
      <w:tr w:rsidR="004409A5" w:rsidTr="00E00062">
        <w:tc>
          <w:tcPr>
            <w:tcW w:w="1308" w:type="dxa"/>
          </w:tcPr>
          <w:p w:rsidR="004409A5" w:rsidRPr="00B07413" w:rsidRDefault="004409A5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9607" w:type="dxa"/>
          </w:tcPr>
          <w:p w:rsidR="004409A5" w:rsidRDefault="004409A5" w:rsidP="0017214E">
            <w:pPr>
              <w:rPr>
                <w:sz w:val="28"/>
                <w:szCs w:val="28"/>
              </w:rPr>
            </w:pPr>
            <w:r w:rsidRPr="004409A5">
              <w:rPr>
                <w:sz w:val="28"/>
                <w:szCs w:val="28"/>
              </w:rPr>
              <w:t>Обучающее изложение  «Белый гусь»</w:t>
            </w:r>
          </w:p>
        </w:tc>
      </w:tr>
      <w:tr w:rsidR="006F2A38" w:rsidTr="00E00062">
        <w:trPr>
          <w:trHeight w:val="277"/>
        </w:trPr>
        <w:tc>
          <w:tcPr>
            <w:tcW w:w="1308" w:type="dxa"/>
          </w:tcPr>
          <w:p w:rsidR="006F2A38" w:rsidRPr="008764CA" w:rsidRDefault="00B07413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9607" w:type="dxa"/>
          </w:tcPr>
          <w:p w:rsidR="006F2A38" w:rsidRPr="008764CA" w:rsidRDefault="00B07413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6F2A38">
              <w:rPr>
                <w:sz w:val="28"/>
                <w:szCs w:val="28"/>
              </w:rPr>
              <w:t>ная работа п</w:t>
            </w:r>
            <w:r>
              <w:rPr>
                <w:sz w:val="28"/>
                <w:szCs w:val="28"/>
              </w:rPr>
              <w:t>о теме «Правописание падежных окончаний имён существительных и прилагательных</w:t>
            </w:r>
            <w:r w:rsidR="006F2A38">
              <w:rPr>
                <w:sz w:val="28"/>
                <w:szCs w:val="28"/>
              </w:rPr>
              <w:t>»</w:t>
            </w:r>
          </w:p>
        </w:tc>
      </w:tr>
      <w:tr w:rsidR="006F2A38" w:rsidTr="00E00062">
        <w:tc>
          <w:tcPr>
            <w:tcW w:w="1308" w:type="dxa"/>
          </w:tcPr>
          <w:p w:rsidR="006F2A38" w:rsidRDefault="00E416EE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9607" w:type="dxa"/>
          </w:tcPr>
          <w:p w:rsidR="006F2A38" w:rsidRPr="008764CA" w:rsidRDefault="00E416EE" w:rsidP="00E416EE">
            <w:pPr>
              <w:rPr>
                <w:sz w:val="28"/>
                <w:szCs w:val="28"/>
              </w:rPr>
            </w:pPr>
            <w:r w:rsidRPr="00E416EE">
              <w:rPr>
                <w:sz w:val="28"/>
                <w:szCs w:val="28"/>
              </w:rPr>
              <w:t>Сочинение</w:t>
            </w:r>
            <w:r>
              <w:rPr>
                <w:sz w:val="28"/>
                <w:szCs w:val="28"/>
              </w:rPr>
              <w:t xml:space="preserve"> </w:t>
            </w:r>
            <w:r w:rsidRPr="00E416EE">
              <w:rPr>
                <w:sz w:val="28"/>
                <w:szCs w:val="28"/>
              </w:rPr>
              <w:t>по картине</w:t>
            </w:r>
            <w:r>
              <w:rPr>
                <w:sz w:val="28"/>
                <w:szCs w:val="28"/>
              </w:rPr>
              <w:t xml:space="preserve"> </w:t>
            </w:r>
            <w:r w:rsidRPr="00E416EE">
              <w:rPr>
                <w:sz w:val="28"/>
                <w:szCs w:val="28"/>
              </w:rPr>
              <w:t xml:space="preserve">К. Ф. </w:t>
            </w:r>
            <w:proofErr w:type="spellStart"/>
            <w:r w:rsidRPr="00E416EE">
              <w:rPr>
                <w:sz w:val="28"/>
                <w:szCs w:val="28"/>
              </w:rPr>
              <w:t>Юона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416EE">
              <w:rPr>
                <w:sz w:val="28"/>
                <w:szCs w:val="28"/>
              </w:rPr>
              <w:t>«Волшебница</w:t>
            </w:r>
            <w:r>
              <w:rPr>
                <w:sz w:val="28"/>
                <w:szCs w:val="28"/>
              </w:rPr>
              <w:t xml:space="preserve"> Зима» </w:t>
            </w:r>
          </w:p>
        </w:tc>
      </w:tr>
      <w:tr w:rsidR="006F2A38" w:rsidTr="00E00062">
        <w:tc>
          <w:tcPr>
            <w:tcW w:w="1308" w:type="dxa"/>
          </w:tcPr>
          <w:p w:rsidR="006F2A38" w:rsidRPr="008764CA" w:rsidRDefault="00655FA7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9607" w:type="dxa"/>
          </w:tcPr>
          <w:p w:rsidR="006F2A38" w:rsidRPr="008764CA" w:rsidRDefault="006F2A38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r w:rsidR="00655FA7">
              <w:rPr>
                <w:sz w:val="28"/>
                <w:szCs w:val="28"/>
              </w:rPr>
              <w:t>а «Склонение имен прилагательных</w:t>
            </w:r>
            <w:r>
              <w:rPr>
                <w:sz w:val="28"/>
                <w:szCs w:val="28"/>
              </w:rPr>
              <w:t>»</w:t>
            </w:r>
          </w:p>
        </w:tc>
      </w:tr>
      <w:tr w:rsidR="006F2A38" w:rsidTr="00E00062">
        <w:tc>
          <w:tcPr>
            <w:tcW w:w="1308" w:type="dxa"/>
          </w:tcPr>
          <w:p w:rsidR="006F2A38" w:rsidRDefault="00E416EE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14.02 </w:t>
            </w:r>
          </w:p>
        </w:tc>
        <w:tc>
          <w:tcPr>
            <w:tcW w:w="9607" w:type="dxa"/>
          </w:tcPr>
          <w:p w:rsidR="006F2A38" w:rsidRDefault="00E416EE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за  второй три</w:t>
            </w:r>
            <w:r w:rsidR="006F2A38">
              <w:rPr>
                <w:sz w:val="28"/>
                <w:szCs w:val="28"/>
              </w:rPr>
              <w:t>местр</w:t>
            </w:r>
            <w:r>
              <w:rPr>
                <w:sz w:val="28"/>
                <w:szCs w:val="28"/>
              </w:rPr>
              <w:t>.</w:t>
            </w:r>
          </w:p>
        </w:tc>
      </w:tr>
      <w:tr w:rsidR="00655FA7" w:rsidTr="00E00062">
        <w:tc>
          <w:tcPr>
            <w:tcW w:w="1308" w:type="dxa"/>
          </w:tcPr>
          <w:p w:rsidR="00655FA7" w:rsidRDefault="00655FA7" w:rsidP="0017214E">
            <w:pPr>
              <w:rPr>
                <w:sz w:val="28"/>
                <w:szCs w:val="28"/>
              </w:rPr>
            </w:pPr>
            <w:r w:rsidRPr="00655FA7">
              <w:rPr>
                <w:sz w:val="28"/>
                <w:szCs w:val="28"/>
              </w:rPr>
              <w:t>16.02</w:t>
            </w:r>
          </w:p>
        </w:tc>
        <w:tc>
          <w:tcPr>
            <w:tcW w:w="9607" w:type="dxa"/>
          </w:tcPr>
          <w:p w:rsidR="00655FA7" w:rsidRDefault="00655FA7" w:rsidP="0017214E">
            <w:pPr>
              <w:rPr>
                <w:sz w:val="28"/>
                <w:szCs w:val="28"/>
              </w:rPr>
            </w:pPr>
            <w:r w:rsidRPr="00655FA7">
              <w:rPr>
                <w:sz w:val="28"/>
                <w:szCs w:val="28"/>
              </w:rPr>
              <w:t>Контрольный словарный диктант</w:t>
            </w:r>
          </w:p>
        </w:tc>
      </w:tr>
      <w:tr w:rsidR="006F2A38" w:rsidTr="00E00062">
        <w:tc>
          <w:tcPr>
            <w:tcW w:w="1308" w:type="dxa"/>
          </w:tcPr>
          <w:p w:rsidR="006F2A38" w:rsidRDefault="00244D91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9607" w:type="dxa"/>
          </w:tcPr>
          <w:p w:rsidR="006F2A38" w:rsidRDefault="00244D91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 «Заячьи лапы»</w:t>
            </w:r>
          </w:p>
        </w:tc>
      </w:tr>
      <w:tr w:rsidR="006F2A38" w:rsidTr="00E00062">
        <w:tc>
          <w:tcPr>
            <w:tcW w:w="1308" w:type="dxa"/>
            <w:shd w:val="clear" w:color="auto" w:fill="F2F2F2" w:themeFill="background1" w:themeFillShade="F2"/>
          </w:tcPr>
          <w:p w:rsidR="006F2A38" w:rsidRDefault="006F2A38" w:rsidP="0017214E">
            <w:pPr>
              <w:rPr>
                <w:sz w:val="28"/>
                <w:szCs w:val="28"/>
              </w:rPr>
            </w:pPr>
          </w:p>
        </w:tc>
        <w:tc>
          <w:tcPr>
            <w:tcW w:w="9607" w:type="dxa"/>
            <w:shd w:val="clear" w:color="auto" w:fill="F2F2F2" w:themeFill="background1" w:themeFillShade="F2"/>
          </w:tcPr>
          <w:p w:rsidR="006F2A38" w:rsidRDefault="006F2A38" w:rsidP="0017214E">
            <w:pPr>
              <w:rPr>
                <w:sz w:val="28"/>
                <w:szCs w:val="28"/>
              </w:rPr>
            </w:pPr>
          </w:p>
          <w:p w:rsidR="00E00062" w:rsidRDefault="00E00062" w:rsidP="0017214E">
            <w:pPr>
              <w:rPr>
                <w:sz w:val="28"/>
                <w:szCs w:val="28"/>
              </w:rPr>
            </w:pPr>
          </w:p>
        </w:tc>
      </w:tr>
      <w:tr w:rsidR="006F2A38" w:rsidTr="00E00062">
        <w:tc>
          <w:tcPr>
            <w:tcW w:w="1308" w:type="dxa"/>
          </w:tcPr>
          <w:p w:rsidR="006F2A38" w:rsidRPr="008764CA" w:rsidRDefault="006F2A38" w:rsidP="0017214E">
            <w:pPr>
              <w:rPr>
                <w:b/>
                <w:sz w:val="28"/>
                <w:szCs w:val="28"/>
              </w:rPr>
            </w:pPr>
            <w:r w:rsidRPr="008764CA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9607" w:type="dxa"/>
          </w:tcPr>
          <w:p w:rsidR="006F2A38" w:rsidRPr="008764CA" w:rsidRDefault="006F2A38" w:rsidP="00172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6F2A38" w:rsidTr="00E00062">
        <w:tc>
          <w:tcPr>
            <w:tcW w:w="1308" w:type="dxa"/>
          </w:tcPr>
          <w:p w:rsidR="006F2A38" w:rsidRPr="008764CA" w:rsidRDefault="006F2A38" w:rsidP="00172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607" w:type="dxa"/>
          </w:tcPr>
          <w:p w:rsidR="006F2A38" w:rsidRPr="008764CA" w:rsidRDefault="006F2A38" w:rsidP="00172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6F2A38" w:rsidTr="00E00062">
        <w:tc>
          <w:tcPr>
            <w:tcW w:w="1308" w:type="dxa"/>
          </w:tcPr>
          <w:p w:rsidR="006F2A38" w:rsidRPr="00377FCB" w:rsidRDefault="00E00062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9607" w:type="dxa"/>
          </w:tcPr>
          <w:p w:rsidR="006F2A38" w:rsidRPr="00377FCB" w:rsidRDefault="006F2A38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Проверочный тест </w:t>
            </w:r>
            <w:r w:rsidR="00E00062">
              <w:rPr>
                <w:sz w:val="28"/>
                <w:szCs w:val="28"/>
              </w:rPr>
              <w:t xml:space="preserve">и проверочная работа </w:t>
            </w:r>
            <w:r>
              <w:rPr>
                <w:sz w:val="28"/>
                <w:szCs w:val="28"/>
              </w:rPr>
              <w:t xml:space="preserve">по </w:t>
            </w:r>
            <w:r w:rsidR="00E00062">
              <w:rPr>
                <w:sz w:val="28"/>
                <w:szCs w:val="28"/>
              </w:rPr>
              <w:t xml:space="preserve">теме «Делу – время, потехе - час» </w:t>
            </w:r>
          </w:p>
        </w:tc>
      </w:tr>
      <w:tr w:rsidR="006F2A38" w:rsidTr="00E00062">
        <w:tc>
          <w:tcPr>
            <w:tcW w:w="1308" w:type="dxa"/>
          </w:tcPr>
          <w:p w:rsidR="006F2A38" w:rsidRPr="00377FCB" w:rsidRDefault="00E00062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9607" w:type="dxa"/>
          </w:tcPr>
          <w:p w:rsidR="006F2A38" w:rsidRPr="00377FCB" w:rsidRDefault="00E00062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Проверочный тест и проверочная</w:t>
            </w:r>
            <w:r w:rsidR="006F2A38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по теме «Страна детства</w:t>
            </w:r>
            <w:r w:rsidR="006F2A38">
              <w:rPr>
                <w:sz w:val="28"/>
                <w:szCs w:val="28"/>
              </w:rPr>
              <w:t>»</w:t>
            </w:r>
          </w:p>
        </w:tc>
      </w:tr>
      <w:tr w:rsidR="006F2A38" w:rsidTr="00E00062">
        <w:tc>
          <w:tcPr>
            <w:tcW w:w="1308" w:type="dxa"/>
          </w:tcPr>
          <w:p w:rsidR="006F2A38" w:rsidRDefault="00E00062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9607" w:type="dxa"/>
          </w:tcPr>
          <w:p w:rsidR="006F2A38" w:rsidRDefault="00E00062" w:rsidP="0017214E">
            <w:pPr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Проверочный тест и проверочная работа по теме</w:t>
            </w:r>
            <w:r>
              <w:rPr>
                <w:sz w:val="28"/>
                <w:szCs w:val="28"/>
              </w:rPr>
              <w:t xml:space="preserve"> «Поэтическая тетрадь №2»</w:t>
            </w:r>
          </w:p>
        </w:tc>
      </w:tr>
      <w:tr w:rsidR="006F2A38" w:rsidTr="00E00062">
        <w:tc>
          <w:tcPr>
            <w:tcW w:w="1308" w:type="dxa"/>
            <w:shd w:val="clear" w:color="auto" w:fill="F2F2F2" w:themeFill="background1" w:themeFillShade="F2"/>
          </w:tcPr>
          <w:p w:rsidR="006F2A38" w:rsidRDefault="006F2A38" w:rsidP="0017214E">
            <w:pPr>
              <w:rPr>
                <w:sz w:val="28"/>
                <w:szCs w:val="28"/>
              </w:rPr>
            </w:pPr>
          </w:p>
        </w:tc>
        <w:tc>
          <w:tcPr>
            <w:tcW w:w="9607" w:type="dxa"/>
            <w:shd w:val="clear" w:color="auto" w:fill="F2F2F2" w:themeFill="background1" w:themeFillShade="F2"/>
          </w:tcPr>
          <w:p w:rsidR="006F2A38" w:rsidRDefault="006F2A38" w:rsidP="0017214E">
            <w:pPr>
              <w:rPr>
                <w:sz w:val="28"/>
                <w:szCs w:val="28"/>
              </w:rPr>
            </w:pPr>
          </w:p>
          <w:p w:rsidR="00E00062" w:rsidRPr="00377FCB" w:rsidRDefault="00E00062" w:rsidP="0017214E">
            <w:pPr>
              <w:rPr>
                <w:sz w:val="28"/>
                <w:szCs w:val="28"/>
              </w:rPr>
            </w:pPr>
          </w:p>
        </w:tc>
      </w:tr>
      <w:tr w:rsidR="006F2A38" w:rsidTr="00E00062">
        <w:tc>
          <w:tcPr>
            <w:tcW w:w="1308" w:type="dxa"/>
          </w:tcPr>
          <w:p w:rsidR="006F2A38" w:rsidRPr="00377FCB" w:rsidRDefault="006F2A38" w:rsidP="00172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9607" w:type="dxa"/>
          </w:tcPr>
          <w:p w:rsidR="006F2A38" w:rsidRPr="00377FCB" w:rsidRDefault="006F2A38" w:rsidP="00172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6F2A38" w:rsidTr="00E00062">
        <w:tc>
          <w:tcPr>
            <w:tcW w:w="1308" w:type="dxa"/>
          </w:tcPr>
          <w:p w:rsidR="006F2A38" w:rsidRPr="00377FCB" w:rsidRDefault="006F2A38" w:rsidP="00172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607" w:type="dxa"/>
          </w:tcPr>
          <w:p w:rsidR="006F2A38" w:rsidRPr="00377FCB" w:rsidRDefault="006F2A38" w:rsidP="00172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6F2A38" w:rsidTr="00E00062">
        <w:tc>
          <w:tcPr>
            <w:tcW w:w="1308" w:type="dxa"/>
          </w:tcPr>
          <w:p w:rsidR="006F2A38" w:rsidRDefault="006F2A38" w:rsidP="0017214E">
            <w:pPr>
              <w:rPr>
                <w:sz w:val="28"/>
                <w:szCs w:val="28"/>
              </w:rPr>
            </w:pPr>
          </w:p>
        </w:tc>
        <w:tc>
          <w:tcPr>
            <w:tcW w:w="9607" w:type="dxa"/>
          </w:tcPr>
          <w:p w:rsidR="006F2A38" w:rsidRPr="00377FCB" w:rsidRDefault="006F2A38" w:rsidP="0017214E">
            <w:pPr>
              <w:rPr>
                <w:sz w:val="28"/>
                <w:szCs w:val="28"/>
              </w:rPr>
            </w:pPr>
          </w:p>
        </w:tc>
      </w:tr>
      <w:tr w:rsidR="006F2A38" w:rsidTr="00E00062">
        <w:tc>
          <w:tcPr>
            <w:tcW w:w="1308" w:type="dxa"/>
          </w:tcPr>
          <w:p w:rsidR="006F2A38" w:rsidRDefault="00E958C7" w:rsidP="001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  <w:bookmarkStart w:id="0" w:name="_GoBack"/>
            <w:bookmarkEnd w:id="0"/>
            <w:r>
              <w:rPr>
                <w:sz w:val="28"/>
                <w:szCs w:val="28"/>
              </w:rPr>
              <w:t>02</w:t>
            </w:r>
          </w:p>
        </w:tc>
        <w:tc>
          <w:tcPr>
            <w:tcW w:w="9607" w:type="dxa"/>
          </w:tcPr>
          <w:p w:rsidR="006F2A38" w:rsidRPr="00377FCB" w:rsidRDefault="006F2A38" w:rsidP="00E70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 по разделу</w:t>
            </w:r>
            <w:r w:rsidRPr="006E7ECB">
              <w:rPr>
                <w:sz w:val="28"/>
                <w:szCs w:val="28"/>
              </w:rPr>
              <w:t xml:space="preserve"> «</w:t>
            </w:r>
            <w:r w:rsidR="00E958C7">
              <w:rPr>
                <w:sz w:val="28"/>
                <w:szCs w:val="28"/>
              </w:rPr>
              <w:t xml:space="preserve">Страницы всемирной истории». </w:t>
            </w:r>
          </w:p>
        </w:tc>
      </w:tr>
    </w:tbl>
    <w:p w:rsidR="006F2A38" w:rsidRDefault="006F2A38" w:rsidP="006F2A38">
      <w:pPr>
        <w:rPr>
          <w:sz w:val="28"/>
          <w:szCs w:val="28"/>
        </w:rPr>
      </w:pPr>
    </w:p>
    <w:p w:rsidR="006F2A38" w:rsidRDefault="006F2A38" w:rsidP="006F2A38">
      <w:pPr>
        <w:jc w:val="center"/>
        <w:rPr>
          <w:b/>
          <w:sz w:val="28"/>
          <w:szCs w:val="28"/>
        </w:rPr>
      </w:pPr>
    </w:p>
    <w:p w:rsidR="006F2A38" w:rsidRDefault="006F2A38" w:rsidP="006F2A38"/>
    <w:p w:rsidR="006F2A38" w:rsidRDefault="006F2A38" w:rsidP="006F2A38"/>
    <w:p w:rsidR="00B474ED" w:rsidRDefault="00B474ED"/>
    <w:sectPr w:rsidR="00B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9"/>
    <w:rsid w:val="00225059"/>
    <w:rsid w:val="00244D91"/>
    <w:rsid w:val="004409A5"/>
    <w:rsid w:val="00655FA7"/>
    <w:rsid w:val="006F2A38"/>
    <w:rsid w:val="00823440"/>
    <w:rsid w:val="00930A37"/>
    <w:rsid w:val="00942339"/>
    <w:rsid w:val="009F0DE3"/>
    <w:rsid w:val="00B07413"/>
    <w:rsid w:val="00B474ED"/>
    <w:rsid w:val="00E00062"/>
    <w:rsid w:val="00E416EE"/>
    <w:rsid w:val="00E700DE"/>
    <w:rsid w:val="00E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38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A38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38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A38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2018-01-07T18:44:00Z</dcterms:created>
  <dcterms:modified xsi:type="dcterms:W3CDTF">2018-01-08T14:01:00Z</dcterms:modified>
</cp:coreProperties>
</file>