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D9" w:rsidRPr="00CC3A50" w:rsidRDefault="00CC3A50" w:rsidP="00CC3A50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</w:p>
    <w:p w:rsidR="00CC3A50" w:rsidRPr="00CC3A50" w:rsidRDefault="00CC3A50" w:rsidP="00CC3A5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7796" w:type="dxa"/>
          </w:tcPr>
          <w:p w:rsidR="00CC3A50" w:rsidRPr="00CC3A50" w:rsidRDefault="00760CD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М. Ю.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CC3A50" w:rsidRPr="00CC3A50" w:rsidRDefault="00760CD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7796" w:type="dxa"/>
          </w:tcPr>
          <w:p w:rsidR="00CC3A50" w:rsidRPr="00CC3A50" w:rsidRDefault="0003079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C3A50" w:rsidRPr="00CC3A50" w:rsidTr="00CC3A50">
        <w:trPr>
          <w:trHeight w:val="279"/>
        </w:trPr>
        <w:tc>
          <w:tcPr>
            <w:tcW w:w="1384" w:type="dxa"/>
          </w:tcPr>
          <w:p w:rsidR="00CC3A50" w:rsidRPr="00CC3A50" w:rsidRDefault="00CC3A50" w:rsidP="00273DC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7796" w:type="dxa"/>
          </w:tcPr>
          <w:p w:rsidR="00CC3A50" w:rsidRPr="00CC3A50" w:rsidRDefault="0003079B" w:rsidP="00273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C3A50" w:rsidTr="00760CDB">
        <w:tc>
          <w:tcPr>
            <w:tcW w:w="1384" w:type="dxa"/>
          </w:tcPr>
          <w:p w:rsidR="00CC3A50" w:rsidRDefault="0003079B" w:rsidP="00DD4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7796" w:type="dxa"/>
          </w:tcPr>
          <w:p w:rsidR="0003079B" w:rsidRDefault="0003079B" w:rsidP="0003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 «Уравнения»</w:t>
            </w:r>
          </w:p>
        </w:tc>
      </w:tr>
      <w:tr w:rsidR="0003079B" w:rsidRPr="00CC3A50" w:rsidTr="00B75C27">
        <w:trPr>
          <w:trHeight w:val="279"/>
        </w:trPr>
        <w:tc>
          <w:tcPr>
            <w:tcW w:w="1384" w:type="dxa"/>
          </w:tcPr>
          <w:p w:rsidR="0003079B" w:rsidRPr="00CC3A50" w:rsidRDefault="0003079B" w:rsidP="00B75C27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03079B" w:rsidRPr="00CC3A50" w:rsidRDefault="0003079B" w:rsidP="00B75C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</w:tr>
      <w:tr w:rsidR="0003079B" w:rsidTr="00B75C27">
        <w:tc>
          <w:tcPr>
            <w:tcW w:w="1384" w:type="dxa"/>
          </w:tcPr>
          <w:p w:rsidR="0003079B" w:rsidRDefault="0003079B" w:rsidP="0003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7796" w:type="dxa"/>
          </w:tcPr>
          <w:p w:rsidR="0003079B" w:rsidRDefault="0003079B" w:rsidP="0003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№ 1 «Построение с помощью циркуля и линейки»</w:t>
            </w:r>
          </w:p>
        </w:tc>
      </w:tr>
    </w:tbl>
    <w:p w:rsidR="0003079B" w:rsidRPr="00CC3A50" w:rsidRDefault="0003079B" w:rsidP="0003079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03079B" w:rsidRPr="00CC3A50" w:rsidTr="00C067BE">
        <w:trPr>
          <w:trHeight w:val="279"/>
        </w:trPr>
        <w:tc>
          <w:tcPr>
            <w:tcW w:w="1384" w:type="dxa"/>
          </w:tcPr>
          <w:p w:rsidR="0003079B" w:rsidRPr="00CC3A50" w:rsidRDefault="0003079B" w:rsidP="00C067BE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7796" w:type="dxa"/>
          </w:tcPr>
          <w:p w:rsidR="0003079B" w:rsidRPr="00CC3A50" w:rsidRDefault="0003079B" w:rsidP="00C06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М. Ю.</w:t>
            </w:r>
          </w:p>
        </w:tc>
      </w:tr>
      <w:tr w:rsidR="0003079B" w:rsidRPr="00CC3A50" w:rsidTr="009F31E9">
        <w:trPr>
          <w:trHeight w:val="279"/>
        </w:trPr>
        <w:tc>
          <w:tcPr>
            <w:tcW w:w="1384" w:type="dxa"/>
          </w:tcPr>
          <w:p w:rsidR="0003079B" w:rsidRPr="00CC3A50" w:rsidRDefault="0003079B" w:rsidP="009F31E9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7796" w:type="dxa"/>
          </w:tcPr>
          <w:p w:rsidR="0003079B" w:rsidRPr="00CC3A50" w:rsidRDefault="0003079B" w:rsidP="009F3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3079B" w:rsidRPr="00CC3A50" w:rsidTr="00A2508D">
        <w:trPr>
          <w:trHeight w:val="279"/>
        </w:trPr>
        <w:tc>
          <w:tcPr>
            <w:tcW w:w="1384" w:type="dxa"/>
          </w:tcPr>
          <w:p w:rsidR="0003079B" w:rsidRPr="00CC3A50" w:rsidRDefault="0003079B" w:rsidP="00A2508D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7796" w:type="dxa"/>
          </w:tcPr>
          <w:p w:rsidR="0003079B" w:rsidRPr="00CC3A50" w:rsidRDefault="0003079B" w:rsidP="00A25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079B" w:rsidRPr="00CC3A50" w:rsidTr="00C067BE">
        <w:trPr>
          <w:trHeight w:val="279"/>
        </w:trPr>
        <w:tc>
          <w:tcPr>
            <w:tcW w:w="1384" w:type="dxa"/>
          </w:tcPr>
          <w:p w:rsidR="0003079B" w:rsidRPr="00CC3A50" w:rsidRDefault="0003079B" w:rsidP="00C067BE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03079B" w:rsidRPr="00CC3A50" w:rsidRDefault="0003079B" w:rsidP="00C06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</w:tr>
      <w:tr w:rsidR="0003079B" w:rsidTr="00C067BE">
        <w:tc>
          <w:tcPr>
            <w:tcW w:w="1384" w:type="dxa"/>
          </w:tcPr>
          <w:p w:rsidR="0003079B" w:rsidRDefault="0003079B" w:rsidP="00C06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7796" w:type="dxa"/>
          </w:tcPr>
          <w:p w:rsidR="0003079B" w:rsidRDefault="0003079B" w:rsidP="0003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Преобразование выражений, содержащих квадратные корни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079B" w:rsidTr="00C067BE">
        <w:tc>
          <w:tcPr>
            <w:tcW w:w="1384" w:type="dxa"/>
          </w:tcPr>
          <w:p w:rsidR="0003079B" w:rsidRDefault="0003079B" w:rsidP="0003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7796" w:type="dxa"/>
          </w:tcPr>
          <w:p w:rsidR="0003079B" w:rsidRDefault="0003079B" w:rsidP="0003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Квадратное уравнение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079B" w:rsidRPr="00CC3A50" w:rsidTr="00C067BE">
        <w:trPr>
          <w:trHeight w:val="279"/>
        </w:trPr>
        <w:tc>
          <w:tcPr>
            <w:tcW w:w="1384" w:type="dxa"/>
          </w:tcPr>
          <w:p w:rsidR="0003079B" w:rsidRPr="00CC3A50" w:rsidRDefault="0003079B" w:rsidP="00C067BE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03079B" w:rsidRPr="00CC3A50" w:rsidRDefault="0003079B" w:rsidP="00C06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</w:tr>
      <w:tr w:rsidR="0003079B" w:rsidTr="00C067BE">
        <w:tc>
          <w:tcPr>
            <w:tcW w:w="1384" w:type="dxa"/>
          </w:tcPr>
          <w:p w:rsidR="0003079B" w:rsidRDefault="0003079B" w:rsidP="0003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7796" w:type="dxa"/>
          </w:tcPr>
          <w:p w:rsidR="0003079B" w:rsidRDefault="0003079B" w:rsidP="00030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Площадь. Теорема Пифагора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3079B" w:rsidRDefault="0003079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03079B" w:rsidRPr="00CC3A50" w:rsidTr="00E40F18">
        <w:trPr>
          <w:trHeight w:val="279"/>
        </w:trPr>
        <w:tc>
          <w:tcPr>
            <w:tcW w:w="1384" w:type="dxa"/>
          </w:tcPr>
          <w:p w:rsidR="0003079B" w:rsidRPr="00CC3A50" w:rsidRDefault="0003079B" w:rsidP="00E40F1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Учитель</w:t>
            </w:r>
          </w:p>
        </w:tc>
        <w:tc>
          <w:tcPr>
            <w:tcW w:w="7796" w:type="dxa"/>
          </w:tcPr>
          <w:p w:rsidR="0003079B" w:rsidRPr="00CC3A50" w:rsidRDefault="0003079B" w:rsidP="00E40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Заварухина М. Ю.</w:t>
            </w:r>
          </w:p>
        </w:tc>
      </w:tr>
      <w:tr w:rsidR="0003079B" w:rsidRPr="00CC3A50" w:rsidTr="00E40F18">
        <w:trPr>
          <w:trHeight w:val="279"/>
        </w:trPr>
        <w:tc>
          <w:tcPr>
            <w:tcW w:w="1384" w:type="dxa"/>
          </w:tcPr>
          <w:p w:rsidR="0003079B" w:rsidRPr="00CC3A50" w:rsidRDefault="0003079B" w:rsidP="00E40F1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Класс</w:t>
            </w:r>
          </w:p>
        </w:tc>
        <w:tc>
          <w:tcPr>
            <w:tcW w:w="7796" w:type="dxa"/>
          </w:tcPr>
          <w:p w:rsidR="0003079B" w:rsidRPr="00CC3A50" w:rsidRDefault="0003079B" w:rsidP="00E40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3079B" w:rsidRPr="00CC3A50" w:rsidTr="00E40F18">
        <w:trPr>
          <w:trHeight w:val="279"/>
        </w:trPr>
        <w:tc>
          <w:tcPr>
            <w:tcW w:w="1384" w:type="dxa"/>
          </w:tcPr>
          <w:p w:rsidR="0003079B" w:rsidRPr="00CC3A50" w:rsidRDefault="0003079B" w:rsidP="00E40F1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Семестр</w:t>
            </w:r>
          </w:p>
        </w:tc>
        <w:tc>
          <w:tcPr>
            <w:tcW w:w="7796" w:type="dxa"/>
          </w:tcPr>
          <w:p w:rsidR="0003079B" w:rsidRPr="00CC3A50" w:rsidRDefault="0003079B" w:rsidP="00E40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3079B" w:rsidRPr="00CC3A50" w:rsidTr="00E40F18">
        <w:trPr>
          <w:trHeight w:val="279"/>
        </w:trPr>
        <w:tc>
          <w:tcPr>
            <w:tcW w:w="1384" w:type="dxa"/>
          </w:tcPr>
          <w:p w:rsidR="0003079B" w:rsidRPr="00CC3A50" w:rsidRDefault="0003079B" w:rsidP="00E40F18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03079B" w:rsidRPr="00CC3A50" w:rsidRDefault="0003079B" w:rsidP="00E40F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</w:tr>
      <w:tr w:rsidR="0003079B" w:rsidTr="00E40F18">
        <w:tc>
          <w:tcPr>
            <w:tcW w:w="1384" w:type="dxa"/>
          </w:tcPr>
          <w:p w:rsidR="0003079B" w:rsidRDefault="00DA6124" w:rsidP="00DA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03079B"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03079B" w:rsidRDefault="0003079B" w:rsidP="00DA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</w:t>
            </w:r>
            <w:r w:rsidR="00DA612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«</w:t>
            </w:r>
            <w:r w:rsidR="00DA6124">
              <w:rPr>
                <w:sz w:val="28"/>
                <w:szCs w:val="28"/>
              </w:rPr>
              <w:t>Уравнение с одной переменной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DA6124" w:rsidTr="00E40F18">
        <w:tc>
          <w:tcPr>
            <w:tcW w:w="1384" w:type="dxa"/>
          </w:tcPr>
          <w:p w:rsidR="00DA6124" w:rsidRDefault="00DA6124" w:rsidP="00DA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7796" w:type="dxa"/>
          </w:tcPr>
          <w:p w:rsidR="00DA6124" w:rsidRDefault="00DA6124" w:rsidP="00DA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№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Неравенства с одной переменной</w:t>
            </w:r>
            <w:r>
              <w:rPr>
                <w:sz w:val="28"/>
                <w:szCs w:val="28"/>
              </w:rPr>
              <w:t>»</w:t>
            </w:r>
          </w:p>
        </w:tc>
      </w:tr>
      <w:tr w:rsidR="00DA6124" w:rsidRPr="00CC3A50" w:rsidTr="00E40F18">
        <w:trPr>
          <w:trHeight w:val="279"/>
        </w:trPr>
        <w:tc>
          <w:tcPr>
            <w:tcW w:w="1384" w:type="dxa"/>
          </w:tcPr>
          <w:p w:rsidR="00DA6124" w:rsidRPr="00CC3A50" w:rsidRDefault="00DA6124" w:rsidP="00DA6124">
            <w:pPr>
              <w:rPr>
                <w:sz w:val="28"/>
                <w:szCs w:val="28"/>
              </w:rPr>
            </w:pPr>
            <w:r w:rsidRPr="00CC3A50">
              <w:rPr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DA6124" w:rsidRPr="00CC3A50" w:rsidRDefault="00DA6124" w:rsidP="00DA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</w:tr>
      <w:tr w:rsidR="00DA6124" w:rsidTr="00E40F18">
        <w:tc>
          <w:tcPr>
            <w:tcW w:w="1384" w:type="dxa"/>
          </w:tcPr>
          <w:p w:rsidR="00DA6124" w:rsidRDefault="00DA6124" w:rsidP="00DA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7796" w:type="dxa"/>
          </w:tcPr>
          <w:p w:rsidR="00DA6124" w:rsidRDefault="00DA6124" w:rsidP="00DA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</w:t>
            </w:r>
            <w:r>
              <w:rPr>
                <w:sz w:val="28"/>
                <w:szCs w:val="28"/>
              </w:rPr>
              <w:t>ая работа «</w:t>
            </w:r>
            <w:r>
              <w:rPr>
                <w:sz w:val="28"/>
                <w:szCs w:val="28"/>
              </w:rPr>
              <w:t>Теорема синусов и теорема косинусов</w:t>
            </w:r>
            <w:bookmarkStart w:id="0" w:name="_GoBack"/>
            <w:bookmarkEnd w:id="0"/>
            <w:r>
              <w:rPr>
                <w:sz w:val="28"/>
                <w:szCs w:val="28"/>
              </w:rPr>
              <w:t>»</w:t>
            </w:r>
          </w:p>
        </w:tc>
      </w:tr>
    </w:tbl>
    <w:p w:rsidR="0003079B" w:rsidRPr="00CC3A50" w:rsidRDefault="0003079B">
      <w:pPr>
        <w:rPr>
          <w:sz w:val="28"/>
          <w:szCs w:val="28"/>
        </w:rPr>
      </w:pPr>
    </w:p>
    <w:sectPr w:rsidR="0003079B" w:rsidRPr="00CC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CA"/>
    <w:rsid w:val="0003079B"/>
    <w:rsid w:val="001957CA"/>
    <w:rsid w:val="00307D7A"/>
    <w:rsid w:val="005160D9"/>
    <w:rsid w:val="00760CDB"/>
    <w:rsid w:val="00A402B4"/>
    <w:rsid w:val="00CC3A50"/>
    <w:rsid w:val="00DA6124"/>
    <w:rsid w:val="00DD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90200-247F-4917-9275-DB77D379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2016-05-30T20:53:00Z</dcterms:created>
  <dcterms:modified xsi:type="dcterms:W3CDTF">2017-12-04T16:11:00Z</dcterms:modified>
</cp:coreProperties>
</file>