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B5" w:rsidRPr="00C034E6" w:rsidRDefault="00C034E6" w:rsidP="00310F2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C034E6">
        <w:rPr>
          <w:rFonts w:ascii="Times New Roman" w:hAnsi="Times New Roman" w:cs="Times New Roman"/>
          <w:sz w:val="56"/>
          <w:szCs w:val="56"/>
        </w:rPr>
        <w:t>№</w:t>
      </w:r>
      <w:r w:rsidR="00FF1C9F">
        <w:rPr>
          <w:rFonts w:ascii="Times New Roman" w:hAnsi="Times New Roman" w:cs="Times New Roman"/>
          <w:sz w:val="56"/>
          <w:szCs w:val="56"/>
        </w:rPr>
        <w:t>2</w:t>
      </w:r>
      <w:r w:rsidRPr="00C034E6">
        <w:rPr>
          <w:rFonts w:ascii="Times New Roman" w:hAnsi="Times New Roman" w:cs="Times New Roman"/>
          <w:sz w:val="56"/>
          <w:szCs w:val="56"/>
        </w:rPr>
        <w:tab/>
      </w:r>
      <w:r w:rsidRPr="00C034E6">
        <w:rPr>
          <w:rFonts w:ascii="Times New Roman" w:hAnsi="Times New Roman" w:cs="Times New Roman"/>
          <w:sz w:val="24"/>
          <w:szCs w:val="24"/>
        </w:rPr>
        <w:tab/>
      </w:r>
      <w:r w:rsidR="00EC528B">
        <w:rPr>
          <w:rFonts w:ascii="Times New Roman" w:hAnsi="Times New Roman" w:cs="Times New Roman"/>
          <w:sz w:val="24"/>
          <w:szCs w:val="24"/>
        </w:rPr>
        <w:t>8</w:t>
      </w:r>
      <w:r w:rsidR="001543A0" w:rsidRPr="00C034E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543A0" w:rsidRPr="00C034E6">
        <w:rPr>
          <w:rFonts w:ascii="Times New Roman" w:hAnsi="Times New Roman" w:cs="Times New Roman"/>
          <w:sz w:val="24"/>
          <w:szCs w:val="24"/>
        </w:rPr>
        <w:tab/>
      </w:r>
      <w:r w:rsidR="00A23F8F" w:rsidRPr="00C034E6">
        <w:rPr>
          <w:rFonts w:ascii="Times New Roman" w:hAnsi="Times New Roman" w:cs="Times New Roman"/>
          <w:sz w:val="24"/>
          <w:szCs w:val="24"/>
        </w:rPr>
        <w:t>1</w:t>
      </w:r>
      <w:r w:rsidR="00FF1C9F">
        <w:rPr>
          <w:rFonts w:ascii="Times New Roman" w:hAnsi="Times New Roman" w:cs="Times New Roman"/>
          <w:sz w:val="24"/>
          <w:szCs w:val="24"/>
        </w:rPr>
        <w:t>-2</w:t>
      </w:r>
      <w:r w:rsidR="001543A0" w:rsidRPr="00C034E6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1543A0" w:rsidRPr="00C034E6">
        <w:rPr>
          <w:rFonts w:ascii="Times New Roman" w:hAnsi="Times New Roman" w:cs="Times New Roman"/>
          <w:sz w:val="24"/>
          <w:szCs w:val="24"/>
        </w:rPr>
        <w:tab/>
      </w:r>
      <w:r w:rsidR="001543A0" w:rsidRPr="00C034E6">
        <w:rPr>
          <w:rFonts w:ascii="Times New Roman" w:hAnsi="Times New Roman" w:cs="Times New Roman"/>
          <w:sz w:val="24"/>
          <w:szCs w:val="24"/>
        </w:rPr>
        <w:tab/>
      </w:r>
      <w:r w:rsidR="001543A0" w:rsidRPr="00C034E6">
        <w:rPr>
          <w:rFonts w:ascii="Times New Roman" w:hAnsi="Times New Roman" w:cs="Times New Roman"/>
          <w:b/>
          <w:sz w:val="24"/>
          <w:szCs w:val="24"/>
        </w:rPr>
        <w:t>Оценочный лист планируемых предметных результатов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tbl>
      <w:tblPr>
        <w:tblStyle w:val="a5"/>
        <w:tblW w:w="1552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338"/>
        <w:gridCol w:w="1141"/>
        <w:gridCol w:w="400"/>
        <w:gridCol w:w="450"/>
        <w:gridCol w:w="877"/>
        <w:gridCol w:w="214"/>
        <w:gridCol w:w="664"/>
        <w:gridCol w:w="877"/>
        <w:gridCol w:w="127"/>
        <w:gridCol w:w="751"/>
        <w:gridCol w:w="554"/>
        <w:gridCol w:w="93"/>
        <w:gridCol w:w="138"/>
        <w:gridCol w:w="824"/>
        <w:gridCol w:w="12"/>
        <w:gridCol w:w="776"/>
        <w:gridCol w:w="173"/>
        <w:gridCol w:w="499"/>
        <w:gridCol w:w="192"/>
        <w:gridCol w:w="856"/>
        <w:gridCol w:w="340"/>
        <w:gridCol w:w="60"/>
        <w:gridCol w:w="457"/>
        <w:gridCol w:w="695"/>
        <w:gridCol w:w="93"/>
        <w:gridCol w:w="1472"/>
        <w:gridCol w:w="713"/>
        <w:gridCol w:w="631"/>
        <w:gridCol w:w="106"/>
      </w:tblGrid>
      <w:tr w:rsidR="00496551" w:rsidRPr="00310F26" w:rsidTr="00496551">
        <w:trPr>
          <w:gridAfter w:val="1"/>
          <w:wAfter w:w="106" w:type="dxa"/>
          <w:trHeight w:val="455"/>
        </w:trPr>
        <w:tc>
          <w:tcPr>
            <w:tcW w:w="1338" w:type="dxa"/>
          </w:tcPr>
          <w:p w:rsidR="0080548F" w:rsidRPr="00310F26" w:rsidRDefault="0080548F" w:rsidP="0080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58" w:type="dxa"/>
            <w:gridSpan w:val="20"/>
            <w:tcBorders>
              <w:right w:val="single" w:sz="4" w:space="0" w:color="auto"/>
            </w:tcBorders>
          </w:tcPr>
          <w:p w:rsidR="0080548F" w:rsidRPr="002C0ACF" w:rsidRDefault="0080548F" w:rsidP="00805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4121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0548F" w:rsidRDefault="0080548F" w:rsidP="00805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часов (2,5 недели)</w:t>
            </w:r>
          </w:p>
        </w:tc>
      </w:tr>
      <w:tr w:rsidR="00496551" w:rsidRPr="00310F26" w:rsidTr="00496551">
        <w:trPr>
          <w:gridAfter w:val="1"/>
          <w:wAfter w:w="106" w:type="dxa"/>
          <w:trHeight w:val="455"/>
        </w:trPr>
        <w:tc>
          <w:tcPr>
            <w:tcW w:w="1338" w:type="dxa"/>
          </w:tcPr>
          <w:p w:rsidR="0080548F" w:rsidRPr="00310F26" w:rsidRDefault="0080548F" w:rsidP="0080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58" w:type="dxa"/>
            <w:gridSpan w:val="20"/>
            <w:tcBorders>
              <w:right w:val="single" w:sz="4" w:space="0" w:color="auto"/>
            </w:tcBorders>
          </w:tcPr>
          <w:p w:rsidR="0080548F" w:rsidRPr="002C0ACF" w:rsidRDefault="0080548F" w:rsidP="00805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</w:t>
            </w:r>
            <w:r w:rsidRPr="00EC5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Рациональные дроби и их свойства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23F8F">
              <w:rPr>
                <w:rFonts w:ascii="Times New Roman" w:hAnsi="Times New Roman" w:cs="Times New Roman"/>
                <w:b/>
                <w:sz w:val="24"/>
                <w:szCs w:val="24"/>
              </w:rPr>
              <w:t>§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Произведение и частное дробей)</w:t>
            </w:r>
          </w:p>
        </w:tc>
        <w:tc>
          <w:tcPr>
            <w:tcW w:w="4121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0548F" w:rsidRDefault="00496551" w:rsidP="00496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18.10 по 01</w:t>
            </w:r>
            <w:r w:rsidR="0080548F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6551" w:rsidRPr="00310F26" w:rsidTr="00496551">
        <w:trPr>
          <w:gridAfter w:val="1"/>
          <w:wAfter w:w="106" w:type="dxa"/>
          <w:trHeight w:val="1625"/>
        </w:trPr>
        <w:tc>
          <w:tcPr>
            <w:tcW w:w="1338" w:type="dxa"/>
          </w:tcPr>
          <w:p w:rsidR="0080548F" w:rsidRPr="00310F26" w:rsidRDefault="0080548F" w:rsidP="0080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8071" w:type="dxa"/>
            <w:gridSpan w:val="16"/>
            <w:tcBorders>
              <w:right w:val="single" w:sz="4" w:space="0" w:color="auto"/>
            </w:tcBorders>
          </w:tcPr>
          <w:p w:rsidR="0080548F" w:rsidRPr="00FF1C9F" w:rsidRDefault="0080548F" w:rsidP="0080548F">
            <w:pPr>
              <w:pStyle w:val="a9"/>
              <w:numPr>
                <w:ilvl w:val="0"/>
                <w:numId w:val="7"/>
              </w:numPr>
              <w:tabs>
                <w:tab w:val="clear" w:pos="720"/>
                <w:tab w:val="num" w:pos="237"/>
              </w:tabs>
              <w:ind w:left="237" w:hanging="237"/>
              <w:jc w:val="left"/>
              <w:rPr>
                <w:sz w:val="22"/>
                <w:szCs w:val="22"/>
                <w:lang w:eastAsia="ru-RU"/>
              </w:rPr>
            </w:pPr>
            <w:r w:rsidRPr="00FF1C9F">
              <w:rPr>
                <w:sz w:val="22"/>
                <w:szCs w:val="22"/>
                <w:lang w:eastAsia="ru-RU"/>
              </w:rPr>
              <w:t>умножать рациональные дроби,</w:t>
            </w:r>
          </w:p>
          <w:p w:rsidR="0080548F" w:rsidRPr="00FF1C9F" w:rsidRDefault="0080548F" w:rsidP="0080548F">
            <w:pPr>
              <w:pStyle w:val="a9"/>
              <w:numPr>
                <w:ilvl w:val="0"/>
                <w:numId w:val="7"/>
              </w:numPr>
              <w:tabs>
                <w:tab w:val="clear" w:pos="720"/>
                <w:tab w:val="num" w:pos="237"/>
              </w:tabs>
              <w:ind w:left="237" w:hanging="237"/>
              <w:jc w:val="left"/>
              <w:rPr>
                <w:sz w:val="22"/>
                <w:szCs w:val="22"/>
                <w:lang w:eastAsia="ru-RU"/>
              </w:rPr>
            </w:pPr>
            <w:r w:rsidRPr="00FF1C9F">
              <w:rPr>
                <w:sz w:val="22"/>
                <w:szCs w:val="22"/>
                <w:lang w:eastAsia="ru-RU"/>
              </w:rPr>
              <w:t>возводить рациональные дроби в степень,</w:t>
            </w:r>
          </w:p>
          <w:p w:rsidR="0080548F" w:rsidRPr="00FF1C9F" w:rsidRDefault="0080548F" w:rsidP="0080548F">
            <w:pPr>
              <w:pStyle w:val="a9"/>
              <w:numPr>
                <w:ilvl w:val="0"/>
                <w:numId w:val="7"/>
              </w:numPr>
              <w:tabs>
                <w:tab w:val="clear" w:pos="720"/>
                <w:tab w:val="num" w:pos="237"/>
              </w:tabs>
              <w:ind w:left="237" w:hanging="237"/>
              <w:jc w:val="left"/>
              <w:rPr>
                <w:sz w:val="22"/>
                <w:szCs w:val="22"/>
                <w:lang w:eastAsia="ru-RU"/>
              </w:rPr>
            </w:pPr>
            <w:r w:rsidRPr="00FF1C9F">
              <w:rPr>
                <w:sz w:val="22"/>
                <w:szCs w:val="22"/>
                <w:lang w:eastAsia="ru-RU"/>
              </w:rPr>
              <w:t>делить рациональные дроби,</w:t>
            </w:r>
          </w:p>
          <w:p w:rsidR="0080548F" w:rsidRPr="00FF1C9F" w:rsidRDefault="0080548F" w:rsidP="0080548F">
            <w:pPr>
              <w:pStyle w:val="a9"/>
              <w:numPr>
                <w:ilvl w:val="0"/>
                <w:numId w:val="7"/>
              </w:numPr>
              <w:tabs>
                <w:tab w:val="clear" w:pos="720"/>
                <w:tab w:val="num" w:pos="237"/>
              </w:tabs>
              <w:ind w:left="237" w:hanging="237"/>
              <w:jc w:val="left"/>
              <w:rPr>
                <w:sz w:val="22"/>
                <w:szCs w:val="22"/>
                <w:lang w:eastAsia="ru-RU"/>
              </w:rPr>
            </w:pPr>
            <w:r w:rsidRPr="00FF1C9F">
              <w:rPr>
                <w:sz w:val="22"/>
                <w:szCs w:val="22"/>
                <w:lang w:eastAsia="ru-RU"/>
              </w:rPr>
              <w:t>выполнять преобразование рациональных выражений,</w:t>
            </w:r>
          </w:p>
          <w:p w:rsidR="0080548F" w:rsidRPr="00FF1C9F" w:rsidRDefault="0080548F" w:rsidP="0080548F">
            <w:pPr>
              <w:pStyle w:val="a9"/>
              <w:numPr>
                <w:ilvl w:val="0"/>
                <w:numId w:val="7"/>
              </w:numPr>
              <w:tabs>
                <w:tab w:val="clear" w:pos="720"/>
                <w:tab w:val="num" w:pos="237"/>
              </w:tabs>
              <w:ind w:left="237" w:hanging="237"/>
              <w:jc w:val="left"/>
              <w:rPr>
                <w:sz w:val="22"/>
                <w:szCs w:val="22"/>
                <w:lang w:eastAsia="ru-RU"/>
              </w:rPr>
            </w:pPr>
            <w:r w:rsidRPr="00FF1C9F">
              <w:rPr>
                <w:sz w:val="22"/>
                <w:szCs w:val="22"/>
                <w:lang w:eastAsia="ru-RU"/>
              </w:rPr>
              <w:t>задавать формулой обратную пропорциональность,</w:t>
            </w:r>
          </w:p>
          <w:p w:rsidR="0080548F" w:rsidRPr="00FF1C9F" w:rsidRDefault="0080548F" w:rsidP="0080548F">
            <w:pPr>
              <w:pStyle w:val="a9"/>
              <w:numPr>
                <w:ilvl w:val="0"/>
                <w:numId w:val="7"/>
              </w:numPr>
              <w:tabs>
                <w:tab w:val="clear" w:pos="720"/>
                <w:tab w:val="num" w:pos="237"/>
              </w:tabs>
              <w:ind w:left="237" w:hanging="237"/>
              <w:jc w:val="left"/>
              <w:rPr>
                <w:sz w:val="22"/>
                <w:szCs w:val="22"/>
                <w:lang w:eastAsia="ru-RU"/>
              </w:rPr>
            </w:pPr>
            <w:r w:rsidRPr="00FF1C9F">
              <w:rPr>
                <w:sz w:val="22"/>
                <w:szCs w:val="22"/>
                <w:lang w:eastAsia="ru-RU"/>
              </w:rPr>
              <w:t>находить область определения и область значений функции,</w:t>
            </w:r>
          </w:p>
        </w:tc>
        <w:tc>
          <w:tcPr>
            <w:tcW w:w="6008" w:type="dxa"/>
            <w:gridSpan w:val="11"/>
            <w:tcBorders>
              <w:left w:val="single" w:sz="4" w:space="0" w:color="auto"/>
            </w:tcBorders>
          </w:tcPr>
          <w:p w:rsidR="0080548F" w:rsidRPr="00FF1C9F" w:rsidRDefault="0080548F" w:rsidP="0080548F">
            <w:pPr>
              <w:pStyle w:val="a9"/>
              <w:numPr>
                <w:ilvl w:val="0"/>
                <w:numId w:val="7"/>
              </w:numPr>
              <w:tabs>
                <w:tab w:val="clear" w:pos="720"/>
                <w:tab w:val="num" w:pos="237"/>
              </w:tabs>
              <w:ind w:left="237" w:hanging="237"/>
              <w:jc w:val="left"/>
              <w:rPr>
                <w:sz w:val="22"/>
                <w:szCs w:val="22"/>
                <w:lang w:eastAsia="ru-RU"/>
              </w:rPr>
            </w:pPr>
            <w:r w:rsidRPr="00FF1C9F">
              <w:rPr>
                <w:sz w:val="22"/>
                <w:szCs w:val="22"/>
                <w:lang w:eastAsia="ru-RU"/>
              </w:rPr>
              <w:t>исследовать поведение функции при сильном приближении к нулю и удалении от нуля,</w:t>
            </w:r>
          </w:p>
          <w:p w:rsidR="0080548F" w:rsidRPr="00FF1C9F" w:rsidRDefault="0080548F" w:rsidP="0080548F">
            <w:pPr>
              <w:pStyle w:val="a9"/>
              <w:numPr>
                <w:ilvl w:val="0"/>
                <w:numId w:val="7"/>
              </w:numPr>
              <w:tabs>
                <w:tab w:val="clear" w:pos="720"/>
                <w:tab w:val="num" w:pos="237"/>
              </w:tabs>
              <w:ind w:left="237" w:hanging="237"/>
              <w:jc w:val="left"/>
              <w:rPr>
                <w:sz w:val="22"/>
                <w:szCs w:val="22"/>
                <w:lang w:eastAsia="ru-RU"/>
              </w:rPr>
            </w:pPr>
            <w:r w:rsidRPr="00FF1C9F">
              <w:rPr>
                <w:sz w:val="22"/>
                <w:szCs w:val="22"/>
                <w:lang w:eastAsia="ru-RU"/>
              </w:rPr>
              <w:t>находить по формуле значения аргумента по значению функции и наоборот,</w:t>
            </w:r>
          </w:p>
          <w:p w:rsidR="0080548F" w:rsidRPr="00FF1C9F" w:rsidRDefault="0080548F" w:rsidP="0080548F">
            <w:pPr>
              <w:pStyle w:val="a9"/>
              <w:numPr>
                <w:ilvl w:val="0"/>
                <w:numId w:val="7"/>
              </w:numPr>
              <w:tabs>
                <w:tab w:val="clear" w:pos="720"/>
                <w:tab w:val="num" w:pos="237"/>
              </w:tabs>
              <w:ind w:left="237" w:hanging="237"/>
              <w:jc w:val="left"/>
              <w:rPr>
                <w:sz w:val="22"/>
                <w:szCs w:val="22"/>
                <w:lang w:eastAsia="ru-RU"/>
              </w:rPr>
            </w:pPr>
            <w:r w:rsidRPr="00FF1C9F">
              <w:rPr>
                <w:sz w:val="22"/>
                <w:szCs w:val="22"/>
                <w:lang w:eastAsia="ru-RU"/>
              </w:rPr>
              <w:t>строить график функции и определять с помощью графика соответствующие значения аргумента и функции.</w:t>
            </w:r>
          </w:p>
        </w:tc>
      </w:tr>
      <w:tr w:rsidR="00496551" w:rsidRPr="00310F26" w:rsidTr="00496551">
        <w:trPr>
          <w:gridAfter w:val="1"/>
          <w:wAfter w:w="106" w:type="dxa"/>
          <w:trHeight w:val="430"/>
        </w:trPr>
        <w:tc>
          <w:tcPr>
            <w:tcW w:w="1338" w:type="dxa"/>
          </w:tcPr>
          <w:p w:rsidR="00496551" w:rsidRPr="002F5AF3" w:rsidRDefault="00496551" w:rsidP="004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8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496551" w:rsidRDefault="00496551" w:rsidP="0049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Домашние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разноуровневые</w:t>
            </w:r>
            <w:proofErr w:type="spellEnd"/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96551" w:rsidRPr="007E4DEE" w:rsidRDefault="00496551" w:rsidP="0049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(каждая работа по 100 баллов)</w:t>
            </w:r>
          </w:p>
        </w:tc>
        <w:tc>
          <w:tcPr>
            <w:tcW w:w="9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6551" w:rsidRDefault="00496551" w:rsidP="0049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Средний балл за домашние работы</w:t>
            </w:r>
          </w:p>
          <w:p w:rsidR="00496551" w:rsidRPr="007E4DEE" w:rsidRDefault="00496551" w:rsidP="0049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(100 б)</w:t>
            </w:r>
          </w:p>
        </w:tc>
        <w:tc>
          <w:tcPr>
            <w:tcW w:w="289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96551" w:rsidRPr="007E4DEE" w:rsidRDefault="00496551" w:rsidP="0049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Классные работы</w:t>
            </w:r>
          </w:p>
          <w:p w:rsidR="00496551" w:rsidRDefault="00496551" w:rsidP="0049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(обучающие, проверочные)</w:t>
            </w:r>
          </w:p>
          <w:p w:rsidR="00496551" w:rsidRPr="007E4DEE" w:rsidRDefault="00496551" w:rsidP="0049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(каждая работа по 100 баллов)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</w:tcBorders>
          </w:tcPr>
          <w:p w:rsidR="00496551" w:rsidRPr="007E4DEE" w:rsidRDefault="00496551" w:rsidP="0049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Итоговые работы по теме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(каждая работа по 100 баллов)</w:t>
            </w:r>
          </w:p>
        </w:tc>
        <w:tc>
          <w:tcPr>
            <w:tcW w:w="1565" w:type="dxa"/>
            <w:gridSpan w:val="2"/>
            <w:vMerge w:val="restart"/>
          </w:tcPr>
          <w:p w:rsidR="00496551" w:rsidRDefault="00496551" w:rsidP="0049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Планируемый результат ученика</w:t>
            </w:r>
          </w:p>
          <w:p w:rsidR="00496551" w:rsidRPr="007E4DEE" w:rsidRDefault="00496551" w:rsidP="0049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 б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44" w:type="dxa"/>
            <w:gridSpan w:val="2"/>
            <w:vMerge w:val="restart"/>
          </w:tcPr>
          <w:p w:rsidR="00496551" w:rsidRDefault="00496551" w:rsidP="0049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Фактический результат ученика</w:t>
            </w:r>
          </w:p>
          <w:p w:rsidR="00496551" w:rsidRPr="007E4DEE" w:rsidRDefault="00496551" w:rsidP="0049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 б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96551" w:rsidRPr="00310F26" w:rsidTr="00496551">
        <w:trPr>
          <w:gridAfter w:val="1"/>
          <w:wAfter w:w="106" w:type="dxa"/>
          <w:cantSplit/>
          <w:trHeight w:val="688"/>
        </w:trPr>
        <w:tc>
          <w:tcPr>
            <w:tcW w:w="1338" w:type="dxa"/>
            <w:vAlign w:val="center"/>
          </w:tcPr>
          <w:p w:rsidR="00496551" w:rsidRPr="002F5AF3" w:rsidRDefault="00496551" w:rsidP="0049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F3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41" w:type="dxa"/>
            <w:gridSpan w:val="2"/>
          </w:tcPr>
          <w:p w:rsidR="00496551" w:rsidRPr="00E62ACF" w:rsidRDefault="00496551" w:rsidP="0049655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ДР1 умножение и возведение в степень рациональных дробей</w:t>
            </w:r>
          </w:p>
        </w:tc>
        <w:tc>
          <w:tcPr>
            <w:tcW w:w="1541" w:type="dxa"/>
            <w:gridSpan w:val="3"/>
          </w:tcPr>
          <w:p w:rsidR="00496551" w:rsidRPr="00E62ACF" w:rsidRDefault="00496551" w:rsidP="0049655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ДР2 деление рациональных дробей</w:t>
            </w:r>
          </w:p>
        </w:tc>
        <w:tc>
          <w:tcPr>
            <w:tcW w:w="1668" w:type="dxa"/>
            <w:gridSpan w:val="3"/>
          </w:tcPr>
          <w:p w:rsidR="00496551" w:rsidRPr="00E62ACF" w:rsidRDefault="00496551" w:rsidP="0049655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ДР3 преобразование рациональных выражений</w:t>
            </w:r>
          </w:p>
        </w:tc>
        <w:tc>
          <w:tcPr>
            <w:tcW w:w="1398" w:type="dxa"/>
            <w:gridSpan w:val="3"/>
          </w:tcPr>
          <w:p w:rsidR="00496551" w:rsidRPr="00E62ACF" w:rsidRDefault="00496551" w:rsidP="0049655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ДР4 подготовка к контрольной работе</w:t>
            </w:r>
          </w:p>
        </w:tc>
        <w:tc>
          <w:tcPr>
            <w:tcW w:w="974" w:type="dxa"/>
            <w:gridSpan w:val="3"/>
            <w:tcBorders>
              <w:left w:val="single" w:sz="4" w:space="0" w:color="auto"/>
            </w:tcBorders>
          </w:tcPr>
          <w:p w:rsidR="00496551" w:rsidRPr="00E62ACF" w:rsidRDefault="00496551" w:rsidP="00496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3"/>
          </w:tcPr>
          <w:p w:rsidR="00496551" w:rsidRPr="00E62ACF" w:rsidRDefault="00496551" w:rsidP="00496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СР1 умножение и возведение в степень рациональных дробей</w:t>
            </w:r>
          </w:p>
        </w:tc>
        <w:tc>
          <w:tcPr>
            <w:tcW w:w="1448" w:type="dxa"/>
            <w:gridSpan w:val="4"/>
          </w:tcPr>
          <w:p w:rsidR="00496551" w:rsidRDefault="00496551" w:rsidP="00496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СР2</w:t>
            </w:r>
          </w:p>
          <w:p w:rsidR="00496551" w:rsidRPr="00E62ACF" w:rsidRDefault="00496551" w:rsidP="00496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рациональных дробей</w:t>
            </w:r>
          </w:p>
        </w:tc>
        <w:tc>
          <w:tcPr>
            <w:tcW w:w="1152" w:type="dxa"/>
            <w:gridSpan w:val="2"/>
          </w:tcPr>
          <w:p w:rsidR="00496551" w:rsidRPr="00E62ACF" w:rsidRDefault="00496551" w:rsidP="00496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КР2</w:t>
            </w:r>
            <w:r w:rsidR="00865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5" w:type="dxa"/>
            <w:gridSpan w:val="2"/>
            <w:vMerge/>
          </w:tcPr>
          <w:p w:rsidR="00496551" w:rsidRPr="00310F26" w:rsidRDefault="00496551" w:rsidP="004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</w:tcPr>
          <w:p w:rsidR="00496551" w:rsidRPr="00310F26" w:rsidRDefault="00496551" w:rsidP="004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51" w:rsidRPr="00310F26" w:rsidTr="00496551">
        <w:trPr>
          <w:gridAfter w:val="1"/>
          <w:wAfter w:w="106" w:type="dxa"/>
          <w:trHeight w:val="385"/>
        </w:trPr>
        <w:tc>
          <w:tcPr>
            <w:tcW w:w="1338" w:type="dxa"/>
          </w:tcPr>
          <w:p w:rsidR="00496551" w:rsidRPr="002F5AF3" w:rsidRDefault="00496551" w:rsidP="0049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F3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541" w:type="dxa"/>
            <w:gridSpan w:val="2"/>
          </w:tcPr>
          <w:p w:rsidR="00496551" w:rsidRPr="00310F26" w:rsidRDefault="00496551" w:rsidP="004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</w:tcPr>
          <w:p w:rsidR="00496551" w:rsidRPr="00310F26" w:rsidRDefault="00496551" w:rsidP="004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</w:tcPr>
          <w:p w:rsidR="00496551" w:rsidRPr="00310F26" w:rsidRDefault="00496551" w:rsidP="004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</w:tcPr>
          <w:p w:rsidR="00496551" w:rsidRPr="00310F26" w:rsidRDefault="00496551" w:rsidP="004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496551" w:rsidRPr="00310F26" w:rsidRDefault="00496551" w:rsidP="004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3"/>
          </w:tcPr>
          <w:p w:rsidR="00496551" w:rsidRPr="00310F26" w:rsidRDefault="00496551" w:rsidP="004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4"/>
          </w:tcPr>
          <w:p w:rsidR="00496551" w:rsidRPr="00310F26" w:rsidRDefault="00496551" w:rsidP="004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496551" w:rsidRPr="00310F26" w:rsidRDefault="00496551" w:rsidP="004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496551" w:rsidRPr="00310F26" w:rsidRDefault="00496551" w:rsidP="004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496551" w:rsidRPr="00310F26" w:rsidRDefault="00496551" w:rsidP="004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51" w:rsidRPr="00310F26" w:rsidTr="00496551">
        <w:trPr>
          <w:gridAfter w:val="1"/>
          <w:wAfter w:w="106" w:type="dxa"/>
          <w:trHeight w:val="385"/>
        </w:trPr>
        <w:tc>
          <w:tcPr>
            <w:tcW w:w="1338" w:type="dxa"/>
          </w:tcPr>
          <w:p w:rsidR="00496551" w:rsidRPr="002F5AF3" w:rsidRDefault="00496551" w:rsidP="0049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F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541" w:type="dxa"/>
            <w:gridSpan w:val="2"/>
          </w:tcPr>
          <w:p w:rsidR="00496551" w:rsidRPr="00310F26" w:rsidRDefault="00496551" w:rsidP="004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</w:tcPr>
          <w:p w:rsidR="00496551" w:rsidRPr="00310F26" w:rsidRDefault="00496551" w:rsidP="004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</w:tcPr>
          <w:p w:rsidR="00496551" w:rsidRPr="00310F26" w:rsidRDefault="00496551" w:rsidP="004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</w:tcPr>
          <w:p w:rsidR="00496551" w:rsidRPr="00310F26" w:rsidRDefault="00496551" w:rsidP="004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496551" w:rsidRPr="00310F26" w:rsidRDefault="00496551" w:rsidP="004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3"/>
          </w:tcPr>
          <w:p w:rsidR="00496551" w:rsidRPr="00310F26" w:rsidRDefault="00496551" w:rsidP="004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4"/>
          </w:tcPr>
          <w:p w:rsidR="00496551" w:rsidRPr="00310F26" w:rsidRDefault="00496551" w:rsidP="004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496551" w:rsidRPr="00310F26" w:rsidRDefault="00496551" w:rsidP="004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496551" w:rsidRPr="00310F26" w:rsidRDefault="00496551" w:rsidP="004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496551" w:rsidRPr="00310F26" w:rsidRDefault="00496551" w:rsidP="004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51" w:rsidRPr="00310F26" w:rsidTr="00496551">
        <w:trPr>
          <w:gridAfter w:val="1"/>
          <w:wAfter w:w="106" w:type="dxa"/>
          <w:trHeight w:val="385"/>
        </w:trPr>
        <w:tc>
          <w:tcPr>
            <w:tcW w:w="1338" w:type="dxa"/>
            <w:vMerge w:val="restart"/>
          </w:tcPr>
          <w:p w:rsidR="00496551" w:rsidRDefault="00496551" w:rsidP="0049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тметка /баллы</w:t>
            </w:r>
          </w:p>
          <w:p w:rsidR="00496551" w:rsidRPr="002F5AF3" w:rsidRDefault="00496551" w:rsidP="0049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16"/>
                <w:szCs w:val="16"/>
              </w:rPr>
              <w:t>(за выполнение заданий максимального уровня)</w:t>
            </w:r>
          </w:p>
        </w:tc>
        <w:tc>
          <w:tcPr>
            <w:tcW w:w="1541" w:type="dxa"/>
            <w:gridSpan w:val="2"/>
          </w:tcPr>
          <w:p w:rsidR="00496551" w:rsidRPr="00310F26" w:rsidRDefault="00496551" w:rsidP="004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</w:tcPr>
          <w:p w:rsidR="00496551" w:rsidRPr="00310F26" w:rsidRDefault="00496551" w:rsidP="004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</w:tcPr>
          <w:p w:rsidR="00496551" w:rsidRPr="00310F26" w:rsidRDefault="00496551" w:rsidP="004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</w:tcPr>
          <w:p w:rsidR="00496551" w:rsidRPr="00310F26" w:rsidRDefault="00496551" w:rsidP="004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496551" w:rsidRPr="00310F26" w:rsidRDefault="00496551" w:rsidP="004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3"/>
          </w:tcPr>
          <w:p w:rsidR="00496551" w:rsidRPr="00310F26" w:rsidRDefault="00496551" w:rsidP="004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4"/>
          </w:tcPr>
          <w:p w:rsidR="00496551" w:rsidRPr="00310F26" w:rsidRDefault="00496551" w:rsidP="004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496551" w:rsidRPr="00310F26" w:rsidRDefault="00496551" w:rsidP="004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496551" w:rsidRPr="00310F26" w:rsidRDefault="00496551" w:rsidP="004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496551" w:rsidRPr="00310F26" w:rsidRDefault="00496551" w:rsidP="004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51" w:rsidRPr="00310F26" w:rsidTr="00496551">
        <w:trPr>
          <w:gridAfter w:val="1"/>
          <w:wAfter w:w="106" w:type="dxa"/>
          <w:trHeight w:val="385"/>
        </w:trPr>
        <w:tc>
          <w:tcPr>
            <w:tcW w:w="1338" w:type="dxa"/>
            <w:vMerge/>
          </w:tcPr>
          <w:p w:rsidR="00496551" w:rsidRDefault="00496551" w:rsidP="0049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</w:tcPr>
          <w:p w:rsidR="00496551" w:rsidRPr="00310F26" w:rsidRDefault="00496551" w:rsidP="004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</w:tcPr>
          <w:p w:rsidR="00496551" w:rsidRPr="00310F26" w:rsidRDefault="00496551" w:rsidP="004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3"/>
          </w:tcPr>
          <w:p w:rsidR="00496551" w:rsidRPr="00310F26" w:rsidRDefault="00496551" w:rsidP="004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3"/>
          </w:tcPr>
          <w:p w:rsidR="00496551" w:rsidRPr="00310F26" w:rsidRDefault="00496551" w:rsidP="004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</w:tcPr>
          <w:p w:rsidR="00496551" w:rsidRPr="00310F26" w:rsidRDefault="00496551" w:rsidP="004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3"/>
          </w:tcPr>
          <w:p w:rsidR="00496551" w:rsidRPr="00310F26" w:rsidRDefault="00496551" w:rsidP="004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4"/>
          </w:tcPr>
          <w:p w:rsidR="00496551" w:rsidRPr="00310F26" w:rsidRDefault="00496551" w:rsidP="004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496551" w:rsidRPr="00310F26" w:rsidRDefault="00496551" w:rsidP="004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496551" w:rsidRPr="00310F26" w:rsidRDefault="00496551" w:rsidP="004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496551" w:rsidRPr="00310F26" w:rsidRDefault="00496551" w:rsidP="0049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551" w:rsidRPr="00310F26" w:rsidTr="00496551">
        <w:trPr>
          <w:trHeight w:val="316"/>
        </w:trPr>
        <w:tc>
          <w:tcPr>
            <w:tcW w:w="15523" w:type="dxa"/>
            <w:gridSpan w:val="29"/>
          </w:tcPr>
          <w:p w:rsidR="00496551" w:rsidRPr="00310F26" w:rsidRDefault="005619CF" w:rsidP="00591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9CF">
              <w:rPr>
                <w:rFonts w:ascii="Times New Roman" w:hAnsi="Times New Roman" w:cs="Times New Roman"/>
                <w:b/>
                <w:sz w:val="24"/>
                <w:szCs w:val="24"/>
              </w:rPr>
              <w:t>Шкала перевода баллов в отметки</w:t>
            </w:r>
            <w:bookmarkStart w:id="0" w:name="_GoBack"/>
            <w:bookmarkEnd w:id="0"/>
          </w:p>
        </w:tc>
      </w:tr>
      <w:tr w:rsidR="00496551" w:rsidRPr="00310F26" w:rsidTr="00496551">
        <w:trPr>
          <w:trHeight w:val="299"/>
        </w:trPr>
        <w:tc>
          <w:tcPr>
            <w:tcW w:w="2479" w:type="dxa"/>
            <w:gridSpan w:val="2"/>
          </w:tcPr>
          <w:p w:rsidR="00496551" w:rsidRPr="00310F26" w:rsidRDefault="00496551" w:rsidP="00591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850" w:type="dxa"/>
            <w:gridSpan w:val="2"/>
          </w:tcPr>
          <w:p w:rsidR="00496551" w:rsidRPr="00310F26" w:rsidRDefault="00496551" w:rsidP="0059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496551" w:rsidRPr="00310F26" w:rsidRDefault="00496551" w:rsidP="0059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878" w:type="dxa"/>
            <w:gridSpan w:val="2"/>
          </w:tcPr>
          <w:p w:rsidR="00496551" w:rsidRPr="00310F26" w:rsidRDefault="00496551" w:rsidP="0059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496551" w:rsidRPr="00310F26" w:rsidRDefault="00496551" w:rsidP="0059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</w:p>
        </w:tc>
        <w:tc>
          <w:tcPr>
            <w:tcW w:w="878" w:type="dxa"/>
            <w:gridSpan w:val="2"/>
          </w:tcPr>
          <w:p w:rsidR="00496551" w:rsidRPr="00310F26" w:rsidRDefault="00496551" w:rsidP="0059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785" w:type="dxa"/>
            <w:gridSpan w:val="3"/>
          </w:tcPr>
          <w:p w:rsidR="00496551" w:rsidRPr="00310F26" w:rsidRDefault="00496551" w:rsidP="0059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496551" w:rsidRPr="00310F26" w:rsidRDefault="00496551" w:rsidP="0059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788" w:type="dxa"/>
            <w:gridSpan w:val="2"/>
          </w:tcPr>
          <w:p w:rsidR="00496551" w:rsidRPr="00310F26" w:rsidRDefault="00496551" w:rsidP="0059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864" w:type="dxa"/>
            <w:gridSpan w:val="3"/>
          </w:tcPr>
          <w:p w:rsidR="00496551" w:rsidRPr="00310F26" w:rsidRDefault="00496551" w:rsidP="0059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496551" w:rsidRPr="00310F26" w:rsidRDefault="00496551" w:rsidP="0059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857" w:type="dxa"/>
            <w:gridSpan w:val="3"/>
          </w:tcPr>
          <w:p w:rsidR="00496551" w:rsidRPr="00310F26" w:rsidRDefault="00496551" w:rsidP="0059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788" w:type="dxa"/>
            <w:gridSpan w:val="2"/>
          </w:tcPr>
          <w:p w:rsidR="00496551" w:rsidRPr="00310F26" w:rsidRDefault="00496551" w:rsidP="0059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2" w:type="dxa"/>
            <w:gridSpan w:val="4"/>
          </w:tcPr>
          <w:p w:rsidR="00496551" w:rsidRPr="00310F26" w:rsidRDefault="00496551" w:rsidP="0059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</w:tr>
      <w:tr w:rsidR="00496551" w:rsidRPr="007D4873" w:rsidTr="00496551">
        <w:trPr>
          <w:trHeight w:val="616"/>
        </w:trPr>
        <w:tc>
          <w:tcPr>
            <w:tcW w:w="2479" w:type="dxa"/>
            <w:gridSpan w:val="2"/>
          </w:tcPr>
          <w:p w:rsidR="00496551" w:rsidRPr="007D4873" w:rsidRDefault="00496551" w:rsidP="00591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850" w:type="dxa"/>
            <w:gridSpan w:val="2"/>
          </w:tcPr>
          <w:p w:rsidR="00496551" w:rsidRPr="007D4873" w:rsidRDefault="00496551" w:rsidP="00591DA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0-25</w:t>
            </w:r>
          </w:p>
        </w:tc>
        <w:tc>
          <w:tcPr>
            <w:tcW w:w="877" w:type="dxa"/>
          </w:tcPr>
          <w:p w:rsidR="00496551" w:rsidRPr="007D4873" w:rsidRDefault="00496551" w:rsidP="00591DA9">
            <w:pPr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878" w:type="dxa"/>
            <w:gridSpan w:val="2"/>
          </w:tcPr>
          <w:p w:rsidR="00496551" w:rsidRPr="007D4873" w:rsidRDefault="00496551" w:rsidP="00591DA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31-35</w:t>
            </w:r>
          </w:p>
        </w:tc>
        <w:tc>
          <w:tcPr>
            <w:tcW w:w="877" w:type="dxa"/>
          </w:tcPr>
          <w:p w:rsidR="00496551" w:rsidRPr="007D4873" w:rsidRDefault="00496551" w:rsidP="00591DA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</w:tc>
        <w:tc>
          <w:tcPr>
            <w:tcW w:w="878" w:type="dxa"/>
            <w:gridSpan w:val="2"/>
          </w:tcPr>
          <w:p w:rsidR="00496551" w:rsidRPr="007D4873" w:rsidRDefault="00496551" w:rsidP="00591DA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785" w:type="dxa"/>
            <w:gridSpan w:val="3"/>
          </w:tcPr>
          <w:p w:rsidR="00496551" w:rsidRPr="007D4873" w:rsidRDefault="00496551" w:rsidP="00591DA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824" w:type="dxa"/>
          </w:tcPr>
          <w:p w:rsidR="00496551" w:rsidRPr="007D4873" w:rsidRDefault="00496551" w:rsidP="00591DA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61-64</w:t>
            </w:r>
          </w:p>
        </w:tc>
        <w:tc>
          <w:tcPr>
            <w:tcW w:w="788" w:type="dxa"/>
            <w:gridSpan w:val="2"/>
          </w:tcPr>
          <w:p w:rsidR="00496551" w:rsidRPr="007D4873" w:rsidRDefault="00496551" w:rsidP="00591DA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864" w:type="dxa"/>
            <w:gridSpan w:val="3"/>
          </w:tcPr>
          <w:p w:rsidR="00496551" w:rsidRPr="007D4873" w:rsidRDefault="00496551" w:rsidP="00591DA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71-75</w:t>
            </w:r>
          </w:p>
        </w:tc>
        <w:tc>
          <w:tcPr>
            <w:tcW w:w="856" w:type="dxa"/>
          </w:tcPr>
          <w:p w:rsidR="00496551" w:rsidRPr="007D4873" w:rsidRDefault="00496551" w:rsidP="00591DA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76-80</w:t>
            </w:r>
          </w:p>
        </w:tc>
        <w:tc>
          <w:tcPr>
            <w:tcW w:w="857" w:type="dxa"/>
            <w:gridSpan w:val="3"/>
          </w:tcPr>
          <w:p w:rsidR="00496551" w:rsidRPr="007D4873" w:rsidRDefault="00496551" w:rsidP="00591DA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81-84</w:t>
            </w:r>
          </w:p>
        </w:tc>
        <w:tc>
          <w:tcPr>
            <w:tcW w:w="788" w:type="dxa"/>
            <w:gridSpan w:val="2"/>
          </w:tcPr>
          <w:p w:rsidR="00496551" w:rsidRPr="007D4873" w:rsidRDefault="00496551" w:rsidP="00591DA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85-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2" w:type="dxa"/>
            <w:gridSpan w:val="4"/>
          </w:tcPr>
          <w:p w:rsidR="00496551" w:rsidRPr="007D4873" w:rsidRDefault="00496551" w:rsidP="0059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496551" w:rsidRPr="00F05BE0" w:rsidTr="00496551">
        <w:trPr>
          <w:trHeight w:val="616"/>
        </w:trPr>
        <w:tc>
          <w:tcPr>
            <w:tcW w:w="2479" w:type="dxa"/>
            <w:gridSpan w:val="2"/>
          </w:tcPr>
          <w:p w:rsidR="00496551" w:rsidRPr="00F05BE0" w:rsidRDefault="00496551" w:rsidP="0059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Уровень успешности</w:t>
            </w:r>
          </w:p>
        </w:tc>
        <w:tc>
          <w:tcPr>
            <w:tcW w:w="3482" w:type="dxa"/>
            <w:gridSpan w:val="6"/>
          </w:tcPr>
          <w:p w:rsidR="00496551" w:rsidRPr="00F05BE0" w:rsidRDefault="00496551" w:rsidP="0059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Не достигнут необходимый уровень</w:t>
            </w:r>
          </w:p>
        </w:tc>
        <w:tc>
          <w:tcPr>
            <w:tcW w:w="3275" w:type="dxa"/>
            <w:gridSpan w:val="8"/>
          </w:tcPr>
          <w:p w:rsidR="00496551" w:rsidRPr="00F05BE0" w:rsidRDefault="00496551" w:rsidP="0059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Необходимый (базовый) уровень</w:t>
            </w:r>
          </w:p>
        </w:tc>
        <w:tc>
          <w:tcPr>
            <w:tcW w:w="3365" w:type="dxa"/>
            <w:gridSpan w:val="9"/>
          </w:tcPr>
          <w:p w:rsidR="00496551" w:rsidRPr="00F05BE0" w:rsidRDefault="00496551" w:rsidP="0059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Повышенный (программный) уровень</w:t>
            </w:r>
          </w:p>
        </w:tc>
        <w:tc>
          <w:tcPr>
            <w:tcW w:w="2922" w:type="dxa"/>
            <w:gridSpan w:val="4"/>
          </w:tcPr>
          <w:p w:rsidR="00496551" w:rsidRPr="00F05BE0" w:rsidRDefault="00496551" w:rsidP="0059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Максимальный (необязательный) уровень</w:t>
            </w:r>
          </w:p>
        </w:tc>
      </w:tr>
      <w:tr w:rsidR="00496551" w:rsidTr="00496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37" w:type="dxa"/>
        </w:trPr>
        <w:tc>
          <w:tcPr>
            <w:tcW w:w="7393" w:type="dxa"/>
            <w:gridSpan w:val="11"/>
            <w:hideMark/>
          </w:tcPr>
          <w:p w:rsidR="00496551" w:rsidRDefault="00496551" w:rsidP="00591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Подпись родителя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</w:tc>
        <w:tc>
          <w:tcPr>
            <w:tcW w:w="7393" w:type="dxa"/>
            <w:gridSpan w:val="16"/>
          </w:tcPr>
          <w:p w:rsidR="00496551" w:rsidRDefault="00496551" w:rsidP="00591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551" w:rsidTr="00496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37" w:type="dxa"/>
        </w:trPr>
        <w:tc>
          <w:tcPr>
            <w:tcW w:w="7393" w:type="dxa"/>
            <w:gridSpan w:val="11"/>
            <w:hideMark/>
          </w:tcPr>
          <w:p w:rsidR="00496551" w:rsidRDefault="00496551" w:rsidP="00591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Подпись родителя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</w:tc>
        <w:tc>
          <w:tcPr>
            <w:tcW w:w="7393" w:type="dxa"/>
            <w:gridSpan w:val="16"/>
            <w:hideMark/>
          </w:tcPr>
          <w:p w:rsidR="00496551" w:rsidRDefault="00496551" w:rsidP="00591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Пересдача до 03.11</w:t>
            </w:r>
          </w:p>
        </w:tc>
      </w:tr>
      <w:tr w:rsidR="00496551" w:rsidTr="00496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37" w:type="dxa"/>
        </w:trPr>
        <w:tc>
          <w:tcPr>
            <w:tcW w:w="7393" w:type="dxa"/>
            <w:gridSpan w:val="11"/>
            <w:hideMark/>
          </w:tcPr>
          <w:p w:rsidR="00496551" w:rsidRDefault="00496551" w:rsidP="00591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Подпись родителя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</w:tc>
        <w:tc>
          <w:tcPr>
            <w:tcW w:w="7393" w:type="dxa"/>
            <w:gridSpan w:val="16"/>
            <w:hideMark/>
          </w:tcPr>
          <w:p w:rsidR="00496551" w:rsidRDefault="00496551" w:rsidP="00591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</w:tc>
      </w:tr>
    </w:tbl>
    <w:p w:rsidR="00496551" w:rsidRDefault="00496551" w:rsidP="0080548F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sectPr w:rsidR="00496551" w:rsidSect="005175A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A270E"/>
    <w:multiLevelType w:val="hybridMultilevel"/>
    <w:tmpl w:val="E9D639D2"/>
    <w:lvl w:ilvl="0" w:tplc="633C7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31A84"/>
    <w:multiLevelType w:val="hybridMultilevel"/>
    <w:tmpl w:val="CD386F94"/>
    <w:lvl w:ilvl="0" w:tplc="01D6A9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00A02"/>
    <w:multiLevelType w:val="multilevel"/>
    <w:tmpl w:val="1308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F7E8D"/>
    <w:multiLevelType w:val="hybridMultilevel"/>
    <w:tmpl w:val="7E7A9FB4"/>
    <w:lvl w:ilvl="0" w:tplc="633C7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8352F"/>
    <w:multiLevelType w:val="hybridMultilevel"/>
    <w:tmpl w:val="2E583E8C"/>
    <w:lvl w:ilvl="0" w:tplc="85F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07322"/>
    <w:multiLevelType w:val="hybridMultilevel"/>
    <w:tmpl w:val="7BD65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811D1"/>
    <w:multiLevelType w:val="hybridMultilevel"/>
    <w:tmpl w:val="6150C178"/>
    <w:lvl w:ilvl="0" w:tplc="85F0A6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0DF"/>
    <w:rsid w:val="000043E4"/>
    <w:rsid w:val="00020240"/>
    <w:rsid w:val="000C2CB4"/>
    <w:rsid w:val="000D351F"/>
    <w:rsid w:val="000E5087"/>
    <w:rsid w:val="001543A0"/>
    <w:rsid w:val="002C033C"/>
    <w:rsid w:val="002C0ACF"/>
    <w:rsid w:val="002C27F0"/>
    <w:rsid w:val="002E1571"/>
    <w:rsid w:val="002F5AF3"/>
    <w:rsid w:val="00310F26"/>
    <w:rsid w:val="003148EB"/>
    <w:rsid w:val="0046339A"/>
    <w:rsid w:val="00493C24"/>
    <w:rsid w:val="00496551"/>
    <w:rsid w:val="004A76E3"/>
    <w:rsid w:val="004C04EC"/>
    <w:rsid w:val="005175AF"/>
    <w:rsid w:val="005453E6"/>
    <w:rsid w:val="005619CF"/>
    <w:rsid w:val="005910DF"/>
    <w:rsid w:val="00643A2E"/>
    <w:rsid w:val="00696DA3"/>
    <w:rsid w:val="00697EB5"/>
    <w:rsid w:val="006B65DD"/>
    <w:rsid w:val="00766106"/>
    <w:rsid w:val="007C14AC"/>
    <w:rsid w:val="007E720A"/>
    <w:rsid w:val="0080548F"/>
    <w:rsid w:val="00865105"/>
    <w:rsid w:val="009F4696"/>
    <w:rsid w:val="009F4AEB"/>
    <w:rsid w:val="00A23F8F"/>
    <w:rsid w:val="00B443B7"/>
    <w:rsid w:val="00B61E2C"/>
    <w:rsid w:val="00C034E6"/>
    <w:rsid w:val="00C35783"/>
    <w:rsid w:val="00C65109"/>
    <w:rsid w:val="00CC602B"/>
    <w:rsid w:val="00D40105"/>
    <w:rsid w:val="00DB76A7"/>
    <w:rsid w:val="00DC0BFA"/>
    <w:rsid w:val="00EC528B"/>
    <w:rsid w:val="00FF1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D67F9-AE35-48E3-899D-96164AFB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E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DC0BFA"/>
    <w:rPr>
      <w:color w:val="808080"/>
    </w:rPr>
  </w:style>
  <w:style w:type="numbering" w:customStyle="1" w:styleId="1">
    <w:name w:val="Нет списка1"/>
    <w:next w:val="a2"/>
    <w:uiPriority w:val="99"/>
    <w:semiHidden/>
    <w:unhideWhenUsed/>
    <w:rsid w:val="002C0ACF"/>
  </w:style>
  <w:style w:type="table" w:customStyle="1" w:styleId="10">
    <w:name w:val="Сетка таблицы1"/>
    <w:basedOn w:val="a1"/>
    <w:next w:val="a5"/>
    <w:uiPriority w:val="59"/>
    <w:rsid w:val="002C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C0ACF"/>
    <w:pPr>
      <w:ind w:left="720"/>
      <w:contextualSpacing/>
    </w:pPr>
  </w:style>
  <w:style w:type="paragraph" w:styleId="a8">
    <w:name w:val="No Spacing"/>
    <w:uiPriority w:val="1"/>
    <w:qFormat/>
    <w:rsid w:val="002C0ACF"/>
    <w:pPr>
      <w:spacing w:after="0" w:line="240" w:lineRule="auto"/>
    </w:pPr>
  </w:style>
  <w:style w:type="paragraph" w:styleId="a9">
    <w:name w:val="Body Text"/>
    <w:basedOn w:val="a"/>
    <w:link w:val="aa"/>
    <w:rsid w:val="00A23F8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a">
    <w:name w:val="Основной текст Знак"/>
    <w:basedOn w:val="a0"/>
    <w:link w:val="a9"/>
    <w:rsid w:val="00A23F8F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2017-10-23T16:28:00Z</cp:lastPrinted>
  <dcterms:created xsi:type="dcterms:W3CDTF">2013-11-18T10:29:00Z</dcterms:created>
  <dcterms:modified xsi:type="dcterms:W3CDTF">2017-10-26T13:08:00Z</dcterms:modified>
</cp:coreProperties>
</file>