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5" w:rsidRPr="00C034E6" w:rsidRDefault="00C034E6" w:rsidP="00310F2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</w:t>
      </w:r>
      <w:r w:rsidR="0023034F">
        <w:rPr>
          <w:rFonts w:ascii="Times New Roman" w:hAnsi="Times New Roman" w:cs="Times New Roman"/>
          <w:sz w:val="56"/>
          <w:szCs w:val="56"/>
        </w:rPr>
        <w:t>2</w:t>
      </w:r>
      <w:r w:rsidRPr="00C034E6">
        <w:rPr>
          <w:rFonts w:ascii="Times New Roman" w:hAnsi="Times New Roman" w:cs="Times New Roman"/>
          <w:sz w:val="56"/>
          <w:szCs w:val="56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="001A3CE8">
        <w:rPr>
          <w:rFonts w:ascii="Times New Roman" w:hAnsi="Times New Roman" w:cs="Times New Roman"/>
          <w:sz w:val="24"/>
          <w:szCs w:val="24"/>
        </w:rPr>
        <w:t>7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23034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543A0"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tbl>
      <w:tblPr>
        <w:tblStyle w:val="a5"/>
        <w:tblW w:w="156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058"/>
        <w:gridCol w:w="616"/>
        <w:gridCol w:w="321"/>
        <w:gridCol w:w="737"/>
        <w:gridCol w:w="201"/>
        <w:gridCol w:w="821"/>
        <w:gridCol w:w="275"/>
        <w:gridCol w:w="625"/>
        <w:gridCol w:w="634"/>
        <w:gridCol w:w="46"/>
        <w:gridCol w:w="866"/>
        <w:gridCol w:w="246"/>
        <w:gridCol w:w="76"/>
        <w:gridCol w:w="263"/>
        <w:gridCol w:w="707"/>
        <w:gridCol w:w="847"/>
        <w:gridCol w:w="996"/>
        <w:gridCol w:w="1065"/>
        <w:gridCol w:w="301"/>
        <w:gridCol w:w="742"/>
        <w:gridCol w:w="301"/>
        <w:gridCol w:w="238"/>
        <w:gridCol w:w="674"/>
        <w:gridCol w:w="31"/>
        <w:gridCol w:w="220"/>
        <w:gridCol w:w="1105"/>
        <w:gridCol w:w="250"/>
      </w:tblGrid>
      <w:tr w:rsidR="00FC4FA3" w:rsidRPr="007E4DEE" w:rsidTr="00FC4FA3">
        <w:trPr>
          <w:gridAfter w:val="1"/>
          <w:wAfter w:w="250" w:type="dxa"/>
          <w:trHeight w:val="440"/>
        </w:trPr>
        <w:tc>
          <w:tcPr>
            <w:tcW w:w="1405" w:type="dxa"/>
          </w:tcPr>
          <w:p w:rsidR="00FC4FA3" w:rsidRPr="00FC4FA3" w:rsidRDefault="00FC4FA3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92" w:type="dxa"/>
            <w:gridSpan w:val="15"/>
            <w:tcBorders>
              <w:right w:val="single" w:sz="4" w:space="0" w:color="auto"/>
            </w:tcBorders>
          </w:tcPr>
          <w:p w:rsidR="00FC4FA3" w:rsidRPr="00FC4FA3" w:rsidRDefault="00FC4FA3" w:rsidP="00FC4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</w:tcPr>
          <w:p w:rsidR="00FC4FA3" w:rsidRPr="00FC4FA3" w:rsidRDefault="00FC4FA3" w:rsidP="00FC4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>6 часов (2 недели)</w:t>
            </w:r>
          </w:p>
        </w:tc>
      </w:tr>
      <w:tr w:rsidR="00FC4FA3" w:rsidRPr="007E4DEE" w:rsidTr="00FC4FA3">
        <w:trPr>
          <w:gridAfter w:val="1"/>
          <w:wAfter w:w="250" w:type="dxa"/>
          <w:trHeight w:val="440"/>
        </w:trPr>
        <w:tc>
          <w:tcPr>
            <w:tcW w:w="1405" w:type="dxa"/>
          </w:tcPr>
          <w:p w:rsidR="00FC4FA3" w:rsidRPr="00FC4FA3" w:rsidRDefault="00FC4FA3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92" w:type="dxa"/>
            <w:gridSpan w:val="15"/>
            <w:tcBorders>
              <w:right w:val="single" w:sz="4" w:space="0" w:color="auto"/>
            </w:tcBorders>
          </w:tcPr>
          <w:p w:rsidR="00FC4FA3" w:rsidRPr="00FC4FA3" w:rsidRDefault="00FC4FA3" w:rsidP="00382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>Глава 2: Прямая и обратная пропорциональность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</w:tcPr>
          <w:p w:rsidR="00FC4FA3" w:rsidRPr="00FC4FA3" w:rsidRDefault="00FC4FA3" w:rsidP="0028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  <w:r w:rsidR="00284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01.11</w:t>
            </w:r>
          </w:p>
        </w:tc>
      </w:tr>
      <w:tr w:rsidR="00FC4FA3" w:rsidRPr="007E4DEE" w:rsidTr="00FC4FA3">
        <w:trPr>
          <w:gridAfter w:val="1"/>
          <w:wAfter w:w="250" w:type="dxa"/>
          <w:trHeight w:val="1143"/>
        </w:trPr>
        <w:tc>
          <w:tcPr>
            <w:tcW w:w="1405" w:type="dxa"/>
          </w:tcPr>
          <w:p w:rsidR="00FC4FA3" w:rsidRPr="007E4DEE" w:rsidRDefault="00FC4FA3" w:rsidP="00AD2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Ученик научится</w:t>
            </w:r>
          </w:p>
        </w:tc>
        <w:tc>
          <w:tcPr>
            <w:tcW w:w="7492" w:type="dxa"/>
            <w:gridSpan w:val="15"/>
            <w:tcBorders>
              <w:right w:val="single" w:sz="4" w:space="0" w:color="auto"/>
            </w:tcBorders>
          </w:tcPr>
          <w:p w:rsidR="00FC4FA3" w:rsidRPr="007E4DEE" w:rsidRDefault="00FC4FA3" w:rsidP="001B23E0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</w:tcPr>
          <w:p w:rsidR="00FC4FA3" w:rsidRPr="007E4DEE" w:rsidRDefault="00FC4FA3" w:rsidP="001B23E0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</w:p>
        </w:tc>
      </w:tr>
      <w:tr w:rsidR="00FC4FA3" w:rsidRPr="007E4DEE" w:rsidTr="009C58FC">
        <w:trPr>
          <w:gridAfter w:val="1"/>
          <w:wAfter w:w="250" w:type="dxa"/>
          <w:trHeight w:val="417"/>
        </w:trPr>
        <w:tc>
          <w:tcPr>
            <w:tcW w:w="1405" w:type="dxa"/>
          </w:tcPr>
          <w:p w:rsidR="00FC4FA3" w:rsidRPr="007E4DEE" w:rsidRDefault="00FC4FA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C4FA3" w:rsidRDefault="00FC4FA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Домашние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разноуровневые</w:t>
            </w:r>
            <w:proofErr w:type="spellEnd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C4FA3" w:rsidRPr="007E4DEE" w:rsidRDefault="00FC4FA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FA3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  <w:p w:rsidR="00FC4FA3" w:rsidRPr="007E4DEE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(100 б)</w:t>
            </w:r>
          </w:p>
        </w:tc>
        <w:tc>
          <w:tcPr>
            <w:tcW w:w="39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4FA3" w:rsidRPr="007E4DEE" w:rsidRDefault="00FC4FA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Классные работы</w:t>
            </w:r>
          </w:p>
          <w:p w:rsidR="00FC4FA3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(обучающие, проверочные)</w:t>
            </w:r>
          </w:p>
          <w:p w:rsidR="00FC4FA3" w:rsidRPr="007E4DEE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</w:tcPr>
          <w:p w:rsidR="00FC4FA3" w:rsidRPr="007E4DEE" w:rsidRDefault="00FC4FA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Итоговые работы по теме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(каждая работа по 100 баллов)</w:t>
            </w:r>
          </w:p>
        </w:tc>
        <w:tc>
          <w:tcPr>
            <w:tcW w:w="1163" w:type="dxa"/>
            <w:gridSpan w:val="4"/>
          </w:tcPr>
          <w:p w:rsidR="00FC4FA3" w:rsidRDefault="00FC4FA3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 ученика</w:t>
            </w:r>
          </w:p>
          <w:p w:rsidR="00FC4FA3" w:rsidRPr="007E4DEE" w:rsidRDefault="00FC4FA3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5" w:type="dxa"/>
          </w:tcPr>
          <w:p w:rsidR="00FC4FA3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Фактический результат ученика</w:t>
            </w:r>
          </w:p>
          <w:p w:rsidR="00FC4FA3" w:rsidRPr="007E4DEE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C58FC" w:rsidRPr="007E4DEE" w:rsidTr="00284A6F">
        <w:trPr>
          <w:gridAfter w:val="1"/>
          <w:wAfter w:w="250" w:type="dxa"/>
          <w:cantSplit/>
          <w:trHeight w:val="994"/>
        </w:trPr>
        <w:tc>
          <w:tcPr>
            <w:tcW w:w="1405" w:type="dxa"/>
            <w:tcBorders>
              <w:right w:val="single" w:sz="4" w:space="0" w:color="auto"/>
            </w:tcBorders>
            <w:textDirection w:val="btLr"/>
            <w:vAlign w:val="center"/>
          </w:tcPr>
          <w:p w:rsidR="009C58FC" w:rsidRPr="007E4DEE" w:rsidRDefault="009C58FC" w:rsidP="00CF44F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Название работы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C58FC" w:rsidRPr="007E4DEE" w:rsidRDefault="009C58FC" w:rsidP="00CF44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ДР1 </w:t>
            </w:r>
            <w:r w:rsidRPr="00FC4FA3">
              <w:rPr>
                <w:rFonts w:ascii="Times New Roman" w:hAnsi="Times New Roman" w:cs="Times New Roman"/>
                <w:sz w:val="16"/>
                <w:szCs w:val="16"/>
              </w:rPr>
              <w:t>Зависимости и формулы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9C58FC" w:rsidRPr="007E4DEE" w:rsidRDefault="009C58FC" w:rsidP="002303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4FA3">
              <w:rPr>
                <w:rFonts w:ascii="Times New Roman" w:hAnsi="Times New Roman" w:cs="Times New Roman"/>
                <w:sz w:val="16"/>
                <w:szCs w:val="16"/>
              </w:rPr>
              <w:t>Прямая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обратная пропорциональности</w:t>
            </w:r>
          </w:p>
        </w:tc>
        <w:tc>
          <w:tcPr>
            <w:tcW w:w="938" w:type="dxa"/>
            <w:gridSpan w:val="2"/>
          </w:tcPr>
          <w:p w:rsidR="009C58FC" w:rsidRPr="007E4DEE" w:rsidRDefault="009C58FC" w:rsidP="00CF44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4FA3">
              <w:rPr>
                <w:rFonts w:ascii="Times New Roman" w:hAnsi="Times New Roman" w:cs="Times New Roman"/>
                <w:sz w:val="16"/>
                <w:szCs w:val="16"/>
              </w:rPr>
              <w:t>Пропорции</w:t>
            </w:r>
          </w:p>
        </w:tc>
        <w:tc>
          <w:tcPr>
            <w:tcW w:w="1096" w:type="dxa"/>
            <w:gridSpan w:val="2"/>
          </w:tcPr>
          <w:p w:rsidR="009C58FC" w:rsidRPr="007E4DEE" w:rsidRDefault="009C58FC" w:rsidP="00FC4FA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4FA3">
              <w:rPr>
                <w:rFonts w:ascii="Times New Roman" w:hAnsi="Times New Roman" w:cs="Times New Roman"/>
                <w:sz w:val="16"/>
                <w:szCs w:val="16"/>
              </w:rPr>
              <w:t>Пропорциональное деление</w:t>
            </w: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9C58FC" w:rsidRPr="007E4DEE" w:rsidRDefault="009C58FC" w:rsidP="00284A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к контрольной работе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3"/>
          </w:tcPr>
          <w:p w:rsidR="009C58FC" w:rsidRPr="007E4DEE" w:rsidRDefault="009C58FC" w:rsidP="00FC4FA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СР1 </w:t>
            </w:r>
            <w:r w:rsidRPr="00FC4FA3">
              <w:rPr>
                <w:rFonts w:ascii="Times New Roman" w:hAnsi="Times New Roman" w:cs="Times New Roman"/>
                <w:sz w:val="16"/>
                <w:szCs w:val="16"/>
              </w:rPr>
              <w:t>Зависимости и формулы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9C58FC" w:rsidRPr="007E4DEE" w:rsidRDefault="009C58FC" w:rsidP="009C58F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СР2 </w:t>
            </w:r>
            <w:r w:rsidRPr="00FC4FA3">
              <w:rPr>
                <w:rFonts w:ascii="Times New Roman" w:hAnsi="Times New Roman" w:cs="Times New Roman"/>
                <w:sz w:val="16"/>
                <w:szCs w:val="16"/>
              </w:rPr>
              <w:t xml:space="preserve">Прямая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обратная пропорциональности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C58FC" w:rsidRPr="007E4DEE" w:rsidRDefault="009C58FC" w:rsidP="00FC4FA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СР3 </w:t>
            </w:r>
            <w:r w:rsidRPr="00FC4FA3">
              <w:rPr>
                <w:rFonts w:ascii="Times New Roman" w:hAnsi="Times New Roman" w:cs="Times New Roman"/>
                <w:sz w:val="16"/>
                <w:szCs w:val="16"/>
              </w:rPr>
              <w:t>Пропорции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58FC" w:rsidRPr="007E4DEE" w:rsidRDefault="009C58FC" w:rsidP="00FC4FA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</w:tcPr>
          <w:p w:rsidR="009C58FC" w:rsidRDefault="009C58FC" w:rsidP="009C5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КР2</w:t>
            </w:r>
          </w:p>
          <w:p w:rsidR="009C58FC" w:rsidRPr="007E4DEE" w:rsidRDefault="009C58FC" w:rsidP="009C5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8FC">
              <w:rPr>
                <w:rFonts w:ascii="Times New Roman" w:hAnsi="Times New Roman" w:cs="Times New Roman"/>
                <w:sz w:val="16"/>
                <w:szCs w:val="16"/>
              </w:rPr>
              <w:t>Прямая и обратная пропорциональность</w:t>
            </w:r>
          </w:p>
        </w:tc>
        <w:tc>
          <w:tcPr>
            <w:tcW w:w="1163" w:type="dxa"/>
            <w:gridSpan w:val="4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8FC" w:rsidRPr="007E4DEE" w:rsidTr="00284A6F">
        <w:trPr>
          <w:gridAfter w:val="1"/>
          <w:wAfter w:w="250" w:type="dxa"/>
          <w:trHeight w:val="374"/>
        </w:trPr>
        <w:tc>
          <w:tcPr>
            <w:tcW w:w="1405" w:type="dxa"/>
          </w:tcPr>
          <w:p w:rsidR="009C58FC" w:rsidRPr="007E4DEE" w:rsidRDefault="009C58FC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6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4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8FC" w:rsidRPr="007E4DEE" w:rsidTr="00284A6F">
        <w:trPr>
          <w:gridAfter w:val="1"/>
          <w:wAfter w:w="250" w:type="dxa"/>
          <w:trHeight w:val="374"/>
        </w:trPr>
        <w:tc>
          <w:tcPr>
            <w:tcW w:w="1405" w:type="dxa"/>
          </w:tcPr>
          <w:p w:rsidR="009C58FC" w:rsidRPr="007E4DEE" w:rsidRDefault="009C58FC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4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8FC" w:rsidRPr="007E4DEE" w:rsidTr="00284A6F">
        <w:trPr>
          <w:gridAfter w:val="1"/>
          <w:wAfter w:w="250" w:type="dxa"/>
          <w:trHeight w:val="374"/>
        </w:trPr>
        <w:tc>
          <w:tcPr>
            <w:tcW w:w="1405" w:type="dxa"/>
            <w:vMerge w:val="restart"/>
          </w:tcPr>
          <w:p w:rsidR="009C58FC" w:rsidRPr="007E4DEE" w:rsidRDefault="009C58FC" w:rsidP="00CF44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E4DEE">
              <w:rPr>
                <w:rFonts w:ascii="Times New Roman" w:hAnsi="Times New Roman" w:cs="Times New Roman"/>
                <w:sz w:val="10"/>
                <w:szCs w:val="10"/>
              </w:rPr>
              <w:t>Отметка /баллы</w:t>
            </w:r>
          </w:p>
          <w:p w:rsidR="009C58FC" w:rsidRPr="007E4DEE" w:rsidRDefault="009C58FC" w:rsidP="00CF44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E4DEE">
              <w:rPr>
                <w:rFonts w:ascii="Times New Roman" w:hAnsi="Times New Roman" w:cs="Times New Roman"/>
                <w:sz w:val="10"/>
                <w:szCs w:val="10"/>
              </w:rPr>
              <w:t>(за выполнение заданий максимального уровня)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4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8FC" w:rsidRPr="007E4DEE" w:rsidTr="00284A6F">
        <w:trPr>
          <w:gridAfter w:val="1"/>
          <w:wAfter w:w="250" w:type="dxa"/>
          <w:trHeight w:val="374"/>
        </w:trPr>
        <w:tc>
          <w:tcPr>
            <w:tcW w:w="1405" w:type="dxa"/>
            <w:vMerge/>
          </w:tcPr>
          <w:p w:rsidR="009C58FC" w:rsidRPr="007E4DEE" w:rsidRDefault="009C58FC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4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FA3" w:rsidRPr="00CF44F5" w:rsidTr="00FC4FA3">
        <w:trPr>
          <w:gridAfter w:val="1"/>
          <w:wAfter w:w="250" w:type="dxa"/>
          <w:trHeight w:val="316"/>
        </w:trPr>
        <w:tc>
          <w:tcPr>
            <w:tcW w:w="15417" w:type="dxa"/>
            <w:gridSpan w:val="27"/>
          </w:tcPr>
          <w:p w:rsidR="00FC4FA3" w:rsidRPr="00CF44F5" w:rsidRDefault="00FC4FA3" w:rsidP="00426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F5">
              <w:rPr>
                <w:rFonts w:ascii="Times New Roman" w:hAnsi="Times New Roman" w:cs="Times New Roman"/>
                <w:b/>
                <w:sz w:val="24"/>
                <w:szCs w:val="24"/>
              </w:rPr>
              <w:t>Шкала перевода баллов в отметки</w:t>
            </w:r>
          </w:p>
        </w:tc>
      </w:tr>
      <w:tr w:rsidR="00FC4FA3" w:rsidRPr="00FC4FA3" w:rsidTr="00284A6F">
        <w:trPr>
          <w:gridAfter w:val="1"/>
          <w:wAfter w:w="250" w:type="dxa"/>
          <w:trHeight w:val="299"/>
        </w:trPr>
        <w:tc>
          <w:tcPr>
            <w:tcW w:w="3079" w:type="dxa"/>
            <w:gridSpan w:val="3"/>
          </w:tcPr>
          <w:p w:rsidR="00FC4FA3" w:rsidRPr="00FC4FA3" w:rsidRDefault="00FC4FA3" w:rsidP="0042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58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900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66" w:type="dxa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585" w:type="dxa"/>
            <w:gridSpan w:val="3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996" w:type="dxa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1366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539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05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FC4FA3" w:rsidRPr="00FC4FA3" w:rsidTr="00284A6F">
        <w:trPr>
          <w:gridAfter w:val="1"/>
          <w:wAfter w:w="250" w:type="dxa"/>
          <w:trHeight w:val="616"/>
        </w:trPr>
        <w:tc>
          <w:tcPr>
            <w:tcW w:w="3079" w:type="dxa"/>
            <w:gridSpan w:val="3"/>
          </w:tcPr>
          <w:p w:rsidR="00FC4FA3" w:rsidRPr="00FC4FA3" w:rsidRDefault="00FC4FA3" w:rsidP="0042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58" w:type="dxa"/>
            <w:gridSpan w:val="2"/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0-25</w:t>
            </w:r>
          </w:p>
        </w:tc>
        <w:tc>
          <w:tcPr>
            <w:tcW w:w="1022" w:type="dxa"/>
            <w:gridSpan w:val="2"/>
          </w:tcPr>
          <w:p w:rsidR="00FC4FA3" w:rsidRPr="00FC4FA3" w:rsidRDefault="00FC4FA3" w:rsidP="00426C3F">
            <w:pPr>
              <w:ind w:lef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26-30</w:t>
            </w:r>
          </w:p>
        </w:tc>
        <w:tc>
          <w:tcPr>
            <w:tcW w:w="900" w:type="dxa"/>
            <w:gridSpan w:val="2"/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31-35</w:t>
            </w:r>
          </w:p>
        </w:tc>
        <w:tc>
          <w:tcPr>
            <w:tcW w:w="680" w:type="dxa"/>
            <w:gridSpan w:val="2"/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36-40</w:t>
            </w:r>
          </w:p>
        </w:tc>
        <w:tc>
          <w:tcPr>
            <w:tcW w:w="866" w:type="dxa"/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41-50</w:t>
            </w:r>
          </w:p>
        </w:tc>
        <w:tc>
          <w:tcPr>
            <w:tcW w:w="585" w:type="dxa"/>
            <w:gridSpan w:val="3"/>
          </w:tcPr>
          <w:p w:rsidR="00FC4FA3" w:rsidRPr="00FC4FA3" w:rsidRDefault="00FC4FA3" w:rsidP="00426C3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51-60</w:t>
            </w:r>
          </w:p>
        </w:tc>
        <w:tc>
          <w:tcPr>
            <w:tcW w:w="1554" w:type="dxa"/>
            <w:gridSpan w:val="2"/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61-64</w:t>
            </w:r>
          </w:p>
        </w:tc>
        <w:tc>
          <w:tcPr>
            <w:tcW w:w="996" w:type="dxa"/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65-70</w:t>
            </w:r>
          </w:p>
        </w:tc>
        <w:tc>
          <w:tcPr>
            <w:tcW w:w="1366" w:type="dxa"/>
            <w:gridSpan w:val="2"/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71-75</w:t>
            </w:r>
          </w:p>
        </w:tc>
        <w:tc>
          <w:tcPr>
            <w:tcW w:w="742" w:type="dxa"/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76-80</w:t>
            </w:r>
          </w:p>
        </w:tc>
        <w:tc>
          <w:tcPr>
            <w:tcW w:w="539" w:type="dxa"/>
            <w:gridSpan w:val="2"/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81-84</w:t>
            </w:r>
          </w:p>
        </w:tc>
        <w:tc>
          <w:tcPr>
            <w:tcW w:w="705" w:type="dxa"/>
            <w:gridSpan w:val="2"/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85-100</w:t>
            </w:r>
          </w:p>
        </w:tc>
        <w:tc>
          <w:tcPr>
            <w:tcW w:w="1325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</w:tr>
      <w:tr w:rsidR="00FC4FA3" w:rsidRPr="00FC4FA3" w:rsidTr="00284A6F">
        <w:trPr>
          <w:gridAfter w:val="1"/>
          <w:wAfter w:w="250" w:type="dxa"/>
          <w:trHeight w:val="616"/>
        </w:trPr>
        <w:tc>
          <w:tcPr>
            <w:tcW w:w="3079" w:type="dxa"/>
            <w:gridSpan w:val="3"/>
          </w:tcPr>
          <w:p w:rsidR="00FC4FA3" w:rsidRPr="00FC4FA3" w:rsidRDefault="00FC4FA3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3660" w:type="dxa"/>
            <w:gridSpan w:val="8"/>
          </w:tcPr>
          <w:p w:rsidR="00FC4FA3" w:rsidRPr="00FC4FA3" w:rsidRDefault="00FC4FA3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4001" w:type="dxa"/>
            <w:gridSpan w:val="7"/>
          </w:tcPr>
          <w:p w:rsidR="00FC4FA3" w:rsidRPr="00FC4FA3" w:rsidRDefault="00FC4FA3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3321" w:type="dxa"/>
            <w:gridSpan w:val="6"/>
          </w:tcPr>
          <w:p w:rsidR="00FC4FA3" w:rsidRPr="00FC4FA3" w:rsidRDefault="00FC4FA3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1356" w:type="dxa"/>
            <w:gridSpan w:val="3"/>
          </w:tcPr>
          <w:p w:rsidR="00FC4FA3" w:rsidRPr="00FC4FA3" w:rsidRDefault="00FC4FA3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FC4FA3" w:rsidRPr="00FC4FA3" w:rsidTr="00FC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7" w:type="dxa"/>
            <w:gridSpan w:val="14"/>
          </w:tcPr>
          <w:p w:rsidR="00FC4FA3" w:rsidRPr="00FC4FA3" w:rsidRDefault="00FC4FA3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недПодпись</w:t>
            </w:r>
            <w:proofErr w:type="spellEnd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740" w:type="dxa"/>
            <w:gridSpan w:val="14"/>
          </w:tcPr>
          <w:p w:rsidR="00FC4FA3" w:rsidRPr="00FC4FA3" w:rsidRDefault="00FC4FA3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Пересдача до 03.11</w:t>
            </w:r>
          </w:p>
        </w:tc>
      </w:tr>
      <w:tr w:rsidR="00FC4FA3" w:rsidRPr="00FC4FA3" w:rsidTr="00FC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27" w:type="dxa"/>
            <w:gridSpan w:val="14"/>
          </w:tcPr>
          <w:p w:rsidR="00FC4FA3" w:rsidRPr="00FC4FA3" w:rsidRDefault="00FC4FA3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родителя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740" w:type="dxa"/>
            <w:gridSpan w:val="14"/>
          </w:tcPr>
          <w:p w:rsidR="00FC4FA3" w:rsidRPr="00FC4FA3" w:rsidRDefault="00FC4FA3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</w:tr>
    </w:tbl>
    <w:p w:rsidR="00FC4FA3" w:rsidRDefault="00FC4FA3" w:rsidP="00FC4FA3">
      <w:pPr>
        <w:rPr>
          <w:rFonts w:ascii="Times New Roman" w:hAnsi="Times New Roman" w:cs="Times New Roman"/>
          <w:sz w:val="24"/>
          <w:szCs w:val="24"/>
        </w:rPr>
      </w:pPr>
    </w:p>
    <w:p w:rsidR="00FC4FA3" w:rsidRDefault="00FC4FA3" w:rsidP="00570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*Фактический результат определяется как среднее арифметическое среднего балла за домашние работы, классные и итоговые работы</w:t>
      </w:r>
    </w:p>
    <w:sectPr w:rsidR="00FC4FA3" w:rsidSect="00FC4FA3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DF"/>
    <w:rsid w:val="000043E4"/>
    <w:rsid w:val="00020240"/>
    <w:rsid w:val="00042710"/>
    <w:rsid w:val="000C2CB4"/>
    <w:rsid w:val="000D351F"/>
    <w:rsid w:val="000E5087"/>
    <w:rsid w:val="001543A0"/>
    <w:rsid w:val="001A3CE8"/>
    <w:rsid w:val="001B23E0"/>
    <w:rsid w:val="0023034F"/>
    <w:rsid w:val="00284A6F"/>
    <w:rsid w:val="002C033C"/>
    <w:rsid w:val="002C0ACF"/>
    <w:rsid w:val="002C27F0"/>
    <w:rsid w:val="002E1571"/>
    <w:rsid w:val="002F5AF3"/>
    <w:rsid w:val="00310F26"/>
    <w:rsid w:val="003148EB"/>
    <w:rsid w:val="00382321"/>
    <w:rsid w:val="00382E32"/>
    <w:rsid w:val="0046339A"/>
    <w:rsid w:val="00493C24"/>
    <w:rsid w:val="004A76E3"/>
    <w:rsid w:val="004C04EC"/>
    <w:rsid w:val="004E43B3"/>
    <w:rsid w:val="005453E6"/>
    <w:rsid w:val="005650D1"/>
    <w:rsid w:val="00570ED7"/>
    <w:rsid w:val="005910DF"/>
    <w:rsid w:val="00643A2E"/>
    <w:rsid w:val="00696DA3"/>
    <w:rsid w:val="00697EB5"/>
    <w:rsid w:val="006B65DD"/>
    <w:rsid w:val="006E5BCD"/>
    <w:rsid w:val="00734E21"/>
    <w:rsid w:val="00766106"/>
    <w:rsid w:val="007C14AC"/>
    <w:rsid w:val="007E4DEE"/>
    <w:rsid w:val="007E720A"/>
    <w:rsid w:val="009C58FC"/>
    <w:rsid w:val="009F4696"/>
    <w:rsid w:val="009F4AEB"/>
    <w:rsid w:val="00A23F8F"/>
    <w:rsid w:val="00A807C8"/>
    <w:rsid w:val="00B443B7"/>
    <w:rsid w:val="00B61E2C"/>
    <w:rsid w:val="00C034E6"/>
    <w:rsid w:val="00C35783"/>
    <w:rsid w:val="00C65109"/>
    <w:rsid w:val="00CC602B"/>
    <w:rsid w:val="00CF44F5"/>
    <w:rsid w:val="00D40105"/>
    <w:rsid w:val="00DB76A7"/>
    <w:rsid w:val="00DC0BFA"/>
    <w:rsid w:val="00EC528B"/>
    <w:rsid w:val="00FC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67F9-AE35-48E3-899D-96164AF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2017-08-30T13:53:00Z</cp:lastPrinted>
  <dcterms:created xsi:type="dcterms:W3CDTF">2013-11-18T10:29:00Z</dcterms:created>
  <dcterms:modified xsi:type="dcterms:W3CDTF">2017-11-14T05:32:00Z</dcterms:modified>
</cp:coreProperties>
</file>