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B1B" w:rsidRDefault="00304B1B" w:rsidP="00B71A13">
      <w:pPr>
        <w:jc w:val="center"/>
        <w:rPr>
          <w:b/>
          <w:sz w:val="28"/>
          <w:szCs w:val="28"/>
        </w:rPr>
      </w:pPr>
      <w:r>
        <w:rPr>
          <w:b/>
          <w:sz w:val="28"/>
          <w:szCs w:val="28"/>
        </w:rPr>
        <w:t xml:space="preserve">Частное </w:t>
      </w:r>
      <w:r w:rsidR="00B71A13">
        <w:rPr>
          <w:b/>
          <w:sz w:val="28"/>
          <w:szCs w:val="28"/>
        </w:rPr>
        <w:t>образовательное учреждение</w:t>
      </w:r>
    </w:p>
    <w:p w:rsidR="00B71A13" w:rsidRDefault="00B71A13" w:rsidP="00B71A13">
      <w:pPr>
        <w:jc w:val="center"/>
        <w:rPr>
          <w:b/>
          <w:sz w:val="28"/>
          <w:szCs w:val="28"/>
        </w:rPr>
      </w:pPr>
      <w:r>
        <w:rPr>
          <w:b/>
          <w:sz w:val="28"/>
          <w:szCs w:val="28"/>
        </w:rPr>
        <w:t xml:space="preserve"> средняя общеобразовательная Частная интегрированная школа</w:t>
      </w:r>
    </w:p>
    <w:p w:rsidR="00B71A13" w:rsidRDefault="00B71A13" w:rsidP="00B71A13">
      <w:pPr>
        <w:jc w:val="both"/>
        <w:rPr>
          <w:b/>
          <w:sz w:val="28"/>
          <w:szCs w:val="28"/>
        </w:rPr>
      </w:pPr>
    </w:p>
    <w:p w:rsidR="00B71A13" w:rsidRDefault="00B71A13" w:rsidP="00B71A13">
      <w:pPr>
        <w:jc w:val="both"/>
        <w:rPr>
          <w:b/>
          <w:sz w:val="28"/>
          <w:szCs w:val="28"/>
        </w:rPr>
      </w:pPr>
    </w:p>
    <w:p w:rsidR="00B71A13" w:rsidRDefault="00B71A13" w:rsidP="00B71A13">
      <w:pPr>
        <w:jc w:val="both"/>
        <w:rPr>
          <w:b/>
          <w:sz w:val="28"/>
          <w:szCs w:val="28"/>
        </w:rPr>
      </w:pPr>
    </w:p>
    <w:p w:rsidR="00B71A13" w:rsidRDefault="00B71A13" w:rsidP="00B71A13">
      <w:pPr>
        <w:jc w:val="both"/>
        <w:rPr>
          <w:sz w:val="28"/>
          <w:szCs w:val="28"/>
        </w:rPr>
      </w:pP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w:t>
      </w:r>
      <w:r w:rsidRPr="00B71A13">
        <w:rPr>
          <w:b/>
          <w:sz w:val="28"/>
          <w:szCs w:val="28"/>
        </w:rPr>
        <w:t>УТВЕРЖД</w:t>
      </w:r>
      <w:r w:rsidR="00827297">
        <w:rPr>
          <w:b/>
          <w:sz w:val="28"/>
          <w:szCs w:val="28"/>
        </w:rPr>
        <w:t>АЮ</w:t>
      </w:r>
    </w:p>
    <w:p w:rsidR="00B71A13" w:rsidRDefault="00B71A13" w:rsidP="00B71A13">
      <w:pPr>
        <w:jc w:val="both"/>
        <w:rPr>
          <w:sz w:val="28"/>
          <w:szCs w:val="28"/>
        </w:rPr>
      </w:pPr>
      <w:r>
        <w:rPr>
          <w:sz w:val="28"/>
          <w:szCs w:val="28"/>
        </w:rPr>
        <w:t xml:space="preserve">          </w:t>
      </w:r>
      <w:r w:rsidR="00827297">
        <w:rPr>
          <w:sz w:val="28"/>
          <w:szCs w:val="28"/>
        </w:rPr>
        <w:t xml:space="preserve">                              </w:t>
      </w:r>
      <w:r w:rsidR="000F3E32">
        <w:rPr>
          <w:sz w:val="28"/>
          <w:szCs w:val="28"/>
        </w:rPr>
        <w:t xml:space="preserve">                         </w:t>
      </w:r>
      <w:r>
        <w:rPr>
          <w:sz w:val="28"/>
          <w:szCs w:val="28"/>
        </w:rPr>
        <w:t>Директор школы</w:t>
      </w:r>
    </w:p>
    <w:p w:rsidR="00B71A13" w:rsidRDefault="00304B1B" w:rsidP="00B71A13">
      <w:pPr>
        <w:jc w:val="both"/>
        <w:rPr>
          <w:sz w:val="28"/>
          <w:szCs w:val="28"/>
        </w:rPr>
      </w:pPr>
      <w:r>
        <w:rPr>
          <w:sz w:val="28"/>
          <w:szCs w:val="28"/>
        </w:rPr>
        <w:tab/>
      </w:r>
      <w:r>
        <w:rPr>
          <w:sz w:val="28"/>
          <w:szCs w:val="28"/>
        </w:rPr>
        <w:tab/>
      </w:r>
      <w:r>
        <w:rPr>
          <w:sz w:val="28"/>
          <w:szCs w:val="28"/>
        </w:rPr>
        <w:tab/>
      </w:r>
      <w:r>
        <w:rPr>
          <w:sz w:val="28"/>
          <w:szCs w:val="28"/>
        </w:rPr>
        <w:tab/>
        <w:t xml:space="preserve">                            __________</w:t>
      </w:r>
      <w:r w:rsidR="00B71A13">
        <w:rPr>
          <w:sz w:val="28"/>
          <w:szCs w:val="28"/>
        </w:rPr>
        <w:t>Парсли В.В.</w:t>
      </w:r>
      <w:r w:rsidR="00B71A13">
        <w:rPr>
          <w:sz w:val="28"/>
          <w:szCs w:val="28"/>
        </w:rPr>
        <w:tab/>
        <w:t xml:space="preserve">                                      </w:t>
      </w:r>
    </w:p>
    <w:p w:rsidR="00B71A13" w:rsidRDefault="00B71A13" w:rsidP="0082729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E236EF">
        <w:rPr>
          <w:sz w:val="28"/>
          <w:szCs w:val="28"/>
        </w:rPr>
        <w:t xml:space="preserve">  </w:t>
      </w:r>
      <w:r w:rsidR="00304B1B">
        <w:rPr>
          <w:sz w:val="28"/>
          <w:szCs w:val="28"/>
        </w:rPr>
        <w:t xml:space="preserve">Приказ №__от </w:t>
      </w:r>
      <w:r w:rsidR="00304B1B" w:rsidRPr="00021EBC">
        <w:rPr>
          <w:sz w:val="28"/>
          <w:szCs w:val="28"/>
        </w:rPr>
        <w:t>«___»___</w:t>
      </w:r>
      <w:r w:rsidR="002802DE" w:rsidRPr="00021EBC">
        <w:rPr>
          <w:sz w:val="28"/>
          <w:szCs w:val="28"/>
        </w:rPr>
        <w:t>__</w:t>
      </w:r>
      <w:r w:rsidR="00304B1B" w:rsidRPr="00021EBC">
        <w:rPr>
          <w:sz w:val="28"/>
          <w:szCs w:val="28"/>
        </w:rPr>
        <w:t>2015</w:t>
      </w:r>
      <w:r w:rsidR="00827297" w:rsidRPr="00021EBC">
        <w:rPr>
          <w:sz w:val="28"/>
          <w:szCs w:val="28"/>
        </w:rPr>
        <w:t xml:space="preserve"> г.</w:t>
      </w:r>
      <w:r>
        <w:rPr>
          <w:sz w:val="28"/>
          <w:szCs w:val="28"/>
        </w:rPr>
        <w:t xml:space="preserve">                          </w:t>
      </w:r>
    </w:p>
    <w:p w:rsidR="00B71A13" w:rsidRDefault="00B71A13" w:rsidP="00B71A13">
      <w:pPr>
        <w:spacing w:line="360" w:lineRule="auto"/>
        <w:jc w:val="both"/>
        <w:rPr>
          <w:sz w:val="28"/>
          <w:szCs w:val="28"/>
        </w:rPr>
      </w:pPr>
    </w:p>
    <w:p w:rsidR="00B71A13" w:rsidRDefault="00B71A13" w:rsidP="00B71A13">
      <w:pPr>
        <w:spacing w:line="360" w:lineRule="auto"/>
        <w:jc w:val="both"/>
        <w:rPr>
          <w:sz w:val="28"/>
          <w:szCs w:val="28"/>
        </w:rPr>
      </w:pPr>
    </w:p>
    <w:p w:rsidR="00B71A13" w:rsidRDefault="00B71A13" w:rsidP="00B71A13">
      <w:pPr>
        <w:spacing w:line="360" w:lineRule="auto"/>
        <w:jc w:val="both"/>
        <w:rPr>
          <w:sz w:val="28"/>
          <w:szCs w:val="28"/>
        </w:rPr>
      </w:pPr>
    </w:p>
    <w:p w:rsidR="00B71A13" w:rsidRDefault="00B71A13" w:rsidP="00B71A13">
      <w:pPr>
        <w:jc w:val="center"/>
        <w:rPr>
          <w:b/>
          <w:sz w:val="96"/>
          <w:szCs w:val="96"/>
        </w:rPr>
      </w:pPr>
      <w:r>
        <w:rPr>
          <w:b/>
          <w:sz w:val="96"/>
          <w:szCs w:val="96"/>
        </w:rPr>
        <w:t>Основная</w:t>
      </w:r>
    </w:p>
    <w:p w:rsidR="00B71A13" w:rsidRDefault="00B71A13" w:rsidP="00B71A13">
      <w:pPr>
        <w:jc w:val="center"/>
        <w:rPr>
          <w:b/>
          <w:sz w:val="96"/>
          <w:szCs w:val="96"/>
        </w:rPr>
      </w:pPr>
      <w:r>
        <w:rPr>
          <w:b/>
          <w:sz w:val="96"/>
          <w:szCs w:val="96"/>
        </w:rPr>
        <w:t>образовательная программа</w:t>
      </w:r>
    </w:p>
    <w:p w:rsidR="00B71A13" w:rsidRDefault="00B71A13" w:rsidP="00B71A13">
      <w:pPr>
        <w:jc w:val="center"/>
        <w:rPr>
          <w:b/>
          <w:sz w:val="96"/>
          <w:szCs w:val="96"/>
        </w:rPr>
      </w:pPr>
      <w:r>
        <w:rPr>
          <w:b/>
          <w:sz w:val="96"/>
          <w:szCs w:val="96"/>
        </w:rPr>
        <w:t>начального общего образования</w:t>
      </w:r>
    </w:p>
    <w:p w:rsidR="00B71A13" w:rsidRDefault="00B71A13" w:rsidP="00B71A13">
      <w:pPr>
        <w:jc w:val="center"/>
        <w:rPr>
          <w:b/>
          <w:sz w:val="28"/>
          <w:szCs w:val="28"/>
        </w:rPr>
      </w:pPr>
    </w:p>
    <w:p w:rsidR="00B71A13" w:rsidRDefault="00B71A13" w:rsidP="00B71A13">
      <w:pPr>
        <w:jc w:val="center"/>
        <w:rPr>
          <w:b/>
          <w:sz w:val="28"/>
          <w:szCs w:val="28"/>
        </w:rPr>
      </w:pPr>
    </w:p>
    <w:p w:rsidR="00B71A13" w:rsidRDefault="00B71A13" w:rsidP="00B71A13">
      <w:pPr>
        <w:jc w:val="center"/>
        <w:rPr>
          <w:b/>
          <w:sz w:val="28"/>
          <w:szCs w:val="28"/>
        </w:rPr>
      </w:pPr>
    </w:p>
    <w:p w:rsidR="00B71A13" w:rsidRDefault="00B71A13" w:rsidP="00B71A13">
      <w:pPr>
        <w:jc w:val="center"/>
        <w:rPr>
          <w:b/>
          <w:sz w:val="28"/>
          <w:szCs w:val="28"/>
        </w:rPr>
      </w:pPr>
    </w:p>
    <w:p w:rsidR="00B71A13" w:rsidRDefault="00B71A13" w:rsidP="00B71A13">
      <w:pPr>
        <w:jc w:val="center"/>
        <w:rPr>
          <w:b/>
          <w:sz w:val="28"/>
          <w:szCs w:val="28"/>
        </w:rPr>
      </w:pPr>
    </w:p>
    <w:p w:rsidR="00B71A13" w:rsidRDefault="00B71A13" w:rsidP="00B71A13">
      <w:pPr>
        <w:jc w:val="center"/>
        <w:rPr>
          <w:b/>
          <w:sz w:val="28"/>
          <w:szCs w:val="28"/>
        </w:rPr>
      </w:pPr>
    </w:p>
    <w:p w:rsidR="00B71A13" w:rsidRDefault="00B71A13" w:rsidP="00B71A13">
      <w:pPr>
        <w:jc w:val="center"/>
        <w:rPr>
          <w:b/>
          <w:sz w:val="28"/>
          <w:szCs w:val="28"/>
        </w:rPr>
      </w:pPr>
    </w:p>
    <w:p w:rsidR="00B71A13" w:rsidRDefault="00B71A13" w:rsidP="00B71A13">
      <w:pPr>
        <w:spacing w:line="360" w:lineRule="auto"/>
        <w:jc w:val="both"/>
        <w:rPr>
          <w:sz w:val="28"/>
          <w:szCs w:val="28"/>
        </w:rPr>
      </w:pPr>
    </w:p>
    <w:p w:rsidR="00B71A13" w:rsidRDefault="00B71A13" w:rsidP="00B71A13">
      <w:pPr>
        <w:spacing w:line="360" w:lineRule="auto"/>
        <w:jc w:val="both"/>
        <w:rPr>
          <w:sz w:val="28"/>
          <w:szCs w:val="28"/>
        </w:rPr>
      </w:pPr>
    </w:p>
    <w:p w:rsidR="00755C5C" w:rsidRDefault="00755C5C" w:rsidP="00B71A13">
      <w:pPr>
        <w:spacing w:line="360" w:lineRule="auto"/>
        <w:jc w:val="both"/>
        <w:rPr>
          <w:sz w:val="28"/>
          <w:szCs w:val="28"/>
        </w:rPr>
      </w:pPr>
    </w:p>
    <w:p w:rsidR="00755C5C" w:rsidRDefault="00755C5C" w:rsidP="00B71A13">
      <w:pPr>
        <w:spacing w:line="360" w:lineRule="auto"/>
        <w:jc w:val="both"/>
        <w:rPr>
          <w:sz w:val="28"/>
          <w:szCs w:val="28"/>
        </w:rPr>
      </w:pPr>
    </w:p>
    <w:p w:rsidR="00B71A13" w:rsidRDefault="00B71A13" w:rsidP="00304B1B">
      <w:pPr>
        <w:spacing w:line="360" w:lineRule="auto"/>
        <w:jc w:val="center"/>
        <w:rPr>
          <w:sz w:val="28"/>
          <w:szCs w:val="28"/>
        </w:rPr>
      </w:pPr>
      <w:r>
        <w:rPr>
          <w:sz w:val="28"/>
          <w:szCs w:val="28"/>
        </w:rPr>
        <w:t>Волгоград</w:t>
      </w:r>
      <w:r w:rsidR="00304B1B">
        <w:rPr>
          <w:sz w:val="28"/>
          <w:szCs w:val="28"/>
        </w:rPr>
        <w:t>, 2015</w:t>
      </w:r>
    </w:p>
    <w:p w:rsidR="00431112" w:rsidRPr="00BF7A9B" w:rsidRDefault="00431112" w:rsidP="00B71A13">
      <w:pPr>
        <w:pStyle w:val="a3"/>
        <w:spacing w:line="360" w:lineRule="auto"/>
        <w:ind w:firstLine="0"/>
        <w:rPr>
          <w:rFonts w:ascii="Times New Roman" w:hAnsi="Times New Roman"/>
          <w:b/>
          <w:bCs/>
          <w:sz w:val="28"/>
          <w:szCs w:val="28"/>
        </w:rPr>
      </w:pPr>
    </w:p>
    <w:p w:rsidR="00431112" w:rsidRPr="00BF7A9B" w:rsidRDefault="00431112" w:rsidP="00A3436A">
      <w:pPr>
        <w:pStyle w:val="14"/>
        <w:rPr>
          <w:b w:val="0"/>
          <w:color w:val="000000"/>
          <w:sz w:val="28"/>
          <w:szCs w:val="28"/>
        </w:rPr>
      </w:pPr>
      <w:bookmarkStart w:id="0" w:name="_Toc288410650"/>
      <w:bookmarkStart w:id="1" w:name="_Toc288410714"/>
      <w:bookmarkStart w:id="2" w:name="_Toc288394055"/>
      <w:r w:rsidRPr="00BF7A9B">
        <w:rPr>
          <w:b w:val="0"/>
          <w:color w:val="000000"/>
          <w:sz w:val="28"/>
          <w:szCs w:val="28"/>
        </w:rPr>
        <w:t>Содержание</w:t>
      </w:r>
      <w:bookmarkEnd w:id="0"/>
      <w:bookmarkEnd w:id="1"/>
    </w:p>
    <w:p w:rsidR="00431112" w:rsidRPr="00BF7A9B" w:rsidRDefault="004E1C3E" w:rsidP="00C9575F">
      <w:pPr>
        <w:pStyle w:val="14"/>
        <w:jc w:val="left"/>
        <w:rPr>
          <w:rFonts w:ascii="Times New Roman" w:eastAsia="MS Mincho" w:hAnsi="Times New Roman"/>
          <w:b w:val="0"/>
          <w:noProof/>
          <w:color w:val="000000"/>
          <w:sz w:val="28"/>
          <w:szCs w:val="28"/>
        </w:rPr>
      </w:pPr>
      <w:r w:rsidRPr="00BF7A9B">
        <w:rPr>
          <w:rFonts w:ascii="Times New Roman" w:hAnsi="Times New Roman"/>
          <w:b w:val="0"/>
          <w:color w:val="000000"/>
          <w:sz w:val="28"/>
          <w:szCs w:val="28"/>
        </w:rPr>
        <w:fldChar w:fldCharType="begin"/>
      </w:r>
      <w:r w:rsidR="00431112" w:rsidRPr="00BF7A9B">
        <w:rPr>
          <w:rFonts w:ascii="Times New Roman" w:hAnsi="Times New Roman"/>
          <w:b w:val="0"/>
          <w:color w:val="000000"/>
          <w:sz w:val="28"/>
          <w:szCs w:val="28"/>
        </w:rPr>
        <w:instrText xml:space="preserve"> TOC \o "1-1" \t "Заголовок 2;2;Подзаголовок;2" </w:instrText>
      </w:r>
      <w:r w:rsidRPr="00BF7A9B">
        <w:rPr>
          <w:rFonts w:ascii="Times New Roman" w:hAnsi="Times New Roman"/>
          <w:b w:val="0"/>
          <w:color w:val="000000"/>
          <w:sz w:val="28"/>
          <w:szCs w:val="28"/>
        </w:rPr>
        <w:fldChar w:fldCharType="separate"/>
      </w:r>
      <w:r w:rsidR="00431112" w:rsidRPr="00BF7A9B">
        <w:rPr>
          <w:rFonts w:ascii="Times New Roman" w:hAnsi="Times New Roman"/>
          <w:b w:val="0"/>
          <w:noProof/>
          <w:color w:val="000000"/>
          <w:sz w:val="28"/>
          <w:szCs w:val="28"/>
        </w:rPr>
        <w:t>Общие положения</w:t>
      </w:r>
      <w:r w:rsidR="00431112" w:rsidRPr="00BF7A9B">
        <w:rPr>
          <w:rFonts w:ascii="Times New Roman" w:hAnsi="Times New Roman"/>
          <w:b w:val="0"/>
          <w:noProof/>
          <w:color w:val="000000"/>
          <w:sz w:val="28"/>
          <w:szCs w:val="28"/>
        </w:rPr>
        <w:tab/>
      </w:r>
      <w:r w:rsidRPr="00BF7A9B">
        <w:rPr>
          <w:rFonts w:ascii="Times New Roman" w:hAnsi="Times New Roman"/>
          <w:b w:val="0"/>
          <w:noProof/>
          <w:color w:val="000000"/>
          <w:sz w:val="28"/>
          <w:szCs w:val="28"/>
        </w:rPr>
        <w:fldChar w:fldCharType="begin"/>
      </w:r>
      <w:r w:rsidR="00431112" w:rsidRPr="00BF7A9B">
        <w:rPr>
          <w:rFonts w:ascii="Times New Roman" w:hAnsi="Times New Roman"/>
          <w:b w:val="0"/>
          <w:noProof/>
          <w:color w:val="000000"/>
          <w:sz w:val="28"/>
          <w:szCs w:val="28"/>
        </w:rPr>
        <w:instrText xml:space="preserve"> PAGEREF _Toc424564296 \h </w:instrText>
      </w:r>
      <w:r w:rsidRPr="00BF7A9B">
        <w:rPr>
          <w:rFonts w:ascii="Times New Roman" w:hAnsi="Times New Roman"/>
          <w:b w:val="0"/>
          <w:noProof/>
          <w:color w:val="000000"/>
          <w:sz w:val="28"/>
          <w:szCs w:val="28"/>
        </w:rPr>
      </w:r>
      <w:r w:rsidRPr="00BF7A9B">
        <w:rPr>
          <w:rFonts w:ascii="Times New Roman" w:hAnsi="Times New Roman"/>
          <w:b w:val="0"/>
          <w:noProof/>
          <w:color w:val="000000"/>
          <w:sz w:val="28"/>
          <w:szCs w:val="28"/>
        </w:rPr>
        <w:fldChar w:fldCharType="separate"/>
      </w:r>
      <w:r w:rsidR="00E236EF" w:rsidRPr="00BF7A9B">
        <w:rPr>
          <w:rFonts w:ascii="Times New Roman" w:hAnsi="Times New Roman"/>
          <w:b w:val="0"/>
          <w:noProof/>
          <w:color w:val="000000"/>
          <w:sz w:val="28"/>
          <w:szCs w:val="28"/>
        </w:rPr>
        <w:t>4</w:t>
      </w:r>
      <w:r w:rsidRPr="00BF7A9B">
        <w:rPr>
          <w:rFonts w:ascii="Times New Roman" w:hAnsi="Times New Roman"/>
          <w:b w:val="0"/>
          <w:noProof/>
          <w:color w:val="000000"/>
          <w:sz w:val="28"/>
          <w:szCs w:val="28"/>
        </w:rPr>
        <w:fldChar w:fldCharType="end"/>
      </w:r>
    </w:p>
    <w:p w:rsidR="00431112" w:rsidRPr="00BF7A9B" w:rsidRDefault="00431112" w:rsidP="00C9575F">
      <w:pPr>
        <w:pStyle w:val="14"/>
        <w:jc w:val="left"/>
        <w:rPr>
          <w:rFonts w:ascii="Times New Roman" w:eastAsia="MS Mincho" w:hAnsi="Times New Roman"/>
          <w:b w:val="0"/>
          <w:noProof/>
          <w:color w:val="000000"/>
          <w:sz w:val="28"/>
          <w:szCs w:val="28"/>
        </w:rPr>
      </w:pPr>
      <w:r w:rsidRPr="00BF7A9B">
        <w:rPr>
          <w:rFonts w:ascii="Times New Roman" w:hAnsi="Times New Roman"/>
          <w:b w:val="0"/>
          <w:noProof/>
          <w:color w:val="000000"/>
          <w:sz w:val="28"/>
          <w:szCs w:val="28"/>
        </w:rPr>
        <w:t>1.</w:t>
      </w:r>
      <w:r w:rsidRPr="00BF7A9B">
        <w:rPr>
          <w:rFonts w:ascii="Times New Roman" w:eastAsia="MS Mincho" w:hAnsi="Times New Roman"/>
          <w:b w:val="0"/>
          <w:noProof/>
          <w:color w:val="000000"/>
          <w:sz w:val="28"/>
          <w:szCs w:val="28"/>
        </w:rPr>
        <w:tab/>
      </w:r>
      <w:r w:rsidRPr="00BF7A9B">
        <w:rPr>
          <w:rFonts w:ascii="Times New Roman" w:hAnsi="Times New Roman"/>
          <w:b w:val="0"/>
          <w:noProof/>
          <w:color w:val="000000"/>
          <w:sz w:val="28"/>
          <w:szCs w:val="28"/>
        </w:rPr>
        <w:t>Целевой раздел</w:t>
      </w:r>
      <w:r w:rsidRPr="00BF7A9B">
        <w:rPr>
          <w:rFonts w:ascii="Times New Roman" w:hAnsi="Times New Roman"/>
          <w:b w:val="0"/>
          <w:noProof/>
          <w:color w:val="000000"/>
          <w:sz w:val="28"/>
          <w:szCs w:val="28"/>
        </w:rPr>
        <w:tab/>
      </w:r>
      <w:r w:rsidR="004E1C3E" w:rsidRPr="00BF7A9B">
        <w:rPr>
          <w:rFonts w:ascii="Times New Roman" w:hAnsi="Times New Roman"/>
          <w:b w:val="0"/>
          <w:noProof/>
          <w:color w:val="000000"/>
          <w:sz w:val="28"/>
          <w:szCs w:val="28"/>
        </w:rPr>
        <w:fldChar w:fldCharType="begin"/>
      </w:r>
      <w:r w:rsidRPr="00BF7A9B">
        <w:rPr>
          <w:rFonts w:ascii="Times New Roman" w:hAnsi="Times New Roman"/>
          <w:b w:val="0"/>
          <w:noProof/>
          <w:color w:val="000000"/>
          <w:sz w:val="28"/>
          <w:szCs w:val="28"/>
        </w:rPr>
        <w:instrText xml:space="preserve"> PAGEREF _Toc424564297 \h </w:instrText>
      </w:r>
      <w:r w:rsidR="004E1C3E" w:rsidRPr="00BF7A9B">
        <w:rPr>
          <w:rFonts w:ascii="Times New Roman" w:hAnsi="Times New Roman"/>
          <w:b w:val="0"/>
          <w:noProof/>
          <w:color w:val="000000"/>
          <w:sz w:val="28"/>
          <w:szCs w:val="28"/>
        </w:rPr>
      </w:r>
      <w:r w:rsidR="004E1C3E" w:rsidRPr="00BF7A9B">
        <w:rPr>
          <w:rFonts w:ascii="Times New Roman" w:hAnsi="Times New Roman"/>
          <w:b w:val="0"/>
          <w:noProof/>
          <w:color w:val="000000"/>
          <w:sz w:val="28"/>
          <w:szCs w:val="28"/>
        </w:rPr>
        <w:fldChar w:fldCharType="separate"/>
      </w:r>
      <w:r w:rsidR="00E236EF" w:rsidRPr="00BF7A9B">
        <w:rPr>
          <w:rFonts w:ascii="Times New Roman" w:hAnsi="Times New Roman"/>
          <w:b w:val="0"/>
          <w:noProof/>
          <w:color w:val="000000"/>
          <w:sz w:val="28"/>
          <w:szCs w:val="28"/>
        </w:rPr>
        <w:t>6</w:t>
      </w:r>
      <w:r w:rsidR="004E1C3E" w:rsidRPr="00BF7A9B">
        <w:rPr>
          <w:rFonts w:ascii="Times New Roman" w:hAnsi="Times New Roman"/>
          <w:b w:val="0"/>
          <w:noProof/>
          <w:color w:val="000000"/>
          <w:sz w:val="28"/>
          <w:szCs w:val="28"/>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1.1.</w:t>
      </w:r>
      <w:r w:rsidRPr="00BF7A9B">
        <w:rPr>
          <w:rFonts w:ascii="Times New Roman" w:eastAsia="MS Mincho" w:hAnsi="Times New Roman"/>
          <w:noProof/>
          <w:color w:val="000000"/>
        </w:rPr>
        <w:tab/>
      </w:r>
      <w:r w:rsidRPr="00BF7A9B">
        <w:rPr>
          <w:rFonts w:ascii="Times New Roman" w:hAnsi="Times New Roman"/>
          <w:noProof/>
          <w:color w:val="000000"/>
        </w:rPr>
        <w:t>Пояснительная записка</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_Toc424564298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6</w:t>
      </w:r>
      <w:r w:rsidR="004E1C3E" w:rsidRPr="00BF7A9B">
        <w:rPr>
          <w:rFonts w:ascii="Times New Roman" w:hAnsi="Times New Roman"/>
          <w:b/>
          <w:noProof/>
          <w:color w:val="000000"/>
        </w:rPr>
        <w:fldChar w:fldCharType="end"/>
      </w:r>
    </w:p>
    <w:p w:rsidR="0069633D" w:rsidRPr="00BF7A9B" w:rsidRDefault="00431112" w:rsidP="00C9575F">
      <w:pPr>
        <w:pStyle w:val="23"/>
        <w:rPr>
          <w:rFonts w:ascii="Times New Roman" w:hAnsi="Times New Roman"/>
          <w:b/>
          <w:noProof/>
          <w:color w:val="000000"/>
        </w:rPr>
      </w:pPr>
      <w:r w:rsidRPr="00BF7A9B">
        <w:rPr>
          <w:rFonts w:ascii="Times New Roman" w:hAnsi="Times New Roman"/>
          <w:noProof/>
          <w:color w:val="000000"/>
        </w:rPr>
        <w:t>1.2.</w:t>
      </w:r>
      <w:r w:rsidR="0069633D" w:rsidRPr="00BF7A9B">
        <w:rPr>
          <w:rFonts w:ascii="Times New Roman" w:eastAsia="MS Mincho" w:hAnsi="Times New Roman"/>
          <w:noProof/>
          <w:color w:val="000000"/>
        </w:rPr>
        <w:t xml:space="preserve">         </w:t>
      </w:r>
      <w:r w:rsidR="00496393" w:rsidRPr="00BF7A9B">
        <w:rPr>
          <w:rFonts w:ascii="Times New Roman" w:hAnsi="Times New Roman"/>
          <w:noProof/>
          <w:color w:val="000000"/>
        </w:rPr>
        <w:t xml:space="preserve">Планируемые результаты освоения обучающимися </w:t>
      </w:r>
      <w:r w:rsidR="0069633D" w:rsidRPr="00BF7A9B">
        <w:rPr>
          <w:rFonts w:ascii="Times New Roman" w:hAnsi="Times New Roman"/>
          <w:noProof/>
          <w:color w:val="000000"/>
        </w:rPr>
        <w:t>основной </w:t>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образовательной программы</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_Toc424564299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16</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1.2.1.</w:t>
      </w:r>
      <w:r w:rsidRPr="00BF7A9B">
        <w:rPr>
          <w:rFonts w:ascii="Times New Roman" w:eastAsia="MS Mincho" w:hAnsi="Times New Roman"/>
          <w:noProof/>
          <w:color w:val="000000"/>
        </w:rPr>
        <w:tab/>
      </w:r>
      <w:r w:rsidRPr="00BF7A9B">
        <w:rPr>
          <w:rFonts w:ascii="Times New Roman" w:hAnsi="Times New Roman"/>
          <w:noProof/>
          <w:color w:val="000000"/>
        </w:rPr>
        <w:t>Формирование универсальных учебных действий</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_Toc424564300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20</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1.2.1.1.</w:t>
      </w:r>
      <w:r w:rsidRPr="00BF7A9B">
        <w:rPr>
          <w:rFonts w:ascii="Times New Roman" w:eastAsia="MS Mincho" w:hAnsi="Times New Roman"/>
          <w:noProof/>
          <w:color w:val="000000"/>
        </w:rPr>
        <w:tab/>
      </w:r>
      <w:r w:rsidRPr="00BF7A9B">
        <w:rPr>
          <w:rFonts w:ascii="Times New Roman" w:hAnsi="Times New Roman"/>
          <w:noProof/>
          <w:color w:val="000000"/>
        </w:rPr>
        <w:t xml:space="preserve">Чтение. Работа с текстом </w:t>
      </w:r>
      <w:r w:rsidRPr="00BF7A9B">
        <w:rPr>
          <w:rFonts w:ascii="Times New Roman" w:hAnsi="Times New Roman"/>
          <w:bCs/>
          <w:noProof/>
          <w:color w:val="000000"/>
        </w:rPr>
        <w:t>(метапредметные результаты)</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_Toc424564301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26</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1.2.1.2.</w:t>
      </w:r>
      <w:r w:rsidRPr="00BF7A9B">
        <w:rPr>
          <w:rFonts w:ascii="Times New Roman" w:eastAsia="MS Mincho" w:hAnsi="Times New Roman"/>
          <w:noProof/>
          <w:color w:val="000000"/>
        </w:rPr>
        <w:tab/>
      </w:r>
      <w:r w:rsidRPr="00BF7A9B">
        <w:rPr>
          <w:rFonts w:ascii="Times New Roman" w:hAnsi="Times New Roman"/>
          <w:noProof/>
          <w:color w:val="000000"/>
        </w:rPr>
        <w:t>Формирование ИКТ­компетентности обучающихся (метапредметные результаты)</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_Toc424564302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29</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1.2.2.</w:t>
      </w:r>
      <w:r w:rsidRPr="00BF7A9B">
        <w:rPr>
          <w:rFonts w:ascii="Times New Roman" w:eastAsia="MS Mincho" w:hAnsi="Times New Roman"/>
          <w:noProof/>
          <w:color w:val="000000"/>
        </w:rPr>
        <w:tab/>
      </w:r>
      <w:r w:rsidRPr="00BF7A9B">
        <w:rPr>
          <w:rFonts w:ascii="Times New Roman" w:hAnsi="Times New Roman"/>
          <w:noProof/>
          <w:color w:val="000000"/>
        </w:rPr>
        <w:t>Русский язык</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_Toc424564303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33</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1.2.3.</w:t>
      </w:r>
      <w:r w:rsidRPr="00BF7A9B">
        <w:rPr>
          <w:rFonts w:ascii="Times New Roman" w:eastAsia="MS Mincho" w:hAnsi="Times New Roman"/>
          <w:noProof/>
          <w:color w:val="000000"/>
        </w:rPr>
        <w:tab/>
      </w:r>
      <w:r w:rsidRPr="00BF7A9B">
        <w:rPr>
          <w:rFonts w:ascii="Times New Roman" w:hAnsi="Times New Roman"/>
          <w:noProof/>
          <w:color w:val="000000"/>
        </w:rPr>
        <w:t>Литературное чтение</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_Toc424564304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39</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1.2.4.</w:t>
      </w:r>
      <w:r w:rsidRPr="00BF7A9B">
        <w:rPr>
          <w:rFonts w:ascii="Times New Roman" w:eastAsia="MS Mincho" w:hAnsi="Times New Roman"/>
          <w:noProof/>
          <w:color w:val="000000"/>
        </w:rPr>
        <w:tab/>
      </w:r>
      <w:r w:rsidRPr="00BF7A9B">
        <w:rPr>
          <w:rFonts w:ascii="Times New Roman" w:hAnsi="Times New Roman"/>
          <w:noProof/>
          <w:color w:val="000000"/>
        </w:rPr>
        <w:t>Иностранный язык (английский)</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_Toc424564305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45</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1.2.5.</w:t>
      </w:r>
      <w:r w:rsidRPr="00BF7A9B">
        <w:rPr>
          <w:rFonts w:ascii="Times New Roman" w:eastAsia="MS Mincho" w:hAnsi="Times New Roman"/>
          <w:noProof/>
          <w:color w:val="000000"/>
        </w:rPr>
        <w:tab/>
      </w:r>
      <w:r w:rsidRPr="00BF7A9B">
        <w:rPr>
          <w:rFonts w:ascii="Times New Roman" w:hAnsi="Times New Roman"/>
          <w:noProof/>
          <w:color w:val="000000"/>
        </w:rPr>
        <w:t>Математика и информатика</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_Toc424564306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51</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1.2.6.</w:t>
      </w:r>
      <w:r w:rsidRPr="00BF7A9B">
        <w:rPr>
          <w:rFonts w:ascii="Times New Roman" w:eastAsia="MS Mincho" w:hAnsi="Times New Roman"/>
          <w:noProof/>
          <w:color w:val="000000"/>
        </w:rPr>
        <w:tab/>
      </w:r>
      <w:r w:rsidRPr="00BF7A9B">
        <w:rPr>
          <w:rFonts w:ascii="Times New Roman" w:hAnsi="Times New Roman"/>
          <w:noProof/>
          <w:color w:val="000000"/>
        </w:rPr>
        <w:t>Основы религиозных культур и светской этики</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_Toc424564307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55</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1.2.7.</w:t>
      </w:r>
      <w:r w:rsidRPr="00BF7A9B">
        <w:rPr>
          <w:rFonts w:ascii="Times New Roman" w:eastAsia="MS Mincho" w:hAnsi="Times New Roman"/>
          <w:noProof/>
          <w:color w:val="000000"/>
        </w:rPr>
        <w:tab/>
      </w:r>
      <w:r w:rsidRPr="00BF7A9B">
        <w:rPr>
          <w:rFonts w:ascii="Times New Roman" w:hAnsi="Times New Roman"/>
          <w:noProof/>
          <w:color w:val="000000"/>
        </w:rPr>
        <w:t>Окружающий мир</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_Toc424564308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57</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1.2.8.</w:t>
      </w:r>
      <w:r w:rsidRPr="00BF7A9B">
        <w:rPr>
          <w:rFonts w:ascii="Times New Roman" w:eastAsia="MS Mincho" w:hAnsi="Times New Roman"/>
          <w:noProof/>
          <w:color w:val="000000"/>
        </w:rPr>
        <w:tab/>
      </w:r>
      <w:r w:rsidRPr="00BF7A9B">
        <w:rPr>
          <w:rFonts w:ascii="Times New Roman" w:hAnsi="Times New Roman"/>
          <w:noProof/>
          <w:color w:val="000000"/>
        </w:rPr>
        <w:t>Изобразительное искусство</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_Toc424564309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61</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1.2.9.</w:t>
      </w:r>
      <w:r w:rsidRPr="00BF7A9B">
        <w:rPr>
          <w:rFonts w:ascii="Times New Roman" w:eastAsia="MS Mincho" w:hAnsi="Times New Roman"/>
          <w:noProof/>
          <w:color w:val="000000"/>
        </w:rPr>
        <w:tab/>
      </w:r>
      <w:r w:rsidRPr="00BF7A9B">
        <w:rPr>
          <w:rFonts w:ascii="Times New Roman" w:hAnsi="Times New Roman"/>
          <w:noProof/>
          <w:color w:val="000000"/>
        </w:rPr>
        <w:t>Музыка</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_Toc424564310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66</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1.2.10.</w:t>
      </w:r>
      <w:r w:rsidRPr="00BF7A9B">
        <w:rPr>
          <w:rFonts w:ascii="Times New Roman" w:eastAsia="MS Mincho" w:hAnsi="Times New Roman"/>
          <w:noProof/>
          <w:color w:val="000000"/>
        </w:rPr>
        <w:tab/>
      </w:r>
      <w:r w:rsidRPr="00BF7A9B">
        <w:rPr>
          <w:rFonts w:ascii="Times New Roman" w:hAnsi="Times New Roman"/>
          <w:noProof/>
          <w:color w:val="000000"/>
        </w:rPr>
        <w:t>Технология</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_Toc424564311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72</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1.2.11.</w:t>
      </w:r>
      <w:r w:rsidRPr="00BF7A9B">
        <w:rPr>
          <w:rFonts w:ascii="Times New Roman" w:eastAsia="MS Mincho" w:hAnsi="Times New Roman"/>
          <w:noProof/>
          <w:color w:val="000000"/>
        </w:rPr>
        <w:tab/>
      </w:r>
      <w:r w:rsidRPr="00BF7A9B">
        <w:rPr>
          <w:rFonts w:ascii="Times New Roman" w:hAnsi="Times New Roman"/>
          <w:noProof/>
          <w:color w:val="000000"/>
        </w:rPr>
        <w:t>Физическая культура</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_Toc424564312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76</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1.3.</w:t>
      </w:r>
      <w:r w:rsidRPr="00BF7A9B">
        <w:rPr>
          <w:rFonts w:ascii="Times New Roman" w:eastAsia="MS Mincho" w:hAnsi="Times New Roman"/>
          <w:noProof/>
          <w:color w:val="000000"/>
        </w:rPr>
        <w:tab/>
      </w:r>
      <w:r w:rsidRPr="00BF7A9B">
        <w:rPr>
          <w:rFonts w:ascii="Times New Roman" w:hAnsi="Times New Roman"/>
          <w:noProof/>
          <w:color w:val="000000"/>
        </w:rPr>
        <w:t>Система оценки достижения планируемых результатов освоения основной образовательной программы</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_Toc424564313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79</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1.3.1.</w:t>
      </w:r>
      <w:r w:rsidRPr="00BF7A9B">
        <w:rPr>
          <w:rFonts w:ascii="Times New Roman" w:eastAsia="MS Mincho" w:hAnsi="Times New Roman"/>
          <w:noProof/>
          <w:color w:val="000000"/>
        </w:rPr>
        <w:tab/>
      </w:r>
      <w:r w:rsidRPr="00BF7A9B">
        <w:rPr>
          <w:rFonts w:ascii="Times New Roman" w:hAnsi="Times New Roman"/>
          <w:noProof/>
          <w:color w:val="000000"/>
        </w:rPr>
        <w:t>Общие положения</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_Toc424564314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79</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1.3.2.</w:t>
      </w:r>
      <w:r w:rsidRPr="00BF7A9B">
        <w:rPr>
          <w:rFonts w:ascii="Times New Roman" w:eastAsia="MS Mincho" w:hAnsi="Times New Roman"/>
          <w:noProof/>
          <w:color w:val="000000"/>
        </w:rPr>
        <w:tab/>
      </w:r>
      <w:r w:rsidRPr="00BF7A9B">
        <w:rPr>
          <w:rFonts w:ascii="Times New Roman" w:hAnsi="Times New Roman"/>
          <w:noProof/>
          <w:color w:val="000000"/>
        </w:rPr>
        <w:t>Особенности оценки личностных, метапредметных и предметных результатов</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_Toc424564315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82</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1.3.3.</w:t>
      </w:r>
      <w:r w:rsidRPr="00BF7A9B">
        <w:rPr>
          <w:rFonts w:ascii="Times New Roman" w:eastAsia="MS Mincho" w:hAnsi="Times New Roman"/>
          <w:noProof/>
          <w:color w:val="000000"/>
        </w:rPr>
        <w:tab/>
      </w:r>
      <w:r w:rsidRPr="00BF7A9B">
        <w:rPr>
          <w:rFonts w:ascii="Times New Roman" w:hAnsi="Times New Roman"/>
          <w:noProof/>
          <w:color w:val="000000"/>
        </w:rPr>
        <w:t>Портфель достижений как инструмент оценки динамики индивидуальных образовательных достижений</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_Toc424564316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92</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1.3.4.</w:t>
      </w:r>
      <w:r w:rsidRPr="00BF7A9B">
        <w:rPr>
          <w:rFonts w:ascii="Times New Roman" w:eastAsia="MS Mincho" w:hAnsi="Times New Roman"/>
          <w:noProof/>
          <w:color w:val="000000"/>
        </w:rPr>
        <w:tab/>
      </w:r>
      <w:r w:rsidRPr="00BF7A9B">
        <w:rPr>
          <w:rFonts w:ascii="Times New Roman" w:hAnsi="Times New Roman"/>
          <w:noProof/>
          <w:color w:val="000000"/>
        </w:rPr>
        <w:t>Итоговая оценка выпускника</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_Toc424564317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96</w:t>
      </w:r>
      <w:r w:rsidR="004E1C3E" w:rsidRPr="00BF7A9B">
        <w:rPr>
          <w:rFonts w:ascii="Times New Roman" w:hAnsi="Times New Roman"/>
          <w:b/>
          <w:noProof/>
          <w:color w:val="000000"/>
        </w:rPr>
        <w:fldChar w:fldCharType="end"/>
      </w:r>
    </w:p>
    <w:p w:rsidR="00431112" w:rsidRPr="00BF7A9B" w:rsidRDefault="00431112" w:rsidP="00C9575F">
      <w:pPr>
        <w:pStyle w:val="14"/>
        <w:jc w:val="left"/>
        <w:rPr>
          <w:rFonts w:ascii="Times New Roman" w:eastAsia="MS Mincho" w:hAnsi="Times New Roman"/>
          <w:b w:val="0"/>
          <w:noProof/>
          <w:color w:val="000000"/>
          <w:sz w:val="28"/>
          <w:szCs w:val="28"/>
        </w:rPr>
      </w:pPr>
      <w:r w:rsidRPr="00BF7A9B">
        <w:rPr>
          <w:rFonts w:ascii="Times New Roman" w:hAnsi="Times New Roman"/>
          <w:b w:val="0"/>
          <w:noProof/>
          <w:color w:val="000000"/>
          <w:sz w:val="28"/>
          <w:szCs w:val="28"/>
        </w:rPr>
        <w:t>2.</w:t>
      </w:r>
      <w:r w:rsidRPr="00BF7A9B">
        <w:rPr>
          <w:rFonts w:ascii="Times New Roman" w:eastAsia="MS Mincho" w:hAnsi="Times New Roman"/>
          <w:b w:val="0"/>
          <w:noProof/>
          <w:color w:val="000000"/>
          <w:sz w:val="28"/>
          <w:szCs w:val="28"/>
        </w:rPr>
        <w:tab/>
      </w:r>
      <w:r w:rsidRPr="00BF7A9B">
        <w:rPr>
          <w:rFonts w:ascii="Times New Roman" w:hAnsi="Times New Roman"/>
          <w:b w:val="0"/>
          <w:noProof/>
          <w:color w:val="000000"/>
          <w:sz w:val="28"/>
          <w:szCs w:val="28"/>
        </w:rPr>
        <w:t>Содержательный раздел</w:t>
      </w:r>
      <w:r w:rsidRPr="00BF7A9B">
        <w:rPr>
          <w:rFonts w:ascii="Times New Roman" w:hAnsi="Times New Roman"/>
          <w:b w:val="0"/>
          <w:noProof/>
          <w:color w:val="000000"/>
          <w:sz w:val="28"/>
          <w:szCs w:val="28"/>
        </w:rPr>
        <w:tab/>
      </w:r>
      <w:r w:rsidR="00E236EF" w:rsidRPr="00BF7A9B">
        <w:rPr>
          <w:rFonts w:ascii="Times New Roman" w:hAnsi="Times New Roman"/>
          <w:b w:val="0"/>
          <w:noProof/>
          <w:color w:val="000000"/>
          <w:sz w:val="28"/>
          <w:szCs w:val="28"/>
        </w:rPr>
        <w:t>99</w:t>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2.1.</w:t>
      </w:r>
      <w:r w:rsidRPr="00BF7A9B">
        <w:rPr>
          <w:rFonts w:ascii="Times New Roman" w:eastAsia="MS Mincho" w:hAnsi="Times New Roman"/>
          <w:noProof/>
          <w:color w:val="000000"/>
        </w:rPr>
        <w:tab/>
      </w:r>
      <w:r w:rsidRPr="00BF7A9B">
        <w:rPr>
          <w:rFonts w:ascii="Times New Roman" w:hAnsi="Times New Roman"/>
          <w:noProof/>
          <w:color w:val="000000"/>
        </w:rPr>
        <w:t>Программа формирования у обучающихся универсальных учебных действий</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_Toc424564319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99</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2.1.1.</w:t>
      </w:r>
      <w:r w:rsidRPr="00BF7A9B">
        <w:rPr>
          <w:rFonts w:ascii="Times New Roman" w:eastAsia="MS Mincho" w:hAnsi="Times New Roman"/>
          <w:noProof/>
          <w:color w:val="000000"/>
        </w:rPr>
        <w:tab/>
      </w:r>
      <w:r w:rsidRPr="00BF7A9B">
        <w:rPr>
          <w:rFonts w:ascii="Times New Roman" w:hAnsi="Times New Roman"/>
          <w:noProof/>
          <w:color w:val="000000"/>
        </w:rPr>
        <w:t>Ценностные ориентиры начального общего образования</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_Toc424564320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100</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2.1.2.</w:t>
      </w:r>
      <w:r w:rsidRPr="00BF7A9B">
        <w:rPr>
          <w:rFonts w:ascii="Times New Roman" w:eastAsia="MS Mincho" w:hAnsi="Times New Roman"/>
          <w:noProof/>
          <w:color w:val="000000"/>
        </w:rPr>
        <w:tab/>
      </w:r>
      <w:r w:rsidRPr="00BF7A9B">
        <w:rPr>
          <w:rFonts w:ascii="Times New Roman" w:hAnsi="Times New Roman"/>
          <w:noProof/>
          <w:color w:val="000000"/>
        </w:rPr>
        <w:t>Характеристика универсальных учебных действий при получении начального общего образования</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_Toc424564321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102</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2.1.3.</w:t>
      </w:r>
      <w:r w:rsidRPr="00BF7A9B">
        <w:rPr>
          <w:rFonts w:ascii="Times New Roman" w:eastAsia="MS Mincho" w:hAnsi="Times New Roman"/>
          <w:noProof/>
          <w:color w:val="000000"/>
        </w:rPr>
        <w:tab/>
      </w:r>
      <w:r w:rsidRPr="00BF7A9B">
        <w:rPr>
          <w:rFonts w:ascii="Times New Roman" w:hAnsi="Times New Roman"/>
          <w:noProof/>
          <w:color w:val="000000"/>
        </w:rPr>
        <w:t>Связь универсальных учебных действий с содержанием учебных предметов</w:t>
      </w:r>
      <w:r w:rsidR="005D37DF" w:rsidRPr="00BF7A9B">
        <w:rPr>
          <w:rFonts w:ascii="Times New Roman" w:hAnsi="Times New Roman"/>
          <w:noProof/>
          <w:color w:val="000000"/>
        </w:rPr>
        <w:t xml:space="preserve">                 </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_Toc424564322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109</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2.1.4.</w:t>
      </w:r>
      <w:r w:rsidRPr="00BF7A9B">
        <w:rPr>
          <w:rFonts w:ascii="Times New Roman" w:eastAsia="MS Mincho" w:hAnsi="Times New Roman"/>
          <w:noProof/>
          <w:color w:val="000000"/>
        </w:rPr>
        <w:tab/>
      </w:r>
      <w:r w:rsidRPr="00BF7A9B">
        <w:rPr>
          <w:rFonts w:ascii="Times New Roman" w:hAnsi="Times New Roman"/>
          <w:noProof/>
          <w:color w:val="000000"/>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_Toc424564323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121</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2.1.5.</w:t>
      </w:r>
      <w:r w:rsidRPr="00BF7A9B">
        <w:rPr>
          <w:rFonts w:ascii="Times New Roman" w:eastAsia="MS Mincho" w:hAnsi="Times New Roman"/>
          <w:noProof/>
          <w:color w:val="000000"/>
        </w:rPr>
        <w:tab/>
      </w:r>
      <w:r w:rsidRPr="00BF7A9B">
        <w:rPr>
          <w:rFonts w:ascii="Times New Roman" w:hAnsi="Times New Roman"/>
          <w:noProof/>
          <w:color w:val="000000"/>
        </w:rPr>
        <w:t>Условия, обеспечивающие развитие универсальных учебных действий у обучающихся</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_Toc424564324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123</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2.1.6.</w:t>
      </w:r>
      <w:r w:rsidRPr="00BF7A9B">
        <w:rPr>
          <w:rFonts w:ascii="Times New Roman" w:eastAsia="MS Mincho" w:hAnsi="Times New Roman"/>
          <w:noProof/>
          <w:color w:val="000000"/>
        </w:rPr>
        <w:tab/>
      </w:r>
      <w:r w:rsidRPr="00BF7A9B">
        <w:rPr>
          <w:rFonts w:ascii="Times New Roman" w:hAnsi="Times New Roman"/>
          <w:noProof/>
          <w:color w:val="000000"/>
          <w:spacing w:val="-4"/>
        </w:rPr>
        <w:t>Условия, обеспечивающие преемственность про</w:t>
      </w:r>
      <w:r w:rsidRPr="00BF7A9B">
        <w:rPr>
          <w:rFonts w:ascii="Times New Roman" w:hAnsi="Times New Roman"/>
          <w:noProof/>
          <w:color w:val="000000"/>
        </w:rPr>
        <w:t xml:space="preserve">граммы формирования у обучающихся универсальных учебных действий при </w:t>
      </w:r>
      <w:r w:rsidRPr="00BF7A9B">
        <w:rPr>
          <w:rFonts w:ascii="Times New Roman" w:hAnsi="Times New Roman"/>
          <w:noProof/>
          <w:color w:val="000000"/>
        </w:rPr>
        <w:lastRenderedPageBreak/>
        <w:t>переходе от дошкольного к начальному и от начального к основному общему образованию</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_Toc424564325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126</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2.2.</w:t>
      </w:r>
      <w:r w:rsidRPr="00BF7A9B">
        <w:rPr>
          <w:rFonts w:ascii="Times New Roman" w:eastAsia="MS Mincho" w:hAnsi="Times New Roman"/>
          <w:noProof/>
          <w:color w:val="000000"/>
        </w:rPr>
        <w:tab/>
      </w:r>
      <w:r w:rsidRPr="00BF7A9B">
        <w:rPr>
          <w:rFonts w:ascii="Times New Roman" w:hAnsi="Times New Roman"/>
          <w:noProof/>
          <w:color w:val="000000"/>
        </w:rPr>
        <w:t>Программы отдельных учебных предметов, курсов</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_Toc424564326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130</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2.2.1.</w:t>
      </w:r>
      <w:r w:rsidRPr="00BF7A9B">
        <w:rPr>
          <w:rFonts w:ascii="Times New Roman" w:eastAsia="MS Mincho" w:hAnsi="Times New Roman"/>
          <w:noProof/>
          <w:color w:val="000000"/>
        </w:rPr>
        <w:tab/>
      </w:r>
      <w:r w:rsidRPr="00BF7A9B">
        <w:rPr>
          <w:rFonts w:ascii="Times New Roman" w:hAnsi="Times New Roman"/>
          <w:noProof/>
          <w:color w:val="000000"/>
        </w:rPr>
        <w:t>Общие положения</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_Toc424564327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130</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2.2.2.</w:t>
      </w:r>
      <w:r w:rsidRPr="00BF7A9B">
        <w:rPr>
          <w:rFonts w:ascii="Times New Roman" w:eastAsia="MS Mincho" w:hAnsi="Times New Roman"/>
          <w:noProof/>
          <w:color w:val="000000"/>
        </w:rPr>
        <w:tab/>
      </w:r>
      <w:r w:rsidRPr="00BF7A9B">
        <w:rPr>
          <w:rFonts w:ascii="Times New Roman" w:hAnsi="Times New Roman"/>
          <w:noProof/>
          <w:color w:val="000000"/>
        </w:rPr>
        <w:t>Основное содержание учебных предметов</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_Toc424564328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132</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2.2.2.1.</w:t>
      </w:r>
      <w:r w:rsidRPr="00BF7A9B">
        <w:rPr>
          <w:rFonts w:ascii="Times New Roman" w:eastAsia="MS Mincho" w:hAnsi="Times New Roman"/>
          <w:noProof/>
          <w:color w:val="000000"/>
        </w:rPr>
        <w:tab/>
      </w:r>
      <w:r w:rsidRPr="00BF7A9B">
        <w:rPr>
          <w:rFonts w:ascii="Times New Roman" w:hAnsi="Times New Roman"/>
          <w:noProof/>
          <w:color w:val="000000"/>
        </w:rPr>
        <w:t>Русский язык</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_Toc424564329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132</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2.2.2.2.</w:t>
      </w:r>
      <w:r w:rsidRPr="00BF7A9B">
        <w:rPr>
          <w:rFonts w:ascii="Times New Roman" w:eastAsia="MS Mincho" w:hAnsi="Times New Roman"/>
          <w:noProof/>
          <w:color w:val="000000"/>
        </w:rPr>
        <w:tab/>
      </w:r>
      <w:r w:rsidRPr="00BF7A9B">
        <w:rPr>
          <w:rFonts w:ascii="Times New Roman" w:hAnsi="Times New Roman"/>
          <w:noProof/>
          <w:color w:val="000000"/>
        </w:rPr>
        <w:t>Литературное чтение</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_Toc424564330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139</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2.2.2.3.</w:t>
      </w:r>
      <w:r w:rsidRPr="00BF7A9B">
        <w:rPr>
          <w:rFonts w:ascii="Times New Roman" w:eastAsia="MS Mincho" w:hAnsi="Times New Roman"/>
          <w:noProof/>
          <w:color w:val="000000"/>
        </w:rPr>
        <w:tab/>
      </w:r>
      <w:r w:rsidRPr="00BF7A9B">
        <w:rPr>
          <w:rFonts w:ascii="Times New Roman" w:hAnsi="Times New Roman"/>
          <w:noProof/>
          <w:color w:val="000000"/>
        </w:rPr>
        <w:t>Иностранный язык</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_Toc424564331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145</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2.2.2.4.</w:t>
      </w:r>
      <w:r w:rsidRPr="00BF7A9B">
        <w:rPr>
          <w:rFonts w:ascii="Times New Roman" w:eastAsia="MS Mincho" w:hAnsi="Times New Roman"/>
          <w:noProof/>
          <w:color w:val="000000"/>
        </w:rPr>
        <w:tab/>
      </w:r>
      <w:r w:rsidRPr="00BF7A9B">
        <w:rPr>
          <w:rFonts w:ascii="Times New Roman" w:hAnsi="Times New Roman"/>
          <w:noProof/>
          <w:color w:val="000000"/>
        </w:rPr>
        <w:t>Математика и информатика</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_Toc424564332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150</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2.2.2.5.</w:t>
      </w:r>
      <w:r w:rsidRPr="00BF7A9B">
        <w:rPr>
          <w:rFonts w:ascii="Times New Roman" w:eastAsia="MS Mincho" w:hAnsi="Times New Roman"/>
          <w:noProof/>
          <w:color w:val="000000"/>
        </w:rPr>
        <w:tab/>
      </w:r>
      <w:r w:rsidRPr="00BF7A9B">
        <w:rPr>
          <w:rFonts w:ascii="Times New Roman" w:hAnsi="Times New Roman"/>
          <w:noProof/>
          <w:color w:val="000000"/>
        </w:rPr>
        <w:t>Окружающий мир</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_Toc424564333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152</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2.2.2.6.</w:t>
      </w:r>
      <w:r w:rsidRPr="00BF7A9B">
        <w:rPr>
          <w:rFonts w:ascii="Times New Roman" w:eastAsia="MS Mincho" w:hAnsi="Times New Roman"/>
          <w:noProof/>
          <w:color w:val="000000"/>
        </w:rPr>
        <w:tab/>
      </w:r>
      <w:r w:rsidRPr="00BF7A9B">
        <w:rPr>
          <w:rFonts w:ascii="Times New Roman" w:hAnsi="Times New Roman"/>
          <w:noProof/>
          <w:color w:val="000000"/>
        </w:rPr>
        <w:t>Основы религиозных культур и светской этики</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_Toc424564334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158</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2.2.2.7.</w:t>
      </w:r>
      <w:r w:rsidRPr="00BF7A9B">
        <w:rPr>
          <w:rFonts w:ascii="Times New Roman" w:eastAsia="MS Mincho" w:hAnsi="Times New Roman"/>
          <w:noProof/>
          <w:color w:val="000000"/>
        </w:rPr>
        <w:tab/>
      </w:r>
      <w:r w:rsidRPr="00BF7A9B">
        <w:rPr>
          <w:rFonts w:ascii="Times New Roman" w:hAnsi="Times New Roman"/>
          <w:noProof/>
          <w:color w:val="000000"/>
        </w:rPr>
        <w:t>Изобразительное искусство</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_Toc424564335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159</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2.2.2.8.</w:t>
      </w:r>
      <w:r w:rsidRPr="00BF7A9B">
        <w:rPr>
          <w:rFonts w:ascii="Times New Roman" w:eastAsia="MS Mincho" w:hAnsi="Times New Roman"/>
          <w:noProof/>
          <w:color w:val="000000"/>
        </w:rPr>
        <w:tab/>
      </w:r>
      <w:r w:rsidRPr="00BF7A9B">
        <w:rPr>
          <w:rFonts w:ascii="Times New Roman" w:hAnsi="Times New Roman"/>
          <w:noProof/>
          <w:color w:val="000000"/>
        </w:rPr>
        <w:t>Музыка</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_Toc424564336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163</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2.2.2.9.</w:t>
      </w:r>
      <w:r w:rsidRPr="00BF7A9B">
        <w:rPr>
          <w:rFonts w:ascii="Times New Roman" w:eastAsia="MS Mincho" w:hAnsi="Times New Roman"/>
          <w:noProof/>
          <w:color w:val="000000"/>
        </w:rPr>
        <w:tab/>
      </w:r>
      <w:r w:rsidRPr="00BF7A9B">
        <w:rPr>
          <w:rFonts w:ascii="Times New Roman" w:hAnsi="Times New Roman"/>
          <w:noProof/>
          <w:color w:val="000000"/>
        </w:rPr>
        <w:t>Технология</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_Toc424564337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165</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2.2.2.10.Физическая культура</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_Toc424564338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168</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2.3.</w:t>
      </w:r>
      <w:r w:rsidRPr="00BF7A9B">
        <w:rPr>
          <w:rFonts w:ascii="Times New Roman" w:eastAsia="MS Mincho" w:hAnsi="Times New Roman"/>
          <w:noProof/>
          <w:color w:val="000000"/>
        </w:rPr>
        <w:tab/>
      </w:r>
      <w:r w:rsidRPr="00BF7A9B">
        <w:rPr>
          <w:rFonts w:ascii="Times New Roman" w:hAnsi="Times New Roman"/>
          <w:noProof/>
          <w:color w:val="000000"/>
        </w:rPr>
        <w:t>Программа духовно-нравственного воспитания, развития обучающихся при получении начального общего образования</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_Toc424564339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173</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2.4.</w:t>
      </w:r>
      <w:r w:rsidRPr="00BF7A9B">
        <w:rPr>
          <w:rFonts w:ascii="Times New Roman" w:eastAsia="MS Mincho" w:hAnsi="Times New Roman"/>
          <w:noProof/>
          <w:color w:val="000000"/>
        </w:rPr>
        <w:tab/>
      </w:r>
      <w:r w:rsidRPr="00BF7A9B">
        <w:rPr>
          <w:rFonts w:ascii="Times New Roman" w:hAnsi="Times New Roman"/>
          <w:noProof/>
          <w:color w:val="000000"/>
        </w:rPr>
        <w:t>Программа формирования экологической культуры, здорового и безопасного образа жизни</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_Toc424564340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208</w:t>
      </w:r>
      <w:r w:rsidR="004E1C3E" w:rsidRPr="00BF7A9B">
        <w:rPr>
          <w:rFonts w:ascii="Times New Roman" w:hAnsi="Times New Roman"/>
          <w:b/>
          <w:noProof/>
          <w:color w:val="000000"/>
        </w:rPr>
        <w:fldChar w:fldCharType="end"/>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2.5.</w:t>
      </w:r>
      <w:r w:rsidRPr="00BF7A9B">
        <w:rPr>
          <w:rFonts w:ascii="Times New Roman" w:eastAsia="MS Mincho" w:hAnsi="Times New Roman"/>
          <w:noProof/>
          <w:color w:val="000000"/>
        </w:rPr>
        <w:tab/>
      </w:r>
      <w:r w:rsidRPr="00BF7A9B">
        <w:rPr>
          <w:rFonts w:ascii="Times New Roman" w:hAnsi="Times New Roman"/>
          <w:noProof/>
          <w:color w:val="000000"/>
        </w:rPr>
        <w:t>Программа коррекционной работы</w:t>
      </w:r>
      <w:r w:rsidRPr="00BF7A9B">
        <w:rPr>
          <w:rFonts w:ascii="Times New Roman" w:hAnsi="Times New Roman"/>
          <w:noProof/>
          <w:color w:val="000000"/>
        </w:rPr>
        <w:tab/>
      </w:r>
      <w:r w:rsidR="004E1C3E" w:rsidRPr="00BF7A9B">
        <w:rPr>
          <w:rFonts w:ascii="Times New Roman" w:hAnsi="Times New Roman"/>
          <w:b/>
          <w:noProof/>
          <w:color w:val="000000"/>
        </w:rPr>
        <w:fldChar w:fldCharType="begin"/>
      </w:r>
      <w:r w:rsidRPr="00BF7A9B">
        <w:rPr>
          <w:rFonts w:ascii="Times New Roman" w:hAnsi="Times New Roman"/>
          <w:noProof/>
          <w:color w:val="000000"/>
        </w:rPr>
        <w:instrText xml:space="preserve"> PAGEREF _Toc424564341 \h </w:instrText>
      </w:r>
      <w:r w:rsidR="004E1C3E" w:rsidRPr="00BF7A9B">
        <w:rPr>
          <w:rFonts w:ascii="Times New Roman" w:hAnsi="Times New Roman"/>
          <w:b/>
          <w:noProof/>
          <w:color w:val="000000"/>
        </w:rPr>
      </w:r>
      <w:r w:rsidR="004E1C3E" w:rsidRPr="00BF7A9B">
        <w:rPr>
          <w:rFonts w:ascii="Times New Roman" w:hAnsi="Times New Roman"/>
          <w:b/>
          <w:noProof/>
          <w:color w:val="000000"/>
        </w:rPr>
        <w:fldChar w:fldCharType="separate"/>
      </w:r>
      <w:r w:rsidR="00E236EF" w:rsidRPr="00BF7A9B">
        <w:rPr>
          <w:rFonts w:ascii="Times New Roman" w:hAnsi="Times New Roman"/>
          <w:noProof/>
          <w:color w:val="000000"/>
        </w:rPr>
        <w:t>217</w:t>
      </w:r>
      <w:r w:rsidR="004E1C3E" w:rsidRPr="00BF7A9B">
        <w:rPr>
          <w:rFonts w:ascii="Times New Roman" w:hAnsi="Times New Roman"/>
          <w:b/>
          <w:noProof/>
          <w:color w:val="000000"/>
        </w:rPr>
        <w:fldChar w:fldCharType="end"/>
      </w:r>
    </w:p>
    <w:p w:rsidR="00431112" w:rsidRPr="00BF7A9B" w:rsidRDefault="00431112" w:rsidP="00C9575F">
      <w:pPr>
        <w:pStyle w:val="14"/>
        <w:jc w:val="left"/>
        <w:rPr>
          <w:rFonts w:ascii="Times New Roman" w:hAnsi="Times New Roman"/>
          <w:b w:val="0"/>
          <w:noProof/>
          <w:color w:val="000000"/>
          <w:sz w:val="28"/>
          <w:szCs w:val="28"/>
        </w:rPr>
      </w:pPr>
      <w:r w:rsidRPr="00BF7A9B">
        <w:rPr>
          <w:rFonts w:ascii="Times New Roman" w:hAnsi="Times New Roman"/>
          <w:b w:val="0"/>
          <w:noProof/>
          <w:color w:val="000000"/>
          <w:sz w:val="28"/>
          <w:szCs w:val="28"/>
        </w:rPr>
        <w:t>3.</w:t>
      </w:r>
      <w:r w:rsidRPr="00BF7A9B">
        <w:rPr>
          <w:rFonts w:ascii="Times New Roman" w:eastAsia="MS Mincho" w:hAnsi="Times New Roman"/>
          <w:b w:val="0"/>
          <w:noProof/>
          <w:color w:val="000000"/>
          <w:sz w:val="28"/>
          <w:szCs w:val="28"/>
        </w:rPr>
        <w:tab/>
      </w:r>
      <w:r w:rsidRPr="00BF7A9B">
        <w:rPr>
          <w:rFonts w:ascii="Times New Roman" w:hAnsi="Times New Roman"/>
          <w:b w:val="0"/>
          <w:noProof/>
          <w:color w:val="000000"/>
          <w:sz w:val="28"/>
          <w:szCs w:val="28"/>
        </w:rPr>
        <w:t>Организационный раздел</w:t>
      </w:r>
      <w:r w:rsidR="00D222FB" w:rsidRPr="00BF7A9B">
        <w:rPr>
          <w:rFonts w:ascii="Times New Roman" w:hAnsi="Times New Roman"/>
          <w:b w:val="0"/>
          <w:noProof/>
          <w:color w:val="000000"/>
          <w:sz w:val="28"/>
          <w:szCs w:val="28"/>
        </w:rPr>
        <w:t xml:space="preserve">                                                              </w:t>
      </w:r>
      <w:r w:rsidR="005D37DF" w:rsidRPr="00BF7A9B">
        <w:rPr>
          <w:rFonts w:ascii="Times New Roman" w:hAnsi="Times New Roman"/>
          <w:b w:val="0"/>
          <w:noProof/>
          <w:color w:val="000000"/>
          <w:sz w:val="28"/>
          <w:szCs w:val="28"/>
        </w:rPr>
        <w:t xml:space="preserve">                        </w:t>
      </w:r>
      <w:r w:rsidR="00A34EA7" w:rsidRPr="00BF7A9B">
        <w:rPr>
          <w:rFonts w:ascii="Times New Roman" w:hAnsi="Times New Roman"/>
          <w:b w:val="0"/>
          <w:noProof/>
          <w:color w:val="000000"/>
          <w:sz w:val="28"/>
          <w:szCs w:val="28"/>
        </w:rPr>
        <w:t xml:space="preserve"> 228</w:t>
      </w:r>
    </w:p>
    <w:p w:rsidR="00D222FB" w:rsidRPr="00BF7A9B" w:rsidRDefault="00D222FB" w:rsidP="00C9575F">
      <w:pPr>
        <w:pStyle w:val="23"/>
        <w:rPr>
          <w:rFonts w:ascii="Times New Roman" w:hAnsi="Times New Roman"/>
          <w:b/>
          <w:noProof/>
          <w:color w:val="000000"/>
        </w:rPr>
      </w:pPr>
      <w:r w:rsidRPr="00BF7A9B">
        <w:rPr>
          <w:rFonts w:ascii="Times New Roman" w:hAnsi="Times New Roman"/>
          <w:noProof/>
          <w:color w:val="000000"/>
        </w:rPr>
        <w:t xml:space="preserve">3.1.        Учебный план начального общего образования                         </w:t>
      </w:r>
      <w:r w:rsidR="005D37DF" w:rsidRPr="00BF7A9B">
        <w:rPr>
          <w:rFonts w:ascii="Times New Roman" w:hAnsi="Times New Roman"/>
          <w:noProof/>
          <w:color w:val="000000"/>
        </w:rPr>
        <w:t xml:space="preserve">  </w:t>
      </w:r>
      <w:r w:rsidR="009A6EEB" w:rsidRPr="00BF7A9B">
        <w:rPr>
          <w:rFonts w:ascii="Times New Roman" w:hAnsi="Times New Roman"/>
          <w:noProof/>
          <w:color w:val="000000"/>
        </w:rPr>
        <w:t xml:space="preserve"> 228</w:t>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3.2.</w:t>
      </w:r>
      <w:r w:rsidRPr="00BF7A9B">
        <w:rPr>
          <w:rFonts w:ascii="Times New Roman" w:eastAsia="MS Mincho" w:hAnsi="Times New Roman"/>
          <w:noProof/>
          <w:color w:val="000000"/>
        </w:rPr>
        <w:tab/>
      </w:r>
      <w:r w:rsidRPr="00BF7A9B">
        <w:rPr>
          <w:rFonts w:ascii="Times New Roman" w:hAnsi="Times New Roman"/>
          <w:noProof/>
          <w:color w:val="000000"/>
        </w:rPr>
        <w:t>План внеурочной деятельности</w:t>
      </w:r>
      <w:r w:rsidRPr="00BF7A9B">
        <w:rPr>
          <w:rFonts w:ascii="Times New Roman" w:hAnsi="Times New Roman"/>
          <w:noProof/>
          <w:color w:val="000000"/>
        </w:rPr>
        <w:tab/>
      </w:r>
      <w:r w:rsidR="00021EBC" w:rsidRPr="00BF7A9B">
        <w:rPr>
          <w:rFonts w:ascii="Times New Roman" w:hAnsi="Times New Roman"/>
          <w:noProof/>
          <w:color w:val="000000"/>
        </w:rPr>
        <w:t>……</w:t>
      </w:r>
      <w:r w:rsidR="00A34EA7" w:rsidRPr="00BF7A9B">
        <w:rPr>
          <w:rFonts w:ascii="Times New Roman" w:hAnsi="Times New Roman"/>
          <w:noProof/>
          <w:color w:val="000000"/>
        </w:rPr>
        <w:t xml:space="preserve">    238</w:t>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noProof/>
          <w:color w:val="000000"/>
        </w:rPr>
        <w:t>3.3.</w:t>
      </w:r>
      <w:r w:rsidRPr="00BF7A9B">
        <w:rPr>
          <w:rFonts w:ascii="Times New Roman" w:eastAsia="MS Mincho" w:hAnsi="Times New Roman"/>
          <w:noProof/>
          <w:color w:val="000000"/>
        </w:rPr>
        <w:tab/>
      </w:r>
      <w:r w:rsidRPr="00BF7A9B">
        <w:rPr>
          <w:rFonts w:ascii="Times New Roman" w:hAnsi="Times New Roman"/>
          <w:noProof/>
          <w:color w:val="000000"/>
        </w:rPr>
        <w:t>Система условий реализации основной образовательной программы</w:t>
      </w:r>
      <w:r w:rsidRPr="00BF7A9B">
        <w:rPr>
          <w:rFonts w:ascii="Times New Roman" w:hAnsi="Times New Roman"/>
          <w:noProof/>
          <w:color w:val="000000"/>
        </w:rPr>
        <w:tab/>
      </w:r>
      <w:r w:rsidR="00021EBC" w:rsidRPr="00BF7A9B">
        <w:rPr>
          <w:rFonts w:ascii="Times New Roman" w:hAnsi="Times New Roman"/>
          <w:noProof/>
          <w:color w:val="000000"/>
        </w:rPr>
        <w:t>25</w:t>
      </w:r>
      <w:r w:rsidR="00A34EA7" w:rsidRPr="00BF7A9B">
        <w:rPr>
          <w:rFonts w:ascii="Times New Roman" w:hAnsi="Times New Roman"/>
          <w:noProof/>
          <w:color w:val="000000"/>
        </w:rPr>
        <w:t>1</w:t>
      </w:r>
    </w:p>
    <w:p w:rsidR="00431112" w:rsidRPr="00BF7A9B" w:rsidRDefault="00431112" w:rsidP="00C9575F">
      <w:pPr>
        <w:pStyle w:val="23"/>
        <w:rPr>
          <w:rFonts w:ascii="Times New Roman" w:eastAsia="MS Mincho" w:hAnsi="Times New Roman"/>
          <w:b/>
          <w:noProof/>
          <w:color w:val="000000"/>
        </w:rPr>
      </w:pPr>
      <w:r w:rsidRPr="00BF7A9B">
        <w:rPr>
          <w:rFonts w:ascii="Times New Roman" w:hAnsi="Times New Roman"/>
          <w:bCs/>
          <w:noProof/>
          <w:color w:val="000000"/>
        </w:rPr>
        <w:t>3.3.1.</w:t>
      </w:r>
      <w:r w:rsidRPr="00BF7A9B">
        <w:rPr>
          <w:rFonts w:ascii="Times New Roman" w:eastAsia="MS Mincho" w:hAnsi="Times New Roman"/>
          <w:noProof/>
          <w:color w:val="000000"/>
        </w:rPr>
        <w:tab/>
      </w:r>
      <w:r w:rsidRPr="00BF7A9B">
        <w:rPr>
          <w:rFonts w:ascii="Times New Roman" w:hAnsi="Times New Roman"/>
          <w:noProof/>
          <w:color w:val="000000"/>
        </w:rPr>
        <w:t>Кадровые условия реализации основной образовательной программы</w:t>
      </w:r>
      <w:r w:rsidRPr="00BF7A9B">
        <w:rPr>
          <w:rFonts w:ascii="Times New Roman" w:hAnsi="Times New Roman"/>
          <w:noProof/>
          <w:color w:val="000000"/>
        </w:rPr>
        <w:tab/>
      </w:r>
      <w:r w:rsidR="009A6EEB" w:rsidRPr="00BF7A9B">
        <w:rPr>
          <w:rFonts w:ascii="Times New Roman" w:hAnsi="Times New Roman"/>
          <w:noProof/>
          <w:color w:val="000000"/>
        </w:rPr>
        <w:t>251</w:t>
      </w:r>
    </w:p>
    <w:p w:rsidR="00431112" w:rsidRPr="00BF7A9B" w:rsidRDefault="00431112" w:rsidP="00021EBC">
      <w:pPr>
        <w:pStyle w:val="23"/>
        <w:rPr>
          <w:rFonts w:ascii="Times New Roman" w:eastAsia="MS Mincho" w:hAnsi="Times New Roman"/>
          <w:b/>
          <w:noProof/>
          <w:color w:val="000000"/>
        </w:rPr>
      </w:pPr>
      <w:r w:rsidRPr="00BF7A9B">
        <w:rPr>
          <w:rFonts w:ascii="Times New Roman" w:hAnsi="Times New Roman"/>
          <w:bCs/>
          <w:noProof/>
          <w:color w:val="000000"/>
        </w:rPr>
        <w:t>3.3.2.</w:t>
      </w:r>
      <w:r w:rsidRPr="00BF7A9B">
        <w:rPr>
          <w:rFonts w:ascii="Times New Roman" w:eastAsia="MS Mincho" w:hAnsi="Times New Roman"/>
          <w:noProof/>
          <w:color w:val="000000"/>
        </w:rPr>
        <w:tab/>
      </w:r>
      <w:r w:rsidRPr="00BF7A9B">
        <w:rPr>
          <w:rFonts w:ascii="Times New Roman" w:hAnsi="Times New Roman"/>
          <w:noProof/>
          <w:color w:val="000000"/>
        </w:rPr>
        <w:t>Психолого­педагогические условия реализации осн</w:t>
      </w:r>
      <w:r w:rsidR="00A34EA7" w:rsidRPr="00BF7A9B">
        <w:rPr>
          <w:rFonts w:ascii="Times New Roman" w:hAnsi="Times New Roman"/>
          <w:noProof/>
          <w:color w:val="000000"/>
        </w:rPr>
        <w:t>овной образовательной программы………………………………………………….257</w:t>
      </w:r>
    </w:p>
    <w:p w:rsidR="00431112" w:rsidRPr="00BF7A9B" w:rsidRDefault="00021EBC" w:rsidP="00C9575F">
      <w:pPr>
        <w:pStyle w:val="23"/>
        <w:rPr>
          <w:rFonts w:ascii="Times New Roman" w:eastAsia="MS Mincho" w:hAnsi="Times New Roman"/>
          <w:b/>
          <w:noProof/>
          <w:color w:val="000000"/>
        </w:rPr>
      </w:pPr>
      <w:r w:rsidRPr="00BF7A9B">
        <w:rPr>
          <w:rFonts w:ascii="Times New Roman" w:hAnsi="Times New Roman"/>
          <w:bCs/>
          <w:noProof/>
          <w:color w:val="000000"/>
        </w:rPr>
        <w:t>3.3.3</w:t>
      </w:r>
      <w:r w:rsidR="00431112" w:rsidRPr="00BF7A9B">
        <w:rPr>
          <w:rFonts w:ascii="Times New Roman" w:hAnsi="Times New Roman"/>
          <w:bCs/>
          <w:noProof/>
          <w:color w:val="000000"/>
        </w:rPr>
        <w:t>.</w:t>
      </w:r>
      <w:r w:rsidR="00431112" w:rsidRPr="00BF7A9B">
        <w:rPr>
          <w:rFonts w:ascii="Times New Roman" w:eastAsia="MS Mincho" w:hAnsi="Times New Roman"/>
          <w:noProof/>
          <w:color w:val="000000"/>
        </w:rPr>
        <w:tab/>
      </w:r>
      <w:r w:rsidR="00431112" w:rsidRPr="00BF7A9B">
        <w:rPr>
          <w:rFonts w:ascii="Times New Roman" w:hAnsi="Times New Roman"/>
          <w:noProof/>
          <w:color w:val="000000"/>
        </w:rPr>
        <w:t>Материально-техничес</w:t>
      </w:r>
      <w:r w:rsidR="0069633D" w:rsidRPr="00BF7A9B">
        <w:rPr>
          <w:rFonts w:ascii="Times New Roman" w:hAnsi="Times New Roman"/>
          <w:noProof/>
          <w:color w:val="000000"/>
        </w:rPr>
        <w:t xml:space="preserve">кие условия реализации основной </w:t>
      </w:r>
      <w:r w:rsidR="00431112" w:rsidRPr="00BF7A9B">
        <w:rPr>
          <w:rFonts w:ascii="Times New Roman" w:hAnsi="Times New Roman"/>
          <w:noProof/>
          <w:color w:val="000000"/>
        </w:rPr>
        <w:t>образовательной программы</w:t>
      </w:r>
      <w:r w:rsidR="0069633D" w:rsidRPr="00BF7A9B">
        <w:rPr>
          <w:rFonts w:ascii="Times New Roman" w:hAnsi="Times New Roman"/>
          <w:noProof/>
          <w:color w:val="000000"/>
        </w:rPr>
        <w:t>.</w:t>
      </w:r>
      <w:r w:rsidR="00431112" w:rsidRPr="00BF7A9B">
        <w:rPr>
          <w:rFonts w:ascii="Times New Roman" w:hAnsi="Times New Roman"/>
          <w:noProof/>
          <w:color w:val="000000"/>
        </w:rPr>
        <w:tab/>
      </w:r>
      <w:r w:rsidR="00A34EA7" w:rsidRPr="00BF7A9B">
        <w:rPr>
          <w:rFonts w:ascii="Times New Roman" w:hAnsi="Times New Roman"/>
          <w:noProof/>
          <w:color w:val="000000"/>
        </w:rPr>
        <w:t>267</w:t>
      </w:r>
    </w:p>
    <w:p w:rsidR="00C9575F" w:rsidRPr="00BF7A9B" w:rsidRDefault="00021EBC" w:rsidP="00C9575F">
      <w:pPr>
        <w:pStyle w:val="23"/>
        <w:rPr>
          <w:rFonts w:ascii="Times New Roman" w:hAnsi="Times New Roman"/>
          <w:noProof/>
          <w:color w:val="000000"/>
        </w:rPr>
      </w:pPr>
      <w:r w:rsidRPr="00BF7A9B">
        <w:rPr>
          <w:rFonts w:ascii="Times New Roman" w:hAnsi="Times New Roman"/>
          <w:bCs/>
          <w:noProof/>
          <w:color w:val="000000"/>
        </w:rPr>
        <w:t>3.3.4</w:t>
      </w:r>
      <w:r w:rsidR="00431112" w:rsidRPr="00BF7A9B">
        <w:rPr>
          <w:rFonts w:ascii="Times New Roman" w:hAnsi="Times New Roman"/>
          <w:bCs/>
          <w:noProof/>
          <w:color w:val="000000"/>
        </w:rPr>
        <w:t>.</w:t>
      </w:r>
      <w:r w:rsidR="00431112" w:rsidRPr="00BF7A9B">
        <w:rPr>
          <w:rFonts w:ascii="Times New Roman" w:eastAsia="MS Mincho" w:hAnsi="Times New Roman"/>
          <w:noProof/>
          <w:color w:val="000000"/>
        </w:rPr>
        <w:tab/>
      </w:r>
      <w:r w:rsidR="00431112" w:rsidRPr="00BF7A9B">
        <w:rPr>
          <w:rFonts w:ascii="Times New Roman" w:hAnsi="Times New Roman"/>
          <w:noProof/>
          <w:color w:val="000000"/>
        </w:rPr>
        <w:t>Информационно­методические условия реализации осн</w:t>
      </w:r>
      <w:r w:rsidR="00755C5C" w:rsidRPr="00BF7A9B">
        <w:rPr>
          <w:rFonts w:ascii="Times New Roman" w:hAnsi="Times New Roman"/>
          <w:noProof/>
          <w:color w:val="000000"/>
        </w:rPr>
        <w:t>овной образовательной программы</w:t>
      </w:r>
      <w:r w:rsidR="00A34EA7" w:rsidRPr="00BF7A9B">
        <w:rPr>
          <w:rFonts w:ascii="Times New Roman" w:hAnsi="Times New Roman"/>
          <w:noProof/>
          <w:color w:val="000000"/>
        </w:rPr>
        <w:t>………………………………………………….272</w:t>
      </w:r>
    </w:p>
    <w:p w:rsidR="00B539A0" w:rsidRPr="00BF7A9B" w:rsidRDefault="00B539A0" w:rsidP="00B539A0">
      <w:pPr>
        <w:jc w:val="both"/>
        <w:rPr>
          <w:color w:val="000000"/>
          <w:sz w:val="28"/>
          <w:szCs w:val="28"/>
        </w:rPr>
      </w:pPr>
      <w:r w:rsidRPr="00BF7A9B">
        <w:rPr>
          <w:b/>
          <w:color w:val="000000"/>
          <w:sz w:val="28"/>
          <w:szCs w:val="28"/>
        </w:rPr>
        <w:t xml:space="preserve">              </w:t>
      </w:r>
      <w:r w:rsidR="00021EBC" w:rsidRPr="00BF7A9B">
        <w:rPr>
          <w:color w:val="000000"/>
          <w:sz w:val="28"/>
          <w:szCs w:val="28"/>
        </w:rPr>
        <w:t>3.3.5</w:t>
      </w:r>
      <w:r w:rsidRPr="00BF7A9B">
        <w:rPr>
          <w:color w:val="000000"/>
          <w:sz w:val="28"/>
          <w:szCs w:val="28"/>
        </w:rPr>
        <w:t xml:space="preserve">.Сетевой  график (дорожная карта) по формированию необходимой                      системы условий реализации основной образовательной программы </w:t>
      </w:r>
      <w:r w:rsidR="00A34EA7" w:rsidRPr="00BF7A9B">
        <w:rPr>
          <w:color w:val="000000"/>
          <w:sz w:val="28"/>
          <w:szCs w:val="28"/>
        </w:rPr>
        <w:t>…………276</w:t>
      </w:r>
    </w:p>
    <w:p w:rsidR="00C874BD" w:rsidRPr="00BF7A9B" w:rsidRDefault="00495341" w:rsidP="00B539A0">
      <w:pPr>
        <w:rPr>
          <w:rFonts w:eastAsia="MS Mincho"/>
          <w:b/>
          <w:color w:val="000000"/>
          <w:sz w:val="28"/>
          <w:szCs w:val="28"/>
        </w:rPr>
      </w:pPr>
      <w:r w:rsidRPr="00BF7A9B">
        <w:rPr>
          <w:rFonts w:eastAsia="MS Mincho"/>
          <w:color w:val="000000"/>
          <w:sz w:val="28"/>
          <w:szCs w:val="28"/>
        </w:rPr>
        <w:t xml:space="preserve">          </w:t>
      </w:r>
      <w:r w:rsidRPr="00BF7A9B">
        <w:rPr>
          <w:rFonts w:eastAsia="MS Mincho"/>
          <w:b/>
          <w:color w:val="000000"/>
          <w:sz w:val="28"/>
          <w:szCs w:val="28"/>
        </w:rPr>
        <w:t xml:space="preserve">   Приложения:</w:t>
      </w:r>
    </w:p>
    <w:p w:rsidR="00C874BD" w:rsidRPr="00BF7A9B" w:rsidRDefault="00B539A0" w:rsidP="005D37DF">
      <w:pPr>
        <w:rPr>
          <w:rFonts w:eastAsia="MS Mincho"/>
          <w:color w:val="000000"/>
          <w:sz w:val="28"/>
          <w:szCs w:val="28"/>
        </w:rPr>
      </w:pPr>
      <w:r w:rsidRPr="00BF7A9B">
        <w:rPr>
          <w:rFonts w:eastAsia="MS Mincho"/>
          <w:color w:val="000000"/>
          <w:sz w:val="28"/>
          <w:szCs w:val="28"/>
        </w:rPr>
        <w:t xml:space="preserve">            №</w:t>
      </w:r>
      <w:r w:rsidR="00FF0293" w:rsidRPr="00BF7A9B">
        <w:rPr>
          <w:rFonts w:eastAsia="MS Mincho"/>
          <w:color w:val="000000"/>
          <w:sz w:val="28"/>
          <w:szCs w:val="28"/>
        </w:rPr>
        <w:t>1</w:t>
      </w:r>
      <w:r w:rsidR="00C874BD" w:rsidRPr="00BF7A9B">
        <w:rPr>
          <w:rFonts w:eastAsia="MS Mincho"/>
          <w:color w:val="000000"/>
          <w:sz w:val="28"/>
          <w:szCs w:val="28"/>
        </w:rPr>
        <w:t>. Рабочие программы учебных предметов</w:t>
      </w:r>
    </w:p>
    <w:p w:rsidR="00C874BD" w:rsidRPr="00BF7A9B" w:rsidRDefault="00755C5C" w:rsidP="005D37DF">
      <w:pPr>
        <w:rPr>
          <w:rFonts w:eastAsia="MS Mincho"/>
          <w:color w:val="000000"/>
          <w:sz w:val="28"/>
          <w:szCs w:val="28"/>
        </w:rPr>
      </w:pPr>
      <w:r w:rsidRPr="00BF7A9B">
        <w:rPr>
          <w:rFonts w:eastAsia="MS Mincho"/>
          <w:color w:val="000000"/>
          <w:sz w:val="28"/>
          <w:szCs w:val="28"/>
        </w:rPr>
        <w:t xml:space="preserve">            </w:t>
      </w:r>
      <w:r w:rsidR="00B539A0" w:rsidRPr="00BF7A9B">
        <w:rPr>
          <w:rFonts w:eastAsia="MS Mincho"/>
          <w:color w:val="000000"/>
          <w:sz w:val="28"/>
          <w:szCs w:val="28"/>
        </w:rPr>
        <w:t>№</w:t>
      </w:r>
      <w:r w:rsidR="00FF0293" w:rsidRPr="00BF7A9B">
        <w:rPr>
          <w:rFonts w:eastAsia="MS Mincho"/>
          <w:color w:val="000000"/>
          <w:sz w:val="28"/>
          <w:szCs w:val="28"/>
        </w:rPr>
        <w:t>2</w:t>
      </w:r>
      <w:r w:rsidR="00C874BD" w:rsidRPr="00BF7A9B">
        <w:rPr>
          <w:rFonts w:eastAsia="MS Mincho"/>
          <w:color w:val="000000"/>
          <w:sz w:val="28"/>
          <w:szCs w:val="28"/>
        </w:rPr>
        <w:t>. Рабочие программы внеурочной деятельности</w:t>
      </w:r>
    </w:p>
    <w:p w:rsidR="00B539A0" w:rsidRPr="00BF7A9B" w:rsidRDefault="00B539A0" w:rsidP="00B539A0">
      <w:pPr>
        <w:rPr>
          <w:rFonts w:eastAsia="MS Mincho"/>
          <w:color w:val="000000"/>
          <w:sz w:val="28"/>
          <w:szCs w:val="28"/>
        </w:rPr>
      </w:pPr>
      <w:r w:rsidRPr="00BF7A9B">
        <w:rPr>
          <w:rFonts w:eastAsia="MS Mincho"/>
          <w:color w:val="000000"/>
          <w:sz w:val="28"/>
          <w:szCs w:val="28"/>
        </w:rPr>
        <w:t xml:space="preserve">            №</w:t>
      </w:r>
      <w:r w:rsidR="00FF0293" w:rsidRPr="00BF7A9B">
        <w:rPr>
          <w:rFonts w:eastAsia="MS Mincho"/>
          <w:color w:val="000000"/>
          <w:sz w:val="28"/>
          <w:szCs w:val="28"/>
        </w:rPr>
        <w:t>3</w:t>
      </w:r>
      <w:r w:rsidRPr="00BF7A9B">
        <w:rPr>
          <w:rFonts w:eastAsia="MS Mincho"/>
          <w:color w:val="000000"/>
          <w:sz w:val="28"/>
          <w:szCs w:val="28"/>
        </w:rPr>
        <w:t>. Педагогические кадры</w:t>
      </w:r>
    </w:p>
    <w:p w:rsidR="00B539A0" w:rsidRPr="00BF7A9B" w:rsidRDefault="00B539A0" w:rsidP="00B539A0">
      <w:pPr>
        <w:rPr>
          <w:rFonts w:eastAsia="MS Mincho"/>
          <w:color w:val="000000"/>
          <w:sz w:val="28"/>
          <w:szCs w:val="28"/>
        </w:rPr>
      </w:pPr>
      <w:r w:rsidRPr="00BF7A9B">
        <w:rPr>
          <w:rFonts w:eastAsia="MS Mincho"/>
          <w:color w:val="000000"/>
          <w:sz w:val="28"/>
          <w:szCs w:val="28"/>
        </w:rPr>
        <w:t xml:space="preserve">            №</w:t>
      </w:r>
      <w:r w:rsidR="00FF0293" w:rsidRPr="00BF7A9B">
        <w:rPr>
          <w:rFonts w:eastAsia="MS Mincho"/>
          <w:color w:val="000000"/>
          <w:sz w:val="28"/>
          <w:szCs w:val="28"/>
        </w:rPr>
        <w:t>4</w:t>
      </w:r>
      <w:r w:rsidRPr="00BF7A9B">
        <w:rPr>
          <w:rFonts w:eastAsia="MS Mincho"/>
          <w:color w:val="000000"/>
          <w:sz w:val="28"/>
          <w:szCs w:val="28"/>
        </w:rPr>
        <w:t>. Перечень учебно-методического обеспечения</w:t>
      </w:r>
    </w:p>
    <w:p w:rsidR="00F8247E" w:rsidRPr="00BF7A9B" w:rsidRDefault="00F8247E" w:rsidP="00B539A0">
      <w:pPr>
        <w:rPr>
          <w:rFonts w:eastAsia="MS Mincho"/>
          <w:color w:val="000000"/>
          <w:sz w:val="28"/>
          <w:szCs w:val="28"/>
        </w:rPr>
      </w:pPr>
    </w:p>
    <w:p w:rsidR="00B539A0" w:rsidRPr="00BF7A9B" w:rsidRDefault="00B539A0" w:rsidP="005D37DF">
      <w:pPr>
        <w:rPr>
          <w:rFonts w:eastAsia="MS Mincho"/>
          <w:color w:val="000000"/>
          <w:sz w:val="28"/>
          <w:szCs w:val="28"/>
        </w:rPr>
      </w:pPr>
    </w:p>
    <w:p w:rsidR="00431112" w:rsidRPr="00B539A0" w:rsidRDefault="00C9575F" w:rsidP="00B539A0">
      <w:pPr>
        <w:pStyle w:val="1"/>
        <w:tabs>
          <w:tab w:val="right" w:leader="dot" w:pos="10065"/>
        </w:tabs>
        <w:jc w:val="center"/>
        <w:rPr>
          <w:b w:val="0"/>
          <w:sz w:val="18"/>
          <w:szCs w:val="18"/>
        </w:rPr>
      </w:pPr>
      <w:r w:rsidRPr="00BF7A9B">
        <w:rPr>
          <w:b w:val="0"/>
          <w:color w:val="000000"/>
          <w:sz w:val="18"/>
          <w:szCs w:val="18"/>
        </w:rPr>
        <w:lastRenderedPageBreak/>
        <w:t>.</w:t>
      </w:r>
      <w:r w:rsidR="004E1C3E" w:rsidRPr="00BF7A9B">
        <w:rPr>
          <w:b w:val="0"/>
          <w:color w:val="000000"/>
        </w:rPr>
        <w:fldChar w:fldCharType="end"/>
      </w:r>
      <w:bookmarkStart w:id="3" w:name="_Toc288410522"/>
      <w:bookmarkStart w:id="4" w:name="_Toc288410651"/>
      <w:bookmarkStart w:id="5" w:name="_Toc424564296"/>
      <w:r w:rsidR="00431112" w:rsidRPr="00BF7A9B">
        <w:rPr>
          <w:color w:val="000000"/>
          <w:sz w:val="24"/>
          <w:szCs w:val="24"/>
        </w:rPr>
        <w:t>Общие положения</w:t>
      </w:r>
      <w:bookmarkEnd w:id="2"/>
      <w:bookmarkEnd w:id="3"/>
      <w:bookmarkEnd w:id="4"/>
      <w:bookmarkEnd w:id="5"/>
    </w:p>
    <w:p w:rsidR="00FE6AC6" w:rsidRPr="00BF7A9B" w:rsidRDefault="00FE6AC6" w:rsidP="00FE6AC6">
      <w:pPr>
        <w:spacing w:line="360" w:lineRule="auto"/>
        <w:ind w:firstLine="708"/>
        <w:jc w:val="both"/>
        <w:rPr>
          <w:color w:val="000000"/>
          <w:sz w:val="28"/>
          <w:szCs w:val="28"/>
        </w:rPr>
      </w:pPr>
      <w:r w:rsidRPr="00BF7A9B">
        <w:rPr>
          <w:color w:val="000000"/>
          <w:sz w:val="28"/>
          <w:szCs w:val="28"/>
        </w:rPr>
        <w:t>Основная образовательная программа начального общего образования Частного образовательного учреждения средней общеобразовательной Частной интегрированной школы (далее - Частная интегрированная школа</w:t>
      </w:r>
      <w:r w:rsidR="00551F21" w:rsidRPr="00BF7A9B">
        <w:rPr>
          <w:color w:val="000000"/>
          <w:sz w:val="28"/>
          <w:szCs w:val="28"/>
        </w:rPr>
        <w:t>)</w:t>
      </w:r>
      <w:r w:rsidRPr="00BF7A9B">
        <w:rPr>
          <w:color w:val="000000"/>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w:t>
      </w:r>
      <w:r w:rsidR="005D37DF" w:rsidRPr="00BF7A9B">
        <w:rPr>
          <w:color w:val="000000"/>
          <w:sz w:val="28"/>
          <w:szCs w:val="28"/>
        </w:rPr>
        <w:t>–</w:t>
      </w:r>
      <w:r w:rsidRPr="00BF7A9B">
        <w:rPr>
          <w:color w:val="000000"/>
          <w:sz w:val="28"/>
          <w:szCs w:val="28"/>
        </w:rPr>
        <w:t xml:space="preserve"> ФГОС</w:t>
      </w:r>
      <w:r w:rsidR="005D37DF" w:rsidRPr="00BF7A9B">
        <w:rPr>
          <w:color w:val="000000"/>
          <w:sz w:val="28"/>
          <w:szCs w:val="28"/>
        </w:rPr>
        <w:t xml:space="preserve"> НОО</w:t>
      </w:r>
      <w:r w:rsidRPr="00BF7A9B">
        <w:rPr>
          <w:color w:val="000000"/>
          <w:sz w:val="28"/>
          <w:szCs w:val="28"/>
        </w:rPr>
        <w:t>) к структуре основной образовательной программы (утверждѐн Приказом Министерства образования и науки РФ от 06.10.09 №373), на основе анализа деятельности образовательного учреждения и с учетом возможностей, предоставляемых учебно-методическим комплек</w:t>
      </w:r>
      <w:r w:rsidR="00F8247E" w:rsidRPr="00BF7A9B">
        <w:rPr>
          <w:color w:val="000000"/>
          <w:sz w:val="28"/>
          <w:szCs w:val="28"/>
        </w:rPr>
        <w:t>том «Школа России».</w:t>
      </w:r>
    </w:p>
    <w:p w:rsidR="00FE6AC6" w:rsidRPr="00BF7A9B" w:rsidRDefault="00F8247E" w:rsidP="00FE6AC6">
      <w:pPr>
        <w:spacing w:line="360" w:lineRule="auto"/>
        <w:ind w:firstLine="708"/>
        <w:jc w:val="both"/>
        <w:rPr>
          <w:color w:val="000000"/>
          <w:sz w:val="28"/>
          <w:szCs w:val="28"/>
        </w:rPr>
      </w:pPr>
      <w:r w:rsidRPr="00BF7A9B">
        <w:rPr>
          <w:color w:val="000000"/>
          <w:sz w:val="28"/>
          <w:szCs w:val="28"/>
        </w:rPr>
        <w:t>Основная о</w:t>
      </w:r>
      <w:r w:rsidR="00FE6AC6" w:rsidRPr="00BF7A9B">
        <w:rPr>
          <w:color w:val="000000"/>
          <w:sz w:val="28"/>
          <w:szCs w:val="28"/>
        </w:rPr>
        <w:t>бразовательная программа</w:t>
      </w:r>
      <w:r w:rsidRPr="00BF7A9B">
        <w:rPr>
          <w:color w:val="000000"/>
          <w:sz w:val="28"/>
          <w:szCs w:val="28"/>
        </w:rPr>
        <w:t xml:space="preserve"> Частной интегрированной школы </w:t>
      </w:r>
      <w:r w:rsidR="00FE6AC6" w:rsidRPr="00BF7A9B">
        <w:rPr>
          <w:color w:val="000000"/>
          <w:sz w:val="28"/>
          <w:szCs w:val="28"/>
        </w:rPr>
        <w:t>определяет содержание и организацию образовательного процесса на уровне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Частной интегрированной школы.</w:t>
      </w:r>
    </w:p>
    <w:p w:rsidR="00563A30" w:rsidRPr="00BF7A9B" w:rsidRDefault="00FE6AC6" w:rsidP="00FE6AC6">
      <w:pPr>
        <w:spacing w:line="360" w:lineRule="auto"/>
        <w:ind w:firstLine="708"/>
        <w:jc w:val="both"/>
        <w:rPr>
          <w:color w:val="000000"/>
          <w:sz w:val="28"/>
          <w:szCs w:val="28"/>
        </w:rPr>
      </w:pPr>
      <w:r w:rsidRPr="00BF7A9B">
        <w:rPr>
          <w:color w:val="000000"/>
          <w:sz w:val="28"/>
          <w:szCs w:val="28"/>
        </w:rPr>
        <w:t>Образовательная программа обеспечивает жизнедеятельность, функционирование и развитие Частной интегрированной школы в соответствии с основными принципами государственной политики РФ в области образования.</w:t>
      </w:r>
    </w:p>
    <w:p w:rsidR="00563A30" w:rsidRPr="00BF7A9B" w:rsidRDefault="00563A30" w:rsidP="00563A30">
      <w:pPr>
        <w:spacing w:line="360" w:lineRule="auto"/>
        <w:ind w:firstLine="708"/>
        <w:jc w:val="both"/>
        <w:rPr>
          <w:color w:val="000000"/>
          <w:sz w:val="28"/>
          <w:szCs w:val="28"/>
        </w:rPr>
      </w:pPr>
      <w:r w:rsidRPr="00BF7A9B">
        <w:rPr>
          <w:color w:val="000000"/>
          <w:sz w:val="28"/>
          <w:szCs w:val="28"/>
        </w:rPr>
        <w:t>Содержание основной о</w:t>
      </w:r>
      <w:r w:rsidR="00FE6AC6" w:rsidRPr="00BF7A9B">
        <w:rPr>
          <w:color w:val="000000"/>
          <w:sz w:val="28"/>
          <w:szCs w:val="28"/>
        </w:rPr>
        <w:t xml:space="preserve">бразовательной программы Частной интегрированной школы </w:t>
      </w:r>
      <w:r w:rsidRPr="00BF7A9B">
        <w:rPr>
          <w:color w:val="000000"/>
          <w:sz w:val="28"/>
          <w:szCs w:val="28"/>
        </w:rPr>
        <w:t xml:space="preserve">отражает требования </w:t>
      </w:r>
      <w:r w:rsidR="00FE6AC6" w:rsidRPr="00BF7A9B">
        <w:rPr>
          <w:color w:val="000000"/>
          <w:sz w:val="28"/>
          <w:szCs w:val="28"/>
        </w:rPr>
        <w:t>ФГОС</w:t>
      </w:r>
      <w:r w:rsidR="005D37DF" w:rsidRPr="00BF7A9B">
        <w:rPr>
          <w:color w:val="000000"/>
          <w:sz w:val="28"/>
          <w:szCs w:val="28"/>
        </w:rPr>
        <w:t xml:space="preserve"> НОО</w:t>
      </w:r>
      <w:r w:rsidR="00FE6AC6" w:rsidRPr="00BF7A9B">
        <w:rPr>
          <w:color w:val="000000"/>
          <w:sz w:val="28"/>
          <w:szCs w:val="28"/>
        </w:rPr>
        <w:t xml:space="preserve"> </w:t>
      </w:r>
      <w:r w:rsidRPr="00BF7A9B">
        <w:rPr>
          <w:color w:val="000000"/>
          <w:sz w:val="28"/>
          <w:szCs w:val="28"/>
        </w:rPr>
        <w:t xml:space="preserve">и группируется в три основных раздела: целевой, содержательный и организационный. </w:t>
      </w:r>
    </w:p>
    <w:p w:rsidR="00431112" w:rsidRPr="00BF7A9B" w:rsidRDefault="00431112" w:rsidP="00F13056">
      <w:pPr>
        <w:pStyle w:val="a3"/>
        <w:spacing w:line="360" w:lineRule="auto"/>
        <w:ind w:firstLine="454"/>
        <w:rPr>
          <w:rFonts w:ascii="Times New Roman" w:hAnsi="Times New Roman"/>
          <w:sz w:val="28"/>
          <w:szCs w:val="28"/>
        </w:rPr>
      </w:pPr>
      <w:r w:rsidRPr="00BF7A9B">
        <w:rPr>
          <w:rFonts w:ascii="Times New Roman" w:hAnsi="Times New Roman"/>
          <w:b/>
          <w:bCs/>
          <w:sz w:val="28"/>
          <w:szCs w:val="28"/>
        </w:rPr>
        <w:t xml:space="preserve">Целевой </w:t>
      </w:r>
      <w:r w:rsidRPr="00BF7A9B">
        <w:rPr>
          <w:rFonts w:ascii="Times New Roman" w:hAnsi="Times New Roman"/>
          <w:sz w:val="28"/>
          <w:szCs w:val="28"/>
        </w:rPr>
        <w:t>раздел определяет общее назначение, цели, задачи и планируемые результаты реализации основной образо</w:t>
      </w:r>
      <w:r w:rsidRPr="00BF7A9B">
        <w:rPr>
          <w:rFonts w:ascii="Times New Roman" w:hAnsi="Times New Roman"/>
          <w:spacing w:val="2"/>
          <w:sz w:val="28"/>
          <w:szCs w:val="28"/>
        </w:rPr>
        <w:t xml:space="preserve">вательной программы, конкретизированные в соответствии </w:t>
      </w:r>
      <w:r w:rsidRPr="00BF7A9B">
        <w:rPr>
          <w:rFonts w:ascii="Times New Roman" w:hAnsi="Times New Roman"/>
          <w:spacing w:val="-2"/>
          <w:sz w:val="28"/>
          <w:szCs w:val="28"/>
        </w:rPr>
        <w:t xml:space="preserve">с требованиями </w:t>
      </w:r>
      <w:r w:rsidR="00FE6AC6" w:rsidRPr="00BF7A9B">
        <w:rPr>
          <w:rFonts w:ascii="Times New Roman" w:hAnsi="Times New Roman"/>
          <w:spacing w:val="-2"/>
          <w:sz w:val="28"/>
          <w:szCs w:val="28"/>
        </w:rPr>
        <w:t>ФГОС</w:t>
      </w:r>
      <w:r w:rsidR="005D37DF" w:rsidRPr="00BF7A9B">
        <w:rPr>
          <w:rFonts w:ascii="Times New Roman" w:hAnsi="Times New Roman"/>
          <w:spacing w:val="-2"/>
          <w:sz w:val="28"/>
          <w:szCs w:val="28"/>
        </w:rPr>
        <w:t xml:space="preserve"> НОО</w:t>
      </w:r>
      <w:r w:rsidR="00FE6AC6" w:rsidRPr="00BF7A9B">
        <w:rPr>
          <w:rFonts w:ascii="Times New Roman" w:hAnsi="Times New Roman"/>
          <w:spacing w:val="-2"/>
          <w:sz w:val="28"/>
          <w:szCs w:val="28"/>
        </w:rPr>
        <w:t xml:space="preserve"> </w:t>
      </w:r>
      <w:r w:rsidRPr="00BF7A9B">
        <w:rPr>
          <w:rFonts w:ascii="Times New Roman" w:hAnsi="Times New Roman"/>
          <w:spacing w:val="-2"/>
          <w:sz w:val="28"/>
          <w:szCs w:val="28"/>
        </w:rPr>
        <w:t>и учитывающие региональные, на</w:t>
      </w:r>
      <w:r w:rsidRPr="00BF7A9B">
        <w:rPr>
          <w:rFonts w:ascii="Times New Roman" w:hAnsi="Times New Roman"/>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431112" w:rsidRPr="00BF7A9B" w:rsidRDefault="00431112" w:rsidP="00F13056">
      <w:pPr>
        <w:pStyle w:val="a3"/>
        <w:spacing w:line="360" w:lineRule="auto"/>
        <w:ind w:firstLine="454"/>
        <w:rPr>
          <w:rFonts w:ascii="Times New Roman" w:hAnsi="Times New Roman"/>
          <w:sz w:val="28"/>
          <w:szCs w:val="28"/>
        </w:rPr>
      </w:pPr>
      <w:r w:rsidRPr="00BF7A9B">
        <w:rPr>
          <w:rFonts w:ascii="Times New Roman" w:hAnsi="Times New Roman"/>
          <w:sz w:val="28"/>
          <w:szCs w:val="28"/>
        </w:rPr>
        <w:t xml:space="preserve">Целевой раздел включает: </w:t>
      </w:r>
    </w:p>
    <w:p w:rsidR="00431112" w:rsidRPr="00BF7A9B" w:rsidRDefault="00431112" w:rsidP="002A5C7F">
      <w:pPr>
        <w:pStyle w:val="ad"/>
        <w:numPr>
          <w:ilvl w:val="0"/>
          <w:numId w:val="3"/>
        </w:numPr>
        <w:spacing w:line="360" w:lineRule="auto"/>
        <w:rPr>
          <w:rFonts w:ascii="Times New Roman" w:hAnsi="Times New Roman"/>
          <w:sz w:val="28"/>
          <w:szCs w:val="28"/>
        </w:rPr>
      </w:pPr>
      <w:r w:rsidRPr="00BF7A9B">
        <w:rPr>
          <w:rFonts w:ascii="Times New Roman" w:hAnsi="Times New Roman"/>
          <w:sz w:val="28"/>
          <w:szCs w:val="28"/>
        </w:rPr>
        <w:t>пояснительную записку;</w:t>
      </w:r>
    </w:p>
    <w:p w:rsidR="00431112" w:rsidRPr="00BF7A9B" w:rsidRDefault="00431112" w:rsidP="002A5C7F">
      <w:pPr>
        <w:pStyle w:val="ad"/>
        <w:numPr>
          <w:ilvl w:val="0"/>
          <w:numId w:val="3"/>
        </w:numPr>
        <w:spacing w:line="360" w:lineRule="auto"/>
        <w:rPr>
          <w:rFonts w:ascii="Times New Roman" w:hAnsi="Times New Roman"/>
          <w:sz w:val="28"/>
          <w:szCs w:val="28"/>
        </w:rPr>
      </w:pPr>
      <w:r w:rsidRPr="00BF7A9B">
        <w:rPr>
          <w:rFonts w:ascii="Times New Roman" w:hAnsi="Times New Roman"/>
          <w:sz w:val="28"/>
          <w:szCs w:val="28"/>
        </w:rPr>
        <w:t>планируемые результаты освоения обучающимися основной образовательной программы;</w:t>
      </w:r>
    </w:p>
    <w:p w:rsidR="00431112" w:rsidRPr="00BF7A9B" w:rsidRDefault="00431112" w:rsidP="002A5C7F">
      <w:pPr>
        <w:pStyle w:val="ad"/>
        <w:numPr>
          <w:ilvl w:val="0"/>
          <w:numId w:val="3"/>
        </w:numPr>
        <w:spacing w:line="360" w:lineRule="auto"/>
        <w:rPr>
          <w:rFonts w:ascii="Times New Roman" w:hAnsi="Times New Roman"/>
          <w:sz w:val="28"/>
          <w:szCs w:val="28"/>
        </w:rPr>
      </w:pPr>
      <w:r w:rsidRPr="00BF7A9B">
        <w:rPr>
          <w:rFonts w:ascii="Times New Roman" w:hAnsi="Times New Roman"/>
          <w:spacing w:val="4"/>
          <w:sz w:val="28"/>
          <w:szCs w:val="28"/>
        </w:rPr>
        <w:lastRenderedPageBreak/>
        <w:t xml:space="preserve">систему оценки достижения планируемых результатов </w:t>
      </w:r>
      <w:r w:rsidRPr="00BF7A9B">
        <w:rPr>
          <w:rFonts w:ascii="Times New Roman" w:hAnsi="Times New Roman"/>
          <w:sz w:val="28"/>
          <w:szCs w:val="28"/>
        </w:rPr>
        <w:t>освоения основной образовательной программы.</w:t>
      </w:r>
    </w:p>
    <w:p w:rsidR="00431112" w:rsidRPr="00BF7A9B" w:rsidRDefault="00431112" w:rsidP="00F13056">
      <w:pPr>
        <w:pStyle w:val="a3"/>
        <w:spacing w:line="360" w:lineRule="auto"/>
        <w:ind w:firstLine="454"/>
        <w:rPr>
          <w:rFonts w:ascii="Times New Roman" w:hAnsi="Times New Roman"/>
          <w:sz w:val="28"/>
          <w:szCs w:val="28"/>
        </w:rPr>
      </w:pPr>
      <w:r w:rsidRPr="00BF7A9B">
        <w:rPr>
          <w:rFonts w:ascii="Times New Roman" w:hAnsi="Times New Roman"/>
          <w:b/>
          <w:bCs/>
          <w:spacing w:val="2"/>
          <w:sz w:val="28"/>
          <w:szCs w:val="28"/>
        </w:rPr>
        <w:t xml:space="preserve">Содержательный </w:t>
      </w:r>
      <w:r w:rsidRPr="00BF7A9B">
        <w:rPr>
          <w:rFonts w:ascii="Times New Roman" w:hAnsi="Times New Roman"/>
          <w:spacing w:val="2"/>
          <w:sz w:val="28"/>
          <w:szCs w:val="28"/>
        </w:rPr>
        <w:t xml:space="preserve">раздел определяет общее содержание </w:t>
      </w:r>
      <w:r w:rsidRPr="00BF7A9B">
        <w:rPr>
          <w:rFonts w:ascii="Times New Roman" w:hAnsi="Times New Roman"/>
          <w:sz w:val="28"/>
          <w:szCs w:val="28"/>
        </w:rPr>
        <w:t xml:space="preserve">начального общего образования и включает образовательные </w:t>
      </w:r>
      <w:r w:rsidRPr="00BF7A9B">
        <w:rPr>
          <w:rFonts w:ascii="Times New Roman" w:hAnsi="Times New Roman"/>
          <w:spacing w:val="2"/>
          <w:sz w:val="28"/>
          <w:szCs w:val="28"/>
        </w:rPr>
        <w:t xml:space="preserve">программы, ориентированные на достижение личностных, </w:t>
      </w:r>
      <w:r w:rsidRPr="00BF7A9B">
        <w:rPr>
          <w:rFonts w:ascii="Times New Roman" w:hAnsi="Times New Roman"/>
          <w:sz w:val="28"/>
          <w:szCs w:val="28"/>
        </w:rPr>
        <w:t>предметных и метапредметных результатов, в том числе:</w:t>
      </w:r>
    </w:p>
    <w:p w:rsidR="00431112" w:rsidRPr="00BF7A9B" w:rsidRDefault="00431112" w:rsidP="002A5C7F">
      <w:pPr>
        <w:pStyle w:val="ad"/>
        <w:numPr>
          <w:ilvl w:val="0"/>
          <w:numId w:val="4"/>
        </w:numPr>
        <w:spacing w:line="360" w:lineRule="auto"/>
        <w:ind w:left="0"/>
        <w:rPr>
          <w:rFonts w:ascii="Times New Roman" w:hAnsi="Times New Roman"/>
          <w:spacing w:val="-2"/>
          <w:sz w:val="28"/>
          <w:szCs w:val="28"/>
        </w:rPr>
      </w:pPr>
      <w:r w:rsidRPr="00BF7A9B">
        <w:rPr>
          <w:rFonts w:ascii="Times New Roman" w:hAnsi="Times New Roman"/>
          <w:spacing w:val="2"/>
          <w:sz w:val="28"/>
          <w:szCs w:val="28"/>
        </w:rPr>
        <w:t>программу формирования универсальных учебных дей</w:t>
      </w:r>
      <w:r w:rsidRPr="00BF7A9B">
        <w:rPr>
          <w:rFonts w:ascii="Times New Roman" w:hAnsi="Times New Roman"/>
          <w:spacing w:val="-2"/>
          <w:sz w:val="28"/>
          <w:szCs w:val="28"/>
        </w:rPr>
        <w:t xml:space="preserve">ствий у обучающихся; </w:t>
      </w:r>
    </w:p>
    <w:p w:rsidR="00431112" w:rsidRPr="00BF7A9B" w:rsidRDefault="00431112" w:rsidP="002A5C7F">
      <w:pPr>
        <w:pStyle w:val="ad"/>
        <w:numPr>
          <w:ilvl w:val="0"/>
          <w:numId w:val="4"/>
        </w:numPr>
        <w:spacing w:line="360" w:lineRule="auto"/>
        <w:ind w:left="0"/>
        <w:rPr>
          <w:rFonts w:ascii="Times New Roman" w:hAnsi="Times New Roman"/>
          <w:sz w:val="28"/>
          <w:szCs w:val="28"/>
        </w:rPr>
      </w:pPr>
      <w:r w:rsidRPr="00BF7A9B">
        <w:rPr>
          <w:rFonts w:ascii="Times New Roman" w:hAnsi="Times New Roman"/>
          <w:sz w:val="28"/>
          <w:szCs w:val="28"/>
        </w:rPr>
        <w:t>программы отдельных учебных предметов, курсов;</w:t>
      </w:r>
    </w:p>
    <w:p w:rsidR="00431112" w:rsidRPr="00BF7A9B" w:rsidRDefault="00431112" w:rsidP="002A5C7F">
      <w:pPr>
        <w:pStyle w:val="ad"/>
        <w:numPr>
          <w:ilvl w:val="0"/>
          <w:numId w:val="4"/>
        </w:numPr>
        <w:spacing w:line="360" w:lineRule="auto"/>
        <w:ind w:left="0"/>
        <w:rPr>
          <w:rFonts w:ascii="Times New Roman" w:hAnsi="Times New Roman"/>
          <w:sz w:val="28"/>
          <w:szCs w:val="28"/>
        </w:rPr>
      </w:pPr>
      <w:r w:rsidRPr="00BF7A9B">
        <w:rPr>
          <w:rFonts w:ascii="Times New Roman" w:hAnsi="Times New Roman"/>
          <w:spacing w:val="2"/>
          <w:sz w:val="28"/>
          <w:szCs w:val="28"/>
        </w:rPr>
        <w:t>программу духовно­нравственного развития, воспита</w:t>
      </w:r>
      <w:r w:rsidRPr="00BF7A9B">
        <w:rPr>
          <w:rFonts w:ascii="Times New Roman" w:hAnsi="Times New Roman"/>
          <w:sz w:val="28"/>
          <w:szCs w:val="28"/>
        </w:rPr>
        <w:t>ния обучающихся;</w:t>
      </w:r>
    </w:p>
    <w:p w:rsidR="00431112" w:rsidRPr="00BF7A9B" w:rsidRDefault="00431112" w:rsidP="002A5C7F">
      <w:pPr>
        <w:pStyle w:val="ad"/>
        <w:numPr>
          <w:ilvl w:val="0"/>
          <w:numId w:val="4"/>
        </w:numPr>
        <w:spacing w:line="360" w:lineRule="auto"/>
        <w:ind w:left="0"/>
        <w:rPr>
          <w:rFonts w:ascii="Times New Roman" w:hAnsi="Times New Roman"/>
          <w:sz w:val="28"/>
          <w:szCs w:val="28"/>
        </w:rPr>
      </w:pPr>
      <w:r w:rsidRPr="00BF7A9B">
        <w:rPr>
          <w:rFonts w:ascii="Times New Roman" w:hAnsi="Times New Roman"/>
          <w:sz w:val="28"/>
          <w:szCs w:val="28"/>
        </w:rPr>
        <w:t>программу формирования экологической культуры, здорового и безопасного образа жизни;</w:t>
      </w:r>
    </w:p>
    <w:p w:rsidR="00431112" w:rsidRPr="00BF7A9B" w:rsidRDefault="00431112" w:rsidP="002A5C7F">
      <w:pPr>
        <w:pStyle w:val="ad"/>
        <w:numPr>
          <w:ilvl w:val="0"/>
          <w:numId w:val="4"/>
        </w:numPr>
        <w:spacing w:line="360" w:lineRule="auto"/>
        <w:ind w:left="0"/>
        <w:rPr>
          <w:rFonts w:ascii="Times New Roman" w:hAnsi="Times New Roman"/>
          <w:sz w:val="28"/>
          <w:szCs w:val="28"/>
        </w:rPr>
      </w:pPr>
      <w:r w:rsidRPr="00BF7A9B">
        <w:rPr>
          <w:rFonts w:ascii="Times New Roman" w:hAnsi="Times New Roman"/>
          <w:sz w:val="28"/>
          <w:szCs w:val="28"/>
        </w:rPr>
        <w:t>программу коррекционной работы.</w:t>
      </w:r>
    </w:p>
    <w:p w:rsidR="00431112" w:rsidRPr="00BF7A9B" w:rsidRDefault="00431112" w:rsidP="00F13056">
      <w:pPr>
        <w:pStyle w:val="a3"/>
        <w:spacing w:line="360" w:lineRule="auto"/>
        <w:ind w:firstLine="454"/>
        <w:rPr>
          <w:rFonts w:ascii="Times New Roman" w:hAnsi="Times New Roman"/>
          <w:sz w:val="28"/>
          <w:szCs w:val="28"/>
        </w:rPr>
      </w:pPr>
      <w:r w:rsidRPr="00BF7A9B">
        <w:rPr>
          <w:rFonts w:ascii="Times New Roman" w:hAnsi="Times New Roman"/>
          <w:b/>
          <w:bCs/>
          <w:sz w:val="28"/>
          <w:szCs w:val="28"/>
        </w:rPr>
        <w:t>Организационный</w:t>
      </w:r>
      <w:r w:rsidRPr="00BF7A9B">
        <w:rPr>
          <w:rFonts w:ascii="Times New Roman" w:hAnsi="Times New Roman"/>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431112" w:rsidRPr="00BF7A9B" w:rsidRDefault="00431112" w:rsidP="00F13056">
      <w:pPr>
        <w:pStyle w:val="a3"/>
        <w:spacing w:line="360" w:lineRule="auto"/>
        <w:ind w:firstLine="454"/>
        <w:rPr>
          <w:rFonts w:ascii="Times New Roman" w:hAnsi="Times New Roman"/>
          <w:sz w:val="28"/>
          <w:szCs w:val="28"/>
        </w:rPr>
      </w:pPr>
      <w:r w:rsidRPr="00BF7A9B">
        <w:rPr>
          <w:rFonts w:ascii="Times New Roman" w:hAnsi="Times New Roman"/>
          <w:sz w:val="28"/>
          <w:szCs w:val="28"/>
        </w:rPr>
        <w:t>Организационный раздел включает:</w:t>
      </w:r>
    </w:p>
    <w:p w:rsidR="00431112" w:rsidRPr="00BF7A9B" w:rsidRDefault="00431112" w:rsidP="002A5C7F">
      <w:pPr>
        <w:pStyle w:val="ad"/>
        <w:numPr>
          <w:ilvl w:val="0"/>
          <w:numId w:val="5"/>
        </w:numPr>
        <w:spacing w:line="360" w:lineRule="auto"/>
        <w:ind w:left="0"/>
        <w:rPr>
          <w:rFonts w:ascii="Times New Roman" w:hAnsi="Times New Roman"/>
          <w:spacing w:val="-2"/>
          <w:sz w:val="28"/>
          <w:szCs w:val="28"/>
        </w:rPr>
      </w:pPr>
      <w:r w:rsidRPr="00BF7A9B">
        <w:rPr>
          <w:rFonts w:ascii="Times New Roman" w:hAnsi="Times New Roman"/>
          <w:spacing w:val="-2"/>
          <w:sz w:val="28"/>
          <w:szCs w:val="28"/>
        </w:rPr>
        <w:t>учебный план начального общего образования;</w:t>
      </w:r>
    </w:p>
    <w:p w:rsidR="00431112" w:rsidRPr="00BF7A9B" w:rsidRDefault="00431112" w:rsidP="002A5C7F">
      <w:pPr>
        <w:pStyle w:val="ad"/>
        <w:numPr>
          <w:ilvl w:val="0"/>
          <w:numId w:val="5"/>
        </w:numPr>
        <w:spacing w:line="360" w:lineRule="auto"/>
        <w:ind w:left="0"/>
        <w:rPr>
          <w:rFonts w:ascii="Times New Roman" w:hAnsi="Times New Roman"/>
          <w:sz w:val="28"/>
          <w:szCs w:val="28"/>
        </w:rPr>
      </w:pPr>
      <w:r w:rsidRPr="00BF7A9B">
        <w:rPr>
          <w:rFonts w:ascii="Times New Roman" w:hAnsi="Times New Roman"/>
          <w:sz w:val="28"/>
          <w:szCs w:val="28"/>
        </w:rPr>
        <w:t>план внеурочной деятельности;</w:t>
      </w:r>
    </w:p>
    <w:p w:rsidR="00431112" w:rsidRPr="00BF7A9B" w:rsidRDefault="00431112" w:rsidP="002A5C7F">
      <w:pPr>
        <w:pStyle w:val="ad"/>
        <w:numPr>
          <w:ilvl w:val="0"/>
          <w:numId w:val="5"/>
        </w:numPr>
        <w:spacing w:line="360" w:lineRule="auto"/>
        <w:ind w:left="0"/>
        <w:rPr>
          <w:rFonts w:ascii="Times New Roman" w:hAnsi="Times New Roman"/>
          <w:sz w:val="28"/>
          <w:szCs w:val="28"/>
        </w:rPr>
      </w:pPr>
      <w:r w:rsidRPr="00BF7A9B">
        <w:rPr>
          <w:rFonts w:ascii="Times New Roman" w:hAnsi="Times New Roman"/>
          <w:sz w:val="28"/>
          <w:szCs w:val="28"/>
        </w:rPr>
        <w:t>календарный учебный график;</w:t>
      </w:r>
    </w:p>
    <w:p w:rsidR="00431112" w:rsidRPr="00BF7A9B" w:rsidRDefault="00431112" w:rsidP="002A5C7F">
      <w:pPr>
        <w:pStyle w:val="ad"/>
        <w:numPr>
          <w:ilvl w:val="0"/>
          <w:numId w:val="5"/>
        </w:numPr>
        <w:spacing w:line="360" w:lineRule="auto"/>
        <w:ind w:left="0"/>
        <w:rPr>
          <w:rFonts w:ascii="Times New Roman" w:hAnsi="Times New Roman"/>
          <w:sz w:val="28"/>
          <w:szCs w:val="28"/>
        </w:rPr>
      </w:pPr>
      <w:r w:rsidRPr="00BF7A9B">
        <w:rPr>
          <w:rFonts w:ascii="Times New Roman" w:hAnsi="Times New Roman"/>
          <w:spacing w:val="2"/>
          <w:sz w:val="28"/>
          <w:szCs w:val="28"/>
        </w:rPr>
        <w:t xml:space="preserve">систему условий реализации основной образовательной </w:t>
      </w:r>
      <w:r w:rsidRPr="00BF7A9B">
        <w:rPr>
          <w:rFonts w:ascii="Times New Roman" w:hAnsi="Times New Roman"/>
          <w:sz w:val="28"/>
          <w:szCs w:val="28"/>
        </w:rPr>
        <w:t>программы в соответствии с требованиями</w:t>
      </w:r>
      <w:r w:rsidR="005D37DF" w:rsidRPr="00BF7A9B">
        <w:rPr>
          <w:rFonts w:ascii="Times New Roman" w:hAnsi="Times New Roman"/>
          <w:sz w:val="28"/>
          <w:szCs w:val="28"/>
        </w:rPr>
        <w:t xml:space="preserve"> ФГОС НОО</w:t>
      </w:r>
      <w:r w:rsidRPr="00BF7A9B">
        <w:rPr>
          <w:rFonts w:ascii="Times New Roman" w:hAnsi="Times New Roman"/>
          <w:sz w:val="28"/>
          <w:szCs w:val="28"/>
        </w:rPr>
        <w:t>.</w:t>
      </w:r>
    </w:p>
    <w:p w:rsidR="00431112" w:rsidRPr="00755C5C" w:rsidRDefault="00431112" w:rsidP="00755C5C">
      <w:pPr>
        <w:pStyle w:val="1"/>
        <w:jc w:val="center"/>
        <w:rPr>
          <w:sz w:val="24"/>
          <w:szCs w:val="24"/>
        </w:rPr>
      </w:pPr>
      <w:r w:rsidRPr="003C0745">
        <w:br w:type="page"/>
      </w:r>
      <w:bookmarkStart w:id="6" w:name="_Toc288394056"/>
      <w:bookmarkStart w:id="7" w:name="_Toc288410523"/>
      <w:bookmarkStart w:id="8" w:name="_Toc288410652"/>
      <w:bookmarkStart w:id="9" w:name="_Toc424564297"/>
      <w:r w:rsidR="00755C5C">
        <w:lastRenderedPageBreak/>
        <w:t>1.</w:t>
      </w:r>
      <w:r w:rsidRPr="00755C5C">
        <w:rPr>
          <w:sz w:val="24"/>
          <w:szCs w:val="24"/>
        </w:rPr>
        <w:t>Целевой раздел</w:t>
      </w:r>
      <w:bookmarkEnd w:id="6"/>
      <w:bookmarkEnd w:id="7"/>
      <w:bookmarkEnd w:id="8"/>
      <w:bookmarkEnd w:id="9"/>
    </w:p>
    <w:p w:rsidR="00431112" w:rsidRDefault="00431112" w:rsidP="002A5C7F">
      <w:pPr>
        <w:pStyle w:val="aff"/>
        <w:numPr>
          <w:ilvl w:val="1"/>
          <w:numId w:val="2"/>
        </w:numPr>
        <w:ind w:left="0" w:firstLine="0"/>
      </w:pPr>
      <w:bookmarkStart w:id="10" w:name="_Toc288394057"/>
      <w:bookmarkStart w:id="11" w:name="_Toc288410524"/>
      <w:bookmarkStart w:id="12" w:name="_Toc288410653"/>
      <w:bookmarkStart w:id="13" w:name="_Toc424564298"/>
      <w:r w:rsidRPr="00BD3307">
        <w:t>Пояснительная записка</w:t>
      </w:r>
      <w:bookmarkEnd w:id="10"/>
      <w:bookmarkEnd w:id="11"/>
      <w:bookmarkEnd w:id="12"/>
      <w:bookmarkEnd w:id="13"/>
    </w:p>
    <w:p w:rsidR="001B2166" w:rsidRDefault="00935E06" w:rsidP="001B2166">
      <w:pPr>
        <w:spacing w:line="360" w:lineRule="auto"/>
        <w:ind w:firstLine="708"/>
        <w:jc w:val="both"/>
        <w:rPr>
          <w:sz w:val="28"/>
          <w:szCs w:val="28"/>
        </w:rPr>
      </w:pPr>
      <w:r w:rsidRPr="00935E06">
        <w:rPr>
          <w:sz w:val="28"/>
          <w:szCs w:val="28"/>
        </w:rPr>
        <w:t>Основная образовательная программа нач</w:t>
      </w:r>
      <w:r w:rsidRPr="001B2166">
        <w:rPr>
          <w:sz w:val="28"/>
          <w:szCs w:val="28"/>
        </w:rPr>
        <w:t>ального общего образования Частной интегрированной школы разработана на основе</w:t>
      </w:r>
      <w:r w:rsidR="001B2166" w:rsidRPr="001B2166">
        <w:rPr>
          <w:sz w:val="28"/>
          <w:szCs w:val="28"/>
        </w:rPr>
        <w:t xml:space="preserve"> </w:t>
      </w:r>
      <w:r w:rsidR="001B2166" w:rsidRPr="001B2166">
        <w:rPr>
          <w:color w:val="000000"/>
          <w:sz w:val="28"/>
          <w:szCs w:val="28"/>
        </w:rPr>
        <w:t>нормативно-правовых документов федерального уровня:</w:t>
      </w:r>
    </w:p>
    <w:p w:rsidR="001B2166" w:rsidRDefault="001B2166" w:rsidP="001B2166">
      <w:pPr>
        <w:spacing w:line="360" w:lineRule="auto"/>
        <w:jc w:val="both"/>
        <w:rPr>
          <w:sz w:val="28"/>
          <w:szCs w:val="28"/>
        </w:rPr>
      </w:pPr>
      <w:r>
        <w:rPr>
          <w:sz w:val="28"/>
          <w:szCs w:val="28"/>
        </w:rPr>
        <w:t xml:space="preserve">- </w:t>
      </w:r>
      <w:r>
        <w:rPr>
          <w:color w:val="000000"/>
          <w:sz w:val="28"/>
          <w:szCs w:val="28"/>
        </w:rPr>
        <w:t>Федеральный Закон «Об образовании в Р</w:t>
      </w:r>
      <w:r w:rsidR="00F8247E">
        <w:rPr>
          <w:color w:val="000000"/>
          <w:sz w:val="28"/>
          <w:szCs w:val="28"/>
        </w:rPr>
        <w:t xml:space="preserve">оссийской </w:t>
      </w:r>
      <w:r>
        <w:rPr>
          <w:color w:val="000000"/>
          <w:sz w:val="28"/>
          <w:szCs w:val="28"/>
        </w:rPr>
        <w:t>Ф</w:t>
      </w:r>
      <w:r w:rsidR="00F8247E">
        <w:rPr>
          <w:color w:val="000000"/>
          <w:sz w:val="28"/>
          <w:szCs w:val="28"/>
        </w:rPr>
        <w:t>едерации</w:t>
      </w:r>
      <w:r>
        <w:rPr>
          <w:color w:val="000000"/>
          <w:sz w:val="28"/>
          <w:szCs w:val="28"/>
        </w:rPr>
        <w:t xml:space="preserve">» от 29.12.2012 № 273-ФЗ (ред. 31.12.2014); </w:t>
      </w:r>
    </w:p>
    <w:p w:rsidR="001B2166" w:rsidRPr="001B2166" w:rsidRDefault="001B2166" w:rsidP="001B2166">
      <w:pPr>
        <w:spacing w:line="360" w:lineRule="auto"/>
        <w:jc w:val="both"/>
        <w:rPr>
          <w:sz w:val="28"/>
          <w:szCs w:val="28"/>
        </w:rPr>
      </w:pPr>
      <w:r>
        <w:rPr>
          <w:color w:val="000000"/>
          <w:sz w:val="28"/>
          <w:szCs w:val="28"/>
        </w:rPr>
        <w:t>- Типовые положения об общеобразовательном учреждении разных типов и видов (Постановления Правительства РФ);</w:t>
      </w:r>
    </w:p>
    <w:p w:rsidR="001B2166" w:rsidRDefault="001B2166" w:rsidP="001B2166">
      <w:pPr>
        <w:spacing w:line="360" w:lineRule="auto"/>
        <w:rPr>
          <w:color w:val="000000"/>
          <w:sz w:val="28"/>
          <w:szCs w:val="28"/>
        </w:rPr>
      </w:pPr>
      <w:r>
        <w:rPr>
          <w:color w:val="000000"/>
          <w:sz w:val="28"/>
          <w:szCs w:val="28"/>
        </w:rPr>
        <w:t>- Федеральный государственный стандарт начального общего образования (Приказ МОиН РФ № 373 от 06 октября 2009 (Зарегистрирован в Минюсте 22 .12. 2009 за № 17785);</w:t>
      </w:r>
    </w:p>
    <w:p w:rsidR="00935E06" w:rsidRDefault="001B2166" w:rsidP="00935E06">
      <w:pPr>
        <w:spacing w:line="360" w:lineRule="auto"/>
        <w:jc w:val="both"/>
        <w:rPr>
          <w:sz w:val="28"/>
          <w:szCs w:val="28"/>
        </w:rPr>
      </w:pPr>
      <w:r>
        <w:rPr>
          <w:sz w:val="28"/>
          <w:szCs w:val="28"/>
        </w:rPr>
        <w:t>- Приказ</w:t>
      </w:r>
      <w:r w:rsidR="00935E06" w:rsidRPr="00935E06">
        <w:rPr>
          <w:sz w:val="28"/>
          <w:szCs w:val="28"/>
        </w:rPr>
        <w:t xml:space="preserve"> Министерства образования и науки РФ № 2357 от 22. 11. 2011г. «О внесении изменений в ФГОС НОО, утверждѐнный приказом Министерства образования и науки РФ от 6 октября 2009г. № 373»;</w:t>
      </w:r>
    </w:p>
    <w:p w:rsidR="00935E06" w:rsidRDefault="001B2166" w:rsidP="00935E06">
      <w:pPr>
        <w:spacing w:line="360" w:lineRule="auto"/>
        <w:jc w:val="both"/>
        <w:rPr>
          <w:sz w:val="28"/>
          <w:szCs w:val="28"/>
        </w:rPr>
      </w:pPr>
      <w:r>
        <w:rPr>
          <w:sz w:val="28"/>
          <w:szCs w:val="28"/>
        </w:rPr>
        <w:t xml:space="preserve"> - П</w:t>
      </w:r>
      <w:r w:rsidR="00935E06" w:rsidRPr="00935E06">
        <w:rPr>
          <w:sz w:val="28"/>
          <w:szCs w:val="28"/>
        </w:rPr>
        <w:t xml:space="preserve">римерной основной образовательной программы начального общего образования с учѐтом образовательных потребностей и запросов участников образовательных процессов; </w:t>
      </w:r>
    </w:p>
    <w:p w:rsidR="00935E06" w:rsidRDefault="00935E06" w:rsidP="00935E06">
      <w:pPr>
        <w:spacing w:line="360" w:lineRule="auto"/>
        <w:jc w:val="both"/>
        <w:rPr>
          <w:sz w:val="28"/>
          <w:szCs w:val="28"/>
        </w:rPr>
      </w:pPr>
      <w:r w:rsidRPr="00935E06">
        <w:rPr>
          <w:sz w:val="28"/>
          <w:szCs w:val="28"/>
        </w:rPr>
        <w:t>- Устава образовательного учреждения.</w:t>
      </w:r>
    </w:p>
    <w:p w:rsidR="00431112" w:rsidRPr="00BD7394" w:rsidRDefault="00DB67DD" w:rsidP="00F13056">
      <w:pPr>
        <w:pStyle w:val="a3"/>
        <w:spacing w:line="360" w:lineRule="auto"/>
        <w:ind w:firstLine="454"/>
        <w:rPr>
          <w:rFonts w:ascii="Times New Roman" w:hAnsi="Times New Roman"/>
          <w:color w:val="auto"/>
          <w:sz w:val="28"/>
          <w:szCs w:val="28"/>
        </w:rPr>
      </w:pPr>
      <w:r>
        <w:rPr>
          <w:rFonts w:ascii="Times New Roman" w:hAnsi="Times New Roman"/>
          <w:b/>
          <w:bCs/>
          <w:color w:val="auto"/>
          <w:sz w:val="28"/>
          <w:szCs w:val="28"/>
        </w:rPr>
        <w:t xml:space="preserve">Целью </w:t>
      </w:r>
      <w:r w:rsidR="00431112" w:rsidRPr="00BD7394">
        <w:rPr>
          <w:rFonts w:ascii="Times New Roman" w:hAnsi="Times New Roman"/>
          <w:b/>
          <w:bCs/>
          <w:color w:val="auto"/>
          <w:sz w:val="28"/>
          <w:szCs w:val="28"/>
        </w:rPr>
        <w:t>реализации</w:t>
      </w:r>
      <w:r w:rsidR="00431112" w:rsidRPr="00BD7394">
        <w:rPr>
          <w:rFonts w:ascii="Times New Roman" w:hAnsi="Times New Roman"/>
          <w:color w:val="auto"/>
          <w:sz w:val="28"/>
          <w:szCs w:val="28"/>
        </w:rPr>
        <w:t xml:space="preserve"> основной образовательной программ</w:t>
      </w:r>
      <w:r w:rsidR="00E37715">
        <w:rPr>
          <w:rFonts w:ascii="Times New Roman" w:hAnsi="Times New Roman"/>
          <w:color w:val="auto"/>
          <w:sz w:val="28"/>
          <w:szCs w:val="28"/>
        </w:rPr>
        <w:t>ы начального общего образования</w:t>
      </w:r>
      <w:r>
        <w:rPr>
          <w:rFonts w:ascii="Times New Roman" w:hAnsi="Times New Roman"/>
          <w:color w:val="auto"/>
          <w:sz w:val="28"/>
          <w:szCs w:val="28"/>
        </w:rPr>
        <w:t xml:space="preserve"> является </w:t>
      </w:r>
      <w:r w:rsidR="00431112" w:rsidRPr="00BD7394">
        <w:rPr>
          <w:rFonts w:ascii="Times New Roman" w:hAnsi="Times New Roman"/>
          <w:color w:val="auto"/>
          <w:sz w:val="28"/>
          <w:szCs w:val="28"/>
        </w:rPr>
        <w:t xml:space="preserve">обеспечение выполнения требований </w:t>
      </w:r>
      <w:r w:rsidR="00AD33A9">
        <w:rPr>
          <w:rFonts w:ascii="Times New Roman" w:hAnsi="Times New Roman"/>
          <w:color w:val="auto"/>
          <w:sz w:val="28"/>
          <w:szCs w:val="28"/>
        </w:rPr>
        <w:t>федерального государственного образовательного стандарта.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Pr>
          <w:rFonts w:ascii="Times New Roman" w:hAnsi="Times New Roman"/>
          <w:color w:val="auto"/>
          <w:sz w:val="28"/>
          <w:szCs w:val="28"/>
        </w:rPr>
        <w:t xml:space="preserve"> </w:t>
      </w:r>
      <w:r w:rsidR="00935E06">
        <w:rPr>
          <w:rFonts w:ascii="Times New Roman" w:hAnsi="Times New Roman"/>
          <w:color w:val="auto"/>
          <w:sz w:val="28"/>
          <w:szCs w:val="28"/>
        </w:rPr>
        <w:t xml:space="preserve">реализации Частной интегрированной школой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431112" w:rsidRPr="00BD7394" w:rsidRDefault="00431112" w:rsidP="00496393">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431112" w:rsidRPr="00BD7394" w:rsidRDefault="00431112" w:rsidP="002A5C7F">
      <w:pPr>
        <w:pStyle w:val="ad"/>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w:t>
      </w:r>
      <w:r w:rsidRPr="00BD7394">
        <w:rPr>
          <w:rFonts w:ascii="Times New Roman" w:hAnsi="Times New Roman"/>
          <w:color w:val="auto"/>
          <w:spacing w:val="-2"/>
          <w:sz w:val="28"/>
          <w:szCs w:val="28"/>
        </w:rPr>
        <w:lastRenderedPageBreak/>
        <w:t xml:space="preserve">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31112" w:rsidRPr="00BD7394" w:rsidRDefault="00431112" w:rsidP="002A5C7F">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431112" w:rsidRPr="00BD7394" w:rsidRDefault="00431112" w:rsidP="002A5C7F">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431112" w:rsidRPr="00BD7394" w:rsidRDefault="00431112" w:rsidP="002A5C7F">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 (далее</w:t>
      </w:r>
      <w:r>
        <w:rPr>
          <w:rFonts w:ascii="Times New Roman" w:hAnsi="Times New Roman"/>
          <w:color w:val="auto"/>
          <w:sz w:val="28"/>
          <w:szCs w:val="28"/>
        </w:rPr>
        <w:t xml:space="preserve"> </w:t>
      </w:r>
      <w:r w:rsidRPr="00BD7394">
        <w:rPr>
          <w:rFonts w:ascii="Times New Roman" w:hAnsi="Times New Roman"/>
          <w:color w:val="auto"/>
          <w:sz w:val="28"/>
          <w:szCs w:val="28"/>
        </w:rPr>
        <w:t>-</w:t>
      </w:r>
      <w:r>
        <w:rPr>
          <w:rFonts w:ascii="Times New Roman" w:hAnsi="Times New Roman"/>
          <w:color w:val="auto"/>
          <w:sz w:val="28"/>
          <w:szCs w:val="28"/>
        </w:rPr>
        <w:t xml:space="preserve"> </w:t>
      </w:r>
      <w:r w:rsidRPr="00BD7394">
        <w:rPr>
          <w:rFonts w:ascii="Times New Roman" w:hAnsi="Times New Roman"/>
          <w:color w:val="auto"/>
          <w:sz w:val="28"/>
          <w:szCs w:val="28"/>
        </w:rPr>
        <w:t>дети с ОВЗ);</w:t>
      </w:r>
    </w:p>
    <w:p w:rsidR="00431112" w:rsidRPr="00BD7394" w:rsidRDefault="00431112" w:rsidP="002A5C7F">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431112" w:rsidRPr="00BD7394" w:rsidRDefault="00431112" w:rsidP="002A5C7F">
      <w:pPr>
        <w:pStyle w:val="ad"/>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431112" w:rsidRPr="00BD7394" w:rsidRDefault="00431112" w:rsidP="002A5C7F">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431112" w:rsidRPr="00BD7394" w:rsidRDefault="00431112" w:rsidP="002A5C7F">
      <w:pPr>
        <w:pStyle w:val="ad"/>
        <w:numPr>
          <w:ilvl w:val="0"/>
          <w:numId w:val="6"/>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431112" w:rsidRPr="00BD7394" w:rsidRDefault="00431112" w:rsidP="002A5C7F">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431112" w:rsidRPr="00BD7394" w:rsidRDefault="00431112" w:rsidP="002A5C7F">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431112" w:rsidRPr="00BD7394" w:rsidRDefault="00431112" w:rsidP="002A5C7F">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w:t>
      </w:r>
      <w:r w:rsidR="00AD33A9">
        <w:rPr>
          <w:rFonts w:ascii="Times New Roman" w:hAnsi="Times New Roman"/>
          <w:color w:val="auto"/>
          <w:spacing w:val="2"/>
          <w:sz w:val="28"/>
          <w:szCs w:val="28"/>
        </w:rPr>
        <w:t>я внешкольной социальной среды</w:t>
      </w:r>
      <w:r w:rsidRPr="00BD7394">
        <w:rPr>
          <w:rFonts w:ascii="Times New Roman" w:hAnsi="Times New Roman"/>
          <w:color w:val="auto"/>
          <w:sz w:val="28"/>
          <w:szCs w:val="28"/>
        </w:rPr>
        <w:t>.</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431112" w:rsidRPr="00BD7394" w:rsidRDefault="00431112" w:rsidP="002A5C7F">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431112" w:rsidRPr="00BD7394" w:rsidRDefault="00431112" w:rsidP="002A5C7F">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w:t>
      </w:r>
      <w:r w:rsidR="00E37715">
        <w:rPr>
          <w:rFonts w:ascii="Times New Roman" w:hAnsi="Times New Roman"/>
          <w:color w:val="auto"/>
          <w:sz w:val="28"/>
          <w:szCs w:val="28"/>
        </w:rPr>
        <w:t xml:space="preserve">яющих пути и способы достижения </w:t>
      </w:r>
      <w:r w:rsidRPr="00BD7394">
        <w:rPr>
          <w:rFonts w:ascii="Times New Roman" w:hAnsi="Times New Roman"/>
          <w:color w:val="auto"/>
          <w:sz w:val="28"/>
          <w:szCs w:val="28"/>
        </w:rPr>
        <w:t>социально желаемого уровня (результата) личностного и познавательного развития обучающихся;</w:t>
      </w:r>
    </w:p>
    <w:p w:rsidR="00431112" w:rsidRPr="00BD7394" w:rsidRDefault="00431112" w:rsidP="002A5C7F">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00E37715">
        <w:rPr>
          <w:rFonts w:ascii="Times New Roman" w:hAnsi="Times New Roman"/>
          <w:color w:val="auto"/>
          <w:spacing w:val="1"/>
          <w:sz w:val="28"/>
          <w:szCs w:val="28"/>
        </w:rPr>
        <w:t xml:space="preserve">образования- </w:t>
      </w:r>
      <w:r w:rsidRPr="00BD7394">
        <w:rPr>
          <w:rFonts w:ascii="Times New Roman" w:hAnsi="Times New Roman"/>
          <w:color w:val="auto"/>
          <w:spacing w:val="1"/>
          <w:sz w:val="28"/>
          <w:szCs w:val="28"/>
        </w:rPr>
        <w:t xml:space="preserve"> развитие личности обучающегося на основе освоения универсал</w:t>
      </w:r>
      <w:r w:rsidR="00E37715">
        <w:rPr>
          <w:rFonts w:ascii="Times New Roman" w:hAnsi="Times New Roman"/>
          <w:color w:val="auto"/>
          <w:spacing w:val="1"/>
          <w:sz w:val="28"/>
          <w:szCs w:val="28"/>
        </w:rPr>
        <w:t xml:space="preserve">ьных учебных действий, познания </w:t>
      </w:r>
      <w:r w:rsidRPr="00BD7394">
        <w:rPr>
          <w:rFonts w:ascii="Times New Roman" w:hAnsi="Times New Roman"/>
          <w:color w:val="auto"/>
          <w:spacing w:val="1"/>
          <w:sz w:val="28"/>
          <w:szCs w:val="28"/>
        </w:rPr>
        <w:t xml:space="preserve">и </w:t>
      </w:r>
      <w:r w:rsidRPr="00BD7394">
        <w:rPr>
          <w:rFonts w:ascii="Times New Roman" w:hAnsi="Times New Roman"/>
          <w:color w:val="auto"/>
          <w:sz w:val="28"/>
          <w:szCs w:val="28"/>
        </w:rPr>
        <w:t>освоения мира;</w:t>
      </w:r>
    </w:p>
    <w:p w:rsidR="00431112" w:rsidRPr="00BD7394" w:rsidRDefault="00431112" w:rsidP="002A5C7F">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31112" w:rsidRPr="00BD7394" w:rsidRDefault="00431112" w:rsidP="002A5C7F">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w:t>
      </w:r>
      <w:r w:rsidR="0069633D">
        <w:rPr>
          <w:rFonts w:ascii="Times New Roman" w:hAnsi="Times New Roman"/>
          <w:color w:val="auto"/>
          <w:sz w:val="28"/>
          <w:szCs w:val="28"/>
        </w:rPr>
        <w:t xml:space="preserve"> </w:t>
      </w:r>
      <w:r w:rsidRPr="00BD7394">
        <w:rPr>
          <w:rFonts w:ascii="Times New Roman" w:hAnsi="Times New Roman"/>
          <w:color w:val="auto"/>
          <w:sz w:val="28"/>
          <w:szCs w:val="28"/>
        </w:rPr>
        <w:t>­</w:t>
      </w:r>
      <w:r w:rsidR="0069633D">
        <w:rPr>
          <w:rFonts w:ascii="Times New Roman" w:hAnsi="Times New Roman"/>
          <w:color w:val="auto"/>
          <w:sz w:val="28"/>
          <w:szCs w:val="28"/>
        </w:rPr>
        <w:t xml:space="preserve"> </w:t>
      </w:r>
      <w:r w:rsidRPr="00BD7394">
        <w:rPr>
          <w:rFonts w:ascii="Times New Roman" w:hAnsi="Times New Roman"/>
          <w:color w:val="auto"/>
          <w:sz w:val="28"/>
          <w:szCs w:val="28"/>
        </w:rPr>
        <w:t>воспитательных целей и путей их достижения;</w:t>
      </w:r>
    </w:p>
    <w:p w:rsidR="00431112" w:rsidRPr="00BD7394" w:rsidRDefault="00431112" w:rsidP="002A5C7F">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610D73" w:rsidRDefault="00431112" w:rsidP="00610D73">
      <w:pPr>
        <w:pStyle w:val="ad"/>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том числе лиц, проявивших выдающиеся способности, и детей с</w:t>
      </w:r>
      <w:r w:rsidR="0069633D">
        <w:rPr>
          <w:rFonts w:ascii="Times New Roman" w:hAnsi="Times New Roman"/>
          <w:color w:val="auto"/>
          <w:spacing w:val="-2"/>
          <w:sz w:val="28"/>
          <w:szCs w:val="28"/>
        </w:rPr>
        <w:t xml:space="preserve"> </w:t>
      </w:r>
      <w:r w:rsidR="007F4467">
        <w:rPr>
          <w:rFonts w:ascii="Times New Roman" w:hAnsi="Times New Roman"/>
          <w:color w:val="auto"/>
          <w:spacing w:val="-2"/>
          <w:sz w:val="28"/>
          <w:szCs w:val="28"/>
        </w:rPr>
        <w:t>ограниченными возможностями здоровья</w:t>
      </w:r>
      <w:r w:rsidRPr="00BD7394">
        <w:rPr>
          <w:rFonts w:ascii="Times New Roman" w:hAnsi="Times New Roman"/>
          <w:color w:val="auto"/>
          <w:spacing w:val="-2"/>
          <w:sz w:val="28"/>
          <w:szCs w:val="28"/>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r w:rsidR="00610D73" w:rsidRPr="00610D73">
        <w:rPr>
          <w:rFonts w:ascii="Times New Roman" w:hAnsi="Times New Roman"/>
          <w:color w:val="auto"/>
          <w:spacing w:val="-2"/>
          <w:sz w:val="28"/>
          <w:szCs w:val="28"/>
        </w:rPr>
        <w:t xml:space="preserve"> </w:t>
      </w:r>
    </w:p>
    <w:p w:rsidR="00551F21" w:rsidRPr="00551F21" w:rsidRDefault="00551F21" w:rsidP="00551F21">
      <w:pPr>
        <w:autoSpaceDE w:val="0"/>
        <w:autoSpaceDN w:val="0"/>
        <w:adjustRightInd w:val="0"/>
        <w:spacing w:line="360" w:lineRule="auto"/>
        <w:ind w:firstLine="454"/>
        <w:jc w:val="both"/>
        <w:rPr>
          <w:color w:val="000000"/>
          <w:sz w:val="28"/>
          <w:szCs w:val="28"/>
        </w:rPr>
      </w:pPr>
      <w:r>
        <w:rPr>
          <w:color w:val="000000"/>
          <w:sz w:val="28"/>
          <w:szCs w:val="28"/>
        </w:rPr>
        <w:t xml:space="preserve">Концепция УМК «Школа России» </w:t>
      </w:r>
      <w:r w:rsidRPr="00551F21">
        <w:rPr>
          <w:color w:val="000000"/>
          <w:sz w:val="28"/>
          <w:szCs w:val="28"/>
        </w:rPr>
        <w:t>в полной мере отражает идеологические, методологические и методические основы ФГОС.</w:t>
      </w:r>
    </w:p>
    <w:p w:rsidR="00E92ACF" w:rsidRDefault="00551F21" w:rsidP="00E92ACF">
      <w:pPr>
        <w:autoSpaceDE w:val="0"/>
        <w:autoSpaceDN w:val="0"/>
        <w:adjustRightInd w:val="0"/>
        <w:spacing w:line="360" w:lineRule="auto"/>
        <w:ind w:firstLine="454"/>
        <w:jc w:val="both"/>
        <w:rPr>
          <w:color w:val="000000"/>
          <w:sz w:val="28"/>
          <w:szCs w:val="28"/>
        </w:rPr>
      </w:pPr>
      <w:r w:rsidRPr="00E92ACF">
        <w:rPr>
          <w:b/>
          <w:bCs/>
          <w:color w:val="000000"/>
          <w:sz w:val="28"/>
          <w:szCs w:val="28"/>
        </w:rPr>
        <w:t>Главная концептуальная идея УМК</w:t>
      </w:r>
      <w:r w:rsidR="00E92ACF" w:rsidRPr="00E92ACF">
        <w:rPr>
          <w:b/>
          <w:bCs/>
          <w:color w:val="000000"/>
          <w:sz w:val="28"/>
          <w:szCs w:val="28"/>
        </w:rPr>
        <w:t xml:space="preserve"> «Школа России</w:t>
      </w:r>
      <w:r w:rsidR="00E92ACF">
        <w:rPr>
          <w:bCs/>
          <w:color w:val="000000"/>
          <w:sz w:val="28"/>
          <w:szCs w:val="28"/>
        </w:rPr>
        <w:t>»</w:t>
      </w:r>
      <w:r w:rsidRPr="00551F21">
        <w:rPr>
          <w:bCs/>
          <w:color w:val="000000"/>
          <w:sz w:val="28"/>
          <w:szCs w:val="28"/>
        </w:rPr>
        <w:t>:</w:t>
      </w:r>
      <w:r w:rsidRPr="00551F21">
        <w:rPr>
          <w:b/>
          <w:bCs/>
          <w:color w:val="000000"/>
          <w:sz w:val="28"/>
          <w:szCs w:val="28"/>
        </w:rPr>
        <w:t xml:space="preserve"> </w:t>
      </w:r>
      <w:r w:rsidRPr="00551F21">
        <w:rPr>
          <w:color w:val="000000"/>
          <w:sz w:val="28"/>
          <w:szCs w:val="28"/>
        </w:rPr>
        <w:t>российская школа должна стать</w:t>
      </w:r>
      <w:r w:rsidRPr="00551F21">
        <w:rPr>
          <w:b/>
          <w:bCs/>
          <w:color w:val="000000"/>
          <w:sz w:val="28"/>
          <w:szCs w:val="28"/>
        </w:rPr>
        <w:t xml:space="preserve"> </w:t>
      </w:r>
      <w:r w:rsidRPr="00551F21">
        <w:rPr>
          <w:color w:val="000000"/>
          <w:sz w:val="28"/>
          <w:szCs w:val="28"/>
        </w:rPr>
        <w:t xml:space="preserve">школой духовно-нравственного развития и воспитания гражданина </w:t>
      </w:r>
      <w:r w:rsidRPr="00551F21">
        <w:rPr>
          <w:color w:val="000000"/>
          <w:sz w:val="28"/>
          <w:szCs w:val="28"/>
        </w:rPr>
        <w:lastRenderedPageBreak/>
        <w:t>нашего Отечества. Ее основа – это современные достижения педагогической теории и практики и лучшие традиции отечественной школы, с их исключительной ценностью и значимость</w:t>
      </w:r>
      <w:r w:rsidR="00E92ACF">
        <w:rPr>
          <w:color w:val="000000"/>
          <w:sz w:val="28"/>
          <w:szCs w:val="28"/>
        </w:rPr>
        <w:t>.</w:t>
      </w:r>
    </w:p>
    <w:p w:rsidR="00551F21" w:rsidRPr="00E92ACF" w:rsidRDefault="00551F21" w:rsidP="00E92ACF">
      <w:pPr>
        <w:autoSpaceDE w:val="0"/>
        <w:autoSpaceDN w:val="0"/>
        <w:adjustRightInd w:val="0"/>
        <w:spacing w:line="360" w:lineRule="auto"/>
        <w:ind w:firstLine="708"/>
        <w:jc w:val="both"/>
        <w:rPr>
          <w:color w:val="000000"/>
          <w:sz w:val="28"/>
          <w:szCs w:val="28"/>
        </w:rPr>
      </w:pPr>
      <w:r w:rsidRPr="00551F21">
        <w:rPr>
          <w:color w:val="000000"/>
          <w:sz w:val="28"/>
          <w:szCs w:val="28"/>
        </w:rPr>
        <w:t>В этой связи для авторского коллектива УМК «Школа России» (В.Г. Горецкий, М. И. Моро, А.А. Плешако</w:t>
      </w:r>
      <w:r w:rsidR="00FF613D">
        <w:rPr>
          <w:color w:val="000000"/>
          <w:sz w:val="28"/>
          <w:szCs w:val="28"/>
        </w:rPr>
        <w:t>в, Л.Ф.Климанова, Л.М. Зеленина</w:t>
      </w:r>
      <w:r>
        <w:rPr>
          <w:color w:val="000000"/>
          <w:sz w:val="28"/>
          <w:szCs w:val="28"/>
        </w:rPr>
        <w:t>, В.П. Канакина</w:t>
      </w:r>
      <w:r w:rsidRPr="00551F21">
        <w:rPr>
          <w:color w:val="000000"/>
          <w:sz w:val="28"/>
          <w:szCs w:val="28"/>
        </w:rPr>
        <w:t xml:space="preserve"> и др.) в сотрудничестве с издательством «Про</w:t>
      </w:r>
      <w:r w:rsidR="0076274E">
        <w:rPr>
          <w:color w:val="000000"/>
          <w:sz w:val="28"/>
          <w:szCs w:val="28"/>
        </w:rPr>
        <w:t xml:space="preserve">свещение» приоритетом является </w:t>
      </w:r>
      <w:r w:rsidRPr="00551F21">
        <w:rPr>
          <w:color w:val="000000"/>
          <w:sz w:val="28"/>
          <w:szCs w:val="28"/>
        </w:rPr>
        <w:t>соответствие запросам времени в сочетании с неразрывной связью образовательного опыта предшествующих периодов</w:t>
      </w:r>
      <w:r w:rsidRPr="00551F21">
        <w:rPr>
          <w:b/>
          <w:bCs/>
          <w:color w:val="000000"/>
          <w:sz w:val="28"/>
          <w:szCs w:val="28"/>
        </w:rPr>
        <w:t>.</w:t>
      </w:r>
    </w:p>
    <w:p w:rsidR="00551F21" w:rsidRPr="00551F21" w:rsidRDefault="00551F21" w:rsidP="00E92ACF">
      <w:pPr>
        <w:autoSpaceDE w:val="0"/>
        <w:autoSpaceDN w:val="0"/>
        <w:adjustRightInd w:val="0"/>
        <w:spacing w:line="360" w:lineRule="auto"/>
        <w:ind w:firstLine="708"/>
        <w:jc w:val="both"/>
        <w:rPr>
          <w:bCs/>
          <w:color w:val="000000"/>
          <w:sz w:val="28"/>
          <w:szCs w:val="28"/>
        </w:rPr>
      </w:pPr>
      <w:r w:rsidRPr="00551F21">
        <w:rPr>
          <w:bCs/>
          <w:color w:val="000000"/>
          <w:sz w:val="28"/>
          <w:szCs w:val="28"/>
        </w:rPr>
        <w:t xml:space="preserve">Ведущая целевая установка, </w:t>
      </w:r>
      <w:r w:rsidRPr="00551F21">
        <w:rPr>
          <w:color w:val="000000"/>
          <w:sz w:val="28"/>
          <w:szCs w:val="28"/>
        </w:rPr>
        <w:t>заложенная в основу УМК «Школа России»,</w:t>
      </w:r>
      <w:r w:rsidRPr="00551F21">
        <w:rPr>
          <w:bCs/>
          <w:color w:val="000000"/>
          <w:sz w:val="28"/>
          <w:szCs w:val="28"/>
        </w:rPr>
        <w:t xml:space="preserve"> направлена на обеспечение современного образования младшего школьника в контексте требований ФГОС</w:t>
      </w:r>
      <w:r w:rsidR="005D37DF">
        <w:rPr>
          <w:bCs/>
          <w:color w:val="000000"/>
          <w:sz w:val="28"/>
          <w:szCs w:val="28"/>
        </w:rPr>
        <w:t xml:space="preserve"> НОО</w:t>
      </w:r>
      <w:r w:rsidRPr="00551F21">
        <w:rPr>
          <w:bCs/>
          <w:color w:val="000000"/>
          <w:sz w:val="28"/>
          <w:szCs w:val="28"/>
        </w:rPr>
        <w:t>.</w:t>
      </w:r>
    </w:p>
    <w:p w:rsidR="00551F21" w:rsidRPr="00551F21" w:rsidRDefault="00551F21" w:rsidP="00E92ACF">
      <w:pPr>
        <w:pStyle w:val="24"/>
        <w:spacing w:after="0" w:line="360" w:lineRule="auto"/>
        <w:ind w:left="0" w:firstLine="708"/>
        <w:jc w:val="both"/>
        <w:rPr>
          <w:sz w:val="28"/>
          <w:szCs w:val="28"/>
        </w:rPr>
      </w:pPr>
      <w:r w:rsidRPr="00551F21">
        <w:rPr>
          <w:sz w:val="28"/>
          <w:szCs w:val="28"/>
        </w:rPr>
        <w:t>УМК «Школа России» построен таким образом, что его предметное содержание, дидактическое обеспечение, методическое сопровождение и художественно – полиграфическое исполнение направлены на достижение результатов освоения основной образовательной программы начального общего образования, отраженные в ФГОС</w:t>
      </w:r>
      <w:r w:rsidR="005D37DF">
        <w:rPr>
          <w:sz w:val="28"/>
          <w:szCs w:val="28"/>
        </w:rPr>
        <w:t xml:space="preserve"> НОО</w:t>
      </w:r>
      <w:r w:rsidRPr="00551F21">
        <w:rPr>
          <w:sz w:val="28"/>
          <w:szCs w:val="28"/>
        </w:rPr>
        <w:t xml:space="preserve">, учитывают требования к структуре и содержанию рабочих программ и способствуют решению следующих </w:t>
      </w:r>
      <w:r w:rsidRPr="00E92ACF">
        <w:rPr>
          <w:b/>
          <w:bCs/>
          <w:sz w:val="28"/>
          <w:szCs w:val="28"/>
        </w:rPr>
        <w:t>образовательных задач:</w:t>
      </w:r>
    </w:p>
    <w:p w:rsidR="00551F21" w:rsidRPr="00551F21" w:rsidRDefault="00551F21" w:rsidP="00E92ACF">
      <w:pPr>
        <w:pStyle w:val="24"/>
        <w:spacing w:after="0" w:line="360" w:lineRule="auto"/>
        <w:jc w:val="both"/>
        <w:rPr>
          <w:sz w:val="28"/>
          <w:szCs w:val="28"/>
        </w:rPr>
      </w:pPr>
      <w:r w:rsidRPr="00551F21">
        <w:rPr>
          <w:sz w:val="28"/>
          <w:szCs w:val="28"/>
        </w:rPr>
        <w:t>1. Реализация идеологической основы ФГОС</w:t>
      </w:r>
      <w:r w:rsidR="005D37DF">
        <w:rPr>
          <w:sz w:val="28"/>
          <w:szCs w:val="28"/>
        </w:rPr>
        <w:t xml:space="preserve"> НОО</w:t>
      </w:r>
      <w:r w:rsidR="00FF613D">
        <w:rPr>
          <w:sz w:val="28"/>
          <w:szCs w:val="28"/>
        </w:rPr>
        <w:t xml:space="preserve"> – </w:t>
      </w:r>
      <w:r w:rsidRPr="00551F21">
        <w:rPr>
          <w:sz w:val="28"/>
          <w:szCs w:val="28"/>
        </w:rPr>
        <w:t>Концепции духовно-нравственного развития и воспитания личности гражданина России.</w:t>
      </w:r>
    </w:p>
    <w:p w:rsidR="00551F21" w:rsidRPr="00551F21" w:rsidRDefault="00551F21" w:rsidP="00E92ACF">
      <w:pPr>
        <w:pStyle w:val="24"/>
        <w:spacing w:after="0" w:line="360" w:lineRule="auto"/>
        <w:jc w:val="both"/>
        <w:rPr>
          <w:sz w:val="28"/>
          <w:szCs w:val="28"/>
        </w:rPr>
      </w:pPr>
      <w:r w:rsidRPr="00551F21">
        <w:rPr>
          <w:sz w:val="28"/>
          <w:szCs w:val="28"/>
        </w:rPr>
        <w:t>2. Реализация методологической и методической основы ФГОС</w:t>
      </w:r>
      <w:r w:rsidR="005D37DF">
        <w:rPr>
          <w:sz w:val="28"/>
          <w:szCs w:val="28"/>
        </w:rPr>
        <w:t xml:space="preserve"> НОО</w:t>
      </w:r>
      <w:r w:rsidRPr="00551F21">
        <w:rPr>
          <w:sz w:val="28"/>
          <w:szCs w:val="28"/>
        </w:rPr>
        <w:t xml:space="preserve"> –</w:t>
      </w:r>
      <w:r>
        <w:rPr>
          <w:sz w:val="28"/>
          <w:szCs w:val="28"/>
        </w:rPr>
        <w:t xml:space="preserve"> </w:t>
      </w:r>
      <w:r w:rsidRPr="00551F21">
        <w:rPr>
          <w:sz w:val="28"/>
          <w:szCs w:val="28"/>
        </w:rPr>
        <w:t>организация учебной деятельности учащихся на основе системно-деятельностного подхода.</w:t>
      </w:r>
    </w:p>
    <w:p w:rsidR="00551F21" w:rsidRDefault="00551F21" w:rsidP="00E92ACF">
      <w:pPr>
        <w:pStyle w:val="24"/>
        <w:spacing w:after="0" w:line="360" w:lineRule="auto"/>
        <w:jc w:val="both"/>
        <w:rPr>
          <w:sz w:val="28"/>
          <w:szCs w:val="28"/>
        </w:rPr>
      </w:pPr>
      <w:r w:rsidRPr="00551F21">
        <w:rPr>
          <w:sz w:val="28"/>
          <w:szCs w:val="28"/>
        </w:rPr>
        <w:t>3. Достижение личностных, метапредметных и предметных результатов основной образовательной программы посредством формирования универсальных учебных действий как основы умения учитьс</w:t>
      </w:r>
      <w:r>
        <w:rPr>
          <w:sz w:val="28"/>
          <w:szCs w:val="28"/>
        </w:rPr>
        <w:t xml:space="preserve">я. </w:t>
      </w:r>
    </w:p>
    <w:p w:rsidR="00551F21" w:rsidRPr="00551F21" w:rsidRDefault="00551F21" w:rsidP="00E92ACF">
      <w:pPr>
        <w:pStyle w:val="24"/>
        <w:spacing w:after="0" w:line="360" w:lineRule="auto"/>
        <w:jc w:val="both"/>
        <w:rPr>
          <w:sz w:val="28"/>
          <w:szCs w:val="28"/>
        </w:rPr>
      </w:pPr>
      <w:r w:rsidRPr="00551F21">
        <w:rPr>
          <w:b/>
          <w:sz w:val="28"/>
          <w:szCs w:val="28"/>
        </w:rPr>
        <w:t>Целевая установка УМК «Школа России» и его ведущие задачи</w:t>
      </w:r>
      <w:r w:rsidRPr="00551F21">
        <w:rPr>
          <w:sz w:val="28"/>
          <w:szCs w:val="28"/>
        </w:rPr>
        <w:t xml:space="preserve"> также соотносятся с личностными характеристиками выпускника («портрет выпускника начальной школы»), сформулированными в ФГОС</w:t>
      </w:r>
      <w:r w:rsidR="005D37DF">
        <w:rPr>
          <w:sz w:val="28"/>
          <w:szCs w:val="28"/>
        </w:rPr>
        <w:t xml:space="preserve"> НОО</w:t>
      </w:r>
      <w:r w:rsidRPr="00551F21">
        <w:rPr>
          <w:sz w:val="28"/>
          <w:szCs w:val="28"/>
        </w:rPr>
        <w:t xml:space="preserve">: </w:t>
      </w:r>
    </w:p>
    <w:p w:rsidR="00551F21" w:rsidRPr="00551F21" w:rsidRDefault="00E92ACF" w:rsidP="00E92ACF">
      <w:pPr>
        <w:autoSpaceDE w:val="0"/>
        <w:autoSpaceDN w:val="0"/>
        <w:adjustRightInd w:val="0"/>
        <w:spacing w:line="360" w:lineRule="auto"/>
        <w:jc w:val="both"/>
        <w:rPr>
          <w:color w:val="000000"/>
          <w:sz w:val="28"/>
          <w:szCs w:val="28"/>
        </w:rPr>
      </w:pPr>
      <w:r>
        <w:rPr>
          <w:color w:val="000000"/>
          <w:sz w:val="28"/>
          <w:szCs w:val="28"/>
        </w:rPr>
        <w:t xml:space="preserve">  - </w:t>
      </w:r>
      <w:r w:rsidR="00551F21" w:rsidRPr="00551F21">
        <w:rPr>
          <w:color w:val="000000"/>
          <w:sz w:val="28"/>
          <w:szCs w:val="28"/>
        </w:rPr>
        <w:t xml:space="preserve">любящий свой народ, свой край и свою Родину; </w:t>
      </w:r>
    </w:p>
    <w:p w:rsidR="00551F21" w:rsidRPr="00551F21" w:rsidRDefault="00551F21" w:rsidP="00E92ACF">
      <w:pPr>
        <w:autoSpaceDE w:val="0"/>
        <w:autoSpaceDN w:val="0"/>
        <w:adjustRightInd w:val="0"/>
        <w:spacing w:line="360" w:lineRule="auto"/>
        <w:jc w:val="both"/>
        <w:rPr>
          <w:color w:val="000000"/>
          <w:sz w:val="28"/>
          <w:szCs w:val="28"/>
        </w:rPr>
      </w:pPr>
      <w:r w:rsidRPr="00551F21">
        <w:rPr>
          <w:color w:val="000000"/>
          <w:sz w:val="28"/>
          <w:szCs w:val="28"/>
        </w:rPr>
        <w:lastRenderedPageBreak/>
        <w:t xml:space="preserve">- уважающий и принимающий ценности семьи и общества; </w:t>
      </w:r>
    </w:p>
    <w:p w:rsidR="00551F21" w:rsidRPr="00551F21" w:rsidRDefault="00551F21" w:rsidP="00E92ACF">
      <w:pPr>
        <w:autoSpaceDE w:val="0"/>
        <w:autoSpaceDN w:val="0"/>
        <w:adjustRightInd w:val="0"/>
        <w:spacing w:line="360" w:lineRule="auto"/>
        <w:jc w:val="both"/>
        <w:rPr>
          <w:color w:val="000000"/>
          <w:sz w:val="28"/>
          <w:szCs w:val="28"/>
        </w:rPr>
      </w:pPr>
      <w:r w:rsidRPr="00551F21">
        <w:rPr>
          <w:color w:val="000000"/>
          <w:sz w:val="28"/>
          <w:szCs w:val="28"/>
        </w:rPr>
        <w:t xml:space="preserve">- любознательный, активно и заинтересованно познающий мир; </w:t>
      </w:r>
    </w:p>
    <w:p w:rsidR="00551F21" w:rsidRPr="00551F21" w:rsidRDefault="00551F21" w:rsidP="00E92ACF">
      <w:pPr>
        <w:autoSpaceDE w:val="0"/>
        <w:autoSpaceDN w:val="0"/>
        <w:adjustRightInd w:val="0"/>
        <w:spacing w:line="360" w:lineRule="auto"/>
        <w:jc w:val="both"/>
        <w:rPr>
          <w:color w:val="000000"/>
          <w:sz w:val="28"/>
          <w:szCs w:val="28"/>
        </w:rPr>
      </w:pPr>
      <w:r w:rsidRPr="00551F21">
        <w:rPr>
          <w:color w:val="000000"/>
          <w:sz w:val="28"/>
          <w:szCs w:val="28"/>
        </w:rPr>
        <w:t xml:space="preserve">- владеющий основами умения учиться, способный к организации собственной деятельности; </w:t>
      </w:r>
    </w:p>
    <w:p w:rsidR="00551F21" w:rsidRPr="00551F21" w:rsidRDefault="00551F21" w:rsidP="00E92ACF">
      <w:pPr>
        <w:autoSpaceDE w:val="0"/>
        <w:autoSpaceDN w:val="0"/>
        <w:adjustRightInd w:val="0"/>
        <w:spacing w:line="360" w:lineRule="auto"/>
        <w:jc w:val="both"/>
        <w:rPr>
          <w:color w:val="000000"/>
          <w:sz w:val="28"/>
          <w:szCs w:val="28"/>
        </w:rPr>
      </w:pPr>
      <w:r w:rsidRPr="00551F21">
        <w:rPr>
          <w:color w:val="000000"/>
          <w:sz w:val="28"/>
          <w:szCs w:val="28"/>
        </w:rPr>
        <w:t xml:space="preserve">- готовый самостоятельно действовать и отвечать за свои поступки перед семьей и обществом; </w:t>
      </w:r>
    </w:p>
    <w:p w:rsidR="00551F21" w:rsidRPr="00551F21" w:rsidRDefault="00551F21" w:rsidP="00E92ACF">
      <w:pPr>
        <w:autoSpaceDE w:val="0"/>
        <w:autoSpaceDN w:val="0"/>
        <w:adjustRightInd w:val="0"/>
        <w:spacing w:line="360" w:lineRule="auto"/>
        <w:jc w:val="both"/>
        <w:rPr>
          <w:color w:val="000000"/>
          <w:sz w:val="28"/>
          <w:szCs w:val="28"/>
        </w:rPr>
      </w:pPr>
      <w:r w:rsidRPr="00551F21">
        <w:rPr>
          <w:color w:val="000000"/>
          <w:sz w:val="28"/>
          <w:szCs w:val="28"/>
        </w:rPr>
        <w:t xml:space="preserve">- доброжелательный, умеющий слушать и слышать собеседника, обосновывать свою позицию, высказывать свое мнение; </w:t>
      </w:r>
    </w:p>
    <w:p w:rsidR="00551F21" w:rsidRDefault="00551F21" w:rsidP="00E92ACF">
      <w:pPr>
        <w:autoSpaceDE w:val="0"/>
        <w:autoSpaceDN w:val="0"/>
        <w:adjustRightInd w:val="0"/>
        <w:spacing w:line="360" w:lineRule="auto"/>
        <w:jc w:val="both"/>
        <w:rPr>
          <w:color w:val="000000"/>
          <w:sz w:val="28"/>
          <w:szCs w:val="28"/>
        </w:rPr>
      </w:pPr>
      <w:r w:rsidRPr="00551F21">
        <w:rPr>
          <w:color w:val="000000"/>
          <w:sz w:val="28"/>
          <w:szCs w:val="28"/>
        </w:rPr>
        <w:t xml:space="preserve">- выполняющий правила здорового и безопасного для себя и окружающих образа жизни. </w:t>
      </w:r>
    </w:p>
    <w:p w:rsidR="00E92ACF" w:rsidRPr="00C55249" w:rsidRDefault="00E92ACF" w:rsidP="00E92ACF">
      <w:pPr>
        <w:autoSpaceDE w:val="0"/>
        <w:autoSpaceDN w:val="0"/>
        <w:adjustRightInd w:val="0"/>
        <w:spacing w:line="360" w:lineRule="auto"/>
        <w:ind w:firstLine="560"/>
        <w:jc w:val="both"/>
        <w:rPr>
          <w:b/>
          <w:color w:val="000000"/>
          <w:sz w:val="28"/>
          <w:szCs w:val="28"/>
        </w:rPr>
      </w:pPr>
      <w:r w:rsidRPr="00C55249">
        <w:rPr>
          <w:b/>
          <w:color w:val="000000"/>
          <w:sz w:val="28"/>
          <w:szCs w:val="28"/>
        </w:rPr>
        <w:t>Основополагающими</w:t>
      </w:r>
      <w:r w:rsidR="00C55249" w:rsidRPr="00C55249">
        <w:rPr>
          <w:b/>
          <w:color w:val="000000"/>
          <w:sz w:val="28"/>
          <w:szCs w:val="28"/>
        </w:rPr>
        <w:t xml:space="preserve"> дидактическими</w:t>
      </w:r>
      <w:r w:rsidRPr="00C55249">
        <w:rPr>
          <w:b/>
          <w:color w:val="000000"/>
          <w:sz w:val="28"/>
          <w:szCs w:val="28"/>
        </w:rPr>
        <w:t xml:space="preserve"> принципами </w:t>
      </w:r>
      <w:r w:rsidR="00624C78">
        <w:rPr>
          <w:b/>
          <w:color w:val="000000"/>
          <w:sz w:val="28"/>
          <w:szCs w:val="28"/>
        </w:rPr>
        <w:t>учебно-мето</w:t>
      </w:r>
      <w:r w:rsidR="00C55249">
        <w:rPr>
          <w:b/>
          <w:color w:val="000000"/>
          <w:sz w:val="28"/>
          <w:szCs w:val="28"/>
        </w:rPr>
        <w:t xml:space="preserve">дического </w:t>
      </w:r>
      <w:r w:rsidRPr="00C55249">
        <w:rPr>
          <w:b/>
          <w:color w:val="000000"/>
          <w:sz w:val="28"/>
          <w:szCs w:val="28"/>
        </w:rPr>
        <w:t>компле</w:t>
      </w:r>
      <w:r w:rsidR="00C55249">
        <w:rPr>
          <w:b/>
          <w:color w:val="000000"/>
          <w:sz w:val="28"/>
          <w:szCs w:val="28"/>
        </w:rPr>
        <w:t>кт</w:t>
      </w:r>
      <w:r w:rsidRPr="00C55249">
        <w:rPr>
          <w:b/>
          <w:color w:val="000000"/>
          <w:sz w:val="28"/>
          <w:szCs w:val="28"/>
        </w:rPr>
        <w:t xml:space="preserve">а «Школа России» являются: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i/>
          <w:iCs/>
          <w:color w:val="000000"/>
          <w:sz w:val="28"/>
          <w:szCs w:val="28"/>
          <w:u w:val="single"/>
        </w:rPr>
        <w:t xml:space="preserve">1. Принцип деятельности.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color w:val="000000"/>
          <w:sz w:val="28"/>
          <w:szCs w:val="28"/>
        </w:rPr>
        <w:t xml:space="preserve">Основным механизмом реализации целей и задач современного образования является включение ребенка в учебно-познавательную деятельность. В этом и заключается принцип деятельности. Обучение, реализующее принцип деятельности, называют деятельностным подходом.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i/>
          <w:iCs/>
          <w:color w:val="000000"/>
          <w:sz w:val="28"/>
          <w:szCs w:val="28"/>
          <w:u w:val="single"/>
        </w:rPr>
        <w:t xml:space="preserve">2. Принцип целостного представления о мире.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color w:val="000000"/>
          <w:sz w:val="28"/>
          <w:szCs w:val="28"/>
        </w:rPr>
        <w:t xml:space="preserve">Принцип единой картины мира в деятельностном подходе тесно связан с дидактическим принципом научности в традиционной системе, </w:t>
      </w:r>
      <w:r w:rsidRPr="00E92ACF">
        <w:rPr>
          <w:bCs/>
          <w:color w:val="000000"/>
          <w:sz w:val="28"/>
          <w:szCs w:val="28"/>
        </w:rPr>
        <w:t xml:space="preserve">но здесь речь идет не только о формировании научной картины мира, но и о личностном отношении учащихся к полученным знаниям, а также об умении применять их в своей практической деятельности.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i/>
          <w:iCs/>
          <w:color w:val="000000"/>
          <w:sz w:val="28"/>
          <w:szCs w:val="28"/>
          <w:u w:val="single"/>
        </w:rPr>
        <w:t xml:space="preserve">3. Принцип преемственности. </w:t>
      </w:r>
    </w:p>
    <w:p w:rsidR="00E92ACF" w:rsidRPr="00E92ACF" w:rsidRDefault="00E92ACF" w:rsidP="00E92ACF">
      <w:pPr>
        <w:autoSpaceDE w:val="0"/>
        <w:autoSpaceDN w:val="0"/>
        <w:adjustRightInd w:val="0"/>
        <w:spacing w:line="360" w:lineRule="auto"/>
        <w:ind w:firstLine="560"/>
        <w:jc w:val="both"/>
        <w:rPr>
          <w:bCs/>
          <w:color w:val="000000"/>
          <w:sz w:val="28"/>
          <w:szCs w:val="28"/>
        </w:rPr>
      </w:pPr>
      <w:r w:rsidRPr="00E92ACF">
        <w:rPr>
          <w:color w:val="000000"/>
          <w:sz w:val="28"/>
          <w:szCs w:val="28"/>
        </w:rPr>
        <w:t xml:space="preserve">Этот принцип означает преемственность между всеми, ступенями обучения </w:t>
      </w:r>
      <w:r w:rsidRPr="00E92ACF">
        <w:rPr>
          <w:bCs/>
          <w:color w:val="000000"/>
          <w:sz w:val="28"/>
          <w:szCs w:val="28"/>
        </w:rPr>
        <w:t xml:space="preserve">на уровне методологии, содержания и методики. </w:t>
      </w:r>
    </w:p>
    <w:p w:rsidR="00E92ACF" w:rsidRPr="00E92ACF" w:rsidRDefault="00E92ACF" w:rsidP="00E92ACF">
      <w:pPr>
        <w:pStyle w:val="afff7"/>
        <w:spacing w:line="360" w:lineRule="auto"/>
        <w:jc w:val="both"/>
        <w:rPr>
          <w:i/>
          <w:iCs/>
          <w:color w:val="000000"/>
          <w:sz w:val="28"/>
          <w:szCs w:val="28"/>
          <w:u w:val="single"/>
        </w:rPr>
      </w:pPr>
      <w:r w:rsidRPr="00E92ACF">
        <w:rPr>
          <w:bCs/>
          <w:i/>
          <w:iCs/>
          <w:color w:val="000000"/>
          <w:sz w:val="28"/>
          <w:szCs w:val="28"/>
        </w:rPr>
        <w:t xml:space="preserve">       </w:t>
      </w:r>
      <w:r w:rsidRPr="00E92ACF">
        <w:rPr>
          <w:bCs/>
          <w:i/>
          <w:iCs/>
          <w:color w:val="000000"/>
          <w:sz w:val="28"/>
          <w:szCs w:val="28"/>
          <w:u w:val="single"/>
        </w:rPr>
        <w:t xml:space="preserve">4.Принцип дифференциации и индивидуализации обучения. </w:t>
      </w:r>
      <w:r w:rsidRPr="00E92ACF">
        <w:rPr>
          <w:color w:val="000000"/>
          <w:sz w:val="28"/>
          <w:szCs w:val="28"/>
        </w:rPr>
        <w:t>Реализация указанного принципа поможет педагогу выстраивать выверенные траектории личностного развития ребенка в соответствии с его способностями и возможностями.</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i/>
          <w:iCs/>
          <w:color w:val="000000"/>
          <w:sz w:val="28"/>
          <w:szCs w:val="28"/>
          <w:u w:val="single"/>
        </w:rPr>
        <w:lastRenderedPageBreak/>
        <w:t xml:space="preserve">5. Принцип творчества.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color w:val="000000"/>
          <w:sz w:val="28"/>
          <w:szCs w:val="28"/>
        </w:rPr>
        <w:t xml:space="preserve">Принцип творчества предполагает максимальную ориентацию на творческое начало в учебной деятельности школьников, приобретение ими собственного опыта творческой деятельности.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color w:val="000000"/>
          <w:sz w:val="28"/>
          <w:szCs w:val="28"/>
        </w:rPr>
        <w:t xml:space="preserve">Речь здесь идет не о простом "придумывании" заданий по аналогии, хотя и такие задания следует всячески приветствовать. Здесь, прежде всего, имеется в виду формирование, у учащихся способности самостоятельно находить решение не встречавшихся раньше задач, самостоятельное "открытие" ими новых способов действия. </w:t>
      </w:r>
    </w:p>
    <w:p w:rsidR="00E92ACF" w:rsidRPr="00E92ACF" w:rsidRDefault="00E92ACF" w:rsidP="00E92ACF">
      <w:pPr>
        <w:pStyle w:val="afff7"/>
        <w:spacing w:line="360" w:lineRule="auto"/>
        <w:ind w:firstLine="560"/>
        <w:jc w:val="both"/>
        <w:rPr>
          <w:bCs/>
          <w:sz w:val="28"/>
          <w:szCs w:val="28"/>
        </w:rPr>
      </w:pPr>
      <w:r w:rsidRPr="00E92ACF">
        <w:rPr>
          <w:bCs/>
          <w:sz w:val="28"/>
          <w:szCs w:val="28"/>
        </w:rPr>
        <w:t xml:space="preserve">Умение создавать новое, находить нестандартное решение жизненных проблем стало сегодня неотъемлемой составной частью реального жизненного успеха любого человека. Поэтому развитие творческих способностей, исследовательского поведения приобретает а наши дни общеобразовательное значение.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i/>
          <w:iCs/>
          <w:color w:val="000000"/>
          <w:sz w:val="28"/>
          <w:szCs w:val="28"/>
          <w:u w:val="single"/>
        </w:rPr>
        <w:t xml:space="preserve">6. Принцип психологической комфортности.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color w:val="000000"/>
          <w:sz w:val="28"/>
          <w:szCs w:val="28"/>
        </w:rPr>
        <w:t xml:space="preserve">Принцип психологической комфортности предполагает снятие по возможности всех стрессообразующих факторов учебного процесса, создание в школе и на уроке такой атмосферы, которая способствует сохранению и укреплению здоровья детей.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i/>
          <w:iCs/>
          <w:color w:val="000000"/>
          <w:sz w:val="28"/>
          <w:szCs w:val="28"/>
          <w:u w:val="single"/>
        </w:rPr>
        <w:t xml:space="preserve">7. Принцип вариативности.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color w:val="000000"/>
          <w:sz w:val="28"/>
          <w:szCs w:val="28"/>
        </w:rPr>
        <w:t xml:space="preserve">Этот принцип обеспечивает право учителя на самостоятельность в выборе учебной литературы, форм и методов работы, степень их адаптации в учебном процессе. Однако это право рождает и большую ответственность учителя за конечный результат своей деятельности - качество обучения. </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color w:val="000000"/>
          <w:sz w:val="28"/>
          <w:szCs w:val="28"/>
        </w:rPr>
        <w:t xml:space="preserve">Изложенные выше принципы обучения не отвергают, а продолжают и развивают традиционную дидактику в направлении решения современных образовательных задач. </w:t>
      </w:r>
    </w:p>
    <w:p w:rsidR="00E92ACF" w:rsidRPr="00E92ACF" w:rsidRDefault="00E92ACF" w:rsidP="00E92ACF">
      <w:pPr>
        <w:autoSpaceDE w:val="0"/>
        <w:autoSpaceDN w:val="0"/>
        <w:adjustRightInd w:val="0"/>
        <w:spacing w:line="360" w:lineRule="auto"/>
        <w:jc w:val="both"/>
        <w:rPr>
          <w:color w:val="000000"/>
          <w:sz w:val="28"/>
          <w:szCs w:val="28"/>
        </w:rPr>
      </w:pPr>
      <w:r w:rsidRPr="00E92ACF">
        <w:rPr>
          <w:color w:val="000000"/>
          <w:sz w:val="28"/>
          <w:szCs w:val="28"/>
        </w:rPr>
        <w:tab/>
        <w:t xml:space="preserve">Такой принципиальный подход позволяет организовать процесс обучения с одной стороны под цель, направленную на получение знаний в соответствии с </w:t>
      </w:r>
      <w:r w:rsidRPr="00E92ACF">
        <w:rPr>
          <w:color w:val="000000"/>
          <w:sz w:val="28"/>
          <w:szCs w:val="28"/>
        </w:rPr>
        <w:lastRenderedPageBreak/>
        <w:t xml:space="preserve">требованиями ФГОС, с другой стороны как средство формирования универсальных учебных действий и личностных качеств. </w:t>
      </w:r>
    </w:p>
    <w:p w:rsidR="00E92ACF" w:rsidRPr="00E92ACF" w:rsidRDefault="00E92ACF" w:rsidP="00E92ACF">
      <w:pPr>
        <w:autoSpaceDE w:val="0"/>
        <w:autoSpaceDN w:val="0"/>
        <w:adjustRightInd w:val="0"/>
        <w:spacing w:line="360" w:lineRule="auto"/>
        <w:ind w:firstLine="708"/>
        <w:jc w:val="both"/>
        <w:rPr>
          <w:color w:val="000000"/>
          <w:sz w:val="28"/>
          <w:szCs w:val="28"/>
        </w:rPr>
      </w:pPr>
      <w:r w:rsidRPr="00E92ACF">
        <w:rPr>
          <w:color w:val="000000"/>
          <w:sz w:val="28"/>
          <w:szCs w:val="28"/>
        </w:rPr>
        <w:t>Этому способствуют те методические подходы, включая образовательные технологии, методы и формы работы, котор</w:t>
      </w:r>
      <w:r w:rsidR="00C55249">
        <w:rPr>
          <w:color w:val="000000"/>
          <w:sz w:val="28"/>
          <w:szCs w:val="28"/>
        </w:rPr>
        <w:t xml:space="preserve">ые заложены в само содержание, </w:t>
      </w:r>
      <w:r w:rsidRPr="00E92ACF">
        <w:rPr>
          <w:color w:val="000000"/>
          <w:sz w:val="28"/>
          <w:szCs w:val="28"/>
        </w:rPr>
        <w:t xml:space="preserve">большой воспитательный потенциал; системно выстроенный потенциал для включения младших школьников в учебную деятельность; возможности для дифференцированного и личностно-ориентированного образования школьников; преобладание проблемно-поискового методов обучения; практическая направленность содержания материала с опорой на социальный опыт учащихся; творческие, проектные задания; возможности для моделирования изучаемых объектов и явлений окружающего мира; учебные диалоги; возможности для разнообразия организационных форм обучения, в том числе с использованием информационных образовательных ресурсов. </w:t>
      </w:r>
    </w:p>
    <w:p w:rsidR="00E92ACF" w:rsidRPr="00E92ACF" w:rsidRDefault="00E92ACF" w:rsidP="00C55249">
      <w:pPr>
        <w:autoSpaceDE w:val="0"/>
        <w:autoSpaceDN w:val="0"/>
        <w:adjustRightInd w:val="0"/>
        <w:spacing w:line="360" w:lineRule="auto"/>
        <w:ind w:firstLine="708"/>
        <w:jc w:val="both"/>
        <w:rPr>
          <w:color w:val="000000"/>
          <w:sz w:val="28"/>
          <w:szCs w:val="28"/>
        </w:rPr>
      </w:pPr>
      <w:r w:rsidRPr="00E92ACF">
        <w:rPr>
          <w:color w:val="000000"/>
          <w:sz w:val="28"/>
          <w:szCs w:val="28"/>
        </w:rPr>
        <w:t>В содержании системы УМК «Школа России» заложен значительный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E92ACF" w:rsidRPr="00E92ACF" w:rsidRDefault="00E92ACF" w:rsidP="00C55249">
      <w:pPr>
        <w:autoSpaceDE w:val="0"/>
        <w:autoSpaceDN w:val="0"/>
        <w:adjustRightInd w:val="0"/>
        <w:spacing w:line="360" w:lineRule="auto"/>
        <w:ind w:firstLine="708"/>
        <w:jc w:val="both"/>
        <w:rPr>
          <w:color w:val="000000"/>
          <w:sz w:val="28"/>
          <w:szCs w:val="28"/>
        </w:rPr>
      </w:pPr>
      <w:r w:rsidRPr="00E92ACF">
        <w:rPr>
          <w:color w:val="000000"/>
          <w:sz w:val="28"/>
          <w:szCs w:val="28"/>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в детях воспитывается благородное отношение к своему Отечеству, своей малой Родины, своему народу, его языку, духовным, природным и культурным ценностям, уважительное отношение ко всем народам России, к их национальным культурам, к государственным символам Российской Федерации.</w:t>
      </w:r>
    </w:p>
    <w:p w:rsidR="00E92ACF" w:rsidRPr="00E92ACF" w:rsidRDefault="00E92ACF" w:rsidP="00C55249">
      <w:pPr>
        <w:autoSpaceDE w:val="0"/>
        <w:autoSpaceDN w:val="0"/>
        <w:adjustRightInd w:val="0"/>
        <w:spacing w:line="360" w:lineRule="auto"/>
        <w:ind w:firstLine="708"/>
        <w:jc w:val="both"/>
        <w:rPr>
          <w:color w:val="000000"/>
          <w:sz w:val="28"/>
          <w:szCs w:val="28"/>
        </w:rPr>
      </w:pPr>
      <w:r w:rsidRPr="00E92ACF">
        <w:rPr>
          <w:color w:val="000000"/>
          <w:sz w:val="28"/>
          <w:szCs w:val="28"/>
        </w:rPr>
        <w:t>Во-вторых, это родиноведческие и краеведческие знания, содержательное, дидактическое и методическое обеспечение которых составляет значительную часть учебников программы. Важнейшей задачей является развитие у ребенка интереса, переходящего в потребность к познанию, изучению своей страны, его прошлого и настоящего, её духовного и культурного величия.</w:t>
      </w:r>
    </w:p>
    <w:p w:rsidR="00E92ACF" w:rsidRPr="00E92ACF" w:rsidRDefault="00E92ACF" w:rsidP="00C55249">
      <w:pPr>
        <w:autoSpaceDE w:val="0"/>
        <w:autoSpaceDN w:val="0"/>
        <w:adjustRightInd w:val="0"/>
        <w:spacing w:line="360" w:lineRule="auto"/>
        <w:ind w:firstLine="708"/>
        <w:jc w:val="both"/>
        <w:rPr>
          <w:color w:val="000000"/>
          <w:sz w:val="28"/>
          <w:szCs w:val="28"/>
        </w:rPr>
      </w:pPr>
      <w:r w:rsidRPr="00E92ACF">
        <w:rPr>
          <w:color w:val="000000"/>
          <w:sz w:val="28"/>
          <w:szCs w:val="28"/>
        </w:rPr>
        <w:lastRenderedPageBreak/>
        <w:t>В-третьих, поликультурность содержания системы учебников носит сквозной характер. Она содействует формированию у обучающихся толерантности, способности к межнациональному и межконфессиональному диалогу.</w:t>
      </w:r>
    </w:p>
    <w:p w:rsidR="00E92ACF" w:rsidRPr="00E92ACF" w:rsidRDefault="00E92ACF" w:rsidP="00C55249">
      <w:pPr>
        <w:autoSpaceDE w:val="0"/>
        <w:autoSpaceDN w:val="0"/>
        <w:adjustRightInd w:val="0"/>
        <w:spacing w:line="360" w:lineRule="auto"/>
        <w:ind w:firstLine="708"/>
        <w:jc w:val="both"/>
        <w:rPr>
          <w:color w:val="000000"/>
          <w:sz w:val="28"/>
          <w:szCs w:val="28"/>
        </w:rPr>
      </w:pPr>
      <w:r w:rsidRPr="00E92ACF">
        <w:rPr>
          <w:color w:val="000000"/>
          <w:sz w:val="28"/>
          <w:szCs w:val="28"/>
        </w:rPr>
        <w:t>В УМК Россия предстает перед учеником как часть многообразного и целостного мира, а её граждане – одновременно и как жители Земли, как часть человечества, как участники мирового развития.</w:t>
      </w:r>
    </w:p>
    <w:p w:rsidR="00E92ACF" w:rsidRPr="00E92ACF" w:rsidRDefault="00E92ACF" w:rsidP="00C55249">
      <w:pPr>
        <w:autoSpaceDE w:val="0"/>
        <w:autoSpaceDN w:val="0"/>
        <w:adjustRightInd w:val="0"/>
        <w:spacing w:line="360" w:lineRule="auto"/>
        <w:ind w:firstLine="708"/>
        <w:jc w:val="both"/>
        <w:rPr>
          <w:color w:val="000000"/>
          <w:sz w:val="28"/>
          <w:szCs w:val="28"/>
        </w:rPr>
      </w:pPr>
      <w:r w:rsidRPr="00E92ACF">
        <w:rPr>
          <w:color w:val="000000"/>
          <w:sz w:val="28"/>
          <w:szCs w:val="28"/>
        </w:rPr>
        <w:t>В содержание программы заложена система заданий, направленных на включение младших школьн</w:t>
      </w:r>
      <w:r w:rsidR="00FF613D">
        <w:rPr>
          <w:color w:val="000000"/>
          <w:sz w:val="28"/>
          <w:szCs w:val="28"/>
        </w:rPr>
        <w:t xml:space="preserve">иков в деятельностное освоение </w:t>
      </w:r>
      <w:r w:rsidRPr="00E92ACF">
        <w:rPr>
          <w:color w:val="000000"/>
          <w:sz w:val="28"/>
          <w:szCs w:val="28"/>
        </w:rPr>
        <w:t>учебного материала с целью овладения УУД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E92ACF" w:rsidRPr="00E92ACF" w:rsidRDefault="00E92ACF" w:rsidP="00C55249">
      <w:pPr>
        <w:pStyle w:val="afff7"/>
        <w:spacing w:line="360" w:lineRule="auto"/>
        <w:ind w:firstLine="708"/>
        <w:jc w:val="both"/>
        <w:rPr>
          <w:bCs/>
          <w:sz w:val="28"/>
          <w:szCs w:val="28"/>
        </w:rPr>
      </w:pPr>
      <w:r w:rsidRPr="00E92ACF">
        <w:rPr>
          <w:bCs/>
          <w:sz w:val="28"/>
          <w:szCs w:val="28"/>
        </w:rPr>
        <w:t>Объединение завершенных предметных линий в систему учебников УМК «Школа России» (при эффективной поддержке различных учебных, дидактических и методических пособий, включая интернет-поддержку) осуществляется посредством:</w:t>
      </w:r>
    </w:p>
    <w:p w:rsidR="00E92ACF" w:rsidRPr="00E92ACF" w:rsidRDefault="00E92ACF" w:rsidP="00E92ACF">
      <w:pPr>
        <w:pStyle w:val="afff7"/>
        <w:spacing w:line="360" w:lineRule="auto"/>
        <w:jc w:val="both"/>
        <w:rPr>
          <w:bCs/>
          <w:sz w:val="28"/>
          <w:szCs w:val="28"/>
        </w:rPr>
      </w:pPr>
      <w:r w:rsidRPr="00E92ACF">
        <w:rPr>
          <w:bCs/>
          <w:sz w:val="28"/>
          <w:szCs w:val="28"/>
        </w:rPr>
        <w:t>- комплекса базовых предметных и межпредметных понятий, заложенных в содержание системы учебников с целью формирования у школьников целостной картины мира;</w:t>
      </w:r>
    </w:p>
    <w:p w:rsidR="00E92ACF" w:rsidRPr="00E92ACF" w:rsidRDefault="00E92ACF" w:rsidP="00E92ACF">
      <w:pPr>
        <w:pStyle w:val="afff7"/>
        <w:spacing w:line="360" w:lineRule="auto"/>
        <w:jc w:val="both"/>
        <w:rPr>
          <w:bCs/>
          <w:sz w:val="28"/>
          <w:szCs w:val="28"/>
        </w:rPr>
      </w:pPr>
      <w:r w:rsidRPr="00E92ACF">
        <w:rPr>
          <w:bCs/>
          <w:sz w:val="28"/>
          <w:szCs w:val="28"/>
        </w:rPr>
        <w:t>- системы заданий, учитывающих специфику предметного содержания и направленных на формирование универсальных учебных действий с целью достижения личностных, метапредметных и предметных результатов освоения основной образовательной программы начального общего образования;</w:t>
      </w:r>
    </w:p>
    <w:p w:rsidR="00E92ACF" w:rsidRPr="00E92ACF" w:rsidRDefault="00E92ACF" w:rsidP="00E92ACF">
      <w:pPr>
        <w:pStyle w:val="afff7"/>
        <w:spacing w:line="360" w:lineRule="auto"/>
        <w:jc w:val="both"/>
        <w:rPr>
          <w:bCs/>
          <w:sz w:val="28"/>
          <w:szCs w:val="28"/>
        </w:rPr>
      </w:pPr>
      <w:r w:rsidRPr="00E92ACF">
        <w:rPr>
          <w:bCs/>
          <w:sz w:val="28"/>
          <w:szCs w:val="28"/>
        </w:rPr>
        <w:t>- методического обеспечения реализации системно-деятельностного подхода;</w:t>
      </w:r>
    </w:p>
    <w:p w:rsidR="00E92ACF" w:rsidRPr="00E92ACF" w:rsidRDefault="00E92ACF" w:rsidP="00E92ACF">
      <w:pPr>
        <w:pStyle w:val="afff7"/>
        <w:spacing w:line="360" w:lineRule="auto"/>
        <w:jc w:val="both"/>
        <w:rPr>
          <w:bCs/>
          <w:sz w:val="28"/>
          <w:szCs w:val="28"/>
        </w:rPr>
      </w:pPr>
      <w:r w:rsidRPr="00E92ACF">
        <w:rPr>
          <w:bCs/>
          <w:sz w:val="28"/>
          <w:szCs w:val="28"/>
        </w:rPr>
        <w:t>- специальной системы навигации учебников (и учебных пособий), позволяющей ученику как ориентироваться внутри УМК «Школа России», так и выходить за его рамки в поисках других источников информации.</w:t>
      </w:r>
    </w:p>
    <w:p w:rsidR="00E92ACF" w:rsidRPr="00E92ACF" w:rsidRDefault="00E92ACF" w:rsidP="00C55249">
      <w:pPr>
        <w:pStyle w:val="afff7"/>
        <w:spacing w:line="360" w:lineRule="auto"/>
        <w:ind w:firstLine="700"/>
        <w:jc w:val="both"/>
        <w:rPr>
          <w:bCs/>
          <w:sz w:val="28"/>
          <w:szCs w:val="28"/>
        </w:rPr>
      </w:pPr>
      <w:r w:rsidRPr="00E92ACF">
        <w:rPr>
          <w:bCs/>
          <w:sz w:val="28"/>
          <w:szCs w:val="28"/>
        </w:rPr>
        <w:t xml:space="preserve">Концептуально выстроенное предметное содержание УМК «Школа России» и система его методического обеспечения поможет учителю организовать процесс обучения, с одной стороны, под цель, направленную на получение предметных результатов освоения основной образовательной программы начального общего </w:t>
      </w:r>
      <w:r w:rsidRPr="00E92ACF">
        <w:rPr>
          <w:bCs/>
          <w:sz w:val="28"/>
          <w:szCs w:val="28"/>
        </w:rPr>
        <w:lastRenderedPageBreak/>
        <w:t>образования, с другой стороны – как средство формирования универсальных учебных действий (метапредметных результатов) и личностных качеств (личностных результатов) в соответствии с требованиями ФГОС.</w:t>
      </w:r>
    </w:p>
    <w:p w:rsidR="00E92ACF" w:rsidRPr="00E92ACF" w:rsidRDefault="00E92ACF" w:rsidP="00E92ACF">
      <w:pPr>
        <w:autoSpaceDE w:val="0"/>
        <w:autoSpaceDN w:val="0"/>
        <w:adjustRightInd w:val="0"/>
        <w:spacing w:line="360" w:lineRule="auto"/>
        <w:ind w:firstLine="700"/>
        <w:jc w:val="both"/>
        <w:rPr>
          <w:color w:val="000000"/>
          <w:sz w:val="28"/>
          <w:szCs w:val="28"/>
        </w:rPr>
      </w:pPr>
      <w:r w:rsidRPr="00E92ACF">
        <w:rPr>
          <w:color w:val="000000"/>
          <w:sz w:val="28"/>
          <w:szCs w:val="28"/>
        </w:rPr>
        <w:t>Рабочие программы  отдельных учебных предметов ко всем завершенным предметным линиям, входящим в состав УМК «Школа России», разработаны в соответствии с требованиями ФГОС (раздел 3, п. 19.5), ориентированы на планируемые результаты освоения основной образовательной программы начального общего образования и являются инструментом их достижения.</w:t>
      </w:r>
    </w:p>
    <w:p w:rsidR="00E92ACF" w:rsidRPr="00E92ACF" w:rsidRDefault="00E92ACF" w:rsidP="00E92ACF">
      <w:pPr>
        <w:autoSpaceDE w:val="0"/>
        <w:autoSpaceDN w:val="0"/>
        <w:adjustRightInd w:val="0"/>
        <w:spacing w:line="360" w:lineRule="auto"/>
        <w:ind w:firstLine="560"/>
        <w:jc w:val="both"/>
        <w:rPr>
          <w:color w:val="000000"/>
          <w:sz w:val="28"/>
          <w:szCs w:val="28"/>
        </w:rPr>
      </w:pPr>
      <w:r w:rsidRPr="00E92ACF">
        <w:rPr>
          <w:color w:val="000000"/>
          <w:sz w:val="28"/>
          <w:szCs w:val="28"/>
        </w:rPr>
        <w:t xml:space="preserve">Информационно-образовательная среда УМК «Школа России» представлена не только учебниками, рабочими и творческими тетрадями, словарями, дидактическими материалами, книгами для чтения, методическими и другими пособиями </w:t>
      </w:r>
      <w:r w:rsidRPr="00E92ACF">
        <w:rPr>
          <w:bCs/>
          <w:color w:val="000000"/>
          <w:sz w:val="28"/>
          <w:szCs w:val="28"/>
        </w:rPr>
        <w:t>по всем предметным областям учебного плана ФГОС</w:t>
      </w:r>
      <w:r w:rsidR="005D37DF">
        <w:rPr>
          <w:bCs/>
          <w:color w:val="000000"/>
          <w:sz w:val="28"/>
          <w:szCs w:val="28"/>
        </w:rPr>
        <w:t xml:space="preserve"> НОО</w:t>
      </w:r>
      <w:r w:rsidRPr="00E92ACF">
        <w:rPr>
          <w:color w:val="000000"/>
          <w:sz w:val="28"/>
          <w:szCs w:val="28"/>
        </w:rPr>
        <w:t xml:space="preserve">, но и высококачественными комплектами демонстрационных таблиц к предметным линиям УМК, современными электронными пособиями, интернет поддержкой. В связи с этим в УМК «Школа России» разработана специальная система навигации, позволяющая ученику ориентироваться как внутри УМК, так и выходить за рамки комплекса в поисках других источников информации. Все компоненты комплекса интегрированы в единую методическую систему, </w:t>
      </w:r>
      <w:r w:rsidRPr="00E92ACF">
        <w:rPr>
          <w:bCs/>
          <w:color w:val="000000"/>
          <w:sz w:val="28"/>
          <w:szCs w:val="28"/>
        </w:rPr>
        <w:t xml:space="preserve">помогающую учителю решать задачи современного образования. </w:t>
      </w:r>
    </w:p>
    <w:p w:rsidR="00E92ACF" w:rsidRPr="00E92ACF" w:rsidRDefault="00E92ACF" w:rsidP="00E92ACF">
      <w:pPr>
        <w:autoSpaceDE w:val="0"/>
        <w:autoSpaceDN w:val="0"/>
        <w:adjustRightInd w:val="0"/>
        <w:spacing w:line="360" w:lineRule="auto"/>
        <w:jc w:val="both"/>
        <w:rPr>
          <w:color w:val="000000"/>
          <w:sz w:val="28"/>
          <w:szCs w:val="28"/>
        </w:rPr>
      </w:pPr>
      <w:r w:rsidRPr="00E92ACF">
        <w:rPr>
          <w:color w:val="000000"/>
          <w:sz w:val="28"/>
          <w:szCs w:val="28"/>
        </w:rPr>
        <w:t xml:space="preserve">        Существенной особенностью всего УМК «Школа России» является направленность на овладение младшими школьниками приёмов сравнения, анализа, классификации, обобщения и т.д., т.е. на формирование у учащихся </w:t>
      </w:r>
      <w:r w:rsidRPr="00E92ACF">
        <w:rPr>
          <w:bCs/>
          <w:color w:val="000000"/>
          <w:sz w:val="28"/>
          <w:szCs w:val="28"/>
        </w:rPr>
        <w:t>универсальных учебных действий (УУД)</w:t>
      </w:r>
      <w:r w:rsidRPr="00E92ACF">
        <w:rPr>
          <w:color w:val="000000"/>
          <w:sz w:val="28"/>
          <w:szCs w:val="28"/>
        </w:rPr>
        <w:t xml:space="preserve">, </w:t>
      </w:r>
      <w:r w:rsidRPr="00E92ACF">
        <w:rPr>
          <w:bCs/>
          <w:color w:val="000000"/>
          <w:sz w:val="28"/>
          <w:szCs w:val="28"/>
        </w:rPr>
        <w:t xml:space="preserve">как основы умения учиться, на включение детей в учебную деятельность при изучении всех школьных предметов. </w:t>
      </w:r>
      <w:r w:rsidRPr="00E92ACF">
        <w:rPr>
          <w:color w:val="000000"/>
          <w:sz w:val="28"/>
          <w:szCs w:val="28"/>
        </w:rPr>
        <w:t xml:space="preserve">А это принципиально важные аспекты образования в начальной школе, зафиксированные в ФГОС начального общего образования. </w:t>
      </w:r>
    </w:p>
    <w:p w:rsidR="003E7F4F" w:rsidRPr="00C55249" w:rsidRDefault="00431112" w:rsidP="00C55249">
      <w:pPr>
        <w:pStyle w:val="ad"/>
        <w:spacing w:line="360" w:lineRule="auto"/>
        <w:ind w:firstLine="454"/>
        <w:rPr>
          <w:rFonts w:ascii="Times New Roman" w:hAnsi="Times New Roman"/>
          <w:color w:val="auto"/>
          <w:spacing w:val="-2"/>
          <w:sz w:val="28"/>
          <w:szCs w:val="28"/>
        </w:rPr>
      </w:pPr>
      <w:r w:rsidRPr="00C55249">
        <w:rPr>
          <w:rFonts w:ascii="Times New Roman" w:hAnsi="Times New Roman"/>
          <w:b/>
          <w:bCs/>
          <w:color w:val="auto"/>
          <w:spacing w:val="4"/>
          <w:sz w:val="28"/>
          <w:szCs w:val="28"/>
        </w:rPr>
        <w:t>Основная образовательная программа</w:t>
      </w:r>
      <w:r w:rsidR="00C9575F" w:rsidRPr="00C55249">
        <w:rPr>
          <w:rFonts w:ascii="Times New Roman" w:hAnsi="Times New Roman"/>
          <w:bCs/>
          <w:color w:val="auto"/>
          <w:spacing w:val="4"/>
          <w:sz w:val="28"/>
          <w:szCs w:val="28"/>
        </w:rPr>
        <w:t xml:space="preserve"> Частной интегрированной школы </w:t>
      </w:r>
      <w:r w:rsidR="003E7F4F" w:rsidRPr="00C55249">
        <w:rPr>
          <w:rFonts w:ascii="Times New Roman" w:hAnsi="Times New Roman"/>
          <w:bCs/>
          <w:color w:val="auto"/>
          <w:spacing w:val="4"/>
          <w:sz w:val="28"/>
          <w:szCs w:val="28"/>
        </w:rPr>
        <w:t xml:space="preserve">создана </w:t>
      </w:r>
      <w:r w:rsidRPr="00C55249">
        <w:rPr>
          <w:rFonts w:ascii="Times New Roman" w:hAnsi="Times New Roman"/>
          <w:bCs/>
          <w:color w:val="auto"/>
          <w:spacing w:val="2"/>
          <w:sz w:val="28"/>
          <w:szCs w:val="28"/>
        </w:rPr>
        <w:t xml:space="preserve">с </w:t>
      </w:r>
      <w:r w:rsidRPr="00C55249">
        <w:rPr>
          <w:rFonts w:ascii="Times New Roman" w:hAnsi="Times New Roman"/>
          <w:bCs/>
          <w:color w:val="auto"/>
          <w:sz w:val="28"/>
          <w:szCs w:val="28"/>
        </w:rPr>
        <w:t>учетом особенностей уровня начального общего образования как фундамента всего последующего обучения</w:t>
      </w:r>
      <w:r w:rsidR="003E7F4F" w:rsidRPr="00C55249">
        <w:rPr>
          <w:rFonts w:ascii="Times New Roman" w:hAnsi="Times New Roman"/>
          <w:bCs/>
          <w:color w:val="auto"/>
          <w:sz w:val="28"/>
          <w:szCs w:val="28"/>
        </w:rPr>
        <w:t>.</w:t>
      </w:r>
    </w:p>
    <w:p w:rsidR="00431112" w:rsidRPr="00BD7394" w:rsidRDefault="00E37715" w:rsidP="00F13056">
      <w:pPr>
        <w:pStyle w:val="a3"/>
        <w:spacing w:line="360" w:lineRule="auto"/>
        <w:ind w:firstLine="454"/>
        <w:rPr>
          <w:rFonts w:ascii="Times New Roman" w:hAnsi="Times New Roman"/>
          <w:color w:val="auto"/>
          <w:sz w:val="28"/>
          <w:szCs w:val="28"/>
        </w:rPr>
      </w:pPr>
      <w:r w:rsidRPr="00C9575F">
        <w:rPr>
          <w:rFonts w:ascii="Times New Roman" w:hAnsi="Times New Roman"/>
          <w:color w:val="auto"/>
          <w:sz w:val="28"/>
          <w:szCs w:val="28"/>
        </w:rPr>
        <w:t xml:space="preserve"> </w:t>
      </w:r>
      <w:r>
        <w:rPr>
          <w:rFonts w:ascii="Times New Roman" w:hAnsi="Times New Roman"/>
          <w:color w:val="auto"/>
          <w:sz w:val="28"/>
          <w:szCs w:val="28"/>
        </w:rPr>
        <w:t>Начальная школа -</w:t>
      </w:r>
      <w:r w:rsidR="00431112" w:rsidRPr="00BD7394">
        <w:rPr>
          <w:rFonts w:ascii="Times New Roman" w:hAnsi="Times New Roman"/>
          <w:color w:val="auto"/>
          <w:sz w:val="28"/>
          <w:szCs w:val="28"/>
        </w:rPr>
        <w:t xml:space="preserve"> особый этап в жизни реб</w:t>
      </w:r>
      <w:r w:rsidR="00431112">
        <w:rPr>
          <w:rFonts w:ascii="Times New Roman" w:hAnsi="Times New Roman"/>
          <w:color w:val="auto"/>
          <w:sz w:val="28"/>
          <w:szCs w:val="28"/>
        </w:rPr>
        <w:t>е</w:t>
      </w:r>
      <w:r w:rsidR="00431112" w:rsidRPr="00BD7394">
        <w:rPr>
          <w:rFonts w:ascii="Times New Roman" w:hAnsi="Times New Roman"/>
          <w:color w:val="auto"/>
          <w:sz w:val="28"/>
          <w:szCs w:val="28"/>
        </w:rPr>
        <w:t>нка, связанный:</w:t>
      </w:r>
    </w:p>
    <w:p w:rsidR="00431112" w:rsidRPr="00BD7394" w:rsidRDefault="00431112" w:rsidP="002A5C7F">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 изменением при поступлении в школу ведущей деятельности реб</w:t>
      </w:r>
      <w:r>
        <w:rPr>
          <w:rFonts w:ascii="Times New Roman" w:hAnsi="Times New Roman"/>
          <w:color w:val="auto"/>
          <w:spacing w:val="2"/>
          <w:sz w:val="28"/>
          <w:szCs w:val="28"/>
        </w:rPr>
        <w:t>е</w:t>
      </w:r>
      <w:r w:rsidR="00FE6AC6">
        <w:rPr>
          <w:rFonts w:ascii="Times New Roman" w:hAnsi="Times New Roman"/>
          <w:color w:val="auto"/>
          <w:spacing w:val="2"/>
          <w:sz w:val="28"/>
          <w:szCs w:val="28"/>
        </w:rPr>
        <w:t xml:space="preserve">нка </w:t>
      </w:r>
      <w:r w:rsidRPr="00BD7394">
        <w:rPr>
          <w:rFonts w:ascii="Times New Roman" w:hAnsi="Times New Roman"/>
          <w:color w:val="auto"/>
          <w:spacing w:val="2"/>
          <w:sz w:val="28"/>
          <w:szCs w:val="28"/>
        </w:rPr>
        <w:t xml:space="preserve">—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431112" w:rsidRPr="00BD7394" w:rsidRDefault="00431112" w:rsidP="002A5C7F">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431112" w:rsidRPr="00BD7394" w:rsidRDefault="00431112" w:rsidP="002A5C7F">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431112" w:rsidRPr="00BD7394" w:rsidRDefault="00431112" w:rsidP="002A5C7F">
      <w:pPr>
        <w:pStyle w:val="ad"/>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w:t>
      </w:r>
    </w:p>
    <w:p w:rsidR="00431112" w:rsidRPr="00BD7394" w:rsidRDefault="00431112" w:rsidP="002A5C7F">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с изменением при этом самооценки реб</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431112" w:rsidRPr="00BD7394" w:rsidRDefault="00431112" w:rsidP="002A5C7F">
      <w:pPr>
        <w:pStyle w:val="ad"/>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Учитываются также характерные для младшего ш</w:t>
      </w:r>
      <w:r w:rsidR="00E37715">
        <w:rPr>
          <w:rFonts w:ascii="Times New Roman" w:hAnsi="Times New Roman"/>
          <w:color w:val="auto"/>
          <w:sz w:val="28"/>
          <w:szCs w:val="28"/>
        </w:rPr>
        <w:t xml:space="preserve">кольного возраста (от 6,5 до 11 </w:t>
      </w:r>
      <w:r w:rsidRPr="00BD7394">
        <w:rPr>
          <w:rFonts w:ascii="Times New Roman" w:hAnsi="Times New Roman"/>
          <w:color w:val="auto"/>
          <w:sz w:val="28"/>
          <w:szCs w:val="28"/>
        </w:rPr>
        <w:t xml:space="preserve">лет): </w:t>
      </w:r>
    </w:p>
    <w:p w:rsidR="00431112" w:rsidRPr="00BD7394" w:rsidRDefault="00431112" w:rsidP="002A5C7F">
      <w:pPr>
        <w:pStyle w:val="ad"/>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431112" w:rsidRPr="00BD7394" w:rsidRDefault="00431112" w:rsidP="002A5C7F">
      <w:pPr>
        <w:pStyle w:val="ad"/>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lastRenderedPageBreak/>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31112" w:rsidRPr="00BF7A9B" w:rsidRDefault="007F4467" w:rsidP="007F4467">
      <w:pPr>
        <w:pStyle w:val="a3"/>
        <w:spacing w:line="360" w:lineRule="auto"/>
        <w:ind w:firstLine="0"/>
        <w:rPr>
          <w:rFonts w:ascii="Times New Roman" w:hAnsi="Times New Roman"/>
          <w:b/>
          <w:sz w:val="28"/>
          <w:szCs w:val="28"/>
        </w:rPr>
      </w:pPr>
      <w:bookmarkStart w:id="14" w:name="_Toc288394058"/>
      <w:bookmarkStart w:id="15" w:name="_Toc288410525"/>
      <w:bookmarkStart w:id="16" w:name="_Toc288410654"/>
      <w:bookmarkStart w:id="17" w:name="_Toc424564299"/>
      <w:r w:rsidRPr="00BF7A9B">
        <w:rPr>
          <w:rFonts w:ascii="Times New Roman" w:hAnsi="Times New Roman"/>
          <w:b/>
          <w:sz w:val="28"/>
          <w:szCs w:val="28"/>
        </w:rPr>
        <w:t>1.2.</w:t>
      </w:r>
      <w:r w:rsidRPr="00BF7A9B">
        <w:rPr>
          <w:b/>
          <w:sz w:val="28"/>
          <w:szCs w:val="28"/>
        </w:rPr>
        <w:t>Планируемые результаты освоения обучающимися основной</w:t>
      </w:r>
      <w:r w:rsidR="00431112" w:rsidRPr="00BF7A9B">
        <w:rPr>
          <w:b/>
          <w:sz w:val="28"/>
          <w:szCs w:val="28"/>
        </w:rPr>
        <w:t xml:space="preserve"> образовательной программы</w:t>
      </w:r>
      <w:bookmarkEnd w:id="14"/>
      <w:bookmarkEnd w:id="15"/>
      <w:bookmarkEnd w:id="16"/>
      <w:bookmarkEnd w:id="17"/>
    </w:p>
    <w:p w:rsidR="00431112" w:rsidRPr="00BF7A9B" w:rsidRDefault="00431112" w:rsidP="008A76CC">
      <w:pPr>
        <w:pStyle w:val="a3"/>
        <w:spacing w:line="360" w:lineRule="auto"/>
        <w:ind w:firstLine="454"/>
        <w:rPr>
          <w:rFonts w:ascii="Times New Roman" w:hAnsi="Times New Roman"/>
          <w:spacing w:val="2"/>
          <w:sz w:val="28"/>
          <w:szCs w:val="28"/>
        </w:rPr>
      </w:pPr>
      <w:r w:rsidRPr="00BF7A9B">
        <w:rPr>
          <w:rFonts w:ascii="Times New Roman" w:hAnsi="Times New Roman"/>
          <w:spacing w:val="-2"/>
          <w:sz w:val="28"/>
          <w:szCs w:val="28"/>
        </w:rPr>
        <w:t>Планируемые результаты освоения основной образовательной программы начального общего образования</w:t>
      </w:r>
      <w:r w:rsidR="00F8247E" w:rsidRPr="00BF7A9B">
        <w:rPr>
          <w:rFonts w:ascii="Times New Roman" w:hAnsi="Times New Roman"/>
          <w:spacing w:val="-2"/>
          <w:sz w:val="28"/>
          <w:szCs w:val="28"/>
        </w:rPr>
        <w:t xml:space="preserve"> Частной интегрированной школы </w:t>
      </w:r>
      <w:r w:rsidRPr="00BF7A9B">
        <w:rPr>
          <w:rFonts w:ascii="Times New Roman" w:hAnsi="Times New Roman"/>
          <w:spacing w:val="-2"/>
          <w:sz w:val="28"/>
          <w:szCs w:val="28"/>
        </w:rPr>
        <w:t xml:space="preserve"> (далее</w:t>
      </w:r>
      <w:r w:rsidR="003200BA" w:rsidRPr="00BF7A9B">
        <w:rPr>
          <w:rFonts w:ascii="Times New Roman" w:hAnsi="Times New Roman"/>
          <w:spacing w:val="-2"/>
          <w:sz w:val="28"/>
          <w:szCs w:val="28"/>
        </w:rPr>
        <w:t xml:space="preserve"> - </w:t>
      </w:r>
      <w:r w:rsidRPr="00BF7A9B">
        <w:rPr>
          <w:rFonts w:ascii="Times New Roman" w:hAnsi="Times New Roman"/>
          <w:spacing w:val="-2"/>
          <w:sz w:val="28"/>
          <w:szCs w:val="28"/>
        </w:rPr>
        <w:t xml:space="preserve">планируемые результаты) являются одним из важнейших механизмов реализации требований </w:t>
      </w:r>
      <w:r w:rsidR="00610D73" w:rsidRPr="00BF7A9B">
        <w:rPr>
          <w:rFonts w:ascii="Times New Roman" w:hAnsi="Times New Roman"/>
          <w:spacing w:val="-2"/>
          <w:sz w:val="28"/>
          <w:szCs w:val="28"/>
        </w:rPr>
        <w:t>ФГОС</w:t>
      </w:r>
      <w:r w:rsidR="005D37DF" w:rsidRPr="00BF7A9B">
        <w:rPr>
          <w:rFonts w:ascii="Times New Roman" w:hAnsi="Times New Roman"/>
          <w:spacing w:val="-2"/>
          <w:sz w:val="28"/>
          <w:szCs w:val="28"/>
        </w:rPr>
        <w:t xml:space="preserve"> НОО</w:t>
      </w:r>
      <w:r w:rsidR="00610D73" w:rsidRPr="00BF7A9B">
        <w:rPr>
          <w:rFonts w:ascii="Times New Roman" w:hAnsi="Times New Roman"/>
          <w:spacing w:val="-2"/>
          <w:sz w:val="28"/>
          <w:szCs w:val="28"/>
        </w:rPr>
        <w:t xml:space="preserve"> </w:t>
      </w:r>
      <w:r w:rsidRPr="00BF7A9B">
        <w:rPr>
          <w:rFonts w:ascii="Times New Roman" w:hAnsi="Times New Roman"/>
          <w:spacing w:val="-2"/>
          <w:sz w:val="28"/>
          <w:szCs w:val="28"/>
        </w:rPr>
        <w:t xml:space="preserve">к результатам обучающихся, освоивших основную образовательную программу. Они представляют собой систему </w:t>
      </w:r>
      <w:r w:rsidRPr="00BF7A9B">
        <w:rPr>
          <w:rFonts w:ascii="Times New Roman" w:hAnsi="Times New Roman"/>
          <w:b/>
          <w:bCs/>
          <w:iCs/>
          <w:spacing w:val="-2"/>
          <w:sz w:val="28"/>
          <w:szCs w:val="28"/>
        </w:rPr>
        <w:t>обобщенных личностно ориен</w:t>
      </w:r>
      <w:r w:rsidRPr="00BF7A9B">
        <w:rPr>
          <w:rFonts w:ascii="Times New Roman" w:hAnsi="Times New Roman"/>
          <w:b/>
          <w:bCs/>
          <w:iCs/>
          <w:sz w:val="28"/>
          <w:szCs w:val="28"/>
        </w:rPr>
        <w:t>тированных целей образования</w:t>
      </w:r>
      <w:r w:rsidRPr="00BF7A9B">
        <w:rPr>
          <w:rFonts w:ascii="Times New Roman" w:hAnsi="Times New Roman"/>
          <w:sz w:val="28"/>
          <w:szCs w:val="28"/>
        </w:rPr>
        <w:t xml:space="preserve">, допускающих дальнейшее уточнение и конкретизацию, что обеспечивает определение </w:t>
      </w:r>
      <w:r w:rsidRPr="00BF7A9B">
        <w:rPr>
          <w:rFonts w:ascii="Times New Roman" w:hAnsi="Times New Roman"/>
          <w:spacing w:val="2"/>
          <w:sz w:val="28"/>
          <w:szCs w:val="28"/>
        </w:rPr>
        <w:t xml:space="preserve">и выявление всех составляющих планируемых результатов, </w:t>
      </w:r>
      <w:r w:rsidRPr="00BF7A9B">
        <w:rPr>
          <w:rFonts w:ascii="Times New Roman" w:hAnsi="Times New Roman"/>
          <w:spacing w:val="-2"/>
          <w:sz w:val="28"/>
          <w:szCs w:val="28"/>
        </w:rPr>
        <w:t>подлежащих формированию и оценке.</w:t>
      </w:r>
    </w:p>
    <w:p w:rsidR="00431112" w:rsidRPr="00BF7A9B" w:rsidRDefault="00431112" w:rsidP="00F13056">
      <w:pPr>
        <w:pStyle w:val="a3"/>
        <w:spacing w:line="360" w:lineRule="auto"/>
        <w:ind w:firstLine="454"/>
        <w:rPr>
          <w:rFonts w:ascii="Times New Roman" w:hAnsi="Times New Roman"/>
          <w:sz w:val="28"/>
          <w:szCs w:val="28"/>
        </w:rPr>
      </w:pPr>
      <w:r w:rsidRPr="00BF7A9B">
        <w:rPr>
          <w:rFonts w:ascii="Times New Roman" w:hAnsi="Times New Roman"/>
          <w:sz w:val="28"/>
          <w:szCs w:val="28"/>
        </w:rPr>
        <w:t>Планируемые результаты:</w:t>
      </w:r>
    </w:p>
    <w:p w:rsidR="00431112" w:rsidRPr="00BF7A9B" w:rsidRDefault="00431112" w:rsidP="002A5C7F">
      <w:pPr>
        <w:pStyle w:val="ad"/>
        <w:numPr>
          <w:ilvl w:val="0"/>
          <w:numId w:val="10"/>
        </w:numPr>
        <w:spacing w:line="360" w:lineRule="auto"/>
        <w:ind w:left="0"/>
        <w:rPr>
          <w:rFonts w:ascii="Times New Roman" w:hAnsi="Times New Roman"/>
          <w:sz w:val="28"/>
          <w:szCs w:val="28"/>
        </w:rPr>
      </w:pPr>
      <w:r w:rsidRPr="00BF7A9B">
        <w:rPr>
          <w:rFonts w:ascii="Times New Roman" w:hAnsi="Times New Roman"/>
          <w:spacing w:val="4"/>
          <w:sz w:val="28"/>
          <w:szCs w:val="28"/>
        </w:rPr>
        <w:t>обеспечивают связь между требованиями</w:t>
      </w:r>
      <w:r w:rsidR="007A253B" w:rsidRPr="00BF7A9B">
        <w:rPr>
          <w:rFonts w:ascii="Times New Roman" w:hAnsi="Times New Roman"/>
          <w:spacing w:val="4"/>
          <w:sz w:val="28"/>
          <w:szCs w:val="28"/>
        </w:rPr>
        <w:t xml:space="preserve"> Стандарта</w:t>
      </w:r>
      <w:r w:rsidRPr="00BF7A9B">
        <w:rPr>
          <w:rFonts w:ascii="Times New Roman" w:hAnsi="Times New Roman"/>
          <w:spacing w:val="4"/>
          <w:sz w:val="28"/>
          <w:szCs w:val="28"/>
        </w:rPr>
        <w:t xml:space="preserve">, </w:t>
      </w:r>
      <w:r w:rsidRPr="00BF7A9B">
        <w:rPr>
          <w:rFonts w:ascii="Times New Roman" w:hAnsi="Times New Roman"/>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431112" w:rsidRPr="00BF7A9B" w:rsidRDefault="00431112" w:rsidP="002A5C7F">
      <w:pPr>
        <w:pStyle w:val="ad"/>
        <w:numPr>
          <w:ilvl w:val="0"/>
          <w:numId w:val="10"/>
        </w:numPr>
        <w:spacing w:line="360" w:lineRule="auto"/>
        <w:ind w:left="0"/>
        <w:rPr>
          <w:rFonts w:ascii="Times New Roman" w:hAnsi="Times New Roman"/>
          <w:sz w:val="28"/>
          <w:szCs w:val="28"/>
        </w:rPr>
      </w:pPr>
      <w:r w:rsidRPr="00BF7A9B">
        <w:rPr>
          <w:rFonts w:ascii="Times New Roman" w:hAnsi="Times New Roman"/>
          <w:sz w:val="28"/>
          <w:szCs w:val="28"/>
        </w:rPr>
        <w:t xml:space="preserve">являются содержательной и критериальной основой для </w:t>
      </w:r>
      <w:r w:rsidRPr="00BF7A9B">
        <w:rPr>
          <w:rFonts w:ascii="Times New Roman" w:hAnsi="Times New Roman"/>
          <w:spacing w:val="4"/>
          <w:sz w:val="28"/>
          <w:szCs w:val="28"/>
        </w:rPr>
        <w:t>разработки программ учебных предметов, курсов, учебно­</w:t>
      </w:r>
      <w:r w:rsidRPr="00BF7A9B">
        <w:rPr>
          <w:rFonts w:ascii="Times New Roman" w:hAnsi="Times New Roman"/>
          <w:sz w:val="28"/>
          <w:szCs w:val="28"/>
        </w:rPr>
        <w:t>методической литературы, а также для системы оценки ка</w:t>
      </w:r>
      <w:r w:rsidRPr="00BF7A9B">
        <w:rPr>
          <w:rFonts w:ascii="Times New Roman" w:hAnsi="Times New Roman"/>
          <w:spacing w:val="2"/>
          <w:sz w:val="28"/>
          <w:szCs w:val="28"/>
        </w:rPr>
        <w:t xml:space="preserve">чества освоения обучающимися основной образовательной </w:t>
      </w:r>
      <w:r w:rsidRPr="00BF7A9B">
        <w:rPr>
          <w:rFonts w:ascii="Times New Roman" w:hAnsi="Times New Roman"/>
          <w:sz w:val="28"/>
          <w:szCs w:val="28"/>
        </w:rPr>
        <w:t>программы начального общего образования.</w:t>
      </w:r>
    </w:p>
    <w:p w:rsidR="00431112" w:rsidRPr="00BF7A9B" w:rsidRDefault="00431112" w:rsidP="00F13056">
      <w:pPr>
        <w:pStyle w:val="a3"/>
        <w:spacing w:line="360" w:lineRule="auto"/>
        <w:ind w:firstLine="454"/>
        <w:rPr>
          <w:rFonts w:ascii="Times New Roman" w:hAnsi="Times New Roman"/>
          <w:sz w:val="28"/>
          <w:szCs w:val="28"/>
        </w:rPr>
      </w:pPr>
      <w:r w:rsidRPr="00BF7A9B">
        <w:rPr>
          <w:rFonts w:ascii="Times New Roman" w:hAnsi="Times New Roman"/>
          <w:sz w:val="28"/>
          <w:szCs w:val="28"/>
        </w:rPr>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Pr="00BF7A9B">
        <w:rPr>
          <w:rFonts w:ascii="Times New Roman" w:hAnsi="Times New Roman"/>
          <w:iCs/>
          <w:sz w:val="28"/>
          <w:szCs w:val="28"/>
        </w:rPr>
        <w:t xml:space="preserve">, </w:t>
      </w:r>
      <w:r w:rsidRPr="00BF7A9B">
        <w:rPr>
          <w:rFonts w:ascii="Times New Roman" w:hAnsi="Times New Roman"/>
          <w:sz w:val="28"/>
          <w:szCs w:val="28"/>
        </w:rPr>
        <w:t xml:space="preserve">позволяющие обучающимся успешно решать учебные и учебно­практические задачи, в том числе задачи, направленные на </w:t>
      </w:r>
      <w:r w:rsidRPr="00BF7A9B">
        <w:rPr>
          <w:rFonts w:ascii="Times New Roman" w:hAnsi="Times New Roman"/>
          <w:sz w:val="28"/>
          <w:szCs w:val="28"/>
        </w:rPr>
        <w:lastRenderedPageBreak/>
        <w:t>отработку теоретических моделей и понятий, и задачи, по возможности максимально приближенные к реальным жизненным ситуациям.</w:t>
      </w:r>
    </w:p>
    <w:p w:rsidR="00431112" w:rsidRPr="00BF7A9B" w:rsidRDefault="00F8247E" w:rsidP="00F13056">
      <w:pPr>
        <w:pStyle w:val="a3"/>
        <w:spacing w:line="360" w:lineRule="auto"/>
        <w:ind w:firstLine="454"/>
        <w:rPr>
          <w:rFonts w:ascii="Times New Roman" w:hAnsi="Times New Roman"/>
          <w:b/>
          <w:bCs/>
          <w:spacing w:val="2"/>
          <w:sz w:val="28"/>
          <w:szCs w:val="28"/>
        </w:rPr>
      </w:pPr>
      <w:r w:rsidRPr="00BF7A9B">
        <w:rPr>
          <w:rFonts w:ascii="Times New Roman" w:hAnsi="Times New Roman"/>
          <w:spacing w:val="2"/>
          <w:sz w:val="28"/>
          <w:szCs w:val="28"/>
        </w:rPr>
        <w:t>С</w:t>
      </w:r>
      <w:r w:rsidR="00431112" w:rsidRPr="00BF7A9B">
        <w:rPr>
          <w:rFonts w:ascii="Times New Roman" w:hAnsi="Times New Roman"/>
          <w:spacing w:val="2"/>
          <w:sz w:val="28"/>
          <w:szCs w:val="28"/>
        </w:rPr>
        <w:t xml:space="preserve">истема планируемых результатов дает представление </w:t>
      </w:r>
      <w:r w:rsidR="003200BA" w:rsidRPr="00BF7A9B">
        <w:rPr>
          <w:rFonts w:ascii="Times New Roman" w:hAnsi="Times New Roman"/>
          <w:spacing w:val="2"/>
          <w:sz w:val="28"/>
          <w:szCs w:val="28"/>
        </w:rPr>
        <w:t>о том, какими именно действиями</w:t>
      </w:r>
      <w:r w:rsidR="00431112" w:rsidRPr="00BF7A9B">
        <w:rPr>
          <w:rFonts w:ascii="Times New Roman" w:hAnsi="Times New Roman"/>
          <w:spacing w:val="2"/>
          <w:sz w:val="28"/>
          <w:szCs w:val="28"/>
        </w:rPr>
        <w:t xml:space="preserve"> – познавательными, личностными, регулятивными, коммуникативными, преломленными через специфику содержания того или </w:t>
      </w:r>
      <w:r w:rsidR="003200BA" w:rsidRPr="00BF7A9B">
        <w:rPr>
          <w:rFonts w:ascii="Times New Roman" w:hAnsi="Times New Roman"/>
          <w:spacing w:val="2"/>
          <w:sz w:val="28"/>
          <w:szCs w:val="28"/>
        </w:rPr>
        <w:t xml:space="preserve">иного предмета - </w:t>
      </w:r>
      <w:r w:rsidR="00431112" w:rsidRPr="00BF7A9B">
        <w:rPr>
          <w:rFonts w:ascii="Times New Roman" w:hAnsi="Times New Roman"/>
          <w:spacing w:val="2"/>
          <w:sz w:val="28"/>
          <w:szCs w:val="28"/>
        </w:rPr>
        <w:t xml:space="preserve"> овладеют обучающиеся в ходе образовательной деятельности. В системе планируемых результатов особо выделяется учебный материал, имеющий </w:t>
      </w:r>
      <w:r w:rsidR="00431112" w:rsidRPr="00BF7A9B">
        <w:rPr>
          <w:rFonts w:ascii="Times New Roman" w:hAnsi="Times New Roman"/>
          <w:iCs/>
          <w:spacing w:val="2"/>
          <w:sz w:val="28"/>
          <w:szCs w:val="28"/>
        </w:rPr>
        <w:t>опорный характер,</w:t>
      </w:r>
      <w:r w:rsidR="00431112" w:rsidRPr="00BF7A9B">
        <w:rPr>
          <w:rFonts w:ascii="Times New Roman" w:hAnsi="Times New Roman"/>
          <w:spacing w:val="2"/>
          <w:sz w:val="28"/>
          <w:szCs w:val="28"/>
        </w:rPr>
        <w:t xml:space="preserve"> т.</w:t>
      </w:r>
      <w:r w:rsidR="003200BA" w:rsidRPr="00BF7A9B">
        <w:rPr>
          <w:rFonts w:ascii="Times New Roman" w:hAnsi="Times New Roman"/>
          <w:spacing w:val="2"/>
          <w:sz w:val="28"/>
          <w:szCs w:val="28"/>
        </w:rPr>
        <w:t xml:space="preserve"> </w:t>
      </w:r>
      <w:r w:rsidR="00431112" w:rsidRPr="00BF7A9B">
        <w:rPr>
          <w:rFonts w:ascii="Times New Roman" w:hAnsi="Times New Roman"/>
          <w:spacing w:val="2"/>
          <w:sz w:val="28"/>
          <w:szCs w:val="28"/>
        </w:rPr>
        <w:t>е. служащий основой для последующего обучения.</w:t>
      </w:r>
    </w:p>
    <w:p w:rsidR="00431112" w:rsidRPr="00BF7A9B" w:rsidRDefault="00431112" w:rsidP="00F13056">
      <w:pPr>
        <w:pStyle w:val="a3"/>
        <w:spacing w:line="360" w:lineRule="auto"/>
        <w:ind w:firstLine="454"/>
        <w:rPr>
          <w:rFonts w:ascii="Times New Roman" w:hAnsi="Times New Roman"/>
          <w:sz w:val="28"/>
          <w:szCs w:val="28"/>
        </w:rPr>
      </w:pPr>
      <w:r w:rsidRPr="00BF7A9B">
        <w:rPr>
          <w:rFonts w:ascii="Times New Roman" w:hAnsi="Times New Roman"/>
          <w:b/>
          <w:bCs/>
          <w:sz w:val="28"/>
          <w:szCs w:val="28"/>
        </w:rPr>
        <w:t xml:space="preserve">Структура планируемых результатов </w:t>
      </w:r>
      <w:r w:rsidRPr="00BF7A9B">
        <w:rPr>
          <w:rFonts w:ascii="Times New Roman" w:hAnsi="Times New Roman"/>
          <w:sz w:val="28"/>
          <w:szCs w:val="28"/>
        </w:rPr>
        <w:t>учитывает необходимость:</w:t>
      </w:r>
    </w:p>
    <w:p w:rsidR="00431112" w:rsidRPr="00BF7A9B" w:rsidRDefault="00431112" w:rsidP="002A5C7F">
      <w:pPr>
        <w:pStyle w:val="ad"/>
        <w:numPr>
          <w:ilvl w:val="0"/>
          <w:numId w:val="11"/>
        </w:numPr>
        <w:spacing w:line="360" w:lineRule="auto"/>
        <w:rPr>
          <w:rFonts w:ascii="Times New Roman" w:hAnsi="Times New Roman"/>
          <w:sz w:val="28"/>
          <w:szCs w:val="28"/>
        </w:rPr>
      </w:pPr>
      <w:r w:rsidRPr="00BF7A9B">
        <w:rPr>
          <w:rFonts w:ascii="Times New Roman" w:hAnsi="Times New Roman"/>
          <w:sz w:val="28"/>
          <w:szCs w:val="28"/>
        </w:rPr>
        <w:t>определения динамики развития обучающихся на основе выделения достигнутого уровня развития и ближайшей перспективы</w:t>
      </w:r>
      <w:r w:rsidR="003200BA" w:rsidRPr="00BF7A9B">
        <w:rPr>
          <w:rFonts w:ascii="Times New Roman" w:hAnsi="Times New Roman"/>
          <w:sz w:val="28"/>
          <w:szCs w:val="28"/>
        </w:rPr>
        <w:t xml:space="preserve"> -</w:t>
      </w:r>
      <w:r w:rsidRPr="00BF7A9B">
        <w:rPr>
          <w:rFonts w:ascii="Times New Roman" w:hAnsi="Times New Roman"/>
          <w:sz w:val="28"/>
          <w:szCs w:val="28"/>
        </w:rPr>
        <w:t xml:space="preserve"> зоны ближайшего развития ребенка;</w:t>
      </w:r>
    </w:p>
    <w:p w:rsidR="00431112" w:rsidRPr="00BF7A9B" w:rsidRDefault="00431112" w:rsidP="002A5C7F">
      <w:pPr>
        <w:pStyle w:val="ad"/>
        <w:numPr>
          <w:ilvl w:val="0"/>
          <w:numId w:val="11"/>
        </w:numPr>
        <w:spacing w:line="360" w:lineRule="auto"/>
        <w:rPr>
          <w:rFonts w:ascii="Times New Roman" w:hAnsi="Times New Roman"/>
          <w:sz w:val="28"/>
          <w:szCs w:val="28"/>
        </w:rPr>
      </w:pPr>
      <w:r w:rsidRPr="00BF7A9B">
        <w:rPr>
          <w:rFonts w:ascii="Times New Roman" w:hAnsi="Times New Roman"/>
          <w:spacing w:val="2"/>
          <w:sz w:val="28"/>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BF7A9B">
        <w:rPr>
          <w:rFonts w:ascii="Times New Roman" w:hAnsi="Times New Roman"/>
          <w:sz w:val="28"/>
          <w:szCs w:val="28"/>
        </w:rPr>
        <w:t>и умений, являющихся подготовительными для данного предмета;</w:t>
      </w:r>
    </w:p>
    <w:p w:rsidR="00431112" w:rsidRPr="00BF7A9B" w:rsidRDefault="00431112" w:rsidP="002A5C7F">
      <w:pPr>
        <w:pStyle w:val="ad"/>
        <w:numPr>
          <w:ilvl w:val="0"/>
          <w:numId w:val="11"/>
        </w:numPr>
        <w:spacing w:line="360" w:lineRule="auto"/>
        <w:rPr>
          <w:rFonts w:ascii="Times New Roman" w:hAnsi="Times New Roman"/>
          <w:sz w:val="28"/>
          <w:szCs w:val="28"/>
        </w:rPr>
      </w:pPr>
      <w:r w:rsidRPr="00BF7A9B">
        <w:rPr>
          <w:rFonts w:ascii="Times New Roman" w:hAnsi="Times New Roman"/>
          <w:sz w:val="28"/>
          <w:szCs w:val="28"/>
        </w:rPr>
        <w:t>выделения основных нап</w:t>
      </w:r>
      <w:r w:rsidR="003200BA" w:rsidRPr="00BF7A9B">
        <w:rPr>
          <w:rFonts w:ascii="Times New Roman" w:hAnsi="Times New Roman"/>
          <w:sz w:val="28"/>
          <w:szCs w:val="28"/>
        </w:rPr>
        <w:t>ра</w:t>
      </w:r>
      <w:r w:rsidR="0069633D" w:rsidRPr="00BF7A9B">
        <w:rPr>
          <w:rFonts w:ascii="Times New Roman" w:hAnsi="Times New Roman"/>
          <w:sz w:val="28"/>
          <w:szCs w:val="28"/>
        </w:rPr>
        <w:t>влений оценочной деятельности -</w:t>
      </w:r>
      <w:r w:rsidRPr="00BF7A9B">
        <w:rPr>
          <w:rFonts w:ascii="Times New Roman" w:hAnsi="Times New Roman"/>
          <w:sz w:val="28"/>
          <w:szCs w:val="28"/>
        </w:rPr>
        <w:t xml:space="preserve"> оценки результатов деятельности систем образования различного уровня, педагогов, обучающихся.</w:t>
      </w:r>
    </w:p>
    <w:p w:rsidR="00431112" w:rsidRPr="00BF7A9B" w:rsidRDefault="00431112" w:rsidP="00F13056">
      <w:pPr>
        <w:pStyle w:val="a3"/>
        <w:spacing w:line="360" w:lineRule="auto"/>
        <w:ind w:firstLine="454"/>
        <w:rPr>
          <w:rFonts w:ascii="Times New Roman" w:hAnsi="Times New Roman"/>
          <w:b/>
          <w:bCs/>
          <w:sz w:val="28"/>
          <w:szCs w:val="28"/>
        </w:rPr>
      </w:pPr>
      <w:r w:rsidRPr="00BF7A9B">
        <w:rPr>
          <w:rFonts w:ascii="Times New Roman" w:hAnsi="Times New Roman"/>
          <w:spacing w:val="4"/>
          <w:sz w:val="28"/>
          <w:szCs w:val="28"/>
        </w:rPr>
        <w:t xml:space="preserve">С этой целью в структуре планируемых результатов по </w:t>
      </w:r>
      <w:r w:rsidRPr="00BF7A9B">
        <w:rPr>
          <w:rFonts w:ascii="Times New Roman" w:hAnsi="Times New Roman"/>
          <w:spacing w:val="2"/>
          <w:sz w:val="28"/>
          <w:szCs w:val="28"/>
        </w:rPr>
        <w:t>каждой учебной программе (предметной, междисциплинар</w:t>
      </w:r>
      <w:r w:rsidRPr="00BF7A9B">
        <w:rPr>
          <w:rFonts w:ascii="Times New Roman" w:hAnsi="Times New Roman"/>
          <w:sz w:val="28"/>
          <w:szCs w:val="28"/>
        </w:rPr>
        <w:t xml:space="preserve">ной) выделяются следующие </w:t>
      </w:r>
      <w:r w:rsidRPr="00BF7A9B">
        <w:rPr>
          <w:rFonts w:ascii="Times New Roman" w:hAnsi="Times New Roman"/>
          <w:iCs/>
          <w:sz w:val="28"/>
          <w:szCs w:val="28"/>
        </w:rPr>
        <w:t>уровни описания</w:t>
      </w:r>
      <w:r w:rsidRPr="00BF7A9B">
        <w:rPr>
          <w:rFonts w:ascii="Times New Roman" w:hAnsi="Times New Roman"/>
          <w:sz w:val="28"/>
          <w:szCs w:val="28"/>
        </w:rPr>
        <w:t>.</w:t>
      </w:r>
    </w:p>
    <w:p w:rsidR="00431112" w:rsidRPr="00BF7A9B" w:rsidRDefault="00431112" w:rsidP="00E52870">
      <w:pPr>
        <w:tabs>
          <w:tab w:val="left" w:pos="142"/>
          <w:tab w:val="left" w:leader="dot" w:pos="624"/>
        </w:tabs>
        <w:spacing w:line="360" w:lineRule="auto"/>
        <w:ind w:firstLine="709"/>
        <w:jc w:val="both"/>
        <w:rPr>
          <w:rStyle w:val="Zag11"/>
          <w:rFonts w:eastAsia="@Arial Unicode MS"/>
          <w:sz w:val="28"/>
          <w:szCs w:val="28"/>
        </w:rPr>
      </w:pPr>
      <w:r w:rsidRPr="00BF7A9B">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w:t>
      </w:r>
      <w:r w:rsidRPr="00BF7A9B">
        <w:rPr>
          <w:rStyle w:val="Zag11"/>
          <w:rFonts w:eastAsia="@Arial Unicode MS"/>
          <w:sz w:val="28"/>
          <w:szCs w:val="28"/>
        </w:rPr>
        <w:lastRenderedPageBreak/>
        <w:t>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431112" w:rsidRPr="00BF7A9B" w:rsidRDefault="00431112" w:rsidP="00E52870">
      <w:pPr>
        <w:tabs>
          <w:tab w:val="left" w:pos="142"/>
          <w:tab w:val="left" w:leader="dot" w:pos="624"/>
        </w:tabs>
        <w:spacing w:line="360" w:lineRule="auto"/>
        <w:ind w:firstLine="709"/>
        <w:jc w:val="both"/>
        <w:rPr>
          <w:rStyle w:val="Zag11"/>
          <w:rFonts w:eastAsia="@Arial Unicode MS"/>
          <w:sz w:val="28"/>
          <w:szCs w:val="28"/>
        </w:rPr>
      </w:pPr>
      <w:r w:rsidRPr="00BF7A9B">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431112" w:rsidRPr="00BF7A9B" w:rsidRDefault="00431112" w:rsidP="00F13056">
      <w:pPr>
        <w:pStyle w:val="a3"/>
        <w:spacing w:line="360" w:lineRule="auto"/>
        <w:ind w:firstLine="454"/>
        <w:rPr>
          <w:rFonts w:ascii="Times New Roman" w:hAnsi="Times New Roman"/>
          <w:sz w:val="28"/>
          <w:szCs w:val="28"/>
        </w:rPr>
      </w:pPr>
      <w:r w:rsidRPr="00BF7A9B">
        <w:rPr>
          <w:rFonts w:ascii="Times New Roman" w:hAnsi="Times New Roman"/>
          <w:spacing w:val="2"/>
          <w:sz w:val="28"/>
          <w:szCs w:val="28"/>
        </w:rPr>
        <w:t xml:space="preserve">Первый блок </w:t>
      </w:r>
      <w:r w:rsidRPr="00BF7A9B">
        <w:rPr>
          <w:rFonts w:ascii="Times New Roman" w:hAnsi="Times New Roman"/>
          <w:b/>
          <w:bCs/>
          <w:spacing w:val="2"/>
          <w:sz w:val="28"/>
          <w:szCs w:val="28"/>
        </w:rPr>
        <w:t>«</w:t>
      </w:r>
      <w:r w:rsidRPr="00BF7A9B">
        <w:rPr>
          <w:rFonts w:ascii="Times New Roman" w:hAnsi="Times New Roman"/>
          <w:b/>
          <w:spacing w:val="2"/>
          <w:sz w:val="28"/>
          <w:szCs w:val="28"/>
        </w:rPr>
        <w:t>Выпускник научится</w:t>
      </w:r>
      <w:r w:rsidRPr="00BF7A9B">
        <w:rPr>
          <w:rFonts w:ascii="Times New Roman" w:hAnsi="Times New Roman"/>
          <w:b/>
          <w:bCs/>
          <w:spacing w:val="2"/>
          <w:sz w:val="28"/>
          <w:szCs w:val="28"/>
        </w:rPr>
        <w:t xml:space="preserve">». </w:t>
      </w:r>
      <w:r w:rsidRPr="00BF7A9B">
        <w:rPr>
          <w:rFonts w:ascii="Times New Roman" w:hAnsi="Times New Roman"/>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F7A9B">
        <w:rPr>
          <w:rFonts w:ascii="Times New Roman" w:hAnsi="Times New Roman"/>
          <w:spacing w:val="-2"/>
          <w:sz w:val="28"/>
          <w:szCs w:val="28"/>
        </w:rPr>
        <w:t>а также потенциальная возможность их достижения большин</w:t>
      </w:r>
      <w:r w:rsidRPr="00BF7A9B">
        <w:rPr>
          <w:rFonts w:ascii="Times New Roman" w:hAnsi="Times New Roman"/>
          <w:sz w:val="28"/>
          <w:szCs w:val="28"/>
        </w:rPr>
        <w:t xml:space="preserve">ством обучающихся, как минимум, на уровне, характеризующем исполнительскую компетентность обучающихся. Иными словами, в эту группу </w:t>
      </w:r>
      <w:r w:rsidR="003200BA" w:rsidRPr="00BF7A9B">
        <w:rPr>
          <w:rFonts w:ascii="Times New Roman" w:hAnsi="Times New Roman"/>
          <w:sz w:val="28"/>
          <w:szCs w:val="28"/>
        </w:rPr>
        <w:t xml:space="preserve">включается такая система </w:t>
      </w:r>
      <w:r w:rsidRPr="00BF7A9B">
        <w:rPr>
          <w:rFonts w:ascii="Times New Roman" w:hAnsi="Times New Roman"/>
          <w:sz w:val="28"/>
          <w:szCs w:val="28"/>
        </w:rPr>
        <w:t xml:space="preserve">знаний </w:t>
      </w:r>
      <w:r w:rsidRPr="00BF7A9B">
        <w:rPr>
          <w:rFonts w:ascii="Times New Roman" w:hAnsi="Times New Roman"/>
          <w:spacing w:val="4"/>
          <w:sz w:val="28"/>
          <w:szCs w:val="28"/>
        </w:rPr>
        <w:t xml:space="preserve">и учебных действий, которая, во­первых, принципиально </w:t>
      </w:r>
      <w:r w:rsidRPr="00BF7A9B">
        <w:rPr>
          <w:rFonts w:ascii="Times New Roman" w:hAnsi="Times New Roman"/>
          <w:spacing w:val="2"/>
          <w:sz w:val="28"/>
          <w:szCs w:val="28"/>
        </w:rPr>
        <w:t>не</w:t>
      </w:r>
      <w:r w:rsidRPr="00BF7A9B">
        <w:rPr>
          <w:rFonts w:ascii="Times New Roman" w:hAnsi="Times New Roman"/>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431112" w:rsidRPr="00BF7A9B" w:rsidRDefault="00431112" w:rsidP="00F13056">
      <w:pPr>
        <w:pStyle w:val="a3"/>
        <w:spacing w:line="360" w:lineRule="auto"/>
        <w:ind w:firstLine="454"/>
        <w:rPr>
          <w:rFonts w:ascii="Times New Roman" w:hAnsi="Times New Roman"/>
          <w:b/>
          <w:bCs/>
          <w:sz w:val="28"/>
          <w:szCs w:val="28"/>
        </w:rPr>
      </w:pPr>
      <w:r w:rsidRPr="00BF7A9B">
        <w:rPr>
          <w:rFonts w:ascii="Times New Roman" w:hAnsi="Times New Roman"/>
          <w:sz w:val="28"/>
          <w:szCs w:val="28"/>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BF7A9B">
        <w:rPr>
          <w:rFonts w:ascii="Times New Roman" w:hAnsi="Times New Roman"/>
          <w:spacing w:val="2"/>
          <w:sz w:val="28"/>
          <w:szCs w:val="28"/>
        </w:rPr>
        <w:t>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w:t>
      </w:r>
      <w:r w:rsidR="00D261C6" w:rsidRPr="00BF7A9B">
        <w:rPr>
          <w:rFonts w:ascii="Times New Roman" w:hAnsi="Times New Roman"/>
          <w:spacing w:val="2"/>
          <w:sz w:val="28"/>
          <w:szCs w:val="28"/>
        </w:rPr>
        <w:t>ующих зоне ближайшего развития,</w:t>
      </w:r>
      <w:r w:rsidRPr="00BF7A9B">
        <w:rPr>
          <w:rFonts w:ascii="Times New Roman" w:hAnsi="Times New Roman"/>
          <w:spacing w:val="2"/>
          <w:sz w:val="28"/>
          <w:szCs w:val="28"/>
        </w:rPr>
        <w:t xml:space="preserve">— </w:t>
      </w:r>
      <w:r w:rsidRPr="00BF7A9B">
        <w:rPr>
          <w:rFonts w:ascii="Times New Roman" w:hAnsi="Times New Roman"/>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31112" w:rsidRPr="00BF7A9B" w:rsidRDefault="00431112" w:rsidP="00F13056">
      <w:pPr>
        <w:pStyle w:val="a3"/>
        <w:spacing w:line="360" w:lineRule="auto"/>
        <w:ind w:firstLine="454"/>
        <w:rPr>
          <w:rFonts w:ascii="Times New Roman" w:hAnsi="Times New Roman"/>
          <w:spacing w:val="-2"/>
          <w:sz w:val="28"/>
          <w:szCs w:val="28"/>
        </w:rPr>
      </w:pPr>
      <w:r w:rsidRPr="00BF7A9B">
        <w:rPr>
          <w:rFonts w:ascii="Times New Roman" w:hAnsi="Times New Roman"/>
          <w:bCs/>
          <w:spacing w:val="4"/>
          <w:sz w:val="28"/>
          <w:szCs w:val="28"/>
        </w:rPr>
        <w:lastRenderedPageBreak/>
        <w:t xml:space="preserve">Цели, характеризующие систему учебных действий в отношении знаний, умений, навыков, расширяющих </w:t>
      </w:r>
      <w:r w:rsidRPr="00BF7A9B">
        <w:rPr>
          <w:rFonts w:ascii="Times New Roman" w:hAnsi="Times New Roman"/>
          <w:bCs/>
          <w:spacing w:val="-2"/>
          <w:sz w:val="28"/>
          <w:szCs w:val="28"/>
        </w:rPr>
        <w:t xml:space="preserve">и углубляющих опорную систему или выступающих как пропедевтика для дальнейшего изучения данного предмета. </w:t>
      </w:r>
      <w:r w:rsidRPr="00BF7A9B">
        <w:rPr>
          <w:rFonts w:ascii="Times New Roman" w:hAnsi="Times New Roman"/>
          <w:spacing w:val="-2"/>
          <w:sz w:val="28"/>
          <w:szCs w:val="28"/>
        </w:rPr>
        <w:t xml:space="preserve">Планируемые результаты, описывающие указанную группу целей, приводятся в блоках </w:t>
      </w:r>
      <w:r w:rsidRPr="00BF7A9B">
        <w:rPr>
          <w:rFonts w:ascii="Times New Roman" w:hAnsi="Times New Roman"/>
          <w:b/>
          <w:spacing w:val="-2"/>
          <w:sz w:val="28"/>
          <w:szCs w:val="28"/>
        </w:rPr>
        <w:t>«Выпускник получит возможность научиться»</w:t>
      </w:r>
      <w:r w:rsidRPr="00BF7A9B">
        <w:rPr>
          <w:rFonts w:ascii="Times New Roman" w:hAnsi="Times New Roman"/>
          <w:spacing w:val="-2"/>
          <w:sz w:val="28"/>
          <w:szCs w:val="28"/>
        </w:rPr>
        <w:t xml:space="preserve"> к каждому разделу примерной программы учебно</w:t>
      </w:r>
      <w:r w:rsidRPr="00BF7A9B">
        <w:rPr>
          <w:rFonts w:ascii="Times New Roman" w:hAnsi="Times New Roman"/>
          <w:sz w:val="28"/>
          <w:szCs w:val="28"/>
        </w:rPr>
        <w:t xml:space="preserve">го предмета и </w:t>
      </w:r>
      <w:r w:rsidRPr="00BF7A9B">
        <w:rPr>
          <w:rFonts w:ascii="Times New Roman" w:hAnsi="Times New Roman"/>
          <w:iCs/>
          <w:sz w:val="28"/>
          <w:szCs w:val="28"/>
        </w:rPr>
        <w:t xml:space="preserve">выделяются курсивом. </w:t>
      </w:r>
      <w:r w:rsidRPr="00BF7A9B">
        <w:rPr>
          <w:rFonts w:ascii="Times New Roman" w:hAnsi="Times New Roman"/>
          <w:sz w:val="28"/>
          <w:szCs w:val="28"/>
        </w:rPr>
        <w:t xml:space="preserve">Уровень достижений, </w:t>
      </w:r>
      <w:r w:rsidRPr="00BF7A9B">
        <w:rPr>
          <w:rFonts w:ascii="Times New Roman" w:hAnsi="Times New Roman"/>
          <w:spacing w:val="4"/>
          <w:sz w:val="28"/>
          <w:szCs w:val="28"/>
        </w:rPr>
        <w:t>соответс</w:t>
      </w:r>
      <w:r w:rsidR="0069633D" w:rsidRPr="00BF7A9B">
        <w:rPr>
          <w:rFonts w:ascii="Times New Roman" w:hAnsi="Times New Roman"/>
          <w:spacing w:val="4"/>
          <w:sz w:val="28"/>
          <w:szCs w:val="28"/>
        </w:rPr>
        <w:t xml:space="preserve">твующий планируемым результатам этой группы, </w:t>
      </w:r>
      <w:r w:rsidRPr="00BF7A9B">
        <w:rPr>
          <w:rFonts w:ascii="Times New Roman" w:hAnsi="Times New Roman"/>
          <w:spacing w:val="4"/>
          <w:sz w:val="28"/>
          <w:szCs w:val="28"/>
        </w:rPr>
        <w:t>могут продемонстрировать только отдельные обучающие</w:t>
      </w:r>
      <w:r w:rsidRPr="00BF7A9B">
        <w:rPr>
          <w:rFonts w:ascii="Times New Roman" w:hAnsi="Times New Roman"/>
          <w:spacing w:val="2"/>
          <w:sz w:val="28"/>
          <w:szCs w:val="28"/>
        </w:rPr>
        <w:t xml:space="preserve">ся, </w:t>
      </w:r>
      <w:r w:rsidRPr="00BF7A9B">
        <w:rPr>
          <w:rFonts w:ascii="Times New Roman" w:hAnsi="Times New Roman"/>
          <w:spacing w:val="-2"/>
          <w:sz w:val="28"/>
          <w:szCs w:val="28"/>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F7A9B">
        <w:rPr>
          <w:rFonts w:ascii="Times New Roman" w:hAnsi="Times New Roman"/>
          <w:spacing w:val="2"/>
          <w:sz w:val="28"/>
          <w:szCs w:val="28"/>
        </w:rPr>
        <w:t xml:space="preserve">териала и/или его пропедевтического характера на данном уровне обучения. Оценка достижения этих целей ведется </w:t>
      </w:r>
      <w:r w:rsidRPr="00BF7A9B">
        <w:rPr>
          <w:rFonts w:ascii="Times New Roman" w:hAnsi="Times New Roman"/>
          <w:spacing w:val="-2"/>
          <w:sz w:val="28"/>
          <w:szCs w:val="28"/>
        </w:rPr>
        <w:t>пр</w:t>
      </w:r>
      <w:r w:rsidR="0069633D" w:rsidRPr="00BF7A9B">
        <w:rPr>
          <w:rFonts w:ascii="Times New Roman" w:hAnsi="Times New Roman"/>
          <w:spacing w:val="-2"/>
          <w:sz w:val="28"/>
          <w:szCs w:val="28"/>
        </w:rPr>
        <w:t xml:space="preserve">еимущественно в ходе процедур, </w:t>
      </w:r>
      <w:r w:rsidRPr="00BF7A9B">
        <w:rPr>
          <w:rFonts w:ascii="Times New Roman" w:hAnsi="Times New Roman"/>
          <w:spacing w:val="-2"/>
          <w:sz w:val="28"/>
          <w:szCs w:val="28"/>
        </w:rPr>
        <w:t xml:space="preserve">допускающих предоставление и использование исключительно неперсонифицированной информации. Частично задания, ориентированные на оценку </w:t>
      </w:r>
      <w:r w:rsidRPr="00BF7A9B">
        <w:rPr>
          <w:rFonts w:ascii="Times New Roman" w:hAnsi="Times New Roman"/>
          <w:spacing w:val="4"/>
          <w:sz w:val="28"/>
          <w:szCs w:val="28"/>
        </w:rPr>
        <w:t xml:space="preserve">достижения этой группы планируемых результатов, могут </w:t>
      </w:r>
      <w:r w:rsidRPr="00BF7A9B">
        <w:rPr>
          <w:rFonts w:ascii="Times New Roman" w:hAnsi="Times New Roman"/>
          <w:spacing w:val="-2"/>
          <w:sz w:val="28"/>
          <w:szCs w:val="28"/>
        </w:rPr>
        <w:t>включаться в материалы итогового контроля.</w:t>
      </w:r>
    </w:p>
    <w:p w:rsidR="00431112" w:rsidRPr="00BF7A9B" w:rsidRDefault="00431112" w:rsidP="00F13056">
      <w:pPr>
        <w:pStyle w:val="a3"/>
        <w:spacing w:line="360" w:lineRule="auto"/>
        <w:ind w:firstLine="454"/>
        <w:rPr>
          <w:rFonts w:ascii="Times New Roman" w:hAnsi="Times New Roman"/>
          <w:sz w:val="28"/>
          <w:szCs w:val="28"/>
        </w:rPr>
      </w:pPr>
      <w:r w:rsidRPr="00BF7A9B">
        <w:rPr>
          <w:rFonts w:ascii="Times New Roman" w:hAnsi="Times New Roman"/>
          <w:spacing w:val="4"/>
          <w:sz w:val="28"/>
          <w:szCs w:val="28"/>
        </w:rPr>
        <w:t>О</w:t>
      </w:r>
      <w:r w:rsidR="0069633D" w:rsidRPr="00BF7A9B">
        <w:rPr>
          <w:rFonts w:ascii="Times New Roman" w:hAnsi="Times New Roman"/>
          <w:spacing w:val="4"/>
          <w:sz w:val="28"/>
          <w:szCs w:val="28"/>
        </w:rPr>
        <w:t>сновные цели такого включения -</w:t>
      </w:r>
      <w:r w:rsidRPr="00BF7A9B">
        <w:rPr>
          <w:rFonts w:ascii="Times New Roman" w:hAnsi="Times New Roman"/>
          <w:spacing w:val="4"/>
          <w:sz w:val="28"/>
          <w:szCs w:val="28"/>
        </w:rPr>
        <w:t xml:space="preserve"> предоставить воз</w:t>
      </w:r>
      <w:r w:rsidRPr="00BF7A9B">
        <w:rPr>
          <w:rFonts w:ascii="Times New Roman" w:hAnsi="Times New Roman"/>
          <w:sz w:val="28"/>
          <w:szCs w:val="28"/>
        </w:rPr>
        <w:t xml:space="preserve">можность обучающимся продемонстрировать овладение более высокими (по сравнению с базовым) уровнями достижений </w:t>
      </w:r>
      <w:r w:rsidRPr="00BF7A9B">
        <w:rPr>
          <w:rFonts w:ascii="Times New Roman" w:hAnsi="Times New Roman"/>
          <w:spacing w:val="4"/>
          <w:sz w:val="28"/>
          <w:szCs w:val="28"/>
        </w:rPr>
        <w:t xml:space="preserve">и выявить динамику роста численности группы наиболее </w:t>
      </w:r>
      <w:r w:rsidRPr="00BF7A9B">
        <w:rPr>
          <w:rFonts w:ascii="Times New Roman" w:hAnsi="Times New Roman"/>
          <w:sz w:val="28"/>
          <w:szCs w:val="28"/>
        </w:rPr>
        <w:t>подго</w:t>
      </w:r>
      <w:r w:rsidR="0069633D" w:rsidRPr="00BF7A9B">
        <w:rPr>
          <w:rFonts w:ascii="Times New Roman" w:hAnsi="Times New Roman"/>
          <w:sz w:val="28"/>
          <w:szCs w:val="28"/>
        </w:rPr>
        <w:t>товленных обучающихся. При этом</w:t>
      </w:r>
      <w:r w:rsidRPr="00BF7A9B">
        <w:rPr>
          <w:rFonts w:ascii="Times New Roman" w:hAnsi="Times New Roman"/>
          <w:sz w:val="28"/>
          <w:szCs w:val="28"/>
        </w:rPr>
        <w:t xml:space="preserve"> </w:t>
      </w:r>
      <w:r w:rsidRPr="00BF7A9B">
        <w:rPr>
          <w:rFonts w:ascii="Times New Roman" w:hAnsi="Times New Roman"/>
          <w:bCs/>
          <w:sz w:val="28"/>
          <w:szCs w:val="28"/>
        </w:rPr>
        <w:t>невыполнение</w:t>
      </w:r>
      <w:r w:rsidR="0069633D" w:rsidRPr="00BF7A9B">
        <w:rPr>
          <w:rFonts w:ascii="Times New Roman" w:hAnsi="Times New Roman"/>
          <w:bCs/>
          <w:sz w:val="28"/>
          <w:szCs w:val="28"/>
        </w:rPr>
        <w:t xml:space="preserve"> </w:t>
      </w:r>
      <w:r w:rsidRPr="00BF7A9B">
        <w:rPr>
          <w:rFonts w:ascii="Times New Roman" w:hAnsi="Times New Roman"/>
          <w:bCs/>
          <w:spacing w:val="4"/>
          <w:sz w:val="28"/>
          <w:szCs w:val="28"/>
        </w:rPr>
        <w:t xml:space="preserve">обучающимися заданий, с помощью которых ведется </w:t>
      </w:r>
      <w:r w:rsidRPr="00BF7A9B">
        <w:rPr>
          <w:rFonts w:ascii="Times New Roman" w:hAnsi="Times New Roman"/>
          <w:bCs/>
          <w:sz w:val="28"/>
          <w:szCs w:val="28"/>
        </w:rPr>
        <w:t>оценка достижения планируемых результатов этой груп</w:t>
      </w:r>
      <w:r w:rsidRPr="00BF7A9B">
        <w:rPr>
          <w:rFonts w:ascii="Times New Roman" w:hAnsi="Times New Roman"/>
          <w:bCs/>
          <w:spacing w:val="2"/>
          <w:sz w:val="28"/>
          <w:szCs w:val="28"/>
        </w:rPr>
        <w:t>пы, не является препятствием для перехода на следу</w:t>
      </w:r>
      <w:r w:rsidRPr="00BF7A9B">
        <w:rPr>
          <w:rFonts w:ascii="Times New Roman" w:hAnsi="Times New Roman"/>
          <w:bCs/>
          <w:sz w:val="28"/>
          <w:szCs w:val="28"/>
        </w:rPr>
        <w:t xml:space="preserve">ющий уровень обучения. </w:t>
      </w:r>
      <w:r w:rsidR="00624C78" w:rsidRPr="00BF7A9B">
        <w:rPr>
          <w:rFonts w:ascii="Times New Roman" w:hAnsi="Times New Roman"/>
          <w:sz w:val="28"/>
          <w:szCs w:val="28"/>
        </w:rPr>
        <w:t>У</w:t>
      </w:r>
      <w:r w:rsidRPr="00BF7A9B">
        <w:rPr>
          <w:rFonts w:ascii="Times New Roman" w:hAnsi="Times New Roman"/>
          <w:sz w:val="28"/>
          <w:szCs w:val="28"/>
        </w:rPr>
        <w:t xml:space="preserve">чет достижения планируемых результатов этой группы </w:t>
      </w:r>
      <w:r w:rsidR="00624C78" w:rsidRPr="00BF7A9B">
        <w:rPr>
          <w:rFonts w:ascii="Times New Roman" w:hAnsi="Times New Roman"/>
          <w:sz w:val="28"/>
          <w:szCs w:val="28"/>
        </w:rPr>
        <w:t xml:space="preserve">ведется </w:t>
      </w:r>
      <w:r w:rsidRPr="00BF7A9B">
        <w:rPr>
          <w:rFonts w:ascii="Times New Roman" w:hAnsi="Times New Roman"/>
          <w:sz w:val="28"/>
          <w:szCs w:val="28"/>
        </w:rPr>
        <w:t>в ходе текущего и промежуточного оценивания, а полученные резул</w:t>
      </w:r>
      <w:r w:rsidR="00624C78" w:rsidRPr="00BF7A9B">
        <w:rPr>
          <w:rFonts w:ascii="Times New Roman" w:hAnsi="Times New Roman"/>
          <w:sz w:val="28"/>
          <w:szCs w:val="28"/>
        </w:rPr>
        <w:t>ьтаты фиксируются</w:t>
      </w:r>
      <w:r w:rsidRPr="00BF7A9B">
        <w:rPr>
          <w:rFonts w:ascii="Times New Roman" w:hAnsi="Times New Roman"/>
          <w:sz w:val="28"/>
          <w:szCs w:val="28"/>
        </w:rPr>
        <w:t xml:space="preserve"> посредством накопительной системы оценки (</w:t>
      </w:r>
      <w:r w:rsidR="00624C78" w:rsidRPr="00BF7A9B">
        <w:rPr>
          <w:rFonts w:ascii="Times New Roman" w:hAnsi="Times New Roman"/>
          <w:sz w:val="28"/>
          <w:szCs w:val="28"/>
        </w:rPr>
        <w:t>портфель достижений) и учитываются</w:t>
      </w:r>
      <w:r w:rsidRPr="00BF7A9B">
        <w:rPr>
          <w:rFonts w:ascii="Times New Roman" w:hAnsi="Times New Roman"/>
          <w:sz w:val="28"/>
          <w:szCs w:val="28"/>
        </w:rPr>
        <w:t xml:space="preserve"> при определении итоговой оценки.</w:t>
      </w:r>
    </w:p>
    <w:p w:rsidR="00431112" w:rsidRPr="00BF7A9B" w:rsidRDefault="00431112" w:rsidP="008A76CC">
      <w:pPr>
        <w:pStyle w:val="a3"/>
        <w:spacing w:line="360" w:lineRule="auto"/>
        <w:ind w:firstLine="454"/>
        <w:rPr>
          <w:rFonts w:ascii="Times New Roman" w:hAnsi="Times New Roman"/>
          <w:spacing w:val="2"/>
          <w:sz w:val="28"/>
          <w:szCs w:val="28"/>
        </w:rPr>
      </w:pPr>
      <w:r w:rsidRPr="00BF7A9B">
        <w:rPr>
          <w:rFonts w:ascii="Times New Roman" w:hAnsi="Times New Roman"/>
          <w:spacing w:val="2"/>
          <w:sz w:val="28"/>
          <w:szCs w:val="28"/>
        </w:rPr>
        <w:t>Подобная структура представления планируемых результатов подчеркивает тот факт, что при организации обра</w:t>
      </w:r>
      <w:r w:rsidRPr="00BF7A9B">
        <w:rPr>
          <w:rFonts w:ascii="Times New Roman" w:hAnsi="Times New Roman"/>
          <w:sz w:val="28"/>
          <w:szCs w:val="28"/>
        </w:rPr>
        <w:t>зовательной деятельности, направленной на реализацию и до</w:t>
      </w:r>
      <w:r w:rsidRPr="00BF7A9B">
        <w:rPr>
          <w:rFonts w:ascii="Times New Roman" w:hAnsi="Times New Roman"/>
          <w:spacing w:val="2"/>
          <w:sz w:val="28"/>
          <w:szCs w:val="28"/>
        </w:rPr>
        <w:t xml:space="preserve">стижение планируемых результатов, от учителя требуется </w:t>
      </w:r>
      <w:r w:rsidRPr="00BF7A9B">
        <w:rPr>
          <w:rFonts w:ascii="Times New Roman" w:hAnsi="Times New Roman"/>
          <w:spacing w:val="2"/>
          <w:sz w:val="28"/>
          <w:szCs w:val="28"/>
        </w:rPr>
        <w:lastRenderedPageBreak/>
        <w:t xml:space="preserve">использование таких педагогических технологий, которые основаны на </w:t>
      </w:r>
      <w:r w:rsidRPr="00BF7A9B">
        <w:rPr>
          <w:rFonts w:ascii="Times New Roman" w:hAnsi="Times New Roman"/>
          <w:b/>
          <w:bCs/>
          <w:iCs/>
          <w:spacing w:val="2"/>
          <w:sz w:val="28"/>
          <w:szCs w:val="28"/>
        </w:rPr>
        <w:t xml:space="preserve">дифференциации требований </w:t>
      </w:r>
      <w:r w:rsidRPr="00BF7A9B">
        <w:rPr>
          <w:rFonts w:ascii="Times New Roman" w:hAnsi="Times New Roman"/>
          <w:spacing w:val="2"/>
          <w:sz w:val="28"/>
          <w:szCs w:val="28"/>
        </w:rPr>
        <w:t xml:space="preserve">к подготовке </w:t>
      </w:r>
      <w:r w:rsidRPr="00BF7A9B">
        <w:rPr>
          <w:rFonts w:ascii="Times New Roman" w:hAnsi="Times New Roman"/>
          <w:sz w:val="28"/>
          <w:szCs w:val="28"/>
        </w:rPr>
        <w:t>обучающихся.</w:t>
      </w:r>
    </w:p>
    <w:p w:rsidR="00431112" w:rsidRPr="00BF7A9B" w:rsidRDefault="00431112" w:rsidP="00F13056">
      <w:pPr>
        <w:pStyle w:val="a3"/>
        <w:spacing w:line="360" w:lineRule="auto"/>
        <w:ind w:firstLine="454"/>
        <w:rPr>
          <w:rFonts w:ascii="Times New Roman" w:hAnsi="Times New Roman"/>
          <w:sz w:val="28"/>
          <w:szCs w:val="28"/>
        </w:rPr>
      </w:pPr>
      <w:r w:rsidRPr="00BF7A9B">
        <w:rPr>
          <w:rFonts w:ascii="Times New Roman" w:hAnsi="Times New Roman"/>
          <w:sz w:val="28"/>
          <w:szCs w:val="28"/>
        </w:rPr>
        <w:t>При получении начального общего образования устанавливаются планируемые результаты освоения:</w:t>
      </w:r>
    </w:p>
    <w:p w:rsidR="00431112" w:rsidRPr="00BF7A9B" w:rsidRDefault="00431112" w:rsidP="002A5C7F">
      <w:pPr>
        <w:pStyle w:val="ad"/>
        <w:numPr>
          <w:ilvl w:val="0"/>
          <w:numId w:val="12"/>
        </w:numPr>
        <w:spacing w:line="360" w:lineRule="auto"/>
        <w:rPr>
          <w:rFonts w:ascii="Times New Roman" w:hAnsi="Times New Roman"/>
          <w:sz w:val="28"/>
          <w:szCs w:val="28"/>
        </w:rPr>
      </w:pPr>
      <w:r w:rsidRPr="00BF7A9B">
        <w:rPr>
          <w:rFonts w:ascii="Times New Roman" w:hAnsi="Times New Roman"/>
          <w:sz w:val="28"/>
          <w:szCs w:val="28"/>
        </w:rPr>
        <w:t>междисциплинарной программы «Формирование универ</w:t>
      </w:r>
      <w:r w:rsidRPr="00BF7A9B">
        <w:rPr>
          <w:rFonts w:ascii="Times New Roman" w:hAnsi="Times New Roman"/>
          <w:spacing w:val="-4"/>
          <w:sz w:val="28"/>
          <w:szCs w:val="28"/>
        </w:rPr>
        <w:t>сальных учебных действий», а также ее разделов «Чтение. Рабо</w:t>
      </w:r>
      <w:r w:rsidRPr="00BF7A9B">
        <w:rPr>
          <w:rFonts w:ascii="Times New Roman" w:hAnsi="Times New Roman"/>
          <w:spacing w:val="-2"/>
          <w:sz w:val="28"/>
          <w:szCs w:val="28"/>
        </w:rPr>
        <w:t>та с текстом» и «Формирование ИКТ­компетентности обучаю</w:t>
      </w:r>
      <w:r w:rsidRPr="00BF7A9B">
        <w:rPr>
          <w:rFonts w:ascii="Times New Roman" w:hAnsi="Times New Roman"/>
          <w:sz w:val="28"/>
          <w:szCs w:val="28"/>
        </w:rPr>
        <w:t>щихся»;</w:t>
      </w:r>
    </w:p>
    <w:p w:rsidR="00D24E50" w:rsidRPr="00BF7A9B" w:rsidRDefault="00431112" w:rsidP="002A5C7F">
      <w:pPr>
        <w:pStyle w:val="ad"/>
        <w:numPr>
          <w:ilvl w:val="0"/>
          <w:numId w:val="12"/>
        </w:numPr>
        <w:spacing w:line="360" w:lineRule="auto"/>
        <w:rPr>
          <w:rFonts w:ascii="Times New Roman" w:hAnsi="Times New Roman"/>
          <w:sz w:val="28"/>
          <w:szCs w:val="28"/>
        </w:rPr>
      </w:pPr>
      <w:r w:rsidRPr="00BF7A9B">
        <w:rPr>
          <w:rFonts w:ascii="Times New Roman" w:hAnsi="Times New Roman"/>
          <w:spacing w:val="-2"/>
          <w:sz w:val="28"/>
          <w:szCs w:val="28"/>
        </w:rPr>
        <w:t>программ по всем учебным предметам</w:t>
      </w:r>
      <w:r w:rsidR="00D24E50" w:rsidRPr="00BF7A9B">
        <w:rPr>
          <w:rFonts w:ascii="Times New Roman" w:hAnsi="Times New Roman"/>
          <w:spacing w:val="-2"/>
          <w:sz w:val="28"/>
          <w:szCs w:val="28"/>
        </w:rPr>
        <w:t>:</w:t>
      </w:r>
      <w:r w:rsidR="00D24E50" w:rsidRPr="00BF7A9B">
        <w:rPr>
          <w:rFonts w:ascii="Times New Roman" w:hAnsi="Times New Roman"/>
          <w:sz w:val="28"/>
          <w:szCs w:val="28"/>
        </w:rPr>
        <w:t xml:space="preserve"> «Русский язык», «Литературное чтение», «Иностранный язык», «Математика», «Окружающий мир», «Основы религиозных культур и св</w:t>
      </w:r>
      <w:r w:rsidR="00D261C6" w:rsidRPr="00BF7A9B">
        <w:rPr>
          <w:rFonts w:ascii="Times New Roman" w:hAnsi="Times New Roman"/>
          <w:sz w:val="28"/>
          <w:szCs w:val="28"/>
        </w:rPr>
        <w:t>е</w:t>
      </w:r>
      <w:r w:rsidR="00D24E50" w:rsidRPr="00BF7A9B">
        <w:rPr>
          <w:rFonts w:ascii="Times New Roman" w:hAnsi="Times New Roman"/>
          <w:sz w:val="28"/>
          <w:szCs w:val="28"/>
        </w:rPr>
        <w:t>тской этики. Модуль «Основы православной культуры»», «Изобразительное искусство», «Музыка», «Технология», «Физическая культура». В данном разделе основной образовательной программы приводятся планируемые результаты освоения всех обязательных учебных предметов на ступени начального общего образования</w:t>
      </w:r>
      <w:r w:rsidR="00D261C6" w:rsidRPr="00BF7A9B">
        <w:rPr>
          <w:rFonts w:ascii="Times New Roman" w:hAnsi="Times New Roman"/>
          <w:sz w:val="28"/>
          <w:szCs w:val="28"/>
        </w:rPr>
        <w:t>.</w:t>
      </w:r>
      <w:r w:rsidR="00D24E50" w:rsidRPr="00BF7A9B">
        <w:rPr>
          <w:rFonts w:ascii="Times New Roman" w:hAnsi="Times New Roman"/>
          <w:sz w:val="28"/>
          <w:szCs w:val="28"/>
        </w:rPr>
        <w:t xml:space="preserve"> </w:t>
      </w:r>
    </w:p>
    <w:p w:rsidR="00431112" w:rsidRPr="00BF7A9B" w:rsidRDefault="00D24E50" w:rsidP="005D37DF">
      <w:pPr>
        <w:pStyle w:val="ad"/>
        <w:spacing w:line="360" w:lineRule="auto"/>
        <w:ind w:firstLine="0"/>
        <w:rPr>
          <w:rFonts w:ascii="Times New Roman" w:hAnsi="Times New Roman"/>
          <w:sz w:val="28"/>
          <w:szCs w:val="28"/>
          <w:highlight w:val="yellow"/>
        </w:rPr>
      </w:pPr>
      <w:bookmarkStart w:id="18" w:name="_Toc424564300"/>
      <w:r w:rsidRPr="00BF7A9B">
        <w:rPr>
          <w:rFonts w:ascii="Times New Roman" w:hAnsi="Times New Roman"/>
          <w:b/>
          <w:sz w:val="28"/>
          <w:szCs w:val="28"/>
        </w:rPr>
        <w:t>1.2.1</w:t>
      </w:r>
      <w:r w:rsidRPr="00BF7A9B">
        <w:rPr>
          <w:rFonts w:ascii="Times New Roman" w:hAnsi="Times New Roman"/>
          <w:sz w:val="28"/>
          <w:szCs w:val="28"/>
        </w:rPr>
        <w:t>.</w:t>
      </w:r>
      <w:r w:rsidR="00431112" w:rsidRPr="00D24E50">
        <w:rPr>
          <w:rFonts w:ascii="Times New Roman" w:hAnsi="Times New Roman"/>
          <w:b/>
          <w:sz w:val="28"/>
          <w:szCs w:val="28"/>
        </w:rPr>
        <w:t>Формирование универсальных учебных действий</w:t>
      </w:r>
      <w:bookmarkEnd w:id="18"/>
      <w:r w:rsidR="005D37DF">
        <w:rPr>
          <w:rFonts w:ascii="Times New Roman" w:hAnsi="Times New Roman"/>
          <w:b/>
          <w:sz w:val="28"/>
          <w:szCs w:val="28"/>
        </w:rPr>
        <w:t xml:space="preserve"> (</w:t>
      </w:r>
      <w:r w:rsidR="00431112" w:rsidRPr="0069633D">
        <w:rPr>
          <w:b/>
          <w:sz w:val="28"/>
          <w:szCs w:val="28"/>
        </w:rPr>
        <w:t>личностные и метапредметные результаты)</w:t>
      </w:r>
    </w:p>
    <w:p w:rsidR="00431112" w:rsidRPr="00BD7394" w:rsidRDefault="00431112"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Pr="00BD7394">
        <w:rPr>
          <w:rFonts w:ascii="Times New Roman" w:hAnsi="Times New Roman"/>
          <w:color w:val="auto"/>
          <w:sz w:val="28"/>
          <w:szCs w:val="28"/>
        </w:rPr>
        <w:t>при получении</w:t>
      </w:r>
      <w:r>
        <w:rPr>
          <w:rFonts w:ascii="Times New Roman" w:hAnsi="Times New Roman"/>
          <w:color w:val="auto"/>
          <w:sz w:val="28"/>
          <w:szCs w:val="28"/>
        </w:rPr>
        <w:t xml:space="preserve"> </w:t>
      </w:r>
      <w:r w:rsidRPr="00BD7394">
        <w:rPr>
          <w:rFonts w:ascii="Times New Roman" w:hAnsi="Times New Roman"/>
          <w:color w:val="auto"/>
          <w:sz w:val="28"/>
          <w:szCs w:val="28"/>
        </w:rPr>
        <w:t>начального общего образования у выпускников</w:t>
      </w:r>
      <w:r w:rsidR="00F8247E">
        <w:rPr>
          <w:rFonts w:ascii="Times New Roman" w:hAnsi="Times New Roman"/>
          <w:color w:val="auto"/>
          <w:sz w:val="28"/>
          <w:szCs w:val="28"/>
        </w:rPr>
        <w:t xml:space="preserve"> Частной интегрированной школы </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431112" w:rsidRPr="00276FE9"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Pr>
          <w:rFonts w:ascii="Times New Roman" w:hAnsi="Times New Roman" w:cs="Times New Roman"/>
          <w:b/>
          <w:i w:val="0"/>
          <w:color w:val="auto"/>
          <w:sz w:val="28"/>
          <w:szCs w:val="28"/>
        </w:rPr>
        <w:t>результаты</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431112" w:rsidRPr="00BD7394" w:rsidRDefault="00431112" w:rsidP="002A5C7F">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431112" w:rsidRPr="00BD7394" w:rsidRDefault="00431112" w:rsidP="002A5C7F">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431112" w:rsidRPr="00BD7394" w:rsidRDefault="00431112" w:rsidP="002A5C7F">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431112" w:rsidRPr="00BD7394" w:rsidRDefault="00431112" w:rsidP="002A5C7F">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431112" w:rsidRPr="00BD7394" w:rsidRDefault="00431112" w:rsidP="002A5C7F">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431112" w:rsidRPr="00BD7394" w:rsidRDefault="00431112" w:rsidP="002A5C7F">
      <w:pPr>
        <w:pStyle w:val="ad"/>
        <w:numPr>
          <w:ilvl w:val="0"/>
          <w:numId w:val="1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431112" w:rsidRPr="00BD7394" w:rsidRDefault="00431112" w:rsidP="002A5C7F">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431112" w:rsidRPr="00BD7394" w:rsidRDefault="00431112" w:rsidP="002A5C7F">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431112" w:rsidRPr="00BD7394" w:rsidRDefault="00431112" w:rsidP="002A5C7F">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развитие этических </w:t>
      </w:r>
      <w:r w:rsidR="0069633D">
        <w:rPr>
          <w:rFonts w:ascii="Times New Roman" w:hAnsi="Times New Roman"/>
          <w:color w:val="auto"/>
          <w:sz w:val="28"/>
          <w:szCs w:val="28"/>
        </w:rPr>
        <w:t>чувств -</w:t>
      </w:r>
      <w:r w:rsidRPr="00BD7394">
        <w:rPr>
          <w:rFonts w:ascii="Times New Roman" w:hAnsi="Times New Roman"/>
          <w:color w:val="auto"/>
          <w:sz w:val="28"/>
          <w:szCs w:val="28"/>
        </w:rPr>
        <w:t xml:space="preserve"> стыда, вины, совести как регуляторов морального поведения; понимание чувств других людей и сопереживание им;</w:t>
      </w:r>
    </w:p>
    <w:p w:rsidR="00431112" w:rsidRPr="00BD7394" w:rsidRDefault="00431112" w:rsidP="002A5C7F">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431112" w:rsidRPr="00BD7394" w:rsidRDefault="00431112" w:rsidP="002A5C7F">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431112" w:rsidRPr="00BD7394" w:rsidRDefault="00431112" w:rsidP="002A5C7F">
      <w:pPr>
        <w:pStyle w:val="ad"/>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431112" w:rsidRPr="00BD7394" w:rsidRDefault="00431112" w:rsidP="002A5C7F">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431112" w:rsidRPr="00BD7394" w:rsidRDefault="00431112" w:rsidP="002A5C7F">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431112" w:rsidRPr="00BD7394" w:rsidRDefault="00431112" w:rsidP="002A5C7F">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431112" w:rsidRPr="00BD7394" w:rsidRDefault="00431112" w:rsidP="002A5C7F">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431112" w:rsidRPr="00BD7394" w:rsidRDefault="00431112" w:rsidP="002A5C7F">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lastRenderedPageBreak/>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431112" w:rsidRPr="00BD7394" w:rsidRDefault="00431112" w:rsidP="002A5C7F">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431112" w:rsidRPr="00BD7394" w:rsidRDefault="00431112" w:rsidP="002A5C7F">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431112" w:rsidRPr="00BD7394" w:rsidRDefault="00431112" w:rsidP="002A5C7F">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431112" w:rsidRDefault="00431112" w:rsidP="002A5C7F">
      <w:pPr>
        <w:pStyle w:val="ad"/>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431112" w:rsidRPr="00BD7394" w:rsidRDefault="00431112" w:rsidP="002A5C7F">
      <w:pPr>
        <w:pStyle w:val="ad"/>
        <w:numPr>
          <w:ilvl w:val="0"/>
          <w:numId w:val="14"/>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431112" w:rsidRPr="00276FE9"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BD7394" w:rsidRDefault="00431112" w:rsidP="002A5C7F">
      <w:pPr>
        <w:pStyle w:val="ad"/>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431112" w:rsidRPr="00BD7394" w:rsidRDefault="00431112" w:rsidP="002A5C7F">
      <w:pPr>
        <w:pStyle w:val="ad"/>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431112" w:rsidRPr="00BD7394" w:rsidRDefault="00431112" w:rsidP="002A5C7F">
      <w:pPr>
        <w:pStyle w:val="ad"/>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431112" w:rsidRPr="00BD7394" w:rsidRDefault="00431112" w:rsidP="002A5C7F">
      <w:pPr>
        <w:pStyle w:val="ad"/>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431112" w:rsidRPr="00BD7394" w:rsidRDefault="00431112" w:rsidP="002A5C7F">
      <w:pPr>
        <w:pStyle w:val="ad"/>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431112" w:rsidRPr="00BD7394" w:rsidRDefault="00431112" w:rsidP="002A5C7F">
      <w:pPr>
        <w:pStyle w:val="ad"/>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431112" w:rsidRPr="00BD7394" w:rsidRDefault="00431112" w:rsidP="002A5C7F">
      <w:pPr>
        <w:pStyle w:val="ad"/>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431112" w:rsidRPr="00BD7394" w:rsidRDefault="00431112" w:rsidP="002A5C7F">
      <w:pPr>
        <w:pStyle w:val="ad"/>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431112" w:rsidRPr="00BD7394" w:rsidRDefault="00431112" w:rsidP="002A5C7F">
      <w:pPr>
        <w:pStyle w:val="ad"/>
        <w:numPr>
          <w:ilvl w:val="0"/>
          <w:numId w:val="1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вносить необходимые коррективы в действие после его завершения на основе его оценки и уч</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2A5C7F">
      <w:pPr>
        <w:pStyle w:val="ad"/>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431112" w:rsidRPr="00BD7394" w:rsidRDefault="00431112" w:rsidP="002A5C7F">
      <w:pPr>
        <w:pStyle w:val="ad"/>
        <w:numPr>
          <w:ilvl w:val="0"/>
          <w:numId w:val="16"/>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431112" w:rsidRPr="00BD7394" w:rsidRDefault="00431112" w:rsidP="002A5C7F">
      <w:pPr>
        <w:pStyle w:val="ad"/>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431112" w:rsidRPr="00BD7394" w:rsidRDefault="00431112" w:rsidP="002A5C7F">
      <w:pPr>
        <w:pStyle w:val="ad"/>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431112" w:rsidRPr="00BD7394" w:rsidRDefault="00431112" w:rsidP="002A5C7F">
      <w:pPr>
        <w:pStyle w:val="ad"/>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431112" w:rsidRPr="00BD7394" w:rsidRDefault="00431112" w:rsidP="002A5C7F">
      <w:pPr>
        <w:pStyle w:val="ad"/>
        <w:numPr>
          <w:ilvl w:val="0"/>
          <w:numId w:val="16"/>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431112" w:rsidRPr="00276FE9"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292C5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числе контролируемом пространстве сети Интернет;</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запись (фиксацию) выборочной информации об </w:t>
      </w:r>
      <w:r w:rsidR="00292C54">
        <w:rPr>
          <w:rFonts w:ascii="Times New Roman" w:hAnsi="Times New Roman"/>
          <w:color w:val="auto"/>
          <w:sz w:val="28"/>
          <w:szCs w:val="28"/>
        </w:rPr>
        <w:t xml:space="preserve">окружающем мире и о себе самом,в том числе с </w:t>
      </w:r>
      <w:r w:rsidRPr="00BD7394">
        <w:rPr>
          <w:rFonts w:ascii="Times New Roman" w:hAnsi="Times New Roman"/>
          <w:color w:val="auto"/>
          <w:sz w:val="28"/>
          <w:szCs w:val="28"/>
        </w:rPr>
        <w:t>помощью инструментов ИКТ;</w:t>
      </w:r>
    </w:p>
    <w:p w:rsidR="00431112"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знаково­символические средства, в том 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431112" w:rsidRPr="00207B43" w:rsidRDefault="00431112" w:rsidP="002A5C7F">
      <w:pPr>
        <w:numPr>
          <w:ilvl w:val="0"/>
          <w:numId w:val="20"/>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431112" w:rsidRPr="00BD7394" w:rsidRDefault="00431112" w:rsidP="002A5C7F">
      <w:pPr>
        <w:pStyle w:val="ad"/>
        <w:numPr>
          <w:ilvl w:val="0"/>
          <w:numId w:val="20"/>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00D24E50">
        <w:rPr>
          <w:rFonts w:ascii="Times New Roman" w:hAnsi="Times New Roman"/>
          <w:color w:val="auto"/>
          <w:sz w:val="28"/>
          <w:szCs w:val="28"/>
        </w:rPr>
        <w:t xml:space="preserve">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431112" w:rsidRPr="00BD7394" w:rsidRDefault="00431112" w:rsidP="002A5C7F">
      <w:pPr>
        <w:pStyle w:val="ad"/>
        <w:numPr>
          <w:ilvl w:val="0"/>
          <w:numId w:val="20"/>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2A5C7F">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431112" w:rsidRPr="00BD7394" w:rsidRDefault="00431112" w:rsidP="002A5C7F">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431112" w:rsidRPr="00BD7394" w:rsidRDefault="00431112" w:rsidP="002A5C7F">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431112" w:rsidRPr="00BD7394" w:rsidRDefault="00431112" w:rsidP="002A5C7F">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431112" w:rsidRPr="00BD7394" w:rsidRDefault="00431112" w:rsidP="002A5C7F">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431112" w:rsidRPr="00BD7394" w:rsidRDefault="00431112" w:rsidP="002A5C7F">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431112" w:rsidRPr="00BD7394" w:rsidRDefault="00431112" w:rsidP="002A5C7F">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431112" w:rsidRPr="00BD7394" w:rsidRDefault="00431112" w:rsidP="002A5C7F">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431112" w:rsidRPr="00BD7394" w:rsidRDefault="00431112" w:rsidP="002A5C7F">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431112" w:rsidRPr="00276FE9"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Коммуникативные универсальные учебные действия</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BD7394" w:rsidRDefault="00431112" w:rsidP="002A5C7F">
      <w:pPr>
        <w:pStyle w:val="ad"/>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431112" w:rsidRPr="00BD7394" w:rsidRDefault="00431112" w:rsidP="002A5C7F">
      <w:pPr>
        <w:pStyle w:val="ad"/>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431112" w:rsidRPr="00BD7394" w:rsidRDefault="00431112" w:rsidP="002A5C7F">
      <w:pPr>
        <w:pStyle w:val="ad"/>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431112" w:rsidRPr="00BD7394" w:rsidRDefault="00431112" w:rsidP="002A5C7F">
      <w:pPr>
        <w:pStyle w:val="ad"/>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431112" w:rsidRPr="00BD7394" w:rsidRDefault="00431112" w:rsidP="002A5C7F">
      <w:pPr>
        <w:pStyle w:val="ad"/>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431112" w:rsidRPr="00BD7394" w:rsidRDefault="00431112" w:rsidP="002A5C7F">
      <w:pPr>
        <w:pStyle w:val="ad"/>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431112" w:rsidRPr="00BD7394" w:rsidRDefault="00431112" w:rsidP="002A5C7F">
      <w:pPr>
        <w:pStyle w:val="ad"/>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431112" w:rsidRPr="00BD7394" w:rsidRDefault="00431112" w:rsidP="002A5C7F">
      <w:pPr>
        <w:pStyle w:val="ad"/>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Pr>
          <w:rFonts w:ascii="Times New Roman" w:hAnsi="Times New Roman"/>
          <w:color w:val="auto"/>
          <w:sz w:val="28"/>
          <w:szCs w:val="28"/>
        </w:rPr>
        <w:t>е</w:t>
      </w:r>
      <w:r w:rsidRPr="00BD7394">
        <w:rPr>
          <w:rFonts w:ascii="Times New Roman" w:hAnsi="Times New Roman"/>
          <w:color w:val="auto"/>
          <w:sz w:val="28"/>
          <w:szCs w:val="28"/>
        </w:rPr>
        <w:t>ра;</w:t>
      </w:r>
    </w:p>
    <w:p w:rsidR="00431112" w:rsidRPr="00BD7394" w:rsidRDefault="00431112" w:rsidP="002A5C7F">
      <w:pPr>
        <w:pStyle w:val="ad"/>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431112" w:rsidRPr="00BD7394" w:rsidRDefault="00431112" w:rsidP="002A5C7F">
      <w:pPr>
        <w:pStyle w:val="ad"/>
        <w:numPr>
          <w:ilvl w:val="0"/>
          <w:numId w:val="18"/>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431112" w:rsidRPr="00BD7394" w:rsidRDefault="00431112" w:rsidP="002A5C7F">
      <w:pPr>
        <w:pStyle w:val="ad"/>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431112" w:rsidRPr="00BD7394" w:rsidRDefault="00431112" w:rsidP="002A5C7F">
      <w:pPr>
        <w:pStyle w:val="ad"/>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431112" w:rsidRPr="00BD7394" w:rsidRDefault="00431112" w:rsidP="002A5C7F">
      <w:pPr>
        <w:pStyle w:val="ad"/>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431112" w:rsidRPr="00BD7394" w:rsidRDefault="00431112" w:rsidP="002A5C7F">
      <w:pPr>
        <w:pStyle w:val="ad"/>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431112" w:rsidRPr="00BD7394" w:rsidRDefault="00431112" w:rsidP="002A5C7F">
      <w:pPr>
        <w:pStyle w:val="ad"/>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431112" w:rsidRPr="00BD7394" w:rsidRDefault="00431112" w:rsidP="002A5C7F">
      <w:pPr>
        <w:pStyle w:val="ad"/>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431112" w:rsidRPr="00BD7394" w:rsidRDefault="00431112" w:rsidP="002A5C7F">
      <w:pPr>
        <w:pStyle w:val="ad"/>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Pr>
          <w:rFonts w:ascii="Times New Roman" w:hAnsi="Times New Roman"/>
          <w:i/>
          <w:iCs/>
          <w:color w:val="auto"/>
          <w:sz w:val="28"/>
          <w:szCs w:val="28"/>
        </w:rPr>
        <w:t>е</w:t>
      </w:r>
      <w:r w:rsidRPr="00BD7394">
        <w:rPr>
          <w:rFonts w:ascii="Times New Roman" w:hAnsi="Times New Roman"/>
          <w:i/>
          <w:iCs/>
          <w:color w:val="auto"/>
          <w:sz w:val="28"/>
          <w:szCs w:val="28"/>
        </w:rPr>
        <w:t>ром;</w:t>
      </w:r>
    </w:p>
    <w:p w:rsidR="00431112" w:rsidRPr="00BD7394" w:rsidRDefault="00431112" w:rsidP="002A5C7F">
      <w:pPr>
        <w:pStyle w:val="ad"/>
        <w:numPr>
          <w:ilvl w:val="0"/>
          <w:numId w:val="1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D24E50" w:rsidRDefault="00431112" w:rsidP="002A5C7F">
      <w:pPr>
        <w:pStyle w:val="ad"/>
        <w:numPr>
          <w:ilvl w:val="0"/>
          <w:numId w:val="19"/>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431112" w:rsidRPr="00D24E50" w:rsidRDefault="00D24E50" w:rsidP="00D24E50">
      <w:pPr>
        <w:pStyle w:val="ad"/>
        <w:spacing w:line="360" w:lineRule="auto"/>
        <w:ind w:firstLine="0"/>
        <w:rPr>
          <w:rFonts w:ascii="Times New Roman" w:hAnsi="Times New Roman"/>
          <w:b/>
          <w:iCs/>
          <w:color w:val="auto"/>
          <w:sz w:val="28"/>
          <w:szCs w:val="28"/>
        </w:rPr>
      </w:pPr>
      <w:bookmarkStart w:id="19" w:name="_Toc288394059"/>
      <w:bookmarkStart w:id="20" w:name="_Toc288410526"/>
      <w:bookmarkStart w:id="21" w:name="_Toc288410655"/>
      <w:bookmarkStart w:id="22" w:name="_Toc424564301"/>
      <w:r w:rsidRPr="00D24E50">
        <w:rPr>
          <w:rFonts w:ascii="Times New Roman" w:hAnsi="Times New Roman"/>
          <w:b/>
          <w:iCs/>
          <w:color w:val="auto"/>
          <w:sz w:val="28"/>
          <w:szCs w:val="28"/>
        </w:rPr>
        <w:t>1.2.1.1.</w:t>
      </w:r>
      <w:r w:rsidR="00431112" w:rsidRPr="00D24E50">
        <w:rPr>
          <w:rFonts w:ascii="Times New Roman" w:hAnsi="Times New Roman"/>
          <w:b/>
          <w:sz w:val="28"/>
          <w:szCs w:val="28"/>
        </w:rPr>
        <w:t xml:space="preserve">Чтение. Работа с текстом </w:t>
      </w:r>
      <w:r w:rsidR="00431112" w:rsidRPr="00D24E50">
        <w:rPr>
          <w:rFonts w:ascii="Times New Roman" w:hAnsi="Times New Roman"/>
          <w:b/>
          <w:bCs/>
          <w:sz w:val="28"/>
          <w:szCs w:val="28"/>
        </w:rPr>
        <w:t>(метапредметные результаты)</w:t>
      </w:r>
      <w:bookmarkEnd w:id="19"/>
      <w:bookmarkEnd w:id="20"/>
      <w:bookmarkEnd w:id="21"/>
      <w:bookmarkEnd w:id="22"/>
    </w:p>
    <w:p w:rsidR="00431112" w:rsidRPr="007261C4" w:rsidRDefault="00431112"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0069633D">
        <w:rPr>
          <w:sz w:val="28"/>
          <w:szCs w:val="28"/>
        </w:rPr>
        <w:t xml:space="preserve">на при получении </w:t>
      </w:r>
      <w:r w:rsidRPr="00BD7394">
        <w:rPr>
          <w:sz w:val="28"/>
          <w:szCs w:val="28"/>
        </w:rPr>
        <w:t xml:space="preserve">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431112" w:rsidRPr="007261C4" w:rsidRDefault="00431112"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431112" w:rsidRPr="00413904" w:rsidRDefault="00431112"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поиск информации и понимание прочитанного</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BD7394" w:rsidRDefault="00431112" w:rsidP="002A5C7F">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431112" w:rsidRPr="00BD7394" w:rsidRDefault="00431112" w:rsidP="002A5C7F">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431112" w:rsidRPr="00BD7394" w:rsidRDefault="00431112" w:rsidP="002A5C7F">
      <w:pPr>
        <w:pStyle w:val="ad"/>
        <w:numPr>
          <w:ilvl w:val="0"/>
          <w:numId w:val="21"/>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431112" w:rsidRPr="00BD7394" w:rsidRDefault="00431112" w:rsidP="002A5C7F">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431112" w:rsidRPr="00BD7394" w:rsidRDefault="00431112" w:rsidP="002A5C7F">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00EC24A6">
        <w:rPr>
          <w:rFonts w:ascii="Times New Roman" w:hAnsi="Times New Roman"/>
          <w:color w:val="auto"/>
          <w:sz w:val="28"/>
          <w:szCs w:val="28"/>
        </w:rPr>
        <w:t xml:space="preserve">выделяя 2 – 3 </w:t>
      </w:r>
      <w:r w:rsidRPr="00BD7394">
        <w:rPr>
          <w:rFonts w:ascii="Times New Roman" w:hAnsi="Times New Roman"/>
          <w:color w:val="auto"/>
          <w:sz w:val="28"/>
          <w:szCs w:val="28"/>
        </w:rPr>
        <w:t>существенных признака;</w:t>
      </w:r>
    </w:p>
    <w:p w:rsidR="00431112" w:rsidRPr="00BD7394" w:rsidRDefault="00431112" w:rsidP="002A5C7F">
      <w:pPr>
        <w:pStyle w:val="ad"/>
        <w:numPr>
          <w:ilvl w:val="0"/>
          <w:numId w:val="21"/>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431112" w:rsidRPr="00BD7394" w:rsidRDefault="00431112" w:rsidP="002A5C7F">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431112" w:rsidRPr="00BD7394" w:rsidRDefault="00431112" w:rsidP="002A5C7F">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431112" w:rsidRPr="00BD7394" w:rsidRDefault="00431112" w:rsidP="002A5C7F">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431112" w:rsidRPr="00BD7394" w:rsidRDefault="00431112" w:rsidP="002A5C7F">
      <w:pPr>
        <w:pStyle w:val="ad"/>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2A5C7F">
      <w:pPr>
        <w:pStyle w:val="ad"/>
        <w:numPr>
          <w:ilvl w:val="0"/>
          <w:numId w:val="22"/>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431112" w:rsidRPr="00BD7394" w:rsidRDefault="00431112" w:rsidP="002A5C7F">
      <w:pPr>
        <w:pStyle w:val="ad"/>
        <w:numPr>
          <w:ilvl w:val="0"/>
          <w:numId w:val="2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431112" w:rsidRPr="00BD7394" w:rsidRDefault="00431112" w:rsidP="002A5C7F">
      <w:pPr>
        <w:pStyle w:val="ad"/>
        <w:numPr>
          <w:ilvl w:val="0"/>
          <w:numId w:val="2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w:t>
      </w:r>
      <w:r w:rsidR="00EC24A6">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преобразование и интерпретация информации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BD7394" w:rsidRDefault="00431112" w:rsidP="002A5C7F">
      <w:pPr>
        <w:pStyle w:val="ad"/>
        <w:numPr>
          <w:ilvl w:val="0"/>
          <w:numId w:val="2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431112" w:rsidRPr="00BD7394" w:rsidRDefault="00431112" w:rsidP="002A5C7F">
      <w:pPr>
        <w:pStyle w:val="ad"/>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431112" w:rsidRPr="00BD7394" w:rsidRDefault="00431112" w:rsidP="002A5C7F">
      <w:pPr>
        <w:pStyle w:val="ad"/>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431112" w:rsidRPr="00BD7394" w:rsidRDefault="00431112" w:rsidP="002A5C7F">
      <w:pPr>
        <w:pStyle w:val="ad"/>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431112" w:rsidRPr="00BD7394" w:rsidRDefault="00431112" w:rsidP="002A5C7F">
      <w:pPr>
        <w:pStyle w:val="ad"/>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2A5C7F">
      <w:pPr>
        <w:pStyle w:val="ad"/>
        <w:numPr>
          <w:ilvl w:val="0"/>
          <w:numId w:val="2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431112" w:rsidRPr="00BD7394" w:rsidRDefault="00431112" w:rsidP="002A5C7F">
      <w:pPr>
        <w:pStyle w:val="ad"/>
        <w:numPr>
          <w:ilvl w:val="0"/>
          <w:numId w:val="24"/>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BD7394" w:rsidRDefault="00431112" w:rsidP="002A5C7F">
      <w:pPr>
        <w:pStyle w:val="ad"/>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431112" w:rsidRPr="00BD7394" w:rsidRDefault="00431112" w:rsidP="002A5C7F">
      <w:pPr>
        <w:pStyle w:val="ad"/>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431112" w:rsidRPr="00BD7394" w:rsidRDefault="00431112" w:rsidP="002A5C7F">
      <w:pPr>
        <w:pStyle w:val="ad"/>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431112" w:rsidRPr="00BD7394" w:rsidRDefault="00431112" w:rsidP="002A5C7F">
      <w:pPr>
        <w:pStyle w:val="ad"/>
        <w:numPr>
          <w:ilvl w:val="0"/>
          <w:numId w:val="2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2A5C7F">
      <w:pPr>
        <w:pStyle w:val="ad"/>
        <w:numPr>
          <w:ilvl w:val="0"/>
          <w:numId w:val="2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431112" w:rsidRPr="00BD7394" w:rsidRDefault="00431112" w:rsidP="002A5C7F">
      <w:pPr>
        <w:pStyle w:val="ad"/>
        <w:numPr>
          <w:ilvl w:val="0"/>
          <w:numId w:val="26"/>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304B1B" w:rsidRPr="00053690" w:rsidRDefault="00431112" w:rsidP="002A5C7F">
      <w:pPr>
        <w:pStyle w:val="ad"/>
        <w:numPr>
          <w:ilvl w:val="0"/>
          <w:numId w:val="26"/>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431112" w:rsidRPr="004902B1" w:rsidRDefault="00431112" w:rsidP="007C2052">
      <w:pPr>
        <w:pStyle w:val="aff"/>
        <w:numPr>
          <w:ilvl w:val="3"/>
          <w:numId w:val="55"/>
        </w:numPr>
        <w:rPr>
          <w:bCs/>
        </w:rPr>
      </w:pPr>
      <w:bookmarkStart w:id="23" w:name="_Toc288394060"/>
      <w:bookmarkStart w:id="24" w:name="_Toc288410527"/>
      <w:bookmarkStart w:id="25" w:name="_Toc288410656"/>
      <w:bookmarkStart w:id="26" w:name="_Toc424564302"/>
      <w:r w:rsidRPr="00CB6752">
        <w:t xml:space="preserve">Формирование </w:t>
      </w:r>
      <w:r w:rsidRPr="00BD3307">
        <w:t>ИКТ­компетентности обучающихся</w:t>
      </w:r>
      <w:r>
        <w:t xml:space="preserve"> </w:t>
      </w:r>
      <w:r w:rsidRPr="00797ECB">
        <w:t>(метапредметные результаты)</w:t>
      </w:r>
      <w:bookmarkEnd w:id="23"/>
      <w:bookmarkEnd w:id="24"/>
      <w:bookmarkEnd w:id="25"/>
      <w:bookmarkEnd w:id="26"/>
    </w:p>
    <w:p w:rsidR="00431112" w:rsidRPr="007261C4" w:rsidRDefault="00431112" w:rsidP="00413904">
      <w:pPr>
        <w:pStyle w:val="aff9"/>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431112" w:rsidRPr="007261C4" w:rsidRDefault="00431112" w:rsidP="0041390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431112" w:rsidRPr="007261C4" w:rsidRDefault="00431112" w:rsidP="0041390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431112" w:rsidRPr="007261C4" w:rsidRDefault="00431112" w:rsidP="0041390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431112" w:rsidRPr="007261C4" w:rsidRDefault="00431112" w:rsidP="0041390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431112" w:rsidRPr="007261C4" w:rsidRDefault="00431112" w:rsidP="0041390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Знакомство со средствами </w:t>
      </w:r>
      <w:r w:rsidR="00292C54">
        <w:rPr>
          <w:rFonts w:ascii="Times New Roman" w:hAnsi="Times New Roman" w:cs="Times New Roman"/>
          <w:b/>
          <w:i w:val="0"/>
          <w:color w:val="auto"/>
          <w:sz w:val="28"/>
          <w:szCs w:val="28"/>
        </w:rPr>
        <w:t xml:space="preserve">ИКТ, </w:t>
      </w:r>
      <w:r w:rsidRPr="00BD7394">
        <w:rPr>
          <w:rFonts w:ascii="Times New Roman" w:hAnsi="Times New Roman" w:cs="Times New Roman"/>
          <w:b/>
          <w:i w:val="0"/>
          <w:color w:val="auto"/>
          <w:sz w:val="28"/>
          <w:szCs w:val="28"/>
        </w:rPr>
        <w:t>гигиена работы с компьютером</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BD7394" w:rsidRDefault="00431112" w:rsidP="002A5C7F">
      <w:pPr>
        <w:pStyle w:val="ad"/>
        <w:numPr>
          <w:ilvl w:val="0"/>
          <w:numId w:val="2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431112" w:rsidRPr="00BD7394" w:rsidRDefault="00431112" w:rsidP="002A5C7F">
      <w:pPr>
        <w:pStyle w:val="ad"/>
        <w:numPr>
          <w:ilvl w:val="0"/>
          <w:numId w:val="2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w:t>
      </w:r>
      <w:r w:rsidR="00292C54">
        <w:rPr>
          <w:rFonts w:ascii="Times New Roman" w:hAnsi="Times New Roman" w:cs="Times New Roman"/>
          <w:b/>
          <w:i w:val="0"/>
          <w:color w:val="auto"/>
          <w:sz w:val="28"/>
          <w:szCs w:val="28"/>
        </w:rPr>
        <w:t xml:space="preserve">ста, запись звука, изображения, </w:t>
      </w:r>
      <w:r w:rsidRPr="00BD7394">
        <w:rPr>
          <w:rFonts w:ascii="Times New Roman" w:hAnsi="Times New Roman" w:cs="Times New Roman"/>
          <w:b/>
          <w:i w:val="0"/>
          <w:color w:val="auto"/>
          <w:sz w:val="28"/>
          <w:szCs w:val="28"/>
        </w:rPr>
        <w:t>цифровых данных</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413904" w:rsidRDefault="00431112" w:rsidP="002A5C7F">
      <w:pPr>
        <w:pStyle w:val="ad"/>
        <w:numPr>
          <w:ilvl w:val="0"/>
          <w:numId w:val="28"/>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w:t>
      </w:r>
      <w:r w:rsidR="00EC24A6">
        <w:rPr>
          <w:rFonts w:ascii="Times New Roman" w:hAnsi="Times New Roman"/>
          <w:color w:val="auto"/>
          <w:sz w:val="28"/>
          <w:szCs w:val="28"/>
        </w:rPr>
        <w:t>ичных технических средств (фото-</w:t>
      </w:r>
      <w:r w:rsidRPr="00BD7394">
        <w:rPr>
          <w:rFonts w:ascii="Times New Roman" w:hAnsi="Times New Roman"/>
          <w:color w:val="auto"/>
          <w:sz w:val="28"/>
          <w:szCs w:val="28"/>
        </w:rPr>
        <w:t xml:space="preserve"> и видеокамеры, микрофона и</w:t>
      </w:r>
      <w:r w:rsidR="00EC24A6">
        <w:rPr>
          <w:rFonts w:ascii="Times New Roman" w:hAnsi="Times New Roman"/>
          <w:color w:val="auto"/>
          <w:sz w:val="28"/>
          <w:szCs w:val="28"/>
        </w:rPr>
        <w:t xml:space="preserve"> </w:t>
      </w:r>
      <w:r w:rsidRPr="00BD7394">
        <w:rPr>
          <w:rFonts w:ascii="Times New Roman" w:hAnsi="Times New Roman"/>
          <w:color w:val="auto"/>
          <w:sz w:val="28"/>
          <w:szCs w:val="28"/>
        </w:rPr>
        <w:t>т.</w:t>
      </w:r>
      <w:r w:rsidR="00EC24A6">
        <w:rPr>
          <w:rFonts w:ascii="Times New Roman" w:hAnsi="Times New Roman"/>
          <w:color w:val="auto"/>
          <w:sz w:val="28"/>
          <w:szCs w:val="28"/>
        </w:rPr>
        <w:t xml:space="preserve"> </w:t>
      </w:r>
      <w:r w:rsidRPr="00BD7394">
        <w:rPr>
          <w:rFonts w:ascii="Times New Roman" w:hAnsi="Times New Roman"/>
          <w:color w:val="auto"/>
          <w:sz w:val="28"/>
          <w:szCs w:val="28"/>
        </w:rPr>
        <w:t>д.), сохранять полученную информацию</w:t>
      </w:r>
      <w:r>
        <w:rPr>
          <w:rFonts w:ascii="Times New Roman" w:hAnsi="Times New Roman"/>
          <w:color w:val="auto"/>
          <w:sz w:val="28"/>
          <w:szCs w:val="28"/>
        </w:rPr>
        <w:t xml:space="preserve">, </w:t>
      </w:r>
      <w:r w:rsidRPr="00413904">
        <w:rPr>
          <w:rFonts w:ascii="Times New Roman" w:hAnsi="Times New Roman"/>
          <w:sz w:val="28"/>
          <w:szCs w:val="28"/>
        </w:rPr>
        <w:t xml:space="preserve">набирать небольшие тексты на родном языке; набирать </w:t>
      </w:r>
      <w:r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Pr="00413904">
        <w:rPr>
          <w:rStyle w:val="Zag11"/>
          <w:rFonts w:ascii="Times New Roman" w:eastAsia="@Arial Unicode MS" w:hAnsi="Times New Roman"/>
          <w:sz w:val="28"/>
          <w:szCs w:val="28"/>
        </w:rPr>
        <w:t>;</w:t>
      </w:r>
    </w:p>
    <w:p w:rsidR="00431112" w:rsidRPr="00BD7394" w:rsidRDefault="00431112" w:rsidP="002A5C7F">
      <w:pPr>
        <w:pStyle w:val="ad"/>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Pr="007261C4">
        <w:rPr>
          <w:rStyle w:val="Zag11"/>
          <w:rFonts w:ascii="Times New Roman" w:eastAsia="@Arial Unicode MS" w:hAnsi="Times New Roman"/>
          <w:sz w:val="28"/>
          <w:szCs w:val="28"/>
        </w:rPr>
        <w:t>(создавать простые изображения)</w:t>
      </w:r>
      <w:r w:rsidR="00EC24A6">
        <w:rPr>
          <w:rStyle w:val="Zag11"/>
          <w:rFonts w:ascii="Times New Roman" w:eastAsia="@Arial Unicode MS" w:hAnsi="Times New Roman"/>
          <w:sz w:val="28"/>
          <w:szCs w:val="28"/>
        </w:rPr>
        <w:t xml:space="preserve"> </w:t>
      </w:r>
      <w:r w:rsidRPr="00BD7394">
        <w:rPr>
          <w:rFonts w:ascii="Times New Roman" w:hAnsi="Times New Roman"/>
          <w:color w:val="auto"/>
          <w:sz w:val="28"/>
          <w:szCs w:val="28"/>
        </w:rPr>
        <w:t>на графическом планшете;</w:t>
      </w:r>
    </w:p>
    <w:p w:rsidR="00431112" w:rsidRPr="00BD7394" w:rsidRDefault="00431112" w:rsidP="002A5C7F">
      <w:pPr>
        <w:pStyle w:val="ad"/>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7261C4" w:rsidRDefault="00431112" w:rsidP="002A5C7F">
      <w:pPr>
        <w:widowControl w:val="0"/>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431112" w:rsidRPr="007261C4" w:rsidRDefault="00431112" w:rsidP="002A5C7F">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431112" w:rsidRPr="007261C4" w:rsidRDefault="00431112" w:rsidP="002A5C7F">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431112" w:rsidRPr="007261C4" w:rsidRDefault="00431112" w:rsidP="002A5C7F">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w:t>
      </w:r>
      <w:r w:rsidR="00EC24A6">
        <w:rPr>
          <w:rStyle w:val="Zag11"/>
          <w:rFonts w:eastAsia="@Arial Unicode MS"/>
          <w:sz w:val="28"/>
          <w:szCs w:val="28"/>
        </w:rPr>
        <w:t>ста, цепочек изображений, видео-</w:t>
      </w:r>
      <w:r w:rsidRPr="007261C4">
        <w:rPr>
          <w:rStyle w:val="Zag11"/>
          <w:rFonts w:eastAsia="@Arial Unicode MS"/>
          <w:sz w:val="28"/>
          <w:szCs w:val="28"/>
        </w:rPr>
        <w:t xml:space="preserve"> и аудиозаписей, фотоизображений;</w:t>
      </w:r>
    </w:p>
    <w:p w:rsidR="00431112" w:rsidRPr="007261C4" w:rsidRDefault="00431112" w:rsidP="002A5C7F">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431112" w:rsidRDefault="00431112" w:rsidP="002A5C7F">
      <w:pPr>
        <w:numPr>
          <w:ilvl w:val="0"/>
          <w:numId w:val="2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431112" w:rsidRPr="00884BAC" w:rsidRDefault="00431112" w:rsidP="002A5C7F">
      <w:pPr>
        <w:numPr>
          <w:ilvl w:val="0"/>
          <w:numId w:val="29"/>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Pr>
          <w:rFonts w:ascii="Times New Roman" w:hAnsi="Times New Roman"/>
          <w:b/>
          <w:iCs/>
          <w:color w:val="auto"/>
          <w:sz w:val="28"/>
          <w:szCs w:val="28"/>
        </w:rPr>
        <w:t xml:space="preserve"> </w:t>
      </w:r>
      <w:r w:rsidRPr="00BD7394">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7261C4" w:rsidRDefault="00431112" w:rsidP="007C2052">
      <w:pPr>
        <w:numPr>
          <w:ilvl w:val="0"/>
          <w:numId w:val="4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431112" w:rsidRPr="007261C4" w:rsidRDefault="00431112" w:rsidP="007C2052">
      <w:pPr>
        <w:numPr>
          <w:ilvl w:val="0"/>
          <w:numId w:val="4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431112" w:rsidRPr="007261C4" w:rsidRDefault="00431112" w:rsidP="007C2052">
      <w:pPr>
        <w:numPr>
          <w:ilvl w:val="0"/>
          <w:numId w:val="4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431112" w:rsidRPr="007261C4" w:rsidRDefault="00431112" w:rsidP="007C2052">
      <w:pPr>
        <w:numPr>
          <w:ilvl w:val="0"/>
          <w:numId w:val="4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431112" w:rsidRPr="007261C4" w:rsidRDefault="00431112" w:rsidP="007C2052">
      <w:pPr>
        <w:numPr>
          <w:ilvl w:val="0"/>
          <w:numId w:val="4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431112" w:rsidRPr="007261C4" w:rsidRDefault="00431112" w:rsidP="007C2052">
      <w:pPr>
        <w:numPr>
          <w:ilvl w:val="0"/>
          <w:numId w:val="48"/>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431112" w:rsidRDefault="00431112" w:rsidP="007C2052">
      <w:pPr>
        <w:pStyle w:val="a3"/>
        <w:numPr>
          <w:ilvl w:val="0"/>
          <w:numId w:val="48"/>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431112" w:rsidRPr="00BD7394" w:rsidRDefault="00431112"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2A5C7F">
      <w:pPr>
        <w:pStyle w:val="ad"/>
        <w:numPr>
          <w:ilvl w:val="0"/>
          <w:numId w:val="30"/>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431112" w:rsidRPr="00BD7394" w:rsidRDefault="00431112" w:rsidP="002A5C7F">
      <w:pPr>
        <w:pStyle w:val="ad"/>
        <w:numPr>
          <w:ilvl w:val="0"/>
          <w:numId w:val="30"/>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292C54">
        <w:rPr>
          <w:rFonts w:ascii="Times New Roman" w:hAnsi="Times New Roman"/>
          <w:i/>
          <w:iCs/>
          <w:color w:val="auto"/>
          <w:sz w:val="28"/>
          <w:szCs w:val="28"/>
        </w:rPr>
        <w:t xml:space="preserve">льных фрагментов и «музыкальных </w:t>
      </w:r>
      <w:r w:rsidRPr="00BD7394">
        <w:rPr>
          <w:rFonts w:ascii="Times New Roman" w:hAnsi="Times New Roman"/>
          <w:i/>
          <w:iCs/>
          <w:color w:val="auto"/>
          <w:sz w:val="28"/>
          <w:szCs w:val="28"/>
        </w:rPr>
        <w:t>петель».</w:t>
      </w:r>
    </w:p>
    <w:p w:rsidR="00431112" w:rsidRPr="00BD7394" w:rsidRDefault="00292C54" w:rsidP="00F13056">
      <w:pPr>
        <w:pStyle w:val="4"/>
        <w:spacing w:before="0" w:after="0" w:line="360" w:lineRule="auto"/>
        <w:ind w:firstLine="454"/>
        <w:jc w:val="both"/>
        <w:rPr>
          <w:rFonts w:ascii="Times New Roman" w:hAnsi="Times New Roman" w:cs="Times New Roman"/>
          <w:b/>
          <w:i w:val="0"/>
          <w:color w:val="auto"/>
          <w:sz w:val="28"/>
          <w:szCs w:val="28"/>
        </w:rPr>
      </w:pPr>
      <w:r>
        <w:rPr>
          <w:rFonts w:ascii="Times New Roman" w:hAnsi="Times New Roman" w:cs="Times New Roman"/>
          <w:b/>
          <w:i w:val="0"/>
          <w:color w:val="auto"/>
          <w:sz w:val="28"/>
          <w:szCs w:val="28"/>
        </w:rPr>
        <w:t xml:space="preserve">Планирование деятельности, </w:t>
      </w:r>
      <w:r w:rsidR="00431112" w:rsidRPr="00BD7394">
        <w:rPr>
          <w:rFonts w:ascii="Times New Roman" w:hAnsi="Times New Roman" w:cs="Times New Roman"/>
          <w:b/>
          <w:i w:val="0"/>
          <w:color w:val="auto"/>
          <w:sz w:val="28"/>
          <w:szCs w:val="28"/>
        </w:rPr>
        <w:t>управление и организация</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BD7394" w:rsidRDefault="00431112" w:rsidP="002A5C7F">
      <w:pPr>
        <w:pStyle w:val="ad"/>
        <w:numPr>
          <w:ilvl w:val="0"/>
          <w:numId w:val="3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 (</w:t>
      </w:r>
      <w:r>
        <w:rPr>
          <w:rFonts w:ascii="Times New Roman" w:hAnsi="Times New Roman"/>
          <w:color w:val="auto"/>
          <w:sz w:val="28"/>
          <w:szCs w:val="28"/>
        </w:rPr>
        <w:t xml:space="preserve">создание простейших </w:t>
      </w:r>
      <w:r w:rsidRPr="00BD7394">
        <w:rPr>
          <w:rFonts w:ascii="Times New Roman" w:hAnsi="Times New Roman"/>
          <w:color w:val="auto"/>
          <w:sz w:val="28"/>
          <w:szCs w:val="28"/>
        </w:rPr>
        <w:t>робото</w:t>
      </w:r>
      <w:r>
        <w:rPr>
          <w:rFonts w:ascii="Times New Roman" w:hAnsi="Times New Roman"/>
          <w:color w:val="auto"/>
          <w:sz w:val="28"/>
          <w:szCs w:val="28"/>
        </w:rPr>
        <w:t>в</w:t>
      </w:r>
      <w:r w:rsidRPr="00BD7394">
        <w:rPr>
          <w:rFonts w:ascii="Times New Roman" w:hAnsi="Times New Roman"/>
          <w:color w:val="auto"/>
          <w:sz w:val="28"/>
          <w:szCs w:val="28"/>
        </w:rPr>
        <w:t>);</w:t>
      </w:r>
    </w:p>
    <w:p w:rsidR="00431112" w:rsidRPr="00BD7394" w:rsidRDefault="00431112" w:rsidP="002A5C7F">
      <w:pPr>
        <w:pStyle w:val="ad"/>
        <w:numPr>
          <w:ilvl w:val="0"/>
          <w:numId w:val="3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действий, строить программы </w:t>
      </w:r>
      <w:r w:rsidR="00EC24A6">
        <w:rPr>
          <w:rFonts w:ascii="Times New Roman" w:hAnsi="Times New Roman"/>
          <w:color w:val="auto"/>
          <w:sz w:val="28"/>
          <w:szCs w:val="28"/>
        </w:rPr>
        <w:t xml:space="preserve">для компьютерного исполнителя </w:t>
      </w:r>
      <w:r w:rsidR="0069633D">
        <w:rPr>
          <w:rFonts w:ascii="Times New Roman" w:hAnsi="Times New Roman"/>
          <w:color w:val="auto"/>
          <w:sz w:val="28"/>
          <w:szCs w:val="28"/>
        </w:rPr>
        <w:t>с</w:t>
      </w:r>
      <w:r w:rsidR="00EC24A6">
        <w:rPr>
          <w:rFonts w:ascii="Times New Roman" w:hAnsi="Times New Roman"/>
          <w:color w:val="auto"/>
          <w:sz w:val="28"/>
          <w:szCs w:val="28"/>
        </w:rPr>
        <w:t xml:space="preserve">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431112" w:rsidRPr="00BD7394" w:rsidRDefault="00431112" w:rsidP="002A5C7F">
      <w:pPr>
        <w:pStyle w:val="ad"/>
        <w:numPr>
          <w:ilvl w:val="0"/>
          <w:numId w:val="3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431112" w:rsidRPr="00BD7394" w:rsidRDefault="00431112"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2A5C7F">
      <w:pPr>
        <w:pStyle w:val="ad"/>
        <w:numPr>
          <w:ilvl w:val="0"/>
          <w:numId w:val="3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Pr>
          <w:rFonts w:ascii="Times New Roman" w:hAnsi="Times New Roman"/>
          <w:i/>
          <w:iCs/>
          <w:color w:val="auto"/>
          <w:sz w:val="28"/>
          <w:szCs w:val="28"/>
        </w:rPr>
        <w:t>, включая навыки роботехнического проектирования</w:t>
      </w:r>
    </w:p>
    <w:p w:rsidR="00431112" w:rsidRPr="00413904" w:rsidRDefault="00431112" w:rsidP="002A5C7F">
      <w:pPr>
        <w:pStyle w:val="ad"/>
        <w:numPr>
          <w:ilvl w:val="0"/>
          <w:numId w:val="32"/>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431112" w:rsidRPr="00292C54" w:rsidRDefault="00292C54" w:rsidP="00053690">
      <w:pPr>
        <w:pStyle w:val="Zag1"/>
        <w:tabs>
          <w:tab w:val="left" w:leader="dot" w:pos="624"/>
        </w:tabs>
        <w:spacing w:after="0" w:line="360" w:lineRule="auto"/>
        <w:ind w:firstLine="0"/>
        <w:jc w:val="left"/>
        <w:rPr>
          <w:rFonts w:ascii="Calibri" w:eastAsia="@Arial Unicode MS" w:hAnsi="Calibri"/>
          <w:b w:val="0"/>
          <w:bCs w:val="0"/>
          <w:color w:val="auto"/>
          <w:sz w:val="22"/>
          <w:szCs w:val="28"/>
          <w:lang w:val="ru-RU" w:eastAsia="en-US"/>
        </w:rPr>
      </w:pPr>
      <w:bookmarkStart w:id="27" w:name="_Toc288394061"/>
      <w:bookmarkStart w:id="28" w:name="_Toc288410528"/>
      <w:bookmarkStart w:id="29" w:name="_Toc288410657"/>
      <w:bookmarkStart w:id="30" w:name="_Toc424564303"/>
      <w:r>
        <w:rPr>
          <w:rStyle w:val="Zag11"/>
          <w:rFonts w:eastAsia="@Arial Unicode MS"/>
          <w:color w:val="auto"/>
          <w:szCs w:val="28"/>
          <w:lang w:val="ru-RU"/>
        </w:rPr>
        <w:t xml:space="preserve">1.2.2. </w:t>
      </w:r>
      <w:r w:rsidR="00431112" w:rsidRPr="00721F45">
        <w:rPr>
          <w:lang w:val="ru-RU"/>
        </w:rPr>
        <w:t>Русский язык</w:t>
      </w:r>
      <w:bookmarkEnd w:id="27"/>
      <w:bookmarkEnd w:id="28"/>
      <w:bookmarkEnd w:id="29"/>
      <w:bookmarkEnd w:id="30"/>
    </w:p>
    <w:p w:rsidR="00431112" w:rsidRPr="00BD7394" w:rsidRDefault="00431112" w:rsidP="00053690">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результате изучения курса русского языка обучающиеся</w:t>
      </w:r>
      <w:r w:rsidR="00F8247E">
        <w:rPr>
          <w:rFonts w:ascii="Times New Roman" w:hAnsi="Times New Roman"/>
          <w:color w:val="auto"/>
          <w:sz w:val="28"/>
          <w:szCs w:val="28"/>
        </w:rPr>
        <w:t xml:space="preserve"> Частной интегрированной школы </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при получении 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431112" w:rsidRPr="007261C4" w:rsidRDefault="00431112" w:rsidP="00053690">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431112" w:rsidRPr="007261C4" w:rsidRDefault="00431112"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w:t>
      </w:r>
      <w:r w:rsidRPr="007261C4">
        <w:rPr>
          <w:rStyle w:val="Zag11"/>
          <w:rFonts w:eastAsia="@Arial Unicode MS"/>
          <w:sz w:val="28"/>
          <w:szCs w:val="28"/>
        </w:rPr>
        <w:lastRenderedPageBreak/>
        <w:t>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431112" w:rsidRPr="00624C78" w:rsidRDefault="00431112" w:rsidP="00884BAC">
      <w:pPr>
        <w:tabs>
          <w:tab w:val="left" w:pos="142"/>
          <w:tab w:val="left" w:leader="dot" w:pos="624"/>
        </w:tabs>
        <w:spacing w:line="360" w:lineRule="auto"/>
        <w:ind w:firstLine="709"/>
        <w:jc w:val="both"/>
        <w:rPr>
          <w:rStyle w:val="Zag11"/>
          <w:rFonts w:eastAsia="@Arial Unicode MS"/>
          <w:b/>
          <w:sz w:val="28"/>
          <w:szCs w:val="28"/>
        </w:rPr>
      </w:pPr>
      <w:r w:rsidRPr="00624C78">
        <w:rPr>
          <w:rStyle w:val="Zag11"/>
          <w:rFonts w:eastAsia="@Arial Unicode MS"/>
          <w:b/>
          <w:sz w:val="28"/>
          <w:szCs w:val="28"/>
        </w:rPr>
        <w:t>Выпускник на уровне начального общего образования:</w:t>
      </w:r>
    </w:p>
    <w:p w:rsidR="00431112" w:rsidRPr="007261C4" w:rsidRDefault="00431112"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431112" w:rsidRPr="007261C4" w:rsidRDefault="00431112"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431112" w:rsidRPr="007261C4" w:rsidRDefault="00431112"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92C54" w:rsidRDefault="00431112" w:rsidP="00292C54">
      <w:pPr>
        <w:pStyle w:val="Zag3"/>
        <w:tabs>
          <w:tab w:val="left" w:pos="142"/>
          <w:tab w:val="left" w:leader="dot" w:pos="624"/>
        </w:tabs>
        <w:spacing w:after="0" w:line="360" w:lineRule="auto"/>
        <w:ind w:firstLine="709"/>
        <w:jc w:val="both"/>
        <w:rPr>
          <w:rStyle w:val="Zag11"/>
          <w:rFonts w:eastAsia="@Arial Unicode MS"/>
          <w:i w:val="0"/>
          <w:color w:val="auto"/>
          <w:sz w:val="28"/>
          <w:szCs w:val="28"/>
          <w:lang w:val="ru-RU"/>
        </w:rPr>
      </w:pPr>
      <w:r w:rsidRPr="00413904">
        <w:rPr>
          <w:rStyle w:val="Zag11"/>
          <w:rFonts w:eastAsia="@Arial Unicode MS"/>
          <w:i w:val="0"/>
          <w:color w:val="auto"/>
          <w:sz w:val="28"/>
          <w:szCs w:val="28"/>
          <w:lang w:val="ru-RU"/>
        </w:rPr>
        <w:t xml:space="preserve">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w:t>
      </w:r>
      <w:r w:rsidRPr="00413904">
        <w:rPr>
          <w:rStyle w:val="Zag11"/>
          <w:rFonts w:eastAsia="@Arial Unicode MS"/>
          <w:i w:val="0"/>
          <w:color w:val="auto"/>
          <w:sz w:val="28"/>
          <w:szCs w:val="28"/>
          <w:lang w:val="ru-RU"/>
        </w:rPr>
        <w:lastRenderedPageBreak/>
        <w:t>следующем уровне образования.</w:t>
      </w:r>
    </w:p>
    <w:p w:rsidR="00431112" w:rsidRPr="00292C54" w:rsidRDefault="00431112" w:rsidP="00292C54">
      <w:pPr>
        <w:pStyle w:val="Zag3"/>
        <w:tabs>
          <w:tab w:val="left" w:pos="142"/>
          <w:tab w:val="left" w:leader="dot" w:pos="624"/>
        </w:tabs>
        <w:spacing w:after="0" w:line="360" w:lineRule="auto"/>
        <w:jc w:val="both"/>
        <w:rPr>
          <w:rFonts w:eastAsia="@Arial Unicode MS"/>
          <w:i w:val="0"/>
          <w:iCs w:val="0"/>
          <w:color w:val="auto"/>
          <w:sz w:val="28"/>
          <w:szCs w:val="28"/>
          <w:lang w:val="ru-RU"/>
        </w:rPr>
      </w:pPr>
      <w:r w:rsidRPr="00721F45">
        <w:rPr>
          <w:i w:val="0"/>
          <w:color w:val="auto"/>
          <w:sz w:val="28"/>
          <w:szCs w:val="28"/>
          <w:lang w:val="ru-RU"/>
        </w:rPr>
        <w:t>Содержательная линия «Система языка»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BD7394" w:rsidRDefault="00431112" w:rsidP="002A5C7F">
      <w:pPr>
        <w:pStyle w:val="ad"/>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431112" w:rsidRPr="00BD7394" w:rsidRDefault="00431112" w:rsidP="002A5C7F">
      <w:pPr>
        <w:pStyle w:val="ad"/>
        <w:numPr>
          <w:ilvl w:val="0"/>
          <w:numId w:val="3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431112" w:rsidRPr="00BD7394" w:rsidRDefault="00431112" w:rsidP="002A5C7F">
      <w:pPr>
        <w:pStyle w:val="ad"/>
        <w:numPr>
          <w:ilvl w:val="0"/>
          <w:numId w:val="33"/>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color w:val="auto"/>
          <w:sz w:val="28"/>
          <w:szCs w:val="28"/>
        </w:rPr>
        <w:t>.</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Pr>
          <w:rFonts w:ascii="Times New Roman" w:hAnsi="Times New Roman"/>
          <w:b/>
          <w:iCs/>
          <w:color w:val="auto"/>
          <w:sz w:val="28"/>
          <w:szCs w:val="28"/>
        </w:rPr>
        <w:t xml:space="preserve"> </w:t>
      </w: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2A5C7F">
      <w:pPr>
        <w:pStyle w:val="af0"/>
        <w:numPr>
          <w:ilvl w:val="0"/>
          <w:numId w:val="34"/>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431112" w:rsidRPr="00BD7394" w:rsidRDefault="00431112" w:rsidP="002A5C7F">
      <w:pPr>
        <w:pStyle w:val="af0"/>
        <w:numPr>
          <w:ilvl w:val="0"/>
          <w:numId w:val="34"/>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00292C54">
        <w:rPr>
          <w:rFonts w:ascii="Times New Roman" w:hAnsi="Times New Roman"/>
          <w:i w:val="0"/>
          <w:color w:val="auto"/>
          <w:sz w:val="28"/>
          <w:szCs w:val="28"/>
        </w:rPr>
        <w:t xml:space="preserve"> </w:t>
      </w:r>
      <w:r w:rsidRPr="00BD7394">
        <w:rPr>
          <w:rFonts w:ascii="Times New Roman" w:hAnsi="Times New Roman"/>
          <w:i w:val="0"/>
          <w:color w:val="auto"/>
          <w:sz w:val="28"/>
          <w:szCs w:val="28"/>
        </w:rPr>
        <w:t>др.</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CB6752" w:rsidRDefault="00431112" w:rsidP="00A87A29">
      <w:pPr>
        <w:pStyle w:val="21"/>
      </w:pPr>
      <w:r w:rsidRPr="003C0745">
        <w:t>различать изменяемые и</w:t>
      </w:r>
      <w:r w:rsidRPr="00CB6752">
        <w:t xml:space="preserve"> неизменяемые слова;</w:t>
      </w:r>
    </w:p>
    <w:p w:rsidR="00431112" w:rsidRPr="00FF3660" w:rsidRDefault="00431112" w:rsidP="00A87A29">
      <w:pPr>
        <w:pStyle w:val="21"/>
      </w:pPr>
      <w:r w:rsidRPr="00BD3307">
        <w:rPr>
          <w:spacing w:val="2"/>
        </w:rPr>
        <w:t xml:space="preserve">различать родственные (однокоренные) слова и формы </w:t>
      </w:r>
      <w:r w:rsidRPr="00FF3660">
        <w:t>слова;</w:t>
      </w:r>
    </w:p>
    <w:p w:rsidR="00431112" w:rsidRPr="004902B1" w:rsidRDefault="00431112" w:rsidP="00A87A29">
      <w:pPr>
        <w:pStyle w:val="21"/>
      </w:pPr>
      <w:r w:rsidRPr="00797ECB">
        <w:t>находить в словах с однозначно выделяемыми мо</w:t>
      </w:r>
      <w:r w:rsidRPr="004902B1">
        <w:t>рфемами окончание, корень, приставку, суффикс.</w:t>
      </w:r>
    </w:p>
    <w:p w:rsidR="00431112" w:rsidRPr="007261C4" w:rsidRDefault="00431112"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7261C4" w:rsidRDefault="00431112" w:rsidP="007C2052">
      <w:pPr>
        <w:pStyle w:val="a3"/>
        <w:numPr>
          <w:ilvl w:val="0"/>
          <w:numId w:val="49"/>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lastRenderedPageBreak/>
        <w:t>выполнять морфемный анализ слова в соответствии с предложенным учебником алгоритмом, оценивать правильность его выполнения;</w:t>
      </w:r>
    </w:p>
    <w:p w:rsidR="00431112" w:rsidRPr="00292C54" w:rsidRDefault="00431112" w:rsidP="007C2052">
      <w:pPr>
        <w:pStyle w:val="a3"/>
        <w:numPr>
          <w:ilvl w:val="0"/>
          <w:numId w:val="49"/>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3C0745" w:rsidRDefault="00431112" w:rsidP="00BD7394">
      <w:pPr>
        <w:pStyle w:val="21"/>
      </w:pPr>
      <w:r w:rsidRPr="003C0745">
        <w:t>выявлять слова, значение которых требует уточнения;</w:t>
      </w:r>
    </w:p>
    <w:p w:rsidR="00431112" w:rsidRDefault="00431112" w:rsidP="00BD7394">
      <w:pPr>
        <w:pStyle w:val="21"/>
      </w:pPr>
      <w:r w:rsidRPr="003C0745">
        <w:t>определять значение слова по тексту и</w:t>
      </w:r>
      <w:r w:rsidRPr="00CB6752">
        <w:t>ли уточнять с помощью толкового словаря</w:t>
      </w:r>
    </w:p>
    <w:p w:rsidR="00431112" w:rsidRPr="00CB6752" w:rsidRDefault="00431112" w:rsidP="00BD7394">
      <w:pPr>
        <w:pStyle w:val="21"/>
      </w:pPr>
      <w:r w:rsidRPr="007261C4">
        <w:rPr>
          <w:szCs w:val="28"/>
        </w:rPr>
        <w:t>подбирать синонимы для устранения повторов в тексте</w:t>
      </w:r>
      <w:r w:rsidRPr="00CB6752">
        <w:t>.</w:t>
      </w:r>
    </w:p>
    <w:p w:rsidR="00431112" w:rsidRPr="00276FE9" w:rsidRDefault="00431112" w:rsidP="00276FE9">
      <w:pPr>
        <w:pStyle w:val="21"/>
        <w:numPr>
          <w:ilvl w:val="0"/>
          <w:numId w:val="0"/>
        </w:numPr>
        <w:ind w:left="426"/>
        <w:rPr>
          <w:b/>
        </w:rPr>
      </w:pPr>
      <w:r w:rsidRPr="00276FE9">
        <w:rPr>
          <w:b/>
          <w:iCs/>
        </w:rPr>
        <w:t>Выпускник получит возможность научиться:</w:t>
      </w:r>
    </w:p>
    <w:p w:rsidR="00431112" w:rsidRPr="00BD7394" w:rsidRDefault="00431112" w:rsidP="00BD739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431112" w:rsidRPr="00BD7394" w:rsidRDefault="00431112"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431112" w:rsidRPr="00BD7394" w:rsidRDefault="00431112" w:rsidP="00BD7394">
      <w:pPr>
        <w:pStyle w:val="21"/>
        <w:rPr>
          <w:i/>
        </w:rPr>
      </w:pPr>
      <w:r w:rsidRPr="00BD7394">
        <w:rPr>
          <w:i/>
        </w:rPr>
        <w:t>оценивать уместность использования слов в тексте;</w:t>
      </w:r>
    </w:p>
    <w:p w:rsidR="00431112" w:rsidRPr="00BD7394" w:rsidRDefault="00431112" w:rsidP="00BD7394">
      <w:pPr>
        <w:pStyle w:val="21"/>
        <w:rPr>
          <w:i/>
        </w:rPr>
      </w:pPr>
      <w:r w:rsidRPr="00BD7394">
        <w:rPr>
          <w:i/>
        </w:rPr>
        <w:t>выбирать слова из ряда предложенных для успешного решения коммуникативной задачи.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884BAC" w:rsidRDefault="00431112" w:rsidP="00BD7394">
      <w:pPr>
        <w:pStyle w:val="21"/>
      </w:pPr>
      <w:r w:rsidRPr="007261C4">
        <w:rPr>
          <w:szCs w:val="28"/>
        </w:rPr>
        <w:t>распознавать грамматические признаки слов</w:t>
      </w:r>
      <w:r>
        <w:rPr>
          <w:szCs w:val="28"/>
        </w:rPr>
        <w:t>;</w:t>
      </w:r>
    </w:p>
    <w:p w:rsidR="00431112" w:rsidRPr="009B0659" w:rsidRDefault="00431112"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9B0659">
        <w:t>.</w:t>
      </w:r>
    </w:p>
    <w:p w:rsidR="00431112" w:rsidRPr="00276FE9" w:rsidRDefault="00431112" w:rsidP="00276FE9">
      <w:pPr>
        <w:pStyle w:val="21"/>
        <w:numPr>
          <w:ilvl w:val="0"/>
          <w:numId w:val="0"/>
        </w:numPr>
        <w:ind w:left="426"/>
        <w:rPr>
          <w:b/>
        </w:rPr>
      </w:pPr>
      <w:r w:rsidRPr="00276FE9">
        <w:rPr>
          <w:b/>
          <w:iCs/>
        </w:rPr>
        <w:t>Выпускник получит возможность научиться:</w:t>
      </w:r>
    </w:p>
    <w:p w:rsidR="00431112" w:rsidRPr="00276FE9" w:rsidRDefault="00431112" w:rsidP="00BD7394">
      <w:pPr>
        <w:pStyle w:val="21"/>
        <w:rPr>
          <w:i/>
          <w:iCs/>
        </w:rPr>
      </w:pPr>
      <w:r w:rsidRPr="00276FE9">
        <w:rPr>
          <w:i/>
          <w:iCs/>
          <w:spacing w:val="2"/>
        </w:rPr>
        <w:t>проводить морфологический разбор им</w:t>
      </w:r>
      <w:r>
        <w:rPr>
          <w:i/>
          <w:iCs/>
          <w:spacing w:val="2"/>
        </w:rPr>
        <w:t>е</w:t>
      </w:r>
      <w:r w:rsidRPr="00276FE9">
        <w:rPr>
          <w:i/>
          <w:iCs/>
          <w:spacing w:val="2"/>
        </w:rPr>
        <w:t>н существи</w:t>
      </w:r>
      <w:r w:rsidRPr="00276FE9">
        <w:rPr>
          <w:i/>
          <w:iCs/>
        </w:rPr>
        <w:t>тельных, им</w:t>
      </w:r>
      <w:r>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431112" w:rsidRPr="00276FE9" w:rsidRDefault="00431112" w:rsidP="00BD7394">
      <w:pPr>
        <w:pStyle w:val="21"/>
        <w:rPr>
          <w:i/>
          <w:iCs/>
        </w:rPr>
      </w:pPr>
      <w:r w:rsidRPr="00276FE9">
        <w:rPr>
          <w:i/>
          <w:iCs/>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3C0745" w:rsidRDefault="00431112" w:rsidP="00A87A29">
      <w:pPr>
        <w:pStyle w:val="21"/>
      </w:pPr>
      <w:r w:rsidRPr="003C0745">
        <w:t>различать предложение, словосочетание, слово;</w:t>
      </w:r>
    </w:p>
    <w:p w:rsidR="00431112" w:rsidRPr="00CB6752" w:rsidRDefault="00431112"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431112" w:rsidRPr="004902B1" w:rsidRDefault="00431112"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431112" w:rsidRPr="009B0659" w:rsidRDefault="00431112" w:rsidP="00A87A29">
      <w:pPr>
        <w:pStyle w:val="21"/>
      </w:pPr>
      <w:r w:rsidRPr="009B0659">
        <w:t>определять восклицательную/невосклицательную интонацию предложения;</w:t>
      </w:r>
    </w:p>
    <w:p w:rsidR="00431112" w:rsidRPr="002C5232" w:rsidRDefault="00431112" w:rsidP="00A87A29">
      <w:pPr>
        <w:pStyle w:val="21"/>
      </w:pPr>
      <w:r w:rsidRPr="002C5232">
        <w:t>находить главные и второстепенные (без деления на виды) члены предложения;</w:t>
      </w:r>
    </w:p>
    <w:p w:rsidR="00431112" w:rsidRPr="00A87A29" w:rsidRDefault="00431112" w:rsidP="00A87A29">
      <w:pPr>
        <w:pStyle w:val="21"/>
      </w:pPr>
      <w:r w:rsidRPr="00E417D8">
        <w:t>выделять предложения с од</w:t>
      </w:r>
      <w:r w:rsidRPr="00A87A29">
        <w:t>нородными членами.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A87A29">
      <w:pPr>
        <w:pStyle w:val="21"/>
        <w:rPr>
          <w:i/>
        </w:rPr>
      </w:pPr>
      <w:r w:rsidRPr="00BD7394">
        <w:rPr>
          <w:i/>
        </w:rPr>
        <w:t>различать вт</w:t>
      </w:r>
      <w:r w:rsidR="00304B1B">
        <w:rPr>
          <w:i/>
        </w:rPr>
        <w:t xml:space="preserve">оростепенные члены предложения - </w:t>
      </w:r>
      <w:r w:rsidRPr="00BD7394">
        <w:rPr>
          <w:i/>
        </w:rPr>
        <w:t>определения, дополнения, обстоятельства;</w:t>
      </w:r>
    </w:p>
    <w:p w:rsidR="00431112" w:rsidRPr="00BD7394" w:rsidRDefault="00431112"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431112" w:rsidRPr="00BD7394" w:rsidRDefault="00431112" w:rsidP="00A87A29">
      <w:pPr>
        <w:pStyle w:val="21"/>
        <w:rPr>
          <w:i/>
        </w:rPr>
      </w:pPr>
      <w:r w:rsidRPr="00BD7394">
        <w:rPr>
          <w:i/>
        </w:rPr>
        <w:t>различать простые и сложные предложения.</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«Орфография и пунктуация»</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3C0745" w:rsidRDefault="00431112" w:rsidP="00A87A29">
      <w:pPr>
        <w:pStyle w:val="21"/>
      </w:pPr>
      <w:r w:rsidRPr="003C0745">
        <w:t>применять правила правописания (в объ</w:t>
      </w:r>
      <w:r>
        <w:t>е</w:t>
      </w:r>
      <w:r w:rsidRPr="003C0745">
        <w:t>ме содержания курса);</w:t>
      </w:r>
    </w:p>
    <w:p w:rsidR="00431112" w:rsidRPr="00CB6752" w:rsidRDefault="00431112" w:rsidP="00A87A29">
      <w:pPr>
        <w:pStyle w:val="21"/>
      </w:pPr>
      <w:r w:rsidRPr="00CB6752">
        <w:t>определять (уточнять) написание слова по орфографическому словарю учебника;</w:t>
      </w:r>
    </w:p>
    <w:p w:rsidR="00431112" w:rsidRPr="00BD3307" w:rsidRDefault="00431112" w:rsidP="00A87A29">
      <w:pPr>
        <w:pStyle w:val="21"/>
      </w:pPr>
      <w:r w:rsidRPr="00BD3307">
        <w:t>безошибочно списывать текст объ</w:t>
      </w:r>
      <w:r>
        <w:t>е</w:t>
      </w:r>
      <w:r w:rsidR="00292C54">
        <w:t xml:space="preserve">мом 80—90 </w:t>
      </w:r>
      <w:r w:rsidRPr="00BD3307">
        <w:t>слов;</w:t>
      </w:r>
    </w:p>
    <w:p w:rsidR="00431112" w:rsidRPr="00FF3660" w:rsidRDefault="00431112" w:rsidP="00A87A29">
      <w:pPr>
        <w:pStyle w:val="21"/>
      </w:pPr>
      <w:r w:rsidRPr="00FF3660">
        <w:t>писать под диктовку тексты объ</w:t>
      </w:r>
      <w:r>
        <w:t>е</w:t>
      </w:r>
      <w:r w:rsidR="00292C54">
        <w:t xml:space="preserve">мом 75—80 </w:t>
      </w:r>
      <w:r w:rsidRPr="00FF3660">
        <w:t>слов в соответствии с изученными правилами правописания;</w:t>
      </w:r>
    </w:p>
    <w:p w:rsidR="00431112" w:rsidRPr="004902B1" w:rsidRDefault="00431112" w:rsidP="00A87A29">
      <w:pPr>
        <w:pStyle w:val="21"/>
      </w:pPr>
      <w:r w:rsidRPr="00797ECB">
        <w:lastRenderedPageBreak/>
        <w:t>проверять собственный и предложенный текст, находить и исправлять орфограф</w:t>
      </w:r>
      <w:r w:rsidRPr="004902B1">
        <w:t>ические и пунктуационные ошибки.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A87A29">
      <w:pPr>
        <w:pStyle w:val="21"/>
        <w:rPr>
          <w:i/>
        </w:rPr>
      </w:pPr>
      <w:r w:rsidRPr="00BD7394">
        <w:rPr>
          <w:i/>
        </w:rPr>
        <w:t>осознавать место возможного возникновения орфографической ошибки;</w:t>
      </w:r>
    </w:p>
    <w:p w:rsidR="00431112" w:rsidRPr="00BD7394" w:rsidRDefault="00431112" w:rsidP="00A87A29">
      <w:pPr>
        <w:pStyle w:val="21"/>
        <w:rPr>
          <w:i/>
        </w:rPr>
      </w:pPr>
      <w:r w:rsidRPr="00BD7394">
        <w:rPr>
          <w:i/>
        </w:rPr>
        <w:t>подбирать примеры с определ</w:t>
      </w:r>
      <w:r>
        <w:rPr>
          <w:i/>
        </w:rPr>
        <w:t>е</w:t>
      </w:r>
      <w:r w:rsidRPr="00BD7394">
        <w:rPr>
          <w:i/>
        </w:rPr>
        <w:t>нной орфограммой;</w:t>
      </w:r>
    </w:p>
    <w:p w:rsidR="00431112" w:rsidRPr="00BD7394" w:rsidRDefault="00431112" w:rsidP="00A87A29">
      <w:pPr>
        <w:pStyle w:val="21"/>
        <w:rPr>
          <w:i/>
        </w:rPr>
      </w:pPr>
      <w:r w:rsidRPr="00BD7394">
        <w:rPr>
          <w:i/>
          <w:spacing w:val="2"/>
        </w:rPr>
        <w:t>при составлении собственных текстов перефразиро</w:t>
      </w:r>
      <w:r w:rsidRPr="00BD7394">
        <w:rPr>
          <w:i/>
        </w:rPr>
        <w:t>вать записываемое,</w:t>
      </w:r>
      <w:r>
        <w:rPr>
          <w:i/>
        </w:rPr>
        <w:t xml:space="preserve"> чтобы избежать орфографических </w:t>
      </w:r>
      <w:r w:rsidRPr="00BD7394">
        <w:rPr>
          <w:i/>
        </w:rPr>
        <w:t>и пунктуационных ошибок;</w:t>
      </w:r>
    </w:p>
    <w:p w:rsidR="00431112" w:rsidRPr="00BD7394" w:rsidRDefault="00431112" w:rsidP="00A87A29">
      <w:pPr>
        <w:pStyle w:val="21"/>
        <w:rPr>
          <w:i/>
        </w:rPr>
      </w:pPr>
      <w:r w:rsidRPr="00BD7394">
        <w:rPr>
          <w:i/>
        </w:rPr>
        <w:t>при работе над ошибками осознавать причины появления ошибки и определять способы действий, помогающи</w:t>
      </w:r>
      <w:r>
        <w:rPr>
          <w:i/>
        </w:rPr>
        <w:t xml:space="preserve">е </w:t>
      </w:r>
      <w:r w:rsidRPr="00BD7394">
        <w:rPr>
          <w:i/>
        </w:rPr>
        <w:t>предотвратить е</w:t>
      </w:r>
      <w:r>
        <w:rPr>
          <w:i/>
        </w:rPr>
        <w:t>е</w:t>
      </w:r>
      <w:r w:rsidRPr="00BD7394">
        <w:rPr>
          <w:i/>
        </w:rPr>
        <w:t xml:space="preserve"> в последующих письменных работах.</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CB6752" w:rsidRDefault="00431112" w:rsidP="00A87A29">
      <w:pPr>
        <w:pStyle w:val="21"/>
      </w:pPr>
      <w:r w:rsidRPr="003C0745">
        <w:t>оценивать правильность (уместность) выбора языковых</w:t>
      </w:r>
      <w:r>
        <w:t xml:space="preserve"> </w:t>
      </w:r>
      <w:r w:rsidRPr="003C0745">
        <w:br/>
        <w:t>и неязыковых средств устного общения на уроке, в школе,</w:t>
      </w:r>
      <w:r>
        <w:t xml:space="preserve"> </w:t>
      </w:r>
      <w:r w:rsidRPr="003C0745">
        <w:br/>
        <w:t>в быту, со знакомы</w:t>
      </w:r>
      <w:r w:rsidRPr="00CB6752">
        <w:t>ми и незнакомыми, с людьми разного возраста;</w:t>
      </w:r>
    </w:p>
    <w:p w:rsidR="00431112" w:rsidRPr="00FF3660" w:rsidRDefault="00431112"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431112" w:rsidRPr="00797ECB" w:rsidRDefault="00431112" w:rsidP="00A87A29">
      <w:pPr>
        <w:pStyle w:val="21"/>
      </w:pPr>
      <w:r w:rsidRPr="00797ECB">
        <w:t>выражать собственное мнение и аргументировать его;</w:t>
      </w:r>
    </w:p>
    <w:p w:rsidR="00431112" w:rsidRPr="004902B1" w:rsidRDefault="00431112" w:rsidP="00A87A29">
      <w:pPr>
        <w:pStyle w:val="21"/>
      </w:pPr>
      <w:r w:rsidRPr="004902B1">
        <w:t>самостоятельно озаглавливать текст;</w:t>
      </w:r>
    </w:p>
    <w:p w:rsidR="00431112" w:rsidRPr="009B0659" w:rsidRDefault="00431112" w:rsidP="00A87A29">
      <w:pPr>
        <w:pStyle w:val="21"/>
      </w:pPr>
      <w:r w:rsidRPr="009B0659">
        <w:t>составлять план текста;</w:t>
      </w:r>
    </w:p>
    <w:p w:rsidR="00431112" w:rsidRPr="002C5232" w:rsidRDefault="00431112"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A87A29">
      <w:pPr>
        <w:pStyle w:val="21"/>
        <w:rPr>
          <w:i/>
        </w:rPr>
      </w:pPr>
      <w:r w:rsidRPr="00BD7394">
        <w:rPr>
          <w:i/>
        </w:rPr>
        <w:t>создавать тексты по предложенному заголовку;</w:t>
      </w:r>
    </w:p>
    <w:p w:rsidR="00431112" w:rsidRPr="00BD7394" w:rsidRDefault="00431112" w:rsidP="00A87A29">
      <w:pPr>
        <w:pStyle w:val="21"/>
        <w:rPr>
          <w:i/>
        </w:rPr>
      </w:pPr>
      <w:r w:rsidRPr="00BD7394">
        <w:rPr>
          <w:i/>
        </w:rPr>
        <w:t>подробно или выборочно пересказывать текст;</w:t>
      </w:r>
    </w:p>
    <w:p w:rsidR="00431112" w:rsidRPr="00BD7394" w:rsidRDefault="00431112" w:rsidP="00A87A29">
      <w:pPr>
        <w:pStyle w:val="21"/>
        <w:rPr>
          <w:i/>
        </w:rPr>
      </w:pPr>
      <w:r w:rsidRPr="00BD7394">
        <w:rPr>
          <w:i/>
        </w:rPr>
        <w:t>пересказывать текст от другого лица;</w:t>
      </w:r>
    </w:p>
    <w:p w:rsidR="00431112" w:rsidRPr="00BD7394" w:rsidRDefault="00431112" w:rsidP="00A87A29">
      <w:pPr>
        <w:pStyle w:val="21"/>
        <w:rPr>
          <w:i/>
        </w:rPr>
      </w:pPr>
      <w:r w:rsidRPr="00BD7394">
        <w:rPr>
          <w:i/>
        </w:rPr>
        <w:t>составлять устный рассказ на определ</w:t>
      </w:r>
      <w:r>
        <w:rPr>
          <w:i/>
        </w:rPr>
        <w:t>е</w:t>
      </w:r>
      <w:r w:rsidRPr="00BD7394">
        <w:rPr>
          <w:i/>
        </w:rPr>
        <w:t>нную тему с использованием разных типов речи: описание, повествование, рассуждение;</w:t>
      </w:r>
    </w:p>
    <w:p w:rsidR="00431112" w:rsidRPr="00BD7394" w:rsidRDefault="00431112" w:rsidP="00A87A29">
      <w:pPr>
        <w:pStyle w:val="21"/>
        <w:rPr>
          <w:i/>
        </w:rPr>
      </w:pPr>
      <w:r w:rsidRPr="00BD7394">
        <w:rPr>
          <w:i/>
        </w:rPr>
        <w:lastRenderedPageBreak/>
        <w:t>анализировать и корректировать тексты с нарушенным порядком предложений, находить в тексте смысловые пропуски;</w:t>
      </w:r>
    </w:p>
    <w:p w:rsidR="00431112" w:rsidRPr="00BD7394" w:rsidRDefault="00431112" w:rsidP="00A87A29">
      <w:pPr>
        <w:pStyle w:val="21"/>
        <w:rPr>
          <w:i/>
        </w:rPr>
      </w:pPr>
      <w:r w:rsidRPr="00BD7394">
        <w:rPr>
          <w:i/>
        </w:rPr>
        <w:t>корректировать тексты, в которых допущены нарушения культуры речи;</w:t>
      </w:r>
    </w:p>
    <w:p w:rsidR="00431112" w:rsidRPr="00BD7394" w:rsidRDefault="00431112"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431112" w:rsidRPr="003C0745" w:rsidRDefault="00431112" w:rsidP="00A87A29">
      <w:pPr>
        <w:pStyle w:val="21"/>
      </w:pPr>
      <w:r w:rsidRPr="00BD7394">
        <w:rPr>
          <w:i/>
          <w:spacing w:val="2"/>
        </w:rPr>
        <w:t>соблюдать нормы речевого взаимодействия при интерактивном общении (sms­сообщения, электронная по</w:t>
      </w:r>
      <w:r w:rsidRPr="00BD7394">
        <w:rPr>
          <w:i/>
        </w:rPr>
        <w:t>чта, Интернет и другие виды и способы связи).</w:t>
      </w:r>
    </w:p>
    <w:p w:rsidR="00431112" w:rsidRPr="00CB6752" w:rsidRDefault="00431112" w:rsidP="007C2052">
      <w:pPr>
        <w:pStyle w:val="aff"/>
        <w:numPr>
          <w:ilvl w:val="2"/>
          <w:numId w:val="55"/>
        </w:numPr>
        <w:ind w:left="0" w:firstLine="0"/>
      </w:pPr>
      <w:bookmarkStart w:id="31" w:name="_Toc288394062"/>
      <w:bookmarkStart w:id="32" w:name="_Toc288410529"/>
      <w:bookmarkStart w:id="33" w:name="_Toc288410658"/>
      <w:bookmarkStart w:id="34" w:name="_Toc424564304"/>
      <w:r w:rsidRPr="00CB6752">
        <w:t>Литературное чтение</w:t>
      </w:r>
      <w:bookmarkEnd w:id="31"/>
      <w:bookmarkEnd w:id="32"/>
      <w:bookmarkEnd w:id="33"/>
      <w:bookmarkEnd w:id="34"/>
    </w:p>
    <w:p w:rsidR="00431112" w:rsidRPr="006D7B6B" w:rsidRDefault="00431112"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431112" w:rsidRPr="006D7B6B" w:rsidRDefault="00431112"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431112" w:rsidRPr="006D7B6B" w:rsidRDefault="00431112"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 xml:space="preserve">как источниками формирования эстетических </w:t>
      </w:r>
      <w:r w:rsidRPr="00413904">
        <w:rPr>
          <w:rFonts w:ascii="Times New Roman" w:hAnsi="Times New Roman"/>
          <w:color w:val="auto"/>
          <w:sz w:val="28"/>
          <w:szCs w:val="28"/>
        </w:rPr>
        <w:lastRenderedPageBreak/>
        <w:t>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431112" w:rsidRPr="006D7B6B" w:rsidRDefault="00431112"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431112" w:rsidRPr="006D7B6B" w:rsidRDefault="00431112"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431112" w:rsidRPr="00D604C2" w:rsidRDefault="00431112"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431112" w:rsidRPr="007C25ED" w:rsidRDefault="00431112"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431112" w:rsidRPr="00FF7057" w:rsidRDefault="00431112"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 xml:space="preserve">Выпускники овладеют основами коммуникативной деятельности, на </w:t>
      </w:r>
      <w:r w:rsidRPr="007C25ED">
        <w:rPr>
          <w:rStyle w:val="Zag11"/>
          <w:rFonts w:ascii="Times New Roman" w:eastAsia="@Arial Unicode MS" w:hAnsi="Times New Roman" w:cs="Times New Roman"/>
          <w:color w:val="auto"/>
          <w:sz w:val="28"/>
          <w:szCs w:val="28"/>
          <w:lang w:val="ru-RU"/>
        </w:rPr>
        <w:lastRenderedPageBreak/>
        <w:t>практическом уровне осознают значимость работы в группе и освоят правила групповой работы.</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6D7B6B" w:rsidRDefault="00431112"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431112" w:rsidRPr="006D7B6B" w:rsidRDefault="00431112" w:rsidP="006D7B6B">
      <w:pPr>
        <w:pStyle w:val="21"/>
        <w:rPr>
          <w:rStyle w:val="Zag11"/>
          <w:b/>
          <w:color w:val="auto"/>
          <w:szCs w:val="28"/>
        </w:rPr>
      </w:pPr>
      <w:r w:rsidRPr="006D7B6B">
        <w:t>прогнозировать содержание текста художественного произведения по заголовку, автору, жанру и осознавать цель чтения;</w:t>
      </w:r>
    </w:p>
    <w:p w:rsidR="00431112" w:rsidRPr="006D7B6B" w:rsidRDefault="00431112"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431112" w:rsidRPr="006D7B6B" w:rsidRDefault="00431112"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431112" w:rsidRPr="006D7B6B" w:rsidRDefault="00431112"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431112" w:rsidRPr="007C25ED" w:rsidRDefault="00431112"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431112" w:rsidRPr="007C25ED" w:rsidRDefault="00431112"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431112" w:rsidRPr="006D7B6B" w:rsidRDefault="00431112"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w:t>
      </w:r>
      <w:r w:rsidRPr="006D7B6B">
        <w:rPr>
          <w:spacing w:val="2"/>
        </w:rPr>
        <w:lastRenderedPageBreak/>
        <w:t xml:space="preserve">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431112" w:rsidRPr="006D7B6B" w:rsidRDefault="00431112"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431112" w:rsidRPr="006D7B6B" w:rsidRDefault="00431112" w:rsidP="006D7B6B">
      <w:pPr>
        <w:pStyle w:val="21"/>
      </w:pPr>
      <w:r w:rsidRPr="006D7B6B">
        <w:t>использовать простейшие приемы анализа различных видов текстов:</w:t>
      </w:r>
    </w:p>
    <w:p w:rsidR="00431112" w:rsidRPr="006D7B6B" w:rsidRDefault="00431112"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431112" w:rsidRPr="006D7B6B" w:rsidRDefault="00431112"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431112" w:rsidRPr="006D7B6B" w:rsidRDefault="00431112" w:rsidP="006D7B6B">
      <w:pPr>
        <w:pStyle w:val="21"/>
      </w:pPr>
      <w:r w:rsidRPr="006D7B6B">
        <w:t>использовать различные формы интерпретации содержания текстов:</w:t>
      </w:r>
    </w:p>
    <w:p w:rsidR="00431112" w:rsidRPr="006D7B6B" w:rsidRDefault="00431112" w:rsidP="006D7B6B">
      <w:pPr>
        <w:pStyle w:val="21"/>
      </w:pPr>
      <w:r w:rsidRPr="00413904">
        <w:rPr>
          <w:iCs/>
        </w:rPr>
        <w:t>для художественных текстов</w:t>
      </w:r>
      <w:r w:rsidRPr="006D7B6B">
        <w:t>: формулировать простые выводы, основываясь на содержании текста; составлять характеристику персонажа;</w:t>
      </w:r>
      <w:r w:rsidR="00EC24A6">
        <w:t xml:space="preserve"> </w:t>
      </w:r>
      <w:r w:rsidRPr="006D7B6B">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431112" w:rsidRPr="006D7B6B" w:rsidRDefault="00431112"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431112" w:rsidRPr="006D7B6B" w:rsidRDefault="00431112" w:rsidP="006D7B6B">
      <w:pPr>
        <w:pStyle w:val="21"/>
      </w:pPr>
      <w:r w:rsidRPr="006D7B6B">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431112" w:rsidRPr="006D7B6B" w:rsidRDefault="00431112"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431112" w:rsidRPr="006D7B6B" w:rsidRDefault="00431112"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431112" w:rsidRPr="006D7B6B" w:rsidRDefault="00431112" w:rsidP="006D7B6B">
      <w:pPr>
        <w:pStyle w:val="21"/>
        <w:rPr>
          <w:rStyle w:val="Zag11"/>
          <w:color w:val="auto"/>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431112" w:rsidRPr="007261C4" w:rsidRDefault="00431112"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431112" w:rsidRPr="00413904" w:rsidRDefault="00431112"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431112" w:rsidRPr="00413904" w:rsidRDefault="00431112"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431112" w:rsidRPr="00413904" w:rsidRDefault="00431112"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431112" w:rsidRPr="00413904" w:rsidRDefault="00431112" w:rsidP="006D7B6B">
      <w:pPr>
        <w:pStyle w:val="21"/>
        <w:rPr>
          <w:i/>
        </w:rPr>
      </w:pPr>
      <w:r w:rsidRPr="00413904">
        <w:rPr>
          <w:i/>
        </w:rPr>
        <w:t>составлять по аналогии устные рассказы (повествование, рассуждение, описание).</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Круг детского чтения (для всех видов текстов)</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7261C4" w:rsidRDefault="00431112"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431112" w:rsidRPr="007261C4" w:rsidRDefault="00431112"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431112" w:rsidRPr="00797ECB" w:rsidRDefault="00431112" w:rsidP="006D7B6B">
      <w:pPr>
        <w:pStyle w:val="21"/>
      </w:pPr>
      <w:r w:rsidRPr="007261C4">
        <w:lastRenderedPageBreak/>
        <w:t>составлять аннотацию и краткий отзыв на прочитанное произведение по заданному образцу</w:t>
      </w:r>
      <w:r w:rsidRPr="00797ECB">
        <w:t>.</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работать с тематическим каталогом;</w:t>
      </w:r>
    </w:p>
    <w:p w:rsidR="00431112" w:rsidRPr="00BD7394" w:rsidRDefault="00431112" w:rsidP="00BD7394">
      <w:pPr>
        <w:pStyle w:val="21"/>
        <w:rPr>
          <w:i/>
        </w:rPr>
      </w:pPr>
      <w:r w:rsidRPr="00BD7394">
        <w:rPr>
          <w:i/>
        </w:rPr>
        <w:t>работать с детской периодикой;</w:t>
      </w:r>
    </w:p>
    <w:p w:rsidR="00431112" w:rsidRPr="00BD7394" w:rsidRDefault="00431112" w:rsidP="00BD7394">
      <w:pPr>
        <w:pStyle w:val="21"/>
        <w:rPr>
          <w:i/>
        </w:rPr>
      </w:pPr>
      <w:r w:rsidRPr="00BD7394">
        <w:rPr>
          <w:i/>
        </w:rPr>
        <w:t>самостоятельно писать отзыв о прочитанной книге (в свободной форме).</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7261C4" w:rsidRDefault="00431112" w:rsidP="006D7B6B">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431112" w:rsidRPr="007261C4" w:rsidRDefault="00431112"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431112" w:rsidRPr="007261C4" w:rsidRDefault="00431112"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431112" w:rsidRPr="00413904" w:rsidRDefault="00431112" w:rsidP="006D7B6B">
      <w:pPr>
        <w:pStyle w:val="21"/>
        <w:rPr>
          <w:i/>
          <w:iCs/>
          <w:szCs w:val="28"/>
        </w:rPr>
      </w:pPr>
      <w:r w:rsidRPr="007261C4">
        <w:t>находить средства художественной выразительности (метафора, олицетворение, эпитет)</w:t>
      </w:r>
      <w:r w:rsidRPr="004902B1">
        <w:t>.</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431112" w:rsidRPr="007261C4" w:rsidRDefault="00431112"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431112" w:rsidRPr="007261C4" w:rsidRDefault="00431112"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92C54" w:rsidRPr="00292C54" w:rsidRDefault="00431112" w:rsidP="00292C54">
      <w:pPr>
        <w:pStyle w:val="21"/>
      </w:pPr>
      <w:r w:rsidRPr="007261C4">
        <w:t>определять позиции героев художественного текста, позицию автора художественного текста</w:t>
      </w:r>
      <w:r w:rsidRPr="006D7B6B">
        <w:rPr>
          <w:i/>
        </w:rPr>
        <w:t>.</w:t>
      </w:r>
    </w:p>
    <w:p w:rsidR="00431112" w:rsidRPr="00292C54" w:rsidRDefault="00431112" w:rsidP="00292C54">
      <w:pPr>
        <w:pStyle w:val="21"/>
        <w:numPr>
          <w:ilvl w:val="0"/>
          <w:numId w:val="0"/>
        </w:numPr>
      </w:pPr>
      <w:r w:rsidRPr="00292C54">
        <w:rPr>
          <w:b/>
          <w:szCs w:val="28"/>
        </w:rPr>
        <w:t>Творческая деятельность (только для художественных текстов)</w:t>
      </w:r>
    </w:p>
    <w:p w:rsidR="00431112" w:rsidRPr="00413904" w:rsidRDefault="00431112"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431112" w:rsidRPr="007261C4" w:rsidRDefault="00431112" w:rsidP="006D7B6B">
      <w:pPr>
        <w:pStyle w:val="21"/>
      </w:pPr>
      <w:r w:rsidRPr="007261C4">
        <w:t>создавать по аналогии собственный текст в жанре сказки и загадки;</w:t>
      </w:r>
    </w:p>
    <w:p w:rsidR="00431112" w:rsidRPr="007261C4" w:rsidRDefault="00431112" w:rsidP="006D7B6B">
      <w:pPr>
        <w:pStyle w:val="21"/>
      </w:pPr>
      <w:r w:rsidRPr="007261C4">
        <w:lastRenderedPageBreak/>
        <w:t>восстанавливать текст, дополняя его начало или окончание</w:t>
      </w:r>
      <w:r>
        <w:t>,</w:t>
      </w:r>
      <w:r w:rsidRPr="007261C4">
        <w:t xml:space="preserve"> или пополняя его событиями;</w:t>
      </w:r>
    </w:p>
    <w:p w:rsidR="00431112" w:rsidRPr="007261C4" w:rsidRDefault="00431112" w:rsidP="006D7B6B">
      <w:pPr>
        <w:pStyle w:val="21"/>
      </w:pPr>
      <w:r w:rsidRPr="007261C4">
        <w:t>составлять устный рассказ по репродукциям картин художников и/или на основе личного опыта;</w:t>
      </w:r>
    </w:p>
    <w:p w:rsidR="00431112" w:rsidRPr="006D7B6B" w:rsidRDefault="00431112"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431112" w:rsidRPr="00413904" w:rsidRDefault="00431112"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431112" w:rsidRPr="007261C4" w:rsidRDefault="00431112"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431112" w:rsidRPr="007261C4" w:rsidRDefault="00431112" w:rsidP="006D7B6B">
      <w:pPr>
        <w:pStyle w:val="21"/>
      </w:pPr>
      <w:r w:rsidRPr="007261C4">
        <w:t>писать сочинения по поводу прочитанного в виде читательских аннотации или отзыва;</w:t>
      </w:r>
    </w:p>
    <w:p w:rsidR="00431112" w:rsidRPr="007261C4" w:rsidRDefault="00431112" w:rsidP="006D7B6B">
      <w:pPr>
        <w:pStyle w:val="21"/>
      </w:pPr>
      <w:r w:rsidRPr="007261C4">
        <w:t>создавать серии иллюстраций с короткими текстами по содержанию прочитанного (прослушанного) произведения;</w:t>
      </w:r>
    </w:p>
    <w:p w:rsidR="00431112" w:rsidRDefault="00431112"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292C54" w:rsidRDefault="00431112" w:rsidP="00292C54">
      <w:pPr>
        <w:pStyle w:val="21"/>
        <w:ind w:left="680"/>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431112" w:rsidRPr="00292C54" w:rsidRDefault="00292C54" w:rsidP="00292C54">
      <w:pPr>
        <w:pStyle w:val="21"/>
        <w:numPr>
          <w:ilvl w:val="0"/>
          <w:numId w:val="0"/>
        </w:numPr>
        <w:rPr>
          <w:b/>
          <w:bCs/>
        </w:rPr>
      </w:pPr>
      <w:bookmarkStart w:id="35" w:name="_Toc288394063"/>
      <w:bookmarkStart w:id="36" w:name="_Toc288410530"/>
      <w:bookmarkStart w:id="37" w:name="_Toc288410659"/>
      <w:bookmarkStart w:id="38" w:name="_Toc424564305"/>
      <w:r w:rsidRPr="00292C54">
        <w:rPr>
          <w:b/>
        </w:rPr>
        <w:t>1.2.4.</w:t>
      </w:r>
      <w:r w:rsidR="00431112" w:rsidRPr="00292C54">
        <w:rPr>
          <w:b/>
        </w:rPr>
        <w:t>Иностранный язык (английский)</w:t>
      </w:r>
      <w:bookmarkEnd w:id="35"/>
      <w:bookmarkEnd w:id="36"/>
      <w:bookmarkEnd w:id="37"/>
      <w:bookmarkEnd w:id="38"/>
    </w:p>
    <w:p w:rsidR="00431112"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изучения иностранного языка 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431112" w:rsidRPr="007261C4" w:rsidRDefault="00431112"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w:t>
      </w:r>
      <w:r w:rsidRPr="007261C4">
        <w:rPr>
          <w:rStyle w:val="Zag11"/>
          <w:rFonts w:eastAsia="@Arial Unicode MS"/>
          <w:sz w:val="28"/>
          <w:szCs w:val="28"/>
        </w:rPr>
        <w:lastRenderedPageBreak/>
        <w:t>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431112" w:rsidRPr="007261C4" w:rsidRDefault="00431112"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431112" w:rsidRPr="007261C4" w:rsidRDefault="00431112"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431112" w:rsidRPr="007261C4" w:rsidRDefault="00431112"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431112" w:rsidRPr="007261C4" w:rsidRDefault="00431112"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431112" w:rsidRPr="007261C4" w:rsidRDefault="00431112"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92C54" w:rsidRDefault="00431112" w:rsidP="00292C54">
      <w:pPr>
        <w:pStyle w:val="Zag3"/>
        <w:tabs>
          <w:tab w:val="left" w:pos="142"/>
          <w:tab w:val="left" w:leader="dot" w:pos="624"/>
        </w:tabs>
        <w:spacing w:after="0" w:line="360" w:lineRule="auto"/>
        <w:ind w:firstLine="709"/>
        <w:jc w:val="both"/>
        <w:rPr>
          <w:rStyle w:val="Zag11"/>
          <w:rFonts w:eastAsia="@Arial Unicode MS"/>
          <w:i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w:t>
      </w:r>
      <w:r w:rsidRPr="007261C4">
        <w:rPr>
          <w:rStyle w:val="Zag11"/>
          <w:rFonts w:eastAsia="@Arial Unicode MS"/>
          <w:i w:val="0"/>
          <w:color w:val="auto"/>
          <w:sz w:val="28"/>
          <w:szCs w:val="28"/>
          <w:lang w:val="ru-RU"/>
        </w:rPr>
        <w:lastRenderedPageBreak/>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431112" w:rsidRPr="00292C54" w:rsidRDefault="00431112" w:rsidP="00292C54">
      <w:pPr>
        <w:pStyle w:val="Zag3"/>
        <w:tabs>
          <w:tab w:val="left" w:pos="142"/>
          <w:tab w:val="left" w:leader="dot" w:pos="624"/>
        </w:tabs>
        <w:spacing w:after="0" w:line="360" w:lineRule="auto"/>
        <w:jc w:val="both"/>
        <w:rPr>
          <w:rFonts w:eastAsia="@Arial Unicode MS"/>
          <w:i w:val="0"/>
          <w:iCs w:val="0"/>
          <w:color w:val="auto"/>
          <w:sz w:val="28"/>
          <w:szCs w:val="28"/>
          <w:lang w:val="ru-RU"/>
        </w:rPr>
      </w:pPr>
      <w:r w:rsidRPr="00721F45">
        <w:rPr>
          <w:b/>
          <w:i w:val="0"/>
          <w:color w:val="auto"/>
          <w:sz w:val="28"/>
          <w:szCs w:val="28"/>
          <w:lang w:val="ru-RU"/>
        </w:rPr>
        <w:t>Коммуникативные умения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3C0745" w:rsidRDefault="00431112" w:rsidP="00BD7394">
      <w:pPr>
        <w:pStyle w:val="21"/>
      </w:pPr>
      <w:r w:rsidRPr="003C0745">
        <w:t>участвовать в элементарных диалогах, соблюдая нормы речевого этикета, принятые в англоязычных странах;</w:t>
      </w:r>
    </w:p>
    <w:p w:rsidR="00431112" w:rsidRPr="00BD3307" w:rsidRDefault="00431112"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431112" w:rsidRPr="00FF3660" w:rsidRDefault="00431112" w:rsidP="00BD7394">
      <w:pPr>
        <w:pStyle w:val="21"/>
      </w:pPr>
      <w:r w:rsidRPr="00FF3660">
        <w:t>рассказывать о себе, своей семье, друге.</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431112" w:rsidRPr="00BD7394" w:rsidRDefault="00431112" w:rsidP="00BD7394">
      <w:pPr>
        <w:pStyle w:val="21"/>
        <w:rPr>
          <w:i/>
        </w:rPr>
      </w:pPr>
      <w:r w:rsidRPr="00BD7394">
        <w:rPr>
          <w:i/>
        </w:rPr>
        <w:t>воспроизводить наизусть небольшие произведения детского фольклора;</w:t>
      </w:r>
    </w:p>
    <w:p w:rsidR="00431112" w:rsidRPr="00BD7394" w:rsidRDefault="00431112" w:rsidP="00BD7394">
      <w:pPr>
        <w:pStyle w:val="21"/>
        <w:rPr>
          <w:i/>
        </w:rPr>
      </w:pPr>
      <w:r w:rsidRPr="00BD7394">
        <w:rPr>
          <w:i/>
        </w:rPr>
        <w:t>составлять краткую характеристику персонажа;</w:t>
      </w:r>
    </w:p>
    <w:p w:rsidR="00431112" w:rsidRPr="00BD7394" w:rsidRDefault="00431112" w:rsidP="00BD7394">
      <w:pPr>
        <w:pStyle w:val="21"/>
        <w:rPr>
          <w:i/>
        </w:rPr>
      </w:pPr>
      <w:r w:rsidRPr="00BD7394">
        <w:rPr>
          <w:i/>
        </w:rPr>
        <w:t>кратко излагать содержание прочитанного текста.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BD3307" w:rsidRDefault="00431112"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431112" w:rsidRPr="009B0659" w:rsidRDefault="00431112"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воспринимать на слух аудиотекст и полностью понимать содержащуюся в н</w:t>
      </w:r>
      <w:r>
        <w:rPr>
          <w:i/>
        </w:rPr>
        <w:t>е</w:t>
      </w:r>
      <w:r w:rsidRPr="00BD7394">
        <w:rPr>
          <w:i/>
        </w:rPr>
        <w:t>м информацию;</w:t>
      </w:r>
    </w:p>
    <w:p w:rsidR="00431112" w:rsidRPr="00BD7394" w:rsidRDefault="00431112"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lastRenderedPageBreak/>
        <w:t>Выпускник научится:</w:t>
      </w:r>
    </w:p>
    <w:p w:rsidR="00431112" w:rsidRPr="003C0745" w:rsidRDefault="00431112" w:rsidP="00BD7394">
      <w:pPr>
        <w:pStyle w:val="21"/>
      </w:pPr>
      <w:r w:rsidRPr="003C0745">
        <w:t>соотносить графический образ английского слова с его звуковым образом;</w:t>
      </w:r>
    </w:p>
    <w:p w:rsidR="00431112" w:rsidRPr="00CB6752" w:rsidRDefault="00431112" w:rsidP="00BD7394">
      <w:pPr>
        <w:pStyle w:val="21"/>
      </w:pPr>
      <w:r w:rsidRPr="00CB6752">
        <w:t>читать вслух небольшой текст, построенный на изученном языковом материале, соблюдая правила произношения</w:t>
      </w:r>
      <w:r>
        <w:t xml:space="preserve"> </w:t>
      </w:r>
      <w:r w:rsidRPr="00CB6752">
        <w:t>и соответствующую интонацию;</w:t>
      </w:r>
    </w:p>
    <w:p w:rsidR="00431112" w:rsidRPr="00BD3307" w:rsidRDefault="00431112"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431112" w:rsidRPr="00797ECB" w:rsidRDefault="00431112" w:rsidP="00BD7394">
      <w:pPr>
        <w:pStyle w:val="21"/>
      </w:pPr>
      <w:r w:rsidRPr="00FF3660">
        <w:t>читать про себя и находить в тексте необход</w:t>
      </w:r>
      <w:r w:rsidRPr="00797ECB">
        <w:t>имую информацию.</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догадываться о значении незнакомых слов по контексту;</w:t>
      </w:r>
    </w:p>
    <w:p w:rsidR="00431112" w:rsidRPr="00BD7394" w:rsidRDefault="00431112" w:rsidP="00BD7394">
      <w:pPr>
        <w:pStyle w:val="21"/>
        <w:rPr>
          <w:i/>
        </w:rPr>
      </w:pPr>
      <w:r w:rsidRPr="00BD7394">
        <w:rPr>
          <w:i/>
        </w:rPr>
        <w:t>не обращать внимания на незнакомые слова, не мешающие понимать основное содержание текста.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3C0745" w:rsidRDefault="00431112" w:rsidP="00BD7394">
      <w:pPr>
        <w:pStyle w:val="21"/>
      </w:pPr>
      <w:r w:rsidRPr="003C0745">
        <w:t>выписывать из текста слова, словосочетания и предложения;</w:t>
      </w:r>
    </w:p>
    <w:p w:rsidR="00431112" w:rsidRPr="00BD3307" w:rsidRDefault="00431112" w:rsidP="00BD7394">
      <w:pPr>
        <w:pStyle w:val="21"/>
      </w:pPr>
      <w:r w:rsidRPr="00CB6752">
        <w:t>писать поздравительную открытку с Новым годом, Рождеством, дн</w:t>
      </w:r>
      <w:r>
        <w:t>е</w:t>
      </w:r>
      <w:r w:rsidRPr="00CB6752">
        <w:t>м рождения (с опорой на обр</w:t>
      </w:r>
      <w:r w:rsidRPr="00BD3307">
        <w:t>азец);</w:t>
      </w:r>
    </w:p>
    <w:p w:rsidR="00431112" w:rsidRPr="00FF3660" w:rsidRDefault="00431112" w:rsidP="00BD7394">
      <w:pPr>
        <w:pStyle w:val="21"/>
      </w:pPr>
      <w:r w:rsidRPr="00FF3660">
        <w:t>писать по образцу краткое письмо зарубежному другу.</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в письменной форме кратко отвечать на вопросы к тексту;</w:t>
      </w:r>
    </w:p>
    <w:p w:rsidR="00431112" w:rsidRPr="00BD7394" w:rsidRDefault="00431112"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431112" w:rsidRPr="00BD7394" w:rsidRDefault="00431112" w:rsidP="00BD7394">
      <w:pPr>
        <w:pStyle w:val="21"/>
        <w:rPr>
          <w:i/>
        </w:rPr>
      </w:pPr>
      <w:r w:rsidRPr="00BD7394">
        <w:rPr>
          <w:i/>
        </w:rPr>
        <w:t>заполнять простую анкету;</w:t>
      </w:r>
    </w:p>
    <w:p w:rsidR="00431112" w:rsidRPr="00BD7394" w:rsidRDefault="00431112"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CB6752" w:rsidRDefault="00431112"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431112" w:rsidRPr="00797ECB" w:rsidRDefault="00431112" w:rsidP="00BD7394">
      <w:pPr>
        <w:pStyle w:val="21"/>
      </w:pPr>
      <w:r w:rsidRPr="00BD3307">
        <w:rPr>
          <w:spacing w:val="2"/>
        </w:rPr>
        <w:lastRenderedPageBreak/>
        <w:t>пользоваться английским алфавитом, знать последова</w:t>
      </w:r>
      <w:r w:rsidRPr="00FF3660">
        <w:t>тельность букв в н</w:t>
      </w:r>
      <w:r>
        <w:t>е</w:t>
      </w:r>
      <w:r w:rsidRPr="00797ECB">
        <w:t>м;</w:t>
      </w:r>
    </w:p>
    <w:p w:rsidR="00431112" w:rsidRPr="004902B1" w:rsidRDefault="00431112" w:rsidP="00BD7394">
      <w:pPr>
        <w:pStyle w:val="21"/>
      </w:pPr>
      <w:r w:rsidRPr="004902B1">
        <w:t>списывать текст;</w:t>
      </w:r>
    </w:p>
    <w:p w:rsidR="00431112" w:rsidRPr="009B0659" w:rsidRDefault="00431112" w:rsidP="00BD7394">
      <w:pPr>
        <w:pStyle w:val="21"/>
      </w:pPr>
      <w:r w:rsidRPr="009B0659">
        <w:t>восстанавливать слово в соответствии с решаемой учебной задачей;</w:t>
      </w:r>
    </w:p>
    <w:p w:rsidR="00431112" w:rsidRPr="002C5232" w:rsidRDefault="00431112" w:rsidP="00BD7394">
      <w:pPr>
        <w:pStyle w:val="21"/>
      </w:pPr>
      <w:r w:rsidRPr="002C5232">
        <w:t>отличать буквы от знаков транскрипции.</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276FE9" w:rsidRDefault="00431112" w:rsidP="00BD7394">
      <w:pPr>
        <w:pStyle w:val="21"/>
        <w:rPr>
          <w:i/>
        </w:rPr>
      </w:pPr>
      <w:r w:rsidRPr="00276FE9">
        <w:rPr>
          <w:i/>
        </w:rPr>
        <w:t>сравнивать и анализировать буквосочетания английского языка и их транскрипцию;</w:t>
      </w:r>
    </w:p>
    <w:p w:rsidR="00431112" w:rsidRPr="00276FE9" w:rsidRDefault="00431112" w:rsidP="00BD7394">
      <w:pPr>
        <w:pStyle w:val="21"/>
        <w:rPr>
          <w:i/>
        </w:rPr>
      </w:pPr>
      <w:r w:rsidRPr="00276FE9">
        <w:rPr>
          <w:i/>
          <w:spacing w:val="-2"/>
        </w:rPr>
        <w:t>группировать слова в соответствии с изученными пра</w:t>
      </w:r>
      <w:r w:rsidRPr="00276FE9">
        <w:rPr>
          <w:i/>
        </w:rPr>
        <w:t>вилами чтения;</w:t>
      </w:r>
    </w:p>
    <w:p w:rsidR="00431112" w:rsidRPr="00276FE9" w:rsidRDefault="00431112" w:rsidP="00BD7394">
      <w:pPr>
        <w:pStyle w:val="21"/>
        <w:rPr>
          <w:i/>
        </w:rPr>
      </w:pPr>
      <w:r w:rsidRPr="00276FE9">
        <w:rPr>
          <w:i/>
        </w:rPr>
        <w:t>уточнять написание слова по словарю;</w:t>
      </w:r>
    </w:p>
    <w:p w:rsidR="00431112" w:rsidRPr="00276FE9" w:rsidRDefault="00431112" w:rsidP="00BD7394">
      <w:pPr>
        <w:pStyle w:val="21"/>
        <w:rPr>
          <w:i/>
        </w:rPr>
      </w:pPr>
      <w:r w:rsidRPr="00276FE9">
        <w:rPr>
          <w:i/>
        </w:rPr>
        <w:t>использовать экранный перевод отдельных слов (с русского языка на иностранный и обратно).</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CB6752" w:rsidRDefault="00431112"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431112" w:rsidRPr="00BD3307" w:rsidRDefault="00431112" w:rsidP="00BD7394">
      <w:pPr>
        <w:pStyle w:val="21"/>
      </w:pPr>
      <w:r w:rsidRPr="00BD3307">
        <w:t>соблюдать правильное ударение в изолированном слове, фразе;</w:t>
      </w:r>
    </w:p>
    <w:p w:rsidR="00431112" w:rsidRPr="00FF3660" w:rsidRDefault="00431112" w:rsidP="00BD7394">
      <w:pPr>
        <w:pStyle w:val="21"/>
      </w:pPr>
      <w:r w:rsidRPr="00FF3660">
        <w:t>различать коммуникативные типы предложений по интонации;</w:t>
      </w:r>
    </w:p>
    <w:p w:rsidR="00431112" w:rsidRPr="004902B1" w:rsidRDefault="00431112" w:rsidP="00BD7394">
      <w:pPr>
        <w:pStyle w:val="21"/>
      </w:pPr>
      <w:r w:rsidRPr="00797ECB">
        <w:t>корректно произносить предложения с точки зрения их ритмико</w:t>
      </w:r>
      <w:r w:rsidR="00EC24A6">
        <w:t>-</w:t>
      </w:r>
      <w:r w:rsidRPr="004902B1">
        <w:t>интонационных особенностей.</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431112" w:rsidRPr="00BD7394" w:rsidRDefault="00431112" w:rsidP="00BD7394">
      <w:pPr>
        <w:pStyle w:val="21"/>
        <w:rPr>
          <w:i/>
        </w:rPr>
      </w:pPr>
      <w:r w:rsidRPr="00BD7394">
        <w:rPr>
          <w:i/>
        </w:rPr>
        <w:t>соблюдать интонацию перечисления;</w:t>
      </w:r>
    </w:p>
    <w:p w:rsidR="00431112" w:rsidRPr="00BD7394" w:rsidRDefault="00431112" w:rsidP="00BD7394">
      <w:pPr>
        <w:pStyle w:val="21"/>
        <w:rPr>
          <w:i/>
        </w:rPr>
      </w:pPr>
      <w:r w:rsidRPr="00BD7394">
        <w:rPr>
          <w:i/>
        </w:rPr>
        <w:t>соблюдать правило отсутствия ударения на служебных словах (артиклях, союзах, предлогах);</w:t>
      </w:r>
    </w:p>
    <w:p w:rsidR="00431112" w:rsidRPr="00BD7394" w:rsidRDefault="00431112" w:rsidP="00BD7394">
      <w:pPr>
        <w:pStyle w:val="21"/>
        <w:rPr>
          <w:i/>
        </w:rPr>
      </w:pPr>
      <w:r w:rsidRPr="00BD7394">
        <w:rPr>
          <w:i/>
        </w:rPr>
        <w:t>читать изучаемые слова по транскрипции.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2C5232" w:rsidRDefault="00431112" w:rsidP="00BD7394">
      <w:pPr>
        <w:pStyle w:val="21"/>
      </w:pPr>
      <w:r w:rsidRPr="003C0745">
        <w:lastRenderedPageBreak/>
        <w:t>узнавать в письменном и устном тексте изученные лекс</w:t>
      </w:r>
      <w:r w:rsidRPr="00CB6752">
        <w:t xml:space="preserve">ические единицы, в том числе словосочетания, в пределах тематики на уровне </w:t>
      </w:r>
      <w:r w:rsidRPr="00FF3660">
        <w:t xml:space="preserve"> начально</w:t>
      </w:r>
      <w:r w:rsidRPr="00797ECB">
        <w:t>го</w:t>
      </w:r>
      <w:r>
        <w:t xml:space="preserve"> </w:t>
      </w:r>
      <w:r w:rsidRPr="002C5232">
        <w:t>образования;</w:t>
      </w:r>
    </w:p>
    <w:p w:rsidR="00431112" w:rsidRPr="002C5232" w:rsidRDefault="00431112"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431112" w:rsidRPr="00E417D8" w:rsidRDefault="00431112" w:rsidP="00BD7394">
      <w:pPr>
        <w:pStyle w:val="21"/>
      </w:pPr>
      <w:r w:rsidRPr="00E417D8">
        <w:t>восстанавливать текст в соответствии с решаемой учебной задачей.</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узнавать простые словообразовательные элементы;</w:t>
      </w:r>
    </w:p>
    <w:p w:rsidR="00431112" w:rsidRPr="00BD7394" w:rsidRDefault="00431112"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CB6752" w:rsidRDefault="00431112" w:rsidP="00BD7394">
      <w:pPr>
        <w:pStyle w:val="21"/>
      </w:pPr>
      <w:r w:rsidRPr="003C0745">
        <w:t>распоз</w:t>
      </w:r>
      <w:r w:rsidRPr="00CB6752">
        <w:t>навать и употреблять в речи основные коммуникативные типы предложений;</w:t>
      </w:r>
    </w:p>
    <w:p w:rsidR="00431112" w:rsidRPr="002C5232" w:rsidRDefault="00431112"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Pr>
          <w:spacing w:val="2"/>
        </w:rPr>
        <w:t>е</w:t>
      </w:r>
      <w:r w:rsidRPr="00FF3660">
        <w:rPr>
          <w:spacing w:val="2"/>
        </w:rPr>
        <w:t>нным/неопредел</w:t>
      </w:r>
      <w:r>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узнавать сложносочин</w:t>
      </w:r>
      <w:r>
        <w:rPr>
          <w:i/>
        </w:rPr>
        <w:t>е</w:t>
      </w:r>
      <w:r w:rsidRPr="00BD7394">
        <w:rPr>
          <w:i/>
        </w:rPr>
        <w:t>нные предложения с союзами and и but;</w:t>
      </w:r>
    </w:p>
    <w:p w:rsidR="00431112" w:rsidRPr="00BD7394" w:rsidRDefault="00431112"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Pr="00D53D81">
        <w:rPr>
          <w:i/>
          <w:lang w:val="en-US"/>
        </w:rPr>
        <w:t xml:space="preserve"> </w:t>
      </w:r>
      <w:r w:rsidRPr="00BD7394">
        <w:rPr>
          <w:i/>
        </w:rPr>
        <w:t>с</w:t>
      </w:r>
      <w:r w:rsidRPr="00D53D81">
        <w:rPr>
          <w:i/>
          <w:lang w:val="en-US"/>
        </w:rPr>
        <w:t xml:space="preserve"> </w:t>
      </w:r>
      <w:r w:rsidRPr="00BD7394">
        <w:rPr>
          <w:i/>
        </w:rPr>
        <w:t>конструкцией</w:t>
      </w:r>
      <w:r w:rsidRPr="00BD7394">
        <w:rPr>
          <w:i/>
          <w:lang w:val="en-US"/>
        </w:rPr>
        <w:t xml:space="preserve"> there is/there are;</w:t>
      </w:r>
    </w:p>
    <w:p w:rsidR="00431112" w:rsidRPr="00BD7394" w:rsidRDefault="00431112" w:rsidP="00BD7394">
      <w:pPr>
        <w:pStyle w:val="21"/>
        <w:rPr>
          <w:i/>
          <w:lang w:val="en-US"/>
        </w:rPr>
      </w:pPr>
      <w:r w:rsidRPr="00BD7394">
        <w:rPr>
          <w:i/>
        </w:rPr>
        <w:t>оперировать в речи неопредел</w:t>
      </w:r>
      <w:r>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431112" w:rsidRPr="00BD7394" w:rsidRDefault="00431112" w:rsidP="00BD7394">
      <w:pPr>
        <w:pStyle w:val="21"/>
        <w:rPr>
          <w:i/>
          <w:lang w:val="en-US"/>
        </w:rPr>
      </w:pPr>
      <w:r w:rsidRPr="00BD7394">
        <w:rPr>
          <w:i/>
        </w:rPr>
        <w:lastRenderedPageBreak/>
        <w:t>оперировать</w:t>
      </w:r>
      <w:r w:rsidRPr="00D53D81">
        <w:rPr>
          <w:i/>
          <w:lang w:val="en-US"/>
        </w:rPr>
        <w:t xml:space="preserve"> </w:t>
      </w:r>
      <w:r w:rsidRPr="00BD7394">
        <w:rPr>
          <w:i/>
        </w:rPr>
        <w:t>в</w:t>
      </w:r>
      <w:r w:rsidRPr="00D53D81">
        <w:rPr>
          <w:i/>
          <w:lang w:val="en-US"/>
        </w:rPr>
        <w:t xml:space="preserve"> </w:t>
      </w:r>
      <w:r w:rsidRPr="00BD7394">
        <w:rPr>
          <w:i/>
        </w:rPr>
        <w:t>речи</w:t>
      </w:r>
      <w:r w:rsidRPr="00D53D81">
        <w:rPr>
          <w:i/>
          <w:lang w:val="en-US"/>
        </w:rPr>
        <w:t xml:space="preserve"> </w:t>
      </w:r>
      <w:r w:rsidRPr="00BD7394">
        <w:rPr>
          <w:i/>
        </w:rPr>
        <w:t>наречиями</w:t>
      </w:r>
      <w:r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D53D81">
        <w:rPr>
          <w:i/>
          <w:lang w:val="en-US"/>
        </w:rPr>
        <w:t xml:space="preserve"> </w:t>
      </w:r>
      <w:r w:rsidRPr="00BD7394">
        <w:rPr>
          <w:i/>
        </w:rPr>
        <w:t>степени</w:t>
      </w:r>
      <w:r w:rsidRPr="00BD7394">
        <w:rPr>
          <w:i/>
          <w:lang w:val="en-US"/>
        </w:rPr>
        <w:t xml:space="preserve"> (much, little, very);</w:t>
      </w:r>
    </w:p>
    <w:p w:rsidR="00292C54" w:rsidRDefault="00431112" w:rsidP="00BD7394">
      <w:pPr>
        <w:pStyle w:val="21"/>
        <w:rPr>
          <w:i/>
        </w:rPr>
      </w:pPr>
      <w:r w:rsidRPr="00BD7394">
        <w:rPr>
          <w:i/>
        </w:rPr>
        <w:t>распознавать в тексте и дифференцировать слова по определ</w:t>
      </w:r>
      <w:r>
        <w:rPr>
          <w:i/>
        </w:rPr>
        <w:t>е</w:t>
      </w:r>
      <w:r w:rsidRPr="00BD7394">
        <w:rPr>
          <w:i/>
        </w:rPr>
        <w:t>нным признакам (существительные, прилагательные, модальные/смысловые глаголы).</w:t>
      </w:r>
    </w:p>
    <w:p w:rsidR="00431112" w:rsidRPr="00292C54" w:rsidRDefault="00292C54" w:rsidP="00292C54">
      <w:pPr>
        <w:pStyle w:val="21"/>
        <w:numPr>
          <w:ilvl w:val="0"/>
          <w:numId w:val="0"/>
        </w:numPr>
        <w:rPr>
          <w:b/>
        </w:rPr>
      </w:pPr>
      <w:bookmarkStart w:id="39" w:name="_Toc288394064"/>
      <w:bookmarkStart w:id="40" w:name="_Toc288410531"/>
      <w:bookmarkStart w:id="41" w:name="_Toc288410660"/>
      <w:bookmarkStart w:id="42" w:name="_Toc424564306"/>
      <w:r w:rsidRPr="00292C54">
        <w:rPr>
          <w:b/>
        </w:rPr>
        <w:t>1.2.3.</w:t>
      </w:r>
      <w:r w:rsidR="00431112" w:rsidRPr="00292C54">
        <w:rPr>
          <w:b/>
        </w:rPr>
        <w:t>Математика и информатика</w:t>
      </w:r>
      <w:bookmarkEnd w:id="39"/>
      <w:bookmarkEnd w:id="40"/>
      <w:bookmarkEnd w:id="41"/>
      <w:bookmarkEnd w:id="42"/>
    </w:p>
    <w:p w:rsidR="00431112" w:rsidRPr="007261C4" w:rsidRDefault="00431112"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431112" w:rsidRPr="007261C4" w:rsidRDefault="00431112"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431112" w:rsidRPr="007261C4" w:rsidRDefault="00431112"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431112" w:rsidRPr="007261C4" w:rsidRDefault="00431112"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431112" w:rsidRPr="007261C4" w:rsidRDefault="00431112"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431112" w:rsidRPr="007261C4" w:rsidRDefault="00431112"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431112" w:rsidRPr="007261C4" w:rsidRDefault="00431112"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приобретут в ходе работы с таблицами и </w:t>
      </w:r>
      <w:r w:rsidR="00292C54">
        <w:rPr>
          <w:rStyle w:val="Zag11"/>
          <w:rFonts w:eastAsia="@Arial Unicode MS"/>
          <w:i w:val="0"/>
          <w:iCs w:val="0"/>
          <w:color w:val="auto"/>
          <w:sz w:val="28"/>
          <w:szCs w:val="28"/>
          <w:lang w:val="ru-RU"/>
        </w:rPr>
        <w:t>диаграммами важные для практико-</w:t>
      </w:r>
      <w:r w:rsidRPr="007261C4">
        <w:rPr>
          <w:rStyle w:val="Zag11"/>
          <w:rFonts w:eastAsia="@Arial Unicode MS"/>
          <w:i w:val="0"/>
          <w:iCs w:val="0"/>
          <w:color w:val="auto"/>
          <w:sz w:val="28"/>
          <w:szCs w:val="28"/>
          <w:lang w:val="ru-RU"/>
        </w:rPr>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Числа и величины</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3C0745" w:rsidRDefault="00431112" w:rsidP="00BD7394">
      <w:pPr>
        <w:pStyle w:val="21"/>
      </w:pPr>
      <w:r w:rsidRPr="003C0745">
        <w:t>читать, записывать, сравнивать, упорядочивать числа от нуля до миллиона;</w:t>
      </w:r>
    </w:p>
    <w:p w:rsidR="00431112" w:rsidRPr="00FF3660" w:rsidRDefault="00CF5F74" w:rsidP="00BD7394">
      <w:pPr>
        <w:pStyle w:val="21"/>
      </w:pPr>
      <w:r>
        <w:t>устанавливать закономерность -</w:t>
      </w:r>
      <w:r w:rsidR="00431112" w:rsidRPr="00CB6752">
        <w:t xml:space="preserve"> правило, по которому составлена числовая п</w:t>
      </w:r>
      <w:r w:rsidR="00431112"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00431112" w:rsidRPr="00FF3660">
        <w:t xml:space="preserve"> несколько единиц, увеличение/уменьшение числа в несколько раз);</w:t>
      </w:r>
    </w:p>
    <w:p w:rsidR="00431112" w:rsidRPr="004902B1" w:rsidRDefault="00431112"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431112" w:rsidRPr="00413904" w:rsidRDefault="00431112" w:rsidP="00DF266E">
      <w:pPr>
        <w:pStyle w:val="21"/>
      </w:pPr>
      <w:r w:rsidRPr="00413904">
        <w:t>классифицировать числа по одному или нескольким основаниям, объяснять свои действия;</w:t>
      </w:r>
    </w:p>
    <w:p w:rsidR="00431112" w:rsidRPr="002C5232" w:rsidRDefault="00431112"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w:t>
      </w:r>
      <w:r w:rsidR="00292C54">
        <w:t>тношения между ними (килограмм-</w:t>
      </w:r>
      <w:r w:rsidRPr="002C5232">
        <w:t xml:space="preserve"> грамм; час</w:t>
      </w:r>
      <w:r w:rsidR="00292C54">
        <w:t>-минута, минута-</w:t>
      </w:r>
      <w:r w:rsidRPr="002C5232">
        <w:t xml:space="preserve"> секунда; километр</w:t>
      </w:r>
      <w:r w:rsidR="00292C54">
        <w:t>-</w:t>
      </w:r>
      <w:r w:rsidRPr="002C5232">
        <w:t>метр, метр</w:t>
      </w:r>
      <w:r w:rsidR="00292C54">
        <w:t>-</w:t>
      </w:r>
      <w:r w:rsidRPr="002C5232">
        <w:t>дециметр, дециметр</w:t>
      </w:r>
      <w:r w:rsidR="00292C54">
        <w:t>-сантиметр, метр-</w:t>
      </w:r>
      <w:r w:rsidRPr="002C5232">
        <w:t xml:space="preserve"> сантиметр, сантиметр</w:t>
      </w:r>
      <w:r w:rsidR="00292C54">
        <w:t>-</w:t>
      </w:r>
      <w:r w:rsidRPr="002C5232">
        <w:t>миллиметр).</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431112" w:rsidRPr="00BD7394" w:rsidRDefault="00431112"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431112" w:rsidRPr="00BD3307" w:rsidRDefault="00431112"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431112" w:rsidRPr="00797ECB" w:rsidRDefault="00431112" w:rsidP="00BD7394">
      <w:pPr>
        <w:pStyle w:val="21"/>
      </w:pPr>
      <w:r w:rsidRPr="00FF3660">
        <w:t>выполнять устно сложение,</w:t>
      </w:r>
      <w:r w:rsidRPr="00797ECB">
        <w:t xml:space="preserve"> вычитание, умножение и деление однозначных, двузначных и тр</w:t>
      </w:r>
      <w:r>
        <w:t>е</w:t>
      </w:r>
      <w:r w:rsidRPr="00797ECB">
        <w:t>хзначных чисел в случаях, сводимых к действиям в пределах 100 (в том числе с нул</w:t>
      </w:r>
      <w:r>
        <w:t>е</w:t>
      </w:r>
      <w:r w:rsidRPr="00797ECB">
        <w:t>м и числом 1);</w:t>
      </w:r>
    </w:p>
    <w:p w:rsidR="00431112" w:rsidRPr="00797ECB" w:rsidRDefault="00431112" w:rsidP="00BD7394">
      <w:pPr>
        <w:pStyle w:val="21"/>
      </w:pPr>
      <w:r w:rsidRPr="00797ECB">
        <w:lastRenderedPageBreak/>
        <w:t>выделять неизвестный компонент арифметического действия и находить его значение;</w:t>
      </w:r>
    </w:p>
    <w:p w:rsidR="00431112" w:rsidRPr="002C5232" w:rsidRDefault="00431112" w:rsidP="00BD7394">
      <w:pPr>
        <w:pStyle w:val="21"/>
      </w:pPr>
      <w:r w:rsidRPr="004902B1">
        <w:t>вычислять значение</w:t>
      </w:r>
      <w:r w:rsidRPr="009B0659">
        <w:t xml:space="preserve"> числ</w:t>
      </w:r>
      <w:r w:rsidR="00292C54">
        <w:t xml:space="preserve">ового выражения (содержащего 2-3 </w:t>
      </w:r>
      <w:r w:rsidRPr="002C5232">
        <w:t>арифметических действия, со скобками и без скобок).</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выполнять действия с величинами;</w:t>
      </w:r>
    </w:p>
    <w:p w:rsidR="00431112" w:rsidRPr="00BD7394" w:rsidRDefault="00431112" w:rsidP="00BD7394">
      <w:pPr>
        <w:pStyle w:val="21"/>
        <w:rPr>
          <w:i/>
        </w:rPr>
      </w:pPr>
      <w:r w:rsidRPr="00BD7394">
        <w:rPr>
          <w:i/>
        </w:rPr>
        <w:t>использовать свойства арифметических действий для удобства вычислений;</w:t>
      </w:r>
    </w:p>
    <w:p w:rsidR="00431112" w:rsidRPr="00BD7394" w:rsidRDefault="00431112"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00292C54">
        <w:rPr>
          <w:i/>
        </w:rPr>
        <w:t xml:space="preserve"> </w:t>
      </w:r>
      <w:r w:rsidRPr="00BD7394">
        <w:rPr>
          <w:i/>
        </w:rPr>
        <w:t>др.).</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431112" w:rsidRPr="00BD7394" w:rsidRDefault="00431112"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431112" w:rsidRPr="003C0745" w:rsidRDefault="00431112"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431112" w:rsidRPr="00FF3660" w:rsidRDefault="00431112" w:rsidP="00BD7394">
      <w:pPr>
        <w:pStyle w:val="21"/>
      </w:pPr>
      <w:r w:rsidRPr="00CB6752">
        <w:rPr>
          <w:spacing w:val="-2"/>
        </w:rPr>
        <w:t>реша</w:t>
      </w:r>
      <w:r w:rsidR="00CF5F74">
        <w:rPr>
          <w:spacing w:val="-2"/>
        </w:rPr>
        <w:t xml:space="preserve">ть арифметическим способом (в 1 - </w:t>
      </w:r>
      <w:r w:rsidRPr="00CB6752">
        <w:rPr>
          <w:spacing w:val="-2"/>
        </w:rPr>
        <w:t>2</w:t>
      </w:r>
      <w:r w:rsidR="00292C54">
        <w:rPr>
          <w:iCs/>
          <w:spacing w:val="-2"/>
        </w:rPr>
        <w:t xml:space="preserve"> </w:t>
      </w:r>
      <w:r w:rsidRPr="00BD3307">
        <w:rPr>
          <w:spacing w:val="-2"/>
        </w:rPr>
        <w:t xml:space="preserve">действия) </w:t>
      </w:r>
      <w:r w:rsidRPr="00FF3660">
        <w:t>учебные задачи и задачи, связанные с повседневной жизнью;</w:t>
      </w:r>
    </w:p>
    <w:p w:rsidR="00431112" w:rsidRPr="00413904" w:rsidRDefault="00431112" w:rsidP="00DF266E">
      <w:pPr>
        <w:pStyle w:val="21"/>
      </w:pPr>
      <w:r w:rsidRPr="00413904">
        <w:t>решать задачи на нахождение доли величины и вели</w:t>
      </w:r>
      <w:r w:rsidRPr="00413904">
        <w:rPr>
          <w:spacing w:val="2"/>
        </w:rPr>
        <w:t>чины по значению е</w:t>
      </w:r>
      <w:r>
        <w:rPr>
          <w:spacing w:val="2"/>
        </w:rPr>
        <w:t>е</w:t>
      </w:r>
      <w:r w:rsidRPr="00413904">
        <w:rPr>
          <w:spacing w:val="2"/>
        </w:rPr>
        <w:t xml:space="preserve"> доли (половина, треть, четверть, </w:t>
      </w:r>
      <w:r w:rsidRPr="00413904">
        <w:t>пятая, десятая часть);</w:t>
      </w:r>
    </w:p>
    <w:p w:rsidR="00431112" w:rsidRPr="00797ECB" w:rsidRDefault="00431112" w:rsidP="00BD7394">
      <w:pPr>
        <w:pStyle w:val="21"/>
      </w:pPr>
      <w:r w:rsidRPr="00797ECB">
        <w:t>оценивать правильность хода решения и реальность ответа на вопрос задачи.</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292C54" w:rsidP="00BD7394">
      <w:pPr>
        <w:pStyle w:val="21"/>
        <w:rPr>
          <w:i/>
        </w:rPr>
      </w:pPr>
      <w:r>
        <w:rPr>
          <w:i/>
        </w:rPr>
        <w:t xml:space="preserve">решать задачи в 3—4 </w:t>
      </w:r>
      <w:r w:rsidR="00431112" w:rsidRPr="00BD7394">
        <w:rPr>
          <w:i/>
        </w:rPr>
        <w:t>действия;</w:t>
      </w:r>
    </w:p>
    <w:p w:rsidR="00431112" w:rsidRPr="00BD7394" w:rsidRDefault="00431112" w:rsidP="00BD7394">
      <w:pPr>
        <w:pStyle w:val="21"/>
        <w:rPr>
          <w:i/>
        </w:rPr>
      </w:pPr>
      <w:r w:rsidRPr="00BD7394">
        <w:rPr>
          <w:i/>
        </w:rPr>
        <w:t>находить разные способы решения задачи.</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431112" w:rsidRPr="00BD7394" w:rsidRDefault="00431112"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431112" w:rsidRPr="00CB6752" w:rsidRDefault="00431112" w:rsidP="00BD7394">
      <w:pPr>
        <w:pStyle w:val="21"/>
      </w:pPr>
      <w:r w:rsidRPr="003C0745">
        <w:t>описывать взаимно</w:t>
      </w:r>
      <w:r w:rsidRPr="00CB6752">
        <w:t>е расположение предметов в пространстве и на плоскости;</w:t>
      </w:r>
    </w:p>
    <w:p w:rsidR="00431112" w:rsidRPr="00BD3307" w:rsidRDefault="00431112" w:rsidP="00BD7394">
      <w:pPr>
        <w:pStyle w:val="21"/>
      </w:pPr>
      <w:r w:rsidRPr="00BD3307">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431112" w:rsidRPr="00797ECB" w:rsidRDefault="00431112"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431112" w:rsidRPr="004902B1" w:rsidRDefault="00431112" w:rsidP="00BD7394">
      <w:pPr>
        <w:pStyle w:val="21"/>
      </w:pPr>
      <w:r w:rsidRPr="004902B1">
        <w:t>использовать свойства прямоугольника и квадрата для решения задач;</w:t>
      </w:r>
    </w:p>
    <w:p w:rsidR="00431112" w:rsidRPr="009B0659" w:rsidRDefault="00431112" w:rsidP="00BD7394">
      <w:pPr>
        <w:pStyle w:val="21"/>
      </w:pPr>
      <w:r w:rsidRPr="009B0659">
        <w:t>распознавать и называть геометрические тела (куб, шар);</w:t>
      </w:r>
    </w:p>
    <w:p w:rsidR="00431112" w:rsidRPr="002C5232" w:rsidRDefault="00431112" w:rsidP="00BD7394">
      <w:pPr>
        <w:pStyle w:val="21"/>
      </w:pPr>
      <w:r w:rsidRPr="002C5232">
        <w:t>соотносить реальные объекты с моделями геометрических фигур.</w:t>
      </w:r>
    </w:p>
    <w:p w:rsidR="00431112" w:rsidRPr="00BD7394" w:rsidRDefault="00431112" w:rsidP="00F13056">
      <w:pPr>
        <w:pStyle w:val="af"/>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431112" w:rsidRPr="00BD7394" w:rsidRDefault="00431112"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431112" w:rsidRPr="003C0745" w:rsidRDefault="00431112" w:rsidP="00BD7394">
      <w:pPr>
        <w:pStyle w:val="21"/>
      </w:pPr>
      <w:r w:rsidRPr="003C0745">
        <w:t>измерять длину отрезка;</w:t>
      </w:r>
    </w:p>
    <w:p w:rsidR="00431112" w:rsidRPr="00BD3307" w:rsidRDefault="00431112"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431112" w:rsidRPr="00FF3660" w:rsidRDefault="00431112" w:rsidP="00BD7394">
      <w:pPr>
        <w:pStyle w:val="21"/>
      </w:pPr>
      <w:r w:rsidRPr="00FF3660">
        <w:t>оценивать размеры геометрических объектов, расстояния приближ</w:t>
      </w:r>
      <w:r>
        <w:t>е</w:t>
      </w:r>
      <w:r w:rsidRPr="00FF3660">
        <w:t>нно (на глаз).</w:t>
      </w:r>
    </w:p>
    <w:p w:rsidR="00431112" w:rsidRPr="00BD7394" w:rsidRDefault="00431112" w:rsidP="00F13056">
      <w:pPr>
        <w:pStyle w:val="af"/>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431112" w:rsidRPr="00BD7394" w:rsidRDefault="00431112"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431112" w:rsidRPr="003C0745" w:rsidRDefault="00431112" w:rsidP="00BD7394">
      <w:pPr>
        <w:pStyle w:val="21"/>
      </w:pPr>
      <w:r w:rsidRPr="003C0745">
        <w:t>читать несложные готовые таблицы;</w:t>
      </w:r>
    </w:p>
    <w:p w:rsidR="00431112" w:rsidRPr="00CB6752" w:rsidRDefault="00431112" w:rsidP="00BD7394">
      <w:pPr>
        <w:pStyle w:val="21"/>
      </w:pPr>
      <w:r w:rsidRPr="00CB6752">
        <w:t>заполнять несложные готовые таблицы;</w:t>
      </w:r>
    </w:p>
    <w:p w:rsidR="00431112" w:rsidRPr="00BD3307" w:rsidRDefault="00431112" w:rsidP="00BD7394">
      <w:pPr>
        <w:pStyle w:val="21"/>
      </w:pPr>
      <w:r w:rsidRPr="00BD3307">
        <w:t>читать несложные готовые столбчатые диаграммы.</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читать несложные готовые круговые диаграммы;</w:t>
      </w:r>
    </w:p>
    <w:p w:rsidR="00431112" w:rsidRPr="00BD7394" w:rsidRDefault="00431112" w:rsidP="00BD7394">
      <w:pPr>
        <w:pStyle w:val="21"/>
        <w:rPr>
          <w:i/>
          <w:spacing w:val="-4"/>
        </w:rPr>
      </w:pPr>
      <w:r w:rsidRPr="00BD7394">
        <w:rPr>
          <w:i/>
          <w:spacing w:val="-4"/>
        </w:rPr>
        <w:t>достраивать несложную готовую столбчатую диаграмму;</w:t>
      </w:r>
    </w:p>
    <w:p w:rsidR="00431112" w:rsidRPr="00BD7394" w:rsidRDefault="00431112"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431112" w:rsidRPr="00BD7394" w:rsidRDefault="00431112" w:rsidP="00BD7394">
      <w:pPr>
        <w:pStyle w:val="21"/>
        <w:rPr>
          <w:i/>
        </w:rPr>
      </w:pPr>
      <w:r w:rsidRPr="00BD7394">
        <w:rPr>
          <w:i/>
        </w:rPr>
        <w:lastRenderedPageBreak/>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431112" w:rsidRPr="00BD7394" w:rsidRDefault="00431112"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431112" w:rsidRPr="00BD7394" w:rsidRDefault="00431112" w:rsidP="00BD7394">
      <w:pPr>
        <w:pStyle w:val="21"/>
        <w:rPr>
          <w:i/>
        </w:rPr>
      </w:pPr>
      <w:r w:rsidRPr="00BD7394">
        <w:rPr>
          <w:i/>
        </w:rPr>
        <w:t>распознавать одну и ту же информацию, представленную в разной форме (таблицы и диаграммы);</w:t>
      </w:r>
    </w:p>
    <w:p w:rsidR="00431112" w:rsidRPr="00BD7394" w:rsidRDefault="00431112"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292C54" w:rsidRDefault="00431112"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Pr>
          <w:i/>
          <w:spacing w:val="2"/>
        </w:rPr>
        <w:t xml:space="preserve"> </w:t>
      </w:r>
      <w:r w:rsidRPr="00BD7394">
        <w:rPr>
          <w:i/>
        </w:rPr>
        <w:t>и обобщать данные, делать выводы и прогнозы)</w:t>
      </w:r>
      <w:r w:rsidRPr="003C0745">
        <w:t>.</w:t>
      </w:r>
    </w:p>
    <w:p w:rsidR="00431112" w:rsidRPr="00292C54" w:rsidRDefault="00053690" w:rsidP="00053690">
      <w:pPr>
        <w:pStyle w:val="21"/>
        <w:numPr>
          <w:ilvl w:val="0"/>
          <w:numId w:val="0"/>
        </w:numPr>
        <w:rPr>
          <w:b/>
        </w:rPr>
      </w:pPr>
      <w:bookmarkStart w:id="43" w:name="_Toc424564307"/>
      <w:r w:rsidRPr="00053690">
        <w:rPr>
          <w:b/>
        </w:rPr>
        <w:t>1.2.6</w:t>
      </w:r>
      <w:r>
        <w:t>.</w:t>
      </w:r>
      <w:r w:rsidR="00431112" w:rsidRPr="00292C54">
        <w:rPr>
          <w:b/>
        </w:rPr>
        <w:t>Основы религиозных культур и светской этики</w:t>
      </w:r>
      <w:bookmarkEnd w:id="43"/>
    </w:p>
    <w:p w:rsidR="00431112" w:rsidRPr="007261C4" w:rsidRDefault="00431112"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431112" w:rsidRPr="00F17F7A" w:rsidRDefault="00431112"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431112" w:rsidRPr="00F17F7A" w:rsidRDefault="00431112"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431112" w:rsidRPr="00F17F7A" w:rsidRDefault="00431112"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431112" w:rsidRPr="00F17F7A" w:rsidRDefault="00431112"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431112" w:rsidRPr="00F17F7A" w:rsidRDefault="00431112"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431112" w:rsidRPr="00F17F7A" w:rsidRDefault="00431112" w:rsidP="00F17F7A">
      <w:pPr>
        <w:tabs>
          <w:tab w:val="left" w:pos="1080"/>
        </w:tabs>
        <w:spacing w:line="360" w:lineRule="auto"/>
        <w:ind w:firstLine="709"/>
        <w:jc w:val="both"/>
        <w:rPr>
          <w:sz w:val="28"/>
          <w:szCs w:val="28"/>
        </w:rPr>
      </w:pPr>
      <w:r w:rsidRPr="00F17F7A">
        <w:rPr>
          <w:sz w:val="28"/>
          <w:szCs w:val="28"/>
        </w:rPr>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431112" w:rsidRPr="00F17F7A" w:rsidRDefault="00431112"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431112" w:rsidRPr="00F17F7A" w:rsidRDefault="00431112" w:rsidP="00F17F7A">
      <w:pPr>
        <w:spacing w:line="360" w:lineRule="auto"/>
        <w:ind w:firstLine="709"/>
        <w:jc w:val="both"/>
        <w:rPr>
          <w:sz w:val="28"/>
          <w:szCs w:val="28"/>
        </w:rPr>
      </w:pPr>
      <w:r w:rsidRPr="00F17F7A">
        <w:rPr>
          <w:b/>
          <w:sz w:val="28"/>
          <w:szCs w:val="28"/>
        </w:rPr>
        <w:t xml:space="preserve">Планируемые результаты по </w:t>
      </w:r>
      <w:r w:rsidR="00B72EC4">
        <w:rPr>
          <w:b/>
          <w:sz w:val="28"/>
          <w:szCs w:val="28"/>
        </w:rPr>
        <w:t>выбранному родителями учащихся модулю</w:t>
      </w:r>
    </w:p>
    <w:p w:rsidR="00431112" w:rsidRPr="00F17F7A" w:rsidRDefault="00D2563E" w:rsidP="00F17F7A">
      <w:pPr>
        <w:spacing w:line="360" w:lineRule="auto"/>
        <w:ind w:firstLine="709"/>
        <w:jc w:val="both"/>
        <w:rPr>
          <w:b/>
          <w:sz w:val="28"/>
          <w:szCs w:val="28"/>
        </w:rPr>
      </w:pPr>
      <w:r>
        <w:rPr>
          <w:b/>
          <w:sz w:val="28"/>
          <w:szCs w:val="28"/>
        </w:rPr>
        <w:t>«</w:t>
      </w:r>
      <w:r w:rsidR="00431112" w:rsidRPr="00F17F7A">
        <w:rPr>
          <w:b/>
          <w:sz w:val="28"/>
          <w:szCs w:val="28"/>
        </w:rPr>
        <w:t>Основы православной культуры</w:t>
      </w:r>
      <w:r>
        <w:rPr>
          <w:b/>
          <w:sz w:val="28"/>
          <w:szCs w:val="28"/>
        </w:rPr>
        <w:t>»</w:t>
      </w:r>
    </w:p>
    <w:p w:rsidR="00431112" w:rsidRPr="00F17F7A" w:rsidRDefault="00431112"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431112" w:rsidRPr="00F17F7A" w:rsidRDefault="00431112"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431112" w:rsidRPr="00F17F7A" w:rsidRDefault="00431112"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Pr>
          <w:sz w:val="28"/>
          <w:szCs w:val="28"/>
        </w:rPr>
        <w:t>е</w:t>
      </w:r>
      <w:r w:rsidRPr="00F17F7A">
        <w:rPr>
          <w:sz w:val="28"/>
          <w:szCs w:val="28"/>
        </w:rPr>
        <w:t xml:space="preserve"> формирования в России; </w:t>
      </w:r>
    </w:p>
    <w:p w:rsidR="00431112" w:rsidRPr="00F17F7A" w:rsidRDefault="00431112"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431112" w:rsidRPr="00F17F7A" w:rsidRDefault="00431112"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431112" w:rsidRPr="00F17F7A" w:rsidRDefault="00431112"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431112" w:rsidRPr="00F17F7A" w:rsidRDefault="00431112"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1112" w:rsidRPr="00F17F7A" w:rsidRDefault="00431112"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431112" w:rsidRPr="00F17F7A" w:rsidRDefault="00431112"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Pr>
          <w:i/>
          <w:sz w:val="28"/>
          <w:szCs w:val="28"/>
        </w:rPr>
        <w:t xml:space="preserve"> </w:t>
      </w:r>
      <w:r w:rsidRPr="00F17F7A">
        <w:rPr>
          <w:i/>
          <w:sz w:val="28"/>
          <w:szCs w:val="28"/>
        </w:rPr>
        <w:t xml:space="preserve">развивать нравственную рефлексию, совершенствовать морально-нравственное самосознание, регулировать собственное поведение на основе </w:t>
      </w:r>
      <w:r w:rsidRPr="00F17F7A">
        <w:rPr>
          <w:i/>
          <w:sz w:val="28"/>
          <w:szCs w:val="28"/>
        </w:rPr>
        <w:lastRenderedPageBreak/>
        <w:t>традиционных для российского общества, народов России духовно-нравственных ценностей;</w:t>
      </w:r>
    </w:p>
    <w:p w:rsidR="00431112" w:rsidRPr="00F17F7A" w:rsidRDefault="00431112"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431112" w:rsidRPr="00F17F7A" w:rsidRDefault="00431112"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r>
      <w:r>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431112" w:rsidRPr="006B5FE8" w:rsidRDefault="00431112" w:rsidP="006B5FE8">
      <w:pPr>
        <w:tabs>
          <w:tab w:val="left" w:pos="900"/>
        </w:tabs>
        <w:spacing w:line="360" w:lineRule="auto"/>
        <w:ind w:firstLine="709"/>
        <w:jc w:val="both"/>
        <w:rPr>
          <w:i/>
          <w:sz w:val="28"/>
          <w:szCs w:val="28"/>
        </w:rPr>
      </w:pPr>
      <w:r w:rsidRPr="00F17F7A">
        <w:rPr>
          <w:sz w:val="28"/>
          <w:szCs w:val="28"/>
        </w:rPr>
        <w:t>–</w:t>
      </w:r>
      <w:r>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431112" w:rsidRPr="004902B1" w:rsidRDefault="00431112" w:rsidP="007C2052">
      <w:pPr>
        <w:pStyle w:val="aff"/>
        <w:numPr>
          <w:ilvl w:val="2"/>
          <w:numId w:val="53"/>
        </w:numPr>
        <w:ind w:left="0" w:firstLine="0"/>
      </w:pPr>
      <w:bookmarkStart w:id="44" w:name="_Toc288394065"/>
      <w:bookmarkStart w:id="45" w:name="_Toc288410532"/>
      <w:bookmarkStart w:id="46" w:name="_Toc288410661"/>
      <w:bookmarkStart w:id="47" w:name="_Toc424564308"/>
      <w:r w:rsidRPr="004902B1">
        <w:t>Окружающий мир</w:t>
      </w:r>
      <w:bookmarkEnd w:id="44"/>
      <w:bookmarkEnd w:id="45"/>
      <w:bookmarkEnd w:id="46"/>
      <w:bookmarkEnd w:id="47"/>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lastRenderedPageBreak/>
        <w:t xml:space="preserve">- </w:t>
      </w: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31112" w:rsidRPr="00BD7394" w:rsidRDefault="0043111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CB6752" w:rsidRDefault="00431112" w:rsidP="00BD7394">
      <w:pPr>
        <w:pStyle w:val="21"/>
      </w:pPr>
      <w:r w:rsidRPr="003C0745">
        <w:t xml:space="preserve">узнавать изученные объекты </w:t>
      </w:r>
      <w:r w:rsidRPr="00CB6752">
        <w:t>и явления живой и неживой природы;</w:t>
      </w:r>
    </w:p>
    <w:p w:rsidR="00431112" w:rsidRPr="00797ECB" w:rsidRDefault="00431112" w:rsidP="00BD7394">
      <w:pPr>
        <w:pStyle w:val="21"/>
      </w:pPr>
      <w:r w:rsidRPr="00BD3307">
        <w:rPr>
          <w:spacing w:val="2"/>
        </w:rPr>
        <w:lastRenderedPageBreak/>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431112" w:rsidRPr="002C5232" w:rsidRDefault="00431112" w:rsidP="00BD7394">
      <w:pPr>
        <w:pStyle w:val="21"/>
      </w:pPr>
      <w:r w:rsidRPr="004902B1">
        <w:t>сравнивать объекты живой и неживой природы на основе внешних признаков или известных характерных свойств</w:t>
      </w:r>
      <w:r>
        <w:t xml:space="preserve"> </w:t>
      </w:r>
      <w:r w:rsidRPr="002C5232">
        <w:t>и проводить простейшую классификацию изученных объектов природы;</w:t>
      </w:r>
    </w:p>
    <w:p w:rsidR="00431112" w:rsidRPr="002C5232" w:rsidRDefault="00431112"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431112" w:rsidRPr="002C5232" w:rsidRDefault="00431112" w:rsidP="00BD7394">
      <w:pPr>
        <w:pStyle w:val="21"/>
      </w:pPr>
      <w:r w:rsidRPr="002C5232">
        <w:t>и правилам техники безопасности при проведении наблюдений и опытов;</w:t>
      </w:r>
    </w:p>
    <w:p w:rsidR="00431112" w:rsidRPr="00012122" w:rsidRDefault="00431112"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431112" w:rsidRPr="003B2B4B" w:rsidRDefault="00431112"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431112" w:rsidRPr="00B630CB" w:rsidRDefault="00431112"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431112" w:rsidRPr="00BD7394" w:rsidRDefault="00431112"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431112" w:rsidRPr="00BD7394" w:rsidRDefault="00431112"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431112" w:rsidRPr="00A87A29" w:rsidRDefault="00431112"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Pr>
          <w:spacing w:val="2"/>
        </w:rPr>
        <w:t xml:space="preserve"> </w:t>
      </w:r>
      <w:r w:rsidRPr="00A87A29">
        <w:rPr>
          <w:spacing w:val="2"/>
        </w:rPr>
        <w:t>о строении и функционировании организма человека для</w:t>
      </w:r>
      <w:r>
        <w:rPr>
          <w:spacing w:val="2"/>
        </w:rPr>
        <w:t xml:space="preserve"> </w:t>
      </w:r>
      <w:r w:rsidRPr="00A87A29">
        <w:t>сохранения и укрепления своего здоровья.</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lastRenderedPageBreak/>
        <w:t>использовать при проведении практических работ инструменты ИКТ (фото</w:t>
      </w:r>
      <w:r w:rsidRPr="00BD7394">
        <w:rPr>
          <w:i/>
        </w:rPr>
        <w:noBreakHyphen/>
        <w:t xml:space="preserve"> и видеокамеру, микрофон и</w:t>
      </w:r>
      <w:r w:rsidR="00786D26">
        <w:rPr>
          <w:i/>
        </w:rPr>
        <w:t xml:space="preserve"> </w:t>
      </w:r>
      <w:r w:rsidRPr="00BD7394">
        <w:rPr>
          <w:i/>
        </w:rPr>
        <w:t>др.) для записи и обработки информации, готовить небольшие презентации по результатам наблюдений и опытов;</w:t>
      </w:r>
    </w:p>
    <w:p w:rsidR="00431112" w:rsidRPr="00BD7394" w:rsidRDefault="00431112" w:rsidP="00BD739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431112" w:rsidRPr="00BD7394" w:rsidRDefault="00431112"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431112" w:rsidRPr="00BD7394" w:rsidRDefault="00431112"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431112" w:rsidRPr="00BD7394" w:rsidRDefault="00431112"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Pr>
          <w:i/>
          <w:spacing w:val="2"/>
        </w:rPr>
        <w:t xml:space="preserve"> </w:t>
      </w:r>
      <w:r w:rsidRPr="00BD7394">
        <w:rPr>
          <w:i/>
        </w:rPr>
        <w:t>несложных несчастных случаях;</w:t>
      </w:r>
    </w:p>
    <w:p w:rsidR="00431112" w:rsidRPr="00BD7394" w:rsidRDefault="00431112"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Pr>
          <w:i/>
        </w:rPr>
        <w:t>е</w:t>
      </w:r>
      <w:r w:rsidRPr="00BD7394">
        <w:rPr>
          <w:i/>
        </w:rPr>
        <w:t xml:space="preserve"> реализации.</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FF3660" w:rsidRDefault="00431112"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431112" w:rsidRPr="004902B1" w:rsidRDefault="00431112"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431112" w:rsidRPr="002C5232" w:rsidRDefault="00431112" w:rsidP="00BD7394">
      <w:pPr>
        <w:pStyle w:val="21"/>
      </w:pPr>
      <w:r w:rsidRPr="009B0659">
        <w:rPr>
          <w:spacing w:val="2"/>
        </w:rPr>
        <w:t xml:space="preserve">используя дополнительные источники информации (на </w:t>
      </w:r>
      <w:r w:rsidRPr="002C5232">
        <w:t xml:space="preserve">бумажных и электронных носителях, в том числе в контролируемом Интернете), находить </w:t>
      </w:r>
      <w:r w:rsidRPr="002C5232">
        <w:lastRenderedPageBreak/>
        <w:t>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431112" w:rsidRPr="00A87A29" w:rsidRDefault="00431112"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431112" w:rsidRPr="005B482A" w:rsidRDefault="00431112"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Pr>
          <w:spacing w:val="2"/>
        </w:rPr>
        <w:t xml:space="preserve"> </w:t>
      </w:r>
      <w:r w:rsidRPr="005B482A">
        <w:t>высказываний.</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осознавать свою неразрывную связь с разнообразными окружающими социальными группами;</w:t>
      </w:r>
    </w:p>
    <w:p w:rsidR="00431112" w:rsidRPr="00BD7394" w:rsidRDefault="00431112"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431112" w:rsidRPr="00BD7394" w:rsidRDefault="00431112" w:rsidP="00BD7394">
      <w:pPr>
        <w:pStyle w:val="21"/>
        <w:rPr>
          <w:i/>
        </w:rPr>
      </w:pPr>
      <w:r w:rsidRPr="00BD7394">
        <w:rPr>
          <w:i/>
          <w:spacing w:val="2"/>
        </w:rPr>
        <w:t>наблюдать и описывать проявления богатства вну</w:t>
      </w:r>
      <w:r w:rsidRPr="00BD7394">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431112" w:rsidRPr="00BD7394" w:rsidRDefault="00431112" w:rsidP="00BD7394">
      <w:pPr>
        <w:pStyle w:val="21"/>
        <w:rPr>
          <w:i/>
          <w:spacing w:val="-2"/>
        </w:rPr>
      </w:pPr>
      <w:r w:rsidRPr="00BD7394">
        <w:rPr>
          <w:i/>
          <w:spacing w:val="-2"/>
        </w:rPr>
        <w:t>проявлять уважение и готовность выполнять совместно установленные договор</w:t>
      </w:r>
      <w:r>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431112" w:rsidRPr="00413904" w:rsidRDefault="00431112" w:rsidP="00BD7394">
      <w:pPr>
        <w:pStyle w:val="21"/>
      </w:pPr>
      <w:r w:rsidRPr="00BD7394">
        <w:rPr>
          <w:i/>
          <w:spacing w:val="2"/>
        </w:rPr>
        <w:t xml:space="preserve">определять общую цель в совместной деятельности </w:t>
      </w:r>
      <w:r w:rsidRPr="00BD7394">
        <w:rPr>
          <w:i/>
        </w:rPr>
        <w:t>и пути е</w:t>
      </w:r>
      <w:r>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431112" w:rsidRPr="00CB6752" w:rsidRDefault="00431112" w:rsidP="007C2052">
      <w:pPr>
        <w:pStyle w:val="aff"/>
        <w:numPr>
          <w:ilvl w:val="2"/>
          <w:numId w:val="53"/>
        </w:numPr>
      </w:pPr>
      <w:bookmarkStart w:id="48" w:name="_Toc288394066"/>
      <w:bookmarkStart w:id="49" w:name="_Toc288410533"/>
      <w:bookmarkStart w:id="50" w:name="_Toc288410662"/>
      <w:bookmarkStart w:id="51" w:name="_Toc424564309"/>
      <w:r w:rsidRPr="00CB6752">
        <w:t>Изобразительное искусство</w:t>
      </w:r>
      <w:bookmarkEnd w:id="48"/>
      <w:bookmarkEnd w:id="49"/>
      <w:bookmarkEnd w:id="50"/>
      <w:bookmarkEnd w:id="51"/>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w:t>
      </w:r>
      <w:r w:rsidRPr="007261C4">
        <w:rPr>
          <w:rStyle w:val="Zag11"/>
          <w:rFonts w:eastAsia="@Arial Unicode MS"/>
          <w:sz w:val="28"/>
          <w:szCs w:val="28"/>
        </w:rPr>
        <w:lastRenderedPageBreak/>
        <w:t>появится осознание своей этнической и национальной принадлежности, ответственности за общее благополучие.</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431112" w:rsidRPr="007261C4" w:rsidRDefault="0043111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431112" w:rsidRPr="007261C4" w:rsidRDefault="0043111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431112" w:rsidRPr="007261C4" w:rsidRDefault="0043111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431112" w:rsidRPr="007261C4" w:rsidRDefault="0043111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FF3660" w:rsidRDefault="00431112"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t>е</w:t>
      </w:r>
      <w:r w:rsidRPr="00BD3307">
        <w:t>мы работы с ними для передачи собственного замыс</w:t>
      </w:r>
      <w:r w:rsidRPr="00FF3660">
        <w:t>ла;</w:t>
      </w:r>
    </w:p>
    <w:p w:rsidR="00431112" w:rsidRPr="004902B1" w:rsidRDefault="00431112" w:rsidP="00BD7394">
      <w:pPr>
        <w:pStyle w:val="21"/>
      </w:pPr>
      <w:r w:rsidRPr="00797ECB">
        <w:rPr>
          <w:spacing w:val="2"/>
        </w:rPr>
        <w:lastRenderedPageBreak/>
        <w:t>различать основные виды и жанры пластических ис</w:t>
      </w:r>
      <w:r w:rsidRPr="004902B1">
        <w:t>кусств, понимать их специфику;</w:t>
      </w:r>
    </w:p>
    <w:p w:rsidR="00431112" w:rsidRPr="002C5232" w:rsidRDefault="00431112"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431112" w:rsidRPr="00A87A29" w:rsidRDefault="00431112"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431112" w:rsidRPr="005401CC" w:rsidRDefault="00431112"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spacing w:val="-4"/>
        </w:rPr>
        <w:t>воспринимать произведения изобразительного искусства;</w:t>
      </w:r>
      <w:r>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431112" w:rsidRPr="00BD7394" w:rsidRDefault="00431112" w:rsidP="00BD7394">
      <w:pPr>
        <w:pStyle w:val="21"/>
        <w:rPr>
          <w:i/>
        </w:rPr>
      </w:pPr>
      <w:r w:rsidRPr="00BD7394">
        <w:rPr>
          <w:i/>
        </w:rPr>
        <w:t>видеть проявления прекрасного в произведениях искусства (картины, архитектура, скульптура и</w:t>
      </w:r>
      <w:r w:rsidR="00786D26">
        <w:rPr>
          <w:i/>
          <w:iCs/>
        </w:rPr>
        <w:t xml:space="preserve"> </w:t>
      </w:r>
      <w:r w:rsidR="00786D26">
        <w:rPr>
          <w:i/>
        </w:rPr>
        <w:t xml:space="preserve">т </w:t>
      </w:r>
      <w:r w:rsidRPr="00BD7394">
        <w:rPr>
          <w:i/>
        </w:rPr>
        <w:t>д.), в природе, на улице, в быту;</w:t>
      </w:r>
    </w:p>
    <w:p w:rsidR="00431112" w:rsidRPr="00BD7394" w:rsidRDefault="00431112"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3C0745" w:rsidRDefault="00431112" w:rsidP="00BD7394">
      <w:pPr>
        <w:pStyle w:val="21"/>
      </w:pPr>
      <w:r w:rsidRPr="003C0745">
        <w:t>создавать простые композиции на заданную тему на плоскости и в пространстве;</w:t>
      </w:r>
    </w:p>
    <w:p w:rsidR="00431112" w:rsidRPr="00797ECB" w:rsidRDefault="00431112"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431112" w:rsidRPr="002C5232" w:rsidRDefault="00431112" w:rsidP="00BD7394">
      <w:pPr>
        <w:pStyle w:val="21"/>
      </w:pPr>
      <w:r w:rsidRPr="004902B1">
        <w:rPr>
          <w:spacing w:val="2"/>
        </w:rPr>
        <w:lastRenderedPageBreak/>
        <w:t>различать основные и составные, т</w:t>
      </w:r>
      <w:r>
        <w:rPr>
          <w:spacing w:val="2"/>
        </w:rPr>
        <w:t>е</w:t>
      </w:r>
      <w:r w:rsidRPr="004902B1">
        <w:rPr>
          <w:spacing w:val="2"/>
        </w:rPr>
        <w:t xml:space="preserve">плые и холодные </w:t>
      </w:r>
      <w:r w:rsidRPr="009B0659">
        <w:t>цвета; изменять их эмоциональную напряж</w:t>
      </w:r>
      <w:r>
        <w:t>е</w:t>
      </w:r>
      <w:r w:rsidRPr="009B0659">
        <w:t>нность с помощью смешивания с белой и ч</w:t>
      </w:r>
      <w:r>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431112" w:rsidRPr="00A87A29" w:rsidRDefault="00431112" w:rsidP="00BD7394">
      <w:pPr>
        <w:pStyle w:val="21"/>
        <w:rPr>
          <w:spacing w:val="-2"/>
        </w:rPr>
      </w:pPr>
      <w:r w:rsidRPr="002C5232">
        <w:rPr>
          <w:spacing w:val="2"/>
        </w:rPr>
        <w:t>создавать средствами живописи, графики, скульптуры,</w:t>
      </w:r>
      <w:r>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431112" w:rsidRPr="005401CC" w:rsidRDefault="00431112"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431112" w:rsidRPr="005B482A" w:rsidRDefault="00431112"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t>е</w:t>
      </w:r>
      <w:r w:rsidRPr="005B482A">
        <w:t>том местных условий).</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431112" w:rsidRPr="00BD7394" w:rsidRDefault="00431112" w:rsidP="00BD7394">
      <w:pPr>
        <w:pStyle w:val="21"/>
        <w:rPr>
          <w:i/>
        </w:rPr>
      </w:pPr>
      <w:r w:rsidRPr="00BD7394">
        <w:rPr>
          <w:i/>
        </w:rPr>
        <w:t>моделировать новые формы, различные ситуации пут</w:t>
      </w:r>
      <w:r>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431112" w:rsidRPr="00BD7394" w:rsidRDefault="00431112"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431112" w:rsidRPr="00BD7394" w:rsidRDefault="00EC24A6" w:rsidP="00EC24A6">
      <w:pPr>
        <w:pStyle w:val="4"/>
        <w:spacing w:before="0" w:after="0" w:line="360" w:lineRule="auto"/>
        <w:ind w:left="454"/>
        <w:jc w:val="left"/>
        <w:rPr>
          <w:rFonts w:ascii="Times New Roman" w:hAnsi="Times New Roman" w:cs="Times New Roman"/>
          <w:b/>
          <w:i w:val="0"/>
          <w:color w:val="auto"/>
          <w:sz w:val="28"/>
          <w:szCs w:val="28"/>
        </w:rPr>
      </w:pPr>
      <w:r>
        <w:rPr>
          <w:rFonts w:ascii="Times New Roman" w:hAnsi="Times New Roman" w:cs="Times New Roman"/>
          <w:b/>
          <w:i w:val="0"/>
          <w:color w:val="auto"/>
          <w:sz w:val="28"/>
          <w:szCs w:val="28"/>
        </w:rPr>
        <w:lastRenderedPageBreak/>
        <w:t xml:space="preserve">Значимые темы </w:t>
      </w:r>
      <w:r w:rsidR="00431112" w:rsidRPr="00BD7394">
        <w:rPr>
          <w:rFonts w:ascii="Times New Roman" w:hAnsi="Times New Roman" w:cs="Times New Roman"/>
          <w:b/>
          <w:i w:val="0"/>
          <w:color w:val="auto"/>
          <w:sz w:val="28"/>
          <w:szCs w:val="28"/>
        </w:rPr>
        <w:t>искусства.</w:t>
      </w:r>
      <w:r w:rsidR="00431112" w:rsidRPr="00BD7394">
        <w:rPr>
          <w:rFonts w:ascii="Times New Roman" w:hAnsi="Times New Roman" w:cs="Times New Roman"/>
          <w:b/>
          <w:i w:val="0"/>
          <w:color w:val="auto"/>
          <w:sz w:val="28"/>
          <w:szCs w:val="28"/>
        </w:rPr>
        <w:br/>
        <w:t>О ч</w:t>
      </w:r>
      <w:r w:rsidR="00431112">
        <w:rPr>
          <w:rFonts w:ascii="Times New Roman" w:hAnsi="Times New Roman" w:cs="Times New Roman"/>
          <w:b/>
          <w:i w:val="0"/>
          <w:color w:val="auto"/>
          <w:sz w:val="28"/>
          <w:szCs w:val="28"/>
        </w:rPr>
        <w:t>е</w:t>
      </w:r>
      <w:r w:rsidR="00431112" w:rsidRPr="00BD7394">
        <w:rPr>
          <w:rFonts w:ascii="Times New Roman" w:hAnsi="Times New Roman" w:cs="Times New Roman"/>
          <w:b/>
          <w:i w:val="0"/>
          <w:color w:val="auto"/>
          <w:sz w:val="28"/>
          <w:szCs w:val="28"/>
        </w:rPr>
        <w:t>м говорит искусство?</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CB6752" w:rsidRDefault="00431112"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431112" w:rsidRPr="002C5232" w:rsidRDefault="00431112"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t>е</w:t>
      </w:r>
      <w:r w:rsidRPr="002C5232">
        <w:t xml:space="preserve"> отношение к качествам данного объекта) с опорой на правила перспективы, цветоведения, усвоенные способы действия.</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spacing w:val="-2"/>
        </w:rPr>
        <w:t>видеть, чувствовать и изображать красоту и раз</w:t>
      </w:r>
      <w:r w:rsidRPr="00BD7394">
        <w:rPr>
          <w:i/>
        </w:rPr>
        <w:t>нообразие природы, человека, зданий, предметов;</w:t>
      </w:r>
    </w:p>
    <w:p w:rsidR="00431112" w:rsidRPr="00BD7394" w:rsidRDefault="00431112"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431112" w:rsidRPr="00BD7394" w:rsidRDefault="00431112" w:rsidP="00BD7394">
      <w:pPr>
        <w:pStyle w:val="21"/>
        <w:rPr>
          <w:i/>
        </w:rPr>
      </w:pPr>
      <w:r w:rsidRPr="00BD7394">
        <w:rPr>
          <w:i/>
          <w:spacing w:val="2"/>
        </w:rPr>
        <w:t>изображать пейзажи, натюрморты, портреты, вы</w:t>
      </w:r>
      <w:r w:rsidRPr="00BD7394">
        <w:rPr>
          <w:i/>
        </w:rPr>
        <w:t>ражая сво</w:t>
      </w:r>
      <w:r>
        <w:rPr>
          <w:i/>
        </w:rPr>
        <w:t>е</w:t>
      </w:r>
      <w:r w:rsidRPr="00BD7394">
        <w:rPr>
          <w:i/>
        </w:rPr>
        <w:t xml:space="preserve"> отношение к ним;</w:t>
      </w:r>
    </w:p>
    <w:p w:rsidR="00431112" w:rsidRDefault="00431112"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431112" w:rsidRPr="00786D26" w:rsidRDefault="00053690" w:rsidP="00053690">
      <w:pPr>
        <w:pStyle w:val="21"/>
        <w:numPr>
          <w:ilvl w:val="0"/>
          <w:numId w:val="0"/>
        </w:numPr>
        <w:rPr>
          <w:b/>
        </w:rPr>
      </w:pPr>
      <w:bookmarkStart w:id="52" w:name="_Toc288394067"/>
      <w:bookmarkStart w:id="53" w:name="_Toc288410534"/>
      <w:bookmarkStart w:id="54" w:name="_Toc288410663"/>
      <w:bookmarkStart w:id="55" w:name="_Toc424564310"/>
      <w:r w:rsidRPr="00053690">
        <w:rPr>
          <w:b/>
          <w:i/>
        </w:rPr>
        <w:t>1.2.8.</w:t>
      </w:r>
      <w:r w:rsidR="00431112" w:rsidRPr="00786D26">
        <w:rPr>
          <w:b/>
        </w:rPr>
        <w:t>Музыка</w:t>
      </w:r>
      <w:bookmarkEnd w:id="52"/>
      <w:bookmarkEnd w:id="53"/>
      <w:bookmarkEnd w:id="54"/>
      <w:bookmarkEnd w:id="55"/>
    </w:p>
    <w:p w:rsidR="00431112" w:rsidRPr="007261C4" w:rsidRDefault="0043111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31112" w:rsidRPr="007261C4" w:rsidRDefault="00431112" w:rsidP="005D0222">
      <w:pPr>
        <w:tabs>
          <w:tab w:val="left" w:pos="955"/>
        </w:tabs>
        <w:autoSpaceDE w:val="0"/>
        <w:autoSpaceDN w:val="0"/>
        <w:adjustRightInd w:val="0"/>
        <w:spacing w:line="360" w:lineRule="auto"/>
        <w:ind w:firstLine="709"/>
        <w:jc w:val="both"/>
        <w:rPr>
          <w:sz w:val="28"/>
          <w:szCs w:val="28"/>
        </w:rPr>
      </w:pPr>
      <w:r w:rsidRPr="007261C4">
        <w:rPr>
          <w:sz w:val="28"/>
          <w:szCs w:val="28"/>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31112" w:rsidRPr="007261C4" w:rsidRDefault="0043111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31112" w:rsidRPr="007261C4" w:rsidRDefault="0043111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31112" w:rsidRPr="007261C4" w:rsidRDefault="00431112" w:rsidP="005D0222">
      <w:pPr>
        <w:widowControl w:val="0"/>
        <w:suppressLineNumbers/>
        <w:suppressAutoHyphens/>
        <w:autoSpaceDN w:val="0"/>
        <w:spacing w:line="360" w:lineRule="auto"/>
        <w:ind w:firstLine="709"/>
        <w:jc w:val="both"/>
        <w:rPr>
          <w:b/>
          <w:i/>
          <w:kern w:val="3"/>
          <w:sz w:val="28"/>
          <w:szCs w:val="28"/>
          <w:lang w:eastAsia="zh-CN" w:bidi="hi-IN"/>
        </w:rPr>
      </w:pPr>
      <w:r w:rsidRPr="007261C4">
        <w:rPr>
          <w:b/>
          <w:i/>
          <w:kern w:val="3"/>
          <w:sz w:val="28"/>
          <w:szCs w:val="28"/>
          <w:lang w:eastAsia="zh-CN" w:bidi="hi-IN"/>
        </w:rPr>
        <w:t xml:space="preserve">Предметные результаты </w:t>
      </w:r>
      <w:r w:rsidRPr="007261C4">
        <w:rPr>
          <w:kern w:val="3"/>
          <w:sz w:val="28"/>
          <w:szCs w:val="28"/>
          <w:lang w:eastAsia="zh-CN" w:bidi="hi-IN"/>
        </w:rPr>
        <w:t>освоения программы должны отражать:</w:t>
      </w:r>
    </w:p>
    <w:p w:rsidR="00431112" w:rsidRPr="007261C4" w:rsidRDefault="00431112" w:rsidP="005D0222">
      <w:pPr>
        <w:autoSpaceDE w:val="0"/>
        <w:autoSpaceDN w:val="0"/>
        <w:adjustRightInd w:val="0"/>
        <w:spacing w:line="360" w:lineRule="auto"/>
        <w:ind w:firstLine="709"/>
        <w:jc w:val="both"/>
        <w:rPr>
          <w:sz w:val="28"/>
          <w:szCs w:val="28"/>
        </w:rPr>
      </w:pPr>
      <w:r w:rsidRPr="007261C4">
        <w:rPr>
          <w:sz w:val="28"/>
          <w:szCs w:val="28"/>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431112" w:rsidRPr="007261C4" w:rsidRDefault="0043111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31112" w:rsidRPr="007261C4" w:rsidRDefault="0043111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431112" w:rsidRPr="007261C4" w:rsidRDefault="0043111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431112" w:rsidRPr="007261C4" w:rsidRDefault="0043111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431112" w:rsidRPr="007261C4" w:rsidRDefault="0043111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431112" w:rsidRPr="007261C4" w:rsidRDefault="00431112" w:rsidP="005D0222">
      <w:pPr>
        <w:spacing w:line="360" w:lineRule="auto"/>
        <w:ind w:firstLine="709"/>
        <w:contextualSpacing/>
        <w:jc w:val="center"/>
        <w:rPr>
          <w:b/>
          <w:sz w:val="28"/>
          <w:szCs w:val="28"/>
        </w:rPr>
      </w:pPr>
      <w:r w:rsidRPr="007261C4">
        <w:rPr>
          <w:b/>
          <w:sz w:val="28"/>
          <w:szCs w:val="28"/>
        </w:rPr>
        <w:t>Слушание музыки</w:t>
      </w:r>
    </w:p>
    <w:p w:rsidR="00431112" w:rsidRPr="007261C4" w:rsidRDefault="00431112" w:rsidP="005D0222">
      <w:pPr>
        <w:spacing w:line="360" w:lineRule="auto"/>
        <w:ind w:firstLine="709"/>
        <w:contextualSpacing/>
        <w:jc w:val="both"/>
        <w:rPr>
          <w:sz w:val="28"/>
          <w:szCs w:val="28"/>
        </w:rPr>
      </w:pPr>
      <w:r w:rsidRPr="007261C4">
        <w:rPr>
          <w:sz w:val="28"/>
          <w:szCs w:val="28"/>
        </w:rPr>
        <w:t>Обучающийся:</w:t>
      </w:r>
    </w:p>
    <w:p w:rsidR="00431112" w:rsidRPr="007261C4" w:rsidRDefault="0043111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431112" w:rsidRPr="007261C4" w:rsidRDefault="0043111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431112" w:rsidRPr="007261C4" w:rsidRDefault="00431112" w:rsidP="005D0222">
      <w:pPr>
        <w:spacing w:line="360" w:lineRule="auto"/>
        <w:ind w:firstLine="709"/>
        <w:jc w:val="both"/>
        <w:rPr>
          <w:sz w:val="28"/>
          <w:szCs w:val="28"/>
        </w:rPr>
      </w:pPr>
      <w:r w:rsidRPr="007261C4">
        <w:rPr>
          <w:sz w:val="28"/>
          <w:szCs w:val="28"/>
        </w:rPr>
        <w:lastRenderedPageBreak/>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431112" w:rsidRPr="007261C4" w:rsidRDefault="0043111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431112" w:rsidRPr="007261C4" w:rsidRDefault="0043111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431112" w:rsidRPr="007261C4" w:rsidRDefault="0043111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431112" w:rsidRPr="007261C4" w:rsidRDefault="0043111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431112" w:rsidRPr="007261C4" w:rsidRDefault="0043111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431112" w:rsidRPr="007261C4" w:rsidRDefault="0043111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431112" w:rsidRPr="007261C4" w:rsidRDefault="0043111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431112" w:rsidRPr="007261C4" w:rsidRDefault="00431112" w:rsidP="005D0222">
      <w:pPr>
        <w:spacing w:line="360" w:lineRule="auto"/>
        <w:ind w:firstLine="709"/>
        <w:contextualSpacing/>
        <w:jc w:val="center"/>
        <w:rPr>
          <w:b/>
          <w:sz w:val="28"/>
          <w:szCs w:val="28"/>
        </w:rPr>
      </w:pPr>
      <w:r w:rsidRPr="007261C4">
        <w:rPr>
          <w:b/>
          <w:sz w:val="28"/>
          <w:szCs w:val="28"/>
        </w:rPr>
        <w:t>Хоровое пение</w:t>
      </w:r>
    </w:p>
    <w:p w:rsidR="00431112" w:rsidRPr="007261C4" w:rsidRDefault="00431112" w:rsidP="005D0222">
      <w:pPr>
        <w:spacing w:line="360" w:lineRule="auto"/>
        <w:ind w:firstLine="709"/>
        <w:contextualSpacing/>
        <w:jc w:val="both"/>
        <w:rPr>
          <w:sz w:val="28"/>
          <w:szCs w:val="28"/>
        </w:rPr>
      </w:pPr>
      <w:r w:rsidRPr="007261C4">
        <w:rPr>
          <w:sz w:val="28"/>
          <w:szCs w:val="28"/>
        </w:rPr>
        <w:t>Обучающийся:</w:t>
      </w:r>
    </w:p>
    <w:p w:rsidR="00431112" w:rsidRPr="007261C4" w:rsidRDefault="0043111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431112" w:rsidRPr="007261C4" w:rsidRDefault="0043111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431112" w:rsidRPr="007261C4" w:rsidRDefault="0043111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431112" w:rsidRPr="007261C4" w:rsidRDefault="0043111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431112" w:rsidRPr="007261C4" w:rsidRDefault="00431112" w:rsidP="005D0222">
      <w:pPr>
        <w:tabs>
          <w:tab w:val="left" w:pos="310"/>
        </w:tabs>
        <w:spacing w:line="360" w:lineRule="auto"/>
        <w:ind w:firstLine="709"/>
        <w:jc w:val="both"/>
        <w:rPr>
          <w:sz w:val="28"/>
          <w:szCs w:val="28"/>
        </w:rPr>
      </w:pPr>
      <w:r w:rsidRPr="007261C4">
        <w:rPr>
          <w:sz w:val="28"/>
          <w:szCs w:val="28"/>
        </w:rPr>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431112" w:rsidRPr="007261C4" w:rsidRDefault="0043111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431112" w:rsidRPr="007261C4" w:rsidRDefault="0043111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431112" w:rsidRPr="007261C4" w:rsidRDefault="0043111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431112" w:rsidRPr="007261C4" w:rsidRDefault="00431112" w:rsidP="005D0222">
      <w:pPr>
        <w:spacing w:line="360" w:lineRule="auto"/>
        <w:ind w:firstLine="709"/>
        <w:contextualSpacing/>
        <w:jc w:val="both"/>
        <w:rPr>
          <w:sz w:val="28"/>
          <w:szCs w:val="28"/>
        </w:rPr>
      </w:pPr>
      <w:r w:rsidRPr="007261C4">
        <w:rPr>
          <w:sz w:val="28"/>
          <w:szCs w:val="28"/>
        </w:rPr>
        <w:t>Обучающийся:</w:t>
      </w:r>
    </w:p>
    <w:p w:rsidR="00431112" w:rsidRPr="007261C4" w:rsidRDefault="0043111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431112" w:rsidRPr="007261C4" w:rsidRDefault="0043111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431112" w:rsidRPr="007261C4" w:rsidRDefault="0043111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431112" w:rsidRPr="007261C4" w:rsidRDefault="0043111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431112" w:rsidRPr="007261C4" w:rsidRDefault="00431112" w:rsidP="005D0222">
      <w:pPr>
        <w:spacing w:line="360" w:lineRule="auto"/>
        <w:ind w:firstLine="709"/>
        <w:contextualSpacing/>
        <w:jc w:val="center"/>
        <w:rPr>
          <w:sz w:val="28"/>
          <w:szCs w:val="28"/>
        </w:rPr>
      </w:pPr>
      <w:r w:rsidRPr="007261C4">
        <w:rPr>
          <w:b/>
          <w:sz w:val="28"/>
          <w:szCs w:val="28"/>
        </w:rPr>
        <w:t>Основы музыкальной грамоты</w:t>
      </w:r>
    </w:p>
    <w:p w:rsidR="00431112" w:rsidRPr="007261C4" w:rsidRDefault="0043111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431112" w:rsidRPr="007261C4" w:rsidRDefault="0043111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431112" w:rsidRPr="007261C4" w:rsidRDefault="0043111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431112" w:rsidRPr="007261C4" w:rsidRDefault="0043111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431112" w:rsidRPr="007261C4" w:rsidRDefault="00431112" w:rsidP="005D0222">
      <w:pPr>
        <w:spacing w:line="360" w:lineRule="auto"/>
        <w:ind w:firstLine="709"/>
        <w:jc w:val="both"/>
        <w:rPr>
          <w:sz w:val="28"/>
          <w:szCs w:val="28"/>
        </w:rPr>
      </w:pPr>
      <w:r w:rsidRPr="007261C4">
        <w:rPr>
          <w:sz w:val="28"/>
          <w:szCs w:val="28"/>
        </w:rPr>
        <w:lastRenderedPageBreak/>
        <w:t xml:space="preserve">4. </w:t>
      </w:r>
      <w:r w:rsidRPr="007261C4">
        <w:rPr>
          <w:b/>
          <w:sz w:val="28"/>
          <w:szCs w:val="28"/>
        </w:rPr>
        <w:t xml:space="preserve">Лад: </w:t>
      </w:r>
      <w:r w:rsidRPr="007261C4">
        <w:rPr>
          <w:sz w:val="28"/>
          <w:szCs w:val="28"/>
        </w:rPr>
        <w:t xml:space="preserve">мажор, минор; тональность, тоника. </w:t>
      </w:r>
    </w:p>
    <w:p w:rsidR="00431112" w:rsidRPr="007261C4" w:rsidRDefault="0043111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431112" w:rsidRPr="007261C4" w:rsidRDefault="0043111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431112" w:rsidRPr="007261C4" w:rsidRDefault="0043111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431112" w:rsidRPr="007261C4" w:rsidRDefault="0043111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431112" w:rsidRPr="007261C4" w:rsidRDefault="00431112" w:rsidP="005D0222">
      <w:pPr>
        <w:spacing w:line="360" w:lineRule="auto"/>
        <w:ind w:firstLine="709"/>
        <w:jc w:val="both"/>
        <w:rPr>
          <w:sz w:val="28"/>
          <w:szCs w:val="28"/>
        </w:rPr>
      </w:pPr>
      <w:r w:rsidRPr="007261C4">
        <w:rPr>
          <w:sz w:val="28"/>
          <w:szCs w:val="28"/>
        </w:rPr>
        <w:t xml:space="preserve">В результате изучения музыки на уровне начального общего образования обучающийся </w:t>
      </w:r>
      <w:r w:rsidRPr="007261C4">
        <w:rPr>
          <w:b/>
          <w:sz w:val="28"/>
          <w:szCs w:val="28"/>
        </w:rPr>
        <w:t>получит возможность научиться</w:t>
      </w:r>
      <w:r w:rsidRPr="007261C4">
        <w:rPr>
          <w:sz w:val="28"/>
          <w:szCs w:val="28"/>
        </w:rPr>
        <w:t>:</w:t>
      </w:r>
    </w:p>
    <w:p w:rsidR="00431112" w:rsidRPr="007261C4" w:rsidRDefault="00431112" w:rsidP="005D0222">
      <w:pPr>
        <w:spacing w:line="360" w:lineRule="auto"/>
        <w:ind w:firstLine="709"/>
        <w:jc w:val="both"/>
        <w:rPr>
          <w:i/>
          <w:sz w:val="28"/>
          <w:szCs w:val="28"/>
        </w:rPr>
      </w:pPr>
      <w:r w:rsidRPr="007261C4">
        <w:rPr>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431112" w:rsidRPr="007261C4" w:rsidRDefault="00431112" w:rsidP="005D0222">
      <w:pPr>
        <w:spacing w:line="360" w:lineRule="auto"/>
        <w:ind w:firstLine="709"/>
        <w:jc w:val="both"/>
        <w:rPr>
          <w:i/>
          <w:sz w:val="28"/>
          <w:szCs w:val="28"/>
        </w:rPr>
      </w:pPr>
      <w:r w:rsidRPr="007261C4">
        <w:rPr>
          <w:i/>
          <w:sz w:val="28"/>
          <w:szCs w:val="28"/>
        </w:rPr>
        <w:t>организовывать культурный досуг, самостоятельную музыкально-творческую деятельность; музицировать;</w:t>
      </w:r>
    </w:p>
    <w:p w:rsidR="00431112" w:rsidRPr="007261C4" w:rsidRDefault="00431112" w:rsidP="005D0222">
      <w:pPr>
        <w:spacing w:line="360" w:lineRule="auto"/>
        <w:ind w:firstLine="709"/>
        <w:jc w:val="both"/>
        <w:rPr>
          <w:i/>
          <w:sz w:val="28"/>
          <w:szCs w:val="28"/>
        </w:rPr>
      </w:pPr>
      <w:r w:rsidRPr="007261C4">
        <w:rPr>
          <w:i/>
          <w:sz w:val="28"/>
          <w:szCs w:val="28"/>
        </w:rPr>
        <w:t>использовать систему графических знаков для ориентации в нотном письме при пении простейших мелодий;</w:t>
      </w:r>
    </w:p>
    <w:p w:rsidR="00431112" w:rsidRPr="007261C4" w:rsidRDefault="00431112" w:rsidP="005D0222">
      <w:pPr>
        <w:spacing w:line="360" w:lineRule="auto"/>
        <w:ind w:firstLine="709"/>
        <w:jc w:val="both"/>
        <w:rPr>
          <w:i/>
          <w:sz w:val="28"/>
          <w:szCs w:val="28"/>
        </w:rPr>
      </w:pPr>
      <w:r w:rsidRPr="007261C4">
        <w:rPr>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431112" w:rsidRPr="007261C4" w:rsidRDefault="00431112" w:rsidP="005D0222">
      <w:pPr>
        <w:spacing w:line="360" w:lineRule="auto"/>
        <w:ind w:firstLine="709"/>
        <w:jc w:val="both"/>
        <w:rPr>
          <w:i/>
          <w:sz w:val="28"/>
          <w:szCs w:val="28"/>
        </w:rPr>
      </w:pPr>
      <w:r w:rsidRPr="007261C4">
        <w:rPr>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86D26" w:rsidRDefault="00431112" w:rsidP="005D0222">
      <w:pPr>
        <w:spacing w:line="360" w:lineRule="auto"/>
        <w:ind w:firstLine="709"/>
        <w:jc w:val="both"/>
        <w:rPr>
          <w:i/>
          <w:sz w:val="28"/>
          <w:szCs w:val="28"/>
        </w:rPr>
      </w:pPr>
      <w:r w:rsidRPr="007261C4">
        <w:rPr>
          <w:i/>
          <w:sz w:val="28"/>
          <w:szCs w:val="28"/>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431112" w:rsidRPr="00786D26" w:rsidRDefault="00786D26" w:rsidP="00786D26">
      <w:pPr>
        <w:spacing w:line="360" w:lineRule="auto"/>
        <w:jc w:val="both"/>
        <w:rPr>
          <w:b/>
          <w:i/>
          <w:sz w:val="28"/>
          <w:szCs w:val="28"/>
        </w:rPr>
      </w:pPr>
      <w:bookmarkStart w:id="56" w:name="_Toc288394068"/>
      <w:bookmarkStart w:id="57" w:name="_Toc288410535"/>
      <w:bookmarkStart w:id="58" w:name="_Toc288410664"/>
      <w:bookmarkStart w:id="59" w:name="_Toc424564311"/>
      <w:r w:rsidRPr="00786D26">
        <w:rPr>
          <w:b/>
          <w:i/>
          <w:sz w:val="28"/>
          <w:szCs w:val="28"/>
        </w:rPr>
        <w:t>1.2.10.</w:t>
      </w:r>
      <w:r w:rsidR="00431112" w:rsidRPr="00786D26">
        <w:rPr>
          <w:b/>
          <w:i/>
          <w:sz w:val="28"/>
          <w:szCs w:val="28"/>
        </w:rPr>
        <w:t>Технология</w:t>
      </w:r>
      <w:bookmarkEnd w:id="56"/>
      <w:bookmarkEnd w:id="57"/>
      <w:bookmarkEnd w:id="58"/>
      <w:bookmarkEnd w:id="59"/>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431112" w:rsidRPr="007261C4" w:rsidRDefault="0043111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431112" w:rsidRPr="007261C4" w:rsidRDefault="0043111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w:t>
      </w:r>
      <w:r w:rsidRPr="007261C4">
        <w:rPr>
          <w:rStyle w:val="Zag11"/>
          <w:rFonts w:eastAsia="@Arial Unicode MS"/>
          <w:i w:val="0"/>
          <w:iCs w:val="0"/>
          <w:color w:val="auto"/>
          <w:sz w:val="28"/>
          <w:szCs w:val="28"/>
          <w:lang w:val="ru-RU"/>
        </w:rPr>
        <w:lastRenderedPageBreak/>
        <w:t>делу, инициативность, любознательность, потребность помогать другим, уважение к чужому труду и результатам труда, культурному наследию.</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Общекультурные и общетрудовые компетенции.</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Основы культуры труда, самообслуживание</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CB6752" w:rsidRDefault="00431112" w:rsidP="00BD7394">
      <w:pPr>
        <w:pStyle w:val="21"/>
      </w:pPr>
      <w:r w:rsidRPr="003C0745">
        <w:t>иметь представление о наиболее распростран</w:t>
      </w:r>
      <w:r>
        <w:t>е</w:t>
      </w:r>
      <w:r w:rsidRPr="003C0745">
        <w:t>нных в сво</w:t>
      </w:r>
      <w:r>
        <w:t>е</w:t>
      </w:r>
      <w:r w:rsidRPr="00CB6752">
        <w:t>м регионе традиционных народных промыслах и рем</w:t>
      </w:r>
      <w:r>
        <w:t>е</w:t>
      </w:r>
      <w:r w:rsidRPr="00CB6752">
        <w:t>слах, современных профессиях (в том числе профессиях своих родителей) и описывать их особенности;</w:t>
      </w:r>
    </w:p>
    <w:p w:rsidR="00431112" w:rsidRPr="00BD3307" w:rsidRDefault="00431112"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w:t>
      </w:r>
      <w:r w:rsidR="00053690">
        <w:t xml:space="preserve">ь, эстетическую выразительность </w:t>
      </w:r>
      <w:r w:rsidRPr="00BD3307">
        <w:t>— и руководствоваться ими в практической деятельности;</w:t>
      </w:r>
    </w:p>
    <w:p w:rsidR="00431112" w:rsidRPr="00FF3660" w:rsidRDefault="00431112"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431112" w:rsidRPr="00797ECB" w:rsidRDefault="00431112" w:rsidP="00BD7394">
      <w:pPr>
        <w:pStyle w:val="21"/>
      </w:pPr>
      <w:r w:rsidRPr="00797ECB">
        <w:t>выполнять доступные действия по самообслуживанию и доступные виды домашнего труда.</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уважительно относиться к труду людей;</w:t>
      </w:r>
    </w:p>
    <w:p w:rsidR="00431112" w:rsidRPr="00BD7394" w:rsidRDefault="00431112" w:rsidP="00BD7394">
      <w:pPr>
        <w:pStyle w:val="21"/>
        <w:rPr>
          <w:i/>
        </w:rPr>
      </w:pPr>
      <w:r w:rsidRPr="00BD7394">
        <w:rPr>
          <w:i/>
          <w:spacing w:val="2"/>
        </w:rPr>
        <w:t>понимать культурно­историческую ценность тради</w:t>
      </w:r>
      <w:r w:rsidRPr="00BD7394">
        <w:rPr>
          <w:i/>
        </w:rPr>
        <w:t>ций, отраж</w:t>
      </w:r>
      <w:r>
        <w:rPr>
          <w:i/>
        </w:rPr>
        <w:t>е</w:t>
      </w:r>
      <w:r w:rsidRPr="00BD7394">
        <w:rPr>
          <w:i/>
        </w:rPr>
        <w:t>нных в предметном мире, в том числе традиций трудовых династий как своего региона, так и страны, и уважать их;</w:t>
      </w:r>
    </w:p>
    <w:p w:rsidR="00431112" w:rsidRPr="00BD7394" w:rsidRDefault="00431112"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BD3307" w:rsidRDefault="00431112" w:rsidP="00BD7394">
      <w:pPr>
        <w:pStyle w:val="21"/>
      </w:pPr>
      <w:r w:rsidRPr="003C0745">
        <w:rPr>
          <w:spacing w:val="2"/>
        </w:rPr>
        <w:lastRenderedPageBreak/>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431112" w:rsidRPr="00797ECB" w:rsidRDefault="00431112"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431112" w:rsidRPr="009B0659" w:rsidRDefault="00431112" w:rsidP="00BD7394">
      <w:pPr>
        <w:pStyle w:val="21"/>
        <w:rPr>
          <w:spacing w:val="-2"/>
        </w:rPr>
      </w:pPr>
      <w:r w:rsidRPr="004902B1">
        <w:rPr>
          <w:spacing w:val="-2"/>
        </w:rPr>
        <w:t>применять при</w:t>
      </w:r>
      <w:r>
        <w:rPr>
          <w:spacing w:val="-2"/>
        </w:rPr>
        <w:t>е</w:t>
      </w:r>
      <w:r w:rsidRPr="004902B1">
        <w:rPr>
          <w:spacing w:val="-2"/>
        </w:rPr>
        <w:t>мы рациональной безопасной работы ручными инструментами: черт</w:t>
      </w:r>
      <w:r>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431112" w:rsidRPr="002C5232" w:rsidRDefault="00431112"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Pr>
          <w:spacing w:val="-2"/>
        </w:rPr>
        <w:t>е</w:t>
      </w:r>
      <w:r w:rsidRPr="002C5232">
        <w:rPr>
          <w:spacing w:val="-2"/>
        </w:rPr>
        <w:t>мные изделия по простейшим чертежам, эскизам, схемам, рисункам.</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431112" w:rsidRPr="00BD7394" w:rsidRDefault="00431112"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CB6752" w:rsidRDefault="00431112"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431112" w:rsidRPr="00BD3307" w:rsidRDefault="00431112" w:rsidP="00BD7394">
      <w:pPr>
        <w:pStyle w:val="21"/>
      </w:pPr>
      <w:r w:rsidRPr="00BD3307">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431112" w:rsidRPr="004902B1" w:rsidRDefault="00431112"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431112" w:rsidRPr="00BD7394" w:rsidRDefault="00431112" w:rsidP="00F13056">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431112" w:rsidRPr="00BD7394" w:rsidRDefault="00431112" w:rsidP="00BD7394">
      <w:pPr>
        <w:pStyle w:val="21"/>
        <w:rPr>
          <w:i/>
        </w:rPr>
      </w:pPr>
      <w:r w:rsidRPr="00BD7394">
        <w:rPr>
          <w:i/>
        </w:rPr>
        <w:t>соотносить объ</w:t>
      </w:r>
      <w:r>
        <w:rPr>
          <w:i/>
        </w:rPr>
        <w:t>е</w:t>
      </w:r>
      <w:r w:rsidRPr="00BD7394">
        <w:rPr>
          <w:i/>
        </w:rPr>
        <w:t>мную конструкцию, основанную на правильных геометрических формах, с изображениями их разв</w:t>
      </w:r>
      <w:r>
        <w:rPr>
          <w:i/>
        </w:rPr>
        <w:t>е</w:t>
      </w:r>
      <w:r w:rsidRPr="00BD7394">
        <w:rPr>
          <w:i/>
        </w:rPr>
        <w:t>рток;</w:t>
      </w:r>
    </w:p>
    <w:p w:rsidR="00431112" w:rsidRPr="00BD7394" w:rsidRDefault="00431112" w:rsidP="00BD7394">
      <w:pPr>
        <w:pStyle w:val="21"/>
        <w:rPr>
          <w:i/>
        </w:rPr>
      </w:pPr>
      <w:r w:rsidRPr="00BD7394">
        <w:rPr>
          <w:i/>
        </w:rPr>
        <w:t>создавать мысленный образ конструкции с целью решения определ</w:t>
      </w:r>
      <w:r>
        <w:rPr>
          <w:i/>
        </w:rPr>
        <w:t>е</w:t>
      </w:r>
      <w:r w:rsidRPr="00BD7394">
        <w:rPr>
          <w:i/>
        </w:rPr>
        <w:t xml:space="preserve">нной конструкторской задачи или передачи </w:t>
      </w:r>
      <w:r w:rsidRPr="00BD7394">
        <w:rPr>
          <w:i/>
          <w:spacing w:val="-2"/>
        </w:rPr>
        <w:t>определ</w:t>
      </w:r>
      <w:r>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2C5232" w:rsidRDefault="00431112"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t xml:space="preserve"> </w:t>
      </w:r>
      <w:r w:rsidRPr="004902B1">
        <w:t>и другими средствами ИКТ, использу</w:t>
      </w:r>
      <w:r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Pr>
          <w:spacing w:val="2"/>
        </w:rPr>
        <w:t>е</w:t>
      </w:r>
      <w:r w:rsidRPr="002C5232">
        <w:rPr>
          <w:spacing w:val="2"/>
        </w:rPr>
        <w:t xml:space="preserve">мы работы; выполнять компенсирующие </w:t>
      </w:r>
      <w:r w:rsidRPr="002C5232">
        <w:t>физические упражнения (мини­зарядку);</w:t>
      </w:r>
    </w:p>
    <w:p w:rsidR="00431112" w:rsidRPr="00E417D8" w:rsidRDefault="00431112" w:rsidP="00BD7394">
      <w:pPr>
        <w:pStyle w:val="21"/>
      </w:pPr>
      <w:r w:rsidRPr="00E417D8">
        <w:t>пользоваться компьютером для поиска и воспроизведения необходимой информации;</w:t>
      </w:r>
    </w:p>
    <w:p w:rsidR="00431112" w:rsidRPr="00C6263C" w:rsidRDefault="00431112"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786D26" w:rsidRDefault="00431112"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431112" w:rsidRPr="00786D26" w:rsidRDefault="00053690" w:rsidP="00053690">
      <w:pPr>
        <w:pStyle w:val="a3"/>
        <w:spacing w:line="360" w:lineRule="auto"/>
        <w:ind w:firstLine="0"/>
        <w:jc w:val="left"/>
        <w:rPr>
          <w:rFonts w:ascii="Times New Roman" w:hAnsi="Times New Roman"/>
          <w:b/>
          <w:iCs/>
          <w:color w:val="auto"/>
          <w:sz w:val="28"/>
          <w:szCs w:val="28"/>
        </w:rPr>
      </w:pPr>
      <w:bookmarkStart w:id="60" w:name="_Toc288394069"/>
      <w:bookmarkStart w:id="61" w:name="_Toc288410536"/>
      <w:bookmarkStart w:id="62" w:name="_Toc288410665"/>
      <w:bookmarkStart w:id="63" w:name="_Toc424564312"/>
      <w:r>
        <w:rPr>
          <w:rFonts w:ascii="Times New Roman" w:hAnsi="Times New Roman"/>
          <w:b/>
          <w:sz w:val="28"/>
          <w:szCs w:val="28"/>
        </w:rPr>
        <w:t>1.2.11.</w:t>
      </w:r>
      <w:r w:rsidR="00431112" w:rsidRPr="00786D26">
        <w:rPr>
          <w:rFonts w:ascii="Times New Roman" w:hAnsi="Times New Roman"/>
          <w:b/>
          <w:sz w:val="28"/>
          <w:szCs w:val="28"/>
        </w:rPr>
        <w:t>Физическая культура</w:t>
      </w:r>
      <w:bookmarkEnd w:id="60"/>
      <w:bookmarkEnd w:id="61"/>
      <w:bookmarkEnd w:id="62"/>
      <w:bookmarkEnd w:id="63"/>
    </w:p>
    <w:p w:rsidR="00431112" w:rsidRPr="00BD7394" w:rsidRDefault="00431112" w:rsidP="00BD739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lastRenderedPageBreak/>
        <w:t>(для обучающихся, не имеющих противопоказаний для занятий физической культурой или существенных ограничений по нагрузке)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FF3660" w:rsidRDefault="00431112" w:rsidP="00BD739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431112" w:rsidRPr="009B0659" w:rsidRDefault="00431112" w:rsidP="00BD7394">
      <w:pPr>
        <w:pStyle w:val="21"/>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431112" w:rsidRPr="002C5232" w:rsidRDefault="00431112" w:rsidP="00BD7394">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431112" w:rsidRPr="00A87A29" w:rsidRDefault="00431112" w:rsidP="00BD739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BD7394">
      <w:pPr>
        <w:pStyle w:val="21"/>
        <w:rPr>
          <w:i/>
        </w:rPr>
      </w:pPr>
      <w:r w:rsidRPr="00BD7394">
        <w:rPr>
          <w:i/>
        </w:rPr>
        <w:t>выявлять связь занятий физической культурой с трудовой и оборонной деятельностью;</w:t>
      </w:r>
    </w:p>
    <w:p w:rsidR="00431112" w:rsidRPr="00BD7394" w:rsidRDefault="00431112" w:rsidP="00BD739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Способы физкультурной деятельности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3C0745" w:rsidRDefault="00431112" w:rsidP="00BD739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431112" w:rsidRPr="00CB6752" w:rsidRDefault="00431112" w:rsidP="00BD739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431112" w:rsidRPr="004902B1" w:rsidRDefault="00431112" w:rsidP="00BD739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BD739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431112" w:rsidRPr="00BD7394" w:rsidRDefault="00431112" w:rsidP="00BD739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431112" w:rsidRPr="003C0745" w:rsidRDefault="00431112" w:rsidP="00BD7394">
      <w:pPr>
        <w:pStyle w:val="21"/>
      </w:pPr>
      <w:r w:rsidRPr="00BD7394">
        <w:rPr>
          <w:i/>
        </w:rPr>
        <w:t>выполнять простейшие при</w:t>
      </w:r>
      <w:r>
        <w:rPr>
          <w:i/>
        </w:rPr>
        <w:t>е</w:t>
      </w:r>
      <w:r w:rsidRPr="00BD7394">
        <w:rPr>
          <w:i/>
        </w:rPr>
        <w:t>мы оказания доврачебной помощи при травмах и ушибах</w:t>
      </w:r>
      <w:r w:rsidRPr="003C0745">
        <w:t>.</w:t>
      </w:r>
    </w:p>
    <w:p w:rsidR="00431112" w:rsidRPr="00BD7394" w:rsidRDefault="00431112"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431112" w:rsidRPr="00FF3660" w:rsidRDefault="00431112" w:rsidP="00BD739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431112" w:rsidRPr="00797ECB" w:rsidRDefault="00431112" w:rsidP="00BD7394">
      <w:pPr>
        <w:pStyle w:val="21"/>
      </w:pPr>
      <w:r w:rsidRPr="00797ECB">
        <w:t>выполнять организующие строевые команды и при</w:t>
      </w:r>
      <w:r>
        <w:t>е</w:t>
      </w:r>
      <w:r w:rsidRPr="00797ECB">
        <w:t>мы;</w:t>
      </w:r>
    </w:p>
    <w:p w:rsidR="00431112" w:rsidRPr="004902B1" w:rsidRDefault="00431112" w:rsidP="00BD7394">
      <w:pPr>
        <w:pStyle w:val="21"/>
      </w:pPr>
      <w:r w:rsidRPr="004902B1">
        <w:t>выполнять акробатические упражнения (кувырки, стойки, перекаты);</w:t>
      </w:r>
    </w:p>
    <w:p w:rsidR="00431112" w:rsidRPr="002C5232" w:rsidRDefault="00431112" w:rsidP="00BD739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431112" w:rsidRPr="002C5232" w:rsidRDefault="00431112" w:rsidP="00BD7394">
      <w:pPr>
        <w:pStyle w:val="21"/>
      </w:pPr>
      <w:r w:rsidRPr="002C5232">
        <w:lastRenderedPageBreak/>
        <w:t>выполнять легкоатлетические упражнения (бег, прыжки, метания и броски мячей разного веса и объ</w:t>
      </w:r>
      <w:r>
        <w:t>е</w:t>
      </w:r>
      <w:r w:rsidRPr="002C5232">
        <w:t>ма);</w:t>
      </w:r>
    </w:p>
    <w:p w:rsidR="00431112" w:rsidRPr="002C5232" w:rsidRDefault="00431112" w:rsidP="00BD7394">
      <w:pPr>
        <w:pStyle w:val="21"/>
      </w:pPr>
      <w:r w:rsidRPr="002C5232">
        <w:t>выполнять игровые действия и упражнения из подвижных игр разной функциональной направленности.</w:t>
      </w:r>
    </w:p>
    <w:p w:rsidR="00431112" w:rsidRPr="00BD7394" w:rsidRDefault="00431112"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431112" w:rsidRPr="00BD7394" w:rsidRDefault="00431112" w:rsidP="00BD7394">
      <w:pPr>
        <w:pStyle w:val="21"/>
        <w:rPr>
          <w:i/>
        </w:rPr>
      </w:pPr>
      <w:r w:rsidRPr="00BD7394">
        <w:rPr>
          <w:i/>
        </w:rPr>
        <w:t>сохранять правильную осанку, оптимальное телосложение;</w:t>
      </w:r>
    </w:p>
    <w:p w:rsidR="00431112" w:rsidRPr="00BD7394" w:rsidRDefault="00431112" w:rsidP="00BD739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431112" w:rsidRPr="00BD7394" w:rsidRDefault="00431112" w:rsidP="00BD7394">
      <w:pPr>
        <w:pStyle w:val="21"/>
        <w:rPr>
          <w:i/>
        </w:rPr>
      </w:pPr>
      <w:r w:rsidRPr="00BD7394">
        <w:rPr>
          <w:i/>
        </w:rPr>
        <w:t>играть в баскетбол, футбол и волейбол по упрощ</w:t>
      </w:r>
      <w:r>
        <w:rPr>
          <w:i/>
        </w:rPr>
        <w:t>е</w:t>
      </w:r>
      <w:r w:rsidRPr="00BD7394">
        <w:rPr>
          <w:i/>
        </w:rPr>
        <w:t>нным правилам;</w:t>
      </w:r>
    </w:p>
    <w:p w:rsidR="00431112" w:rsidRPr="00BD7394" w:rsidRDefault="00431112" w:rsidP="00BD7394">
      <w:pPr>
        <w:pStyle w:val="21"/>
        <w:rPr>
          <w:i/>
        </w:rPr>
      </w:pPr>
      <w:r w:rsidRPr="00BD7394">
        <w:rPr>
          <w:i/>
        </w:rPr>
        <w:t>выполнять тестовые нормативы по физической подготовке;</w:t>
      </w:r>
    </w:p>
    <w:p w:rsidR="00431112" w:rsidRPr="00BD7394" w:rsidRDefault="00431112" w:rsidP="00BD7394">
      <w:pPr>
        <w:pStyle w:val="21"/>
        <w:rPr>
          <w:i/>
        </w:rPr>
      </w:pPr>
      <w:r w:rsidRPr="00BD7394">
        <w:rPr>
          <w:i/>
        </w:rPr>
        <w:t>плавать, в том числе спортивными способами;</w:t>
      </w:r>
    </w:p>
    <w:p w:rsidR="00786D26" w:rsidRDefault="00431112" w:rsidP="00BD7394">
      <w:pPr>
        <w:pStyle w:val="21"/>
        <w:rPr>
          <w:i/>
        </w:rPr>
      </w:pPr>
      <w:r w:rsidRPr="00BD7394">
        <w:rPr>
          <w:i/>
        </w:rPr>
        <w:t>выполнять передвижения на лыжах (для снежных регионов России).</w:t>
      </w:r>
    </w:p>
    <w:p w:rsidR="00431112" w:rsidRPr="00786D26" w:rsidRDefault="00786D26" w:rsidP="00786D26">
      <w:pPr>
        <w:pStyle w:val="21"/>
        <w:numPr>
          <w:ilvl w:val="0"/>
          <w:numId w:val="0"/>
        </w:numPr>
        <w:rPr>
          <w:b/>
        </w:rPr>
      </w:pPr>
      <w:bookmarkStart w:id="64" w:name="_Toc288394070"/>
      <w:bookmarkStart w:id="65" w:name="_Toc288410537"/>
      <w:bookmarkStart w:id="66" w:name="_Toc288410666"/>
      <w:bookmarkStart w:id="67" w:name="_Toc424564313"/>
      <w:r w:rsidRPr="00786D26">
        <w:rPr>
          <w:b/>
        </w:rPr>
        <w:t>1.3.</w:t>
      </w:r>
      <w:r w:rsidR="00431112" w:rsidRPr="00786D26">
        <w:rPr>
          <w:b/>
        </w:rPr>
        <w:t>Система оценки достижения планируемых результатов освоения</w:t>
      </w:r>
      <w:r w:rsidR="00431112" w:rsidRPr="00786D26">
        <w:rPr>
          <w:b/>
        </w:rPr>
        <w:br/>
        <w:t>основной образовательной программы</w:t>
      </w:r>
      <w:bookmarkEnd w:id="64"/>
      <w:bookmarkEnd w:id="65"/>
      <w:bookmarkEnd w:id="66"/>
      <w:bookmarkEnd w:id="67"/>
    </w:p>
    <w:p w:rsidR="00431112" w:rsidRPr="00BD3307" w:rsidRDefault="00431112" w:rsidP="007C2052">
      <w:pPr>
        <w:pStyle w:val="aff"/>
        <w:numPr>
          <w:ilvl w:val="2"/>
          <w:numId w:val="54"/>
        </w:numPr>
      </w:pPr>
      <w:bookmarkStart w:id="68" w:name="_Toc288394071"/>
      <w:bookmarkStart w:id="69" w:name="_Toc288410538"/>
      <w:bookmarkStart w:id="70" w:name="_Toc288410667"/>
      <w:bookmarkStart w:id="71" w:name="_Toc288410732"/>
      <w:bookmarkStart w:id="72" w:name="_Toc294246083"/>
      <w:bookmarkStart w:id="73" w:name="_Toc424564314"/>
      <w:r w:rsidRPr="00BD3307">
        <w:t>Общие положения</w:t>
      </w:r>
      <w:bookmarkEnd w:id="68"/>
      <w:bookmarkEnd w:id="69"/>
      <w:bookmarkEnd w:id="70"/>
      <w:bookmarkEnd w:id="71"/>
      <w:bookmarkEnd w:id="72"/>
      <w:bookmarkEnd w:id="73"/>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Система оценки достижения планируемых результатов освоения основной образовательной программы начальн</w:t>
      </w:r>
      <w:r w:rsidR="00786D26">
        <w:rPr>
          <w:rFonts w:ascii="Times New Roman" w:hAnsi="Times New Roman"/>
          <w:color w:val="auto"/>
          <w:sz w:val="28"/>
          <w:szCs w:val="28"/>
        </w:rPr>
        <w:t>ого общего образования (далее</w:t>
      </w:r>
      <w:r w:rsidR="00EA2CF2">
        <w:rPr>
          <w:rFonts w:ascii="Times New Roman" w:hAnsi="Times New Roman"/>
          <w:color w:val="auto"/>
          <w:sz w:val="28"/>
          <w:szCs w:val="28"/>
        </w:rPr>
        <w:t xml:space="preserve"> </w:t>
      </w:r>
      <w:r w:rsidR="00786D26">
        <w:rPr>
          <w:rFonts w:ascii="Times New Roman" w:hAnsi="Times New Roman"/>
          <w:color w:val="auto"/>
          <w:sz w:val="28"/>
          <w:szCs w:val="28"/>
        </w:rPr>
        <w:t xml:space="preserve">- </w:t>
      </w:r>
      <w:r w:rsidRPr="00BD7394">
        <w:rPr>
          <w:rFonts w:ascii="Times New Roman" w:hAnsi="Times New Roman"/>
          <w:color w:val="auto"/>
          <w:sz w:val="28"/>
          <w:szCs w:val="28"/>
        </w:rPr>
        <w:t>система оценки) представляет собой один из инстру</w:t>
      </w:r>
      <w:r w:rsidR="00786D26">
        <w:rPr>
          <w:rFonts w:ascii="Times New Roman" w:hAnsi="Times New Roman"/>
          <w:color w:val="auto"/>
          <w:sz w:val="28"/>
          <w:szCs w:val="28"/>
        </w:rPr>
        <w:t>ментов реализации требований Стандарта</w:t>
      </w:r>
      <w:r w:rsidRPr="00BD7394">
        <w:rPr>
          <w:rFonts w:ascii="Times New Roman" w:hAnsi="Times New Roman"/>
          <w:color w:val="auto"/>
          <w:sz w:val="28"/>
          <w:szCs w:val="28"/>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В соответствии со ФГОС НОО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431112" w:rsidRPr="00BD7394" w:rsidRDefault="00431112"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образовательной </w:t>
      </w:r>
      <w:r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образовательной</w:t>
      </w:r>
      <w:r>
        <w:rPr>
          <w:rFonts w:ascii="Times New Roman" w:hAnsi="Times New Roman"/>
          <w:b/>
          <w:bCs/>
          <w:iCs/>
          <w:color w:val="auto"/>
          <w:spacing w:val="-4"/>
          <w:sz w:val="28"/>
          <w:szCs w:val="28"/>
        </w:rPr>
        <w:t xml:space="preserve"> </w:t>
      </w:r>
      <w:r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ФГОС НОО являются </w:t>
      </w:r>
      <w:r w:rsidRPr="00BD7394">
        <w:rPr>
          <w:rFonts w:ascii="Times New Roman" w:hAnsi="Times New Roman"/>
          <w:color w:val="auto"/>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8"/>
          <w:szCs w:val="28"/>
        </w:rPr>
        <w:t xml:space="preserve"> на уровне </w:t>
      </w:r>
      <w:r w:rsidRPr="00BD7394">
        <w:rPr>
          <w:rFonts w:ascii="Times New Roman" w:hAnsi="Times New Roman"/>
          <w:color w:val="auto"/>
          <w:sz w:val="28"/>
          <w:szCs w:val="28"/>
        </w:rPr>
        <w:t xml:space="preserve">начального общего образования выступают планируемые </w:t>
      </w:r>
      <w:r w:rsidRPr="00BD7394">
        <w:rPr>
          <w:rFonts w:ascii="Times New Roman" w:hAnsi="Times New Roman"/>
          <w:color w:val="auto"/>
          <w:spacing w:val="2"/>
          <w:sz w:val="28"/>
          <w:szCs w:val="28"/>
        </w:rPr>
        <w:t xml:space="preserve">результаты, составляющие содержание блока </w:t>
      </w:r>
      <w:r w:rsidR="00786D26">
        <w:rPr>
          <w:rFonts w:ascii="Times New Roman" w:hAnsi="Times New Roman"/>
          <w:b/>
          <w:color w:val="auto"/>
          <w:spacing w:val="2"/>
          <w:sz w:val="28"/>
          <w:szCs w:val="28"/>
          <w:u w:val="single"/>
        </w:rPr>
        <w:t xml:space="preserve">«Выпускник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431112" w:rsidRPr="00BD7394" w:rsidRDefault="00431112" w:rsidP="00C6263C">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Pr="00BD7394">
        <w:rPr>
          <w:rFonts w:ascii="Times New Roman" w:hAnsi="Times New Roman"/>
          <w:color w:val="auto"/>
          <w:sz w:val="28"/>
          <w:szCs w:val="28"/>
        </w:rPr>
        <w:t>организаций и работников образования основным объектом оценки, е</w:t>
      </w:r>
      <w:r>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w:t>
      </w:r>
      <w:r w:rsidRPr="006B5FE8">
        <w:rPr>
          <w:rFonts w:ascii="Times New Roman" w:hAnsi="Times New Roman"/>
          <w:b/>
          <w:color w:val="auto"/>
          <w:spacing w:val="2"/>
          <w:sz w:val="28"/>
          <w:szCs w:val="28"/>
        </w:rPr>
        <w:t xml:space="preserve">«Выпускник </w:t>
      </w:r>
      <w:r w:rsidRPr="006B5FE8">
        <w:rPr>
          <w:rFonts w:ascii="Times New Roman" w:hAnsi="Times New Roman"/>
          <w:b/>
          <w:color w:val="auto"/>
          <w:sz w:val="28"/>
          <w:szCs w:val="28"/>
        </w:rPr>
        <w:t xml:space="preserve">научится» и </w:t>
      </w:r>
      <w:r w:rsidRPr="006B5FE8">
        <w:rPr>
          <w:rFonts w:ascii="Times New Roman" w:hAnsi="Times New Roman"/>
          <w:b/>
          <w:iCs/>
          <w:color w:val="auto"/>
          <w:sz w:val="28"/>
          <w:szCs w:val="28"/>
        </w:rPr>
        <w:t>«Выпускник получит возможность научиться»</w:t>
      </w:r>
      <w:r w:rsidRPr="006B5FE8">
        <w:rPr>
          <w:rFonts w:ascii="Times New Roman" w:hAnsi="Times New Roman"/>
          <w:b/>
          <w:color w:val="auto"/>
          <w:sz w:val="28"/>
          <w:szCs w:val="28"/>
        </w:rPr>
        <w:t xml:space="preserve"> </w:t>
      </w:r>
      <w:r w:rsidRPr="00BD7394">
        <w:rPr>
          <w:rFonts w:ascii="Times New Roman" w:hAnsi="Times New Roman"/>
          <w:color w:val="auto"/>
          <w:sz w:val="28"/>
          <w:szCs w:val="28"/>
        </w:rPr>
        <w:t>для каждой учебной программы.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lastRenderedPageBreak/>
        <w:t>оценку достижения обучающимися всех тр</w:t>
      </w:r>
      <w:r>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ФГОС НОО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как исполнение им требований ФГОС НОО. А оценка инди</w:t>
      </w:r>
      <w:r w:rsidRPr="00BD7394">
        <w:rPr>
          <w:rFonts w:ascii="Times New Roman" w:hAnsi="Times New Roman"/>
          <w:color w:val="auto"/>
          <w:spacing w:val="2"/>
          <w:sz w:val="28"/>
          <w:szCs w:val="28"/>
        </w:rPr>
        <w:t>видуальных образовательных достижений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431112" w:rsidRPr="004902B1" w:rsidRDefault="00431112" w:rsidP="00BD7394">
      <w:pPr>
        <w:pStyle w:val="21"/>
      </w:pPr>
      <w:r w:rsidRPr="003C0745">
        <w:rPr>
          <w:spacing w:val="2"/>
        </w:rPr>
        <w:t>«зач</w:t>
      </w:r>
      <w:r>
        <w:rPr>
          <w:spacing w:val="2"/>
        </w:rPr>
        <w:t>е</w:t>
      </w:r>
      <w:r w:rsidRPr="003C0745">
        <w:rPr>
          <w:spacing w:val="2"/>
        </w:rPr>
        <w:t>т/незач</w:t>
      </w:r>
      <w:r>
        <w:rPr>
          <w:spacing w:val="2"/>
        </w:rPr>
        <w:t>е</w:t>
      </w:r>
      <w:r w:rsidRPr="003C0745">
        <w:rPr>
          <w:spacing w:val="2"/>
        </w:rPr>
        <w:t>т» («удовлетворительно/неудовлетворитель</w:t>
      </w:r>
      <w:r w:rsidRPr="00CB6752">
        <w:t>но»), т.</w:t>
      </w:r>
      <w:r w:rsidRPr="00BD3307">
        <w:t xml:space="preserve">е. оценкой, свидетельствующей об </w:t>
      </w:r>
      <w:r>
        <w:t xml:space="preserve">осознанном </w:t>
      </w:r>
      <w:r w:rsidRPr="00BD3307">
        <w:t xml:space="preserve">освоении опорной </w:t>
      </w:r>
      <w:r w:rsidRPr="00FF3660">
        <w:rPr>
          <w:spacing w:val="-2"/>
        </w:rPr>
        <w:t xml:space="preserve">системы знаний и </w:t>
      </w:r>
      <w:r w:rsidRPr="00FF3660">
        <w:rPr>
          <w:spacing w:val="-2"/>
        </w:rPr>
        <w:lastRenderedPageBreak/>
        <w:t xml:space="preserve">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431112" w:rsidRPr="002C5232" w:rsidRDefault="00786D26" w:rsidP="00BD7394">
      <w:pPr>
        <w:pStyle w:val="21"/>
      </w:pPr>
      <w:r>
        <w:t>«хорошо», «отлично» -</w:t>
      </w:r>
      <w:r w:rsidR="00431112" w:rsidRPr="004902B1">
        <w:t xml:space="preserve"> оценками, свидетельствующими об усвоении опорной системы знаний на уровне осознанного </w:t>
      </w:r>
      <w:r w:rsidR="00431112" w:rsidRPr="009B0659">
        <w:rPr>
          <w:spacing w:val="2"/>
        </w:rPr>
        <w:t xml:space="preserve">произвольного овладения учебными действиями, а также о </w:t>
      </w:r>
      <w:r w:rsidR="00431112" w:rsidRPr="002C5232">
        <w:t>кругозоре, широте (или избирательности) интересов.</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Pr>
          <w:rFonts w:ascii="Times New Roman" w:hAnsi="Times New Roman"/>
          <w:color w:val="auto"/>
          <w:sz w:val="28"/>
          <w:szCs w:val="28"/>
        </w:rPr>
        <w:t>е</w:t>
      </w:r>
      <w:r w:rsidRPr="00BD7394">
        <w:rPr>
          <w:rFonts w:ascii="Times New Roman" w:hAnsi="Times New Roman"/>
          <w:color w:val="auto"/>
          <w:sz w:val="28"/>
          <w:szCs w:val="28"/>
        </w:rPr>
        <w:t>нка, как исполнение им требований ФГОС НОО и соотносится с оценкой «удовлетворительно» («зач</w:t>
      </w:r>
      <w:r>
        <w:rPr>
          <w:rFonts w:ascii="Times New Roman" w:hAnsi="Times New Roman"/>
          <w:color w:val="auto"/>
          <w:sz w:val="28"/>
          <w:szCs w:val="28"/>
        </w:rPr>
        <w:t>е</w:t>
      </w:r>
      <w:r w:rsidRPr="00BD7394">
        <w:rPr>
          <w:rFonts w:ascii="Times New Roman" w:hAnsi="Times New Roman"/>
          <w:color w:val="auto"/>
          <w:sz w:val="28"/>
          <w:szCs w:val="28"/>
        </w:rPr>
        <w:t>т»).</w:t>
      </w:r>
    </w:p>
    <w:p w:rsidR="00053690" w:rsidRDefault="00431112" w:rsidP="00053690">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00786D26">
        <w:rPr>
          <w:rFonts w:ascii="Times New Roman" w:hAnsi="Times New Roman"/>
          <w:color w:val="auto"/>
          <w:sz w:val="28"/>
          <w:szCs w:val="28"/>
        </w:rPr>
        <w:t xml:space="preserve"> </w:t>
      </w:r>
      <w:r w:rsidRPr="00BD7394">
        <w:rPr>
          <w:rFonts w:ascii="Times New Roman" w:hAnsi="Times New Roman"/>
          <w:color w:val="auto"/>
          <w:sz w:val="28"/>
          <w:szCs w:val="28"/>
        </w:rPr>
        <w:t>др.).</w:t>
      </w:r>
      <w:bookmarkStart w:id="74" w:name="_Toc288394072"/>
      <w:bookmarkStart w:id="75" w:name="_Toc288410539"/>
      <w:bookmarkStart w:id="76" w:name="_Toc288410668"/>
      <w:bookmarkStart w:id="77" w:name="_Toc288410733"/>
      <w:bookmarkStart w:id="78" w:name="_Toc294246084"/>
      <w:bookmarkStart w:id="79" w:name="_Toc424564315"/>
    </w:p>
    <w:p w:rsidR="00431112" w:rsidRPr="00053690" w:rsidRDefault="00053690" w:rsidP="00053690">
      <w:pPr>
        <w:pStyle w:val="a3"/>
        <w:spacing w:line="360" w:lineRule="auto"/>
        <w:ind w:firstLine="454"/>
        <w:rPr>
          <w:rFonts w:ascii="Times New Roman" w:hAnsi="Times New Roman"/>
          <w:color w:val="auto"/>
          <w:sz w:val="28"/>
          <w:szCs w:val="28"/>
        </w:rPr>
      </w:pPr>
      <w:r w:rsidRPr="00053690">
        <w:rPr>
          <w:rFonts w:ascii="Times New Roman" w:hAnsi="Times New Roman"/>
          <w:b/>
          <w:color w:val="auto"/>
          <w:sz w:val="28"/>
          <w:szCs w:val="28"/>
        </w:rPr>
        <w:t>1.3.2</w:t>
      </w:r>
      <w:r>
        <w:rPr>
          <w:rFonts w:ascii="Times New Roman" w:hAnsi="Times New Roman"/>
          <w:color w:val="auto"/>
          <w:sz w:val="28"/>
          <w:szCs w:val="28"/>
        </w:rPr>
        <w:t>.</w:t>
      </w:r>
      <w:r w:rsidR="00431112" w:rsidRPr="00786D26">
        <w:rPr>
          <w:rFonts w:ascii="Times New Roman" w:hAnsi="Times New Roman"/>
          <w:b/>
          <w:sz w:val="28"/>
          <w:szCs w:val="28"/>
        </w:rPr>
        <w:t>Особенности оценки личностных, метапредметных и предметных результатов</w:t>
      </w:r>
      <w:bookmarkEnd w:id="74"/>
      <w:bookmarkEnd w:id="75"/>
      <w:bookmarkEnd w:id="76"/>
      <w:bookmarkEnd w:id="77"/>
      <w:bookmarkEnd w:id="78"/>
      <w:bookmarkEnd w:id="79"/>
    </w:p>
    <w:p w:rsidR="00431112" w:rsidRPr="00BD7394" w:rsidRDefault="00431112" w:rsidP="0052624C">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
    <w:p w:rsidR="00431112" w:rsidRPr="00BD7394" w:rsidRDefault="00431112"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деятельности, включая внеурочную деятельность, реализуемую семь</w:t>
      </w:r>
      <w:r>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431112" w:rsidRPr="00BD3307" w:rsidRDefault="00786D26" w:rsidP="00BD7394">
      <w:pPr>
        <w:pStyle w:val="21"/>
      </w:pPr>
      <w:r w:rsidRPr="003C0745">
        <w:rPr>
          <w:iCs/>
        </w:rPr>
        <w:t>С</w:t>
      </w:r>
      <w:r w:rsidR="00431112" w:rsidRPr="003C0745">
        <w:rPr>
          <w:iCs/>
        </w:rPr>
        <w:t>амоопределени</w:t>
      </w:r>
      <w:r>
        <w:rPr>
          <w:iCs/>
        </w:rPr>
        <w:t xml:space="preserve">е - </w:t>
      </w:r>
      <w:r w:rsidR="00431112" w:rsidRPr="00CB6752">
        <w:t>сформированность внутренней позиции обучающегося</w:t>
      </w:r>
      <w:r>
        <w:t xml:space="preserve"> - </w:t>
      </w:r>
      <w:r w:rsidR="00431112" w:rsidRPr="00CB6752">
        <w:t xml:space="preserve">принятие и освоение новой социальной роли обучающегося; </w:t>
      </w:r>
      <w:r w:rsidR="00431112" w:rsidRPr="00CB6752">
        <w:lastRenderedPageBreak/>
        <w:t>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00431112" w:rsidRPr="00BD3307">
        <w:t>ности адекватно оценивать себя и свои достижения, видеть сильные и слабые стороны своей личности;</w:t>
      </w:r>
    </w:p>
    <w:p w:rsidR="00431112" w:rsidRPr="002C5232" w:rsidRDefault="00786D26" w:rsidP="00BD7394">
      <w:pPr>
        <w:pStyle w:val="21"/>
      </w:pPr>
      <w:r w:rsidRPr="00FF3660">
        <w:rPr>
          <w:iCs/>
        </w:rPr>
        <w:t>С</w:t>
      </w:r>
      <w:r w:rsidR="00431112" w:rsidRPr="00FF3660">
        <w:rPr>
          <w:iCs/>
        </w:rPr>
        <w:t>мыслообразование</w:t>
      </w:r>
      <w:r>
        <w:t xml:space="preserve"> - </w:t>
      </w:r>
      <w:r w:rsidR="00431112" w:rsidRPr="00797ECB">
        <w:t>поиск и установле</w:t>
      </w:r>
      <w:r w:rsidR="00431112" w:rsidRPr="004902B1">
        <w:t>ние личностного смысла (т.</w:t>
      </w:r>
      <w:r>
        <w:t xml:space="preserve"> </w:t>
      </w:r>
      <w:r w:rsidR="00431112" w:rsidRPr="002C5232">
        <w:t>е. «значения для себя») учения обучающимися на основе устойчивой системы учебно</w:t>
      </w:r>
      <w:r w:rsidR="00431112" w:rsidRPr="002C5232">
        <w:noBreakHyphen/>
        <w:t>познавательных и социальных мотивов, понимания границ того, «что я знаю»,</w:t>
      </w:r>
      <w:r w:rsidR="00431112">
        <w:t xml:space="preserve"> </w:t>
      </w:r>
      <w:r w:rsidR="00431112" w:rsidRPr="002C5232">
        <w:t>и того, «что я не знаю», и стремления к преодолению этого разрыва;</w:t>
      </w:r>
    </w:p>
    <w:p w:rsidR="00431112" w:rsidRPr="00C6263C" w:rsidRDefault="00786D26" w:rsidP="00BD7394">
      <w:pPr>
        <w:pStyle w:val="21"/>
      </w:pPr>
      <w:r>
        <w:rPr>
          <w:iCs/>
        </w:rPr>
        <w:t>М</w:t>
      </w:r>
      <w:r w:rsidR="00431112" w:rsidRPr="00E417D8">
        <w:rPr>
          <w:iCs/>
        </w:rPr>
        <w:t>орально</w:t>
      </w:r>
      <w:r w:rsidR="00431112" w:rsidRPr="00E417D8">
        <w:rPr>
          <w:iCs/>
        </w:rPr>
        <w:noBreakHyphen/>
        <w:t>этическая ориентация</w:t>
      </w:r>
      <w:r>
        <w:t xml:space="preserve"> - </w:t>
      </w:r>
      <w:r w:rsidR="00431112" w:rsidRPr="00A87A29">
        <w:t>знание основных моральных норм и ориентация на их выполнение на основе понимания их социальной необходимости; способность к моральной децентрации</w:t>
      </w:r>
      <w:r>
        <w:t xml:space="preserve"> - </w:t>
      </w:r>
      <w:r w:rsidR="00431112" w:rsidRPr="00A87A29">
        <w:t>уч</w:t>
      </w:r>
      <w:r w:rsidR="00431112">
        <w:t>е</w:t>
      </w:r>
      <w:r w:rsidR="00431112" w:rsidRPr="00A87A29">
        <w:t>ту позиций, мотивов и интересов участников моральной дилеммы при е</w:t>
      </w:r>
      <w:r w:rsidR="00431112">
        <w:t>е</w:t>
      </w:r>
      <w:r w:rsidR="00431112" w:rsidRPr="00A87A29">
        <w:t xml:space="preserve"> разрешении; развитие этических чувств — стыда, вины, совести</w:t>
      </w:r>
      <w:r w:rsidR="00431112" w:rsidRPr="00C6263C">
        <w:t xml:space="preserve"> как регуляторов морального поведения.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Pr="00BD7394">
        <w:rPr>
          <w:rFonts w:ascii="Times New Roman" w:hAnsi="Times New Roman"/>
          <w:color w:val="auto"/>
          <w:spacing w:val="2"/>
          <w:sz w:val="28"/>
          <w:szCs w:val="28"/>
        </w:rPr>
        <w:t xml:space="preserve">при получении  начального общего образования строится вокруг </w:t>
      </w:r>
      <w:r w:rsidRPr="00BD7394">
        <w:rPr>
          <w:rFonts w:ascii="Times New Roman" w:hAnsi="Times New Roman"/>
          <w:color w:val="auto"/>
          <w:sz w:val="28"/>
          <w:szCs w:val="28"/>
        </w:rPr>
        <w:t>оценки:</w:t>
      </w:r>
    </w:p>
    <w:p w:rsidR="00431112" w:rsidRPr="002C5232" w:rsidRDefault="00431112" w:rsidP="00BD7394">
      <w:pPr>
        <w:pStyle w:val="21"/>
      </w:pPr>
      <w:r w:rsidRPr="003C0745">
        <w:t>сформированности внутренней позиции обучающегося, которая находит отражение в эмоционально</w:t>
      </w:r>
      <w:r w:rsidRPr="003C0745">
        <w:noBreakHyphen/>
        <w:t>положительном отношении обучающегося к образовательн</w:t>
      </w:r>
      <w:r w:rsidRPr="00CB6752">
        <w:t>ой организации</w:t>
      </w:r>
      <w:r w:rsidRPr="00FF3660">
        <w:t xml:space="preserve">, ориентации на содержательные моменты </w:t>
      </w:r>
      <w:r w:rsidRPr="004902B1">
        <w:t xml:space="preserve">образовательной </w:t>
      </w:r>
      <w:r w:rsidR="00786D26">
        <w:t xml:space="preserve">деятельности - </w:t>
      </w:r>
      <w:r w:rsidRPr="002C5232">
        <w:t>уроки, познание нового, овладение умениями и новыми компетенциями, характер учебного сотрудничества</w:t>
      </w:r>
      <w:r w:rsidR="00786D26">
        <w:t xml:space="preserve"> с учителем и одноклассниками - </w:t>
      </w:r>
      <w:r w:rsidRPr="002C5232">
        <w:t>и ориентации на образец поведения «хорошего ученика» как пример для подражания;</w:t>
      </w:r>
    </w:p>
    <w:p w:rsidR="00431112" w:rsidRPr="00A87A29" w:rsidRDefault="00431112" w:rsidP="00BD739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431112" w:rsidRPr="00C6263C" w:rsidRDefault="00431112" w:rsidP="00BD739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t xml:space="preserve"> </w:t>
      </w:r>
      <w:r w:rsidRPr="00C6263C">
        <w:t xml:space="preserve">о причинах своего </w:t>
      </w:r>
      <w:r w:rsidRPr="00C6263C">
        <w:lastRenderedPageBreak/>
        <w:t>успеха/неуспеха в учении; умение видеть свои достоинства и недостатки, уважать себя и верить в успех;</w:t>
      </w:r>
    </w:p>
    <w:p w:rsidR="00431112" w:rsidRPr="00C6263C" w:rsidRDefault="00431112" w:rsidP="00BD7394">
      <w:pPr>
        <w:pStyle w:val="21"/>
      </w:pPr>
      <w:r w:rsidRPr="00C6263C">
        <w:rPr>
          <w:spacing w:val="-4"/>
        </w:rPr>
        <w:t>сформированности мотивации учебной деятельности, вклю</w:t>
      </w:r>
      <w:r>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431112" w:rsidRPr="003B2B4B" w:rsidRDefault="00431112" w:rsidP="00BD739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личностные результаты выпускников п</w:t>
      </w:r>
      <w:r>
        <w:rPr>
          <w:rFonts w:ascii="Times New Roman" w:hAnsi="Times New Roman"/>
          <w:b/>
          <w:bCs/>
          <w:iCs/>
          <w:color w:val="auto"/>
          <w:sz w:val="28"/>
          <w:szCs w:val="28"/>
        </w:rPr>
        <w:t>р</w:t>
      </w:r>
      <w:r w:rsidRPr="00BD7394">
        <w:rPr>
          <w:rFonts w:ascii="Times New Roman" w:hAnsi="Times New Roman"/>
          <w:b/>
          <w:bCs/>
          <w:iCs/>
          <w:color w:val="auto"/>
          <w:sz w:val="28"/>
          <w:szCs w:val="28"/>
        </w:rPr>
        <w:t xml:space="preserve">и получении начального общего образования </w:t>
      </w:r>
      <w:r w:rsidRPr="00BD7394">
        <w:rPr>
          <w:rFonts w:ascii="Times New Roman" w:hAnsi="Times New Roman"/>
          <w:color w:val="auto"/>
          <w:sz w:val="28"/>
          <w:szCs w:val="28"/>
        </w:rPr>
        <w:t>в полном соответствии с требованиями ФГОС НОО</w:t>
      </w:r>
      <w:r>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результатов</w:t>
      </w:r>
      <w:r w:rsidR="00786D26">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BD7394">
        <w:rPr>
          <w:rFonts w:ascii="Times New Roman" w:hAnsi="Times New Roman"/>
          <w:color w:val="auto"/>
          <w:sz w:val="28"/>
          <w:szCs w:val="28"/>
        </w:rPr>
        <w:t>работающие в данной образовательной организации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 xml:space="preserve">муниципальной, региональной или федеральной системы </w:t>
      </w:r>
      <w:r w:rsidRPr="00BD7394">
        <w:rPr>
          <w:rFonts w:ascii="Times New Roman" w:hAnsi="Times New Roman"/>
          <w:color w:val="auto"/>
          <w:sz w:val="28"/>
          <w:szCs w:val="28"/>
        </w:rPr>
        <w:lastRenderedPageBreak/>
        <w:t>образования. Это принципиальный момент, отличающий оценку личностных результатов от оценки предметных и метапредметных результатов.</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431112" w:rsidRPr="00CB6752" w:rsidRDefault="00431112" w:rsidP="00BD7394">
      <w:pPr>
        <w:pStyle w:val="21"/>
      </w:pPr>
      <w:r w:rsidRPr="003C0745">
        <w:t>характеристику достижений и положительных качеств обу</w:t>
      </w:r>
      <w:r w:rsidRPr="00CB6752">
        <w:t>чающегося;</w:t>
      </w:r>
    </w:p>
    <w:p w:rsidR="00431112" w:rsidRPr="00FF3660" w:rsidRDefault="00431112" w:rsidP="00BD7394">
      <w:pPr>
        <w:pStyle w:val="21"/>
      </w:pPr>
      <w:r w:rsidRPr="00BD3307">
        <w:rPr>
          <w:spacing w:val="2"/>
        </w:rPr>
        <w:t>определение приоритетных задач и направлений лич</w:t>
      </w:r>
      <w:r w:rsidRPr="00FF3660">
        <w:t>ностного развития с уч</w:t>
      </w:r>
      <w:r>
        <w:t>е</w:t>
      </w:r>
      <w:r w:rsidRPr="00FF3660">
        <w:t>том как достижений, так и психологических проблем развития реб</w:t>
      </w:r>
      <w:r>
        <w:t>е</w:t>
      </w:r>
      <w:r w:rsidRPr="00FF3660">
        <w:t>нка;</w:t>
      </w:r>
    </w:p>
    <w:p w:rsidR="00431112" w:rsidRPr="002C5232" w:rsidRDefault="00431112" w:rsidP="00BD739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Pr>
          <w:rFonts w:ascii="Times New Roman" w:hAnsi="Times New Roman"/>
          <w:color w:val="auto"/>
          <w:sz w:val="28"/>
          <w:szCs w:val="28"/>
        </w:rPr>
        <w:t xml:space="preserve"> </w:t>
      </w:r>
      <w:r w:rsidR="00EA2CF2">
        <w:rPr>
          <w:rFonts w:ascii="Times New Roman" w:hAnsi="Times New Roman"/>
          <w:color w:val="auto"/>
          <w:sz w:val="28"/>
          <w:szCs w:val="28"/>
        </w:rPr>
        <w:t>периодизации развития -</w:t>
      </w:r>
      <w:r w:rsidRPr="00BD7394">
        <w:rPr>
          <w:rFonts w:ascii="Times New Roman" w:hAnsi="Times New Roman"/>
          <w:color w:val="auto"/>
          <w:sz w:val="28"/>
          <w:szCs w:val="28"/>
        </w:rPr>
        <w:t xml:space="preserve"> 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w:t>
      </w:r>
      <w:r w:rsidRPr="00BD7394">
        <w:rPr>
          <w:rFonts w:ascii="Times New Roman" w:hAnsi="Times New Roman"/>
          <w:color w:val="auto"/>
          <w:spacing w:val="2"/>
          <w:sz w:val="28"/>
          <w:szCs w:val="28"/>
        </w:rPr>
        <w:lastRenderedPageBreak/>
        <w:t xml:space="preserve">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Pr>
          <w:rFonts w:ascii="Times New Roman" w:hAnsi="Times New Roman"/>
          <w:color w:val="auto"/>
          <w:sz w:val="28"/>
          <w:szCs w:val="28"/>
        </w:rPr>
        <w:t>е</w:t>
      </w:r>
      <w:r w:rsidRPr="00BD7394">
        <w:rPr>
          <w:rFonts w:ascii="Times New Roman" w:hAnsi="Times New Roman"/>
          <w:color w:val="auto"/>
          <w:sz w:val="28"/>
          <w:szCs w:val="28"/>
        </w:rPr>
        <w:t>т основных компоненто</w:t>
      </w:r>
      <w:r w:rsidR="00EA2CF2">
        <w:rPr>
          <w:rFonts w:ascii="Times New Roman" w:hAnsi="Times New Roman"/>
          <w:color w:val="auto"/>
          <w:sz w:val="28"/>
          <w:szCs w:val="28"/>
        </w:rPr>
        <w:t>в образовательной деятельности -</w:t>
      </w:r>
      <w:r w:rsidRPr="00BD7394">
        <w:rPr>
          <w:rFonts w:ascii="Times New Roman" w:hAnsi="Times New Roman"/>
          <w:color w:val="auto"/>
          <w:sz w:val="28"/>
          <w:szCs w:val="28"/>
        </w:rPr>
        <w:t xml:space="preserve"> учебных предметов.</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00EA2CF2">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431112" w:rsidRPr="00BD3307" w:rsidRDefault="00431112" w:rsidP="00BD739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t>е</w:t>
      </w:r>
      <w:r w:rsidRPr="00CB6752">
        <w:t xml:space="preserve"> реализации и искать средства е</w:t>
      </w:r>
      <w:r>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t>е</w:t>
      </w:r>
      <w:r w:rsidRPr="00BD3307">
        <w:t>та характера ошибок, проявлять инициативу и самостоятельность в обучении;</w:t>
      </w:r>
    </w:p>
    <w:p w:rsidR="00431112" w:rsidRPr="004902B1" w:rsidRDefault="00431112" w:rsidP="00BD739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431112" w:rsidRPr="002C5232" w:rsidRDefault="00431112" w:rsidP="00BD7394">
      <w:pPr>
        <w:pStyle w:val="21"/>
      </w:pPr>
      <w:r w:rsidRPr="009B0659">
        <w:t>умение использовать знаково­символические средства для</w:t>
      </w:r>
      <w:r>
        <w:t xml:space="preserve"> </w:t>
      </w:r>
      <w:r w:rsidRPr="002C5232">
        <w:rPr>
          <w:spacing w:val="2"/>
        </w:rPr>
        <w:t>создания моделей изучаемых объектов и процессов, схем</w:t>
      </w:r>
      <w:r>
        <w:rPr>
          <w:spacing w:val="2"/>
        </w:rPr>
        <w:t xml:space="preserve"> </w:t>
      </w:r>
      <w:r w:rsidRPr="002C5232">
        <w:t>решения учебно­познавательных и практических задач;</w:t>
      </w:r>
    </w:p>
    <w:p w:rsidR="00431112" w:rsidRPr="00C6263C" w:rsidRDefault="00431112" w:rsidP="00BD739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431112" w:rsidRPr="005401CC" w:rsidRDefault="00431112" w:rsidP="00BD7394">
      <w:pPr>
        <w:pStyle w:val="21"/>
      </w:pPr>
      <w:r w:rsidRPr="00C6263C">
        <w:rPr>
          <w:spacing w:val="2"/>
        </w:rPr>
        <w:t>умение сотрудничать с педагогом и сверстниками при</w:t>
      </w:r>
      <w:r>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уровне начального общего образования строится вокруг умения учиться, т.</w:t>
      </w:r>
      <w:r w:rsidR="00721F45">
        <w:rPr>
          <w:rFonts w:ascii="Times New Roman" w:hAnsi="Times New Roman"/>
          <w:color w:val="auto"/>
          <w:sz w:val="28"/>
          <w:szCs w:val="28"/>
        </w:rPr>
        <w:t xml:space="preserve">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lastRenderedPageBreak/>
        <w:t>обучающихся к самостоятельному усвоению новых знаний</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чтению, окружающему миру, технологии и другим предметам и с уч</w:t>
      </w:r>
      <w:r>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Pr>
          <w:rFonts w:ascii="Times New Roman" w:hAnsi="Times New Roman"/>
          <w:color w:val="auto"/>
          <w:sz w:val="28"/>
          <w:szCs w:val="28"/>
        </w:rPr>
        <w:t>е</w:t>
      </w:r>
      <w:r w:rsidRPr="00BD7394">
        <w:rPr>
          <w:rFonts w:ascii="Times New Roman" w:hAnsi="Times New Roman"/>
          <w:color w:val="auto"/>
          <w:sz w:val="28"/>
          <w:szCs w:val="28"/>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w:t>
      </w:r>
      <w:r w:rsidRPr="00BD7394">
        <w:rPr>
          <w:rFonts w:ascii="Times New Roman" w:hAnsi="Times New Roman"/>
          <w:color w:val="auto"/>
          <w:spacing w:val="2"/>
          <w:sz w:val="28"/>
          <w:szCs w:val="28"/>
        </w:rPr>
        <w:lastRenderedPageBreak/>
        <w:t xml:space="preserve">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Pr>
          <w:rFonts w:ascii="Times New Roman" w:hAnsi="Times New Roman"/>
          <w:color w:val="auto"/>
          <w:sz w:val="28"/>
          <w:szCs w:val="28"/>
        </w:rPr>
        <w:t>е</w:t>
      </w:r>
      <w:r w:rsidRPr="00BD7394">
        <w:rPr>
          <w:rFonts w:ascii="Times New Roman" w:hAnsi="Times New Roman"/>
          <w:color w:val="auto"/>
          <w:sz w:val="28"/>
          <w:szCs w:val="28"/>
        </w:rPr>
        <w:t>нка.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00721F45">
        <w:rPr>
          <w:rFonts w:ascii="Times New Roman" w:hAnsi="Times New Roman"/>
          <w:color w:val="auto"/>
          <w:sz w:val="28"/>
          <w:szCs w:val="28"/>
        </w:rPr>
        <w:t xml:space="preserve"> </w:t>
      </w:r>
      <w:r w:rsidRPr="00BD7394">
        <w:rPr>
          <w:rFonts w:ascii="Times New Roman" w:hAnsi="Times New Roman"/>
          <w:color w:val="auto"/>
          <w:sz w:val="28"/>
          <w:szCs w:val="28"/>
        </w:rPr>
        <w:t>др.</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431112" w:rsidRPr="00BD7394" w:rsidRDefault="00431112"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w:t>
      </w:r>
      <w:r w:rsidR="00721F45">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учебных предметов, представленных в обязательной части учебного плана.</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BD7394">
        <w:rPr>
          <w:rFonts w:ascii="Times New Roman" w:hAnsi="Times New Roman"/>
          <w:iCs/>
          <w:color w:val="auto"/>
          <w:sz w:val="28"/>
          <w:szCs w:val="28"/>
        </w:rPr>
        <w:lastRenderedPageBreak/>
        <w:t>систему основополагающих элементов научного знания</w:t>
      </w:r>
      <w:r w:rsidRPr="00BD7394">
        <w:rPr>
          <w:rFonts w:ascii="Times New Roman" w:hAnsi="Times New Roman"/>
          <w:color w:val="auto"/>
          <w:sz w:val="28"/>
          <w:szCs w:val="28"/>
        </w:rPr>
        <w:t>, которая выражается через учебный материал различных курсов (далее</w:t>
      </w:r>
      <w:r w:rsidR="00721F45">
        <w:rPr>
          <w:rFonts w:ascii="Times New Roman" w:hAnsi="Times New Roman"/>
          <w:color w:val="auto"/>
          <w:sz w:val="28"/>
          <w:szCs w:val="28"/>
        </w:rPr>
        <w:t xml:space="preserve">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00721F45">
        <w:rPr>
          <w:rFonts w:ascii="Times New Roman" w:hAnsi="Times New Roman"/>
          <w:color w:val="auto"/>
          <w:sz w:val="28"/>
          <w:szCs w:val="28"/>
        </w:rPr>
        <w:t xml:space="preserve"> (далее </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00721F45">
        <w:rPr>
          <w:rFonts w:ascii="Times New Roman" w:hAnsi="Times New Roman"/>
          <w:color w:val="auto"/>
          <w:sz w:val="28"/>
          <w:szCs w:val="28"/>
        </w:rPr>
        <w:t xml:space="preserve"> - </w:t>
      </w:r>
      <w:r w:rsidRPr="00BD7394">
        <w:rPr>
          <w:rFonts w:ascii="Times New Roman" w:hAnsi="Times New Roman"/>
          <w:color w:val="auto"/>
          <w:sz w:val="28"/>
          <w:szCs w:val="28"/>
        </w:rPr>
        <w:t xml:space="preserve">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чевые теории, идеи, понятия, факты, методы. На уровне</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Опорная система знаний определяется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данном</w:t>
      </w:r>
      <w:r>
        <w:rPr>
          <w:rFonts w:ascii="Times New Roman" w:hAnsi="Times New Roman"/>
          <w:color w:val="auto"/>
          <w:sz w:val="28"/>
          <w:szCs w:val="28"/>
        </w:rPr>
        <w:t xml:space="preserve"> </w:t>
      </w:r>
      <w:r w:rsidRPr="00BD7394">
        <w:rPr>
          <w:rFonts w:ascii="Times New Roman" w:hAnsi="Times New Roman"/>
          <w:color w:val="auto"/>
          <w:sz w:val="28"/>
          <w:szCs w:val="28"/>
        </w:rPr>
        <w:t xml:space="preserve">уровне образования,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w:t>
      </w:r>
      <w:r w:rsidR="006B5FE8">
        <w:rPr>
          <w:rFonts w:ascii="Times New Roman" w:hAnsi="Times New Roman"/>
          <w:iCs/>
          <w:color w:val="auto"/>
          <w:sz w:val="28"/>
          <w:szCs w:val="28"/>
        </w:rPr>
        <w:t xml:space="preserve">стемы знаний по русскому языку </w:t>
      </w:r>
      <w:r w:rsidRPr="00BD7394">
        <w:rPr>
          <w:rFonts w:ascii="Times New Roman" w:hAnsi="Times New Roman"/>
          <w:iCs/>
          <w:color w:val="auto"/>
          <w:sz w:val="28"/>
          <w:szCs w:val="28"/>
        </w:rPr>
        <w:t>и математике</w:t>
      </w:r>
      <w:r w:rsidRPr="00BD7394">
        <w:rPr>
          <w:rFonts w:ascii="Times New Roman" w:hAnsi="Times New Roman"/>
          <w:color w:val="auto"/>
          <w:sz w:val="28"/>
          <w:szCs w:val="28"/>
        </w:rPr>
        <w:t>.</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lastRenderedPageBreak/>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00721F45">
        <w:rPr>
          <w:rFonts w:ascii="Times New Roman" w:hAnsi="Times New Roman"/>
          <w:color w:val="auto"/>
          <w:sz w:val="28"/>
          <w:szCs w:val="28"/>
        </w:rPr>
        <w:t xml:space="preserve"> -</w:t>
      </w:r>
      <w:r w:rsidRPr="00BD7394">
        <w:rPr>
          <w:rFonts w:ascii="Times New Roman" w:hAnsi="Times New Roman"/>
          <w:color w:val="auto"/>
          <w:sz w:val="28"/>
          <w:szCs w:val="28"/>
        </w:rP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00721F45">
        <w:rPr>
          <w:rFonts w:ascii="Times New Roman" w:hAnsi="Times New Roman"/>
          <w:color w:val="auto"/>
          <w:sz w:val="28"/>
          <w:szCs w:val="28"/>
        </w:rPr>
        <w:t xml:space="preserve"> </w:t>
      </w:r>
      <w:r w:rsidRPr="00BD7394">
        <w:rPr>
          <w:rFonts w:ascii="Times New Roman" w:hAnsi="Times New Roman"/>
          <w:color w:val="auto"/>
          <w:sz w:val="28"/>
          <w:szCs w:val="28"/>
        </w:rPr>
        <w:t>т.</w:t>
      </w:r>
      <w:r w:rsidR="00721F45">
        <w:rPr>
          <w:rFonts w:ascii="Times New Roman" w:hAnsi="Times New Roman"/>
          <w:color w:val="auto"/>
          <w:sz w:val="28"/>
          <w:szCs w:val="28"/>
        </w:rPr>
        <w:t xml:space="preserve">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w:t>
      </w:r>
      <w:r w:rsidR="00721F45">
        <w:rPr>
          <w:rFonts w:ascii="Times New Roman" w:hAnsi="Times New Roman"/>
          <w:color w:val="auto"/>
          <w:sz w:val="28"/>
          <w:szCs w:val="28"/>
        </w:rPr>
        <w:t xml:space="preserve"> - </w:t>
      </w:r>
      <w:r w:rsidRPr="00BD7394">
        <w:rPr>
          <w:rFonts w:ascii="Times New Roman" w:hAnsi="Times New Roman"/>
          <w:color w:val="auto"/>
          <w:sz w:val="28"/>
          <w:szCs w:val="28"/>
        </w:rPr>
        <w:t xml:space="preserve">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музыкальными и художественными произведениями и</w:t>
      </w:r>
      <w:r w:rsidR="00721F4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т.</w:t>
      </w:r>
      <w:r w:rsidR="00721F45">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образовательная</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деятельность ориентирована на достижение планируемых результатов.</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(в частности, способы двигательной деятельности, осваиваемые в курсе физической </w:t>
      </w:r>
      <w:r w:rsidRPr="00BD7394">
        <w:rPr>
          <w:rFonts w:ascii="Times New Roman" w:hAnsi="Times New Roman"/>
          <w:color w:val="auto"/>
          <w:sz w:val="28"/>
          <w:szCs w:val="28"/>
        </w:rPr>
        <w:lastRenderedPageBreak/>
        <w:t>культуры, или способы обработки материалов, при</w:t>
      </w:r>
      <w:r>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00721F45">
        <w:rPr>
          <w:rFonts w:ascii="Times New Roman" w:hAnsi="Times New Roman"/>
          <w:color w:val="auto"/>
          <w:sz w:val="28"/>
          <w:szCs w:val="28"/>
        </w:rPr>
        <w:t xml:space="preserve"> </w:t>
      </w:r>
      <w:r w:rsidRPr="00BD7394">
        <w:rPr>
          <w:rFonts w:ascii="Times New Roman" w:hAnsi="Times New Roman"/>
          <w:color w:val="auto"/>
          <w:sz w:val="28"/>
          <w:szCs w:val="28"/>
        </w:rPr>
        <w:t>др.).</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431112" w:rsidRPr="00BD7394" w:rsidRDefault="00431112"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431112"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22593" w:rsidRPr="00C22593" w:rsidRDefault="00C22593" w:rsidP="00C22593">
      <w:pPr>
        <w:pStyle w:val="a3"/>
        <w:spacing w:line="360" w:lineRule="auto"/>
        <w:ind w:firstLine="454"/>
        <w:rPr>
          <w:rFonts w:ascii="Times New Roman" w:hAnsi="Times New Roman"/>
          <w:color w:val="auto"/>
          <w:sz w:val="28"/>
          <w:szCs w:val="28"/>
        </w:rPr>
      </w:pPr>
      <w:r w:rsidRPr="00C22593">
        <w:rPr>
          <w:rFonts w:ascii="Times New Roman" w:hAnsi="Times New Roman"/>
          <w:color w:val="auto"/>
          <w:sz w:val="28"/>
          <w:szCs w:val="28"/>
        </w:rPr>
        <w:t xml:space="preserve">В </w:t>
      </w:r>
      <w:r>
        <w:rPr>
          <w:rFonts w:ascii="Times New Roman" w:hAnsi="Times New Roman"/>
          <w:color w:val="auto"/>
          <w:sz w:val="28"/>
          <w:szCs w:val="28"/>
        </w:rPr>
        <w:t xml:space="preserve">Частной интегрированной школе </w:t>
      </w:r>
      <w:r w:rsidRPr="00C22593">
        <w:rPr>
          <w:rFonts w:ascii="Times New Roman" w:hAnsi="Times New Roman"/>
          <w:color w:val="auto"/>
          <w:sz w:val="28"/>
          <w:szCs w:val="28"/>
        </w:rPr>
        <w:t xml:space="preserve">используются следующие формы оценки:  1. Безотметочное обучение – 1 класс и 2 класс (1 полугодие) – все учебные предметы согласно учебному плану.  </w:t>
      </w:r>
    </w:p>
    <w:p w:rsidR="00C22593" w:rsidRDefault="00C22593" w:rsidP="00C22593">
      <w:pPr>
        <w:pStyle w:val="a3"/>
        <w:spacing w:line="360" w:lineRule="auto"/>
        <w:ind w:firstLine="0"/>
        <w:rPr>
          <w:rFonts w:ascii="Times New Roman" w:hAnsi="Times New Roman"/>
          <w:color w:val="auto"/>
          <w:sz w:val="28"/>
          <w:szCs w:val="28"/>
        </w:rPr>
      </w:pPr>
      <w:r w:rsidRPr="00C22593">
        <w:rPr>
          <w:rFonts w:ascii="Times New Roman" w:hAnsi="Times New Roman"/>
          <w:color w:val="auto"/>
          <w:sz w:val="28"/>
          <w:szCs w:val="28"/>
        </w:rPr>
        <w:t>2. Четырехбалльная – 2 класс (</w:t>
      </w:r>
      <w:r w:rsidR="00D2563E">
        <w:rPr>
          <w:rFonts w:ascii="Times New Roman" w:hAnsi="Times New Roman"/>
          <w:color w:val="auto"/>
          <w:sz w:val="28"/>
          <w:szCs w:val="28"/>
        </w:rPr>
        <w:t>со 2 полугодия</w:t>
      </w:r>
      <w:r w:rsidRPr="00C22593">
        <w:rPr>
          <w:rFonts w:ascii="Times New Roman" w:hAnsi="Times New Roman"/>
          <w:color w:val="auto"/>
          <w:sz w:val="28"/>
          <w:szCs w:val="28"/>
        </w:rPr>
        <w:t xml:space="preserve">), 3-4 классы – все учебные предметы согласно учебному плану. </w:t>
      </w:r>
    </w:p>
    <w:p w:rsidR="00C22593" w:rsidRDefault="00C22593" w:rsidP="00C22593">
      <w:pPr>
        <w:pStyle w:val="a3"/>
        <w:spacing w:line="360" w:lineRule="auto"/>
        <w:ind w:firstLine="0"/>
        <w:rPr>
          <w:rFonts w:ascii="Times New Roman" w:hAnsi="Times New Roman"/>
          <w:color w:val="auto"/>
          <w:sz w:val="28"/>
          <w:szCs w:val="28"/>
        </w:rPr>
      </w:pPr>
      <w:r w:rsidRPr="00C22593">
        <w:rPr>
          <w:rFonts w:ascii="Times New Roman" w:hAnsi="Times New Roman"/>
          <w:color w:val="auto"/>
          <w:sz w:val="28"/>
          <w:szCs w:val="28"/>
        </w:rPr>
        <w:t xml:space="preserve"> 3. Накопительная система оценки –</w:t>
      </w:r>
      <w:r w:rsidR="00D2563E">
        <w:rPr>
          <w:rFonts w:ascii="Times New Roman" w:hAnsi="Times New Roman"/>
          <w:color w:val="auto"/>
          <w:sz w:val="28"/>
          <w:szCs w:val="28"/>
        </w:rPr>
        <w:t xml:space="preserve">Портфель </w:t>
      </w:r>
      <w:r w:rsidRPr="00C22593">
        <w:rPr>
          <w:rFonts w:ascii="Times New Roman" w:hAnsi="Times New Roman"/>
          <w:color w:val="auto"/>
          <w:sz w:val="28"/>
          <w:szCs w:val="28"/>
        </w:rPr>
        <w:t xml:space="preserve">достижений, процентная шкала достижений (для метапредметных результатов). </w:t>
      </w:r>
    </w:p>
    <w:p w:rsidR="00C22593" w:rsidRDefault="00C22593" w:rsidP="00803B58">
      <w:pPr>
        <w:pStyle w:val="a3"/>
        <w:spacing w:line="360" w:lineRule="auto"/>
        <w:ind w:firstLine="708"/>
        <w:rPr>
          <w:rFonts w:ascii="Times New Roman" w:hAnsi="Times New Roman"/>
          <w:color w:val="auto"/>
          <w:sz w:val="28"/>
          <w:szCs w:val="28"/>
        </w:rPr>
      </w:pPr>
      <w:r w:rsidRPr="00C22593">
        <w:rPr>
          <w:rFonts w:ascii="Times New Roman" w:hAnsi="Times New Roman"/>
          <w:color w:val="auto"/>
          <w:sz w:val="28"/>
          <w:szCs w:val="28"/>
        </w:rPr>
        <w:t xml:space="preserve">Система оценки </w:t>
      </w:r>
      <w:r>
        <w:rPr>
          <w:rFonts w:ascii="Times New Roman" w:hAnsi="Times New Roman"/>
          <w:color w:val="auto"/>
          <w:sz w:val="28"/>
          <w:szCs w:val="28"/>
        </w:rPr>
        <w:t xml:space="preserve">Частной интегрированной школы </w:t>
      </w:r>
      <w:r w:rsidRPr="00C22593">
        <w:rPr>
          <w:rFonts w:ascii="Times New Roman" w:hAnsi="Times New Roman"/>
          <w:color w:val="auto"/>
          <w:sz w:val="28"/>
          <w:szCs w:val="28"/>
        </w:rPr>
        <w:t>ориентирована на стимулирование стремления учащегося к объективному контролю, а не сокрытию своего незнания и неумения, на формирование потребности в адекватной и конструктивной самооценке</w:t>
      </w:r>
    </w:p>
    <w:p w:rsidR="00431112" w:rsidRPr="00CB6752" w:rsidRDefault="0091551D" w:rsidP="0091551D">
      <w:pPr>
        <w:pStyle w:val="aff"/>
      </w:pPr>
      <w:bookmarkStart w:id="80" w:name="_Toc288394073"/>
      <w:bookmarkStart w:id="81" w:name="_Toc288410540"/>
      <w:bookmarkStart w:id="82" w:name="_Toc288410669"/>
      <w:bookmarkStart w:id="83" w:name="_Toc288410734"/>
      <w:bookmarkStart w:id="84" w:name="_Toc294246085"/>
      <w:bookmarkStart w:id="85" w:name="_Toc424564316"/>
      <w:r w:rsidRPr="0091551D">
        <w:rPr>
          <w:rFonts w:eastAsia="Times New Roman"/>
          <w:szCs w:val="28"/>
        </w:rPr>
        <w:lastRenderedPageBreak/>
        <w:t>1.3.3.</w:t>
      </w:r>
      <w:r w:rsidR="00431112" w:rsidRPr="00CB6752">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sidR="00CF5F7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 один</w:t>
      </w:r>
      <w:r>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деятельности, работы учителя или </w:t>
      </w:r>
      <w:r w:rsidRPr="00BD7394">
        <w:rPr>
          <w:rFonts w:ascii="Times New Roman" w:hAnsi="Times New Roman"/>
          <w:color w:val="auto"/>
          <w:spacing w:val="-2"/>
          <w:sz w:val="28"/>
          <w:szCs w:val="28"/>
        </w:rPr>
        <w:t xml:space="preserve">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Pr>
          <w:rFonts w:ascii="Times New Roman" w:hAnsi="Times New Roman"/>
          <w:color w:val="auto"/>
          <w:sz w:val="28"/>
          <w:szCs w:val="28"/>
        </w:rPr>
        <w:t>е</w:t>
      </w:r>
      <w:r w:rsidRPr="00BD7394">
        <w:rPr>
          <w:rFonts w:ascii="Times New Roman" w:hAnsi="Times New Roman"/>
          <w:color w:val="auto"/>
          <w:sz w:val="28"/>
          <w:szCs w:val="28"/>
        </w:rPr>
        <w:t>нка.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0091551D">
        <w:rPr>
          <w:rFonts w:ascii="Times New Roman" w:hAnsi="Times New Roman"/>
          <w:color w:val="auto"/>
          <w:sz w:val="28"/>
          <w:szCs w:val="28"/>
        </w:rPr>
        <w:t xml:space="preserve"> </w:t>
      </w:r>
      <w:r w:rsidRPr="00BD7394">
        <w:rPr>
          <w:rFonts w:ascii="Times New Roman" w:hAnsi="Times New Roman"/>
          <w:color w:val="auto"/>
          <w:sz w:val="28"/>
          <w:szCs w:val="28"/>
        </w:rPr>
        <w:t>т.</w:t>
      </w:r>
      <w:r w:rsidR="0091551D">
        <w:rPr>
          <w:rFonts w:ascii="Times New Roman" w:hAnsi="Times New Roman"/>
          <w:color w:val="auto"/>
          <w:sz w:val="28"/>
          <w:szCs w:val="28"/>
        </w:rPr>
        <w:t xml:space="preserve"> </w:t>
      </w:r>
      <w:r w:rsidRPr="00BD7394">
        <w:rPr>
          <w:rFonts w:ascii="Times New Roman" w:hAnsi="Times New Roman"/>
          <w:color w:val="auto"/>
          <w:sz w:val="28"/>
          <w:szCs w:val="28"/>
        </w:rPr>
        <w:t>д.).</w:t>
      </w:r>
    </w:p>
    <w:p w:rsidR="00431112" w:rsidRPr="00BD7394" w:rsidRDefault="0091551D"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Портфель достижений </w:t>
      </w:r>
      <w:r w:rsidR="00EA2CF2">
        <w:rPr>
          <w:rFonts w:ascii="Times New Roman" w:hAnsi="Times New Roman"/>
          <w:color w:val="auto"/>
          <w:sz w:val="28"/>
          <w:szCs w:val="28"/>
        </w:rPr>
        <w:t>-</w:t>
      </w:r>
      <w:r w:rsidR="00431112" w:rsidRPr="00BD7394">
        <w:rPr>
          <w:rFonts w:ascii="Times New Roman" w:hAnsi="Times New Roman"/>
          <w:color w:val="auto"/>
          <w:sz w:val="28"/>
          <w:szCs w:val="28"/>
        </w:rPr>
        <w:t xml:space="preserve"> это не только современная эф</w:t>
      </w:r>
      <w:r w:rsidR="00431112" w:rsidRPr="00BD7394">
        <w:rPr>
          <w:rFonts w:ascii="Times New Roman" w:hAnsi="Times New Roman"/>
          <w:color w:val="auto"/>
          <w:spacing w:val="-2"/>
          <w:sz w:val="28"/>
          <w:szCs w:val="28"/>
        </w:rPr>
        <w:t xml:space="preserve">фективная форма оценивания, но и действенное средство для </w:t>
      </w:r>
      <w:r w:rsidR="00431112" w:rsidRPr="00BD7394">
        <w:rPr>
          <w:rFonts w:ascii="Times New Roman" w:hAnsi="Times New Roman"/>
          <w:color w:val="auto"/>
          <w:sz w:val="28"/>
          <w:szCs w:val="28"/>
        </w:rPr>
        <w:t>решения ряда важных педагогических задач, позволяющее:</w:t>
      </w:r>
    </w:p>
    <w:p w:rsidR="00431112" w:rsidRPr="00CB6752" w:rsidRDefault="00431112" w:rsidP="00264924">
      <w:pPr>
        <w:pStyle w:val="21"/>
      </w:pPr>
      <w:r w:rsidRPr="003C0745">
        <w:t>поддержива</w:t>
      </w:r>
      <w:r w:rsidRPr="00CB6752">
        <w:t>ть высокую учебную мотивацию обучающихся;</w:t>
      </w:r>
    </w:p>
    <w:p w:rsidR="00431112" w:rsidRPr="00CB6752" w:rsidRDefault="00431112" w:rsidP="00264924">
      <w:pPr>
        <w:pStyle w:val="21"/>
      </w:pPr>
      <w:r w:rsidRPr="00CB6752">
        <w:t>поощрять их активность и самостоятельность, расширять возможности обучения и самообучения;</w:t>
      </w:r>
    </w:p>
    <w:p w:rsidR="00431112" w:rsidRPr="00BD3307" w:rsidRDefault="00431112" w:rsidP="00264924">
      <w:pPr>
        <w:pStyle w:val="21"/>
      </w:pPr>
      <w:r w:rsidRPr="00BD3307">
        <w:t>развивать навыки рефлексивной и оценочной (в том числе самооценочной) деятельности обучающихся;</w:t>
      </w:r>
    </w:p>
    <w:p w:rsidR="00431112" w:rsidRPr="00797ECB" w:rsidRDefault="0091551D" w:rsidP="00264924">
      <w:pPr>
        <w:pStyle w:val="21"/>
        <w:rPr>
          <w:b/>
          <w:bCs/>
          <w:iCs/>
        </w:rPr>
      </w:pPr>
      <w:r>
        <w:lastRenderedPageBreak/>
        <w:t xml:space="preserve">формировать умение учиться </w:t>
      </w:r>
      <w:r w:rsidR="00431112" w:rsidRPr="00FF3660">
        <w:t>— ставить цели, планировать и организовывать собственную учебную деятельность.</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431112" w:rsidRPr="00BD7394" w:rsidRDefault="00431112" w:rsidP="00EA2CF2">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w:t>
      </w:r>
      <w:r w:rsidR="00D2563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w:t>
      </w:r>
      <w:r w:rsidR="00D2563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00CF5F74">
        <w:rPr>
          <w:rFonts w:ascii="Times New Roman" w:hAnsi="Times New Roman"/>
          <w:b/>
          <w:bCs/>
          <w:iCs/>
          <w:color w:val="auto"/>
          <w:spacing w:val="2"/>
          <w:sz w:val="28"/>
          <w:szCs w:val="28"/>
        </w:rPr>
        <w:t>Выборки детских работ -</w:t>
      </w:r>
      <w:r w:rsidRPr="00BD7394">
        <w:rPr>
          <w:rFonts w:ascii="Times New Roman" w:hAnsi="Times New Roman"/>
          <w:b/>
          <w:bCs/>
          <w:iCs/>
          <w:color w:val="auto"/>
          <w:spacing w:val="2"/>
          <w:sz w:val="28"/>
          <w:szCs w:val="28"/>
        </w:rPr>
        <w:t xml:space="preserve">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Pr="00BD7394">
        <w:rPr>
          <w:rFonts w:ascii="Times New Roman" w:hAnsi="Times New Roman"/>
          <w:color w:val="auto"/>
          <w:sz w:val="28"/>
          <w:szCs w:val="28"/>
        </w:rPr>
        <w:t xml:space="preserve"> по отдельным предметам.</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431112" w:rsidRPr="002C5232" w:rsidRDefault="00431112" w:rsidP="0026492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00EA2CF2">
        <w:rPr>
          <w:spacing w:val="2"/>
        </w:rPr>
        <w:t xml:space="preserve"> -</w:t>
      </w:r>
      <w:r w:rsidRPr="00CB6752">
        <w:rPr>
          <w:spacing w:val="2"/>
        </w:rPr>
        <w:t xml:space="preserve"> диктанты и изложения, сочи</w:t>
      </w:r>
      <w:r w:rsidRPr="00BD3307">
        <w:rPr>
          <w:spacing w:val="2"/>
        </w:rPr>
        <w:t>нения на заданную</w:t>
      </w:r>
      <w:r w:rsidRPr="00FF3660">
        <w:t xml:space="preserve"> тему, сочинения на произвольную тему, аудио</w:t>
      </w:r>
      <w:bookmarkStart w:id="86" w:name="_GoBack"/>
      <w:bookmarkEnd w:id="86"/>
      <w:r w:rsidRPr="00FF3660">
        <w:t xml:space="preserve">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00EA2CF2">
        <w:t xml:space="preserve"> </w:t>
      </w:r>
      <w:r w:rsidRPr="009B0659">
        <w:t>т.</w:t>
      </w:r>
      <w:r w:rsidR="00EA2CF2">
        <w:t xml:space="preserve"> </w:t>
      </w:r>
      <w:r w:rsidRPr="002C5232">
        <w:t>п.;</w:t>
      </w:r>
    </w:p>
    <w:p w:rsidR="00431112" w:rsidRPr="00C6263C" w:rsidRDefault="00431112" w:rsidP="00264924">
      <w:pPr>
        <w:pStyle w:val="21"/>
      </w:pPr>
      <w:r w:rsidRPr="002C5232">
        <w:rPr>
          <w:iCs/>
          <w:spacing w:val="2"/>
        </w:rPr>
        <w:t>по математике</w:t>
      </w:r>
      <w:r w:rsidR="00CD19B1">
        <w:rPr>
          <w:spacing w:val="2"/>
        </w:rPr>
        <w:t xml:space="preserve"> - </w:t>
      </w:r>
      <w:r w:rsidRPr="002C5232">
        <w:rPr>
          <w:spacing w:val="2"/>
        </w:rPr>
        <w:t>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t>е</w:t>
      </w:r>
      <w:r w:rsidRPr="00264924">
        <w:t>та, рассуждений, доказательств, выступлений, сообщений на математические темы), материалы самоанализа и рефлексии и</w:t>
      </w:r>
      <w:r w:rsidR="00CF5F74">
        <w:t xml:space="preserve"> </w:t>
      </w:r>
      <w:r w:rsidRPr="00A87A29">
        <w:t>т.</w:t>
      </w:r>
      <w:r w:rsidR="00CF5F74">
        <w:t xml:space="preserve"> </w:t>
      </w:r>
      <w:r w:rsidRPr="00C6263C">
        <w:t>п.;</w:t>
      </w:r>
    </w:p>
    <w:p w:rsidR="00431112" w:rsidRPr="00BD7394" w:rsidRDefault="00431112" w:rsidP="00264924">
      <w:pPr>
        <w:pStyle w:val="21"/>
      </w:pPr>
      <w:r w:rsidRPr="00012122">
        <w:rPr>
          <w:iCs/>
          <w:spacing w:val="-2"/>
        </w:rPr>
        <w:t>по окружающему миру</w:t>
      </w:r>
      <w:r w:rsidR="00CD19B1">
        <w:rPr>
          <w:spacing w:val="-2"/>
        </w:rPr>
        <w:t xml:space="preserve"> - </w:t>
      </w:r>
      <w:r w:rsidRPr="005401CC">
        <w:rPr>
          <w:spacing w:val="-2"/>
        </w:rPr>
        <w:t>дневники наблюдений, оформ</w:t>
      </w:r>
      <w:r w:rsidRPr="003B2B4B">
        <w:rPr>
          <w:spacing w:val="2"/>
        </w:rPr>
        <w:t xml:space="preserve">ленные результаты мини­исследований </w:t>
      </w:r>
      <w:r w:rsidRPr="00375003">
        <w:rPr>
          <w:spacing w:val="2"/>
        </w:rPr>
        <w:t>и мини­проектов,</w:t>
      </w:r>
      <w:r>
        <w:rPr>
          <w:spacing w:val="2"/>
        </w:rPr>
        <w:t xml:space="preserve"> </w:t>
      </w:r>
      <w:r w:rsidRPr="00BD7394">
        <w:rPr>
          <w:spacing w:val="2"/>
        </w:rPr>
        <w:t xml:space="preserve">интервью, аудиозаписи устных ответов, творческие работы, </w:t>
      </w:r>
      <w:r w:rsidRPr="00BD7394">
        <w:t>материа</w:t>
      </w:r>
      <w:r w:rsidR="00EA2CF2">
        <w:t xml:space="preserve">лы самоанализа и рефлексии и т. </w:t>
      </w:r>
      <w:r w:rsidRPr="00BD7394">
        <w:t>п.;</w:t>
      </w:r>
    </w:p>
    <w:p w:rsidR="00431112" w:rsidRPr="00BD7394" w:rsidRDefault="00431112" w:rsidP="00264924">
      <w:pPr>
        <w:pStyle w:val="21"/>
      </w:pPr>
      <w:r w:rsidRPr="00BD7394">
        <w:rPr>
          <w:iCs/>
          <w:spacing w:val="2"/>
        </w:rPr>
        <w:t>по предметам эстетического цикла</w:t>
      </w:r>
      <w:r w:rsidR="00CF5F74">
        <w:rPr>
          <w:spacing w:val="2"/>
        </w:rPr>
        <w:t xml:space="preserve"> -</w:t>
      </w:r>
      <w:r w:rsidRPr="00BD7394">
        <w:rPr>
          <w:spacing w:val="2"/>
        </w:rPr>
        <w:t xml:space="preserve"> аудиозаписи, фото­ и видеоизображения примеров исполнительской деятельности, иллюстрации к музыкальным произведениям,</w:t>
      </w:r>
      <w:r>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00CF5F74">
        <w:t xml:space="preserve"> </w:t>
      </w:r>
      <w:r w:rsidRPr="00BD7394">
        <w:t>т.</w:t>
      </w:r>
      <w:r w:rsidR="00CF5F74">
        <w:t xml:space="preserve"> </w:t>
      </w:r>
      <w:r w:rsidRPr="00BD7394">
        <w:t>п.;</w:t>
      </w:r>
    </w:p>
    <w:p w:rsidR="00431112" w:rsidRPr="00BD7394" w:rsidRDefault="00431112" w:rsidP="00264924">
      <w:pPr>
        <w:pStyle w:val="21"/>
      </w:pPr>
      <w:r w:rsidRPr="00BD7394">
        <w:rPr>
          <w:iCs/>
        </w:rPr>
        <w:t>по технологии</w:t>
      </w:r>
      <w:r w:rsidR="00CD19B1">
        <w:t xml:space="preserve">  - </w:t>
      </w:r>
      <w:r w:rsidRPr="00BD7394">
        <w:t>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0091551D">
        <w:t xml:space="preserve"> </w:t>
      </w:r>
      <w:r w:rsidRPr="00BD7394">
        <w:t>т.</w:t>
      </w:r>
      <w:r w:rsidR="0091551D">
        <w:t xml:space="preserve"> </w:t>
      </w:r>
      <w:r w:rsidRPr="00BD7394">
        <w:t>п.;</w:t>
      </w:r>
    </w:p>
    <w:p w:rsidR="00431112" w:rsidRPr="00BD7394" w:rsidRDefault="00431112" w:rsidP="00264924">
      <w:pPr>
        <w:pStyle w:val="21"/>
        <w:rPr>
          <w:b/>
          <w:bCs/>
          <w:iCs/>
        </w:rPr>
      </w:pPr>
      <w:r w:rsidRPr="00BD7394">
        <w:rPr>
          <w:iCs/>
        </w:rPr>
        <w:t>по физкультуре</w:t>
      </w:r>
      <w:r w:rsidR="0091551D">
        <w:rPr>
          <w:iCs/>
        </w:rPr>
        <w:t xml:space="preserve">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0091551D">
        <w:t xml:space="preserve"> </w:t>
      </w:r>
      <w:r w:rsidRPr="00BD7394">
        <w:t>т.</w:t>
      </w:r>
      <w:r w:rsidR="0091551D">
        <w:t xml:space="preserve"> </w:t>
      </w:r>
      <w:r w:rsidRPr="00BD7394">
        <w:t>п.</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00EA2CF2">
        <w:rPr>
          <w:rFonts w:ascii="Times New Roman" w:hAnsi="Times New Roman"/>
          <w:b/>
          <w:bCs/>
          <w:iCs/>
          <w:color w:val="auto"/>
          <w:spacing w:val="-2"/>
          <w:sz w:val="28"/>
          <w:szCs w:val="28"/>
        </w:rPr>
        <w:t xml:space="preserve">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00EA2CF2">
        <w:rPr>
          <w:rFonts w:ascii="Times New Roman" w:hAnsi="Times New Roman"/>
          <w:iCs/>
          <w:color w:val="auto"/>
          <w:sz w:val="28"/>
          <w:szCs w:val="28"/>
        </w:rPr>
        <w:t xml:space="preserve"> </w:t>
      </w:r>
      <w:r w:rsidRPr="00BD7394">
        <w:rPr>
          <w:rFonts w:ascii="Times New Roman" w:hAnsi="Times New Roman"/>
          <w:iCs/>
          <w:color w:val="auto"/>
          <w:sz w:val="28"/>
          <w:szCs w:val="28"/>
        </w:rPr>
        <w:t>т.</w:t>
      </w:r>
      <w:r w:rsidR="00EA2CF2">
        <w:rPr>
          <w:rFonts w:ascii="Times New Roman" w:hAnsi="Times New Roman"/>
          <w:iCs/>
          <w:color w:val="auto"/>
          <w:sz w:val="28"/>
          <w:szCs w:val="28"/>
        </w:rPr>
        <w:t xml:space="preserve"> </w:t>
      </w:r>
      <w:r w:rsidRPr="00BD7394">
        <w:rPr>
          <w:rFonts w:ascii="Times New Roman" w:hAnsi="Times New Roman"/>
          <w:iCs/>
          <w:color w:val="auto"/>
          <w:sz w:val="28"/>
          <w:szCs w:val="28"/>
        </w:rPr>
        <w:t>п.)</w:t>
      </w:r>
      <w:r>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и в роли учителя­предметника, и в роли</w:t>
      </w:r>
      <w:r w:rsidR="006B5FE8">
        <w:rPr>
          <w:rFonts w:ascii="Times New Roman" w:hAnsi="Times New Roman"/>
          <w:color w:val="auto"/>
          <w:sz w:val="28"/>
          <w:szCs w:val="28"/>
        </w:rPr>
        <w:t xml:space="preserve"> воспитателя</w:t>
      </w:r>
      <w:r w:rsidRPr="00BD7394">
        <w:rPr>
          <w:rFonts w:ascii="Times New Roman" w:hAnsi="Times New Roman"/>
          <w:color w:val="auto"/>
          <w:sz w:val="28"/>
          <w:szCs w:val="28"/>
        </w:rPr>
        <w:t>), иные учителя­</w:t>
      </w:r>
      <w:r w:rsidR="006B5FE8">
        <w:rPr>
          <w:rFonts w:ascii="Times New Roman" w:hAnsi="Times New Roman"/>
          <w:color w:val="auto"/>
          <w:sz w:val="28"/>
          <w:szCs w:val="28"/>
        </w:rPr>
        <w:t xml:space="preserve">предметники, </w:t>
      </w:r>
      <w:r w:rsidR="006B5FE8">
        <w:rPr>
          <w:rFonts w:ascii="Times New Roman" w:hAnsi="Times New Roman"/>
          <w:color w:val="auto"/>
          <w:sz w:val="28"/>
          <w:szCs w:val="28"/>
        </w:rPr>
        <w:lastRenderedPageBreak/>
        <w:t xml:space="preserve">школьный психолог </w:t>
      </w:r>
      <w:r w:rsidRPr="00BD7394">
        <w:rPr>
          <w:rFonts w:ascii="Times New Roman" w:hAnsi="Times New Roman"/>
          <w:color w:val="auto"/>
          <w:sz w:val="28"/>
          <w:szCs w:val="28"/>
        </w:rPr>
        <w:t>и другие непосредственные участники образовательных отношений.</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3.Материалы, характеризующие достижения обучающихся в рамках внеурочной</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w:t>
      </w:r>
      <w:r w:rsidR="00500F9F">
        <w:rPr>
          <w:rFonts w:ascii="Times New Roman" w:hAnsi="Times New Roman"/>
          <w:color w:val="auto"/>
          <w:sz w:val="28"/>
          <w:szCs w:val="28"/>
        </w:rPr>
        <w:t>,</w:t>
      </w:r>
      <w:r w:rsidRPr="00BD7394">
        <w:rPr>
          <w:rFonts w:ascii="Times New Roman" w:hAnsi="Times New Roman"/>
          <w:color w:val="auto"/>
          <w:sz w:val="28"/>
          <w:szCs w:val="28"/>
        </w:rPr>
        <w:t xml:space="preserve">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0091551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др. Основное требование, предъявляемое к этим </w:t>
      </w:r>
      <w:r w:rsidR="0091551D">
        <w:rPr>
          <w:rFonts w:ascii="Times New Roman" w:hAnsi="Times New Roman"/>
          <w:color w:val="auto"/>
          <w:spacing w:val="2"/>
          <w:sz w:val="28"/>
          <w:szCs w:val="28"/>
        </w:rPr>
        <w:t xml:space="preserve">материалам, </w:t>
      </w:r>
      <w:r w:rsidRPr="00BD7394">
        <w:rPr>
          <w:rFonts w:ascii="Times New Roman" w:hAnsi="Times New Roman"/>
          <w:color w:val="auto"/>
          <w:spacing w:val="2"/>
          <w:sz w:val="28"/>
          <w:szCs w:val="28"/>
        </w:rPr>
        <w:t>—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Pr>
          <w:rFonts w:ascii="Times New Roman" w:hAnsi="Times New Roman"/>
          <w:color w:val="auto"/>
          <w:sz w:val="28"/>
          <w:szCs w:val="28"/>
        </w:rPr>
        <w:t>е</w:t>
      </w:r>
      <w:r w:rsidRPr="00BD7394">
        <w:rPr>
          <w:rFonts w:ascii="Times New Roman" w:hAnsi="Times New Roman"/>
          <w:color w:val="auto"/>
          <w:sz w:val="28"/>
          <w:szCs w:val="28"/>
        </w:rPr>
        <w:t>нных в ФГОС НОО.</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0091551D">
        <w:rPr>
          <w:rFonts w:ascii="Times New Roman" w:hAnsi="Times New Roman"/>
          <w:color w:val="auto"/>
          <w:sz w:val="28"/>
          <w:szCs w:val="28"/>
        </w:rPr>
        <w:t xml:space="preserve">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431112" w:rsidRPr="00BD7394" w:rsidRDefault="00431112"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0091551D">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431112" w:rsidRPr="00BD7394" w:rsidRDefault="00431112" w:rsidP="002245F2">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0091551D">
        <w:rPr>
          <w:rFonts w:ascii="Times New Roman" w:hAnsi="Times New Roman"/>
          <w:color w:val="auto"/>
          <w:sz w:val="28"/>
          <w:szCs w:val="28"/>
        </w:rPr>
        <w:t xml:space="preserve">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0091551D">
        <w:rPr>
          <w:rFonts w:ascii="Times New Roman" w:hAnsi="Times New Roman"/>
          <w:color w:val="auto"/>
          <w:spacing w:val="2"/>
          <w:sz w:val="28"/>
          <w:szCs w:val="28"/>
        </w:rPr>
        <w:t xml:space="preserve">вития личности </w:t>
      </w:r>
      <w:r w:rsidRPr="00BD7394">
        <w:rPr>
          <w:rFonts w:ascii="Times New Roman" w:hAnsi="Times New Roman"/>
          <w:color w:val="auto"/>
          <w:spacing w:val="2"/>
          <w:sz w:val="28"/>
          <w:szCs w:val="28"/>
        </w:rPr>
        <w:t>—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431112" w:rsidRPr="00CB6752" w:rsidRDefault="0091551D" w:rsidP="0091551D">
      <w:pPr>
        <w:pStyle w:val="aff"/>
        <w:ind w:left="426"/>
      </w:pPr>
      <w:bookmarkStart w:id="87" w:name="_Toc288394074"/>
      <w:bookmarkStart w:id="88" w:name="_Toc288410541"/>
      <w:bookmarkStart w:id="89" w:name="_Toc288410670"/>
      <w:bookmarkStart w:id="90" w:name="_Toc288410735"/>
      <w:bookmarkStart w:id="91" w:name="_Toc294246086"/>
      <w:bookmarkStart w:id="92" w:name="_Toc424564317"/>
      <w:r>
        <w:t>1.3.4.</w:t>
      </w:r>
      <w:r w:rsidR="00431112" w:rsidRPr="00CB6752">
        <w:t>Итоговая оценка выпускника</w:t>
      </w:r>
      <w:bookmarkEnd w:id="87"/>
      <w:bookmarkEnd w:id="88"/>
      <w:bookmarkEnd w:id="89"/>
      <w:bookmarkEnd w:id="90"/>
      <w:bookmarkEnd w:id="91"/>
      <w:bookmarkEnd w:id="92"/>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w:t>
      </w:r>
      <w:r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BD7394">
        <w:rPr>
          <w:rFonts w:ascii="Times New Roman" w:hAnsi="Times New Roman"/>
          <w:color w:val="auto"/>
          <w:spacing w:val="2"/>
          <w:sz w:val="28"/>
          <w:szCs w:val="28"/>
        </w:rPr>
        <w:t>обучения на следующем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выносятся </w:t>
      </w:r>
      <w:r w:rsidRPr="00BD7394">
        <w:rPr>
          <w:rFonts w:ascii="Times New Roman" w:hAnsi="Times New Roman"/>
          <w:iCs/>
          <w:color w:val="auto"/>
          <w:spacing w:val="2"/>
          <w:sz w:val="28"/>
          <w:szCs w:val="28"/>
        </w:rPr>
        <w:t>только пред</w:t>
      </w:r>
      <w:r w:rsidRPr="00BD7394">
        <w:rPr>
          <w:rFonts w:ascii="Times New Roman" w:hAnsi="Times New Roman"/>
          <w:iCs/>
          <w:color w:val="auto"/>
          <w:sz w:val="28"/>
          <w:szCs w:val="28"/>
        </w:rPr>
        <w:t>метные и метапредметные результаты</w:t>
      </w:r>
      <w:r w:rsidRPr="00BD7394">
        <w:rPr>
          <w:rFonts w:ascii="Times New Roman" w:hAnsi="Times New Roman"/>
          <w:color w:val="auto"/>
          <w:sz w:val="28"/>
          <w:szCs w:val="28"/>
        </w:rPr>
        <w:t>, описанные в разделе «</w:t>
      </w:r>
      <w:r w:rsidRPr="002245F2">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планируемых результатов начального общего образования.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особое зна</w:t>
      </w:r>
      <w:r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Pr="00BD7394">
        <w:rPr>
          <w:rFonts w:ascii="Times New Roman" w:hAnsi="Times New Roman"/>
          <w:iCs/>
          <w:color w:val="auto"/>
          <w:spacing w:val="2"/>
          <w:sz w:val="28"/>
          <w:szCs w:val="28"/>
        </w:rPr>
        <w:t>опорной системы знаний по русскому языку,</w:t>
      </w:r>
      <w:r w:rsidRPr="00BD7394">
        <w:rPr>
          <w:rFonts w:ascii="Times New Roman" w:hAnsi="Times New Roman"/>
          <w:iCs/>
          <w:color w:val="auto"/>
          <w:sz w:val="28"/>
          <w:szCs w:val="28"/>
        </w:rPr>
        <w:t xml:space="preserve"> родному языку</w:t>
      </w:r>
      <w:r>
        <w:rPr>
          <w:rFonts w:ascii="Times New Roman" w:hAnsi="Times New Roman"/>
          <w:iCs/>
          <w:color w:val="auto"/>
          <w:sz w:val="28"/>
          <w:szCs w:val="28"/>
        </w:rPr>
        <w:t xml:space="preserve"> </w:t>
      </w:r>
      <w:r w:rsidRPr="00BD7394">
        <w:rPr>
          <w:rFonts w:ascii="Times New Roman" w:hAnsi="Times New Roman"/>
          <w:iCs/>
          <w:color w:val="auto"/>
          <w:sz w:val="28"/>
          <w:szCs w:val="28"/>
        </w:rPr>
        <w:t>и математике</w:t>
      </w:r>
      <w:r w:rsidRPr="00BD7394">
        <w:rPr>
          <w:rFonts w:ascii="Times New Roman" w:hAnsi="Times New Roman"/>
          <w:color w:val="auto"/>
          <w:sz w:val="28"/>
          <w:szCs w:val="28"/>
        </w:rPr>
        <w:t xml:space="preserve"> и овладение следующими метапредметными действиями:</w:t>
      </w:r>
    </w:p>
    <w:p w:rsidR="00431112" w:rsidRPr="00CB6752" w:rsidRDefault="00431112" w:rsidP="00264924">
      <w:pPr>
        <w:pStyle w:val="21"/>
      </w:pPr>
      <w:r w:rsidRPr="003C0745">
        <w:t xml:space="preserve">речевыми, среди которых следует выделить навыки осознанного чтения </w:t>
      </w:r>
      <w:r w:rsidRPr="00CB6752">
        <w:t>и работы с информацией;</w:t>
      </w:r>
    </w:p>
    <w:p w:rsidR="00431112" w:rsidRPr="00FF3660" w:rsidRDefault="00431112" w:rsidP="0026492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выполнение, </w:t>
      </w:r>
      <w:r w:rsidRPr="00BD7394">
        <w:rPr>
          <w:rFonts w:ascii="Times New Roman" w:hAnsi="Times New Roman"/>
          <w:color w:val="auto"/>
          <w:spacing w:val="2"/>
          <w:sz w:val="28"/>
          <w:szCs w:val="28"/>
        </w:rPr>
        <w:t>как минимум, тр</w:t>
      </w:r>
      <w:r>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002245F2">
        <w:rPr>
          <w:rFonts w:ascii="Times New Roman" w:hAnsi="Times New Roman"/>
          <w:color w:val="auto"/>
          <w:sz w:val="28"/>
          <w:szCs w:val="28"/>
        </w:rPr>
        <w:t>языку</w:t>
      </w:r>
      <w:r w:rsidRPr="00BD7394">
        <w:rPr>
          <w:rFonts w:ascii="Times New Roman" w:hAnsi="Times New Roman"/>
          <w:color w:val="auto"/>
          <w:sz w:val="28"/>
          <w:szCs w:val="28"/>
        </w:rPr>
        <w:t>, математике и комплексной работы на межпредметной основе).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w:t>
      </w:r>
      <w:r w:rsidR="002245F2">
        <w:rPr>
          <w:rFonts w:ascii="Times New Roman" w:hAnsi="Times New Roman"/>
          <w:color w:val="auto"/>
          <w:sz w:val="28"/>
          <w:szCs w:val="28"/>
        </w:rPr>
        <w:t xml:space="preserve"> </w:t>
      </w:r>
      <w:r w:rsidRPr="00BD7394">
        <w:rPr>
          <w:rFonts w:ascii="Times New Roman" w:hAnsi="Times New Roman"/>
          <w:color w:val="auto"/>
          <w:sz w:val="28"/>
          <w:szCs w:val="28"/>
        </w:rPr>
        <w:t>а также уровень овладения метапредметными действиями.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431112" w:rsidRPr="00BD7394" w:rsidRDefault="00431112" w:rsidP="007C2052">
      <w:pPr>
        <w:pStyle w:val="a3"/>
        <w:numPr>
          <w:ilvl w:val="0"/>
          <w:numId w:val="57"/>
        </w:numPr>
        <w:spacing w:line="360" w:lineRule="auto"/>
        <w:rPr>
          <w:rFonts w:ascii="Times New Roman" w:hAnsi="Times New Roman"/>
          <w:color w:val="auto"/>
          <w:sz w:val="28"/>
          <w:szCs w:val="28"/>
        </w:rPr>
      </w:pP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и способен использовать их для решения простых учебно­познавательных и учебно­практических задач средствами данного предмета.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00CF5F74">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8"/>
          <w:szCs w:val="28"/>
        </w:rPr>
        <w:t xml:space="preserve"> </w:t>
      </w:r>
      <w:r w:rsidRPr="00BD7394">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0091551D">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образования.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431112" w:rsidRPr="00BD7394" w:rsidRDefault="00431112"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Педагогический совет  образовательной организации</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BD7394">
        <w:rPr>
          <w:rFonts w:ascii="Times New Roman" w:hAnsi="Times New Roman"/>
          <w:color w:val="auto"/>
          <w:spacing w:val="-2"/>
          <w:sz w:val="28"/>
          <w:szCs w:val="28"/>
        </w:rPr>
        <w:t>.</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случае</w:t>
      </w:r>
      <w:r w:rsidR="008F7F64">
        <w:rPr>
          <w:rFonts w:ascii="Times New Roman" w:hAnsi="Times New Roman"/>
          <w:color w:val="auto"/>
          <w:sz w:val="28"/>
          <w:szCs w:val="28"/>
        </w:rPr>
        <w:t>,</w:t>
      </w:r>
      <w:r w:rsidRPr="00BD7394">
        <w:rPr>
          <w:rFonts w:ascii="Times New Roman" w:hAnsi="Times New Roman"/>
          <w:color w:val="auto"/>
          <w:sz w:val="28"/>
          <w:szCs w:val="28"/>
        </w:rPr>
        <w:t xml:space="preserve">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планируемых результатов, решение о переводе на следую</w:t>
      </w:r>
      <w:r w:rsidRPr="00BD7394">
        <w:rPr>
          <w:rFonts w:ascii="Times New Roman" w:hAnsi="Times New Roman"/>
          <w:color w:val="auto"/>
          <w:sz w:val="28"/>
          <w:szCs w:val="28"/>
        </w:rPr>
        <w:t>щий уровень общего образования принимается педагогическим советом с уч</w:t>
      </w:r>
      <w:r>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431112" w:rsidRPr="003C0745" w:rsidRDefault="00431112" w:rsidP="00264924">
      <w:pPr>
        <w:pStyle w:val="21"/>
      </w:pPr>
      <w:r w:rsidRPr="003C0745">
        <w:t>отмечаются образовательные достижения и положительные качества обучающегося;</w:t>
      </w:r>
    </w:p>
    <w:p w:rsidR="00431112" w:rsidRPr="00CB6752" w:rsidRDefault="00431112" w:rsidP="00264924">
      <w:pPr>
        <w:pStyle w:val="21"/>
      </w:pPr>
      <w:r w:rsidRPr="00CB6752">
        <w:t>определяются приоритетные задачи и направления личностного развития с уч</w:t>
      </w:r>
      <w:r>
        <w:t>е</w:t>
      </w:r>
      <w:r w:rsidRPr="00CB6752">
        <w:t>том как достижений, так и психологических проблем развития реб</w:t>
      </w:r>
      <w:r>
        <w:t>е</w:t>
      </w:r>
      <w:r w:rsidRPr="00CB6752">
        <w:t>нка;</w:t>
      </w:r>
    </w:p>
    <w:p w:rsidR="00431112" w:rsidRPr="002C5232" w:rsidRDefault="00431112" w:rsidP="0026492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p>
    <w:p w:rsidR="00431112" w:rsidRPr="0091551D" w:rsidRDefault="00CD19B1" w:rsidP="0091551D">
      <w:pPr>
        <w:pStyle w:val="a3"/>
        <w:spacing w:line="360" w:lineRule="auto"/>
        <w:ind w:firstLine="0"/>
        <w:rPr>
          <w:rFonts w:ascii="Times New Roman" w:hAnsi="Times New Roman"/>
          <w:b/>
          <w:color w:val="auto"/>
          <w:sz w:val="28"/>
          <w:szCs w:val="28"/>
        </w:rPr>
      </w:pPr>
      <w:r>
        <w:rPr>
          <w:rFonts w:ascii="Times New Roman" w:hAnsi="Times New Roman"/>
          <w:color w:val="auto"/>
          <w:sz w:val="28"/>
          <w:szCs w:val="28"/>
        </w:rPr>
        <w:br w:type="page"/>
      </w:r>
      <w:r w:rsidR="0091551D" w:rsidRPr="0091551D">
        <w:rPr>
          <w:rFonts w:ascii="Times New Roman" w:hAnsi="Times New Roman"/>
          <w:b/>
          <w:color w:val="auto"/>
          <w:sz w:val="28"/>
          <w:szCs w:val="28"/>
        </w:rPr>
        <w:lastRenderedPageBreak/>
        <w:t>2.СОДЕРЖАТЕЛЬНЫЙ РАЗДЕЛ</w:t>
      </w:r>
    </w:p>
    <w:p w:rsidR="00431112" w:rsidRPr="004902B1" w:rsidRDefault="00431112" w:rsidP="007C2052">
      <w:pPr>
        <w:pStyle w:val="aff"/>
        <w:numPr>
          <w:ilvl w:val="1"/>
          <w:numId w:val="56"/>
        </w:numPr>
      </w:pPr>
      <w:bookmarkStart w:id="93" w:name="_Toc288394076"/>
      <w:bookmarkStart w:id="94" w:name="_Toc288410543"/>
      <w:bookmarkStart w:id="95" w:name="_Toc288410672"/>
      <w:bookmarkStart w:id="96" w:name="_Toc424564319"/>
      <w:r w:rsidRPr="00BD3307">
        <w:t>Программа формирова</w:t>
      </w:r>
      <w:r w:rsidRPr="00FF3660">
        <w:t>ния у обучающихся универса</w:t>
      </w:r>
      <w:r w:rsidRPr="00797ECB">
        <w:t xml:space="preserve">льных </w:t>
      </w:r>
      <w:r w:rsidRPr="004902B1">
        <w:t>учебных действий</w:t>
      </w:r>
      <w:bookmarkEnd w:id="93"/>
      <w:bookmarkEnd w:id="94"/>
      <w:bookmarkEnd w:id="95"/>
      <w:bookmarkEnd w:id="96"/>
    </w:p>
    <w:p w:rsidR="00431112" w:rsidRPr="00BD7394" w:rsidRDefault="00431112"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вий</w:t>
      </w:r>
      <w:r w:rsidR="00F8247E">
        <w:rPr>
          <w:rFonts w:ascii="Times New Roman" w:hAnsi="Times New Roman"/>
          <w:color w:val="auto"/>
          <w:spacing w:val="2"/>
          <w:sz w:val="28"/>
          <w:szCs w:val="28"/>
        </w:rPr>
        <w:t xml:space="preserve"> Частной интегрированной школы</w:t>
      </w:r>
      <w:r w:rsidRPr="00BD7394">
        <w:rPr>
          <w:rFonts w:ascii="Times New Roman" w:hAnsi="Times New Roman"/>
          <w:color w:val="auto"/>
          <w:spacing w:val="2"/>
          <w:sz w:val="28"/>
          <w:szCs w:val="28"/>
        </w:rPr>
        <w:t xml:space="preserve">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w:t>
      </w:r>
      <w:r w:rsidR="0091551D">
        <w:rPr>
          <w:rFonts w:ascii="Times New Roman" w:hAnsi="Times New Roman"/>
          <w:color w:val="auto"/>
          <w:spacing w:val="2"/>
          <w:sz w:val="28"/>
          <w:szCs w:val="28"/>
        </w:rPr>
        <w:t xml:space="preserve">ьного общего образования (далее </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конкретизирует требования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программ учебных предметов, курсов, дисциплин.</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431112" w:rsidRPr="0091551D" w:rsidRDefault="00431112" w:rsidP="0091551D">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431112" w:rsidRPr="00264924" w:rsidRDefault="00431112" w:rsidP="007C2052">
      <w:pPr>
        <w:pStyle w:val="aff"/>
        <w:numPr>
          <w:ilvl w:val="2"/>
          <w:numId w:val="56"/>
        </w:numPr>
        <w:ind w:left="0" w:firstLine="0"/>
      </w:pPr>
      <w:bookmarkStart w:id="97" w:name="_Toc288394077"/>
      <w:bookmarkStart w:id="98" w:name="_Toc288410544"/>
      <w:bookmarkStart w:id="99" w:name="_Toc288410673"/>
      <w:bookmarkStart w:id="100" w:name="_Toc288410738"/>
      <w:bookmarkStart w:id="101" w:name="_Toc294246089"/>
      <w:bookmarkStart w:id="102" w:name="_Toc424564320"/>
      <w:r w:rsidRPr="00E417D8">
        <w:t xml:space="preserve">Ценностные ориентиры </w:t>
      </w:r>
      <w:r w:rsidRPr="00264924">
        <w:t>начального общего образования</w:t>
      </w:r>
      <w:bookmarkEnd w:id="97"/>
      <w:bookmarkEnd w:id="98"/>
      <w:bookmarkEnd w:id="99"/>
      <w:bookmarkEnd w:id="100"/>
      <w:bookmarkEnd w:id="101"/>
      <w:bookmarkEnd w:id="102"/>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31112" w:rsidRPr="00BD7394" w:rsidRDefault="00431112" w:rsidP="002A5C7F">
      <w:pPr>
        <w:pStyle w:val="a3"/>
        <w:numPr>
          <w:ilvl w:val="0"/>
          <w:numId w:val="35"/>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431112" w:rsidRPr="00797ECB" w:rsidRDefault="00431112" w:rsidP="00BD739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431112" w:rsidRPr="002C5232" w:rsidRDefault="00431112" w:rsidP="00BD739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431112" w:rsidRPr="00BD7394" w:rsidRDefault="00431112" w:rsidP="002A5C7F">
      <w:pPr>
        <w:pStyle w:val="a3"/>
        <w:numPr>
          <w:ilvl w:val="0"/>
          <w:numId w:val="35"/>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431112" w:rsidRPr="00CB6752" w:rsidRDefault="00431112" w:rsidP="00BD739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431112" w:rsidRPr="00797ECB" w:rsidRDefault="0091551D" w:rsidP="00BD7394">
      <w:pPr>
        <w:pStyle w:val="21"/>
      </w:pPr>
      <w:r>
        <w:t xml:space="preserve">уважения к окружающим </w:t>
      </w:r>
      <w:r w:rsidR="00AC543A">
        <w:t>-</w:t>
      </w:r>
      <w:r w:rsidR="00431112" w:rsidRPr="00797ECB">
        <w:t xml:space="preserve"> умения слушать и слышать партн</w:t>
      </w:r>
      <w:r w:rsidR="00431112">
        <w:t>е</w:t>
      </w:r>
      <w:r w:rsidR="00431112" w:rsidRPr="00797ECB">
        <w:t>ра, признавать право каждого на собственное мнение и принимать решения с уч</w:t>
      </w:r>
      <w:r w:rsidR="00431112">
        <w:t>е</w:t>
      </w:r>
      <w:r w:rsidR="00431112" w:rsidRPr="00797ECB">
        <w:t>том позиций всех участников;</w:t>
      </w:r>
    </w:p>
    <w:p w:rsidR="00431112" w:rsidRPr="00BD7394" w:rsidRDefault="00431112" w:rsidP="002A5C7F">
      <w:pPr>
        <w:pStyle w:val="a3"/>
        <w:numPr>
          <w:ilvl w:val="0"/>
          <w:numId w:val="35"/>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431112" w:rsidRPr="009B0659" w:rsidRDefault="00431112" w:rsidP="00BD7394">
      <w:pPr>
        <w:pStyle w:val="21"/>
      </w:pPr>
      <w:r w:rsidRPr="00CB6752">
        <w:t>принятия и уважения ц</w:t>
      </w:r>
      <w:r w:rsidRPr="00BD3307">
        <w:t xml:space="preserve">енностей семьи и </w:t>
      </w:r>
      <w:r w:rsidRPr="00797ECB">
        <w:t xml:space="preserve">образовательной </w:t>
      </w:r>
      <w:r w:rsidRPr="004902B1">
        <w:t xml:space="preserve">организации, </w:t>
      </w:r>
      <w:r w:rsidRPr="009B0659">
        <w:t>коллектива и общества и стремления следовать им;</w:t>
      </w:r>
    </w:p>
    <w:p w:rsidR="00431112" w:rsidRPr="002C5232" w:rsidRDefault="00431112" w:rsidP="00BD739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31112" w:rsidRPr="00A87A29" w:rsidRDefault="00431112" w:rsidP="00BD739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31112" w:rsidRPr="00BD7394" w:rsidRDefault="00431112" w:rsidP="002A5C7F">
      <w:pPr>
        <w:pStyle w:val="a3"/>
        <w:numPr>
          <w:ilvl w:val="0"/>
          <w:numId w:val="35"/>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431112" w:rsidRPr="00CB6752" w:rsidRDefault="00431112" w:rsidP="00BD7394">
      <w:pPr>
        <w:pStyle w:val="21"/>
      </w:pPr>
      <w:r w:rsidRPr="00CB6752">
        <w:t>развитие широких познавательных интересов, инициативы и любознательности, мотивов познания и творчества;</w:t>
      </w:r>
    </w:p>
    <w:p w:rsidR="00431112" w:rsidRPr="00797ECB" w:rsidRDefault="00431112" w:rsidP="00BD739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431112" w:rsidRPr="00BD7394" w:rsidRDefault="00431112" w:rsidP="002A5C7F">
      <w:pPr>
        <w:pStyle w:val="a3"/>
        <w:numPr>
          <w:ilvl w:val="0"/>
          <w:numId w:val="35"/>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431112" w:rsidRPr="00BD3307" w:rsidRDefault="00431112" w:rsidP="00BD739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431112" w:rsidRPr="009B0659" w:rsidRDefault="00431112" w:rsidP="00BD739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431112" w:rsidRPr="00E417D8" w:rsidRDefault="00431112" w:rsidP="00BD7394">
      <w:pPr>
        <w:pStyle w:val="21"/>
      </w:pPr>
      <w:r w:rsidRPr="002C5232">
        <w:t>формирование целеустремл</w:t>
      </w:r>
      <w:r>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431112" w:rsidRPr="00012122" w:rsidRDefault="00431112" w:rsidP="00BD739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431112" w:rsidRPr="00BD7394" w:rsidRDefault="00431112" w:rsidP="0091551D">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w:t>
      </w:r>
      <w:r w:rsidR="00D02BB3">
        <w:rPr>
          <w:rFonts w:ascii="Times New Roman" w:hAnsi="Times New Roman"/>
          <w:color w:val="auto"/>
          <w:sz w:val="28"/>
          <w:szCs w:val="28"/>
        </w:rPr>
        <w:t xml:space="preserve"> Частной интегрированной школы </w:t>
      </w:r>
      <w:r w:rsidRPr="00BD7394">
        <w:rPr>
          <w:rFonts w:ascii="Times New Roman" w:hAnsi="Times New Roman"/>
          <w:color w:val="auto"/>
          <w:sz w:val="28"/>
          <w:szCs w:val="28"/>
        </w:rPr>
        <w:t xml:space="preserve"> на основе формирования общих учебных умений, обобщ</w:t>
      </w:r>
      <w:r>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431112" w:rsidRPr="009B0659" w:rsidRDefault="00431112" w:rsidP="007C2052">
      <w:pPr>
        <w:pStyle w:val="aff"/>
        <w:numPr>
          <w:ilvl w:val="2"/>
          <w:numId w:val="56"/>
        </w:numPr>
        <w:ind w:left="0" w:firstLine="0"/>
      </w:pPr>
      <w:bookmarkStart w:id="103" w:name="_Toc288394078"/>
      <w:bookmarkStart w:id="104" w:name="_Toc288410545"/>
      <w:bookmarkStart w:id="105" w:name="_Toc288410674"/>
      <w:bookmarkStart w:id="106" w:name="_Toc288410739"/>
      <w:bookmarkStart w:id="107" w:name="_Toc294246090"/>
      <w:bookmarkStart w:id="108" w:name="_Toc424564321"/>
      <w:r w:rsidRPr="00CB6752">
        <w:t xml:space="preserve">Характеристика универсальных учебных действий </w:t>
      </w:r>
      <w:r w:rsidRPr="00797ECB">
        <w:t xml:space="preserve">при получении </w:t>
      </w:r>
      <w:r w:rsidRPr="009B0659">
        <w:t>начального общего образования</w:t>
      </w:r>
      <w:bookmarkEnd w:id="103"/>
      <w:bookmarkEnd w:id="104"/>
      <w:bookmarkEnd w:id="105"/>
      <w:bookmarkEnd w:id="106"/>
      <w:bookmarkEnd w:id="107"/>
      <w:bookmarkEnd w:id="108"/>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Pr>
          <w:rFonts w:ascii="Times New Roman" w:hAnsi="Times New Roman"/>
          <w:color w:val="auto"/>
          <w:sz w:val="28"/>
          <w:szCs w:val="28"/>
        </w:rPr>
        <w:t>е</w:t>
      </w:r>
      <w:r w:rsidRPr="00BD7394">
        <w:rPr>
          <w:rFonts w:ascii="Times New Roman" w:hAnsi="Times New Roman"/>
          <w:color w:val="auto"/>
          <w:sz w:val="28"/>
          <w:szCs w:val="28"/>
        </w:rPr>
        <w:t>бе.</w:t>
      </w:r>
    </w:p>
    <w:p w:rsidR="00431112" w:rsidRPr="00BD7394" w:rsidRDefault="00431112"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w:t>
      </w:r>
      <w:r w:rsidR="0091551D">
        <w:rPr>
          <w:rFonts w:ascii="Times New Roman" w:hAnsi="Times New Roman"/>
          <w:color w:val="auto"/>
          <w:spacing w:val="-2"/>
          <w:sz w:val="28"/>
          <w:szCs w:val="28"/>
        </w:rPr>
        <w:t xml:space="preserve">компоненты учебной деятельности </w:t>
      </w:r>
      <w:r w:rsidRPr="00BD7394">
        <w:rPr>
          <w:rFonts w:ascii="Times New Roman" w:hAnsi="Times New Roman"/>
          <w:color w:val="auto"/>
          <w:spacing w:val="-2"/>
          <w:sz w:val="28"/>
          <w:szCs w:val="28"/>
        </w:rPr>
        <w:t xml:space="preserve">—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ющих успешности обучения в образовательной организации.</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0091551D">
        <w:rPr>
          <w:rFonts w:ascii="Times New Roman" w:hAnsi="Times New Roman"/>
          <w:color w:val="auto"/>
          <w:sz w:val="28"/>
          <w:szCs w:val="28"/>
        </w:rPr>
        <w:t xml:space="preserve"> </w:t>
      </w:r>
      <w:r w:rsidRPr="00BD7394">
        <w:rPr>
          <w:rFonts w:ascii="Times New Roman" w:hAnsi="Times New Roman"/>
          <w:color w:val="auto"/>
          <w:sz w:val="28"/>
          <w:szCs w:val="28"/>
        </w:rPr>
        <w:t>е. способность субъекта</w:t>
      </w:r>
      <w:r>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431112" w:rsidRPr="00BD7394" w:rsidRDefault="00431112" w:rsidP="00F13056">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 т.</w:t>
      </w:r>
      <w:r w:rsidR="0091551D">
        <w:rPr>
          <w:rFonts w:ascii="Times New Roman" w:hAnsi="Times New Roman"/>
          <w:color w:val="auto"/>
          <w:sz w:val="28"/>
          <w:szCs w:val="28"/>
        </w:rPr>
        <w:t xml:space="preserve">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0091551D">
        <w:rPr>
          <w:rFonts w:ascii="Times New Roman" w:hAnsi="Times New Roman"/>
          <w:color w:val="auto"/>
          <w:spacing w:val="-2"/>
          <w:sz w:val="28"/>
          <w:szCs w:val="28"/>
        </w:rPr>
        <w:t xml:space="preserve">учиться </w:t>
      </w:r>
      <w:r w:rsidR="00AC543A">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431112" w:rsidRPr="00CB6752" w:rsidRDefault="00431112" w:rsidP="00BD739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431112" w:rsidRPr="004902B1" w:rsidRDefault="00431112" w:rsidP="00BD7394">
      <w:pPr>
        <w:pStyle w:val="21"/>
      </w:pPr>
      <w:r w:rsidRPr="00BD3307">
        <w:t xml:space="preserve">создание условий для гармоничного развития личности </w:t>
      </w:r>
      <w:r w:rsidRPr="00FF3660">
        <w:rPr>
          <w:spacing w:val="2"/>
        </w:rPr>
        <w:t>и е</w:t>
      </w:r>
      <w:r>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431112" w:rsidRPr="00BD7394" w:rsidRDefault="00431112" w:rsidP="00BD739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развития и саморазвития личности; обес</w:t>
      </w:r>
      <w:r w:rsidRPr="00BD7394">
        <w:rPr>
          <w:rFonts w:ascii="Times New Roman" w:hAnsi="Times New Roman"/>
          <w:color w:val="auto"/>
          <w:spacing w:val="2"/>
          <w:sz w:val="28"/>
          <w:szCs w:val="28"/>
        </w:rPr>
        <w:t>печивают преемственность всех уровней образовательной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лежат в основе организации и регуляции любой деятельности обучающегося независимо от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Pr>
          <w:rFonts w:ascii="Times New Roman" w:hAnsi="Times New Roman"/>
          <w:color w:val="auto"/>
          <w:spacing w:val="2"/>
          <w:sz w:val="28"/>
          <w:szCs w:val="28"/>
        </w:rPr>
        <w:t>следующие</w:t>
      </w:r>
      <w:r w:rsidRPr="00BD7394">
        <w:rPr>
          <w:rFonts w:ascii="Times New Roman" w:hAnsi="Times New Roman"/>
          <w:color w:val="auto"/>
          <w:spacing w:val="2"/>
          <w:sz w:val="28"/>
          <w:szCs w:val="28"/>
        </w:rPr>
        <w:t xml:space="preserve"> блок</w:t>
      </w:r>
      <w:r>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431112" w:rsidRPr="008C6CAF" w:rsidRDefault="00431112" w:rsidP="008C6CAF">
      <w:pPr>
        <w:spacing w:line="360" w:lineRule="auto"/>
        <w:ind w:firstLine="709"/>
        <w:jc w:val="both"/>
        <w:rPr>
          <w:sz w:val="28"/>
          <w:szCs w:val="28"/>
        </w:rPr>
      </w:pPr>
      <w:r w:rsidRPr="008C6CAF">
        <w:rPr>
          <w:b/>
          <w:bCs/>
          <w:iCs/>
          <w:spacing w:val="4"/>
          <w:sz w:val="28"/>
          <w:szCs w:val="28"/>
        </w:rPr>
        <w:t xml:space="preserve">Личностные </w:t>
      </w:r>
      <w:r w:rsidRPr="008C6CAF">
        <w:rPr>
          <w:sz w:val="28"/>
          <w:szCs w:val="28"/>
        </w:rPr>
        <w:t>обеспечивают ценностно</w:t>
      </w:r>
      <w:r>
        <w:rPr>
          <w:sz w:val="28"/>
          <w:szCs w:val="28"/>
        </w:rPr>
        <w:t>-</w:t>
      </w:r>
      <w:r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31112" w:rsidRPr="008C6CAF" w:rsidRDefault="00431112" w:rsidP="008C6CAF">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w:t>
      </w:r>
      <w:r w:rsidR="00AC543A">
        <w:rPr>
          <w:sz w:val="28"/>
          <w:szCs w:val="28"/>
        </w:rPr>
        <w:t>й смысл имеет для меня учение? -</w:t>
      </w:r>
      <w:r w:rsidRPr="008C6CAF">
        <w:rPr>
          <w:sz w:val="28"/>
          <w:szCs w:val="28"/>
        </w:rPr>
        <w:t xml:space="preserve">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431112" w:rsidRPr="007261C4" w:rsidRDefault="00AC543A" w:rsidP="007C25ED">
      <w:pPr>
        <w:pStyle w:val="ad"/>
        <w:spacing w:line="360" w:lineRule="auto"/>
        <w:ind w:firstLine="709"/>
        <w:rPr>
          <w:rFonts w:ascii="Times New Roman" w:hAnsi="Times New Roman"/>
          <w:color w:val="auto"/>
          <w:sz w:val="28"/>
          <w:szCs w:val="28"/>
        </w:rPr>
      </w:pPr>
      <w:r>
        <w:rPr>
          <w:rFonts w:ascii="Times New Roman" w:hAnsi="Times New Roman"/>
          <w:color w:val="auto"/>
          <w:sz w:val="28"/>
          <w:szCs w:val="28"/>
        </w:rPr>
        <w:t>- планирование -</w:t>
      </w:r>
      <w:r w:rsidR="00431112" w:rsidRPr="007261C4">
        <w:rPr>
          <w:rFonts w:ascii="Times New Roman" w:hAnsi="Times New Roman"/>
          <w:color w:val="auto"/>
          <w:sz w:val="28"/>
          <w:szCs w:val="28"/>
        </w:rPr>
        <w:t xml:space="preserve"> определение последовательности промежуточных целей с уч</w:t>
      </w:r>
      <w:r w:rsidR="00431112">
        <w:rPr>
          <w:rFonts w:ascii="Times New Roman" w:hAnsi="Times New Roman"/>
          <w:color w:val="auto"/>
          <w:sz w:val="28"/>
          <w:szCs w:val="28"/>
        </w:rPr>
        <w:t>е</w:t>
      </w:r>
      <w:r w:rsidR="00431112" w:rsidRPr="007261C4">
        <w:rPr>
          <w:rFonts w:ascii="Times New Roman" w:hAnsi="Times New Roman"/>
          <w:color w:val="auto"/>
          <w:sz w:val="28"/>
          <w:szCs w:val="28"/>
        </w:rPr>
        <w:t>том конечного результата; составление плана и последовательности действий;</w:t>
      </w:r>
    </w:p>
    <w:p w:rsidR="00431112" w:rsidRPr="007261C4" w:rsidRDefault="0091551D" w:rsidP="007C25ED">
      <w:pPr>
        <w:pStyle w:val="ad"/>
        <w:spacing w:line="360" w:lineRule="auto"/>
        <w:ind w:firstLine="709"/>
        <w:rPr>
          <w:rFonts w:ascii="Times New Roman" w:hAnsi="Times New Roman"/>
          <w:color w:val="auto"/>
          <w:sz w:val="28"/>
          <w:szCs w:val="28"/>
        </w:rPr>
      </w:pPr>
      <w:r>
        <w:rPr>
          <w:rFonts w:ascii="Times New Roman" w:hAnsi="Times New Roman"/>
          <w:color w:val="auto"/>
          <w:sz w:val="28"/>
          <w:szCs w:val="28"/>
        </w:rPr>
        <w:t xml:space="preserve">- прогнозирование </w:t>
      </w:r>
      <w:r w:rsidR="00AC543A">
        <w:rPr>
          <w:rFonts w:ascii="Times New Roman" w:hAnsi="Times New Roman"/>
          <w:color w:val="auto"/>
          <w:sz w:val="28"/>
          <w:szCs w:val="28"/>
        </w:rPr>
        <w:t>-</w:t>
      </w:r>
      <w:r w:rsidR="00431112" w:rsidRPr="007261C4">
        <w:rPr>
          <w:rFonts w:ascii="Times New Roman" w:hAnsi="Times New Roman"/>
          <w:color w:val="auto"/>
          <w:sz w:val="28"/>
          <w:szCs w:val="28"/>
        </w:rPr>
        <w:t xml:space="preserve"> предвосхищение результата и уровня усвоения знаний, его временн</w:t>
      </w:r>
      <w:r w:rsidR="00431112" w:rsidRPr="007261C4">
        <w:rPr>
          <w:rFonts w:ascii="Times New Roman" w:hAnsi="Times New Roman"/>
          <w:color w:val="auto"/>
          <w:spacing w:val="-107"/>
          <w:sz w:val="28"/>
          <w:szCs w:val="28"/>
        </w:rPr>
        <w:t>ы</w:t>
      </w:r>
      <w:r w:rsidR="00431112" w:rsidRPr="007261C4">
        <w:rPr>
          <w:rFonts w:ascii="Times New Roman" w:hAnsi="Times New Roman"/>
          <w:color w:val="auto"/>
          <w:sz w:val="28"/>
          <w:szCs w:val="28"/>
        </w:rPr>
        <w:t>´х характеристик;</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431112" w:rsidRPr="007261C4" w:rsidRDefault="0091551D" w:rsidP="007C25ED">
      <w:pPr>
        <w:pStyle w:val="ad"/>
        <w:spacing w:line="360" w:lineRule="auto"/>
        <w:ind w:firstLine="709"/>
        <w:rPr>
          <w:rFonts w:ascii="Times New Roman" w:hAnsi="Times New Roman"/>
          <w:color w:val="auto"/>
          <w:sz w:val="28"/>
          <w:szCs w:val="28"/>
        </w:rPr>
      </w:pPr>
      <w:r>
        <w:rPr>
          <w:rFonts w:ascii="Times New Roman" w:hAnsi="Times New Roman"/>
          <w:color w:val="auto"/>
          <w:sz w:val="28"/>
          <w:szCs w:val="28"/>
        </w:rPr>
        <w:t xml:space="preserve">- коррекция </w:t>
      </w:r>
      <w:r w:rsidR="00AC543A">
        <w:rPr>
          <w:rFonts w:ascii="Times New Roman" w:hAnsi="Times New Roman"/>
          <w:color w:val="auto"/>
          <w:sz w:val="28"/>
          <w:szCs w:val="28"/>
        </w:rPr>
        <w:t>-</w:t>
      </w:r>
      <w:r w:rsidR="00431112" w:rsidRPr="007261C4">
        <w:rPr>
          <w:rFonts w:ascii="Times New Roman" w:hAnsi="Times New Roman"/>
          <w:color w:val="auto"/>
          <w:sz w:val="28"/>
          <w:szCs w:val="28"/>
        </w:rPr>
        <w:t xml:space="preserve"> внесение необходимых дополнений и корректив в план и способ действия в случае расхождения эталона, реального действия и его результата с уч</w:t>
      </w:r>
      <w:r w:rsidR="00431112">
        <w:rPr>
          <w:rFonts w:ascii="Times New Roman" w:hAnsi="Times New Roman"/>
          <w:color w:val="auto"/>
          <w:sz w:val="28"/>
          <w:szCs w:val="28"/>
        </w:rPr>
        <w:t>е</w:t>
      </w:r>
      <w:r w:rsidR="00431112"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431112" w:rsidRPr="007261C4" w:rsidRDefault="0091551D" w:rsidP="007C25ED">
      <w:pPr>
        <w:pStyle w:val="ad"/>
        <w:spacing w:line="360" w:lineRule="auto"/>
        <w:ind w:firstLine="709"/>
        <w:rPr>
          <w:rFonts w:ascii="Times New Roman" w:hAnsi="Times New Roman"/>
          <w:color w:val="auto"/>
          <w:sz w:val="28"/>
          <w:szCs w:val="28"/>
        </w:rPr>
      </w:pPr>
      <w:r>
        <w:rPr>
          <w:rFonts w:ascii="Times New Roman" w:hAnsi="Times New Roman"/>
          <w:color w:val="auto"/>
          <w:sz w:val="28"/>
          <w:szCs w:val="28"/>
        </w:rPr>
        <w:t xml:space="preserve">- оценка </w:t>
      </w:r>
      <w:r w:rsidR="00AC543A">
        <w:rPr>
          <w:rFonts w:ascii="Times New Roman" w:hAnsi="Times New Roman"/>
          <w:color w:val="auto"/>
          <w:sz w:val="28"/>
          <w:szCs w:val="28"/>
        </w:rPr>
        <w:t>-</w:t>
      </w:r>
      <w:r w:rsidR="00431112" w:rsidRPr="007261C4">
        <w:rPr>
          <w:rFonts w:ascii="Times New Roman" w:hAnsi="Times New Roman"/>
          <w:color w:val="auto"/>
          <w:sz w:val="28"/>
          <w:szCs w:val="28"/>
        </w:rPr>
        <w:t xml:space="preserve"> выделение и осознание обучающимся того, что им уже усвоено и что ему ещ</w:t>
      </w:r>
      <w:r w:rsidR="00431112">
        <w:rPr>
          <w:rFonts w:ascii="Times New Roman" w:hAnsi="Times New Roman"/>
          <w:color w:val="auto"/>
          <w:sz w:val="28"/>
          <w:szCs w:val="28"/>
        </w:rPr>
        <w:t>е</w:t>
      </w:r>
      <w:r w:rsidR="00431112"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431112" w:rsidRPr="007261C4" w:rsidRDefault="00431112" w:rsidP="007C25ED">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431112" w:rsidRPr="007261C4" w:rsidRDefault="00431112" w:rsidP="007C25ED">
      <w:pPr>
        <w:pStyle w:val="ad"/>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431112" w:rsidRPr="007261C4" w:rsidRDefault="00431112" w:rsidP="007C25ED">
      <w:pPr>
        <w:pStyle w:val="ad"/>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431112" w:rsidRPr="007261C4" w:rsidRDefault="0091551D" w:rsidP="00AC543A">
      <w:pPr>
        <w:pStyle w:val="ad"/>
        <w:spacing w:line="360" w:lineRule="auto"/>
        <w:ind w:firstLine="709"/>
        <w:jc w:val="left"/>
        <w:rPr>
          <w:rFonts w:ascii="Times New Roman" w:hAnsi="Times New Roman"/>
          <w:color w:val="auto"/>
          <w:sz w:val="28"/>
          <w:szCs w:val="28"/>
        </w:rPr>
      </w:pPr>
      <w:r>
        <w:rPr>
          <w:rFonts w:ascii="Times New Roman" w:hAnsi="Times New Roman"/>
          <w:color w:val="auto"/>
          <w:sz w:val="28"/>
          <w:szCs w:val="28"/>
        </w:rPr>
        <w:t xml:space="preserve">- моделирование </w:t>
      </w:r>
      <w:r w:rsidR="00AC543A">
        <w:rPr>
          <w:rFonts w:ascii="Times New Roman" w:hAnsi="Times New Roman"/>
          <w:color w:val="auto"/>
          <w:sz w:val="28"/>
          <w:szCs w:val="28"/>
        </w:rPr>
        <w:t>-</w:t>
      </w:r>
      <w:r w:rsidR="00431112" w:rsidRPr="007261C4">
        <w:rPr>
          <w:rFonts w:ascii="Times New Roman" w:hAnsi="Times New Roman"/>
          <w:color w:val="auto"/>
          <w:sz w:val="28"/>
          <w:szCs w:val="28"/>
        </w:rPr>
        <w:t xml:space="preserve"> преобразование объекта из чувственной формы в модель, где выдел</w:t>
      </w:r>
      <w:r w:rsidR="00AC543A">
        <w:rPr>
          <w:rFonts w:ascii="Times New Roman" w:hAnsi="Times New Roman"/>
          <w:color w:val="auto"/>
          <w:sz w:val="28"/>
          <w:szCs w:val="28"/>
        </w:rPr>
        <w:t>ены существенные характеристики объект,</w:t>
      </w:r>
      <w:r w:rsidR="00431112" w:rsidRPr="007261C4">
        <w:rPr>
          <w:rFonts w:ascii="Times New Roman" w:hAnsi="Times New Roman"/>
          <w:color w:val="auto"/>
          <w:sz w:val="28"/>
          <w:szCs w:val="28"/>
        </w:rPr>
        <w:t>(пространственно­графическая или знаково­символическая модели);</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431112" w:rsidRPr="007261C4" w:rsidRDefault="0091551D" w:rsidP="007C25ED">
      <w:pPr>
        <w:pStyle w:val="ad"/>
        <w:spacing w:line="360" w:lineRule="auto"/>
        <w:ind w:firstLine="709"/>
        <w:rPr>
          <w:rFonts w:ascii="Times New Roman" w:hAnsi="Times New Roman"/>
          <w:color w:val="auto"/>
          <w:sz w:val="28"/>
          <w:szCs w:val="28"/>
        </w:rPr>
      </w:pPr>
      <w:r>
        <w:rPr>
          <w:rFonts w:ascii="Times New Roman" w:hAnsi="Times New Roman"/>
          <w:color w:val="auto"/>
          <w:sz w:val="28"/>
          <w:szCs w:val="28"/>
        </w:rPr>
        <w:t xml:space="preserve">- постановка вопросов </w:t>
      </w:r>
      <w:r w:rsidR="00431112" w:rsidRPr="007261C4">
        <w:rPr>
          <w:rFonts w:ascii="Times New Roman" w:hAnsi="Times New Roman"/>
          <w:color w:val="auto"/>
          <w:sz w:val="28"/>
          <w:szCs w:val="28"/>
        </w:rPr>
        <w:t>— инициативное сотрудничество в поиске и сборе информации;</w:t>
      </w:r>
    </w:p>
    <w:p w:rsidR="00431112" w:rsidRPr="007261C4" w:rsidRDefault="0091551D" w:rsidP="007C25ED">
      <w:pPr>
        <w:pStyle w:val="ad"/>
        <w:spacing w:line="360" w:lineRule="auto"/>
        <w:ind w:firstLine="709"/>
        <w:rPr>
          <w:rFonts w:ascii="Times New Roman" w:hAnsi="Times New Roman"/>
          <w:color w:val="auto"/>
          <w:sz w:val="28"/>
          <w:szCs w:val="28"/>
        </w:rPr>
      </w:pPr>
      <w:r>
        <w:rPr>
          <w:rFonts w:ascii="Times New Roman" w:hAnsi="Times New Roman"/>
          <w:color w:val="auto"/>
          <w:spacing w:val="2"/>
          <w:sz w:val="28"/>
          <w:szCs w:val="28"/>
        </w:rPr>
        <w:t xml:space="preserve">- разрешение конфликтов </w:t>
      </w:r>
      <w:r w:rsidR="00431112" w:rsidRPr="007261C4">
        <w:rPr>
          <w:rFonts w:ascii="Times New Roman" w:hAnsi="Times New Roman"/>
          <w:color w:val="auto"/>
          <w:spacing w:val="2"/>
          <w:sz w:val="28"/>
          <w:szCs w:val="28"/>
        </w:rPr>
        <w:t xml:space="preserve">— выявление, идентификация </w:t>
      </w:r>
      <w:r w:rsidR="00431112"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Pr>
          <w:rFonts w:ascii="Times New Roman" w:hAnsi="Times New Roman"/>
          <w:color w:val="auto"/>
          <w:spacing w:val="2"/>
          <w:sz w:val="28"/>
          <w:szCs w:val="28"/>
        </w:rPr>
        <w:t>е</w:t>
      </w:r>
      <w:r w:rsidR="0091551D">
        <w:rPr>
          <w:rFonts w:ascii="Times New Roman" w:hAnsi="Times New Roman"/>
          <w:color w:val="auto"/>
          <w:spacing w:val="2"/>
          <w:sz w:val="28"/>
          <w:szCs w:val="28"/>
        </w:rPr>
        <w:t xml:space="preserve">ра </w:t>
      </w:r>
      <w:r w:rsidR="00AC543A">
        <w:rPr>
          <w:rFonts w:ascii="Times New Roman" w:hAnsi="Times New Roman"/>
          <w:color w:val="auto"/>
          <w:spacing w:val="2"/>
          <w:sz w:val="28"/>
          <w:szCs w:val="28"/>
        </w:rPr>
        <w:t>-</w:t>
      </w:r>
      <w:r w:rsidRPr="007261C4">
        <w:rPr>
          <w:rFonts w:ascii="Times New Roman" w:hAnsi="Times New Roman"/>
          <w:color w:val="auto"/>
          <w:spacing w:val="2"/>
          <w:sz w:val="28"/>
          <w:szCs w:val="28"/>
        </w:rPr>
        <w:t xml:space="preserve"> контроль, коррек</w:t>
      </w:r>
      <w:r w:rsidRPr="007261C4">
        <w:rPr>
          <w:rFonts w:ascii="Times New Roman" w:hAnsi="Times New Roman"/>
          <w:color w:val="auto"/>
          <w:sz w:val="28"/>
          <w:szCs w:val="28"/>
        </w:rPr>
        <w:t>ция, оценка его действий;</w:t>
      </w:r>
    </w:p>
    <w:p w:rsidR="00431112" w:rsidRPr="007261C4" w:rsidRDefault="00431112" w:rsidP="007C25ED">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0091551D">
        <w:rPr>
          <w:rFonts w:ascii="Times New Roman" w:hAnsi="Times New Roman"/>
          <w:color w:val="auto"/>
          <w:sz w:val="28"/>
          <w:szCs w:val="28"/>
        </w:rPr>
        <w:t xml:space="preserve">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Pr>
          <w:rFonts w:ascii="Times New Roman" w:hAnsi="Times New Roman"/>
          <w:color w:val="auto"/>
          <w:sz w:val="28"/>
          <w:szCs w:val="28"/>
        </w:rPr>
        <w:t>е</w:t>
      </w:r>
      <w:r w:rsidRPr="007261C4">
        <w:rPr>
          <w:rFonts w:ascii="Times New Roman" w:hAnsi="Times New Roman"/>
          <w:color w:val="auto"/>
          <w:sz w:val="28"/>
          <w:szCs w:val="28"/>
        </w:rPr>
        <w:t>нка.</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431112" w:rsidRPr="007261C4" w:rsidRDefault="00431112" w:rsidP="007C25ED">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w:t>
      </w:r>
      <w:r w:rsidR="00AC543A">
        <w:rPr>
          <w:rFonts w:ascii="Times New Roman" w:hAnsi="Times New Roman"/>
          <w:color w:val="auto"/>
          <w:spacing w:val="2"/>
          <w:sz w:val="28"/>
          <w:szCs w:val="28"/>
        </w:rPr>
        <w:t xml:space="preserve">нению характера его общения и Я - </w:t>
      </w:r>
      <w:r w:rsidRPr="007261C4">
        <w:rPr>
          <w:rFonts w:ascii="Times New Roman" w:hAnsi="Times New Roman"/>
          <w:color w:val="auto"/>
          <w:spacing w:val="2"/>
          <w:sz w:val="28"/>
          <w:szCs w:val="28"/>
        </w:rPr>
        <w:t>концепции.</w:t>
      </w:r>
    </w:p>
    <w:p w:rsidR="00431112" w:rsidRPr="007261C4" w:rsidRDefault="00431112" w:rsidP="007C25E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431112" w:rsidRPr="00FF3660" w:rsidRDefault="00431112" w:rsidP="007C2052">
      <w:pPr>
        <w:pStyle w:val="aff"/>
        <w:numPr>
          <w:ilvl w:val="2"/>
          <w:numId w:val="56"/>
        </w:numPr>
        <w:ind w:left="0" w:firstLine="0"/>
      </w:pPr>
      <w:bookmarkStart w:id="109" w:name="_Toc288394079"/>
      <w:bookmarkStart w:id="110" w:name="_Toc288410546"/>
      <w:bookmarkStart w:id="111" w:name="_Toc288410675"/>
      <w:bookmarkStart w:id="112" w:name="_Toc288410740"/>
      <w:bookmarkStart w:id="113" w:name="_Toc294246091"/>
      <w:bookmarkStart w:id="114" w:name="_Toc424564322"/>
      <w:r w:rsidRPr="00CB6752">
        <w:t>Связь универсальных учебных действий</w:t>
      </w:r>
      <w:r>
        <w:t xml:space="preserve"> </w:t>
      </w:r>
      <w:r w:rsidRPr="00FF3660">
        <w:t>с содержанием учебных предметов</w:t>
      </w:r>
      <w:bookmarkEnd w:id="109"/>
      <w:bookmarkEnd w:id="110"/>
      <w:bookmarkEnd w:id="111"/>
      <w:bookmarkEnd w:id="112"/>
      <w:bookmarkEnd w:id="113"/>
      <w:bookmarkEnd w:id="114"/>
    </w:p>
    <w:p w:rsidR="00431112" w:rsidRPr="007261C4" w:rsidRDefault="00431112"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431112" w:rsidRPr="007261C4" w:rsidRDefault="00431112"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431112"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431112" w:rsidRPr="00BD7394" w:rsidRDefault="008F7F64" w:rsidP="00F13056">
      <w:pPr>
        <w:pStyle w:val="a3"/>
        <w:spacing w:line="360" w:lineRule="auto"/>
        <w:ind w:firstLine="454"/>
        <w:rPr>
          <w:rFonts w:ascii="Times New Roman" w:hAnsi="Times New Roman"/>
          <w:b/>
          <w:bCs/>
          <w:color w:val="auto"/>
          <w:sz w:val="28"/>
          <w:szCs w:val="28"/>
        </w:rPr>
      </w:pPr>
      <w:r>
        <w:rPr>
          <w:rFonts w:ascii="Times New Roman" w:hAnsi="Times New Roman"/>
          <w:color w:val="auto"/>
          <w:sz w:val="28"/>
          <w:szCs w:val="28"/>
        </w:rPr>
        <w:t>В частности, учебный предмет</w:t>
      </w:r>
      <w:r w:rsidR="00431112" w:rsidRPr="00BD7394">
        <w:rPr>
          <w:rFonts w:ascii="Times New Roman" w:hAnsi="Times New Roman"/>
          <w:color w:val="auto"/>
          <w:sz w:val="28"/>
          <w:szCs w:val="28"/>
        </w:rPr>
        <w:t xml:space="preserve"> </w:t>
      </w:r>
      <w:r w:rsidR="00431112" w:rsidRPr="00BD7394">
        <w:rPr>
          <w:rFonts w:ascii="Times New Roman" w:hAnsi="Times New Roman"/>
          <w:b/>
          <w:bCs/>
          <w:color w:val="auto"/>
          <w:sz w:val="28"/>
          <w:szCs w:val="28"/>
        </w:rPr>
        <w:t>«Русский язык»</w:t>
      </w:r>
      <w:r>
        <w:rPr>
          <w:rFonts w:ascii="Times New Roman" w:hAnsi="Times New Roman"/>
          <w:b/>
          <w:bCs/>
          <w:color w:val="auto"/>
          <w:sz w:val="28"/>
          <w:szCs w:val="28"/>
        </w:rPr>
        <w:t xml:space="preserve"> </w:t>
      </w:r>
      <w:r>
        <w:rPr>
          <w:rFonts w:ascii="Times New Roman" w:hAnsi="Times New Roman"/>
          <w:color w:val="auto"/>
          <w:spacing w:val="2"/>
          <w:sz w:val="28"/>
          <w:szCs w:val="28"/>
        </w:rPr>
        <w:t>обеспечивае</w:t>
      </w:r>
      <w:r w:rsidR="00431112" w:rsidRPr="00BD7394">
        <w:rPr>
          <w:rFonts w:ascii="Times New Roman" w:hAnsi="Times New Roman"/>
          <w:color w:val="auto"/>
          <w:spacing w:val="2"/>
          <w:sz w:val="28"/>
          <w:szCs w:val="28"/>
        </w:rPr>
        <w:t>т формирование познавательных, коммуникативных и регулятивных действий. Работа с тек</w:t>
      </w:r>
      <w:r w:rsidR="00431112" w:rsidRPr="00BD7394">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00431112" w:rsidRPr="00BD7394">
        <w:rPr>
          <w:rFonts w:ascii="Times New Roman" w:hAnsi="Times New Roman"/>
          <w:color w:val="auto"/>
          <w:spacing w:val="2"/>
          <w:sz w:val="28"/>
          <w:szCs w:val="28"/>
        </w:rPr>
        <w:t xml:space="preserve">витие </w:t>
      </w:r>
      <w:r w:rsidR="00431112" w:rsidRPr="00BD7394">
        <w:rPr>
          <w:rFonts w:ascii="Times New Roman" w:hAnsi="Times New Roman"/>
          <w:color w:val="auto"/>
          <w:spacing w:val="2"/>
          <w:sz w:val="28"/>
          <w:szCs w:val="28"/>
        </w:rPr>
        <w:lastRenderedPageBreak/>
        <w:t>з</w:t>
      </w:r>
      <w:r w:rsidR="00AC543A">
        <w:rPr>
          <w:rFonts w:ascii="Times New Roman" w:hAnsi="Times New Roman"/>
          <w:color w:val="auto"/>
          <w:spacing w:val="2"/>
          <w:sz w:val="28"/>
          <w:szCs w:val="28"/>
        </w:rPr>
        <w:t>наково­символических действий -</w:t>
      </w:r>
      <w:r w:rsidR="00431112" w:rsidRPr="00BD7394">
        <w:rPr>
          <w:rFonts w:ascii="Times New Roman" w:hAnsi="Times New Roman"/>
          <w:color w:val="auto"/>
          <w:spacing w:val="2"/>
          <w:sz w:val="28"/>
          <w:szCs w:val="28"/>
        </w:rPr>
        <w:t xml:space="preserve"> замещения (например, звука буквой), моделирования (например, состава слова пут</w:t>
      </w:r>
      <w:r w:rsidR="00431112">
        <w:rPr>
          <w:rFonts w:ascii="Times New Roman" w:hAnsi="Times New Roman"/>
          <w:color w:val="auto"/>
          <w:spacing w:val="2"/>
          <w:sz w:val="28"/>
          <w:szCs w:val="28"/>
        </w:rPr>
        <w:t>е</w:t>
      </w:r>
      <w:r w:rsidR="00431112" w:rsidRPr="00BD7394">
        <w:rPr>
          <w:rFonts w:ascii="Times New Roman" w:hAnsi="Times New Roman"/>
          <w:color w:val="auto"/>
          <w:spacing w:val="2"/>
          <w:sz w:val="28"/>
          <w:szCs w:val="28"/>
        </w:rPr>
        <w:t xml:space="preserve">м составления схемы) и преобразования модели </w:t>
      </w:r>
      <w:r w:rsidR="00431112" w:rsidRPr="00BD7394">
        <w:rPr>
          <w:rFonts w:ascii="Times New Roman" w:hAnsi="Times New Roman"/>
          <w:color w:val="auto"/>
          <w:sz w:val="28"/>
          <w:szCs w:val="28"/>
        </w:rPr>
        <w:t>(видоизменения слова). Изучение русского и родного языка созда</w:t>
      </w:r>
      <w:r w:rsidR="00431112">
        <w:rPr>
          <w:rFonts w:ascii="Times New Roman" w:hAnsi="Times New Roman"/>
          <w:color w:val="auto"/>
          <w:sz w:val="28"/>
          <w:szCs w:val="28"/>
        </w:rPr>
        <w:t>е</w:t>
      </w:r>
      <w:r w:rsidR="00431112" w:rsidRPr="00BD7394">
        <w:rPr>
          <w:rFonts w:ascii="Times New Roman" w:hAnsi="Times New Roman"/>
          <w:color w:val="auto"/>
          <w:sz w:val="28"/>
          <w:szCs w:val="28"/>
        </w:rPr>
        <w:t>т условия для формирования языкового чутья как результата ориентировки реб</w:t>
      </w:r>
      <w:r w:rsidR="00431112">
        <w:rPr>
          <w:rFonts w:ascii="Times New Roman" w:hAnsi="Times New Roman"/>
          <w:color w:val="auto"/>
          <w:sz w:val="28"/>
          <w:szCs w:val="28"/>
        </w:rPr>
        <w:t>е</w:t>
      </w:r>
      <w:r w:rsidR="00431112"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w:t>
      </w:r>
      <w:r w:rsidR="008F7F64">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431112" w:rsidRPr="00BD7394" w:rsidRDefault="0091551D"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Литературное чтение </w:t>
      </w:r>
      <w:r w:rsidR="00431112" w:rsidRPr="00BD7394">
        <w:rPr>
          <w:rFonts w:ascii="Times New Roman" w:hAnsi="Times New Roman"/>
          <w:color w:val="auto"/>
          <w:sz w:val="28"/>
          <w:szCs w:val="28"/>
        </w:rPr>
        <w:t xml:space="preserve">— осмысленная, творческая духовная </w:t>
      </w:r>
      <w:r w:rsidR="00431112" w:rsidRPr="00BD7394">
        <w:rPr>
          <w:rFonts w:ascii="Times New Roman" w:hAnsi="Times New Roman"/>
          <w:color w:val="auto"/>
          <w:spacing w:val="2"/>
          <w:sz w:val="28"/>
          <w:szCs w:val="28"/>
        </w:rPr>
        <w:t>деятельность, которая обеспечивает освоение идейно­нрав</w:t>
      </w:r>
      <w:r w:rsidR="00431112"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00431112" w:rsidRPr="00BD7394">
        <w:rPr>
          <w:rFonts w:ascii="Times New Roman" w:hAnsi="Times New Roman"/>
          <w:color w:val="auto"/>
          <w:spacing w:val="2"/>
          <w:sz w:val="28"/>
          <w:szCs w:val="28"/>
        </w:rPr>
        <w:t>художественной литературы является трансляция духовно­</w:t>
      </w:r>
      <w:r w:rsidR="00431112"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431112">
        <w:rPr>
          <w:rFonts w:ascii="Times New Roman" w:hAnsi="Times New Roman"/>
          <w:color w:val="auto"/>
          <w:sz w:val="28"/>
          <w:szCs w:val="28"/>
        </w:rPr>
        <w:t xml:space="preserve"> </w:t>
      </w:r>
      <w:r w:rsidR="00431112" w:rsidRPr="00BD7394">
        <w:rPr>
          <w:rFonts w:ascii="Times New Roman" w:hAnsi="Times New Roman"/>
          <w:color w:val="auto"/>
          <w:spacing w:val="2"/>
          <w:sz w:val="28"/>
          <w:szCs w:val="28"/>
        </w:rPr>
        <w:t>При получении  начального общего образования важным сред</w:t>
      </w:r>
      <w:r w:rsidR="00431112"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431112" w:rsidRPr="00BD7394" w:rsidRDefault="008F7F64"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Учебный предмет «Литературное чтение» обеспечивае</w:t>
      </w:r>
      <w:r w:rsidR="00431112" w:rsidRPr="00BD7394">
        <w:rPr>
          <w:rFonts w:ascii="Times New Roman" w:hAnsi="Times New Roman"/>
          <w:color w:val="auto"/>
          <w:sz w:val="28"/>
          <w:szCs w:val="28"/>
        </w:rPr>
        <w:t>т формирование следующих универсальных учебных действий:</w:t>
      </w:r>
    </w:p>
    <w:p w:rsidR="00431112" w:rsidRPr="00CB6752" w:rsidRDefault="00431112" w:rsidP="00BD739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431112" w:rsidRPr="00797ECB" w:rsidRDefault="00431112" w:rsidP="00BD739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431112" w:rsidRPr="002C5232" w:rsidRDefault="00431112" w:rsidP="00BD7394">
      <w:pPr>
        <w:pStyle w:val="21"/>
      </w:pPr>
      <w:r w:rsidRPr="004902B1">
        <w:lastRenderedPageBreak/>
        <w:t>основ гражданской идентичности пут</w:t>
      </w:r>
      <w:r>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t>е</w:t>
      </w:r>
      <w:r w:rsidRPr="002C5232">
        <w:t xml:space="preserve"> граждан;</w:t>
      </w:r>
    </w:p>
    <w:p w:rsidR="00431112" w:rsidRPr="002C5232" w:rsidRDefault="00431112" w:rsidP="00BD7394">
      <w:pPr>
        <w:pStyle w:val="21"/>
      </w:pPr>
      <w:r w:rsidRPr="002C5232">
        <w:rPr>
          <w:spacing w:val="-2"/>
        </w:rPr>
        <w:t>эстетических ценностей и на их основе эстетических кри</w:t>
      </w:r>
      <w:r w:rsidRPr="002C5232">
        <w:t>териев;</w:t>
      </w:r>
    </w:p>
    <w:p w:rsidR="00431112" w:rsidRPr="00A87A29" w:rsidRDefault="00431112" w:rsidP="00BD7394">
      <w:pPr>
        <w:pStyle w:val="21"/>
      </w:pPr>
      <w:r w:rsidRPr="00E417D8">
        <w:rPr>
          <w:spacing w:val="2"/>
        </w:rPr>
        <w:t>нравственно­этического оценивания через выявление</w:t>
      </w:r>
      <w:r>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431112" w:rsidRPr="00012122" w:rsidRDefault="00431112" w:rsidP="00BD739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431112" w:rsidRPr="005401CC" w:rsidRDefault="00431112" w:rsidP="00BD7394">
      <w:pPr>
        <w:pStyle w:val="21"/>
      </w:pPr>
      <w:r w:rsidRPr="005401CC">
        <w:t>умения понимать контекстную речь на основе воссоздания картины событий и поступков персонажей;</w:t>
      </w:r>
    </w:p>
    <w:p w:rsidR="00431112" w:rsidRPr="00B630CB" w:rsidRDefault="00431112" w:rsidP="00BD7394">
      <w:pPr>
        <w:pStyle w:val="21"/>
      </w:pPr>
      <w:r w:rsidRPr="003B2B4B">
        <w:rPr>
          <w:spacing w:val="2"/>
        </w:rPr>
        <w:t>умения произвольно и выразительно строить контекст</w:t>
      </w:r>
      <w:r w:rsidRPr="00375003">
        <w:t>ную речь с уч</w:t>
      </w:r>
      <w:r>
        <w:t>е</w:t>
      </w:r>
      <w:r w:rsidRPr="00375003">
        <w:t>том целей коммуникации, особенностей слушателя, в</w:t>
      </w:r>
      <w:r w:rsidRPr="00B630CB">
        <w:t xml:space="preserve"> том числе используя аудиовизуальные средства;</w:t>
      </w:r>
    </w:p>
    <w:p w:rsidR="00431112" w:rsidRPr="00BD7394" w:rsidRDefault="00431112" w:rsidP="00BD739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431112" w:rsidRPr="00BD7394" w:rsidRDefault="00431112" w:rsidP="00BD7394">
      <w:pPr>
        <w:pStyle w:val="21"/>
      </w:pPr>
      <w:r w:rsidRPr="00BD7394">
        <w:t>умения строить план с выделением существенной и дополнительной информации.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31112" w:rsidRPr="00CB6752" w:rsidRDefault="00431112" w:rsidP="00BD7394">
      <w:pPr>
        <w:pStyle w:val="21"/>
      </w:pPr>
      <w:r w:rsidRPr="003C0745">
        <w:rPr>
          <w:spacing w:val="-2"/>
        </w:rPr>
        <w:t xml:space="preserve">общему речевому развитию обучающегося на основе </w:t>
      </w:r>
      <w:r w:rsidRPr="00CB6752">
        <w:t>формирования обобщ</w:t>
      </w:r>
      <w:r>
        <w:t>е</w:t>
      </w:r>
      <w:r w:rsidRPr="00CB6752">
        <w:t>нных лингвистических структур грамматики и синтаксиса;</w:t>
      </w:r>
    </w:p>
    <w:p w:rsidR="00431112" w:rsidRPr="00FF3660" w:rsidRDefault="00431112" w:rsidP="00BD7394">
      <w:pPr>
        <w:pStyle w:val="21"/>
      </w:pPr>
      <w:r w:rsidRPr="00BD3307">
        <w:rPr>
          <w:spacing w:val="2"/>
        </w:rPr>
        <w:t>развитию произвольности и осознанности монологиче</w:t>
      </w:r>
      <w:r w:rsidRPr="00FF3660">
        <w:t>ской и диалогической речи;</w:t>
      </w:r>
    </w:p>
    <w:p w:rsidR="00431112" w:rsidRPr="00797ECB" w:rsidRDefault="00431112" w:rsidP="00BD7394">
      <w:pPr>
        <w:pStyle w:val="21"/>
      </w:pPr>
      <w:r w:rsidRPr="00797ECB">
        <w:t>развитию письменной речи;</w:t>
      </w:r>
    </w:p>
    <w:p w:rsidR="00431112" w:rsidRPr="002C5232" w:rsidRDefault="00431112" w:rsidP="00BD7394">
      <w:pPr>
        <w:pStyle w:val="21"/>
      </w:pPr>
      <w:r w:rsidRPr="004902B1">
        <w:t>формированию ориентации на партн</w:t>
      </w:r>
      <w:r>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t>е</w:t>
      </w:r>
      <w:r w:rsidRPr="002C5232">
        <w:t>ра; умения слушать и слышать собеседника, вести диалог, излагать и обосновывать сво</w:t>
      </w:r>
      <w:r>
        <w:t>е</w:t>
      </w:r>
      <w:r w:rsidRPr="002C5232">
        <w:t xml:space="preserve"> мнение в понятной для собеседника форме.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00AC543A">
        <w:rPr>
          <w:rFonts w:ascii="Times New Roman" w:hAnsi="Times New Roman"/>
          <w:color w:val="auto"/>
          <w:spacing w:val="2"/>
          <w:sz w:val="28"/>
          <w:szCs w:val="28"/>
        </w:rPr>
        <w:t>ствий -</w:t>
      </w:r>
      <w:r w:rsidRPr="00BD7394">
        <w:rPr>
          <w:rFonts w:ascii="Times New Roman" w:hAnsi="Times New Roman"/>
          <w:color w:val="auto"/>
          <w:spacing w:val="2"/>
          <w:sz w:val="28"/>
          <w:szCs w:val="28"/>
        </w:rPr>
        <w:t xml:space="preserve"> формирования гражданской идентичности лично</w:t>
      </w:r>
      <w:r w:rsidRPr="00BD7394">
        <w:rPr>
          <w:rFonts w:ascii="Times New Roman" w:hAnsi="Times New Roman"/>
          <w:color w:val="auto"/>
          <w:sz w:val="28"/>
          <w:szCs w:val="28"/>
        </w:rPr>
        <w:t>сти, преимущественно в е</w:t>
      </w:r>
      <w:r>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Pr>
          <w:rFonts w:ascii="Times New Roman" w:hAnsi="Times New Roman"/>
          <w:b/>
          <w:bCs/>
          <w:color w:val="auto"/>
          <w:sz w:val="28"/>
          <w:szCs w:val="28"/>
        </w:rPr>
        <w:t xml:space="preserve"> </w:t>
      </w:r>
      <w:r w:rsidRPr="00BD7394">
        <w:rPr>
          <w:rFonts w:ascii="Times New Roman" w:hAnsi="Times New Roman"/>
          <w:color w:val="auto"/>
          <w:sz w:val="28"/>
          <w:szCs w:val="28"/>
        </w:rPr>
        <w:t xml:space="preserve">При получении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этом уро</w:t>
      </w:r>
      <w:r>
        <w:rPr>
          <w:rFonts w:ascii="Times New Roman" w:hAnsi="Times New Roman"/>
          <w:color w:val="auto"/>
          <w:sz w:val="28"/>
          <w:szCs w:val="28"/>
        </w:rPr>
        <w:t>в</w:t>
      </w:r>
      <w:r w:rsidRPr="00BD7394">
        <w:rPr>
          <w:rFonts w:ascii="Times New Roman" w:hAnsi="Times New Roman"/>
          <w:color w:val="auto"/>
          <w:sz w:val="28"/>
          <w:szCs w:val="28"/>
        </w:rPr>
        <w:t>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431112" w:rsidRPr="00FF3660" w:rsidRDefault="00431112" w:rsidP="00BD739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кар</w:t>
      </w:r>
      <w:r w:rsidR="0091551D">
        <w:rPr>
          <w:spacing w:val="2"/>
        </w:rPr>
        <w:t xml:space="preserve">те Российскую Федерацию, Москву </w:t>
      </w:r>
      <w:r w:rsidRPr="00BD3307">
        <w:rPr>
          <w:spacing w:val="2"/>
        </w:rPr>
        <w:t xml:space="preserve">— столицу России, </w:t>
      </w:r>
      <w:r w:rsidRPr="00FF3660">
        <w:t>свой регион и его столицу; ознакомление с особенностями некоторых зарубежных стран;</w:t>
      </w:r>
    </w:p>
    <w:p w:rsidR="00431112" w:rsidRPr="009B0659" w:rsidRDefault="00431112" w:rsidP="00BD7394">
      <w:pPr>
        <w:pStyle w:val="21"/>
      </w:pPr>
      <w:r w:rsidRPr="00FF3660">
        <w:rPr>
          <w:spacing w:val="-2"/>
        </w:rPr>
        <w:t>формирование основ исторической</w:t>
      </w:r>
      <w:r w:rsidR="0091551D">
        <w:rPr>
          <w:spacing w:val="-2"/>
        </w:rPr>
        <w:t xml:space="preserve"> памяти </w:t>
      </w:r>
      <w:r w:rsidR="008F7F64">
        <w:rPr>
          <w:spacing w:val="-2"/>
        </w:rPr>
        <w:t>-</w:t>
      </w:r>
      <w:r w:rsidRPr="00FF3660">
        <w:rPr>
          <w:spacing w:val="-2"/>
        </w:rPr>
        <w:t xml:space="preserve">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431112" w:rsidRPr="002C5232" w:rsidRDefault="00431112" w:rsidP="00BD739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431112" w:rsidRPr="00A87A29" w:rsidRDefault="00431112" w:rsidP="00BD7394">
      <w:pPr>
        <w:pStyle w:val="21"/>
      </w:pPr>
      <w:r w:rsidRPr="002C5232">
        <w:t>развитие морально­этического созн</w:t>
      </w:r>
      <w:r w:rsidR="00AC543A">
        <w:t>ания -</w:t>
      </w:r>
      <w:r w:rsidRPr="002C5232">
        <w:t xml:space="preserve"> норм и правил взаимоотношений челове</w:t>
      </w:r>
      <w:r w:rsidRPr="00E417D8">
        <w:t>ка с другими людьми, социальными группами и сообще</w:t>
      </w:r>
      <w:r w:rsidRPr="00A87A29">
        <w:t>ствами.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431112" w:rsidRPr="003C0745" w:rsidRDefault="00431112" w:rsidP="00BD7394">
      <w:pPr>
        <w:pStyle w:val="21"/>
      </w:pPr>
      <w:r w:rsidRPr="003C0745">
        <w:t>овладению начальными формами исследовательской деятельности, включая умение поиска и работы с информацией;</w:t>
      </w:r>
    </w:p>
    <w:p w:rsidR="00431112" w:rsidRPr="00BD3307" w:rsidRDefault="00431112" w:rsidP="00BD739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431112" w:rsidRPr="00797ECB" w:rsidRDefault="00431112" w:rsidP="00BD739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00AC543A">
        <w:rPr>
          <w:rFonts w:ascii="Times New Roman" w:hAnsi="Times New Roman"/>
          <w:color w:val="auto"/>
          <w:spacing w:val="2"/>
          <w:sz w:val="28"/>
          <w:szCs w:val="28"/>
        </w:rPr>
        <w:t>ям -</w:t>
      </w:r>
      <w:r w:rsidRPr="00BD7394">
        <w:rPr>
          <w:rFonts w:ascii="Times New Roman" w:hAnsi="Times New Roman"/>
          <w:color w:val="auto"/>
          <w:spacing w:val="2"/>
          <w:sz w:val="28"/>
          <w:szCs w:val="28"/>
        </w:rPr>
        <w:t xml:space="preserve">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31112" w:rsidRPr="003C0745" w:rsidRDefault="00431112" w:rsidP="00BD7394">
      <w:pPr>
        <w:spacing w:line="360" w:lineRule="auto"/>
        <w:ind w:firstLine="709"/>
        <w:contextualSpacing/>
        <w:jc w:val="both"/>
        <w:rPr>
          <w:sz w:val="28"/>
          <w:szCs w:val="28"/>
          <w:lang w:eastAsia="en-US"/>
        </w:rPr>
      </w:pPr>
      <w:r w:rsidRPr="003C0745">
        <w:rPr>
          <w:b/>
          <w:bCs/>
          <w:spacing w:val="-2"/>
          <w:sz w:val="28"/>
          <w:szCs w:val="28"/>
        </w:rPr>
        <w:t>«Музыка».</w:t>
      </w:r>
      <w:r>
        <w:rPr>
          <w:b/>
          <w:bCs/>
          <w:spacing w:val="-2"/>
          <w:sz w:val="28"/>
          <w:szCs w:val="28"/>
        </w:rPr>
        <w:t xml:space="preserve"> </w:t>
      </w:r>
      <w:r w:rsidRPr="00CB6752">
        <w:rPr>
          <w:sz w:val="28"/>
          <w:szCs w:val="28"/>
          <w:lang w:eastAsia="en-US"/>
        </w:rPr>
        <w:t>Достижение личностных, метапредметных</w:t>
      </w:r>
      <w:r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BD7394">
        <w:rPr>
          <w:sz w:val="28"/>
          <w:szCs w:val="28"/>
          <w:lang w:eastAsia="en-US"/>
        </w:rPr>
        <w:t>.</w:t>
      </w:r>
    </w:p>
    <w:p w:rsidR="00431112" w:rsidRPr="00CB6752" w:rsidRDefault="00431112" w:rsidP="00BD739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Pr>
          <w:b/>
          <w:sz w:val="28"/>
          <w:szCs w:val="28"/>
        </w:rPr>
        <w:t xml:space="preserve"> </w:t>
      </w:r>
      <w:r w:rsidRPr="00CB6752">
        <w:rPr>
          <w:sz w:val="28"/>
          <w:szCs w:val="28"/>
        </w:rPr>
        <w:t>освоения программы должны отражать:</w:t>
      </w:r>
    </w:p>
    <w:p w:rsidR="00431112" w:rsidRPr="00BD3307" w:rsidRDefault="00431112" w:rsidP="00BD739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31112" w:rsidRPr="00FF3660" w:rsidRDefault="00431112" w:rsidP="00BD739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431112" w:rsidRPr="00797ECB" w:rsidRDefault="00431112" w:rsidP="00BD739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431112" w:rsidRPr="009B0659" w:rsidRDefault="00431112" w:rsidP="00BD739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431112" w:rsidRPr="002C5232" w:rsidRDefault="00431112"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31112" w:rsidRPr="002C5232" w:rsidRDefault="00431112" w:rsidP="00BD739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31112" w:rsidRPr="00A87A29" w:rsidRDefault="00431112" w:rsidP="00BD739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431112" w:rsidRPr="00C6263C" w:rsidRDefault="00431112" w:rsidP="00BD739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431112" w:rsidRPr="00B630CB" w:rsidRDefault="00431112" w:rsidP="00BD739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431112" w:rsidRPr="00BD7394" w:rsidRDefault="00431112" w:rsidP="00BD739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31112" w:rsidRPr="00BD7394" w:rsidRDefault="00431112" w:rsidP="00BD739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431112" w:rsidRPr="00CB6752" w:rsidRDefault="00431112" w:rsidP="00BD7394">
      <w:pPr>
        <w:widowControl w:val="0"/>
        <w:suppressLineNumbers/>
        <w:suppressAutoHyphens/>
        <w:autoSpaceDN w:val="0"/>
        <w:spacing w:line="360" w:lineRule="auto"/>
        <w:ind w:firstLine="709"/>
        <w:jc w:val="both"/>
        <w:rPr>
          <w:rFonts w:cs="Tahoma"/>
          <w:kern w:val="3"/>
          <w:sz w:val="28"/>
          <w:szCs w:val="28"/>
          <w:lang w:eastAsia="zh-CN" w:bidi="hi-IN"/>
        </w:rPr>
      </w:pPr>
      <w:r w:rsidRPr="00BD7394">
        <w:rPr>
          <w:rFonts w:cs="Tahoma"/>
          <w:b/>
          <w:kern w:val="3"/>
          <w:sz w:val="28"/>
          <w:szCs w:val="28"/>
          <w:lang w:eastAsia="zh-CN" w:bidi="hi-IN"/>
        </w:rPr>
        <w:t>Метапредметные результаты</w:t>
      </w:r>
      <w:r>
        <w:rPr>
          <w:rFonts w:cs="Tahoma"/>
          <w:b/>
          <w:kern w:val="3"/>
          <w:sz w:val="28"/>
          <w:szCs w:val="28"/>
          <w:lang w:eastAsia="zh-CN" w:bidi="hi-IN"/>
        </w:rPr>
        <w:t xml:space="preserve"> </w:t>
      </w:r>
      <w:r w:rsidRPr="00CB6752">
        <w:rPr>
          <w:rFonts w:cs="Tahoma"/>
          <w:kern w:val="3"/>
          <w:sz w:val="28"/>
          <w:szCs w:val="28"/>
          <w:lang w:eastAsia="zh-CN" w:bidi="hi-IN"/>
        </w:rPr>
        <w:t>освоения программы должны отражать:</w:t>
      </w:r>
    </w:p>
    <w:p w:rsidR="00431112" w:rsidRPr="0041436B" w:rsidRDefault="00431112" w:rsidP="00BD739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31112" w:rsidRPr="00797ECB" w:rsidRDefault="00431112" w:rsidP="00BD739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431112" w:rsidRPr="009B0659" w:rsidRDefault="00431112" w:rsidP="00BD739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431112" w:rsidRPr="002C5232" w:rsidRDefault="00431112"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31112" w:rsidRPr="002C5232" w:rsidRDefault="00431112"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31112" w:rsidRPr="00A87A29" w:rsidRDefault="00431112" w:rsidP="00BD739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sz w:val="28"/>
          <w:szCs w:val="28"/>
          <w:lang w:eastAsia="en-US"/>
        </w:rPr>
        <w:t>рмации в соответствии с коммуникативными и познава</w:t>
      </w:r>
      <w:r w:rsidRPr="00A87A29">
        <w:rPr>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31112" w:rsidRPr="00012122" w:rsidRDefault="00431112" w:rsidP="00BD7394">
      <w:pPr>
        <w:autoSpaceDE w:val="0"/>
        <w:autoSpaceDN w:val="0"/>
        <w:adjustRightInd w:val="0"/>
        <w:spacing w:line="360" w:lineRule="auto"/>
        <w:ind w:firstLine="709"/>
        <w:jc w:val="both"/>
        <w:rPr>
          <w:sz w:val="28"/>
          <w:szCs w:val="28"/>
          <w:lang w:eastAsia="en-US"/>
        </w:rPr>
      </w:pPr>
      <w:r w:rsidRPr="00C6263C">
        <w:rPr>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31112" w:rsidRPr="003B2B4B" w:rsidRDefault="00431112" w:rsidP="00BD7394">
      <w:pPr>
        <w:autoSpaceDE w:val="0"/>
        <w:autoSpaceDN w:val="0"/>
        <w:adjustRightInd w:val="0"/>
        <w:spacing w:line="360" w:lineRule="auto"/>
        <w:ind w:firstLine="709"/>
        <w:jc w:val="both"/>
        <w:rPr>
          <w:sz w:val="28"/>
          <w:szCs w:val="28"/>
          <w:lang w:eastAsia="en-US"/>
        </w:rPr>
      </w:pPr>
      <w:r w:rsidRPr="005401CC">
        <w:rPr>
          <w:sz w:val="28"/>
          <w:szCs w:val="28"/>
          <w:lang w:eastAsia="en-US"/>
        </w:rPr>
        <w:t xml:space="preserve">- готовность к учебному сотрудничеству (общение, </w:t>
      </w:r>
      <w:r w:rsidRPr="003B2B4B">
        <w:rPr>
          <w:sz w:val="28"/>
          <w:szCs w:val="28"/>
          <w:lang w:eastAsia="en-US"/>
        </w:rPr>
        <w:t>взаимодействие) со сверстниками при решении различных музыкально-творческих задач;</w:t>
      </w:r>
    </w:p>
    <w:p w:rsidR="00431112" w:rsidRPr="00375003" w:rsidRDefault="00431112" w:rsidP="00BD739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431112" w:rsidRPr="00BD7394" w:rsidRDefault="00431112" w:rsidP="00BD739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431112" w:rsidRPr="00BD7394" w:rsidRDefault="00431112"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31112" w:rsidRPr="00BD7394" w:rsidRDefault="00431112"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31112" w:rsidRPr="00BD7394" w:rsidRDefault="00431112" w:rsidP="00BD739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31112" w:rsidRPr="00BD7394" w:rsidRDefault="00431112" w:rsidP="00BD739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31112" w:rsidRPr="00BD7394" w:rsidRDefault="00431112" w:rsidP="00BD739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431112" w:rsidRPr="00BD3307" w:rsidRDefault="00431112" w:rsidP="00BD739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431112" w:rsidRPr="00797ECB" w:rsidRDefault="00431112" w:rsidP="00BD739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431112" w:rsidRPr="002C5232" w:rsidRDefault="00431112" w:rsidP="00BD739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w:t>
      </w:r>
      <w:r w:rsidR="00AC543A">
        <w:t>ий младшего школьного возраста -</w:t>
      </w:r>
      <w:r w:rsidRPr="002C5232">
        <w:t xml:space="preserve">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31112" w:rsidRPr="00A87A29" w:rsidRDefault="00431112" w:rsidP="00BD739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431112" w:rsidRPr="00C6263C" w:rsidRDefault="00431112" w:rsidP="00BD7394">
      <w:pPr>
        <w:pStyle w:val="21"/>
      </w:pPr>
      <w:r w:rsidRPr="00A87A29">
        <w:t>формированием первоначальных элементов ИКТ­компе</w:t>
      </w:r>
      <w:r w:rsidRPr="00C6263C">
        <w:t>тентности обучающихся.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431112" w:rsidRPr="00CB6752" w:rsidRDefault="00431112" w:rsidP="00BD739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431112" w:rsidRPr="004902B1" w:rsidRDefault="00431112" w:rsidP="00BD739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431112" w:rsidRPr="002C5232" w:rsidRDefault="00431112" w:rsidP="00BD739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31112" w:rsidRPr="00E417D8" w:rsidRDefault="00431112" w:rsidP="00BD7394">
      <w:pPr>
        <w:pStyle w:val="21"/>
      </w:pPr>
      <w:r w:rsidRPr="00E417D8">
        <w:t>формирование внутреннего плана на основе поэтапной отработки предметно­преобразующих действий;</w:t>
      </w:r>
    </w:p>
    <w:p w:rsidR="00431112" w:rsidRPr="00A87A29" w:rsidRDefault="00431112" w:rsidP="00BD7394">
      <w:pPr>
        <w:pStyle w:val="21"/>
      </w:pPr>
      <w:r w:rsidRPr="00A87A29">
        <w:t>развитие планирующей и регулирующей функций речи;</w:t>
      </w:r>
    </w:p>
    <w:p w:rsidR="00431112" w:rsidRPr="00C6263C" w:rsidRDefault="00431112" w:rsidP="00BD7394">
      <w:pPr>
        <w:pStyle w:val="21"/>
      </w:pPr>
      <w:r w:rsidRPr="00C6263C">
        <w:t>развитие коммуникативной компетентности обучающихся на основе организации совместно­продуктивной деятельности;</w:t>
      </w:r>
    </w:p>
    <w:p w:rsidR="00431112" w:rsidRPr="003B2B4B" w:rsidRDefault="00431112" w:rsidP="00BD739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431112" w:rsidRPr="003B2B4B" w:rsidRDefault="00431112" w:rsidP="00BD739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431112" w:rsidRPr="00BD7394" w:rsidRDefault="00431112" w:rsidP="00BD739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431112" w:rsidRPr="00BD7394" w:rsidRDefault="00431112" w:rsidP="00BD739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431112" w:rsidRPr="00CB6752" w:rsidRDefault="00431112" w:rsidP="00BD739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431112" w:rsidRPr="00FF3660" w:rsidRDefault="00431112" w:rsidP="00BD7394">
      <w:pPr>
        <w:pStyle w:val="21"/>
      </w:pPr>
      <w:r w:rsidRPr="00BD3307">
        <w:t>освоение моральных норм помощи тем, кто в ней нуждается, готовности прин</w:t>
      </w:r>
      <w:r w:rsidRPr="00FF3660">
        <w:t>ять на себя ответственность;</w:t>
      </w:r>
    </w:p>
    <w:p w:rsidR="00431112" w:rsidRPr="004902B1" w:rsidRDefault="00431112" w:rsidP="00BD739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t xml:space="preserve"> </w:t>
      </w:r>
      <w:r w:rsidRPr="004902B1">
        <w:t>совладания и умения мобилизовать свои личностные и физические ресурсы, стрессоустойчивости;</w:t>
      </w:r>
    </w:p>
    <w:p w:rsidR="00431112" w:rsidRPr="002C5232" w:rsidRDefault="00431112" w:rsidP="00BD7394">
      <w:pPr>
        <w:pStyle w:val="21"/>
      </w:pPr>
      <w:r w:rsidRPr="009B0659">
        <w:t>освоение правил здорового и без</w:t>
      </w:r>
      <w:r w:rsidRPr="002C5232">
        <w:t>опасного образа жизни.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431112" w:rsidRPr="00BD3307" w:rsidRDefault="00431112" w:rsidP="00BD739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431112" w:rsidRPr="009B0659" w:rsidRDefault="00431112" w:rsidP="00BD7394">
      <w:pPr>
        <w:pStyle w:val="21"/>
      </w:pPr>
      <w:r w:rsidRPr="00FF3660">
        <w:t xml:space="preserve">в области коммуникативных действий развитию взаимодействия, </w:t>
      </w:r>
      <w:r w:rsidRPr="00797ECB">
        <w:t>ориентации на партн</w:t>
      </w:r>
      <w:r>
        <w:t>е</w:t>
      </w:r>
      <w:r w:rsidRPr="00797ECB">
        <w:t>ра, сотрудничеству и кооперации (в командных видах спорта — формированию умений планировать общую цель и пути е</w:t>
      </w:r>
      <w:r>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t>е</w:t>
      </w:r>
      <w:r w:rsidRPr="009B0659">
        <w:t>ра и вносить необходимые коррективы в интересах достижения общего результата).</w:t>
      </w:r>
    </w:p>
    <w:p w:rsidR="00431112" w:rsidRPr="00FF7057" w:rsidRDefault="00431112" w:rsidP="007C2052">
      <w:pPr>
        <w:pStyle w:val="aff"/>
        <w:numPr>
          <w:ilvl w:val="2"/>
          <w:numId w:val="56"/>
        </w:numPr>
        <w:ind w:left="0" w:firstLine="0"/>
      </w:pPr>
      <w:bookmarkStart w:id="115" w:name="_Toc294246092"/>
      <w:bookmarkStart w:id="116" w:name="_Toc424564323"/>
      <w:bookmarkStart w:id="117" w:name="_Toc288394080"/>
      <w:bookmarkStart w:id="118" w:name="_Toc288410547"/>
      <w:bookmarkStart w:id="119" w:name="_Toc288410676"/>
      <w:bookmarkStart w:id="120"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5"/>
      <w:bookmarkEnd w:id="116"/>
    </w:p>
    <w:p w:rsidR="00431112" w:rsidRPr="007261C4" w:rsidRDefault="00431112"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431112" w:rsidRPr="007261C4" w:rsidRDefault="00431112"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431112" w:rsidRPr="007261C4" w:rsidRDefault="00431112" w:rsidP="0041390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431112" w:rsidRPr="007261C4" w:rsidRDefault="00431112"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lastRenderedPageBreak/>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431112" w:rsidRPr="007261C4" w:rsidRDefault="00431112" w:rsidP="00413904">
      <w:pPr>
        <w:shd w:val="clear" w:color="auto" w:fill="FFFFFF"/>
        <w:tabs>
          <w:tab w:val="left" w:pos="709"/>
        </w:tabs>
        <w:spacing w:line="360" w:lineRule="auto"/>
        <w:ind w:firstLine="709"/>
        <w:jc w:val="both"/>
        <w:rPr>
          <w:sz w:val="28"/>
          <w:szCs w:val="28"/>
        </w:rPr>
      </w:pPr>
      <w:r w:rsidRPr="007261C4">
        <w:rPr>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431112" w:rsidRPr="007261C4" w:rsidRDefault="00431112"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431112" w:rsidRPr="007261C4" w:rsidRDefault="00431112"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shd w:val="clear" w:color="auto" w:fill="FFFFFF"/>
        </w:rPr>
      </w:pPr>
      <w:r w:rsidRPr="007261C4">
        <w:rPr>
          <w:rFonts w:ascii="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431112" w:rsidRPr="007261C4" w:rsidRDefault="00431112" w:rsidP="0041390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 xml:space="preserve">Для расширения диапазона применимости исследовательского и проектного обучения </w:t>
      </w:r>
      <w:r w:rsidR="00960177">
        <w:rPr>
          <w:rFonts w:ascii="Times New Roman" w:hAnsi="Times New Roman"/>
          <w:spacing w:val="0"/>
        </w:rPr>
        <w:t xml:space="preserve">задания дифференцируются </w:t>
      </w:r>
      <w:r w:rsidRPr="007261C4">
        <w:rPr>
          <w:rFonts w:ascii="Times New Roman" w:hAnsi="Times New Roman"/>
          <w:spacing w:val="0"/>
        </w:rPr>
        <w:t>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431112" w:rsidRPr="00413904" w:rsidRDefault="00431112" w:rsidP="008F7F64">
      <w:pPr>
        <w:shd w:val="clear" w:color="auto" w:fill="FFFFFF"/>
        <w:tabs>
          <w:tab w:val="left" w:pos="709"/>
        </w:tabs>
        <w:spacing w:line="360" w:lineRule="auto"/>
        <w:ind w:firstLine="709"/>
        <w:jc w:val="both"/>
        <w:rPr>
          <w:sz w:val="28"/>
          <w:szCs w:val="28"/>
        </w:rPr>
      </w:pPr>
      <w:r w:rsidRPr="007261C4">
        <w:rPr>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sz w:val="28"/>
          <w:szCs w:val="28"/>
        </w:rPr>
        <w:lastRenderedPageBreak/>
        <w:t>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w:t>
      </w:r>
      <w:r>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431112" w:rsidRPr="003F7807" w:rsidRDefault="00431112" w:rsidP="007C2052">
      <w:pPr>
        <w:pStyle w:val="aff"/>
        <w:numPr>
          <w:ilvl w:val="2"/>
          <w:numId w:val="56"/>
        </w:numPr>
        <w:ind w:left="0" w:firstLine="0"/>
      </w:pPr>
      <w:bookmarkStart w:id="121" w:name="_Toc294246093"/>
      <w:bookmarkStart w:id="122" w:name="_Toc424564324"/>
      <w:bookmarkEnd w:id="117"/>
      <w:bookmarkEnd w:id="118"/>
      <w:bookmarkEnd w:id="119"/>
      <w:bookmarkEnd w:id="120"/>
      <w:r w:rsidRPr="003F7807">
        <w:rPr>
          <w:szCs w:val="28"/>
        </w:rPr>
        <w:t>Условия, обеспечивающие развитие универсальных учебных действий у обучающихся</w:t>
      </w:r>
      <w:bookmarkEnd w:id="121"/>
      <w:bookmarkEnd w:id="122"/>
    </w:p>
    <w:p w:rsidR="00431112" w:rsidRPr="007261C4" w:rsidRDefault="00431112" w:rsidP="0041390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r w:rsidR="00D02BB3">
        <w:rPr>
          <w:sz w:val="28"/>
          <w:szCs w:val="28"/>
        </w:rPr>
        <w:t xml:space="preserve"> в Частной интегрированной школе</w:t>
      </w:r>
      <w:r w:rsidRPr="007261C4">
        <w:rPr>
          <w:sz w:val="28"/>
          <w:szCs w:val="28"/>
        </w:rPr>
        <w:t>:</w:t>
      </w:r>
    </w:p>
    <w:p w:rsidR="00431112" w:rsidRPr="007261C4" w:rsidRDefault="00431112" w:rsidP="00413904">
      <w:pPr>
        <w:tabs>
          <w:tab w:val="left" w:pos="709"/>
        </w:tabs>
        <w:spacing w:line="360" w:lineRule="auto"/>
        <w:ind w:firstLine="709"/>
        <w:jc w:val="both"/>
        <w:rPr>
          <w:sz w:val="28"/>
          <w:szCs w:val="28"/>
        </w:rPr>
      </w:pPr>
      <w:r>
        <w:rPr>
          <w:sz w:val="28"/>
          <w:szCs w:val="28"/>
        </w:rPr>
        <w:t xml:space="preserve">- </w:t>
      </w:r>
      <w:r w:rsidR="00AC543A">
        <w:rPr>
          <w:sz w:val="28"/>
          <w:szCs w:val="28"/>
        </w:rPr>
        <w:t xml:space="preserve">использовании </w:t>
      </w:r>
      <w:r w:rsidRPr="007261C4">
        <w:rPr>
          <w:sz w:val="28"/>
          <w:szCs w:val="28"/>
        </w:rPr>
        <w:t>учебников</w:t>
      </w:r>
      <w:r>
        <w:rPr>
          <w:sz w:val="28"/>
          <w:szCs w:val="28"/>
        </w:rPr>
        <w:t xml:space="preserve"> </w:t>
      </w:r>
      <w:r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431112" w:rsidRPr="007261C4" w:rsidRDefault="00431112" w:rsidP="00413904">
      <w:pPr>
        <w:tabs>
          <w:tab w:val="left" w:pos="709"/>
        </w:tabs>
        <w:spacing w:line="360" w:lineRule="auto"/>
        <w:ind w:firstLine="709"/>
        <w:jc w:val="both"/>
        <w:rPr>
          <w:sz w:val="28"/>
          <w:szCs w:val="28"/>
        </w:rPr>
      </w:pPr>
      <w:r>
        <w:rPr>
          <w:sz w:val="28"/>
          <w:szCs w:val="28"/>
        </w:rPr>
        <w:t xml:space="preserve">- </w:t>
      </w: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Pr>
          <w:sz w:val="28"/>
          <w:szCs w:val="28"/>
        </w:rPr>
        <w:t>е</w:t>
      </w:r>
      <w:r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431112" w:rsidRPr="007261C4" w:rsidRDefault="00431112" w:rsidP="00413904">
      <w:pPr>
        <w:tabs>
          <w:tab w:val="left" w:pos="709"/>
        </w:tabs>
        <w:spacing w:line="360" w:lineRule="auto"/>
        <w:ind w:firstLine="709"/>
        <w:jc w:val="both"/>
        <w:rPr>
          <w:sz w:val="28"/>
          <w:szCs w:val="28"/>
        </w:rPr>
      </w:pPr>
      <w:r>
        <w:rPr>
          <w:sz w:val="28"/>
          <w:szCs w:val="28"/>
        </w:rPr>
        <w:t xml:space="preserve">- </w:t>
      </w:r>
      <w:r w:rsidRPr="007261C4">
        <w:rPr>
          <w:sz w:val="28"/>
          <w:szCs w:val="28"/>
        </w:rPr>
        <w:t>осуществлении целесообразного выбора организационно-деятельностных форм работы обуча</w:t>
      </w:r>
      <w:r>
        <w:rPr>
          <w:sz w:val="28"/>
          <w:szCs w:val="28"/>
        </w:rPr>
        <w:t>ю</w:t>
      </w:r>
      <w:r w:rsidRPr="007261C4">
        <w:rPr>
          <w:sz w:val="28"/>
          <w:szCs w:val="28"/>
        </w:rPr>
        <w:t>щихся на уроке (учебном занятии) – индивидуальной, групповой (парной) работы, общеклассной дискуссии;</w:t>
      </w:r>
    </w:p>
    <w:p w:rsidR="00431112" w:rsidRPr="007261C4" w:rsidRDefault="00431112" w:rsidP="00413904">
      <w:pPr>
        <w:tabs>
          <w:tab w:val="left" w:pos="709"/>
        </w:tabs>
        <w:spacing w:line="360" w:lineRule="auto"/>
        <w:ind w:firstLine="709"/>
        <w:jc w:val="both"/>
        <w:rPr>
          <w:sz w:val="28"/>
          <w:szCs w:val="28"/>
        </w:rPr>
      </w:pPr>
      <w:r w:rsidRPr="007261C4">
        <w:rPr>
          <w:sz w:val="28"/>
          <w:szCs w:val="28"/>
        </w:rPr>
        <w:lastRenderedPageBreak/>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431112" w:rsidRPr="007261C4" w:rsidRDefault="00431112" w:rsidP="00413904">
      <w:pPr>
        <w:tabs>
          <w:tab w:val="left" w:pos="709"/>
        </w:tabs>
        <w:spacing w:line="360" w:lineRule="auto"/>
        <w:ind w:firstLine="709"/>
        <w:jc w:val="both"/>
        <w:rPr>
          <w:sz w:val="28"/>
          <w:szCs w:val="28"/>
        </w:rPr>
      </w:pPr>
      <w:r>
        <w:rPr>
          <w:sz w:val="28"/>
          <w:szCs w:val="28"/>
        </w:rPr>
        <w:t xml:space="preserve">- </w:t>
      </w:r>
      <w:r w:rsidRPr="007261C4">
        <w:rPr>
          <w:sz w:val="28"/>
          <w:szCs w:val="28"/>
        </w:rPr>
        <w:t>эффективного использования средств ИКТ.</w:t>
      </w:r>
    </w:p>
    <w:p w:rsidR="00431112" w:rsidRPr="007261C4" w:rsidRDefault="00431112"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431112" w:rsidRPr="007261C4" w:rsidRDefault="00431112"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431112" w:rsidRPr="007261C4" w:rsidRDefault="00431112"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431112" w:rsidRPr="007261C4" w:rsidRDefault="00431112"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основы правовой культуры в области использования информации.</w:t>
      </w:r>
    </w:p>
    <w:p w:rsidR="00431112" w:rsidRPr="007261C4" w:rsidRDefault="00431112"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431112" w:rsidRPr="007261C4" w:rsidRDefault="00431112"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0091551D">
        <w:rPr>
          <w:rFonts w:ascii="Times New Roman" w:hAnsi="Times New Roman"/>
          <w:color w:val="auto"/>
          <w:sz w:val="28"/>
          <w:szCs w:val="28"/>
        </w:rPr>
        <w:t xml:space="preserve"> </w:t>
      </w:r>
      <w:r w:rsidRPr="007261C4">
        <w:rPr>
          <w:rFonts w:ascii="Times New Roman" w:hAnsi="Times New Roman"/>
          <w:color w:val="auto"/>
          <w:sz w:val="28"/>
          <w:szCs w:val="28"/>
        </w:rPr>
        <w:t>пр.;</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431112" w:rsidRPr="007261C4" w:rsidRDefault="00431112" w:rsidP="0041390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431112" w:rsidRPr="007261C4" w:rsidRDefault="00431112" w:rsidP="0041390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общение в цифровой среде (электронная почта, чат, видеоконференция, форум, блог).</w:t>
      </w:r>
    </w:p>
    <w:p w:rsidR="00431112" w:rsidRPr="007261C4" w:rsidRDefault="00431112" w:rsidP="0091551D">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w:t>
      </w:r>
      <w:r w:rsidRPr="007261C4">
        <w:rPr>
          <w:rFonts w:ascii="Times New Roman" w:hAnsi="Times New Roman"/>
          <w:color w:val="auto"/>
          <w:sz w:val="28"/>
          <w:szCs w:val="28"/>
        </w:rPr>
        <w:lastRenderedPageBreak/>
        <w:t>уч</w:t>
      </w:r>
      <w:r>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431112" w:rsidRPr="00FF7057" w:rsidRDefault="00431112" w:rsidP="007C2052">
      <w:pPr>
        <w:pStyle w:val="aff"/>
        <w:numPr>
          <w:ilvl w:val="2"/>
          <w:numId w:val="56"/>
        </w:numPr>
        <w:ind w:left="0" w:firstLine="0"/>
      </w:pPr>
      <w:bookmarkStart w:id="123" w:name="_Toc294246094"/>
      <w:bookmarkStart w:id="124"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3"/>
      <w:bookmarkEnd w:id="124"/>
    </w:p>
    <w:p w:rsidR="00431112" w:rsidRPr="007261C4" w:rsidRDefault="00431112" w:rsidP="0091551D">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431112" w:rsidRPr="007261C4" w:rsidRDefault="00431112"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w:t>
      </w:r>
      <w:r w:rsidR="0091551D">
        <w:rPr>
          <w:rFonts w:ascii="Times New Roman" w:hAnsi="Times New Roman"/>
          <w:color w:val="auto"/>
          <w:spacing w:val="2"/>
          <w:sz w:val="28"/>
          <w:szCs w:val="28"/>
        </w:rPr>
        <w:t xml:space="preserve">ти стоит в двух ключевых точках </w:t>
      </w:r>
      <w:r w:rsidRPr="007261C4">
        <w:rPr>
          <w:rFonts w:ascii="Times New Roman" w:hAnsi="Times New Roman"/>
          <w:color w:val="auto"/>
          <w:spacing w:val="2"/>
          <w:sz w:val="28"/>
          <w:szCs w:val="28"/>
        </w:rPr>
        <w:t>—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431112" w:rsidRPr="007261C4" w:rsidRDefault="00431112"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431112" w:rsidRPr="007261C4" w:rsidRDefault="00431112"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431112" w:rsidRPr="007261C4" w:rsidRDefault="00431112"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0091551D">
        <w:rPr>
          <w:rFonts w:ascii="Times New Roman" w:hAnsi="Times New Roman"/>
          <w:color w:val="auto"/>
          <w:sz w:val="28"/>
          <w:szCs w:val="28"/>
        </w:rPr>
        <w:t xml:space="preserve">к школе </w:t>
      </w:r>
      <w:r w:rsidR="00D02BB3">
        <w:rPr>
          <w:rFonts w:ascii="Times New Roman" w:hAnsi="Times New Roman"/>
          <w:color w:val="auto"/>
          <w:sz w:val="28"/>
          <w:szCs w:val="28"/>
        </w:rPr>
        <w:t>-</w:t>
      </w:r>
      <w:r w:rsidRPr="007261C4">
        <w:rPr>
          <w:rFonts w:ascii="Times New Roman" w:hAnsi="Times New Roman"/>
          <w:color w:val="auto"/>
          <w:sz w:val="28"/>
          <w:szCs w:val="28"/>
        </w:rPr>
        <w:t xml:space="preserve"> сложная системная характеристика психического развития реб</w:t>
      </w:r>
      <w:r>
        <w:rPr>
          <w:rFonts w:ascii="Times New Roman" w:hAnsi="Times New Roman"/>
          <w:color w:val="auto"/>
          <w:sz w:val="28"/>
          <w:szCs w:val="28"/>
        </w:rPr>
        <w:t>е</w:t>
      </w:r>
      <w:r w:rsidR="00D02BB3">
        <w:rPr>
          <w:rFonts w:ascii="Times New Roman" w:hAnsi="Times New Roman"/>
          <w:color w:val="auto"/>
          <w:sz w:val="28"/>
          <w:szCs w:val="28"/>
        </w:rPr>
        <w:t>нка 6-</w:t>
      </w:r>
      <w:r w:rsidR="0091551D">
        <w:rPr>
          <w:rFonts w:ascii="Times New Roman" w:hAnsi="Times New Roman"/>
          <w:color w:val="auto"/>
          <w:sz w:val="28"/>
          <w:szCs w:val="28"/>
        </w:rPr>
        <w:t xml:space="preserve">7 </w:t>
      </w:r>
      <w:r w:rsidRPr="007261C4">
        <w:rPr>
          <w:rFonts w:ascii="Times New Roman" w:hAnsi="Times New Roman"/>
          <w:color w:val="auto"/>
          <w:sz w:val="28"/>
          <w:szCs w:val="28"/>
        </w:rPr>
        <w:t xml:space="preserve">лет, которая предполагает сформированность </w:t>
      </w:r>
      <w:r w:rsidRPr="007261C4">
        <w:rPr>
          <w:rFonts w:ascii="Times New Roman" w:hAnsi="Times New Roman"/>
          <w:color w:val="auto"/>
          <w:sz w:val="28"/>
          <w:szCs w:val="28"/>
        </w:rPr>
        <w:lastRenderedPageBreak/>
        <w:t>психологических способностей и свойств, обеспечивающих принятие реб</w:t>
      </w:r>
      <w:r>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431112" w:rsidRPr="007261C4" w:rsidRDefault="00431112"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431112" w:rsidRPr="007261C4" w:rsidRDefault="00431112"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w:t>
      </w:r>
      <w:r w:rsidR="0091551D">
        <w:rPr>
          <w:rFonts w:ascii="Times New Roman" w:hAnsi="Times New Roman"/>
          <w:color w:val="auto"/>
          <w:sz w:val="28"/>
          <w:szCs w:val="28"/>
        </w:rPr>
        <w:t xml:space="preserve">тей поступить в школу, с другой </w:t>
      </w:r>
      <w:r w:rsidR="00490EFD">
        <w:rPr>
          <w:rFonts w:ascii="Times New Roman" w:hAnsi="Times New Roman"/>
          <w:color w:val="auto"/>
          <w:sz w:val="28"/>
          <w:szCs w:val="28"/>
        </w:rPr>
        <w:t>-</w:t>
      </w:r>
      <w:r w:rsidRPr="007261C4">
        <w:rPr>
          <w:rFonts w:ascii="Times New Roman" w:hAnsi="Times New Roman"/>
          <w:color w:val="auto"/>
          <w:sz w:val="28"/>
          <w:szCs w:val="28"/>
        </w:rPr>
        <w:t xml:space="preserve"> развитие любознательности и умственной активности.</w:t>
      </w:r>
    </w:p>
    <w:p w:rsidR="00431112" w:rsidRPr="007261C4" w:rsidRDefault="00431112"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w:t>
      </w:r>
      <w:r w:rsidRPr="007261C4">
        <w:rPr>
          <w:rFonts w:ascii="Times New Roman" w:hAnsi="Times New Roman"/>
          <w:color w:val="auto"/>
          <w:sz w:val="28"/>
          <w:szCs w:val="28"/>
        </w:rPr>
        <w:lastRenderedPageBreak/>
        <w:t>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 xml:space="preserve">чению является </w:t>
      </w:r>
      <w:r w:rsidR="00490EFD">
        <w:rPr>
          <w:rFonts w:ascii="Times New Roman" w:hAnsi="Times New Roman"/>
          <w:color w:val="auto"/>
          <w:sz w:val="28"/>
          <w:szCs w:val="28"/>
        </w:rPr>
        <w:t>сформированность высших чувств -</w:t>
      </w:r>
      <w:r w:rsidRPr="007261C4">
        <w:rPr>
          <w:rFonts w:ascii="Times New Roman" w:hAnsi="Times New Roman"/>
          <w:color w:val="auto"/>
          <w:sz w:val="28"/>
          <w:szCs w:val="28"/>
        </w:rPr>
        <w:t xml:space="preserve">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431112" w:rsidRPr="007261C4" w:rsidRDefault="00431112"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отношении речевой действительности и выделение слова как </w:t>
      </w:r>
      <w:r w:rsidRPr="007261C4">
        <w:rPr>
          <w:rFonts w:ascii="Times New Roman" w:hAnsi="Times New Roman"/>
          <w:color w:val="auto"/>
          <w:spacing w:val="2"/>
          <w:sz w:val="28"/>
          <w:szCs w:val="28"/>
        </w:rPr>
        <w:t>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431112" w:rsidRPr="007261C4" w:rsidRDefault="00431112"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lastRenderedPageBreak/>
        <w:t>осуществлять планирование, контроль и коррекцию выполняемых действий, используя соответствующие средства.</w:t>
      </w:r>
    </w:p>
    <w:p w:rsidR="00431112" w:rsidRPr="007261C4" w:rsidRDefault="00431112"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00960177">
        <w:rPr>
          <w:rFonts w:ascii="Times New Roman" w:hAnsi="Times New Roman"/>
          <w:color w:val="auto"/>
          <w:sz w:val="28"/>
          <w:szCs w:val="28"/>
        </w:rPr>
        <w:t xml:space="preserve"> </w:t>
      </w:r>
      <w:r w:rsidRPr="007261C4">
        <w:rPr>
          <w:rFonts w:ascii="Times New Roman" w:hAnsi="Times New Roman"/>
          <w:color w:val="auto"/>
          <w:sz w:val="28"/>
          <w:szCs w:val="28"/>
        </w:rPr>
        <w:t>пр.</w:t>
      </w:r>
    </w:p>
    <w:p w:rsidR="00431112" w:rsidRPr="007261C4" w:rsidRDefault="00431112"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431112" w:rsidRPr="007261C4" w:rsidRDefault="00431112" w:rsidP="007C2052">
      <w:pPr>
        <w:pStyle w:val="ad"/>
        <w:numPr>
          <w:ilvl w:val="0"/>
          <w:numId w:val="50"/>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0091551D">
        <w:rPr>
          <w:rFonts w:ascii="Times New Roman" w:hAnsi="Times New Roman"/>
          <w:color w:val="auto"/>
          <w:sz w:val="28"/>
          <w:szCs w:val="28"/>
        </w:rPr>
        <w:t xml:space="preserve"> </w:t>
      </w:r>
      <w:r w:rsidRPr="007261C4">
        <w:rPr>
          <w:rFonts w:ascii="Times New Roman" w:hAnsi="Times New Roman"/>
          <w:color w:val="auto"/>
          <w:sz w:val="28"/>
          <w:szCs w:val="28"/>
        </w:rPr>
        <w:t>т.</w:t>
      </w:r>
      <w:r w:rsidR="0091551D">
        <w:rPr>
          <w:rFonts w:ascii="Times New Roman" w:hAnsi="Times New Roman"/>
          <w:color w:val="auto"/>
          <w:sz w:val="28"/>
          <w:szCs w:val="28"/>
        </w:rPr>
        <w:t xml:space="preserve"> </w:t>
      </w:r>
      <w:r w:rsidRPr="007261C4">
        <w:rPr>
          <w:rFonts w:ascii="Times New Roman" w:hAnsi="Times New Roman"/>
          <w:color w:val="auto"/>
          <w:sz w:val="28"/>
          <w:szCs w:val="28"/>
        </w:rPr>
        <w:t>д.);</w:t>
      </w:r>
    </w:p>
    <w:p w:rsidR="00431112" w:rsidRPr="007261C4" w:rsidRDefault="00431112" w:rsidP="007C2052">
      <w:pPr>
        <w:pStyle w:val="ad"/>
        <w:numPr>
          <w:ilvl w:val="0"/>
          <w:numId w:val="50"/>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431112" w:rsidRPr="007261C4" w:rsidRDefault="00431112" w:rsidP="007C2052">
      <w:pPr>
        <w:pStyle w:val="ad"/>
        <w:numPr>
          <w:ilvl w:val="0"/>
          <w:numId w:val="50"/>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431112" w:rsidRPr="007261C4" w:rsidRDefault="00431112" w:rsidP="007C2052">
      <w:pPr>
        <w:pStyle w:val="ad"/>
        <w:numPr>
          <w:ilvl w:val="0"/>
          <w:numId w:val="50"/>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431112" w:rsidRPr="0091551D" w:rsidRDefault="00431112" w:rsidP="0091551D">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w:t>
      </w:r>
      <w:r w:rsidR="00490EFD">
        <w:rPr>
          <w:rFonts w:ascii="Times New Roman" w:hAnsi="Times New Roman"/>
          <w:color w:val="auto"/>
          <w:sz w:val="28"/>
          <w:szCs w:val="28"/>
        </w:rPr>
        <w:t xml:space="preserve">ритет непрерывного образования - </w:t>
      </w:r>
      <w:r w:rsidRPr="007261C4">
        <w:rPr>
          <w:rFonts w:ascii="Times New Roman" w:hAnsi="Times New Roman"/>
          <w:color w:val="auto"/>
          <w:sz w:val="28"/>
          <w:szCs w:val="28"/>
        </w:rPr>
        <w:t xml:space="preserve"> формирование умения учиться, которое должно быть </w:t>
      </w:r>
      <w:r w:rsidRPr="007261C4">
        <w:rPr>
          <w:rFonts w:ascii="Times New Roman" w:hAnsi="Times New Roman"/>
          <w:color w:val="auto"/>
          <w:sz w:val="28"/>
          <w:szCs w:val="28"/>
        </w:rPr>
        <w:lastRenderedPageBreak/>
        <w:t>обеспечено формированием системы универсальных учебных действий, а такж</w:t>
      </w:r>
      <w:r w:rsidR="00490EFD">
        <w:rPr>
          <w:rFonts w:ascii="Times New Roman" w:hAnsi="Times New Roman"/>
          <w:color w:val="auto"/>
          <w:sz w:val="28"/>
          <w:szCs w:val="28"/>
        </w:rPr>
        <w:t>е на положениях ФГОС Н</w:t>
      </w:r>
      <w:r>
        <w:rPr>
          <w:rFonts w:ascii="Times New Roman" w:hAnsi="Times New Roman"/>
          <w:color w:val="auto"/>
          <w:sz w:val="28"/>
          <w:szCs w:val="28"/>
        </w:rPr>
        <w:t>О</w:t>
      </w:r>
      <w:r w:rsidR="00490EFD">
        <w:rPr>
          <w:rFonts w:ascii="Times New Roman" w:hAnsi="Times New Roman"/>
          <w:color w:val="auto"/>
          <w:sz w:val="28"/>
          <w:szCs w:val="28"/>
        </w:rPr>
        <w:t>О</w:t>
      </w:r>
      <w:r>
        <w:rPr>
          <w:rFonts w:ascii="Times New Roman" w:hAnsi="Times New Roman"/>
          <w:color w:val="auto"/>
          <w:sz w:val="28"/>
          <w:szCs w:val="28"/>
        </w:rPr>
        <w:t>,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431112" w:rsidRPr="00BD3307" w:rsidRDefault="00431112" w:rsidP="007C2052">
      <w:pPr>
        <w:pStyle w:val="aff"/>
        <w:numPr>
          <w:ilvl w:val="1"/>
          <w:numId w:val="56"/>
        </w:numPr>
        <w:ind w:left="0" w:firstLine="0"/>
      </w:pPr>
      <w:bookmarkStart w:id="125" w:name="_Toc288394082"/>
      <w:bookmarkStart w:id="126" w:name="_Toc288410549"/>
      <w:bookmarkStart w:id="127" w:name="_Toc288410678"/>
      <w:bookmarkStart w:id="128" w:name="_Toc424564326"/>
      <w:r w:rsidRPr="00CB6752">
        <w:t xml:space="preserve">Программы </w:t>
      </w:r>
      <w:r w:rsidRPr="00BD3307">
        <w:t>отдельных учебных предметов, курсов</w:t>
      </w:r>
      <w:bookmarkEnd w:id="125"/>
      <w:bookmarkEnd w:id="126"/>
      <w:bookmarkEnd w:id="127"/>
      <w:bookmarkEnd w:id="128"/>
    </w:p>
    <w:p w:rsidR="00431112" w:rsidRPr="00FF3660" w:rsidRDefault="00431112" w:rsidP="007C2052">
      <w:pPr>
        <w:pStyle w:val="aff"/>
        <w:numPr>
          <w:ilvl w:val="2"/>
          <w:numId w:val="56"/>
        </w:numPr>
        <w:ind w:left="0" w:firstLine="0"/>
      </w:pPr>
      <w:bookmarkStart w:id="129" w:name="_Toc288394083"/>
      <w:bookmarkStart w:id="130" w:name="_Toc288410550"/>
      <w:bookmarkStart w:id="131" w:name="_Toc288410679"/>
      <w:bookmarkStart w:id="132" w:name="_Toc424564327"/>
      <w:r w:rsidRPr="00FF3660">
        <w:t>Общие положения</w:t>
      </w:r>
      <w:bookmarkEnd w:id="129"/>
      <w:bookmarkEnd w:id="130"/>
      <w:bookmarkEnd w:id="131"/>
      <w:bookmarkEnd w:id="132"/>
    </w:p>
    <w:p w:rsidR="00431112" w:rsidRPr="00BD7394" w:rsidRDefault="00C51693"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Начальная школа </w:t>
      </w:r>
      <w:r w:rsidR="00490EFD">
        <w:rPr>
          <w:rFonts w:ascii="Times New Roman" w:hAnsi="Times New Roman"/>
          <w:color w:val="auto"/>
          <w:sz w:val="28"/>
          <w:szCs w:val="28"/>
        </w:rPr>
        <w:t>-</w:t>
      </w:r>
      <w:r w:rsidR="00431112" w:rsidRPr="00BD7394">
        <w:rPr>
          <w:rFonts w:ascii="Times New Roman" w:hAnsi="Times New Roman"/>
          <w:color w:val="auto"/>
          <w:sz w:val="28"/>
          <w:szCs w:val="28"/>
        </w:rPr>
        <w:t xml:space="preserve"> самоценный, принципиально новый </w:t>
      </w:r>
      <w:r w:rsidR="00431112" w:rsidRPr="00BD7394">
        <w:rPr>
          <w:rFonts w:ascii="Times New Roman" w:hAnsi="Times New Roman"/>
          <w:color w:val="auto"/>
          <w:spacing w:val="2"/>
          <w:sz w:val="28"/>
          <w:szCs w:val="28"/>
        </w:rPr>
        <w:t>этап в жизни реб</w:t>
      </w:r>
      <w:r w:rsidR="00431112">
        <w:rPr>
          <w:rFonts w:ascii="Times New Roman" w:hAnsi="Times New Roman"/>
          <w:color w:val="auto"/>
          <w:spacing w:val="2"/>
          <w:sz w:val="28"/>
          <w:szCs w:val="28"/>
        </w:rPr>
        <w:t>е</w:t>
      </w:r>
      <w:r w:rsidR="00431112" w:rsidRPr="00BD7394">
        <w:rPr>
          <w:rFonts w:ascii="Times New Roman" w:hAnsi="Times New Roman"/>
          <w:color w:val="auto"/>
          <w:spacing w:val="2"/>
          <w:sz w:val="28"/>
          <w:szCs w:val="28"/>
        </w:rPr>
        <w:t>нка: начинается систематическое обуче</w:t>
      </w:r>
      <w:r w:rsidR="00431112" w:rsidRPr="00BD7394">
        <w:rPr>
          <w:rFonts w:ascii="Times New Roman" w:hAnsi="Times New Roman"/>
          <w:color w:val="auto"/>
          <w:sz w:val="28"/>
          <w:szCs w:val="28"/>
        </w:rPr>
        <w:t>ние в образовательном учреждении, расширяется сфера взаимодействия реб</w:t>
      </w:r>
      <w:r w:rsidR="00431112">
        <w:rPr>
          <w:rFonts w:ascii="Times New Roman" w:hAnsi="Times New Roman"/>
          <w:color w:val="auto"/>
          <w:sz w:val="28"/>
          <w:szCs w:val="28"/>
        </w:rPr>
        <w:t>е</w:t>
      </w:r>
      <w:r w:rsidR="00431112"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w:t>
      </w:r>
      <w:r w:rsidR="00490EFD">
        <w:rPr>
          <w:rFonts w:ascii="Times New Roman" w:hAnsi="Times New Roman"/>
          <w:color w:val="auto"/>
          <w:sz w:val="28"/>
          <w:szCs w:val="28"/>
        </w:rPr>
        <w:t>вано решать свою главную задачу -</w:t>
      </w:r>
      <w:r w:rsidRPr="00BD7394">
        <w:rPr>
          <w:rFonts w:ascii="Times New Roman" w:hAnsi="Times New Roman"/>
          <w:color w:val="auto"/>
          <w:sz w:val="28"/>
          <w:szCs w:val="28"/>
        </w:rPr>
        <w:t xml:space="preserve"> закладывать основу формирования учебной деятельности реб</w:t>
      </w:r>
      <w:r>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431112" w:rsidRPr="00BD7394" w:rsidRDefault="00431112"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Кроме этого, определение в программах содержания тех знаний, умений и способов деятельности, которые являются надпредметными, т.</w:t>
      </w:r>
      <w:r w:rsidR="00C5169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431112" w:rsidRPr="00BD7394" w:rsidRDefault="00431112" w:rsidP="00E40BB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Pr="00BD7394">
        <w:rPr>
          <w:rFonts w:ascii="Times New Roman" w:hAnsi="Times New Roman"/>
          <w:color w:val="auto"/>
          <w:sz w:val="28"/>
          <w:szCs w:val="28"/>
        </w:rPr>
        <w:t xml:space="preserve"> образовательной деятельности младших школьников.</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00C51693">
        <w:rPr>
          <w:rFonts w:ascii="Times New Roman" w:hAnsi="Times New Roman"/>
          <w:color w:val="auto"/>
          <w:sz w:val="28"/>
          <w:szCs w:val="28"/>
        </w:rPr>
        <w:t xml:space="preserve"> </w:t>
      </w:r>
      <w:r w:rsidRPr="00BD7394">
        <w:rPr>
          <w:rFonts w:ascii="Times New Roman" w:hAnsi="Times New Roman"/>
          <w:color w:val="auto"/>
          <w:sz w:val="28"/>
          <w:szCs w:val="28"/>
        </w:rPr>
        <w:t xml:space="preserve">пр. Младшему школьнику должны быть созданы </w:t>
      </w:r>
      <w:r w:rsidR="00C51693">
        <w:rPr>
          <w:rFonts w:ascii="Times New Roman" w:hAnsi="Times New Roman"/>
          <w:color w:val="auto"/>
          <w:sz w:val="28"/>
          <w:szCs w:val="28"/>
        </w:rPr>
        <w:t xml:space="preserve">условия для развития рефлексии </w:t>
      </w:r>
      <w:r w:rsidR="00490EFD">
        <w:rPr>
          <w:rFonts w:ascii="Times New Roman" w:hAnsi="Times New Roman"/>
          <w:color w:val="auto"/>
          <w:sz w:val="28"/>
          <w:szCs w:val="28"/>
        </w:rPr>
        <w:t>-</w:t>
      </w:r>
      <w:r w:rsidRPr="00BD7394">
        <w:rPr>
          <w:rFonts w:ascii="Times New Roman" w:hAnsi="Times New Roman"/>
          <w:color w:val="auto"/>
          <w:sz w:val="28"/>
          <w:szCs w:val="28"/>
        </w:rPr>
        <w:t xml:space="preserve"> способности осознавать и оценивать свои мысли и действия как бы</w:t>
      </w:r>
      <w:r w:rsidR="00490EFD">
        <w:rPr>
          <w:rFonts w:ascii="Times New Roman" w:hAnsi="Times New Roman"/>
          <w:color w:val="auto"/>
          <w:sz w:val="28"/>
          <w:szCs w:val="28"/>
        </w:rPr>
        <w:t xml:space="preserve"> </w:t>
      </w:r>
      <w:r w:rsidRPr="00BD7394">
        <w:rPr>
          <w:rFonts w:ascii="Times New Roman" w:hAnsi="Times New Roman"/>
          <w:color w:val="auto"/>
          <w:sz w:val="28"/>
          <w:szCs w:val="28"/>
        </w:rPr>
        <w:t>со стороны, соотносить результат деятельности с поставленной целью, определять сво</w:t>
      </w:r>
      <w:r>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00C51693">
        <w:rPr>
          <w:rFonts w:ascii="Times New Roman" w:hAnsi="Times New Roman"/>
          <w:color w:val="auto"/>
          <w:sz w:val="28"/>
          <w:szCs w:val="28"/>
        </w:rPr>
        <w:t xml:space="preserve"> др. Способность к рефлексии </w:t>
      </w:r>
      <w:r w:rsidRPr="00BD7394">
        <w:rPr>
          <w:rFonts w:ascii="Times New Roman" w:hAnsi="Times New Roman"/>
          <w:color w:val="auto"/>
          <w:sz w:val="28"/>
          <w:szCs w:val="28"/>
        </w:rPr>
        <w:t>— важнейшее качество, определяющее социальную роль реб</w:t>
      </w:r>
      <w:r>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Начальное</w:t>
      </w:r>
      <w:r>
        <w:rPr>
          <w:rFonts w:ascii="Times New Roman" w:hAnsi="Times New Roman"/>
          <w:color w:val="auto"/>
          <w:sz w:val="28"/>
          <w:szCs w:val="28"/>
        </w:rPr>
        <w:t xml:space="preserve"> </w:t>
      </w:r>
      <w:r w:rsidRPr="00BD7394">
        <w:rPr>
          <w:rFonts w:ascii="Times New Roman" w:hAnsi="Times New Roman"/>
          <w:color w:val="auto"/>
          <w:sz w:val="28"/>
          <w:szCs w:val="28"/>
        </w:rPr>
        <w:t>общее образование вносит вклад в социально­личностное развитие реб</w:t>
      </w:r>
      <w:r>
        <w:rPr>
          <w:rFonts w:ascii="Times New Roman" w:hAnsi="Times New Roman"/>
          <w:color w:val="auto"/>
          <w:sz w:val="28"/>
          <w:szCs w:val="28"/>
        </w:rPr>
        <w:t>е</w:t>
      </w:r>
      <w:r w:rsidRPr="00BD7394">
        <w:rPr>
          <w:rFonts w:ascii="Times New Roman" w:hAnsi="Times New Roman"/>
          <w:color w:val="auto"/>
          <w:sz w:val="28"/>
          <w:szCs w:val="28"/>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431112" w:rsidRPr="00BD7394" w:rsidRDefault="00B1342E"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 xml:space="preserve">Рабочие </w:t>
      </w:r>
      <w:r w:rsidR="00431112" w:rsidRPr="00004ABF">
        <w:rPr>
          <w:rFonts w:ascii="Times New Roman" w:hAnsi="Times New Roman"/>
          <w:color w:val="auto"/>
          <w:sz w:val="28"/>
          <w:szCs w:val="28"/>
        </w:rPr>
        <w:t>программы</w:t>
      </w:r>
      <w:r w:rsidR="00431112" w:rsidRPr="00BD7394">
        <w:rPr>
          <w:rFonts w:ascii="Times New Roman" w:hAnsi="Times New Roman"/>
          <w:color w:val="auto"/>
          <w:sz w:val="28"/>
          <w:szCs w:val="28"/>
        </w:rPr>
        <w:t xml:space="preserve">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431112"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00431112" w:rsidRPr="00BD7394">
        <w:rPr>
          <w:rFonts w:ascii="Times New Roman" w:hAnsi="Times New Roman"/>
          <w:color w:val="auto"/>
          <w:sz w:val="28"/>
          <w:szCs w:val="28"/>
        </w:rPr>
        <w:t>ного стандарта начального общего образования.</w:t>
      </w:r>
    </w:p>
    <w:p w:rsidR="00431112" w:rsidRPr="00BD7394" w:rsidRDefault="00B1342E" w:rsidP="00F13056">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lastRenderedPageBreak/>
        <w:t xml:space="preserve">Рабочие </w:t>
      </w:r>
      <w:r w:rsidR="00431112" w:rsidRPr="00BD7394">
        <w:rPr>
          <w:rFonts w:ascii="Times New Roman" w:hAnsi="Times New Roman"/>
          <w:color w:val="auto"/>
          <w:sz w:val="28"/>
          <w:szCs w:val="28"/>
        </w:rPr>
        <w:t>программы включают следующие разделы: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00C5169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общего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 специфики учебного предмета, курса;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00C51693">
        <w:rPr>
          <w:rFonts w:ascii="Times New Roman" w:hAnsi="Times New Roman"/>
          <w:color w:val="auto"/>
          <w:sz w:val="28"/>
          <w:szCs w:val="28"/>
        </w:rPr>
        <w:t xml:space="preserve"> </w:t>
      </w:r>
      <w:r w:rsidRPr="00BD7394">
        <w:rPr>
          <w:rFonts w:ascii="Times New Roman" w:hAnsi="Times New Roman"/>
          <w:color w:val="auto"/>
          <w:sz w:val="28"/>
          <w:szCs w:val="28"/>
        </w:rPr>
        <w:t>общую характеристику учебного предмета, курса;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00C5169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00C51693">
        <w:rPr>
          <w:rFonts w:ascii="Times New Roman" w:hAnsi="Times New Roman"/>
          <w:color w:val="auto"/>
          <w:sz w:val="28"/>
          <w:szCs w:val="28"/>
        </w:rPr>
        <w:t xml:space="preserve"> </w:t>
      </w:r>
      <w:r w:rsidRPr="00BD7394">
        <w:rPr>
          <w:rFonts w:ascii="Times New Roman" w:hAnsi="Times New Roman"/>
          <w:color w:val="auto"/>
          <w:sz w:val="28"/>
          <w:szCs w:val="28"/>
        </w:rPr>
        <w:t>описание ценностных ориентиров содержания учебного предмета;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00C51693">
        <w:rPr>
          <w:rFonts w:ascii="Times New Roman" w:hAnsi="Times New Roman"/>
          <w:color w:val="auto"/>
          <w:sz w:val="28"/>
          <w:szCs w:val="28"/>
        </w:rPr>
        <w:t xml:space="preserve">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00C51693">
        <w:rPr>
          <w:rFonts w:ascii="Times New Roman" w:hAnsi="Times New Roman"/>
          <w:color w:val="auto"/>
          <w:sz w:val="28"/>
          <w:szCs w:val="28"/>
        </w:rPr>
        <w:t xml:space="preserve"> </w:t>
      </w:r>
      <w:r w:rsidRPr="00BD7394">
        <w:rPr>
          <w:rFonts w:ascii="Times New Roman" w:hAnsi="Times New Roman"/>
          <w:color w:val="auto"/>
          <w:sz w:val="28"/>
          <w:szCs w:val="28"/>
        </w:rPr>
        <w:t>содержание учебного предмета, курса;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00C5169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00C51693">
        <w:rPr>
          <w:rFonts w:ascii="Times New Roman" w:hAnsi="Times New Roman"/>
          <w:color w:val="auto"/>
          <w:sz w:val="28"/>
          <w:szCs w:val="28"/>
        </w:rPr>
        <w:t xml:space="preserve"> </w:t>
      </w:r>
      <w:r w:rsidRPr="00BD7394">
        <w:rPr>
          <w:rFonts w:ascii="Times New Roman" w:hAnsi="Times New Roman"/>
          <w:color w:val="auto"/>
          <w:sz w:val="28"/>
          <w:szCs w:val="28"/>
        </w:rPr>
        <w:t>описание материально­технического обеспечения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основной образователь</w:t>
      </w:r>
      <w:r w:rsidRPr="00BD7394">
        <w:rPr>
          <w:rFonts w:ascii="Times New Roman" w:hAnsi="Times New Roman"/>
          <w:color w:val="auto"/>
          <w:sz w:val="28"/>
          <w:szCs w:val="28"/>
        </w:rPr>
        <w:t xml:space="preserve">ной программы начального общего образования </w:t>
      </w:r>
      <w:r w:rsidR="00C51693">
        <w:rPr>
          <w:rFonts w:ascii="Times New Roman" w:hAnsi="Times New Roman"/>
          <w:color w:val="auto"/>
          <w:sz w:val="28"/>
          <w:szCs w:val="28"/>
        </w:rPr>
        <w:t xml:space="preserve">Частного образовательного учреждения средней общеобразовательной Частной интегрированной школы </w:t>
      </w:r>
      <w:r w:rsidRPr="00BD7394">
        <w:rPr>
          <w:rFonts w:ascii="Times New Roman" w:hAnsi="Times New Roman"/>
          <w:color w:val="auto"/>
          <w:sz w:val="28"/>
          <w:szCs w:val="28"/>
        </w:rPr>
        <w:t>приводится</w:t>
      </w:r>
      <w:r>
        <w:rPr>
          <w:rFonts w:ascii="Times New Roman" w:hAnsi="Times New Roman"/>
          <w:color w:val="auto"/>
          <w:sz w:val="28"/>
          <w:szCs w:val="28"/>
        </w:rPr>
        <w:t xml:space="preserve"> </w:t>
      </w:r>
      <w:r w:rsidRPr="00BD7394">
        <w:rPr>
          <w:rFonts w:ascii="Times New Roman" w:hAnsi="Times New Roman"/>
          <w:color w:val="auto"/>
          <w:sz w:val="28"/>
          <w:szCs w:val="28"/>
        </w:rPr>
        <w:t>основное содержание курсов по всем обязат</w:t>
      </w:r>
      <w:r w:rsidR="00C51693">
        <w:rPr>
          <w:rFonts w:ascii="Times New Roman" w:hAnsi="Times New Roman"/>
          <w:color w:val="auto"/>
          <w:sz w:val="28"/>
          <w:szCs w:val="28"/>
        </w:rPr>
        <w:t xml:space="preserve">ельным предметам при получении </w:t>
      </w:r>
      <w:r w:rsidRPr="00BD7394">
        <w:rPr>
          <w:rFonts w:ascii="Times New Roman" w:hAnsi="Times New Roman"/>
          <w:color w:val="auto"/>
          <w:sz w:val="28"/>
          <w:szCs w:val="28"/>
        </w:rPr>
        <w:t>начального общего образования , которое должно быть в полном объ</w:t>
      </w:r>
      <w:r>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w:t>
      </w:r>
    </w:p>
    <w:p w:rsidR="00431112" w:rsidRPr="00BD7394" w:rsidRDefault="00431112" w:rsidP="00C51693">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Полное изложение </w:t>
      </w:r>
      <w:r w:rsidR="00C51693">
        <w:rPr>
          <w:rFonts w:ascii="Times New Roman" w:hAnsi="Times New Roman"/>
          <w:color w:val="auto"/>
          <w:spacing w:val="2"/>
          <w:sz w:val="28"/>
          <w:szCs w:val="28"/>
        </w:rPr>
        <w:t xml:space="preserve">рабочих </w:t>
      </w:r>
      <w:r w:rsidRPr="00BD7394">
        <w:rPr>
          <w:rFonts w:ascii="Times New Roman" w:hAnsi="Times New Roman"/>
          <w:color w:val="auto"/>
          <w:spacing w:val="2"/>
          <w:sz w:val="28"/>
          <w:szCs w:val="28"/>
        </w:rPr>
        <w:t>программ учебных предметов, предусмотренных к изучению</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при получении начально</w:t>
      </w:r>
      <w:r w:rsidRPr="00BD7394">
        <w:rPr>
          <w:rFonts w:ascii="Times New Roman" w:hAnsi="Times New Roman"/>
          <w:color w:val="auto"/>
          <w:sz w:val="28"/>
          <w:szCs w:val="28"/>
        </w:rPr>
        <w:t xml:space="preserve">го общего образования, в соответствии со структурой, установленной в </w:t>
      </w:r>
      <w:r w:rsidR="002F52B4">
        <w:rPr>
          <w:rFonts w:ascii="Times New Roman" w:hAnsi="Times New Roman"/>
          <w:color w:val="auto"/>
          <w:sz w:val="28"/>
          <w:szCs w:val="28"/>
        </w:rPr>
        <w:t>Ф</w:t>
      </w:r>
      <w:r w:rsidR="00960177">
        <w:rPr>
          <w:rFonts w:ascii="Times New Roman" w:hAnsi="Times New Roman"/>
          <w:color w:val="auto"/>
          <w:sz w:val="28"/>
          <w:szCs w:val="28"/>
        </w:rPr>
        <w:t>ГОС НОО, приведено в Приложении №</w:t>
      </w:r>
      <w:r w:rsidR="002F52B4">
        <w:rPr>
          <w:rFonts w:ascii="Times New Roman" w:hAnsi="Times New Roman"/>
          <w:color w:val="auto"/>
          <w:sz w:val="28"/>
          <w:szCs w:val="28"/>
        </w:rPr>
        <w:t xml:space="preserve"> 2 </w:t>
      </w:r>
      <w:r w:rsidR="00613129">
        <w:rPr>
          <w:rFonts w:ascii="Times New Roman" w:hAnsi="Times New Roman"/>
          <w:color w:val="auto"/>
          <w:sz w:val="28"/>
          <w:szCs w:val="28"/>
        </w:rPr>
        <w:t xml:space="preserve">(см. в отдельных файлах) </w:t>
      </w:r>
      <w:r w:rsidRPr="00BD7394">
        <w:rPr>
          <w:rFonts w:ascii="Times New Roman" w:hAnsi="Times New Roman"/>
          <w:color w:val="auto"/>
          <w:sz w:val="28"/>
          <w:szCs w:val="28"/>
        </w:rPr>
        <w:t>к данной осн</w:t>
      </w:r>
      <w:r w:rsidR="00613129">
        <w:rPr>
          <w:rFonts w:ascii="Times New Roman" w:hAnsi="Times New Roman"/>
          <w:color w:val="auto"/>
          <w:sz w:val="28"/>
          <w:szCs w:val="28"/>
        </w:rPr>
        <w:t>овной образовательной программе.</w:t>
      </w:r>
    </w:p>
    <w:p w:rsidR="00431112" w:rsidRPr="00CB6752" w:rsidRDefault="00431112" w:rsidP="007C2052">
      <w:pPr>
        <w:pStyle w:val="aff"/>
        <w:numPr>
          <w:ilvl w:val="2"/>
          <w:numId w:val="56"/>
        </w:numPr>
        <w:ind w:left="0" w:firstLine="0"/>
      </w:pPr>
      <w:bookmarkStart w:id="133" w:name="_Toc288394084"/>
      <w:bookmarkStart w:id="134" w:name="_Toc288410551"/>
      <w:bookmarkStart w:id="135" w:name="_Toc288410680"/>
      <w:bookmarkStart w:id="136" w:name="_Toc424564328"/>
      <w:r w:rsidRPr="00CB6752">
        <w:t>Основное содержание учебных предметов</w:t>
      </w:r>
      <w:bookmarkEnd w:id="133"/>
      <w:bookmarkEnd w:id="134"/>
      <w:bookmarkEnd w:id="135"/>
      <w:bookmarkEnd w:id="136"/>
    </w:p>
    <w:p w:rsidR="00431112" w:rsidRDefault="00431112" w:rsidP="007C2052">
      <w:pPr>
        <w:pStyle w:val="aff"/>
        <w:numPr>
          <w:ilvl w:val="3"/>
          <w:numId w:val="56"/>
        </w:numPr>
        <w:ind w:left="0" w:firstLine="0"/>
      </w:pPr>
      <w:bookmarkStart w:id="137" w:name="_Toc288394085"/>
      <w:bookmarkStart w:id="138" w:name="_Toc288410552"/>
      <w:bookmarkStart w:id="139" w:name="_Toc288410681"/>
      <w:bookmarkStart w:id="140" w:name="_Toc424564329"/>
      <w:r w:rsidRPr="0041436B">
        <w:t>Русский язык</w:t>
      </w:r>
      <w:bookmarkEnd w:id="137"/>
      <w:bookmarkEnd w:id="138"/>
      <w:bookmarkEnd w:id="139"/>
      <w:bookmarkEnd w:id="140"/>
    </w:p>
    <w:p w:rsidR="00431112" w:rsidRPr="007261C4" w:rsidRDefault="00431112"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lastRenderedPageBreak/>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31112" w:rsidRPr="007261C4" w:rsidRDefault="00431112"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Слог как минимальная произносительная единица. Деление слов на слоги. Определение места ударения.</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Различение слова и предложения. Работа с предложением: выделение слов, изменение их порядка.</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31112" w:rsidRPr="007261C4" w:rsidRDefault="00431112"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e"/>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31112" w:rsidRPr="007261C4" w:rsidRDefault="00431112"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31112" w:rsidRPr="007261C4" w:rsidRDefault="00431112"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 xml:space="preserve">Личные местоимения, </w:t>
      </w:r>
      <w:r w:rsidRPr="007261C4">
        <w:rPr>
          <w:rStyle w:val="Zag11"/>
          <w:rFonts w:eastAsia="@Arial Unicode MS"/>
          <w:i/>
          <w:iCs/>
          <w:sz w:val="28"/>
          <w:szCs w:val="28"/>
        </w:rPr>
        <w:lastRenderedPageBreak/>
        <w:t>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31112" w:rsidRPr="007261C4" w:rsidRDefault="00431112"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31112" w:rsidRPr="007261C4" w:rsidRDefault="00431112"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31112" w:rsidRPr="007261C4" w:rsidRDefault="00431112"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сочетания </w:t>
      </w:r>
      <w:r w:rsidRPr="007261C4">
        <w:rPr>
          <w:rStyle w:val="Zag11"/>
          <w:rFonts w:eastAsia="@Arial Unicode MS"/>
          <w:b/>
          <w:bCs/>
          <w:i/>
          <w:iCs/>
          <w:sz w:val="28"/>
          <w:szCs w:val="28"/>
        </w:rPr>
        <w:t>жи – ши</w:t>
      </w:r>
      <w:r w:rsidRPr="007261C4">
        <w:rPr>
          <w:rStyle w:val="affe"/>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31112" w:rsidRPr="00B1342E" w:rsidRDefault="00431112" w:rsidP="00B1342E">
      <w:pPr>
        <w:pStyle w:val="Zag3"/>
        <w:tabs>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31112" w:rsidRPr="00CB6752" w:rsidRDefault="00431112" w:rsidP="007C2052">
      <w:pPr>
        <w:pStyle w:val="aff"/>
        <w:numPr>
          <w:ilvl w:val="3"/>
          <w:numId w:val="56"/>
        </w:numPr>
        <w:ind w:left="0" w:firstLine="0"/>
      </w:pPr>
      <w:bookmarkStart w:id="141" w:name="_Toc288394086"/>
      <w:bookmarkStart w:id="142" w:name="_Toc288410553"/>
      <w:bookmarkStart w:id="143" w:name="_Toc288410682"/>
      <w:bookmarkStart w:id="144" w:name="_Toc424564330"/>
      <w:r w:rsidRPr="00CB6752">
        <w:t>Литературное чтение</w:t>
      </w:r>
      <w:bookmarkEnd w:id="141"/>
      <w:bookmarkEnd w:id="142"/>
      <w:bookmarkEnd w:id="143"/>
      <w:bookmarkEnd w:id="144"/>
    </w:p>
    <w:p w:rsidR="00431112" w:rsidRPr="007261C4" w:rsidRDefault="00431112"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31112" w:rsidRPr="007261C4" w:rsidRDefault="00431112"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31112" w:rsidRPr="00BF7A9B" w:rsidRDefault="00431112" w:rsidP="00413904">
      <w:pPr>
        <w:tabs>
          <w:tab w:val="left" w:leader="dot" w:pos="624"/>
        </w:tabs>
        <w:spacing w:line="360" w:lineRule="auto"/>
        <w:ind w:firstLine="709"/>
        <w:jc w:val="both"/>
        <w:rPr>
          <w:rStyle w:val="Zag11"/>
          <w:rFonts w:eastAsia="@Arial Unicode MS"/>
          <w:sz w:val="28"/>
          <w:szCs w:val="28"/>
        </w:rPr>
      </w:pPr>
      <w:r w:rsidRPr="00BF7A9B">
        <w:rPr>
          <w:rStyle w:val="Zag11"/>
          <w:rFonts w:eastAsia="@Arial Unicode MS"/>
          <w:b/>
          <w:bCs/>
          <w:sz w:val="28"/>
          <w:szCs w:val="28"/>
        </w:rPr>
        <w:t>Работа с разными видами текста.</w:t>
      </w:r>
      <w:r w:rsidRPr="00BF7A9B">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31112" w:rsidRPr="00BF7A9B" w:rsidRDefault="00431112" w:rsidP="00413904">
      <w:pPr>
        <w:tabs>
          <w:tab w:val="left" w:leader="dot" w:pos="624"/>
        </w:tabs>
        <w:spacing w:line="360" w:lineRule="auto"/>
        <w:ind w:firstLine="709"/>
        <w:jc w:val="both"/>
        <w:rPr>
          <w:rStyle w:val="Zag11"/>
          <w:rFonts w:eastAsia="@Arial Unicode MS"/>
          <w:sz w:val="28"/>
          <w:szCs w:val="28"/>
        </w:rPr>
      </w:pPr>
      <w:r w:rsidRPr="00BF7A9B">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31112" w:rsidRPr="00BF7A9B" w:rsidRDefault="00431112" w:rsidP="00413904">
      <w:pPr>
        <w:tabs>
          <w:tab w:val="left" w:leader="dot" w:pos="624"/>
        </w:tabs>
        <w:spacing w:line="360" w:lineRule="auto"/>
        <w:ind w:firstLine="709"/>
        <w:jc w:val="both"/>
        <w:rPr>
          <w:rStyle w:val="Zag11"/>
          <w:rFonts w:eastAsia="@Arial Unicode MS"/>
          <w:sz w:val="28"/>
          <w:szCs w:val="28"/>
        </w:rPr>
      </w:pPr>
      <w:r w:rsidRPr="00BF7A9B">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BF7A9B">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w:t>
      </w:r>
      <w:r w:rsidRPr="007261C4">
        <w:rPr>
          <w:rStyle w:val="Zag11"/>
          <w:rFonts w:eastAsia="@Arial Unicode MS"/>
          <w:sz w:val="28"/>
          <w:szCs w:val="28"/>
        </w:rPr>
        <w:t xml:space="preserve"> </w:t>
      </w:r>
      <w:r w:rsidRPr="007261C4">
        <w:rPr>
          <w:rStyle w:val="Zag11"/>
          <w:rFonts w:eastAsia="@Arial Unicode MS"/>
          <w:sz w:val="28"/>
          <w:szCs w:val="28"/>
        </w:rPr>
        <w:lastRenderedPageBreak/>
        <w:t>беседы, используя текст. Привлечение справочных и иллюстративно-изобразительных материалов.</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31112" w:rsidRPr="007261C4" w:rsidRDefault="00004ABF" w:rsidP="00413904">
      <w:pPr>
        <w:tabs>
          <w:tab w:val="left" w:leader="dot" w:pos="624"/>
        </w:tabs>
        <w:spacing w:line="360" w:lineRule="auto"/>
        <w:ind w:firstLine="709"/>
        <w:jc w:val="both"/>
        <w:rPr>
          <w:rStyle w:val="Zag11"/>
          <w:rFonts w:eastAsia="@Arial Unicode MS"/>
          <w:sz w:val="28"/>
          <w:szCs w:val="28"/>
        </w:rPr>
      </w:pPr>
      <w:r>
        <w:rPr>
          <w:rStyle w:val="Zag11"/>
          <w:rFonts w:eastAsia="@Arial Unicode MS"/>
          <w:sz w:val="28"/>
          <w:szCs w:val="28"/>
        </w:rPr>
        <w:t xml:space="preserve">Типы книг (изданий): книга - произведение, книга - </w:t>
      </w:r>
      <w:r w:rsidR="00431112" w:rsidRPr="007261C4">
        <w:rPr>
          <w:rStyle w:val="Zag11"/>
          <w:rFonts w:eastAsia="@Arial Unicode MS"/>
          <w:sz w:val="28"/>
          <w:szCs w:val="28"/>
        </w:rPr>
        <w:t>сборник, собрание сочинений, периодическая печать, справочные издания (справочники, словари, энциклопедии).</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w:t>
      </w:r>
      <w:r w:rsidRPr="007261C4">
        <w:rPr>
          <w:rStyle w:val="Zag11"/>
          <w:rFonts w:eastAsia="@Arial Unicode MS"/>
          <w:sz w:val="28"/>
          <w:szCs w:val="28"/>
        </w:rPr>
        <w:lastRenderedPageBreak/>
        <w:t>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31112" w:rsidRPr="007261C4" w:rsidRDefault="00431112"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31112" w:rsidRPr="007261C4" w:rsidRDefault="00431112"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Говорение (культура речевого общения)</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31112" w:rsidRPr="007261C4" w:rsidRDefault="00431112"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31112" w:rsidRPr="007261C4" w:rsidRDefault="00431112"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31112" w:rsidRPr="007261C4" w:rsidRDefault="00431112"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31112" w:rsidRPr="007261C4" w:rsidRDefault="00431112"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Рассказ, стихотворение, басня – общее представление о жанре, особенностях построения и выразительных средствах.</w:t>
      </w:r>
    </w:p>
    <w:p w:rsidR="00431112" w:rsidRPr="007261C4" w:rsidRDefault="00431112"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31112" w:rsidRPr="00C51693" w:rsidRDefault="00431112" w:rsidP="00C51693">
      <w:pPr>
        <w:pStyle w:val="Zag3"/>
        <w:tabs>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31112" w:rsidRPr="000663D3" w:rsidRDefault="000663D3" w:rsidP="000663D3">
      <w:pPr>
        <w:pStyle w:val="a3"/>
        <w:spacing w:line="360" w:lineRule="auto"/>
        <w:ind w:firstLine="454"/>
        <w:rPr>
          <w:rFonts w:ascii="Times New Roman" w:hAnsi="Times New Roman"/>
          <w:b/>
          <w:bCs/>
          <w:color w:val="auto"/>
          <w:sz w:val="28"/>
          <w:szCs w:val="28"/>
        </w:rPr>
      </w:pPr>
      <w:bookmarkStart w:id="145" w:name="_Toc288394087"/>
      <w:bookmarkStart w:id="146" w:name="_Toc288410554"/>
      <w:bookmarkStart w:id="147" w:name="_Toc288410683"/>
      <w:bookmarkStart w:id="148" w:name="_Toc424564331"/>
      <w:r>
        <w:rPr>
          <w:rFonts w:ascii="Times New Roman" w:hAnsi="Times New Roman"/>
          <w:b/>
          <w:sz w:val="28"/>
          <w:szCs w:val="28"/>
        </w:rPr>
        <w:t>2.2.2.3.</w:t>
      </w:r>
      <w:r w:rsidR="00431112" w:rsidRPr="000663D3">
        <w:rPr>
          <w:rFonts w:ascii="Times New Roman" w:hAnsi="Times New Roman"/>
          <w:b/>
          <w:sz w:val="28"/>
          <w:szCs w:val="28"/>
        </w:rPr>
        <w:t>Иностранный язык</w:t>
      </w:r>
      <w:bookmarkEnd w:id="145"/>
      <w:bookmarkEnd w:id="146"/>
      <w:bookmarkEnd w:id="147"/>
      <w:bookmarkEnd w:id="148"/>
      <w:r w:rsidRPr="000663D3">
        <w:rPr>
          <w:rFonts w:ascii="Times New Roman" w:hAnsi="Times New Roman"/>
          <w:b/>
          <w:sz w:val="28"/>
          <w:szCs w:val="28"/>
        </w:rPr>
        <w:t>.</w:t>
      </w:r>
      <w:r w:rsidRPr="000663D3">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Английский язык</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1.Диалогическая форма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431112" w:rsidRPr="003C0745" w:rsidRDefault="00431112"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431112" w:rsidRPr="0041436B" w:rsidRDefault="00431112" w:rsidP="00BD7394">
      <w:pPr>
        <w:pStyle w:val="21"/>
      </w:pPr>
      <w:r w:rsidRPr="00CB6752">
        <w:t>диал</w:t>
      </w:r>
      <w:r w:rsidRPr="0041436B">
        <w:t>ог­расспрос (запрос информации и ответ на него);</w:t>
      </w:r>
    </w:p>
    <w:p w:rsidR="00431112" w:rsidRPr="00797ECB" w:rsidRDefault="00004ABF" w:rsidP="00BD7394">
      <w:pPr>
        <w:pStyle w:val="21"/>
        <w:rPr>
          <w:iCs/>
        </w:rPr>
      </w:pPr>
      <w:r>
        <w:t>диалог -</w:t>
      </w:r>
      <w:r w:rsidR="00431112" w:rsidRPr="00FF3660">
        <w:t xml:space="preserve"> побуждение к действию.</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431112" w:rsidRPr="003C0745" w:rsidRDefault="00431112"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431112" w:rsidRPr="0041436B" w:rsidRDefault="00431112"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431112" w:rsidRPr="003C0745" w:rsidRDefault="00431112" w:rsidP="00BD7394">
      <w:pPr>
        <w:pStyle w:val="21"/>
      </w:pPr>
      <w:r w:rsidRPr="003C0745">
        <w:lastRenderedPageBreak/>
        <w:t>вслух небольшие тексты, построенные на изученном языковом материале;</w:t>
      </w:r>
    </w:p>
    <w:p w:rsidR="00431112" w:rsidRPr="004902B1" w:rsidRDefault="00431112"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431112" w:rsidRPr="003C0745" w:rsidRDefault="00431112" w:rsidP="00B73DA2">
      <w:pPr>
        <w:pStyle w:val="21"/>
        <w:numPr>
          <w:ilvl w:val="0"/>
          <w:numId w:val="0"/>
        </w:numPr>
        <w:ind w:left="680"/>
      </w:pPr>
      <w:r w:rsidRPr="003C0745">
        <w:t>Владеть:</w:t>
      </w:r>
    </w:p>
    <w:p w:rsidR="00431112" w:rsidRPr="00CB6752" w:rsidRDefault="00431112" w:rsidP="00BD7394">
      <w:pPr>
        <w:pStyle w:val="21"/>
      </w:pPr>
      <w:r w:rsidRPr="00CB6752">
        <w:t>умением выписывать из текста слова, словосочетания и предложения;</w:t>
      </w:r>
    </w:p>
    <w:p w:rsidR="00431112" w:rsidRPr="00CB6752" w:rsidRDefault="00431112" w:rsidP="00BD7394">
      <w:pPr>
        <w:pStyle w:val="21"/>
      </w:pPr>
      <w:r w:rsidRPr="00CB6752">
        <w:t>основами письменной речи: писать по образцу поздравление с праздником, короткое личное письмо.</w:t>
      </w:r>
    </w:p>
    <w:p w:rsidR="00431112" w:rsidRPr="00BD7394" w:rsidRDefault="00431112" w:rsidP="00F13056">
      <w:pPr>
        <w:pStyle w:val="af2"/>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w:t>
      </w:r>
      <w:r w:rsidRPr="00BD7394">
        <w:rPr>
          <w:rFonts w:ascii="Times New Roman" w:hAnsi="Times New Roman"/>
          <w:color w:val="auto"/>
          <w:sz w:val="28"/>
          <w:szCs w:val="28"/>
        </w:rPr>
        <w:lastRenderedPageBreak/>
        <w:t xml:space="preserve">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Pr>
          <w:rFonts w:ascii="Times New Roman" w:hAnsi="Times New Roman"/>
          <w:color w:val="auto"/>
          <w:sz w:val="28"/>
          <w:szCs w:val="28"/>
        </w:rPr>
        <w:t>е</w:t>
      </w:r>
      <w:r w:rsidRPr="00BD7394">
        <w:rPr>
          <w:rFonts w:ascii="Times New Roman" w:hAnsi="Times New Roman"/>
          <w:color w:val="auto"/>
          <w:sz w:val="28"/>
          <w:szCs w:val="28"/>
        </w:rPr>
        <w:t>нным, определ</w:t>
      </w:r>
      <w:r>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Pr>
          <w:rFonts w:ascii="Times New Roman" w:hAnsi="Times New Roman"/>
          <w:iCs/>
          <w:color w:val="auto"/>
          <w:sz w:val="28"/>
          <w:szCs w:val="28"/>
        </w:rPr>
        <w:t>е</w:t>
      </w:r>
      <w:r w:rsidR="00C51693">
        <w:rPr>
          <w:rFonts w:ascii="Times New Roman" w:hAnsi="Times New Roman"/>
          <w:iCs/>
          <w:color w:val="auto"/>
          <w:sz w:val="28"/>
          <w:szCs w:val="28"/>
        </w:rPr>
        <w:t xml:space="preserve">нные (some, any </w:t>
      </w:r>
      <w:r w:rsidRPr="00BD7394">
        <w:rPr>
          <w:rFonts w:ascii="Times New Roman" w:hAnsi="Times New Roman"/>
          <w:iCs/>
          <w:color w:val="auto"/>
          <w:sz w:val="28"/>
          <w:szCs w:val="28"/>
        </w:rPr>
        <w:t>— некоторые случаи употребления).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431112" w:rsidRPr="00BD7394" w:rsidRDefault="00431112"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Социокультурная осведомл</w:t>
      </w:r>
      <w:r>
        <w:rPr>
          <w:rFonts w:ascii="Times New Roman" w:hAnsi="Times New Roman"/>
          <w:b/>
          <w:bCs/>
          <w:iCs/>
          <w:color w:val="auto"/>
          <w:sz w:val="28"/>
          <w:szCs w:val="28"/>
        </w:rPr>
        <w:t>е</w:t>
      </w:r>
      <w:r w:rsidRPr="00BD7394">
        <w:rPr>
          <w:rFonts w:ascii="Times New Roman" w:hAnsi="Times New Roman"/>
          <w:b/>
          <w:bCs/>
          <w:iCs/>
          <w:color w:val="auto"/>
          <w:sz w:val="28"/>
          <w:szCs w:val="28"/>
        </w:rPr>
        <w:t>нность</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431112" w:rsidRPr="0041436B" w:rsidRDefault="00431112" w:rsidP="00BD7394">
      <w:pPr>
        <w:pStyle w:val="21"/>
      </w:pPr>
      <w:r w:rsidRPr="003C0745">
        <w:t>пользоваться двуязычным словар</w:t>
      </w:r>
      <w:r>
        <w:t>е</w:t>
      </w:r>
      <w:r w:rsidRPr="003C0745">
        <w:t>м учебника (в том чис</w:t>
      </w:r>
      <w:r w:rsidRPr="00CB6752">
        <w:rPr>
          <w:spacing w:val="2"/>
        </w:rPr>
        <w:t>ле транскрипцией), компьютерным словар</w:t>
      </w:r>
      <w:r>
        <w:rPr>
          <w:spacing w:val="2"/>
        </w:rPr>
        <w:t>е</w:t>
      </w:r>
      <w:r w:rsidRPr="00CB6752">
        <w:rPr>
          <w:spacing w:val="2"/>
        </w:rPr>
        <w:t xml:space="preserve">м и экранным </w:t>
      </w:r>
      <w:r w:rsidRPr="0041436B">
        <w:t>переводом отдельных слов;</w:t>
      </w:r>
    </w:p>
    <w:p w:rsidR="00431112" w:rsidRPr="00797ECB" w:rsidRDefault="00431112" w:rsidP="00BD7394">
      <w:pPr>
        <w:pStyle w:val="21"/>
      </w:pPr>
      <w:r w:rsidRPr="00FF3660">
        <w:rPr>
          <w:spacing w:val="2"/>
        </w:rPr>
        <w:t>пользоваться справочным материалом, представленным</w:t>
      </w:r>
      <w:r>
        <w:rPr>
          <w:spacing w:val="2"/>
        </w:rPr>
        <w:t xml:space="preserve"> </w:t>
      </w:r>
      <w:r w:rsidRPr="00797ECB">
        <w:t>в виде таблиц, схем, правил;</w:t>
      </w:r>
    </w:p>
    <w:p w:rsidR="00431112" w:rsidRPr="004902B1" w:rsidRDefault="00431112" w:rsidP="00BD7394">
      <w:pPr>
        <w:pStyle w:val="21"/>
      </w:pPr>
      <w:r w:rsidRPr="004902B1">
        <w:t>вести словарь (словарную тетрадь);</w:t>
      </w:r>
    </w:p>
    <w:p w:rsidR="00431112" w:rsidRPr="002C5232" w:rsidRDefault="00431112" w:rsidP="00BD7394">
      <w:pPr>
        <w:pStyle w:val="21"/>
      </w:pPr>
      <w:r w:rsidRPr="009B0659">
        <w:rPr>
          <w:spacing w:val="2"/>
        </w:rPr>
        <w:t>систематизировать слова, например</w:t>
      </w:r>
      <w:r>
        <w:rPr>
          <w:spacing w:val="2"/>
        </w:rPr>
        <w:t>,</w:t>
      </w:r>
      <w:r w:rsidRPr="009B0659">
        <w:rPr>
          <w:spacing w:val="2"/>
        </w:rPr>
        <w:t xml:space="preserve"> по тематическому </w:t>
      </w:r>
      <w:r w:rsidRPr="002C5232">
        <w:t>принципу;</w:t>
      </w:r>
    </w:p>
    <w:p w:rsidR="00431112" w:rsidRPr="002C5232" w:rsidRDefault="00431112" w:rsidP="00BD7394">
      <w:pPr>
        <w:pStyle w:val="21"/>
      </w:pPr>
      <w:r w:rsidRPr="002C5232">
        <w:t>пользоваться языковой догадкой, например</w:t>
      </w:r>
      <w:r>
        <w:t>,</w:t>
      </w:r>
      <w:r w:rsidRPr="002C5232">
        <w:t xml:space="preserve"> при опознавании интернационализмов;</w:t>
      </w:r>
    </w:p>
    <w:p w:rsidR="00431112" w:rsidRPr="00A87A29" w:rsidRDefault="00431112"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431112" w:rsidRPr="00012122" w:rsidRDefault="00431112" w:rsidP="00BD7394">
      <w:pPr>
        <w:pStyle w:val="21"/>
      </w:pPr>
      <w:r w:rsidRPr="00C6263C">
        <w:rPr>
          <w:spacing w:val="-4"/>
        </w:rPr>
        <w:t>опознавать грамматические явления, отсутствующие в род</w:t>
      </w:r>
      <w:r w:rsidRPr="00012122">
        <w:t>ном языке, например</w:t>
      </w:r>
      <w:r>
        <w:t>,</w:t>
      </w:r>
      <w:r w:rsidRPr="00012122">
        <w:t xml:space="preserve"> артикли.</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 учебные умения и универсальные учебные действия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431112" w:rsidRPr="002C5232" w:rsidRDefault="00431112" w:rsidP="00BD7394">
      <w:pPr>
        <w:pStyle w:val="21"/>
      </w:pPr>
      <w:r w:rsidRPr="003C0745">
        <w:t>совершенствуют при</w:t>
      </w:r>
      <w:r>
        <w:t>е</w:t>
      </w:r>
      <w:r w:rsidRPr="003C0745">
        <w:t>мы работы с текстом</w:t>
      </w:r>
      <w:r w:rsidRPr="00CB6752">
        <w:t xml:space="preserve">, опираясь на </w:t>
      </w:r>
      <w:r w:rsidRPr="0041436B">
        <w:rPr>
          <w:spacing w:val="2"/>
        </w:rPr>
        <w:t>умения, приобрет</w:t>
      </w:r>
      <w:r>
        <w:rPr>
          <w:spacing w:val="2"/>
        </w:rPr>
        <w:t>е</w:t>
      </w:r>
      <w:r w:rsidRPr="0041436B">
        <w:rPr>
          <w:spacing w:val="2"/>
        </w:rPr>
        <w:t>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000663D3">
        <w:t xml:space="preserve"> </w:t>
      </w:r>
      <w:r w:rsidRPr="002C5232">
        <w:t>т.</w:t>
      </w:r>
      <w:r w:rsidR="000663D3">
        <w:t xml:space="preserve"> </w:t>
      </w:r>
      <w:r w:rsidRPr="002C5232">
        <w:t>п.);</w:t>
      </w:r>
    </w:p>
    <w:p w:rsidR="00431112" w:rsidRPr="00E417D8" w:rsidRDefault="00431112" w:rsidP="00BD7394">
      <w:pPr>
        <w:pStyle w:val="21"/>
      </w:pPr>
      <w:r w:rsidRPr="00E417D8">
        <w:t>овладевают более разнообразными при</w:t>
      </w:r>
      <w:r>
        <w:t>е</w:t>
      </w:r>
      <w:r w:rsidRPr="00E417D8">
        <w:t>мами раскрытия значения слова, используя словообразовательные элементы; синонимы, антонимы; контекст;</w:t>
      </w:r>
    </w:p>
    <w:p w:rsidR="00431112" w:rsidRPr="00C6263C" w:rsidRDefault="00431112" w:rsidP="00BD7394">
      <w:pPr>
        <w:pStyle w:val="21"/>
        <w:rPr>
          <w:spacing w:val="2"/>
        </w:rPr>
      </w:pPr>
      <w:r w:rsidRPr="00A87A29">
        <w:lastRenderedPageBreak/>
        <w:t>совершенствуют общеречевые коммуникативные умения, например</w:t>
      </w:r>
      <w:r>
        <w:t>,</w:t>
      </w:r>
      <w:r w:rsidRPr="00A87A29">
        <w:t xml:space="preserve"> начинать и завершать разговор, используя </w:t>
      </w:r>
      <w:r w:rsidRPr="00C6263C">
        <w:rPr>
          <w:spacing w:val="2"/>
        </w:rPr>
        <w:t>речевые клише; поддерживать беседу, задавая вопросы и переспрашивая;</w:t>
      </w:r>
    </w:p>
    <w:p w:rsidR="00431112" w:rsidRPr="00012122" w:rsidRDefault="00431112" w:rsidP="00BD7394">
      <w:pPr>
        <w:pStyle w:val="21"/>
      </w:pPr>
      <w:r w:rsidRPr="00012122">
        <w:t>учатся осуществлять самоконтроль, самооценку;</w:t>
      </w:r>
    </w:p>
    <w:p w:rsidR="00431112" w:rsidRPr="00375003" w:rsidRDefault="00431112" w:rsidP="00BD7394">
      <w:pPr>
        <w:pStyle w:val="21"/>
        <w:rPr>
          <w:spacing w:val="-2"/>
        </w:rPr>
      </w:pPr>
      <w:r w:rsidRPr="005401CC">
        <w:rPr>
          <w:spacing w:val="-4"/>
        </w:rPr>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431112" w:rsidRPr="003F7807" w:rsidRDefault="00431112" w:rsidP="000663D3">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Общеучебные и специальные учебные умения, а также социокультурная осведомл</w:t>
      </w:r>
      <w:r>
        <w:rPr>
          <w:rFonts w:ascii="Times New Roman" w:hAnsi="Times New Roman"/>
          <w:color w:val="auto"/>
          <w:sz w:val="28"/>
          <w:szCs w:val="28"/>
        </w:rPr>
        <w:t>е</w:t>
      </w:r>
      <w:r w:rsidRPr="00BD7394">
        <w:rPr>
          <w:rFonts w:ascii="Times New Roman" w:hAnsi="Times New Roman"/>
          <w:color w:val="auto"/>
          <w:sz w:val="28"/>
          <w:szCs w:val="28"/>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431112" w:rsidRPr="00CB6752" w:rsidRDefault="00431112" w:rsidP="007C2052">
      <w:pPr>
        <w:pStyle w:val="aff"/>
        <w:numPr>
          <w:ilvl w:val="3"/>
          <w:numId w:val="56"/>
        </w:numPr>
        <w:ind w:left="0" w:firstLine="0"/>
      </w:pPr>
      <w:bookmarkStart w:id="149" w:name="_Toc288394088"/>
      <w:bookmarkStart w:id="150" w:name="_Toc288410555"/>
      <w:bookmarkStart w:id="151" w:name="_Toc288410684"/>
      <w:bookmarkStart w:id="152" w:name="_Toc424564332"/>
      <w:r w:rsidRPr="00CB6752">
        <w:t>Математика и информатика</w:t>
      </w:r>
      <w:bookmarkEnd w:id="149"/>
      <w:bookmarkEnd w:id="150"/>
      <w:bookmarkEnd w:id="151"/>
      <w:bookmarkEnd w:id="152"/>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 xml:space="preserve">свойств арифметических действий в вычислениях </w:t>
      </w:r>
      <w:r w:rsidRPr="00BD7394">
        <w:rPr>
          <w:rFonts w:ascii="Times New Roman" w:hAnsi="Times New Roman"/>
          <w:color w:val="auto"/>
          <w:spacing w:val="2"/>
          <w:sz w:val="28"/>
          <w:szCs w:val="28"/>
        </w:rPr>
        <w:lastRenderedPageBreak/>
        <w:t>(переста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000663D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000663D3">
        <w:rPr>
          <w:rFonts w:ascii="Times New Roman" w:hAnsi="Times New Roman"/>
          <w:color w:val="auto"/>
          <w:sz w:val="28"/>
          <w:szCs w:val="28"/>
        </w:rPr>
        <w:t xml:space="preserve">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Взаимное расположение предметов в пространстве и</w:t>
      </w:r>
      <w:r w:rsidR="00004ABF">
        <w:rPr>
          <w:rFonts w:ascii="Times New Roman" w:hAnsi="Times New Roman"/>
          <w:color w:val="auto"/>
          <w:spacing w:val="2"/>
          <w:sz w:val="28"/>
          <w:szCs w:val="28"/>
        </w:rPr>
        <w:t xml:space="preserve"> на плоскости (выше—ниже, слева - </w:t>
      </w:r>
      <w:r w:rsidRPr="00BD7394">
        <w:rPr>
          <w:rFonts w:ascii="Times New Roman" w:hAnsi="Times New Roman"/>
          <w:color w:val="auto"/>
          <w:spacing w:val="2"/>
          <w:sz w:val="28"/>
          <w:szCs w:val="28"/>
        </w:rPr>
        <w:t>справа</w:t>
      </w:r>
      <w:r w:rsidR="00004ABF">
        <w:rPr>
          <w:rFonts w:ascii="Times New Roman" w:hAnsi="Times New Roman"/>
          <w:color w:val="auto"/>
          <w:spacing w:val="2"/>
          <w:sz w:val="28"/>
          <w:szCs w:val="28"/>
        </w:rPr>
        <w:t xml:space="preserve">, сверху - снизу, ближе - </w:t>
      </w:r>
      <w:r w:rsidRPr="00BD7394">
        <w:rPr>
          <w:rFonts w:ascii="Times New Roman" w:hAnsi="Times New Roman"/>
          <w:color w:val="auto"/>
          <w:spacing w:val="2"/>
          <w:sz w:val="28"/>
          <w:szCs w:val="28"/>
        </w:rPr>
        <w:t>дальше, между и</w:t>
      </w:r>
      <w:r w:rsidR="000663D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 Распознавание и изображение</w:t>
      </w:r>
      <w:r>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Сбор и представление информации, связанной со сч</w:t>
      </w:r>
      <w:r>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431112" w:rsidRPr="00BD7394" w:rsidRDefault="00431112"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00B1342E">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431112" w:rsidRPr="00CB6752" w:rsidRDefault="00431112" w:rsidP="007C2052">
      <w:pPr>
        <w:pStyle w:val="aff"/>
        <w:numPr>
          <w:ilvl w:val="3"/>
          <w:numId w:val="56"/>
        </w:numPr>
        <w:ind w:left="0" w:hanging="22"/>
      </w:pPr>
      <w:bookmarkStart w:id="153" w:name="_Toc288394089"/>
      <w:bookmarkStart w:id="154" w:name="_Toc288410556"/>
      <w:bookmarkStart w:id="155" w:name="_Toc288410685"/>
      <w:bookmarkStart w:id="156" w:name="_Toc424564333"/>
      <w:r w:rsidRPr="00CB6752">
        <w:t>Окружающий мир</w:t>
      </w:r>
      <w:bookmarkEnd w:id="153"/>
      <w:bookmarkEnd w:id="154"/>
      <w:bookmarkEnd w:id="155"/>
      <w:bookmarkEnd w:id="156"/>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w:t>
      </w:r>
      <w:r w:rsidRPr="007261C4">
        <w:rPr>
          <w:rStyle w:val="Zag11"/>
          <w:rFonts w:eastAsia="@Arial Unicode MS"/>
          <w:sz w:val="28"/>
          <w:szCs w:val="28"/>
        </w:rPr>
        <w:lastRenderedPageBreak/>
        <w:t>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431112" w:rsidRPr="00557F36" w:rsidRDefault="00431112"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w:t>
      </w:r>
      <w:r w:rsidRPr="007261C4">
        <w:rPr>
          <w:rStyle w:val="Zag11"/>
          <w:rFonts w:ascii="Times New Roman" w:eastAsia="@Arial Unicode MS" w:hAnsi="Times New Roman" w:cs="Times New Roman"/>
          <w:b w:val="0"/>
          <w:bCs w:val="0"/>
          <w:i w:val="0"/>
          <w:iCs w:val="0"/>
          <w:color w:val="auto"/>
          <w:sz w:val="28"/>
          <w:szCs w:val="28"/>
          <w:lang w:val="ru-RU"/>
        </w:rPr>
        <w:lastRenderedPageBreak/>
        <w:t>здоровья, забота о них</w:t>
      </w:r>
      <w:r w:rsidRPr="00557F36">
        <w:rPr>
          <w:rFonts w:ascii="Times New Roman" w:hAnsi="Times New Roman"/>
          <w:color w:val="auto"/>
          <w:sz w:val="28"/>
          <w:szCs w:val="28"/>
          <w:lang w:val="ru-RU"/>
        </w:rPr>
        <w:t>.</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w:t>
      </w:r>
      <w:r w:rsidRPr="007261C4">
        <w:rPr>
          <w:rStyle w:val="Zag11"/>
          <w:rFonts w:eastAsia="@Arial Unicode MS"/>
          <w:sz w:val="28"/>
          <w:szCs w:val="28"/>
        </w:rPr>
        <w:lastRenderedPageBreak/>
        <w:t>ответственность человека за результаты своего труда и профессиональное мастерство.</w:t>
      </w:r>
    </w:p>
    <w:p w:rsidR="00431112" w:rsidRPr="007261C4" w:rsidRDefault="00431112"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Pr>
          <w:rStyle w:val="Zag11"/>
          <w:rFonts w:eastAsia="@Arial Unicode MS"/>
          <w:sz w:val="28"/>
          <w:szCs w:val="28"/>
        </w:rPr>
        <w:t>Международный женский день</w:t>
      </w:r>
      <w:r w:rsidRPr="007261C4">
        <w:rPr>
          <w:rStyle w:val="Zag11"/>
          <w:rFonts w:eastAsia="@Arial Unicode MS"/>
          <w:sz w:val="28"/>
          <w:szCs w:val="28"/>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w:t>
      </w:r>
      <w:r w:rsidRPr="007261C4">
        <w:rPr>
          <w:rStyle w:val="Zag11"/>
          <w:rFonts w:eastAsia="@Arial Unicode MS"/>
          <w:sz w:val="28"/>
          <w:szCs w:val="28"/>
        </w:rPr>
        <w:lastRenderedPageBreak/>
        <w:t>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431112" w:rsidRPr="007261C4" w:rsidRDefault="00431112"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431112" w:rsidRPr="00BD7394" w:rsidRDefault="00431112"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D7394">
        <w:rPr>
          <w:rFonts w:ascii="Times New Roman" w:hAnsi="Times New Roman"/>
          <w:color w:val="auto"/>
          <w:sz w:val="28"/>
          <w:szCs w:val="28"/>
        </w:rPr>
        <w:t>.</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Режим дня школьника, чередование труда и отдыха в</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w:t>
      </w:r>
      <w:r>
        <w:rPr>
          <w:rFonts w:ascii="Times New Roman" w:hAnsi="Times New Roman"/>
          <w:color w:val="auto"/>
          <w:spacing w:val="2"/>
          <w:sz w:val="28"/>
          <w:szCs w:val="28"/>
        </w:rPr>
        <w:t>е</w:t>
      </w:r>
      <w:r w:rsidRPr="00BD7394">
        <w:rPr>
          <w:rFonts w:ascii="Times New Roman" w:hAnsi="Times New Roman"/>
          <w:color w:val="auto"/>
          <w:spacing w:val="2"/>
          <w:sz w:val="28"/>
          <w:szCs w:val="28"/>
        </w:rPr>
        <w:t>ме в разное время года. Пра</w:t>
      </w:r>
      <w:r w:rsidRPr="00BD7394">
        <w:rPr>
          <w:rFonts w:ascii="Times New Roman" w:hAnsi="Times New Roman"/>
          <w:color w:val="auto"/>
          <w:sz w:val="28"/>
          <w:szCs w:val="28"/>
        </w:rPr>
        <w:t>вила пожарной безопасности, основные правила обращения</w:t>
      </w:r>
      <w:r>
        <w:rPr>
          <w:rFonts w:ascii="Times New Roman" w:hAnsi="Times New Roman"/>
          <w:color w:val="auto"/>
          <w:sz w:val="28"/>
          <w:szCs w:val="28"/>
        </w:rPr>
        <w:t xml:space="preserve"> </w:t>
      </w:r>
      <w:r w:rsidRPr="00BD7394">
        <w:rPr>
          <w:rFonts w:ascii="Times New Roman" w:hAnsi="Times New Roman"/>
          <w:color w:val="auto"/>
          <w:sz w:val="28"/>
          <w:szCs w:val="28"/>
        </w:rPr>
        <w:t>с газом, электричеством, водой.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431112" w:rsidRPr="003F7807" w:rsidRDefault="00431112" w:rsidP="000663D3">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Забота о здоровье </w:t>
      </w:r>
      <w:r w:rsidR="002F52B4">
        <w:rPr>
          <w:rFonts w:ascii="Times New Roman" w:hAnsi="Times New Roman"/>
          <w:color w:val="auto"/>
          <w:sz w:val="28"/>
          <w:szCs w:val="28"/>
        </w:rPr>
        <w:t>и безопасности окружающих людей</w:t>
      </w:r>
      <w:r w:rsidR="00EF0F47">
        <w:rPr>
          <w:rFonts w:ascii="Times New Roman" w:hAnsi="Times New Roman"/>
          <w:color w:val="auto"/>
          <w:sz w:val="28"/>
          <w:szCs w:val="28"/>
        </w:rPr>
        <w:t>.</w:t>
      </w:r>
    </w:p>
    <w:p w:rsidR="00431112" w:rsidRPr="0041436B" w:rsidRDefault="00431112" w:rsidP="007C2052">
      <w:pPr>
        <w:pStyle w:val="aff"/>
        <w:numPr>
          <w:ilvl w:val="3"/>
          <w:numId w:val="56"/>
        </w:numPr>
      </w:pPr>
      <w:bookmarkStart w:id="157" w:name="_Toc288394090"/>
      <w:bookmarkStart w:id="158" w:name="_Toc288410557"/>
      <w:bookmarkStart w:id="159" w:name="_Toc288410686"/>
      <w:bookmarkStart w:id="160" w:name="_Toc424564334"/>
      <w:r w:rsidRPr="00CB6752">
        <w:t xml:space="preserve">Основы </w:t>
      </w:r>
      <w:bookmarkEnd w:id="157"/>
      <w:bookmarkEnd w:id="158"/>
      <w:bookmarkEnd w:id="159"/>
      <w:r w:rsidRPr="0041436B">
        <w:t>религиозных культур и светской этики</w:t>
      </w:r>
      <w:bookmarkEnd w:id="160"/>
    </w:p>
    <w:p w:rsidR="00431112" w:rsidRPr="005D7693" w:rsidRDefault="00431112" w:rsidP="00F17F7A">
      <w:pPr>
        <w:spacing w:line="360" w:lineRule="auto"/>
        <w:ind w:firstLine="709"/>
        <w:jc w:val="both"/>
        <w:rPr>
          <w:b/>
          <w:sz w:val="28"/>
          <w:szCs w:val="28"/>
        </w:rPr>
      </w:pPr>
      <w:r w:rsidRPr="005D7693">
        <w:rPr>
          <w:b/>
          <w:sz w:val="28"/>
          <w:szCs w:val="28"/>
        </w:rPr>
        <w:t>Основное содержание предметной области</w:t>
      </w:r>
    </w:p>
    <w:p w:rsidR="00431112" w:rsidRPr="005D7693" w:rsidRDefault="00431112"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431112" w:rsidRPr="005D7693" w:rsidRDefault="002F52B4" w:rsidP="00F17F7A">
      <w:pPr>
        <w:spacing w:line="360" w:lineRule="auto"/>
        <w:ind w:firstLine="709"/>
        <w:jc w:val="both"/>
        <w:rPr>
          <w:b/>
          <w:sz w:val="28"/>
          <w:szCs w:val="28"/>
        </w:rPr>
      </w:pPr>
      <w:r>
        <w:rPr>
          <w:b/>
          <w:sz w:val="28"/>
          <w:szCs w:val="28"/>
        </w:rPr>
        <w:t xml:space="preserve">Модуль: </w:t>
      </w:r>
      <w:r w:rsidR="00431112" w:rsidRPr="005D7693">
        <w:rPr>
          <w:b/>
          <w:sz w:val="28"/>
          <w:szCs w:val="28"/>
        </w:rPr>
        <w:t>Основы православной культуры</w:t>
      </w:r>
    </w:p>
    <w:p w:rsidR="00431112" w:rsidRPr="005D7693" w:rsidRDefault="00431112" w:rsidP="00F17F7A">
      <w:pPr>
        <w:spacing w:line="360" w:lineRule="auto"/>
        <w:ind w:firstLine="709"/>
        <w:jc w:val="both"/>
        <w:rPr>
          <w:sz w:val="28"/>
          <w:szCs w:val="28"/>
        </w:rPr>
      </w:pPr>
      <w:r w:rsidRPr="005D7693">
        <w:rPr>
          <w:sz w:val="28"/>
          <w:szCs w:val="28"/>
        </w:rPr>
        <w:t>Россия – наша Родина.</w:t>
      </w:r>
    </w:p>
    <w:p w:rsidR="00431112" w:rsidRPr="005D7693" w:rsidRDefault="00431112"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Pr>
          <w:sz w:val="28"/>
          <w:szCs w:val="28"/>
        </w:rPr>
        <w:t>е</w:t>
      </w:r>
      <w:r w:rsidRPr="005D7693">
        <w:rPr>
          <w:sz w:val="28"/>
          <w:szCs w:val="28"/>
        </w:rPr>
        <w:t xml:space="preserve"> ценности. </w:t>
      </w:r>
    </w:p>
    <w:p w:rsidR="00431112" w:rsidRPr="005D7693" w:rsidRDefault="00431112" w:rsidP="00F17F7A">
      <w:pPr>
        <w:spacing w:line="360" w:lineRule="auto"/>
        <w:ind w:firstLine="709"/>
        <w:jc w:val="both"/>
        <w:rPr>
          <w:sz w:val="28"/>
          <w:szCs w:val="28"/>
        </w:rPr>
      </w:pPr>
      <w:r w:rsidRPr="005D7693">
        <w:rPr>
          <w:sz w:val="28"/>
          <w:szCs w:val="28"/>
        </w:rPr>
        <w:lastRenderedPageBreak/>
        <w:t>Любовь и уважение к Отечеству. Патриотизм многонационального и многоконфесси</w:t>
      </w:r>
      <w:r w:rsidR="002F52B4">
        <w:rPr>
          <w:sz w:val="28"/>
          <w:szCs w:val="28"/>
        </w:rPr>
        <w:t>онального народа России</w:t>
      </w:r>
      <w:r w:rsidR="00EF0F47">
        <w:rPr>
          <w:sz w:val="28"/>
          <w:szCs w:val="28"/>
        </w:rPr>
        <w:t>.</w:t>
      </w:r>
    </w:p>
    <w:p w:rsidR="00431112" w:rsidRPr="00CB6752" w:rsidRDefault="00431112" w:rsidP="007C2052">
      <w:pPr>
        <w:pStyle w:val="aff"/>
        <w:numPr>
          <w:ilvl w:val="3"/>
          <w:numId w:val="56"/>
        </w:numPr>
        <w:ind w:left="0" w:firstLine="0"/>
      </w:pPr>
      <w:bookmarkStart w:id="161" w:name="_Toc288394091"/>
      <w:bookmarkStart w:id="162" w:name="_Toc288410558"/>
      <w:bookmarkStart w:id="163" w:name="_Toc288410687"/>
      <w:bookmarkStart w:id="164" w:name="_Toc424564335"/>
      <w:r w:rsidRPr="00CB6752">
        <w:t>Изобразительное искусство</w:t>
      </w:r>
      <w:bookmarkEnd w:id="161"/>
      <w:bookmarkEnd w:id="162"/>
      <w:bookmarkEnd w:id="163"/>
      <w:bookmarkEnd w:id="164"/>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000663D3">
        <w:rPr>
          <w:rFonts w:ascii="Times New Roman" w:hAnsi="Times New Roman"/>
          <w:color w:val="auto"/>
          <w:sz w:val="28"/>
          <w:szCs w:val="28"/>
        </w:rPr>
        <w:t xml:space="preserve"> </w:t>
      </w:r>
      <w:r w:rsidRPr="00BD7394">
        <w:rPr>
          <w:rFonts w:ascii="Times New Roman" w:hAnsi="Times New Roman"/>
          <w:color w:val="auto"/>
          <w:sz w:val="28"/>
          <w:szCs w:val="28"/>
        </w:rPr>
        <w:t>т.</w:t>
      </w:r>
      <w:r w:rsidR="000663D3">
        <w:rPr>
          <w:rFonts w:ascii="Times New Roman" w:hAnsi="Times New Roman"/>
          <w:color w:val="auto"/>
          <w:sz w:val="28"/>
          <w:szCs w:val="28"/>
        </w:rPr>
        <w:t xml:space="preserve"> </w:t>
      </w:r>
      <w:r w:rsidRPr="00BD7394">
        <w:rPr>
          <w:rFonts w:ascii="Times New Roman" w:hAnsi="Times New Roman"/>
          <w:color w:val="auto"/>
          <w:sz w:val="28"/>
          <w:szCs w:val="28"/>
        </w:rPr>
        <w:t>д. При</w:t>
      </w:r>
      <w:r>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BD7394">
        <w:rPr>
          <w:rFonts w:ascii="Times New Roman" w:hAnsi="Times New Roman"/>
          <w:color w:val="auto"/>
          <w:sz w:val="28"/>
          <w:szCs w:val="28"/>
        </w:rPr>
        <w:t>средствами живописи. Цвет основа языка живописи.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w:t>
      </w:r>
      <w:r w:rsidRPr="00BD7394">
        <w:rPr>
          <w:rFonts w:ascii="Times New Roman" w:hAnsi="Times New Roman"/>
          <w:color w:val="auto"/>
          <w:sz w:val="28"/>
          <w:szCs w:val="28"/>
        </w:rPr>
        <w:lastRenderedPageBreak/>
        <w:t xml:space="preserve">материалами для создания </w:t>
      </w:r>
      <w:r w:rsidRPr="00BD7394">
        <w:rPr>
          <w:rFonts w:ascii="Times New Roman" w:hAnsi="Times New Roman"/>
          <w:color w:val="auto"/>
          <w:spacing w:val="2"/>
          <w:sz w:val="28"/>
          <w:szCs w:val="28"/>
        </w:rPr>
        <w:t>выразите</w:t>
      </w:r>
      <w:r w:rsidR="000663D3">
        <w:rPr>
          <w:rFonts w:ascii="Times New Roman" w:hAnsi="Times New Roman"/>
          <w:color w:val="auto"/>
          <w:spacing w:val="2"/>
          <w:sz w:val="28"/>
          <w:szCs w:val="28"/>
        </w:rPr>
        <w:t xml:space="preserve">льного образа (пластилин, глина </w:t>
      </w:r>
      <w:r w:rsidR="00004ABF">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раскатывание, </w:t>
      </w:r>
      <w:r w:rsidRPr="00BD7394">
        <w:rPr>
          <w:rFonts w:ascii="Times New Roman" w:hAnsi="Times New Roman"/>
          <w:color w:val="auto"/>
          <w:sz w:val="28"/>
          <w:szCs w:val="28"/>
        </w:rPr>
        <w:t>набор объ</w:t>
      </w:r>
      <w:r>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Pr>
          <w:rFonts w:ascii="Times New Roman" w:hAnsi="Times New Roman"/>
          <w:color w:val="auto"/>
          <w:sz w:val="28"/>
          <w:szCs w:val="28"/>
        </w:rPr>
        <w:t>е</w:t>
      </w:r>
      <w:r w:rsidR="000663D3">
        <w:rPr>
          <w:rFonts w:ascii="Times New Roman" w:hAnsi="Times New Roman"/>
          <w:color w:val="auto"/>
          <w:sz w:val="28"/>
          <w:szCs w:val="28"/>
        </w:rPr>
        <w:t xml:space="preserve">м </w:t>
      </w:r>
      <w:r w:rsidR="00004ABF">
        <w:rPr>
          <w:rFonts w:ascii="Times New Roman" w:hAnsi="Times New Roman"/>
          <w:color w:val="auto"/>
          <w:sz w:val="28"/>
          <w:szCs w:val="28"/>
        </w:rPr>
        <w:t>-</w:t>
      </w:r>
      <w:r w:rsidRPr="00BD7394">
        <w:rPr>
          <w:rFonts w:ascii="Times New Roman" w:hAnsi="Times New Roman"/>
          <w:color w:val="auto"/>
          <w:sz w:val="28"/>
          <w:szCs w:val="28"/>
        </w:rPr>
        <w:t xml:space="preserve"> основа языка скульптуры. Основные темы скульптуры. Красота человека и животных, выраженная средствами скульптуры.</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00004ABF">
        <w:rPr>
          <w:rFonts w:ascii="Times New Roman" w:hAnsi="Times New Roman"/>
          <w:color w:val="auto"/>
          <w:sz w:val="28"/>
          <w:szCs w:val="28"/>
        </w:rPr>
        <w:t xml:space="preserve"> </w:t>
      </w:r>
      <w:r w:rsidRPr="00BD7394">
        <w:rPr>
          <w:rFonts w:ascii="Times New Roman" w:hAnsi="Times New Roman"/>
          <w:color w:val="auto"/>
          <w:sz w:val="28"/>
          <w:szCs w:val="28"/>
        </w:rPr>
        <w:t>др.). Элементарные при</w:t>
      </w:r>
      <w:r>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выразительного образа (пл</w:t>
      </w:r>
      <w:r w:rsidR="00004ABF">
        <w:rPr>
          <w:rFonts w:ascii="Times New Roman" w:hAnsi="Times New Roman"/>
          <w:color w:val="auto"/>
          <w:spacing w:val="2"/>
          <w:sz w:val="28"/>
          <w:szCs w:val="28"/>
        </w:rPr>
        <w:t xml:space="preserve">астилин: </w:t>
      </w:r>
      <w:r w:rsidRPr="00BD7394">
        <w:rPr>
          <w:rFonts w:ascii="Times New Roman" w:hAnsi="Times New Roman"/>
          <w:color w:val="auto"/>
          <w:spacing w:val="2"/>
          <w:sz w:val="28"/>
          <w:szCs w:val="28"/>
        </w:rPr>
        <w:t xml:space="preserve">раскатывание, набор </w:t>
      </w:r>
      <w:r w:rsidRPr="00BD7394">
        <w:rPr>
          <w:rFonts w:ascii="Times New Roman" w:hAnsi="Times New Roman"/>
          <w:color w:val="auto"/>
          <w:sz w:val="28"/>
          <w:szCs w:val="28"/>
        </w:rPr>
        <w:t>объ</w:t>
      </w:r>
      <w:r>
        <w:rPr>
          <w:rFonts w:ascii="Times New Roman" w:hAnsi="Times New Roman"/>
          <w:color w:val="auto"/>
          <w:sz w:val="28"/>
          <w:szCs w:val="28"/>
        </w:rPr>
        <w:t>е</w:t>
      </w:r>
      <w:r w:rsidRPr="00BD7394">
        <w:rPr>
          <w:rFonts w:ascii="Times New Roman" w:hAnsi="Times New Roman"/>
          <w:color w:val="auto"/>
          <w:sz w:val="28"/>
          <w:szCs w:val="28"/>
        </w:rPr>
        <w:t>ма, выт</w:t>
      </w:r>
      <w:r w:rsidR="00004ABF">
        <w:rPr>
          <w:rFonts w:ascii="Times New Roman" w:hAnsi="Times New Roman"/>
          <w:color w:val="auto"/>
          <w:sz w:val="28"/>
          <w:szCs w:val="28"/>
        </w:rPr>
        <w:t>ягивание формы; бумага и картон:</w:t>
      </w:r>
      <w:r w:rsidRPr="00BD7394">
        <w:rPr>
          <w:rFonts w:ascii="Times New Roman" w:hAnsi="Times New Roman"/>
          <w:color w:val="auto"/>
          <w:sz w:val="28"/>
          <w:szCs w:val="28"/>
        </w:rPr>
        <w:t xml:space="preserve">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ит.д.). Ознакомление с произведениями народных художественных промыслов в России (с уч</w:t>
      </w:r>
      <w:r>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w:t>
      </w:r>
      <w:r w:rsidR="000663D3">
        <w:rPr>
          <w:rFonts w:ascii="Times New Roman" w:hAnsi="Times New Roman"/>
          <w:color w:val="auto"/>
          <w:sz w:val="28"/>
          <w:szCs w:val="28"/>
        </w:rPr>
        <w:t xml:space="preserve">ризонта, ближе — больше, дальше </w:t>
      </w:r>
      <w:r w:rsidRPr="00BD7394">
        <w:rPr>
          <w:rFonts w:ascii="Times New Roman" w:hAnsi="Times New Roman"/>
          <w:color w:val="auto"/>
          <w:sz w:val="28"/>
          <w:szCs w:val="28"/>
        </w:rPr>
        <w:t>— меньше, загораживания. Роль контраста в композиции: низкое и высокое, большое и маленькое, тонкое и толстое, т</w:t>
      </w:r>
      <w:r>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000663D3">
        <w:rPr>
          <w:rFonts w:ascii="Times New Roman" w:hAnsi="Times New Roman"/>
          <w:color w:val="auto"/>
          <w:sz w:val="28"/>
          <w:szCs w:val="28"/>
        </w:rPr>
        <w:t xml:space="preserve"> </w:t>
      </w:r>
      <w:r w:rsidRPr="00BD7394">
        <w:rPr>
          <w:rFonts w:ascii="Times New Roman" w:hAnsi="Times New Roman"/>
          <w:color w:val="auto"/>
          <w:sz w:val="28"/>
          <w:szCs w:val="28"/>
        </w:rPr>
        <w:t>т.</w:t>
      </w:r>
      <w:r w:rsidR="000663D3">
        <w:rPr>
          <w:rFonts w:ascii="Times New Roman" w:hAnsi="Times New Roman"/>
          <w:color w:val="auto"/>
          <w:sz w:val="28"/>
          <w:szCs w:val="28"/>
        </w:rPr>
        <w:t xml:space="preserve">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Цвет. </w:t>
      </w:r>
      <w:r w:rsidRPr="00BD7394">
        <w:rPr>
          <w:rFonts w:ascii="Times New Roman" w:hAnsi="Times New Roman"/>
          <w:color w:val="auto"/>
          <w:sz w:val="28"/>
          <w:szCs w:val="28"/>
        </w:rPr>
        <w:t>Основные и составные цвета. Т</w:t>
      </w:r>
      <w:r>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 и выразительности образа. Эмоциональные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431112" w:rsidRPr="00BD7394" w:rsidRDefault="00431112"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431112" w:rsidRPr="00BD7394" w:rsidRDefault="000663D3" w:rsidP="00F13056">
      <w:pPr>
        <w:pStyle w:val="a3"/>
        <w:spacing w:line="360" w:lineRule="auto"/>
        <w:ind w:firstLine="454"/>
        <w:rPr>
          <w:rFonts w:ascii="Times New Roman" w:hAnsi="Times New Roman"/>
          <w:color w:val="auto"/>
          <w:sz w:val="28"/>
          <w:szCs w:val="28"/>
        </w:rPr>
      </w:pPr>
      <w:r>
        <w:rPr>
          <w:rFonts w:ascii="Times New Roman" w:hAnsi="Times New Roman"/>
          <w:b/>
          <w:bCs/>
          <w:color w:val="auto"/>
          <w:sz w:val="28"/>
          <w:szCs w:val="28"/>
        </w:rPr>
        <w:t xml:space="preserve">Земля </w:t>
      </w:r>
      <w:r w:rsidR="00874C57">
        <w:rPr>
          <w:rFonts w:ascii="Times New Roman" w:hAnsi="Times New Roman"/>
          <w:b/>
          <w:bCs/>
          <w:color w:val="auto"/>
          <w:sz w:val="28"/>
          <w:szCs w:val="28"/>
        </w:rPr>
        <w:t>-</w:t>
      </w:r>
      <w:r w:rsidR="00431112" w:rsidRPr="00BD7394">
        <w:rPr>
          <w:rFonts w:ascii="Times New Roman" w:hAnsi="Times New Roman"/>
          <w:b/>
          <w:bCs/>
          <w:color w:val="auto"/>
          <w:sz w:val="28"/>
          <w:szCs w:val="28"/>
        </w:rPr>
        <w:t xml:space="preserve"> наш общий дом. </w:t>
      </w:r>
      <w:r w:rsidR="00431112"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00431112"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00431112" w:rsidRPr="00BD7394">
        <w:rPr>
          <w:rFonts w:ascii="Times New Roman" w:hAnsi="Times New Roman"/>
          <w:color w:val="auto"/>
          <w:sz w:val="28"/>
          <w:szCs w:val="28"/>
        </w:rPr>
        <w:t>гн</w:t>
      </w:r>
      <w:r w:rsidR="00431112">
        <w:rPr>
          <w:rFonts w:ascii="Times New Roman" w:hAnsi="Times New Roman"/>
          <w:color w:val="auto"/>
          <w:sz w:val="28"/>
          <w:szCs w:val="28"/>
        </w:rPr>
        <w:t>е</w:t>
      </w:r>
      <w:r w:rsidR="00431112" w:rsidRPr="00BD7394">
        <w:rPr>
          <w:rFonts w:ascii="Times New Roman" w:hAnsi="Times New Roman"/>
          <w:color w:val="auto"/>
          <w:sz w:val="28"/>
          <w:szCs w:val="28"/>
        </w:rPr>
        <w:t>зда, норы, ульи, панцирь черепахи, домик улитки и</w:t>
      </w:r>
      <w:r>
        <w:rPr>
          <w:rFonts w:ascii="Times New Roman" w:hAnsi="Times New Roman"/>
          <w:color w:val="auto"/>
          <w:sz w:val="28"/>
          <w:szCs w:val="28"/>
        </w:rPr>
        <w:t xml:space="preserve"> </w:t>
      </w:r>
      <w:r w:rsidR="00431112" w:rsidRPr="00BD7394">
        <w:rPr>
          <w:rFonts w:ascii="Times New Roman" w:hAnsi="Times New Roman"/>
          <w:color w:val="auto"/>
          <w:sz w:val="28"/>
          <w:szCs w:val="28"/>
        </w:rPr>
        <w:t>т.д.</w:t>
      </w:r>
    </w:p>
    <w:p w:rsidR="00431112" w:rsidRPr="00BD7394" w:rsidRDefault="00431112"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000663D3">
        <w:rPr>
          <w:rFonts w:ascii="Times New Roman" w:hAnsi="Times New Roman"/>
          <w:color w:val="auto"/>
          <w:spacing w:val="-2"/>
          <w:sz w:val="28"/>
          <w:szCs w:val="28"/>
        </w:rPr>
        <w:t xml:space="preserve">ведениях авторов </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lastRenderedPageBreak/>
        <w:t>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000663D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др.).</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431112" w:rsidRPr="00BD7394" w:rsidRDefault="00874C57" w:rsidP="00F13056">
      <w:pPr>
        <w:pStyle w:val="a3"/>
        <w:spacing w:line="360" w:lineRule="auto"/>
        <w:ind w:firstLine="454"/>
        <w:rPr>
          <w:rFonts w:ascii="Times New Roman" w:hAnsi="Times New Roman"/>
          <w:b/>
          <w:bCs/>
          <w:color w:val="auto"/>
          <w:sz w:val="28"/>
          <w:szCs w:val="28"/>
        </w:rPr>
      </w:pPr>
      <w:r>
        <w:rPr>
          <w:rFonts w:ascii="Times New Roman" w:hAnsi="Times New Roman"/>
          <w:b/>
          <w:bCs/>
          <w:color w:val="auto"/>
          <w:sz w:val="28"/>
          <w:szCs w:val="28"/>
        </w:rPr>
        <w:t>Родина моя -</w:t>
      </w:r>
      <w:r w:rsidR="00431112" w:rsidRPr="00BD7394">
        <w:rPr>
          <w:rFonts w:ascii="Times New Roman" w:hAnsi="Times New Roman"/>
          <w:b/>
          <w:bCs/>
          <w:color w:val="auto"/>
          <w:sz w:val="28"/>
          <w:szCs w:val="28"/>
        </w:rPr>
        <w:t xml:space="preserve"> Россия. </w:t>
      </w:r>
      <w:r w:rsidR="00431112" w:rsidRPr="00BD7394">
        <w:rPr>
          <w:rFonts w:ascii="Times New Roman" w:hAnsi="Times New Roman"/>
          <w:color w:val="auto"/>
          <w:sz w:val="28"/>
          <w:szCs w:val="28"/>
        </w:rPr>
        <w:t>Роль природных условий в ха</w:t>
      </w:r>
      <w:r w:rsidR="00431112" w:rsidRPr="00BD7394">
        <w:rPr>
          <w:rFonts w:ascii="Times New Roman" w:hAnsi="Times New Roman"/>
          <w:color w:val="auto"/>
          <w:spacing w:val="2"/>
          <w:sz w:val="28"/>
          <w:szCs w:val="28"/>
        </w:rPr>
        <w:t xml:space="preserve">рактере традиционной культуры народов России. Пейзажи </w:t>
      </w:r>
      <w:r w:rsidR="00431112" w:rsidRPr="00BD7394">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431112">
        <w:rPr>
          <w:rFonts w:ascii="Times New Roman" w:hAnsi="Times New Roman"/>
          <w:color w:val="auto"/>
          <w:sz w:val="28"/>
          <w:szCs w:val="28"/>
        </w:rPr>
        <w:t>е</w:t>
      </w:r>
      <w:r w:rsidR="00431112" w:rsidRPr="00BD7394">
        <w:rPr>
          <w:rFonts w:ascii="Times New Roman" w:hAnsi="Times New Roman"/>
          <w:color w:val="auto"/>
          <w:sz w:val="28"/>
          <w:szCs w:val="28"/>
        </w:rPr>
        <w:t>нные в искусстве. Образ защитника</w:t>
      </w:r>
      <w:r w:rsidR="00431112">
        <w:rPr>
          <w:rFonts w:ascii="Times New Roman" w:hAnsi="Times New Roman"/>
          <w:color w:val="auto"/>
          <w:sz w:val="28"/>
          <w:szCs w:val="28"/>
        </w:rPr>
        <w:t xml:space="preserve"> </w:t>
      </w:r>
      <w:r w:rsidR="00431112" w:rsidRPr="00BD7394">
        <w:rPr>
          <w:rFonts w:ascii="Times New Roman" w:hAnsi="Times New Roman"/>
          <w:color w:val="auto"/>
          <w:sz w:val="28"/>
          <w:szCs w:val="28"/>
        </w:rPr>
        <w:t>Отечества.</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000663D3">
        <w:rPr>
          <w:rFonts w:ascii="Times New Roman" w:hAnsi="Times New Roman"/>
          <w:color w:val="auto"/>
          <w:sz w:val="28"/>
          <w:szCs w:val="28"/>
        </w:rPr>
        <w:t xml:space="preserve"> </w:t>
      </w:r>
      <w:r w:rsidRPr="00BD7394">
        <w:rPr>
          <w:rFonts w:ascii="Times New Roman" w:hAnsi="Times New Roman"/>
          <w:color w:val="auto"/>
          <w:sz w:val="28"/>
          <w:szCs w:val="28"/>
        </w:rPr>
        <w:t>т.</w:t>
      </w:r>
      <w:r w:rsidR="000663D3">
        <w:rPr>
          <w:rFonts w:ascii="Times New Roman" w:hAnsi="Times New Roman"/>
          <w:color w:val="auto"/>
          <w:sz w:val="28"/>
          <w:szCs w:val="28"/>
        </w:rPr>
        <w:t xml:space="preserve"> </w:t>
      </w:r>
      <w:r w:rsidRPr="00BD7394">
        <w:rPr>
          <w:rFonts w:ascii="Times New Roman" w:hAnsi="Times New Roman"/>
          <w:color w:val="auto"/>
          <w:sz w:val="28"/>
          <w:szCs w:val="28"/>
        </w:rPr>
        <w:t>д. Образы персонажей, вызывающие гнев, раздражение, презрение.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Опыт художественно­творческой деятельности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431112" w:rsidRPr="003F7807" w:rsidRDefault="00431112" w:rsidP="000663D3">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431112" w:rsidRDefault="00431112" w:rsidP="007C2052">
      <w:pPr>
        <w:pStyle w:val="aff"/>
        <w:numPr>
          <w:ilvl w:val="3"/>
          <w:numId w:val="56"/>
        </w:numPr>
        <w:ind w:left="0" w:firstLine="0"/>
      </w:pPr>
      <w:bookmarkStart w:id="165" w:name="_Toc288394092"/>
      <w:bookmarkStart w:id="166" w:name="_Toc288410559"/>
      <w:bookmarkStart w:id="167" w:name="_Toc288410688"/>
      <w:bookmarkStart w:id="168" w:name="_Toc424564336"/>
      <w:r w:rsidRPr="00CB6752">
        <w:t>Музыка</w:t>
      </w:r>
      <w:bookmarkEnd w:id="165"/>
      <w:bookmarkEnd w:id="166"/>
      <w:bookmarkEnd w:id="167"/>
      <w:bookmarkEnd w:id="168"/>
    </w:p>
    <w:p w:rsidR="00D46783" w:rsidRDefault="00D46783" w:rsidP="00D46783">
      <w:pPr>
        <w:spacing w:line="360" w:lineRule="auto"/>
        <w:ind w:firstLine="708"/>
        <w:jc w:val="both"/>
        <w:rPr>
          <w:sz w:val="28"/>
          <w:szCs w:val="28"/>
        </w:rPr>
      </w:pPr>
      <w:r w:rsidRPr="00D46783">
        <w:rPr>
          <w:b/>
          <w:sz w:val="28"/>
          <w:szCs w:val="28"/>
        </w:rPr>
        <w:t>Музыка в жизни человека.</w:t>
      </w:r>
      <w:r w:rsidRPr="00D46783">
        <w:rPr>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Обобщѐнное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w:t>
      </w:r>
      <w:r w:rsidRPr="00D46783">
        <w:rPr>
          <w:sz w:val="28"/>
          <w:szCs w:val="28"/>
        </w:rPr>
        <w:lastRenderedPageBreak/>
        <w:t>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D46783" w:rsidRDefault="00D46783" w:rsidP="00D46783">
      <w:pPr>
        <w:spacing w:line="360" w:lineRule="auto"/>
        <w:ind w:firstLine="708"/>
        <w:jc w:val="both"/>
        <w:rPr>
          <w:sz w:val="28"/>
          <w:szCs w:val="28"/>
        </w:rPr>
      </w:pPr>
      <w:r w:rsidRPr="00D46783">
        <w:rPr>
          <w:sz w:val="28"/>
          <w:szCs w:val="28"/>
        </w:rPr>
        <w:t xml:space="preserve"> </w:t>
      </w:r>
      <w:r w:rsidRPr="00D46783">
        <w:rPr>
          <w:b/>
          <w:sz w:val="28"/>
          <w:szCs w:val="28"/>
        </w:rPr>
        <w:t>Основные закономерности музыкального искусства.</w:t>
      </w:r>
      <w:r w:rsidRPr="00D46783">
        <w:rPr>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еѐ эмоциональное воздейс</w:t>
      </w:r>
      <w:r>
        <w:rPr>
          <w:sz w:val="28"/>
          <w:szCs w:val="28"/>
        </w:rPr>
        <w:t>твие. Композитор - исполнитель -</w:t>
      </w:r>
      <w:r w:rsidRPr="00D46783">
        <w:rPr>
          <w:sz w:val="28"/>
          <w:szCs w:val="28"/>
        </w:rPr>
        <w:t xml:space="preserve"> слушатель. Особенности музыкальной речи в сочинениях композиторов, еѐ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приѐмы музыкального развития (повтор и контраст). Формы построения музыки как обобщѐнное выражение художественно-образного содержания произведений. Формы одночастные, двух- и трѐхчастные, вариации, рондо и др. </w:t>
      </w:r>
    </w:p>
    <w:p w:rsidR="00D46783" w:rsidRPr="00D46783" w:rsidRDefault="00D46783" w:rsidP="00D46783">
      <w:pPr>
        <w:spacing w:line="360" w:lineRule="auto"/>
        <w:ind w:firstLine="708"/>
        <w:jc w:val="both"/>
        <w:rPr>
          <w:sz w:val="28"/>
          <w:szCs w:val="28"/>
        </w:rPr>
      </w:pPr>
      <w:r w:rsidRPr="00D46783">
        <w:rPr>
          <w:b/>
          <w:sz w:val="28"/>
          <w:szCs w:val="28"/>
        </w:rPr>
        <w:t>Музыкальная картина мира.</w:t>
      </w:r>
      <w:r w:rsidRPr="00D46783">
        <w:rPr>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w:t>
      </w:r>
      <w:r w:rsidRPr="00D46783">
        <w:rPr>
          <w:sz w:val="28"/>
          <w:szCs w:val="28"/>
        </w:rPr>
        <w:lastRenderedPageBreak/>
        <w:t>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431112" w:rsidRPr="00BD7394" w:rsidRDefault="00431112" w:rsidP="007C2052">
      <w:pPr>
        <w:pStyle w:val="aff"/>
        <w:numPr>
          <w:ilvl w:val="3"/>
          <w:numId w:val="56"/>
        </w:numPr>
        <w:ind w:left="0" w:firstLine="0"/>
      </w:pPr>
      <w:bookmarkStart w:id="169" w:name="_Toc288394093"/>
      <w:bookmarkStart w:id="170" w:name="_Toc288410560"/>
      <w:bookmarkStart w:id="171" w:name="_Toc288410689"/>
      <w:bookmarkStart w:id="172" w:name="_Toc424564337"/>
      <w:r w:rsidRPr="00BD7394">
        <w:t>Технология</w:t>
      </w:r>
      <w:bookmarkEnd w:id="169"/>
      <w:bookmarkEnd w:id="170"/>
      <w:bookmarkEnd w:id="171"/>
      <w:bookmarkEnd w:id="172"/>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431112" w:rsidRPr="007261C4" w:rsidRDefault="00431112"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431112" w:rsidRPr="007261C4" w:rsidRDefault="00431112"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431112" w:rsidRPr="007261C4" w:rsidRDefault="00431112"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431112" w:rsidRPr="007261C4" w:rsidRDefault="00431112"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r w:rsidRPr="00BD7394">
        <w:rPr>
          <w:rFonts w:ascii="Times New Roman" w:hAnsi="Times New Roman"/>
          <w:color w:val="auto"/>
          <w:sz w:val="28"/>
          <w:szCs w:val="28"/>
        </w:rPr>
        <w:t>.</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431112" w:rsidRPr="007261C4" w:rsidRDefault="00431112"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431112" w:rsidRPr="007261C4" w:rsidRDefault="00431112"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431112" w:rsidRPr="007261C4" w:rsidRDefault="00431112"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431112" w:rsidRPr="007261C4" w:rsidRDefault="00431112"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431112" w:rsidRPr="00557F36" w:rsidRDefault="00431112"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lastRenderedPageBreak/>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431112" w:rsidRPr="007261C4" w:rsidRDefault="00431112"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431112" w:rsidRPr="007261C4" w:rsidRDefault="00431112"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431112" w:rsidRPr="007261C4" w:rsidRDefault="00431112"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431112" w:rsidRPr="00BD7394" w:rsidRDefault="00431112"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lastRenderedPageBreak/>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BD7394">
        <w:rPr>
          <w:rFonts w:ascii="Times New Roman" w:hAnsi="Times New Roman"/>
          <w:iCs/>
          <w:color w:val="auto"/>
          <w:sz w:val="28"/>
          <w:szCs w:val="28"/>
        </w:rPr>
        <w:t>.</w:t>
      </w:r>
    </w:p>
    <w:p w:rsidR="00431112" w:rsidRPr="0041436B" w:rsidRDefault="00431112" w:rsidP="007C2052">
      <w:pPr>
        <w:pStyle w:val="aff"/>
        <w:numPr>
          <w:ilvl w:val="3"/>
          <w:numId w:val="56"/>
        </w:numPr>
        <w:ind w:left="0" w:firstLine="0"/>
      </w:pPr>
      <w:bookmarkStart w:id="173" w:name="_Toc288394094"/>
      <w:bookmarkStart w:id="174" w:name="_Toc288410561"/>
      <w:bookmarkStart w:id="175" w:name="_Toc288410690"/>
      <w:bookmarkStart w:id="176" w:name="_Toc424564338"/>
      <w:r w:rsidRPr="0041436B">
        <w:t>Физическая культура</w:t>
      </w:r>
      <w:bookmarkEnd w:id="173"/>
      <w:bookmarkEnd w:id="174"/>
      <w:bookmarkEnd w:id="175"/>
      <w:bookmarkEnd w:id="176"/>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431112" w:rsidRPr="00BD7394" w:rsidRDefault="00431112"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431112" w:rsidRPr="00BD7394" w:rsidRDefault="00431112"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 xml:space="preserve">Измерение длины и массы тела, показателей осанки и </w:t>
      </w:r>
      <w:r w:rsidRPr="00BD7394">
        <w:rPr>
          <w:rFonts w:ascii="Times New Roman" w:hAnsi="Times New Roman"/>
          <w:color w:val="auto"/>
          <w:sz w:val="28"/>
          <w:szCs w:val="28"/>
        </w:rPr>
        <w:lastRenderedPageBreak/>
        <w:t>физических качеств. Измерение частоты сердечных сокращений во время выполнения физических упражнений.</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Физкультурно</w:t>
      </w:r>
      <w:r w:rsidR="000663D3">
        <w:rPr>
          <w:rFonts w:ascii="Times New Roman" w:hAnsi="Times New Roman"/>
          <w:b/>
          <w:bCs/>
          <w:color w:val="auto"/>
          <w:sz w:val="28"/>
          <w:szCs w:val="28"/>
        </w:rPr>
        <w:t>-</w:t>
      </w:r>
      <w:r w:rsidRPr="00BD7394">
        <w:rPr>
          <w:rFonts w:ascii="Times New Roman" w:hAnsi="Times New Roman"/>
          <w:b/>
          <w:bCs/>
          <w:color w:val="auto"/>
          <w:sz w:val="28"/>
          <w:szCs w:val="28"/>
        </w:rPr>
        <w:t xml:space="preserve">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Pr>
          <w:rStyle w:val="affe"/>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Pr>
          <w:rFonts w:ascii="Times New Roman" w:hAnsi="Times New Roman"/>
          <w:color w:val="auto"/>
          <w:sz w:val="28"/>
          <w:szCs w:val="28"/>
        </w:rPr>
        <w:t>Пример</w:t>
      </w:r>
      <w:r w:rsidRPr="00BD7394">
        <w:rPr>
          <w:rFonts w:ascii="Times New Roman" w:hAnsi="Times New Roman"/>
          <w:color w:val="auto"/>
          <w:sz w:val="28"/>
          <w:szCs w:val="28"/>
        </w:rPr>
        <w:t>: 1)</w:t>
      </w:r>
      <w:r w:rsidR="00D46783">
        <w:rPr>
          <w:rFonts w:ascii="Times New Roman" w:hAnsi="Times New Roman"/>
          <w:color w:val="auto"/>
          <w:sz w:val="28"/>
          <w:szCs w:val="28"/>
        </w:rPr>
        <w:t xml:space="preserve"> </w:t>
      </w:r>
      <w:r w:rsidRPr="00BD7394">
        <w:rPr>
          <w:rFonts w:ascii="Times New Roman" w:hAnsi="Times New Roman"/>
          <w:color w:val="auto"/>
          <w:sz w:val="28"/>
          <w:szCs w:val="28"/>
        </w:rPr>
        <w:t>мост из положения л</w:t>
      </w:r>
      <w:r>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00D46783">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кувырок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Pr>
          <w:rFonts w:ascii="Times New Roman" w:hAnsi="Times New Roman"/>
          <w:color w:val="auto"/>
          <w:sz w:val="28"/>
          <w:szCs w:val="28"/>
        </w:rPr>
        <w:t>е</w:t>
      </w:r>
      <w:r w:rsidRPr="00BD7394">
        <w:rPr>
          <w:rFonts w:ascii="Times New Roman" w:hAnsi="Times New Roman"/>
          <w:color w:val="auto"/>
          <w:sz w:val="28"/>
          <w:szCs w:val="28"/>
        </w:rPr>
        <w:t>д.</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Pr>
          <w:rFonts w:ascii="Times New Roman" w:hAnsi="Times New Roman"/>
          <w:color w:val="auto"/>
          <w:sz w:val="28"/>
          <w:szCs w:val="28"/>
        </w:rPr>
        <w:t>е</w:t>
      </w:r>
      <w:r w:rsidRPr="00BD7394">
        <w:rPr>
          <w:rFonts w:ascii="Times New Roman" w:hAnsi="Times New Roman"/>
          <w:color w:val="auto"/>
          <w:sz w:val="28"/>
          <w:szCs w:val="28"/>
        </w:rPr>
        <w:t>д ноги.</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lastRenderedPageBreak/>
        <w:t>Л</w:t>
      </w:r>
      <w:r>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000663D3">
        <w:rPr>
          <w:rFonts w:ascii="Times New Roman" w:hAnsi="Times New Roman"/>
          <w:color w:val="auto"/>
          <w:sz w:val="28"/>
          <w:szCs w:val="28"/>
        </w:rPr>
        <w:t>большого мяча (1</w:t>
      </w:r>
      <w:r w:rsidRPr="00BD7394">
        <w:rPr>
          <w:rFonts w:ascii="Times New Roman" w:hAnsi="Times New Roman"/>
          <w:color w:val="auto"/>
          <w:sz w:val="28"/>
          <w:szCs w:val="28"/>
        </w:rPr>
        <w:t>кг) на дальность разными способами.</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431112" w:rsidRPr="00BD7394" w:rsidRDefault="00431112"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Развитие гибкости: </w:t>
      </w:r>
      <w:r w:rsidRPr="00BD7394">
        <w:rPr>
          <w:rFonts w:ascii="Times New Roman" w:hAnsi="Times New Roman"/>
          <w:color w:val="auto"/>
          <w:spacing w:val="2"/>
          <w:sz w:val="28"/>
          <w:szCs w:val="28"/>
        </w:rPr>
        <w:t>широкие стойки на ногах; ходьба</w:t>
      </w:r>
      <w:r>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431112" w:rsidRPr="00BD7394" w:rsidRDefault="00431112" w:rsidP="00F13056">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w:t>
      </w:r>
      <w:r w:rsidR="00D46783">
        <w:rPr>
          <w:rFonts w:ascii="Times New Roman" w:hAnsi="Times New Roman"/>
          <w:color w:val="auto"/>
          <w:sz w:val="28"/>
          <w:szCs w:val="28"/>
        </w:rPr>
        <w:t xml:space="preserve"> отягощений (набивные мячи до 1 </w:t>
      </w:r>
      <w:r w:rsidRPr="00BD7394">
        <w:rPr>
          <w:rFonts w:ascii="Times New Roman" w:hAnsi="Times New Roman"/>
          <w:color w:val="auto"/>
          <w:sz w:val="28"/>
          <w:szCs w:val="28"/>
        </w:rPr>
        <w:t xml:space="preserve">кг, гантели до 100 г, </w:t>
      </w:r>
      <w:r w:rsidRPr="00BD7394">
        <w:rPr>
          <w:rFonts w:ascii="Times New Roman" w:hAnsi="Times New Roman"/>
          <w:color w:val="auto"/>
          <w:sz w:val="28"/>
          <w:szCs w:val="28"/>
        </w:rPr>
        <w:lastRenderedPageBreak/>
        <w:t>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дно на правой и левой ноге, на месте вверх и вверх с поворотами вправо и влево), прыжки </w:t>
      </w:r>
      <w:r w:rsidR="00D46783">
        <w:rPr>
          <w:rFonts w:ascii="Times New Roman" w:hAnsi="Times New Roman"/>
          <w:color w:val="auto"/>
          <w:spacing w:val="-2"/>
          <w:sz w:val="28"/>
          <w:szCs w:val="28"/>
        </w:rPr>
        <w:t xml:space="preserve">вверх - </w:t>
      </w:r>
      <w:r w:rsidRPr="00BD7394">
        <w:rPr>
          <w:rFonts w:ascii="Times New Roman" w:hAnsi="Times New Roman"/>
          <w:color w:val="auto"/>
          <w:spacing w:val="-2"/>
          <w:sz w:val="28"/>
          <w:szCs w:val="28"/>
        </w:rPr>
        <w:t>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Pr>
          <w:rFonts w:ascii="Times New Roman" w:hAnsi="Times New Roman"/>
          <w:color w:val="auto"/>
          <w:sz w:val="28"/>
          <w:szCs w:val="28"/>
        </w:rPr>
        <w:t>е</w:t>
      </w:r>
      <w:r w:rsidRPr="00BD7394">
        <w:rPr>
          <w:rFonts w:ascii="Times New Roman" w:hAnsi="Times New Roman"/>
          <w:color w:val="auto"/>
          <w:sz w:val="28"/>
          <w:szCs w:val="28"/>
        </w:rPr>
        <w:t>дно.</w:t>
      </w:r>
    </w:p>
    <w:p w:rsidR="00431112" w:rsidRPr="00BD7394" w:rsidRDefault="00431112"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разных исходных положений, с поворотами.</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w:t>
      </w:r>
      <w:r w:rsidR="00A30DAE">
        <w:rPr>
          <w:rFonts w:ascii="Times New Roman" w:hAnsi="Times New Roman"/>
          <w:color w:val="auto"/>
          <w:sz w:val="28"/>
          <w:szCs w:val="28"/>
        </w:rPr>
        <w:t xml:space="preserve">льной скоростью на дистанцию 30 </w:t>
      </w:r>
      <w:r w:rsidRPr="00BD7394">
        <w:rPr>
          <w:rFonts w:ascii="Times New Roman" w:hAnsi="Times New Roman"/>
          <w:color w:val="auto"/>
          <w:sz w:val="28"/>
          <w:szCs w:val="28"/>
        </w:rPr>
        <w:t>м (с сохраняющимся или изменяющимся интервалом о</w:t>
      </w:r>
      <w:r w:rsidR="00A30DAE">
        <w:rPr>
          <w:rFonts w:ascii="Times New Roman" w:hAnsi="Times New Roman"/>
          <w:color w:val="auto"/>
          <w:sz w:val="28"/>
          <w:szCs w:val="28"/>
        </w:rPr>
        <w:t xml:space="preserve">тдыха); бег на дистанцию до 400 м; равномерный 6 - </w:t>
      </w:r>
      <w:r w:rsidRPr="00BD7394">
        <w:rPr>
          <w:rFonts w:ascii="Times New Roman" w:hAnsi="Times New Roman"/>
          <w:color w:val="auto"/>
          <w:sz w:val="28"/>
          <w:szCs w:val="28"/>
        </w:rPr>
        <w:t>минутный бег.</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w:t>
      </w:r>
      <w:r w:rsidR="00D46783">
        <w:rPr>
          <w:rFonts w:ascii="Times New Roman" w:hAnsi="Times New Roman"/>
          <w:color w:val="auto"/>
          <w:spacing w:val="-2"/>
          <w:sz w:val="28"/>
          <w:szCs w:val="28"/>
        </w:rPr>
        <w:t xml:space="preserve"> преодоление препятствий (15—20</w:t>
      </w:r>
      <w:r w:rsidRPr="00BD7394">
        <w:rPr>
          <w:rFonts w:ascii="Times New Roman" w:hAnsi="Times New Roman"/>
          <w:color w:val="auto"/>
          <w:spacing w:val="-2"/>
          <w:sz w:val="28"/>
          <w:szCs w:val="28"/>
        </w:rPr>
        <w:t>см);</w:t>
      </w:r>
      <w:r w:rsidR="00A30DAE">
        <w:rPr>
          <w:rFonts w:ascii="Times New Roman" w:hAnsi="Times New Roman"/>
          <w:color w:val="auto"/>
          <w:sz w:val="28"/>
          <w:szCs w:val="28"/>
        </w:rPr>
        <w:t xml:space="preserve">передача набивного мяча (1 </w:t>
      </w:r>
      <w:r w:rsidRPr="00BD7394">
        <w:rPr>
          <w:rFonts w:ascii="Times New Roman" w:hAnsi="Times New Roman"/>
          <w:color w:val="auto"/>
          <w:sz w:val="28"/>
          <w:szCs w:val="28"/>
        </w:rPr>
        <w:t xml:space="preserve">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00A30DAE">
        <w:rPr>
          <w:rFonts w:ascii="Times New Roman" w:hAnsi="Times New Roman"/>
          <w:color w:val="auto"/>
          <w:sz w:val="28"/>
          <w:szCs w:val="28"/>
        </w:rPr>
        <w:t xml:space="preserve">мячей (1—2 </w:t>
      </w:r>
      <w:r w:rsidRPr="00BD7394">
        <w:rPr>
          <w:rFonts w:ascii="Times New Roman" w:hAnsi="Times New Roman"/>
          <w:color w:val="auto"/>
          <w:sz w:val="28"/>
          <w:szCs w:val="28"/>
        </w:rPr>
        <w:t xml:space="preserve">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 xml:space="preserve">снизу, от груди); повторное </w:t>
      </w:r>
      <w:r w:rsidRPr="00BD7394">
        <w:rPr>
          <w:rFonts w:ascii="Times New Roman" w:hAnsi="Times New Roman"/>
          <w:color w:val="auto"/>
          <w:spacing w:val="2"/>
          <w:sz w:val="28"/>
          <w:szCs w:val="28"/>
        </w:rPr>
        <w:lastRenderedPageBreak/>
        <w:t>выполнение беговых нагрузок</w:t>
      </w:r>
      <w:r>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Pr>
          <w:rFonts w:ascii="Times New Roman" w:hAnsi="Times New Roman"/>
          <w:color w:val="auto"/>
          <w:sz w:val="28"/>
          <w:szCs w:val="28"/>
        </w:rPr>
        <w:t>е</w:t>
      </w:r>
      <w:r w:rsidRPr="00BD7394">
        <w:rPr>
          <w:rFonts w:ascii="Times New Roman" w:hAnsi="Times New Roman"/>
          <w:color w:val="auto"/>
          <w:sz w:val="28"/>
          <w:szCs w:val="28"/>
        </w:rPr>
        <w:t>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431112" w:rsidRPr="00BD7394" w:rsidRDefault="00431112" w:rsidP="000663D3">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431112" w:rsidRPr="00BD7394" w:rsidRDefault="00431112" w:rsidP="007C2052">
      <w:pPr>
        <w:pStyle w:val="aff"/>
        <w:numPr>
          <w:ilvl w:val="1"/>
          <w:numId w:val="56"/>
        </w:numPr>
        <w:ind w:left="0" w:firstLine="0"/>
      </w:pPr>
      <w:bookmarkStart w:id="177" w:name="_Toc424564339"/>
      <w:r w:rsidRPr="00BD7394">
        <w:t>Программа духовно-нравственного воспитания, развития обучающихся при получении начального общего образования</w:t>
      </w:r>
      <w:bookmarkEnd w:id="177"/>
    </w:p>
    <w:p w:rsidR="00431112" w:rsidRPr="00BF7A9B" w:rsidRDefault="00497B60" w:rsidP="00497B60">
      <w:pPr>
        <w:spacing w:line="360" w:lineRule="auto"/>
        <w:ind w:firstLine="709"/>
        <w:jc w:val="both"/>
        <w:rPr>
          <w:color w:val="000000"/>
          <w:sz w:val="28"/>
          <w:szCs w:val="28"/>
        </w:rPr>
      </w:pPr>
      <w:r w:rsidRPr="00BF7A9B">
        <w:rPr>
          <w:color w:val="000000"/>
          <w:sz w:val="28"/>
          <w:szCs w:val="28"/>
        </w:rPr>
        <w:t>Программа духовно-нравственного развития и воспитания</w:t>
      </w:r>
      <w:r w:rsidR="001856B3" w:rsidRPr="00BF7A9B">
        <w:rPr>
          <w:color w:val="000000"/>
          <w:sz w:val="28"/>
          <w:szCs w:val="28"/>
        </w:rPr>
        <w:t xml:space="preserve"> Частной интегрированной школы</w:t>
      </w:r>
      <w:r w:rsidRPr="00BF7A9B">
        <w:rPr>
          <w:color w:val="000000"/>
          <w:sz w:val="28"/>
          <w:szCs w:val="28"/>
        </w:rPr>
        <w:t xml:space="preserve">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Программа духовно-нравственного развития и воспитания обучающихся является концептуальной и методической основой для разработки и реализации Частной интегрированной школой собственной программы духовно-нравственного развития и воспитания обучающихся на ступени начального общего образования с учѐтом культурно- исторических, этнических, конфессиональных, социально-</w:t>
      </w:r>
      <w:r w:rsidRPr="00BF7A9B">
        <w:rPr>
          <w:color w:val="000000"/>
          <w:sz w:val="28"/>
          <w:szCs w:val="28"/>
        </w:rPr>
        <w:lastRenderedPageBreak/>
        <w:t>экономических, демографических и иных особенностей региона, запросов семей и других субъектов образовательного процесса. Программа конкретизирует задачи, ценности, планируемые результаты, а также формы воспитания и социализации обучающихся, взаимодействия с семьѐй, учреждениями дополнительного образования, общественными организациями, определяет развитие ученического самоуправления, участие обучающихся в деятельности детско- юношеских движений и объединений, спортивных и творческих клубов. 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образовательного учреждения,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431112" w:rsidRPr="00BD7394" w:rsidRDefault="00431112" w:rsidP="00DE3F91">
      <w:pPr>
        <w:pStyle w:val="Zag1"/>
        <w:spacing w:after="0" w:line="360" w:lineRule="auto"/>
        <w:ind w:firstLine="0"/>
        <w:jc w:val="both"/>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431112" w:rsidRPr="00BD7394" w:rsidRDefault="00431112"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w:t>
      </w:r>
      <w:r w:rsidR="00D02BB3">
        <w:rPr>
          <w:rFonts w:ascii="Times New Roman" w:hAnsi="Times New Roman"/>
          <w:color w:val="auto"/>
          <w:spacing w:val="-2"/>
          <w:sz w:val="28"/>
          <w:szCs w:val="28"/>
        </w:rPr>
        <w:t xml:space="preserve"> Частной интегрированной школы</w:t>
      </w:r>
      <w:r w:rsidRPr="00BD7394">
        <w:rPr>
          <w:rFonts w:ascii="Times New Roman" w:hAnsi="Times New Roman"/>
          <w:color w:val="auto"/>
          <w:spacing w:val="-2"/>
          <w:sz w:val="28"/>
          <w:szCs w:val="28"/>
        </w:rPr>
        <w:t xml:space="preserve">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431112" w:rsidRPr="00BD7394" w:rsidRDefault="00431112"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431112" w:rsidRPr="00BD7394" w:rsidRDefault="00431112"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431112" w:rsidRPr="00FF3660" w:rsidRDefault="00431112" w:rsidP="000F42A9">
      <w:pPr>
        <w:pStyle w:val="ad"/>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 xml:space="preserve">ятельности на основе нравственных установок и моральных </w:t>
      </w:r>
      <w:r w:rsidRPr="0041436B">
        <w:rPr>
          <w:rFonts w:ascii="Times New Roman" w:hAnsi="Times New Roman"/>
          <w:color w:val="auto"/>
          <w:sz w:val="28"/>
          <w:szCs w:val="28"/>
        </w:rPr>
        <w:lastRenderedPageBreak/>
        <w:t>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431112" w:rsidRPr="004902B1" w:rsidRDefault="00431112" w:rsidP="000F42A9">
      <w:pPr>
        <w:pStyle w:val="ad"/>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431112" w:rsidRPr="002C5232" w:rsidRDefault="00431112" w:rsidP="000F42A9">
      <w:pPr>
        <w:pStyle w:val="ad"/>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001856B3">
        <w:rPr>
          <w:rFonts w:ascii="Times New Roman" w:hAnsi="Times New Roman"/>
          <w:color w:val="auto"/>
          <w:sz w:val="28"/>
          <w:szCs w:val="28"/>
        </w:rPr>
        <w:t>ности (совести)</w:t>
      </w:r>
      <w:r w:rsidRPr="002C5232">
        <w:rPr>
          <w:rFonts w:ascii="Times New Roman" w:hAnsi="Times New Roman"/>
          <w:color w:val="auto"/>
          <w:sz w:val="28"/>
          <w:szCs w:val="28"/>
        </w:rPr>
        <w:t>–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31112" w:rsidRPr="00E417D8" w:rsidRDefault="00431112" w:rsidP="000F42A9">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431112" w:rsidRPr="00012122" w:rsidRDefault="00431112" w:rsidP="000F42A9">
      <w:pPr>
        <w:pStyle w:val="ad"/>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w:t>
      </w:r>
      <w:r w:rsidR="000663D3">
        <w:rPr>
          <w:rFonts w:ascii="Times New Roman" w:hAnsi="Times New Roman"/>
          <w:color w:val="auto"/>
          <w:sz w:val="28"/>
          <w:szCs w:val="28"/>
        </w:rPr>
        <w:t xml:space="preserve">ов морали </w:t>
      </w:r>
      <w:r w:rsidRPr="00A87A29">
        <w:rPr>
          <w:rFonts w:ascii="Times New Roman" w:hAnsi="Times New Roman"/>
          <w:color w:val="auto"/>
          <w:sz w:val="28"/>
          <w:szCs w:val="28"/>
        </w:rPr>
        <w:t>–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431112" w:rsidRPr="003B2B4B" w:rsidRDefault="00431112" w:rsidP="000F42A9">
      <w:pPr>
        <w:pStyle w:val="ad"/>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431112" w:rsidRPr="003B2B4B" w:rsidRDefault="00431112" w:rsidP="000F42A9">
      <w:pPr>
        <w:pStyle w:val="ad"/>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431112" w:rsidRPr="00B630CB" w:rsidRDefault="00431112" w:rsidP="000F42A9">
      <w:pPr>
        <w:pStyle w:val="ad"/>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431112" w:rsidRPr="00BD7394" w:rsidRDefault="00431112" w:rsidP="000F42A9">
      <w:pPr>
        <w:pStyle w:val="ad"/>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431112" w:rsidRPr="00BD7394" w:rsidRDefault="00431112" w:rsidP="000F42A9">
      <w:pPr>
        <w:pStyle w:val="ad"/>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431112" w:rsidRPr="00BD7394" w:rsidRDefault="00431112"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431112" w:rsidRPr="00CB6752" w:rsidRDefault="00431112" w:rsidP="000F42A9">
      <w:pPr>
        <w:pStyle w:val="ad"/>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lastRenderedPageBreak/>
        <w:t>формирование основ российской культурной и гражданской идентичности (самобытности);</w:t>
      </w:r>
    </w:p>
    <w:p w:rsidR="00431112" w:rsidRPr="0041436B" w:rsidRDefault="00431112" w:rsidP="000F42A9">
      <w:pPr>
        <w:pStyle w:val="ad"/>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431112" w:rsidRPr="00797ECB" w:rsidRDefault="00431112" w:rsidP="000F42A9">
      <w:pPr>
        <w:pStyle w:val="ad"/>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431112" w:rsidRPr="004902B1" w:rsidRDefault="00431112" w:rsidP="000F42A9">
      <w:pPr>
        <w:pStyle w:val="ad"/>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431112" w:rsidRPr="009B0659" w:rsidRDefault="00431112" w:rsidP="000F42A9">
      <w:pPr>
        <w:pStyle w:val="ad"/>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31112" w:rsidRPr="002C5232" w:rsidRDefault="00431112" w:rsidP="000F42A9">
      <w:pPr>
        <w:pStyle w:val="ad"/>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431112" w:rsidRPr="00C6263C" w:rsidRDefault="00431112" w:rsidP="000F42A9">
      <w:pPr>
        <w:pStyle w:val="ad"/>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431112" w:rsidRPr="00012122" w:rsidRDefault="00431112" w:rsidP="000F42A9">
      <w:pPr>
        <w:pStyle w:val="ad"/>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31112" w:rsidRPr="005401CC" w:rsidRDefault="00431112" w:rsidP="000F42A9">
      <w:pPr>
        <w:pStyle w:val="ad"/>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431112" w:rsidRPr="00BD7394" w:rsidRDefault="00431112"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431112" w:rsidRPr="0041436B" w:rsidRDefault="00431112" w:rsidP="000F42A9">
      <w:pPr>
        <w:pStyle w:val="ad"/>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431112" w:rsidRPr="004902B1" w:rsidRDefault="00431112" w:rsidP="000F42A9">
      <w:pPr>
        <w:pStyle w:val="ad"/>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431112" w:rsidRPr="002C5232" w:rsidRDefault="00431112" w:rsidP="000F42A9">
      <w:pPr>
        <w:pStyle w:val="ad"/>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431112" w:rsidRDefault="00431112" w:rsidP="000F42A9">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A7E18" w:rsidRPr="009B2355" w:rsidRDefault="000A7E18" w:rsidP="009B2355">
      <w:pPr>
        <w:pStyle w:val="ad"/>
        <w:spacing w:line="360" w:lineRule="auto"/>
        <w:ind w:firstLine="0"/>
        <w:rPr>
          <w:rFonts w:ascii="Times New Roman" w:hAnsi="Times New Roman"/>
          <w:b/>
          <w:color w:val="auto"/>
          <w:sz w:val="28"/>
          <w:szCs w:val="28"/>
        </w:rPr>
      </w:pPr>
      <w:r w:rsidRPr="009B2355">
        <w:rPr>
          <w:rFonts w:ascii="Times New Roman" w:hAnsi="Times New Roman"/>
          <w:b/>
          <w:color w:val="auto"/>
          <w:sz w:val="28"/>
          <w:szCs w:val="28"/>
        </w:rPr>
        <w:t>2.3.2. Ценностные установки духовно-нравственного р</w:t>
      </w:r>
      <w:r w:rsidR="009B2355">
        <w:rPr>
          <w:rFonts w:ascii="Times New Roman" w:hAnsi="Times New Roman"/>
          <w:b/>
          <w:color w:val="auto"/>
          <w:sz w:val="28"/>
          <w:szCs w:val="28"/>
        </w:rPr>
        <w:t>азвития и воспитания учащихся</w:t>
      </w:r>
    </w:p>
    <w:p w:rsidR="009B2355" w:rsidRDefault="000A7E18" w:rsidP="000A7E18">
      <w:pPr>
        <w:pStyle w:val="ad"/>
        <w:spacing w:line="360" w:lineRule="auto"/>
        <w:ind w:firstLine="709"/>
        <w:rPr>
          <w:rFonts w:ascii="Times New Roman" w:hAnsi="Times New Roman"/>
          <w:color w:val="auto"/>
          <w:sz w:val="28"/>
          <w:szCs w:val="28"/>
        </w:rPr>
      </w:pPr>
      <w:r w:rsidRPr="000A7E18">
        <w:rPr>
          <w:rFonts w:ascii="Times New Roman" w:hAnsi="Times New Roman"/>
          <w:color w:val="auto"/>
          <w:sz w:val="28"/>
          <w:szCs w:val="28"/>
        </w:rPr>
        <w:lastRenderedPageBreak/>
        <w:t>Духовно-нравственное воспитание – это педагогически организованный процесс, в котором учащимся передаются духовно-нравственные нормы жизни, создаются условия для усвоения и принятия учащимися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  Духовно-нравственное развитие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w:t>
      </w:r>
      <w:r w:rsidR="009B2355">
        <w:rPr>
          <w:rFonts w:ascii="Times New Roman" w:hAnsi="Times New Roman"/>
          <w:color w:val="auto"/>
          <w:sz w:val="28"/>
          <w:szCs w:val="28"/>
        </w:rPr>
        <w:t xml:space="preserve">ству, Отечеству, миру в целом. </w:t>
      </w:r>
      <w:r w:rsidRPr="000A7E18">
        <w:rPr>
          <w:rFonts w:ascii="Times New Roman" w:hAnsi="Times New Roman"/>
          <w:color w:val="auto"/>
          <w:sz w:val="28"/>
          <w:szCs w:val="28"/>
        </w:rPr>
        <w:t xml:space="preserve">Ценностные установки духовно-нравственного развития и воспитания учащихся начальной школы согласуются с традиционными источниками нравственности.  </w:t>
      </w:r>
      <w:r w:rsidRPr="009B2355">
        <w:rPr>
          <w:rFonts w:ascii="Times New Roman" w:hAnsi="Times New Roman"/>
          <w:b/>
          <w:color w:val="auto"/>
          <w:sz w:val="28"/>
          <w:szCs w:val="28"/>
        </w:rPr>
        <w:t>Основные ценности содержания образования, формируемые на уровне начального общего образования, – это:</w:t>
      </w:r>
      <w:r w:rsidRPr="000A7E18">
        <w:rPr>
          <w:rFonts w:ascii="Times New Roman" w:hAnsi="Times New Roman"/>
          <w:color w:val="auto"/>
          <w:sz w:val="28"/>
          <w:szCs w:val="28"/>
        </w:rPr>
        <w:t xml:space="preserve"> </w:t>
      </w:r>
    </w:p>
    <w:p w:rsidR="009B2355" w:rsidRDefault="000A7E18" w:rsidP="000A7E18">
      <w:pPr>
        <w:pStyle w:val="ad"/>
        <w:spacing w:line="360" w:lineRule="auto"/>
        <w:ind w:firstLine="709"/>
        <w:rPr>
          <w:rFonts w:ascii="Times New Roman" w:hAnsi="Times New Roman"/>
          <w:color w:val="auto"/>
          <w:sz w:val="28"/>
          <w:szCs w:val="28"/>
        </w:rPr>
      </w:pPr>
      <w:r w:rsidRPr="009B2355">
        <w:rPr>
          <w:rFonts w:ascii="Times New Roman" w:hAnsi="Times New Roman"/>
          <w:b/>
          <w:color w:val="auto"/>
          <w:sz w:val="28"/>
          <w:szCs w:val="28"/>
        </w:rPr>
        <w:t xml:space="preserve"> Ценность мира</w:t>
      </w:r>
      <w:r w:rsidRPr="000A7E18">
        <w:rPr>
          <w:rFonts w:ascii="Times New Roman" w:hAnsi="Times New Roman"/>
          <w:color w:val="auto"/>
          <w:sz w:val="28"/>
          <w:szCs w:val="28"/>
        </w:rPr>
        <w:t xml:space="preserve"> – </w:t>
      </w:r>
    </w:p>
    <w:p w:rsidR="009B2355" w:rsidRDefault="000A7E18" w:rsidP="000A7E18">
      <w:pPr>
        <w:pStyle w:val="ad"/>
        <w:spacing w:line="360" w:lineRule="auto"/>
        <w:ind w:firstLine="709"/>
        <w:rPr>
          <w:rFonts w:ascii="Times New Roman" w:hAnsi="Times New Roman"/>
          <w:color w:val="auto"/>
          <w:sz w:val="28"/>
          <w:szCs w:val="28"/>
        </w:rPr>
      </w:pPr>
      <w:r w:rsidRPr="000A7E18">
        <w:rPr>
          <w:rFonts w:ascii="Times New Roman" w:hAnsi="Times New Roman"/>
          <w:color w:val="auto"/>
          <w:sz w:val="28"/>
          <w:szCs w:val="28"/>
        </w:rPr>
        <w:t xml:space="preserve">1) как общего дома для всех жителей Земли; </w:t>
      </w:r>
    </w:p>
    <w:p w:rsidR="009B2355" w:rsidRDefault="000A7E18" w:rsidP="000A7E18">
      <w:pPr>
        <w:pStyle w:val="ad"/>
        <w:spacing w:line="360" w:lineRule="auto"/>
        <w:ind w:firstLine="709"/>
        <w:rPr>
          <w:rFonts w:ascii="Times New Roman" w:hAnsi="Times New Roman"/>
          <w:color w:val="auto"/>
          <w:sz w:val="28"/>
          <w:szCs w:val="28"/>
        </w:rPr>
      </w:pPr>
      <w:r w:rsidRPr="000A7E18">
        <w:rPr>
          <w:rFonts w:ascii="Times New Roman" w:hAnsi="Times New Roman"/>
          <w:color w:val="auto"/>
          <w:sz w:val="28"/>
          <w:szCs w:val="28"/>
        </w:rPr>
        <w:t xml:space="preserve">2) как мирового сообщества, представленного разными национальностями; </w:t>
      </w:r>
    </w:p>
    <w:p w:rsidR="009B2355" w:rsidRDefault="000A7E18" w:rsidP="000A7E18">
      <w:pPr>
        <w:pStyle w:val="ad"/>
        <w:spacing w:line="360" w:lineRule="auto"/>
        <w:ind w:firstLine="709"/>
        <w:rPr>
          <w:rFonts w:ascii="Times New Roman" w:hAnsi="Times New Roman"/>
          <w:color w:val="auto"/>
          <w:sz w:val="28"/>
          <w:szCs w:val="28"/>
        </w:rPr>
      </w:pPr>
      <w:r w:rsidRPr="000A7E18">
        <w:rPr>
          <w:rFonts w:ascii="Times New Roman" w:hAnsi="Times New Roman"/>
          <w:color w:val="auto"/>
          <w:sz w:val="28"/>
          <w:szCs w:val="28"/>
        </w:rPr>
        <w:t xml:space="preserve">3) как принципа жизни на Земле.  </w:t>
      </w:r>
    </w:p>
    <w:p w:rsidR="009B2355" w:rsidRDefault="000A7E18" w:rsidP="000A7E18">
      <w:pPr>
        <w:pStyle w:val="ad"/>
        <w:spacing w:line="360" w:lineRule="auto"/>
        <w:ind w:firstLine="709"/>
        <w:rPr>
          <w:rFonts w:ascii="Times New Roman" w:hAnsi="Times New Roman"/>
          <w:color w:val="auto"/>
          <w:sz w:val="28"/>
          <w:szCs w:val="28"/>
        </w:rPr>
      </w:pPr>
      <w:r w:rsidRPr="009B2355">
        <w:rPr>
          <w:rFonts w:ascii="Times New Roman" w:hAnsi="Times New Roman"/>
          <w:b/>
          <w:color w:val="auto"/>
          <w:sz w:val="28"/>
          <w:szCs w:val="28"/>
        </w:rPr>
        <w:t>Ценность человеческой жизни</w:t>
      </w:r>
      <w:r w:rsidRPr="000A7E18">
        <w:rPr>
          <w:rFonts w:ascii="Times New Roman" w:hAnsi="Times New Roman"/>
          <w:color w:val="auto"/>
          <w:sz w:val="28"/>
          <w:szCs w:val="28"/>
        </w:rPr>
        <w:t xml:space="preserve"> – как возможность проявлять, реализовывать человечность, положительные качеств</w:t>
      </w:r>
      <w:r w:rsidR="009B2355">
        <w:rPr>
          <w:rFonts w:ascii="Times New Roman" w:hAnsi="Times New Roman"/>
          <w:color w:val="auto"/>
          <w:sz w:val="28"/>
          <w:szCs w:val="28"/>
        </w:rPr>
        <w:t>а и добродетели, все ценности.</w:t>
      </w:r>
    </w:p>
    <w:p w:rsidR="009B2355" w:rsidRDefault="000A7E18" w:rsidP="000A7E18">
      <w:pPr>
        <w:pStyle w:val="ad"/>
        <w:spacing w:line="360" w:lineRule="auto"/>
        <w:ind w:firstLine="709"/>
        <w:rPr>
          <w:rFonts w:ascii="Times New Roman" w:hAnsi="Times New Roman"/>
          <w:color w:val="auto"/>
          <w:sz w:val="28"/>
          <w:szCs w:val="28"/>
        </w:rPr>
      </w:pPr>
      <w:r w:rsidRPr="009B2355">
        <w:rPr>
          <w:rFonts w:ascii="Times New Roman" w:hAnsi="Times New Roman"/>
          <w:b/>
          <w:color w:val="auto"/>
          <w:sz w:val="28"/>
          <w:szCs w:val="28"/>
        </w:rPr>
        <w:t>Ценность любви к Родине, народу</w:t>
      </w:r>
      <w:r w:rsidRPr="000A7E18">
        <w:rPr>
          <w:rFonts w:ascii="Times New Roman" w:hAnsi="Times New Roman"/>
          <w:color w:val="auto"/>
          <w:sz w:val="28"/>
          <w:szCs w:val="28"/>
        </w:rPr>
        <w:t xml:space="preserve"> – как проявления духовной зрелости человека, выражающемся в осознанном желании служить Отечеству.  Дар слова – как возможность получать знания, общаться </w:t>
      </w:r>
    </w:p>
    <w:p w:rsidR="000A7E18" w:rsidRPr="000A7E18" w:rsidRDefault="000A7E18" w:rsidP="000A7E18">
      <w:pPr>
        <w:pStyle w:val="ad"/>
        <w:spacing w:line="360" w:lineRule="auto"/>
        <w:ind w:firstLine="709"/>
        <w:rPr>
          <w:rFonts w:ascii="Times New Roman" w:hAnsi="Times New Roman"/>
          <w:color w:val="auto"/>
          <w:sz w:val="28"/>
          <w:szCs w:val="28"/>
        </w:rPr>
      </w:pPr>
      <w:r w:rsidRPr="009B2355">
        <w:rPr>
          <w:rFonts w:ascii="Times New Roman" w:hAnsi="Times New Roman"/>
          <w:b/>
          <w:color w:val="auto"/>
          <w:sz w:val="28"/>
          <w:szCs w:val="28"/>
        </w:rPr>
        <w:t>Ценность природы</w:t>
      </w:r>
      <w:r w:rsidRPr="000A7E18">
        <w:rPr>
          <w:rFonts w:ascii="Times New Roman" w:hAnsi="Times New Roman"/>
          <w:color w:val="auto"/>
          <w:sz w:val="28"/>
          <w:szCs w:val="28"/>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еѐсовершенства.  </w:t>
      </w:r>
    </w:p>
    <w:p w:rsidR="009B2355" w:rsidRDefault="000A7E18" w:rsidP="009B2355">
      <w:pPr>
        <w:pStyle w:val="ad"/>
        <w:spacing w:line="360" w:lineRule="auto"/>
        <w:ind w:firstLine="709"/>
        <w:rPr>
          <w:rFonts w:ascii="Times New Roman" w:hAnsi="Times New Roman"/>
          <w:color w:val="auto"/>
          <w:sz w:val="28"/>
          <w:szCs w:val="28"/>
        </w:rPr>
      </w:pPr>
      <w:r w:rsidRPr="009B2355">
        <w:rPr>
          <w:rFonts w:ascii="Times New Roman" w:hAnsi="Times New Roman"/>
          <w:b/>
          <w:color w:val="auto"/>
          <w:sz w:val="28"/>
          <w:szCs w:val="28"/>
        </w:rPr>
        <w:t>Ценность семьи</w:t>
      </w:r>
      <w:r w:rsidRPr="000A7E18">
        <w:rPr>
          <w:rFonts w:ascii="Times New Roman" w:hAnsi="Times New Roman"/>
          <w:color w:val="auto"/>
          <w:sz w:val="28"/>
          <w:szCs w:val="28"/>
        </w:rPr>
        <w:t xml:space="preserve"> как общности родных и близких людей, в которой передаются язык, культурные традиции своего народа, осуществляется в</w:t>
      </w:r>
      <w:r w:rsidR="009B2355">
        <w:rPr>
          <w:rFonts w:ascii="Times New Roman" w:hAnsi="Times New Roman"/>
          <w:color w:val="auto"/>
          <w:sz w:val="28"/>
          <w:szCs w:val="28"/>
        </w:rPr>
        <w:t>заимопомощь и взаимоподдержка.</w:t>
      </w:r>
    </w:p>
    <w:p w:rsidR="009B2355" w:rsidRDefault="000A7E18" w:rsidP="009B2355">
      <w:pPr>
        <w:pStyle w:val="ad"/>
        <w:spacing w:line="360" w:lineRule="auto"/>
        <w:ind w:firstLine="709"/>
        <w:rPr>
          <w:rFonts w:ascii="Times New Roman" w:hAnsi="Times New Roman"/>
          <w:color w:val="auto"/>
          <w:sz w:val="28"/>
          <w:szCs w:val="28"/>
        </w:rPr>
      </w:pPr>
      <w:r w:rsidRPr="009B2355">
        <w:rPr>
          <w:rFonts w:ascii="Times New Roman" w:hAnsi="Times New Roman"/>
          <w:b/>
          <w:color w:val="auto"/>
          <w:sz w:val="28"/>
          <w:szCs w:val="28"/>
        </w:rPr>
        <w:lastRenderedPageBreak/>
        <w:t>Ценность добра</w:t>
      </w:r>
      <w:r w:rsidRPr="000A7E18">
        <w:rPr>
          <w:rFonts w:ascii="Times New Roman" w:hAnsi="Times New Roman"/>
          <w:color w:val="auto"/>
          <w:sz w:val="28"/>
          <w:szCs w:val="28"/>
        </w:rPr>
        <w:t xml:space="preserve"> – как проявление высшей человеческой способности – лю</w:t>
      </w:r>
      <w:r w:rsidR="009B2355">
        <w:rPr>
          <w:rFonts w:ascii="Times New Roman" w:hAnsi="Times New Roman"/>
          <w:color w:val="auto"/>
          <w:sz w:val="28"/>
          <w:szCs w:val="28"/>
        </w:rPr>
        <w:t>бви, сострадания и милосердия.</w:t>
      </w:r>
    </w:p>
    <w:p w:rsidR="009B2355" w:rsidRDefault="000A7E18" w:rsidP="009B2355">
      <w:pPr>
        <w:pStyle w:val="ad"/>
        <w:spacing w:line="360" w:lineRule="auto"/>
        <w:ind w:firstLine="709"/>
        <w:rPr>
          <w:rFonts w:ascii="Times New Roman" w:hAnsi="Times New Roman"/>
          <w:color w:val="auto"/>
          <w:sz w:val="28"/>
          <w:szCs w:val="28"/>
        </w:rPr>
      </w:pPr>
      <w:r w:rsidRPr="009B2355">
        <w:rPr>
          <w:rFonts w:ascii="Times New Roman" w:hAnsi="Times New Roman"/>
          <w:b/>
          <w:color w:val="auto"/>
          <w:sz w:val="28"/>
          <w:szCs w:val="28"/>
        </w:rPr>
        <w:t>Ценность познания мира</w:t>
      </w:r>
      <w:r w:rsidRPr="000A7E18">
        <w:rPr>
          <w:rFonts w:ascii="Times New Roman" w:hAnsi="Times New Roman"/>
          <w:color w:val="auto"/>
          <w:sz w:val="28"/>
          <w:szCs w:val="28"/>
        </w:rPr>
        <w:t xml:space="preserve"> – ценность научного знания, разума, осуществление стремления</w:t>
      </w:r>
      <w:r w:rsidR="009B2355">
        <w:rPr>
          <w:rFonts w:ascii="Times New Roman" w:hAnsi="Times New Roman"/>
          <w:color w:val="auto"/>
          <w:sz w:val="28"/>
          <w:szCs w:val="28"/>
        </w:rPr>
        <w:t xml:space="preserve"> человека к постижению истины.</w:t>
      </w:r>
    </w:p>
    <w:p w:rsidR="009B2355" w:rsidRDefault="000A7E18" w:rsidP="009B2355">
      <w:pPr>
        <w:pStyle w:val="ad"/>
        <w:spacing w:line="360" w:lineRule="auto"/>
        <w:ind w:firstLine="709"/>
        <w:rPr>
          <w:rFonts w:ascii="Times New Roman" w:hAnsi="Times New Roman"/>
          <w:color w:val="auto"/>
          <w:sz w:val="28"/>
          <w:szCs w:val="28"/>
        </w:rPr>
      </w:pPr>
      <w:r w:rsidRPr="009B2355">
        <w:rPr>
          <w:rFonts w:ascii="Times New Roman" w:hAnsi="Times New Roman"/>
          <w:b/>
          <w:color w:val="auto"/>
          <w:sz w:val="28"/>
          <w:szCs w:val="28"/>
        </w:rPr>
        <w:t>Ценность красоты</w:t>
      </w:r>
      <w:r w:rsidRPr="000A7E18">
        <w:rPr>
          <w:rFonts w:ascii="Times New Roman" w:hAnsi="Times New Roman"/>
          <w:color w:val="auto"/>
          <w:sz w:val="28"/>
          <w:szCs w:val="28"/>
        </w:rPr>
        <w:t xml:space="preserve"> как совершенства, гармонии, приведения в соответствие с идеалом, стремление </w:t>
      </w:r>
      <w:r w:rsidR="009B2355">
        <w:rPr>
          <w:rFonts w:ascii="Times New Roman" w:hAnsi="Times New Roman"/>
          <w:color w:val="auto"/>
          <w:sz w:val="28"/>
          <w:szCs w:val="28"/>
        </w:rPr>
        <w:t xml:space="preserve">к нему – «красота спасѐт мир». </w:t>
      </w:r>
    </w:p>
    <w:p w:rsidR="009B2355" w:rsidRDefault="000A7E18" w:rsidP="009B2355">
      <w:pPr>
        <w:pStyle w:val="ad"/>
        <w:spacing w:line="360" w:lineRule="auto"/>
        <w:ind w:firstLine="709"/>
        <w:rPr>
          <w:rFonts w:ascii="Times New Roman" w:hAnsi="Times New Roman"/>
          <w:color w:val="auto"/>
          <w:sz w:val="28"/>
          <w:szCs w:val="28"/>
        </w:rPr>
      </w:pPr>
      <w:r w:rsidRPr="009B2355">
        <w:rPr>
          <w:rFonts w:ascii="Times New Roman" w:hAnsi="Times New Roman"/>
          <w:b/>
          <w:color w:val="auto"/>
          <w:sz w:val="28"/>
          <w:szCs w:val="28"/>
        </w:rPr>
        <w:t>Ценность труда и творчества</w:t>
      </w:r>
      <w:r w:rsidRPr="000A7E18">
        <w:rPr>
          <w:rFonts w:ascii="Times New Roman" w:hAnsi="Times New Roman"/>
          <w:color w:val="auto"/>
          <w:sz w:val="28"/>
          <w:szCs w:val="28"/>
        </w:rPr>
        <w:t xml:space="preserve"> — как стремления к созидательной деятельности, нацеленной на создание условий для р</w:t>
      </w:r>
      <w:r w:rsidR="009B2355">
        <w:rPr>
          <w:rFonts w:ascii="Times New Roman" w:hAnsi="Times New Roman"/>
          <w:color w:val="auto"/>
          <w:sz w:val="28"/>
          <w:szCs w:val="28"/>
        </w:rPr>
        <w:t xml:space="preserve">еализации остальных ценностей. </w:t>
      </w:r>
    </w:p>
    <w:p w:rsidR="009B2355" w:rsidRDefault="000A7E18" w:rsidP="009B2355">
      <w:pPr>
        <w:pStyle w:val="ad"/>
        <w:spacing w:line="360" w:lineRule="auto"/>
        <w:ind w:firstLine="709"/>
        <w:rPr>
          <w:rFonts w:ascii="Times New Roman" w:hAnsi="Times New Roman"/>
          <w:color w:val="auto"/>
          <w:sz w:val="28"/>
          <w:szCs w:val="28"/>
        </w:rPr>
      </w:pPr>
      <w:r w:rsidRPr="009B2355">
        <w:rPr>
          <w:rFonts w:ascii="Times New Roman" w:hAnsi="Times New Roman"/>
          <w:b/>
          <w:color w:val="auto"/>
          <w:sz w:val="28"/>
          <w:szCs w:val="28"/>
        </w:rPr>
        <w:t>Ценность свободы выбора</w:t>
      </w:r>
      <w:r w:rsidRPr="000A7E18">
        <w:rPr>
          <w:rFonts w:ascii="Times New Roman" w:hAnsi="Times New Roman"/>
          <w:color w:val="auto"/>
          <w:sz w:val="28"/>
          <w:szCs w:val="28"/>
        </w:rPr>
        <w:t xml:space="preserve"> – как возможность совершать суждения и поступки в рамках норм, правил, законов общества.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w:t>
      </w:r>
      <w:r w:rsidR="009B2355">
        <w:rPr>
          <w:rFonts w:ascii="Times New Roman" w:hAnsi="Times New Roman"/>
          <w:color w:val="auto"/>
          <w:sz w:val="28"/>
          <w:szCs w:val="28"/>
        </w:rPr>
        <w:t>ии этих ценностей на практике.</w:t>
      </w:r>
    </w:p>
    <w:p w:rsidR="009B2355" w:rsidRDefault="000A7E18" w:rsidP="009B2355">
      <w:pPr>
        <w:pStyle w:val="ad"/>
        <w:spacing w:line="360" w:lineRule="auto"/>
        <w:ind w:firstLine="709"/>
        <w:rPr>
          <w:rFonts w:ascii="Times New Roman" w:hAnsi="Times New Roman"/>
          <w:color w:val="auto"/>
          <w:sz w:val="28"/>
          <w:szCs w:val="28"/>
        </w:rPr>
      </w:pPr>
      <w:r w:rsidRPr="000A7E18">
        <w:rPr>
          <w:rFonts w:ascii="Times New Roman" w:hAnsi="Times New Roman"/>
          <w:color w:val="auto"/>
          <w:sz w:val="28"/>
          <w:szCs w:val="28"/>
        </w:rPr>
        <w:t>Ценностные ориентиры духовно-нравственного развития и воспитания определяются требованиями ФГОС и общим представлением о современн</w:t>
      </w:r>
      <w:r w:rsidR="009B2355">
        <w:rPr>
          <w:rFonts w:ascii="Times New Roman" w:hAnsi="Times New Roman"/>
          <w:color w:val="auto"/>
          <w:sz w:val="28"/>
          <w:szCs w:val="28"/>
        </w:rPr>
        <w:t xml:space="preserve">ом выпускнике начальной школы. </w:t>
      </w:r>
    </w:p>
    <w:p w:rsidR="009B2355" w:rsidRPr="009B2355" w:rsidRDefault="000A7E18" w:rsidP="009B2355">
      <w:pPr>
        <w:pStyle w:val="ad"/>
        <w:spacing w:line="360" w:lineRule="auto"/>
        <w:ind w:firstLine="709"/>
        <w:rPr>
          <w:rFonts w:ascii="Times New Roman" w:hAnsi="Times New Roman"/>
          <w:b/>
          <w:color w:val="auto"/>
          <w:sz w:val="28"/>
          <w:szCs w:val="28"/>
        </w:rPr>
      </w:pPr>
      <w:r w:rsidRPr="009B2355">
        <w:rPr>
          <w:rFonts w:ascii="Times New Roman" w:hAnsi="Times New Roman"/>
          <w:b/>
          <w:color w:val="auto"/>
          <w:sz w:val="28"/>
          <w:szCs w:val="28"/>
        </w:rPr>
        <w:t xml:space="preserve">Портрет выпускника начальной школы </w:t>
      </w:r>
      <w:r w:rsidR="009B2355" w:rsidRPr="009B2355">
        <w:rPr>
          <w:rFonts w:ascii="Times New Roman" w:hAnsi="Times New Roman"/>
          <w:b/>
          <w:color w:val="auto"/>
          <w:sz w:val="28"/>
          <w:szCs w:val="28"/>
        </w:rPr>
        <w:t>Частной интегрированной школы:</w:t>
      </w:r>
    </w:p>
    <w:p w:rsidR="009B2355" w:rsidRDefault="000A7E18" w:rsidP="009B2355">
      <w:pPr>
        <w:pStyle w:val="ad"/>
        <w:spacing w:line="360" w:lineRule="auto"/>
        <w:ind w:firstLine="709"/>
        <w:rPr>
          <w:rFonts w:ascii="Times New Roman" w:hAnsi="Times New Roman"/>
          <w:color w:val="auto"/>
          <w:sz w:val="28"/>
          <w:szCs w:val="28"/>
        </w:rPr>
      </w:pPr>
      <w:r w:rsidRPr="000A7E18">
        <w:rPr>
          <w:rFonts w:ascii="Times New Roman" w:hAnsi="Times New Roman"/>
          <w:color w:val="auto"/>
          <w:sz w:val="28"/>
          <w:szCs w:val="28"/>
        </w:rPr>
        <w:t>Выпускник н</w:t>
      </w:r>
      <w:r w:rsidR="009B2355">
        <w:rPr>
          <w:rFonts w:ascii="Times New Roman" w:hAnsi="Times New Roman"/>
          <w:color w:val="auto"/>
          <w:sz w:val="28"/>
          <w:szCs w:val="28"/>
        </w:rPr>
        <w:t>ачальной школы — это человек:</w:t>
      </w:r>
    </w:p>
    <w:p w:rsidR="009B2355" w:rsidRDefault="009B2355" w:rsidP="009B2355">
      <w:pPr>
        <w:pStyle w:val="ad"/>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A7E18" w:rsidRPr="000A7E18">
        <w:rPr>
          <w:rFonts w:ascii="Times New Roman" w:hAnsi="Times New Roman"/>
          <w:color w:val="auto"/>
          <w:sz w:val="28"/>
          <w:szCs w:val="28"/>
        </w:rPr>
        <w:t>любознате</w:t>
      </w:r>
      <w:r>
        <w:rPr>
          <w:rFonts w:ascii="Times New Roman" w:hAnsi="Times New Roman"/>
          <w:color w:val="auto"/>
          <w:sz w:val="28"/>
          <w:szCs w:val="28"/>
        </w:rPr>
        <w:t xml:space="preserve">льный, активно познающий мир; </w:t>
      </w:r>
    </w:p>
    <w:p w:rsidR="009B2355" w:rsidRDefault="009B2355" w:rsidP="009B2355">
      <w:pPr>
        <w:pStyle w:val="ad"/>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A7E18" w:rsidRPr="000A7E18">
        <w:rPr>
          <w:rFonts w:ascii="Times New Roman" w:hAnsi="Times New Roman"/>
          <w:color w:val="auto"/>
          <w:sz w:val="28"/>
          <w:szCs w:val="28"/>
        </w:rPr>
        <w:t>владе</w:t>
      </w:r>
      <w:r>
        <w:rPr>
          <w:rFonts w:ascii="Times New Roman" w:hAnsi="Times New Roman"/>
          <w:color w:val="auto"/>
          <w:sz w:val="28"/>
          <w:szCs w:val="28"/>
        </w:rPr>
        <w:t>ющий основами умения учиться;</w:t>
      </w:r>
    </w:p>
    <w:p w:rsidR="009B2355" w:rsidRDefault="009B2355" w:rsidP="009B2355">
      <w:pPr>
        <w:pStyle w:val="ad"/>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A7E18" w:rsidRPr="000A7E18">
        <w:rPr>
          <w:rFonts w:ascii="Times New Roman" w:hAnsi="Times New Roman"/>
          <w:color w:val="auto"/>
          <w:sz w:val="28"/>
          <w:szCs w:val="28"/>
        </w:rPr>
        <w:t>любящ</w:t>
      </w:r>
      <w:r>
        <w:rPr>
          <w:rFonts w:ascii="Times New Roman" w:hAnsi="Times New Roman"/>
          <w:color w:val="auto"/>
          <w:sz w:val="28"/>
          <w:szCs w:val="28"/>
        </w:rPr>
        <w:t>ий родной край и свою страну;</w:t>
      </w:r>
    </w:p>
    <w:p w:rsidR="009B2355" w:rsidRDefault="009B2355" w:rsidP="009B2355">
      <w:pPr>
        <w:pStyle w:val="ad"/>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A7E18" w:rsidRPr="000A7E18">
        <w:rPr>
          <w:rFonts w:ascii="Times New Roman" w:hAnsi="Times New Roman"/>
          <w:color w:val="auto"/>
          <w:sz w:val="28"/>
          <w:szCs w:val="28"/>
        </w:rPr>
        <w:t>уважающий и принимающ</w:t>
      </w:r>
      <w:r>
        <w:rPr>
          <w:rFonts w:ascii="Times New Roman" w:hAnsi="Times New Roman"/>
          <w:color w:val="auto"/>
          <w:sz w:val="28"/>
          <w:szCs w:val="28"/>
        </w:rPr>
        <w:t>ий ценности семьи и общества;</w:t>
      </w:r>
    </w:p>
    <w:p w:rsidR="009B2355" w:rsidRDefault="009B2355" w:rsidP="009B2355">
      <w:pPr>
        <w:pStyle w:val="ad"/>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A7E18" w:rsidRPr="000A7E18">
        <w:rPr>
          <w:rFonts w:ascii="Times New Roman" w:hAnsi="Times New Roman"/>
          <w:color w:val="auto"/>
          <w:sz w:val="28"/>
          <w:szCs w:val="28"/>
        </w:rPr>
        <w:t>готовый самостоятельно действовать и отвечать за свои по</w:t>
      </w:r>
      <w:r>
        <w:rPr>
          <w:rFonts w:ascii="Times New Roman" w:hAnsi="Times New Roman"/>
          <w:color w:val="auto"/>
          <w:sz w:val="28"/>
          <w:szCs w:val="28"/>
        </w:rPr>
        <w:t>ступки перед семьей и школой;</w:t>
      </w:r>
    </w:p>
    <w:p w:rsidR="009B2355" w:rsidRDefault="009B2355" w:rsidP="009B2355">
      <w:pPr>
        <w:pStyle w:val="ad"/>
        <w:spacing w:line="360" w:lineRule="auto"/>
        <w:ind w:firstLine="0"/>
        <w:rPr>
          <w:rFonts w:ascii="Times New Roman" w:hAnsi="Times New Roman"/>
          <w:color w:val="auto"/>
          <w:sz w:val="28"/>
          <w:szCs w:val="28"/>
        </w:rPr>
      </w:pPr>
      <w:r>
        <w:rPr>
          <w:rFonts w:ascii="Times New Roman" w:hAnsi="Times New Roman"/>
          <w:color w:val="auto"/>
          <w:sz w:val="28"/>
          <w:szCs w:val="28"/>
        </w:rPr>
        <w:t xml:space="preserve">- </w:t>
      </w:r>
      <w:r w:rsidR="000A7E18" w:rsidRPr="000A7E18">
        <w:rPr>
          <w:rFonts w:ascii="Times New Roman" w:hAnsi="Times New Roman"/>
          <w:color w:val="auto"/>
          <w:sz w:val="28"/>
          <w:szCs w:val="28"/>
        </w:rPr>
        <w:t xml:space="preserve">доброжелательный, умеющий слушать и слышать партнера, </w:t>
      </w:r>
      <w:r>
        <w:rPr>
          <w:rFonts w:ascii="Times New Roman" w:hAnsi="Times New Roman"/>
          <w:color w:val="auto"/>
          <w:sz w:val="28"/>
          <w:szCs w:val="28"/>
        </w:rPr>
        <w:t>умеющий высказать свое мнение;</w:t>
      </w:r>
    </w:p>
    <w:p w:rsidR="000A7E18" w:rsidRPr="00A87A29" w:rsidRDefault="009B2355" w:rsidP="009B2355">
      <w:pPr>
        <w:pStyle w:val="ad"/>
        <w:spacing w:line="360" w:lineRule="auto"/>
        <w:ind w:firstLine="0"/>
        <w:rPr>
          <w:rFonts w:ascii="Times New Roman" w:hAnsi="Times New Roman"/>
          <w:color w:val="auto"/>
          <w:sz w:val="28"/>
          <w:szCs w:val="28"/>
        </w:rPr>
      </w:pPr>
      <w:r>
        <w:rPr>
          <w:rFonts w:ascii="Times New Roman" w:hAnsi="Times New Roman"/>
          <w:color w:val="auto"/>
          <w:sz w:val="28"/>
          <w:szCs w:val="28"/>
        </w:rPr>
        <w:lastRenderedPageBreak/>
        <w:t>-</w:t>
      </w:r>
      <w:r w:rsidR="000A7E18" w:rsidRPr="000A7E18">
        <w:rPr>
          <w:rFonts w:ascii="Times New Roman" w:hAnsi="Times New Roman"/>
          <w:color w:val="auto"/>
          <w:sz w:val="28"/>
          <w:szCs w:val="28"/>
        </w:rPr>
        <w:t xml:space="preserve"> выполняющий правила здорового и безопасного образа жизни для себя и окружающих.</w:t>
      </w:r>
    </w:p>
    <w:p w:rsidR="00431112" w:rsidRPr="00BD7394" w:rsidRDefault="009B2355" w:rsidP="003550C0">
      <w:pPr>
        <w:pStyle w:val="a3"/>
        <w:spacing w:line="360" w:lineRule="auto"/>
        <w:ind w:firstLine="0"/>
        <w:rPr>
          <w:rFonts w:ascii="Times New Roman" w:hAnsi="Times New Roman"/>
          <w:b/>
          <w:color w:val="auto"/>
          <w:sz w:val="28"/>
          <w:szCs w:val="28"/>
        </w:rPr>
      </w:pPr>
      <w:r>
        <w:rPr>
          <w:rFonts w:ascii="Times New Roman" w:hAnsi="Times New Roman"/>
          <w:b/>
          <w:color w:val="auto"/>
          <w:sz w:val="28"/>
          <w:szCs w:val="28"/>
        </w:rPr>
        <w:t>2.3.3</w:t>
      </w:r>
      <w:r w:rsidR="00431112" w:rsidRPr="003550C0">
        <w:rPr>
          <w:rFonts w:ascii="Times New Roman" w:hAnsi="Times New Roman"/>
          <w:b/>
          <w:color w:val="auto"/>
          <w:sz w:val="28"/>
          <w:szCs w:val="28"/>
        </w:rPr>
        <w:t>.Основные направления и ценностные основы</w:t>
      </w:r>
      <w:r w:rsidR="003550C0">
        <w:rPr>
          <w:rFonts w:ascii="Times New Roman" w:hAnsi="Times New Roman"/>
          <w:b/>
          <w:color w:val="auto"/>
          <w:sz w:val="28"/>
          <w:szCs w:val="28"/>
        </w:rPr>
        <w:t xml:space="preserve"> </w:t>
      </w:r>
      <w:r w:rsidR="00431112" w:rsidRPr="003550C0">
        <w:rPr>
          <w:rFonts w:ascii="Times New Roman" w:hAnsi="Times New Roman"/>
          <w:b/>
          <w:color w:val="auto"/>
          <w:sz w:val="28"/>
          <w:szCs w:val="28"/>
        </w:rPr>
        <w:t>духовно­нравственного развития, воспитания и социализации обучающихся</w:t>
      </w:r>
    </w:p>
    <w:p w:rsidR="00431112" w:rsidRPr="00BD7394" w:rsidRDefault="00431112"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431112" w:rsidRPr="00BD7394" w:rsidRDefault="00431112"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431112" w:rsidRPr="00BD7394" w:rsidRDefault="00431112"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 xml:space="preserve">ния и социализации обучающихся </w:t>
      </w:r>
      <w:r w:rsidR="00D02BB3">
        <w:rPr>
          <w:rFonts w:ascii="Times New Roman" w:hAnsi="Times New Roman"/>
          <w:color w:val="auto"/>
          <w:spacing w:val="2"/>
          <w:sz w:val="28"/>
          <w:szCs w:val="28"/>
        </w:rPr>
        <w:t xml:space="preserve"> Частной интегрированной школы </w:t>
      </w:r>
      <w:r w:rsidRPr="00BD7394">
        <w:rPr>
          <w:rFonts w:ascii="Times New Roman" w:hAnsi="Times New Roman"/>
          <w:color w:val="auto"/>
          <w:spacing w:val="2"/>
          <w:sz w:val="28"/>
          <w:szCs w:val="28"/>
        </w:rPr>
        <w:t>осуществляется по следующим направле</w:t>
      </w:r>
      <w:r w:rsidRPr="00BD7394">
        <w:rPr>
          <w:rFonts w:ascii="Times New Roman" w:hAnsi="Times New Roman"/>
          <w:color w:val="auto"/>
          <w:sz w:val="28"/>
          <w:szCs w:val="28"/>
        </w:rPr>
        <w:t>ниям:</w:t>
      </w:r>
    </w:p>
    <w:p w:rsidR="00431112" w:rsidRPr="00A30DAE" w:rsidRDefault="00431112" w:rsidP="000F42A9">
      <w:pPr>
        <w:pStyle w:val="ad"/>
        <w:spacing w:line="360" w:lineRule="auto"/>
        <w:ind w:firstLine="709"/>
        <w:rPr>
          <w:rFonts w:ascii="Times New Roman" w:hAnsi="Times New Roman"/>
          <w:b/>
          <w:color w:val="auto"/>
          <w:spacing w:val="2"/>
          <w:sz w:val="28"/>
          <w:szCs w:val="28"/>
        </w:rPr>
      </w:pPr>
      <w:r w:rsidRPr="00A30DAE">
        <w:rPr>
          <w:rFonts w:ascii="Times New Roman" w:hAnsi="Times New Roman"/>
          <w:b/>
          <w:color w:val="auto"/>
          <w:spacing w:val="2"/>
          <w:sz w:val="28"/>
          <w:szCs w:val="28"/>
        </w:rPr>
        <w:t>1. Гражданско-патриотическое воспитание</w:t>
      </w:r>
    </w:p>
    <w:p w:rsidR="00431112" w:rsidRPr="00BD7394" w:rsidRDefault="00431112"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A30DAE">
        <w:rPr>
          <w:rFonts w:ascii="Times New Roman" w:hAnsi="Times New Roman"/>
          <w:b/>
          <w:color w:val="auto"/>
          <w:spacing w:val="2"/>
          <w:sz w:val="28"/>
          <w:szCs w:val="28"/>
        </w:rPr>
        <w:t>2. Нравственное и духовное воспитание</w:t>
      </w:r>
    </w:p>
    <w:p w:rsidR="00431112" w:rsidRPr="00BD7394" w:rsidRDefault="00431112"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431112" w:rsidRPr="00A30DAE" w:rsidRDefault="00431112" w:rsidP="000F42A9">
      <w:pPr>
        <w:pStyle w:val="ad"/>
        <w:spacing w:line="360" w:lineRule="auto"/>
        <w:ind w:firstLine="709"/>
        <w:rPr>
          <w:rFonts w:ascii="Times New Roman" w:hAnsi="Times New Roman"/>
          <w:b/>
          <w:color w:val="auto"/>
          <w:spacing w:val="2"/>
          <w:sz w:val="28"/>
          <w:szCs w:val="28"/>
        </w:rPr>
      </w:pPr>
      <w:r w:rsidRPr="00A30DAE">
        <w:rPr>
          <w:rFonts w:ascii="Times New Roman" w:hAnsi="Times New Roman"/>
          <w:b/>
          <w:color w:val="auto"/>
          <w:spacing w:val="2"/>
          <w:sz w:val="28"/>
          <w:szCs w:val="28"/>
        </w:rPr>
        <w:t>3. Воспитание положительного отношения к труду и творчеству</w:t>
      </w:r>
    </w:p>
    <w:p w:rsidR="00431112" w:rsidRPr="00BD7394" w:rsidRDefault="00431112"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Pr>
          <w:rFonts w:ascii="Times New Roman" w:hAnsi="Times New Roman"/>
          <w:iCs/>
          <w:color w:val="auto"/>
          <w:sz w:val="28"/>
          <w:szCs w:val="28"/>
        </w:rPr>
        <w:t>е</w:t>
      </w:r>
      <w:r w:rsidRPr="00BD7394">
        <w:rPr>
          <w:rFonts w:ascii="Times New Roman" w:hAnsi="Times New Roman"/>
          <w:iCs/>
          <w:color w:val="auto"/>
          <w:sz w:val="28"/>
          <w:szCs w:val="28"/>
        </w:rPr>
        <w:t xml:space="preserve">нность и настойчивость; </w:t>
      </w:r>
      <w:r w:rsidRPr="00BD7394">
        <w:rPr>
          <w:rFonts w:ascii="Times New Roman" w:hAnsi="Times New Roman"/>
          <w:iCs/>
          <w:color w:val="auto"/>
          <w:sz w:val="28"/>
          <w:szCs w:val="28"/>
        </w:rPr>
        <w:lastRenderedPageBreak/>
        <w:t>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431112" w:rsidRPr="00A30DAE" w:rsidRDefault="003550C0" w:rsidP="000F42A9">
      <w:pPr>
        <w:pStyle w:val="ad"/>
        <w:spacing w:line="360" w:lineRule="auto"/>
        <w:ind w:firstLine="709"/>
        <w:rPr>
          <w:rFonts w:ascii="Times New Roman" w:hAnsi="Times New Roman"/>
          <w:b/>
          <w:color w:val="auto"/>
          <w:spacing w:val="2"/>
          <w:sz w:val="28"/>
          <w:szCs w:val="28"/>
        </w:rPr>
      </w:pPr>
      <w:r>
        <w:rPr>
          <w:rFonts w:ascii="Times New Roman" w:hAnsi="Times New Roman"/>
          <w:b/>
          <w:color w:val="auto"/>
          <w:spacing w:val="2"/>
          <w:sz w:val="28"/>
          <w:szCs w:val="28"/>
        </w:rPr>
        <w:t>4</w:t>
      </w:r>
      <w:r w:rsidR="00431112" w:rsidRPr="00A30DAE">
        <w:rPr>
          <w:rFonts w:ascii="Times New Roman" w:hAnsi="Times New Roman"/>
          <w:b/>
          <w:color w:val="auto"/>
          <w:spacing w:val="2"/>
          <w:sz w:val="28"/>
          <w:szCs w:val="28"/>
        </w:rPr>
        <w:t>. Здоровьесберегающее воспитание</w:t>
      </w:r>
    </w:p>
    <w:p w:rsidR="00431112" w:rsidRPr="00BD7394" w:rsidRDefault="00431112" w:rsidP="000F42A9">
      <w:pPr>
        <w:pStyle w:val="ad"/>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431112" w:rsidRPr="00A30DAE" w:rsidRDefault="003550C0" w:rsidP="000F42A9">
      <w:pPr>
        <w:pStyle w:val="ad"/>
        <w:spacing w:line="360" w:lineRule="auto"/>
        <w:ind w:firstLine="709"/>
        <w:rPr>
          <w:rFonts w:ascii="Times New Roman" w:hAnsi="Times New Roman"/>
          <w:b/>
          <w:color w:val="auto"/>
          <w:spacing w:val="2"/>
          <w:sz w:val="28"/>
          <w:szCs w:val="28"/>
        </w:rPr>
      </w:pPr>
      <w:r>
        <w:rPr>
          <w:rFonts w:ascii="Times New Roman" w:hAnsi="Times New Roman"/>
          <w:b/>
          <w:color w:val="auto"/>
          <w:spacing w:val="2"/>
          <w:sz w:val="28"/>
          <w:szCs w:val="28"/>
        </w:rPr>
        <w:t>5</w:t>
      </w:r>
      <w:r w:rsidR="00431112" w:rsidRPr="00A30DAE">
        <w:rPr>
          <w:rFonts w:ascii="Times New Roman" w:hAnsi="Times New Roman"/>
          <w:b/>
          <w:color w:val="auto"/>
          <w:spacing w:val="2"/>
          <w:sz w:val="28"/>
          <w:szCs w:val="28"/>
        </w:rPr>
        <w:t>. Культуротворческое и эстетическое воспитание</w:t>
      </w:r>
    </w:p>
    <w:p w:rsidR="00431112" w:rsidRPr="00BD7394" w:rsidRDefault="00431112"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431112" w:rsidRPr="00C01BF4" w:rsidRDefault="003550C0" w:rsidP="000F42A9">
      <w:pPr>
        <w:pStyle w:val="ad"/>
        <w:widowControl w:val="0"/>
        <w:spacing w:line="360" w:lineRule="auto"/>
        <w:ind w:firstLine="709"/>
        <w:rPr>
          <w:rFonts w:ascii="Times New Roman" w:hAnsi="Times New Roman"/>
          <w:b/>
          <w:color w:val="auto"/>
          <w:spacing w:val="2"/>
          <w:sz w:val="28"/>
          <w:szCs w:val="28"/>
        </w:rPr>
      </w:pPr>
      <w:r>
        <w:rPr>
          <w:rFonts w:ascii="Times New Roman" w:hAnsi="Times New Roman"/>
          <w:b/>
          <w:color w:val="auto"/>
          <w:spacing w:val="2"/>
          <w:sz w:val="28"/>
          <w:szCs w:val="28"/>
        </w:rPr>
        <w:t>6</w:t>
      </w:r>
      <w:r w:rsidR="00431112" w:rsidRPr="00C01BF4">
        <w:rPr>
          <w:rFonts w:ascii="Times New Roman" w:hAnsi="Times New Roman"/>
          <w:b/>
          <w:color w:val="auto"/>
          <w:spacing w:val="2"/>
          <w:sz w:val="28"/>
          <w:szCs w:val="28"/>
        </w:rPr>
        <w:t>. Экологическое воспитание</w:t>
      </w:r>
    </w:p>
    <w:p w:rsidR="00431112" w:rsidRPr="00BD7394" w:rsidRDefault="00431112" w:rsidP="000F42A9">
      <w:pPr>
        <w:pStyle w:val="ad"/>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C01BF4" w:rsidRPr="00BD7394" w:rsidRDefault="00431112" w:rsidP="00C01BF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431112" w:rsidRPr="00BD7394" w:rsidRDefault="009B2355" w:rsidP="00DE3F91">
      <w:pPr>
        <w:pStyle w:val="a3"/>
        <w:spacing w:line="360" w:lineRule="auto"/>
        <w:ind w:firstLine="0"/>
        <w:rPr>
          <w:rFonts w:ascii="Times New Roman" w:hAnsi="Times New Roman"/>
          <w:b/>
          <w:color w:val="auto"/>
          <w:sz w:val="28"/>
          <w:szCs w:val="28"/>
        </w:rPr>
      </w:pPr>
      <w:r>
        <w:rPr>
          <w:rFonts w:ascii="Times New Roman" w:hAnsi="Times New Roman"/>
          <w:b/>
          <w:color w:val="auto"/>
          <w:sz w:val="28"/>
          <w:szCs w:val="28"/>
        </w:rPr>
        <w:t>2.3.4</w:t>
      </w:r>
      <w:r w:rsidR="00431112" w:rsidRPr="00BD7394">
        <w:rPr>
          <w:rFonts w:ascii="Times New Roman" w:hAnsi="Times New Roman"/>
          <w:b/>
          <w:color w:val="auto"/>
          <w:sz w:val="28"/>
          <w:szCs w:val="28"/>
        </w:rPr>
        <w:t>.Основное содержание духовно­нравственного развития, воспитания и социализации обучающихся</w:t>
      </w:r>
    </w:p>
    <w:p w:rsidR="00431112" w:rsidRPr="00BD7394" w:rsidRDefault="00431112"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представления о символах государства</w:t>
      </w:r>
      <w:r w:rsidR="00C01BF4">
        <w:rPr>
          <w:rFonts w:ascii="Times New Roman" w:hAnsi="Times New Roman"/>
          <w:color w:val="auto"/>
          <w:spacing w:val="2"/>
          <w:sz w:val="28"/>
          <w:szCs w:val="28"/>
        </w:rPr>
        <w:t xml:space="preserve"> - </w:t>
      </w:r>
      <w:r w:rsidRPr="00BD7394">
        <w:rPr>
          <w:rFonts w:ascii="Times New Roman" w:hAnsi="Times New Roman"/>
          <w:color w:val="auto"/>
          <w:spacing w:val="2"/>
          <w:sz w:val="28"/>
          <w:szCs w:val="28"/>
        </w:rPr>
        <w:t xml:space="preserve">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интерес к государственным праздникам и важнейшим </w:t>
      </w:r>
      <w:r w:rsidRPr="00BD7394">
        <w:rPr>
          <w:rFonts w:ascii="Times New Roman" w:hAnsi="Times New Roman"/>
          <w:color w:val="auto"/>
          <w:sz w:val="28"/>
          <w:szCs w:val="28"/>
        </w:rPr>
        <w:t>событиям в жизни России, субъекта Российской Федерации</w:t>
      </w:r>
      <w:r w:rsidR="00263433">
        <w:rPr>
          <w:rFonts w:ascii="Times New Roman" w:hAnsi="Times New Roman"/>
          <w:color w:val="auto"/>
          <w:sz w:val="28"/>
          <w:szCs w:val="28"/>
        </w:rPr>
        <w:t xml:space="preserve">, </w:t>
      </w:r>
      <w:r w:rsidRPr="00BD7394">
        <w:rPr>
          <w:rFonts w:ascii="Times New Roman" w:hAnsi="Times New Roman"/>
          <w:color w:val="auto"/>
          <w:spacing w:val="2"/>
          <w:sz w:val="28"/>
          <w:szCs w:val="28"/>
        </w:rPr>
        <w:t>в котором находится образова</w:t>
      </w:r>
      <w:r w:rsidRPr="00BD7394">
        <w:rPr>
          <w:rFonts w:ascii="Times New Roman" w:hAnsi="Times New Roman"/>
          <w:color w:val="auto"/>
          <w:sz w:val="28"/>
          <w:szCs w:val="28"/>
        </w:rPr>
        <w:t>тельная организация;</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431112" w:rsidRPr="00BD7394" w:rsidRDefault="00431112"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бережное, гуманное отношение ко всему живому;</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31112" w:rsidRPr="00BD7394" w:rsidRDefault="00431112"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431112" w:rsidRPr="00BD7394" w:rsidRDefault="00431112"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431112" w:rsidRPr="00BD7394" w:rsidRDefault="00431112" w:rsidP="000F42A9">
      <w:pPr>
        <w:pStyle w:val="ad"/>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431112" w:rsidRPr="00BD7394" w:rsidRDefault="00431112" w:rsidP="000F42A9">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элементарный опыт природоохранительной деятельности;</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431112" w:rsidRPr="00BD7394" w:rsidRDefault="009B2355" w:rsidP="00DE3F91">
      <w:pPr>
        <w:pStyle w:val="ad"/>
        <w:spacing w:line="360" w:lineRule="auto"/>
        <w:ind w:firstLine="0"/>
        <w:rPr>
          <w:rFonts w:ascii="Times New Roman" w:hAnsi="Times New Roman"/>
          <w:b/>
          <w:color w:val="auto"/>
          <w:sz w:val="28"/>
          <w:szCs w:val="28"/>
        </w:rPr>
      </w:pPr>
      <w:r>
        <w:rPr>
          <w:rFonts w:ascii="Times New Roman" w:hAnsi="Times New Roman"/>
          <w:b/>
          <w:color w:val="auto"/>
          <w:sz w:val="28"/>
          <w:szCs w:val="28"/>
        </w:rPr>
        <w:t>2.3.5</w:t>
      </w:r>
      <w:r w:rsidR="00431112">
        <w:rPr>
          <w:rFonts w:ascii="Times New Roman" w:hAnsi="Times New Roman"/>
          <w:b/>
          <w:color w:val="auto"/>
          <w:sz w:val="28"/>
          <w:szCs w:val="28"/>
        </w:rPr>
        <w:t xml:space="preserve"> </w:t>
      </w:r>
      <w:r w:rsidR="00431112" w:rsidRPr="00BD7394">
        <w:rPr>
          <w:rFonts w:ascii="Times New Roman" w:hAnsi="Times New Roman"/>
          <w:b/>
          <w:color w:val="auto"/>
          <w:sz w:val="28"/>
          <w:szCs w:val="28"/>
        </w:rPr>
        <w:t>Виды деятельности и формы занятий с обучающимися</w:t>
      </w:r>
    </w:p>
    <w:p w:rsidR="00431112" w:rsidRPr="00BD7394" w:rsidRDefault="00431112"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431112" w:rsidRPr="00BD7394" w:rsidRDefault="00431112" w:rsidP="00263433">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00C01BF4">
        <w:rPr>
          <w:rFonts w:ascii="Times New Roman" w:hAnsi="Times New Roman"/>
          <w:color w:val="auto"/>
          <w:sz w:val="28"/>
          <w:szCs w:val="28"/>
        </w:rPr>
        <w:t xml:space="preserve">воликой </w:t>
      </w:r>
      <w:r w:rsidRPr="00BD7394">
        <w:rPr>
          <w:rFonts w:ascii="Times New Roman" w:hAnsi="Times New Roman"/>
          <w:color w:val="auto"/>
          <w:sz w:val="28"/>
          <w:szCs w:val="28"/>
        </w:rPr>
        <w:t>–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431112" w:rsidRPr="00BD7394" w:rsidRDefault="00431112" w:rsidP="00263433">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важнейшими событиями в истории нашей страны, содержанием и значением государственных праздников (в процессе бесед, </w:t>
      </w:r>
      <w:r w:rsidRPr="00BD7394">
        <w:rPr>
          <w:rFonts w:ascii="Times New Roman" w:hAnsi="Times New Roman"/>
          <w:color w:val="auto"/>
          <w:spacing w:val="2"/>
          <w:sz w:val="28"/>
          <w:szCs w:val="28"/>
        </w:rPr>
        <w:lastRenderedPageBreak/>
        <w:t>проведения классных часов, просмотра учебных фильмов, участия в подготовке и проведении мероприятий, посвященных государственным праздникам);</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w:t>
      </w:r>
      <w:r w:rsidR="003550C0">
        <w:rPr>
          <w:rFonts w:ascii="Times New Roman" w:hAnsi="Times New Roman"/>
          <w:color w:val="auto"/>
          <w:sz w:val="28"/>
          <w:szCs w:val="28"/>
        </w:rPr>
        <w:t>лому и настоящему нашей страны;</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431112" w:rsidRPr="00BD7394" w:rsidRDefault="00431112"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431112" w:rsidRPr="0041436B"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w:t>
      </w:r>
      <w:r w:rsidRPr="00BD7394">
        <w:rPr>
          <w:rFonts w:ascii="Times New Roman" w:hAnsi="Times New Roman"/>
          <w:color w:val="auto"/>
          <w:spacing w:val="-2"/>
          <w:sz w:val="28"/>
          <w:szCs w:val="28"/>
        </w:rPr>
        <w:lastRenderedPageBreak/>
        <w:t xml:space="preserve">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431112" w:rsidRPr="002C5232" w:rsidRDefault="00431112" w:rsidP="000F42A9">
      <w:pPr>
        <w:pStyle w:val="ad"/>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431112" w:rsidRPr="00A87A29" w:rsidRDefault="00431112" w:rsidP="000F42A9">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431112" w:rsidRPr="00056C3C" w:rsidRDefault="00431112" w:rsidP="000F42A9">
      <w:pPr>
        <w:pStyle w:val="ad"/>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431112" w:rsidRPr="003B2B4B" w:rsidRDefault="00431112" w:rsidP="000F42A9">
      <w:pPr>
        <w:pStyle w:val="ad"/>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431112" w:rsidRPr="00375003" w:rsidRDefault="00431112" w:rsidP="000F42A9">
      <w:pPr>
        <w:pStyle w:val="ad"/>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431112" w:rsidRPr="00BD7394" w:rsidRDefault="00431112" w:rsidP="000F42A9">
      <w:pPr>
        <w:pStyle w:val="ad"/>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431112" w:rsidRPr="00FF3660"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003550C0">
        <w:rPr>
          <w:rFonts w:ascii="Times New Roman" w:hAnsi="Times New Roman"/>
          <w:color w:val="auto"/>
          <w:sz w:val="28"/>
          <w:szCs w:val="28"/>
        </w:rPr>
        <w:t xml:space="preserve"> </w:t>
      </w:r>
      <w:r w:rsidRPr="00CB6752">
        <w:rPr>
          <w:rFonts w:ascii="Times New Roman" w:hAnsi="Times New Roman"/>
          <w:color w:val="auto"/>
          <w:sz w:val="28"/>
          <w:szCs w:val="28"/>
        </w:rPr>
        <w:t>т.</w:t>
      </w:r>
      <w:r w:rsidR="003550C0">
        <w:rPr>
          <w:rFonts w:ascii="Times New Roman" w:hAnsi="Times New Roman"/>
          <w:color w:val="auto"/>
          <w:sz w:val="28"/>
          <w:szCs w:val="28"/>
        </w:rPr>
        <w:t xml:space="preserve">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431112" w:rsidRPr="00797ECB" w:rsidRDefault="00431112" w:rsidP="000F42A9">
      <w:pPr>
        <w:pStyle w:val="ad"/>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431112" w:rsidRPr="002C5232" w:rsidRDefault="00431112" w:rsidP="000F42A9">
      <w:pPr>
        <w:pStyle w:val="ad"/>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431112" w:rsidRPr="00821939" w:rsidRDefault="00431112" w:rsidP="000F42A9">
      <w:pPr>
        <w:pStyle w:val="ad"/>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431112" w:rsidRPr="00B630CB" w:rsidRDefault="00431112" w:rsidP="000F42A9">
      <w:pPr>
        <w:pStyle w:val="ad"/>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431112" w:rsidRPr="00BD7394" w:rsidRDefault="00431112" w:rsidP="000F42A9">
      <w:pPr>
        <w:pStyle w:val="ad"/>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w:t>
      </w:r>
      <w:r w:rsidR="003550C0">
        <w:rPr>
          <w:rFonts w:ascii="Times New Roman" w:hAnsi="Times New Roman"/>
          <w:color w:val="auto"/>
          <w:sz w:val="28"/>
          <w:szCs w:val="28"/>
        </w:rPr>
        <w:t>ского отношения к труду и жизни;</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431112" w:rsidRPr="00BD7394" w:rsidRDefault="00431112" w:rsidP="000F42A9">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431112" w:rsidRPr="00BD7394" w:rsidRDefault="00431112" w:rsidP="000F42A9">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w:t>
      </w:r>
      <w:r w:rsidRPr="00BD7394">
        <w:rPr>
          <w:rFonts w:ascii="Times New Roman" w:hAnsi="Times New Roman"/>
          <w:color w:val="auto"/>
          <w:sz w:val="28"/>
          <w:szCs w:val="28"/>
        </w:rPr>
        <w:lastRenderedPageBreak/>
        <w:t>организма человека, о неразрывной связи здоровья человека с его образом жизни в процессе учебной и внеурочной деятельности;</w:t>
      </w:r>
    </w:p>
    <w:p w:rsidR="00431112" w:rsidRPr="00BD7394" w:rsidRDefault="00431112" w:rsidP="000F42A9">
      <w:pPr>
        <w:pStyle w:val="aff3"/>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431112" w:rsidRPr="00BD7394" w:rsidRDefault="00431112" w:rsidP="000F42A9">
      <w:pPr>
        <w:pStyle w:val="aff3"/>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431112" w:rsidRPr="00BD7394" w:rsidRDefault="00431112" w:rsidP="000F42A9">
      <w:pPr>
        <w:pStyle w:val="aff3"/>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431112" w:rsidRPr="00BD7394" w:rsidRDefault="00431112" w:rsidP="000F42A9">
      <w:pPr>
        <w:pStyle w:val="aff3"/>
        <w:spacing w:line="360" w:lineRule="auto"/>
        <w:ind w:firstLine="709"/>
        <w:rPr>
          <w:szCs w:val="28"/>
        </w:rPr>
      </w:pPr>
      <w:r w:rsidRPr="00BD7394">
        <w:rPr>
          <w:szCs w:val="28"/>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Pr>
          <w:szCs w:val="28"/>
        </w:rPr>
        <w:t xml:space="preserve">об аддиктивных проявлениях </w:t>
      </w:r>
      <w:r w:rsidRPr="00BD7394">
        <w:rPr>
          <w:szCs w:val="28"/>
        </w:rPr>
        <w:t>различного рода - наркозависимост</w:t>
      </w:r>
      <w:r>
        <w:rPr>
          <w:szCs w:val="28"/>
        </w:rPr>
        <w:t>и</w:t>
      </w:r>
      <w:r w:rsidRPr="00BD7394">
        <w:rPr>
          <w:szCs w:val="28"/>
        </w:rPr>
        <w:t>, игромани</w:t>
      </w:r>
      <w:r>
        <w:rPr>
          <w:szCs w:val="28"/>
        </w:rPr>
        <w:t>и</w:t>
      </w:r>
      <w:r w:rsidRPr="00BD7394">
        <w:rPr>
          <w:szCs w:val="28"/>
        </w:rPr>
        <w:t>, табакокурени</w:t>
      </w:r>
      <w:r>
        <w:rPr>
          <w:szCs w:val="28"/>
        </w:rPr>
        <w:t>и</w:t>
      </w:r>
      <w:r w:rsidRPr="00BD7394">
        <w:rPr>
          <w:szCs w:val="28"/>
        </w:rPr>
        <w:t>, интернет-зависимост</w:t>
      </w:r>
      <w:r>
        <w:rPr>
          <w:szCs w:val="28"/>
        </w:rPr>
        <w:t>и</w:t>
      </w:r>
      <w:r w:rsidRPr="00BD7394">
        <w:rPr>
          <w:szCs w:val="28"/>
        </w:rPr>
        <w:t>,  алкоголизм</w:t>
      </w:r>
      <w:r>
        <w:rPr>
          <w:szCs w:val="28"/>
        </w:rPr>
        <w:t>е</w:t>
      </w:r>
      <w:r w:rsidRPr="00BD7394">
        <w:rPr>
          <w:szCs w:val="28"/>
        </w:rPr>
        <w:t xml:space="preserve"> и др., как фактора</w:t>
      </w:r>
      <w:r>
        <w:rPr>
          <w:szCs w:val="28"/>
        </w:rPr>
        <w:t>х,</w:t>
      </w:r>
      <w:r w:rsidRPr="00BD7394">
        <w:rPr>
          <w:szCs w:val="28"/>
        </w:rPr>
        <w:t xml:space="preserve"> ограничивающи</w:t>
      </w:r>
      <w:r>
        <w:rPr>
          <w:szCs w:val="28"/>
        </w:rPr>
        <w:t>х</w:t>
      </w:r>
      <w:r w:rsidRPr="00BD7394">
        <w:rPr>
          <w:szCs w:val="28"/>
        </w:rPr>
        <w:t xml:space="preserve"> свободу личности;</w:t>
      </w:r>
    </w:p>
    <w:p w:rsidR="00431112" w:rsidRPr="00BD7394" w:rsidRDefault="00431112" w:rsidP="000F42A9">
      <w:pPr>
        <w:pStyle w:val="aff3"/>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Pr>
          <w:szCs w:val="28"/>
        </w:rPr>
        <w:t>учатся</w:t>
      </w:r>
      <w:r w:rsidRPr="00BD7394">
        <w:rPr>
          <w:szCs w:val="28"/>
        </w:rPr>
        <w:t xml:space="preserve"> говорить «нет») (в ходе дискуссий, тренингов, ролевых игр, обсуждения видеосюжетов и др.);</w:t>
      </w:r>
    </w:p>
    <w:p w:rsidR="00431112" w:rsidRPr="00BD7394" w:rsidRDefault="00431112" w:rsidP="000F42A9">
      <w:pPr>
        <w:pStyle w:val="aff3"/>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431112" w:rsidRPr="00BD7394" w:rsidRDefault="00431112" w:rsidP="000F42A9">
      <w:pPr>
        <w:pStyle w:val="aff3"/>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31112" w:rsidRPr="00BD7394" w:rsidRDefault="00431112" w:rsidP="000F42A9">
      <w:pPr>
        <w:pStyle w:val="aff3"/>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w:t>
      </w:r>
      <w:r w:rsidRPr="00BD7394">
        <w:rPr>
          <w:szCs w:val="28"/>
        </w:rPr>
        <w:lastRenderedPageBreak/>
        <w:t xml:space="preserve">и лагерях отдыха), активно участвуют в школьных спортивных мероприятиях, соревнованиях. </w:t>
      </w:r>
    </w:p>
    <w:p w:rsidR="00431112" w:rsidRPr="00BD7394" w:rsidRDefault="00431112"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деятельности, внеклассных мероприятий</w:t>
      </w:r>
      <w:r w:rsidRPr="00BD7394">
        <w:rPr>
          <w:rFonts w:ascii="Times New Roman" w:hAnsi="Times New Roman"/>
          <w:color w:val="auto"/>
          <w:sz w:val="28"/>
          <w:szCs w:val="28"/>
        </w:rPr>
        <w:t>,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w:t>
      </w:r>
      <w:r w:rsidRPr="00BD7394">
        <w:rPr>
          <w:rFonts w:ascii="Times New Roman" w:hAnsi="Times New Roman"/>
          <w:color w:val="auto"/>
          <w:spacing w:val="-2"/>
          <w:sz w:val="28"/>
          <w:szCs w:val="28"/>
        </w:rPr>
        <w:lastRenderedPageBreak/>
        <w:t xml:space="preserve">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431112" w:rsidRPr="00BD7394" w:rsidRDefault="00431112" w:rsidP="000F42A9">
      <w:pPr>
        <w:pStyle w:val="ad"/>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431112" w:rsidRPr="00BD7394" w:rsidRDefault="00431112"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431112" w:rsidRPr="00BD7394" w:rsidRDefault="00431112" w:rsidP="000F42A9">
      <w:pPr>
        <w:pStyle w:val="ad"/>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431112" w:rsidRPr="00BD7394" w:rsidRDefault="00431112" w:rsidP="000F42A9">
      <w:pPr>
        <w:pStyle w:val="ad"/>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w:t>
      </w:r>
      <w:r w:rsidRPr="00BD7394">
        <w:rPr>
          <w:rFonts w:ascii="Times New Roman" w:hAnsi="Times New Roman"/>
          <w:color w:val="auto"/>
          <w:sz w:val="28"/>
          <w:szCs w:val="28"/>
        </w:rPr>
        <w:lastRenderedPageBreak/>
        <w:t xml:space="preserve">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431112" w:rsidRPr="00BD7394" w:rsidRDefault="00431112" w:rsidP="00C01BF4">
      <w:pPr>
        <w:pStyle w:val="aff3"/>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431112" w:rsidRPr="004902B1" w:rsidRDefault="009B2355" w:rsidP="00DE3F91">
      <w:pPr>
        <w:pStyle w:val="aff5"/>
        <w:spacing w:line="360" w:lineRule="auto"/>
        <w:ind w:firstLine="0"/>
        <w:jc w:val="left"/>
        <w:rPr>
          <w:rFonts w:ascii="Times New Roman" w:hAnsi="Times New Roman"/>
          <w:b/>
        </w:rPr>
      </w:pPr>
      <w:r>
        <w:rPr>
          <w:rFonts w:ascii="Times New Roman" w:hAnsi="Times New Roman"/>
          <w:b/>
        </w:rPr>
        <w:t>2.3.6</w:t>
      </w:r>
      <w:r w:rsidR="00EA44E8">
        <w:rPr>
          <w:rFonts w:ascii="Times New Roman" w:hAnsi="Times New Roman"/>
          <w:b/>
        </w:rPr>
        <w:t>.</w:t>
      </w:r>
      <w:r w:rsidR="00431112" w:rsidRPr="004902B1">
        <w:rPr>
          <w:rFonts w:ascii="Times New Roman" w:hAnsi="Times New Roman"/>
          <w:b/>
        </w:rPr>
        <w:t>Принципы и особенности органи</w:t>
      </w:r>
      <w:r w:rsidR="00C01BF4">
        <w:rPr>
          <w:rFonts w:ascii="Times New Roman" w:hAnsi="Times New Roman"/>
          <w:b/>
        </w:rPr>
        <w:t xml:space="preserve">зации воспитания и социализации </w:t>
      </w:r>
      <w:r w:rsidR="00431112" w:rsidRPr="004902B1">
        <w:rPr>
          <w:rFonts w:ascii="Times New Roman" w:hAnsi="Times New Roman"/>
          <w:b/>
        </w:rPr>
        <w:t>младших школьников</w:t>
      </w:r>
    </w:p>
    <w:p w:rsidR="00431112" w:rsidRPr="00A87A29" w:rsidRDefault="00431112" w:rsidP="000F42A9">
      <w:pPr>
        <w:pStyle w:val="a3"/>
        <w:spacing w:line="360" w:lineRule="auto"/>
        <w:ind w:firstLine="709"/>
        <w:rPr>
          <w:rFonts w:ascii="Times New Roman" w:hAnsi="Times New Roman"/>
          <w:b/>
          <w:bCs/>
          <w:color w:val="auto"/>
          <w:sz w:val="28"/>
          <w:szCs w:val="28"/>
        </w:rPr>
      </w:pPr>
      <w:r w:rsidRPr="00497B60">
        <w:rPr>
          <w:rFonts w:ascii="Times New Roman" w:hAnsi="Times New Roman"/>
          <w:b/>
          <w:bCs/>
          <w:color w:val="auto"/>
          <w:spacing w:val="2"/>
          <w:sz w:val="28"/>
          <w:szCs w:val="28"/>
        </w:rPr>
        <w:t>Принцип ориентации на идеал</w:t>
      </w:r>
      <w:r w:rsidRPr="00BD7394">
        <w:rPr>
          <w:rFonts w:ascii="Times New Roman" w:hAnsi="Times New Roman"/>
          <w:bCs/>
          <w:color w:val="auto"/>
          <w:spacing w:val="2"/>
          <w:sz w:val="28"/>
          <w:szCs w:val="28"/>
        </w:rPr>
        <w:t>.</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431112" w:rsidRPr="002C5232" w:rsidRDefault="00431112" w:rsidP="000F42A9">
      <w:pPr>
        <w:pStyle w:val="a3"/>
        <w:spacing w:line="360" w:lineRule="auto"/>
        <w:ind w:firstLine="709"/>
        <w:rPr>
          <w:rFonts w:ascii="Times New Roman" w:hAnsi="Times New Roman"/>
          <w:color w:val="auto"/>
          <w:sz w:val="28"/>
          <w:szCs w:val="28"/>
        </w:rPr>
      </w:pPr>
      <w:r w:rsidRPr="006845C8">
        <w:rPr>
          <w:rFonts w:ascii="Times New Roman" w:hAnsi="Times New Roman"/>
          <w:b/>
          <w:bCs/>
          <w:color w:val="auto"/>
          <w:spacing w:val="2"/>
          <w:sz w:val="28"/>
          <w:szCs w:val="28"/>
        </w:rPr>
        <w:lastRenderedPageBreak/>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431112" w:rsidRPr="00797ECB" w:rsidRDefault="00431112" w:rsidP="000F42A9">
      <w:pPr>
        <w:pStyle w:val="a3"/>
        <w:spacing w:line="360" w:lineRule="auto"/>
        <w:ind w:firstLine="709"/>
        <w:rPr>
          <w:rFonts w:ascii="Times New Roman" w:hAnsi="Times New Roman"/>
          <w:color w:val="auto"/>
          <w:spacing w:val="2"/>
          <w:sz w:val="28"/>
          <w:szCs w:val="28"/>
        </w:rPr>
      </w:pPr>
      <w:r w:rsidRPr="006845C8">
        <w:rPr>
          <w:rFonts w:ascii="Times New Roman" w:hAnsi="Times New Roman"/>
          <w:b/>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431112" w:rsidRPr="009B0659" w:rsidRDefault="00431112"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431112" w:rsidRPr="00375003" w:rsidRDefault="00431112" w:rsidP="000F42A9">
      <w:pPr>
        <w:pStyle w:val="a3"/>
        <w:spacing w:line="360" w:lineRule="auto"/>
        <w:ind w:firstLine="709"/>
        <w:rPr>
          <w:rFonts w:ascii="Times New Roman" w:hAnsi="Times New Roman"/>
          <w:b/>
          <w:bCs/>
          <w:color w:val="auto"/>
          <w:spacing w:val="-2"/>
          <w:sz w:val="28"/>
          <w:szCs w:val="28"/>
        </w:rPr>
      </w:pPr>
      <w:r w:rsidRPr="006845C8">
        <w:rPr>
          <w:rFonts w:ascii="Times New Roman" w:hAnsi="Times New Roman"/>
          <w:b/>
          <w:bCs/>
          <w:color w:val="auto"/>
          <w:spacing w:val="-2"/>
          <w:sz w:val="28"/>
          <w:szCs w:val="28"/>
        </w:rPr>
        <w:t>Принцип следования нравственному примеру.</w:t>
      </w:r>
      <w:r>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006845C8">
        <w:rPr>
          <w:rFonts w:ascii="Times New Roman" w:hAnsi="Times New Roman"/>
          <w:color w:val="auto"/>
          <w:spacing w:val="2"/>
          <w:sz w:val="28"/>
          <w:szCs w:val="28"/>
        </w:rPr>
        <w:t xml:space="preserve">ние примеру </w:t>
      </w:r>
      <w:r w:rsidRPr="0041436B">
        <w:rPr>
          <w:rFonts w:ascii="Times New Roman" w:hAnsi="Times New Roman"/>
          <w:color w:val="auto"/>
          <w:spacing w:val="2"/>
          <w:sz w:val="28"/>
          <w:szCs w:val="28"/>
        </w:rPr>
        <w:t xml:space="preserve">– ведущий метод нравственного воспитания. </w:t>
      </w:r>
      <w:r w:rsidR="006845C8">
        <w:rPr>
          <w:rFonts w:ascii="Times New Roman" w:hAnsi="Times New Roman"/>
          <w:color w:val="auto"/>
          <w:sz w:val="28"/>
          <w:szCs w:val="28"/>
        </w:rPr>
        <w:t xml:space="preserve">Пример </w:t>
      </w:r>
      <w:r w:rsidRPr="00FF3660">
        <w:rPr>
          <w:rFonts w:ascii="Times New Roman" w:hAnsi="Times New Roman"/>
          <w:color w:val="auto"/>
          <w:sz w:val="28"/>
          <w:szCs w:val="28"/>
        </w:rPr>
        <w:t xml:space="preserve">–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 xml:space="preserve">Пример как метод воспитания позволяет </w:t>
      </w:r>
      <w:r w:rsidRPr="002C5232">
        <w:rPr>
          <w:rFonts w:ascii="Times New Roman" w:hAnsi="Times New Roman"/>
          <w:color w:val="auto"/>
          <w:spacing w:val="2"/>
          <w:sz w:val="28"/>
          <w:szCs w:val="28"/>
        </w:rPr>
        <w:lastRenderedPageBreak/>
        <w:t>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431112" w:rsidRPr="009B0659" w:rsidRDefault="00431112" w:rsidP="000F42A9">
      <w:pPr>
        <w:pStyle w:val="a3"/>
        <w:spacing w:line="360" w:lineRule="auto"/>
        <w:ind w:firstLine="709"/>
        <w:rPr>
          <w:rFonts w:ascii="Times New Roman" w:hAnsi="Times New Roman"/>
          <w:b/>
          <w:bCs/>
          <w:color w:val="auto"/>
          <w:spacing w:val="2"/>
          <w:sz w:val="28"/>
          <w:szCs w:val="28"/>
        </w:rPr>
      </w:pPr>
      <w:r w:rsidRPr="006845C8">
        <w:rPr>
          <w:rFonts w:ascii="Times New Roman" w:hAnsi="Times New Roman"/>
          <w:b/>
          <w:bCs/>
          <w:color w:val="auto"/>
          <w:spacing w:val="2"/>
          <w:sz w:val="28"/>
          <w:szCs w:val="28"/>
        </w:rPr>
        <w:t>Принцип идентификации (персонификации).</w:t>
      </w:r>
      <w:r w:rsidR="006845C8">
        <w:rPr>
          <w:rFonts w:ascii="Times New Roman" w:hAnsi="Times New Roman"/>
          <w:color w:val="auto"/>
          <w:spacing w:val="2"/>
          <w:sz w:val="28"/>
          <w:szCs w:val="28"/>
        </w:rPr>
        <w:t xml:space="preserve"> Идентификация -</w:t>
      </w:r>
      <w:r w:rsidRPr="00CB6752">
        <w:rPr>
          <w:rFonts w:ascii="Times New Roman" w:hAnsi="Times New Roman"/>
          <w:color w:val="auto"/>
          <w:spacing w:val="2"/>
          <w:sz w:val="28"/>
          <w:szCs w:val="28"/>
        </w:rPr>
        <w:t xml:space="preserve">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431112" w:rsidRPr="00012122" w:rsidRDefault="00431112" w:rsidP="000F42A9">
      <w:pPr>
        <w:pStyle w:val="a3"/>
        <w:spacing w:line="360" w:lineRule="auto"/>
        <w:ind w:firstLine="709"/>
        <w:rPr>
          <w:rFonts w:ascii="Times New Roman" w:hAnsi="Times New Roman"/>
          <w:b/>
          <w:bCs/>
          <w:color w:val="auto"/>
          <w:sz w:val="28"/>
          <w:szCs w:val="28"/>
        </w:rPr>
      </w:pPr>
      <w:r w:rsidRPr="006845C8">
        <w:rPr>
          <w:rFonts w:ascii="Times New Roman" w:hAnsi="Times New Roman"/>
          <w:b/>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w:t>
      </w:r>
      <w:r w:rsidRPr="00A87A29">
        <w:rPr>
          <w:rStyle w:val="Zag11"/>
          <w:rFonts w:ascii="Times New Roman" w:eastAsia="@Arial Unicode MS" w:hAnsi="Times New Roman"/>
          <w:color w:val="auto"/>
          <w:sz w:val="28"/>
          <w:szCs w:val="28"/>
        </w:rPr>
        <w:lastRenderedPageBreak/>
        <w:t xml:space="preserve">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431112" w:rsidRPr="004902B1" w:rsidRDefault="00431112" w:rsidP="000F42A9">
      <w:pPr>
        <w:pStyle w:val="a3"/>
        <w:spacing w:line="360" w:lineRule="auto"/>
        <w:ind w:firstLine="709"/>
        <w:rPr>
          <w:rFonts w:ascii="Times New Roman" w:hAnsi="Times New Roman"/>
          <w:b/>
          <w:bCs/>
          <w:color w:val="auto"/>
          <w:sz w:val="28"/>
          <w:szCs w:val="28"/>
        </w:rPr>
      </w:pPr>
      <w:r w:rsidRPr="006845C8">
        <w:rPr>
          <w:rFonts w:ascii="Times New Roman" w:hAnsi="Times New Roman"/>
          <w:b/>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431112" w:rsidRPr="00C6263C" w:rsidRDefault="00431112" w:rsidP="000F42A9">
      <w:pPr>
        <w:pStyle w:val="a3"/>
        <w:spacing w:line="360" w:lineRule="auto"/>
        <w:ind w:firstLine="709"/>
        <w:rPr>
          <w:rFonts w:ascii="Times New Roman" w:hAnsi="Times New Roman"/>
          <w:color w:val="auto"/>
          <w:spacing w:val="-2"/>
          <w:sz w:val="28"/>
          <w:szCs w:val="28"/>
        </w:rPr>
      </w:pPr>
      <w:r w:rsidRPr="006845C8">
        <w:rPr>
          <w:rFonts w:ascii="Times New Roman" w:hAnsi="Times New Roman"/>
          <w:b/>
          <w:bCs/>
          <w:color w:val="auto"/>
          <w:spacing w:val="-2"/>
          <w:sz w:val="28"/>
          <w:szCs w:val="28"/>
        </w:rPr>
        <w:t>Принцип системно­деятельностной организации воспи</w:t>
      </w:r>
      <w:r w:rsidRPr="006845C8">
        <w:rPr>
          <w:rFonts w:ascii="Times New Roman" w:hAnsi="Times New Roman"/>
          <w:b/>
          <w:bCs/>
          <w:color w:val="auto"/>
          <w:spacing w:val="2"/>
          <w:sz w:val="28"/>
          <w:szCs w:val="28"/>
        </w:rPr>
        <w:t>тания</w:t>
      </w:r>
      <w:r w:rsidRPr="006845C8">
        <w:rPr>
          <w:rFonts w:ascii="Times New Roman" w:hAnsi="Times New Roman"/>
          <w:b/>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431112" w:rsidRPr="00012122" w:rsidRDefault="00431112" w:rsidP="000F42A9">
      <w:pPr>
        <w:pStyle w:val="ad"/>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lastRenderedPageBreak/>
        <w:t>общеобразовательных дисциплин;</w:t>
      </w:r>
    </w:p>
    <w:p w:rsidR="00431112" w:rsidRPr="00821939" w:rsidRDefault="00431112" w:rsidP="000F42A9">
      <w:pPr>
        <w:pStyle w:val="ad"/>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431112" w:rsidRPr="00821939" w:rsidRDefault="00431112" w:rsidP="000F42A9">
      <w:pPr>
        <w:pStyle w:val="ad"/>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431112" w:rsidRPr="003B2B4B" w:rsidRDefault="00431112" w:rsidP="000F42A9">
      <w:pPr>
        <w:pStyle w:val="ad"/>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431112" w:rsidRPr="00375003" w:rsidRDefault="00431112" w:rsidP="000F42A9">
      <w:pPr>
        <w:pStyle w:val="ad"/>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431112" w:rsidRPr="00B630CB" w:rsidRDefault="00431112" w:rsidP="000F42A9">
      <w:pPr>
        <w:pStyle w:val="ad"/>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431112" w:rsidRPr="00BD7394" w:rsidRDefault="00431112" w:rsidP="000F42A9">
      <w:pPr>
        <w:pStyle w:val="ad"/>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431112" w:rsidRPr="00BD7394" w:rsidRDefault="00431112"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431112" w:rsidRPr="00BD7394" w:rsidRDefault="00431112"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431112" w:rsidRPr="00BD7394" w:rsidRDefault="00431112"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426507" w:rsidRDefault="0037585E" w:rsidP="00426507">
      <w:pPr>
        <w:spacing w:line="360" w:lineRule="auto"/>
        <w:jc w:val="both"/>
        <w:rPr>
          <w:sz w:val="28"/>
          <w:szCs w:val="28"/>
        </w:rPr>
      </w:pPr>
      <w:r>
        <w:rPr>
          <w:b/>
          <w:sz w:val="28"/>
          <w:szCs w:val="28"/>
        </w:rPr>
        <w:lastRenderedPageBreak/>
        <w:t>2.3.7</w:t>
      </w:r>
      <w:r w:rsidR="00431112" w:rsidRPr="00426507">
        <w:rPr>
          <w:b/>
          <w:sz w:val="28"/>
          <w:szCs w:val="28"/>
        </w:rPr>
        <w:t>.</w:t>
      </w:r>
      <w:r w:rsidR="00426507" w:rsidRPr="00426507">
        <w:rPr>
          <w:b/>
          <w:sz w:val="28"/>
          <w:szCs w:val="28"/>
        </w:rPr>
        <w:t xml:space="preserve"> </w:t>
      </w:r>
      <w:r w:rsidRPr="000A7E18">
        <w:rPr>
          <w:b/>
          <w:sz w:val="28"/>
          <w:szCs w:val="28"/>
        </w:rPr>
        <w:t>Совместная деятельность образовательного учреждения, семьи и общественности по духовно-нравственному развитию и воспитанию учащихся.</w:t>
      </w:r>
      <w:r w:rsidRPr="00426507">
        <w:rPr>
          <w:sz w:val="28"/>
          <w:szCs w:val="28"/>
        </w:rPr>
        <w:t xml:space="preserve">  </w:t>
      </w:r>
    </w:p>
    <w:p w:rsidR="0037585E" w:rsidRPr="00A87A29" w:rsidRDefault="0037585E" w:rsidP="0037585E">
      <w:pPr>
        <w:widowControl w:val="0"/>
        <w:spacing w:line="360" w:lineRule="auto"/>
        <w:ind w:firstLine="709"/>
        <w:jc w:val="both"/>
        <w:rPr>
          <w:sz w:val="28"/>
          <w:szCs w:val="28"/>
        </w:rPr>
      </w:pPr>
      <w:r w:rsidRPr="0037585E">
        <w:rPr>
          <w:sz w:val="28"/>
          <w:szCs w:val="28"/>
        </w:rPr>
        <w:t xml:space="preserve">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w:t>
      </w:r>
      <w:r w:rsidRPr="004902B1">
        <w:rPr>
          <w:sz w:val="28"/>
          <w:szCs w:val="28"/>
        </w:rPr>
        <w:t>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w:t>
      </w:r>
      <w:r>
        <w:rPr>
          <w:sz w:val="28"/>
          <w:szCs w:val="28"/>
        </w:rPr>
        <w:t xml:space="preserve">ктиву </w:t>
      </w:r>
      <w:r w:rsidR="0040406F">
        <w:rPr>
          <w:sz w:val="28"/>
          <w:szCs w:val="28"/>
        </w:rPr>
        <w:t xml:space="preserve">Частной интегрированной </w:t>
      </w:r>
      <w:r w:rsidRPr="0037585E">
        <w:rPr>
          <w:sz w:val="28"/>
          <w:szCs w:val="28"/>
        </w:rPr>
        <w:t>школы.</w:t>
      </w:r>
      <w:r>
        <w:rPr>
          <w:sz w:val="28"/>
          <w:szCs w:val="28"/>
        </w:rPr>
        <w:t xml:space="preserve"> </w:t>
      </w:r>
      <w:r w:rsidRPr="009B0659">
        <w:rPr>
          <w:sz w:val="28"/>
          <w:szCs w:val="28"/>
        </w:rPr>
        <w:t xml:space="preserve">Младшие школьники </w:t>
      </w:r>
      <w:r w:rsidR="00F03449">
        <w:rPr>
          <w:sz w:val="28"/>
          <w:szCs w:val="28"/>
        </w:rPr>
        <w:t xml:space="preserve">принимают </w:t>
      </w:r>
      <w:r w:rsidRPr="009B0659">
        <w:rPr>
          <w:sz w:val="28"/>
          <w:szCs w:val="28"/>
        </w:rPr>
        <w:t>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426507" w:rsidRDefault="00426507" w:rsidP="00F03449">
      <w:pPr>
        <w:spacing w:line="360" w:lineRule="auto"/>
        <w:ind w:firstLine="708"/>
        <w:jc w:val="both"/>
        <w:rPr>
          <w:sz w:val="28"/>
          <w:szCs w:val="28"/>
        </w:rPr>
      </w:pPr>
      <w:r w:rsidRPr="00426507">
        <w:rPr>
          <w:sz w:val="28"/>
          <w:szCs w:val="28"/>
        </w:rPr>
        <w:t>Создание среды, благоприятствующей духовно-нравственному воспитанию и развитию учащихся, является важнейшей задачей деятельности</w:t>
      </w:r>
      <w:r>
        <w:rPr>
          <w:sz w:val="28"/>
          <w:szCs w:val="28"/>
        </w:rPr>
        <w:t xml:space="preserve"> Частной интегрированной школы. </w:t>
      </w:r>
      <w:r w:rsidRPr="00426507">
        <w:rPr>
          <w:sz w:val="28"/>
          <w:szCs w:val="28"/>
        </w:rPr>
        <w:t xml:space="preserve">Важным компонентом является социально открытое пространство, когда педагоги, сотрудники школы, родители разделяют ключевые смыслы духовных и нравственных ценностей, положенных в основание данной программы, стремясь к их реализации в практической жизнедеятельности: в содержании и построении уроков;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 в опыте организации индивидуальной, групповой, коллективной деятельности учащихся; в специальных </w:t>
      </w:r>
      <w:r w:rsidRPr="00426507">
        <w:rPr>
          <w:sz w:val="28"/>
          <w:szCs w:val="28"/>
        </w:rPr>
        <w:lastRenderedPageBreak/>
        <w:t>событиях, спроектированных с учѐтом определенной ценности и смысла; в личном примере педагогов ученикам.  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w:t>
      </w:r>
      <w:r>
        <w:rPr>
          <w:sz w:val="28"/>
          <w:szCs w:val="28"/>
        </w:rPr>
        <w:t>хся осуществляется на основе:</w:t>
      </w:r>
    </w:p>
    <w:p w:rsidR="00426507" w:rsidRDefault="00426507" w:rsidP="000A7E18">
      <w:pPr>
        <w:spacing w:line="360" w:lineRule="auto"/>
        <w:jc w:val="both"/>
        <w:rPr>
          <w:sz w:val="28"/>
          <w:szCs w:val="28"/>
        </w:rPr>
      </w:pPr>
      <w:r>
        <w:rPr>
          <w:sz w:val="28"/>
          <w:szCs w:val="28"/>
        </w:rPr>
        <w:t xml:space="preserve">- </w:t>
      </w:r>
      <w:r w:rsidRPr="00426507">
        <w:rPr>
          <w:sz w:val="28"/>
          <w:szCs w:val="28"/>
        </w:rPr>
        <w:t>нр</w:t>
      </w:r>
      <w:r>
        <w:rPr>
          <w:sz w:val="28"/>
          <w:szCs w:val="28"/>
        </w:rPr>
        <w:t xml:space="preserve">авственного примера педагога; </w:t>
      </w:r>
    </w:p>
    <w:p w:rsidR="00426507" w:rsidRDefault="00426507" w:rsidP="000A7E18">
      <w:pPr>
        <w:spacing w:line="360" w:lineRule="auto"/>
        <w:jc w:val="both"/>
        <w:rPr>
          <w:sz w:val="28"/>
          <w:szCs w:val="28"/>
        </w:rPr>
      </w:pPr>
      <w:r>
        <w:rPr>
          <w:sz w:val="28"/>
          <w:szCs w:val="28"/>
        </w:rPr>
        <w:t xml:space="preserve">- </w:t>
      </w:r>
      <w:r w:rsidRPr="00426507">
        <w:rPr>
          <w:sz w:val="28"/>
          <w:szCs w:val="28"/>
        </w:rPr>
        <w:t>социально</w:t>
      </w:r>
      <w:r>
        <w:rPr>
          <w:sz w:val="28"/>
          <w:szCs w:val="28"/>
        </w:rPr>
        <w:t>-педагогического партнѐрства;</w:t>
      </w:r>
    </w:p>
    <w:p w:rsidR="00426507" w:rsidRDefault="00426507" w:rsidP="000A7E18">
      <w:pPr>
        <w:spacing w:line="360" w:lineRule="auto"/>
        <w:jc w:val="both"/>
        <w:rPr>
          <w:sz w:val="28"/>
          <w:szCs w:val="28"/>
        </w:rPr>
      </w:pPr>
      <w:r>
        <w:rPr>
          <w:sz w:val="28"/>
          <w:szCs w:val="28"/>
        </w:rPr>
        <w:t xml:space="preserve">- </w:t>
      </w:r>
      <w:r w:rsidRPr="00426507">
        <w:rPr>
          <w:sz w:val="28"/>
          <w:szCs w:val="28"/>
        </w:rPr>
        <w:t>индивидуально-л</w:t>
      </w:r>
      <w:r>
        <w:rPr>
          <w:sz w:val="28"/>
          <w:szCs w:val="28"/>
        </w:rPr>
        <w:t>ичностного развития ребѐнка;</w:t>
      </w:r>
    </w:p>
    <w:p w:rsidR="000A7E18" w:rsidRDefault="00426507" w:rsidP="00426507">
      <w:pPr>
        <w:spacing w:line="360" w:lineRule="auto"/>
        <w:jc w:val="both"/>
        <w:rPr>
          <w:sz w:val="28"/>
          <w:szCs w:val="28"/>
        </w:rPr>
      </w:pPr>
      <w:r>
        <w:rPr>
          <w:sz w:val="28"/>
          <w:szCs w:val="28"/>
        </w:rPr>
        <w:t>-</w:t>
      </w:r>
      <w:r w:rsidRPr="00426507">
        <w:rPr>
          <w:sz w:val="28"/>
          <w:szCs w:val="28"/>
        </w:rPr>
        <w:t>интегративности программ духо</w:t>
      </w:r>
      <w:r w:rsidR="000A7E18">
        <w:rPr>
          <w:sz w:val="28"/>
          <w:szCs w:val="28"/>
        </w:rPr>
        <w:t>вно-нравственного воспитания;</w:t>
      </w:r>
    </w:p>
    <w:p w:rsidR="000A7E18" w:rsidRDefault="000A7E18" w:rsidP="00426507">
      <w:pPr>
        <w:spacing w:line="360" w:lineRule="auto"/>
        <w:jc w:val="both"/>
        <w:rPr>
          <w:sz w:val="28"/>
          <w:szCs w:val="28"/>
        </w:rPr>
      </w:pPr>
      <w:r>
        <w:rPr>
          <w:sz w:val="28"/>
          <w:szCs w:val="28"/>
        </w:rPr>
        <w:t xml:space="preserve">- </w:t>
      </w:r>
      <w:r w:rsidR="00426507" w:rsidRPr="00426507">
        <w:rPr>
          <w:sz w:val="28"/>
          <w:szCs w:val="28"/>
        </w:rPr>
        <w:t>социально</w:t>
      </w:r>
      <w:r>
        <w:rPr>
          <w:sz w:val="28"/>
          <w:szCs w:val="28"/>
        </w:rPr>
        <w:t>й востребованности воспитания.</w:t>
      </w:r>
    </w:p>
    <w:p w:rsidR="000A7E18" w:rsidRDefault="00770B5B" w:rsidP="000A7E18">
      <w:pPr>
        <w:spacing w:line="360" w:lineRule="auto"/>
        <w:ind w:firstLine="708"/>
        <w:jc w:val="both"/>
        <w:rPr>
          <w:sz w:val="28"/>
          <w:szCs w:val="28"/>
        </w:rPr>
      </w:pPr>
      <w:r>
        <w:rPr>
          <w:sz w:val="28"/>
          <w:szCs w:val="28"/>
        </w:rPr>
        <w:t xml:space="preserve">При </w:t>
      </w:r>
      <w:r w:rsidR="00426507" w:rsidRPr="00426507">
        <w:rPr>
          <w:sz w:val="28"/>
          <w:szCs w:val="28"/>
        </w:rPr>
        <w:t xml:space="preserve">осуществлении программы духовно-нравственного развития и воспитания учащихся на уровне начального общего образования </w:t>
      </w:r>
      <w:r w:rsidR="000A7E18">
        <w:rPr>
          <w:sz w:val="28"/>
          <w:szCs w:val="28"/>
        </w:rPr>
        <w:t xml:space="preserve">Частная интегрированная школа </w:t>
      </w:r>
      <w:r w:rsidR="00426507" w:rsidRPr="00426507">
        <w:rPr>
          <w:sz w:val="28"/>
          <w:szCs w:val="28"/>
        </w:rPr>
        <w:t>взаимодействует, в том числе на системной основе, с де</w:t>
      </w:r>
      <w:r w:rsidR="0040406F">
        <w:rPr>
          <w:sz w:val="28"/>
          <w:szCs w:val="28"/>
        </w:rPr>
        <w:t>тскими</w:t>
      </w:r>
      <w:r w:rsidR="000A7E18">
        <w:rPr>
          <w:sz w:val="28"/>
          <w:szCs w:val="28"/>
        </w:rPr>
        <w:t xml:space="preserve"> библиотеками,</w:t>
      </w:r>
      <w:r w:rsidR="0040406F">
        <w:rPr>
          <w:sz w:val="28"/>
          <w:szCs w:val="28"/>
        </w:rPr>
        <w:t xml:space="preserve"> Планетарием, Волгоградской областной филармонией,</w:t>
      </w:r>
      <w:r w:rsidR="000A7E18">
        <w:rPr>
          <w:sz w:val="28"/>
          <w:szCs w:val="28"/>
        </w:rPr>
        <w:t xml:space="preserve"> </w:t>
      </w:r>
      <w:r w:rsidR="00426507" w:rsidRPr="00426507">
        <w:rPr>
          <w:sz w:val="28"/>
          <w:szCs w:val="28"/>
        </w:rPr>
        <w:t>муз</w:t>
      </w:r>
      <w:r w:rsidR="000A7E18">
        <w:rPr>
          <w:sz w:val="28"/>
          <w:szCs w:val="28"/>
        </w:rPr>
        <w:t xml:space="preserve">еями </w:t>
      </w:r>
      <w:r w:rsidR="00426507" w:rsidRPr="00426507">
        <w:rPr>
          <w:sz w:val="28"/>
          <w:szCs w:val="28"/>
        </w:rPr>
        <w:t>и т.д.</w:t>
      </w:r>
    </w:p>
    <w:p w:rsidR="0037585E" w:rsidRDefault="00426507" w:rsidP="0040406F">
      <w:pPr>
        <w:spacing w:line="360" w:lineRule="auto"/>
        <w:ind w:firstLine="708"/>
        <w:jc w:val="both"/>
        <w:rPr>
          <w:sz w:val="28"/>
          <w:szCs w:val="28"/>
        </w:rPr>
      </w:pPr>
      <w:r w:rsidRPr="00426507">
        <w:rPr>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 нравственного развития и воспитания учащи</w:t>
      </w:r>
      <w:r w:rsidR="0037585E">
        <w:rPr>
          <w:sz w:val="28"/>
          <w:szCs w:val="28"/>
        </w:rPr>
        <w:t>хся в следующих направлениях:</w:t>
      </w:r>
    </w:p>
    <w:p w:rsidR="0037585E" w:rsidRDefault="0037585E" w:rsidP="0037585E">
      <w:pPr>
        <w:spacing w:line="360" w:lineRule="auto"/>
        <w:jc w:val="both"/>
        <w:rPr>
          <w:sz w:val="28"/>
          <w:szCs w:val="28"/>
        </w:rPr>
      </w:pPr>
      <w:r>
        <w:rPr>
          <w:sz w:val="28"/>
          <w:szCs w:val="28"/>
        </w:rPr>
        <w:t xml:space="preserve">- </w:t>
      </w:r>
      <w:r w:rsidR="00426507" w:rsidRPr="00426507">
        <w:rPr>
          <w:sz w:val="28"/>
          <w:szCs w:val="28"/>
        </w:rPr>
        <w:t xml:space="preserve">повышение педагогической культуры родителей (законных представителей) учащихся путем проведения организации родительского лектория, выпуска информационных материалов и публичных докладов школы по итогам работы за </w:t>
      </w:r>
      <w:r>
        <w:rPr>
          <w:sz w:val="28"/>
          <w:szCs w:val="28"/>
        </w:rPr>
        <w:t>год;</w:t>
      </w:r>
    </w:p>
    <w:p w:rsidR="0037585E" w:rsidRDefault="0037585E" w:rsidP="0037585E">
      <w:pPr>
        <w:spacing w:line="360" w:lineRule="auto"/>
        <w:jc w:val="both"/>
        <w:rPr>
          <w:sz w:val="28"/>
          <w:szCs w:val="28"/>
        </w:rPr>
      </w:pPr>
      <w:r>
        <w:rPr>
          <w:sz w:val="28"/>
          <w:szCs w:val="28"/>
        </w:rPr>
        <w:t xml:space="preserve">- </w:t>
      </w:r>
      <w:r w:rsidR="00426507" w:rsidRPr="00426507">
        <w:rPr>
          <w:sz w:val="28"/>
          <w:szCs w:val="28"/>
        </w:rPr>
        <w:t>совершенствования межличностных отношений педагогов, учащихся и родителей путем организации совместных мероприятий, праздников, акций</w:t>
      </w:r>
      <w:r>
        <w:rPr>
          <w:sz w:val="28"/>
          <w:szCs w:val="28"/>
        </w:rPr>
        <w:t>;</w:t>
      </w:r>
    </w:p>
    <w:p w:rsidR="0037585E" w:rsidRDefault="0037585E" w:rsidP="0037585E">
      <w:pPr>
        <w:spacing w:line="360" w:lineRule="auto"/>
        <w:jc w:val="both"/>
        <w:rPr>
          <w:sz w:val="28"/>
          <w:szCs w:val="28"/>
        </w:rPr>
      </w:pPr>
      <w:r>
        <w:rPr>
          <w:sz w:val="28"/>
          <w:szCs w:val="28"/>
        </w:rPr>
        <w:t>-</w:t>
      </w:r>
      <w:r w:rsidR="00426507" w:rsidRPr="00426507">
        <w:rPr>
          <w:sz w:val="28"/>
          <w:szCs w:val="28"/>
        </w:rPr>
        <w:t>, активизации деятельности родительских комитетов классных коллективов учащихся</w:t>
      </w:r>
      <w:r>
        <w:rPr>
          <w:sz w:val="28"/>
          <w:szCs w:val="28"/>
        </w:rPr>
        <w:t>.</w:t>
      </w:r>
    </w:p>
    <w:p w:rsidR="0037585E" w:rsidRDefault="00426507" w:rsidP="0037585E">
      <w:pPr>
        <w:spacing w:line="360" w:lineRule="auto"/>
        <w:jc w:val="both"/>
        <w:rPr>
          <w:sz w:val="28"/>
          <w:szCs w:val="28"/>
        </w:rPr>
      </w:pPr>
      <w:r w:rsidRPr="0037585E">
        <w:rPr>
          <w:b/>
          <w:sz w:val="28"/>
          <w:szCs w:val="28"/>
        </w:rPr>
        <w:t>Календарь традиционных школьных дел и праздников</w:t>
      </w:r>
      <w:r w:rsidRPr="00426507">
        <w:rPr>
          <w:sz w:val="28"/>
          <w:szCs w:val="28"/>
        </w:rPr>
        <w:t xml:space="preserve"> </w:t>
      </w:r>
    </w:p>
    <w:p w:rsidR="0037585E" w:rsidRDefault="0037585E" w:rsidP="0037585E">
      <w:pPr>
        <w:spacing w:line="360" w:lineRule="auto"/>
        <w:jc w:val="both"/>
        <w:rPr>
          <w:sz w:val="28"/>
          <w:szCs w:val="28"/>
        </w:rPr>
      </w:pPr>
      <w:r>
        <w:rPr>
          <w:sz w:val="28"/>
          <w:szCs w:val="28"/>
        </w:rPr>
        <w:t>сентябрь (День знаний);</w:t>
      </w:r>
    </w:p>
    <w:p w:rsidR="0037585E" w:rsidRDefault="00426507" w:rsidP="0037585E">
      <w:pPr>
        <w:spacing w:line="360" w:lineRule="auto"/>
        <w:jc w:val="both"/>
        <w:rPr>
          <w:sz w:val="28"/>
          <w:szCs w:val="28"/>
        </w:rPr>
      </w:pPr>
      <w:r w:rsidRPr="00426507">
        <w:rPr>
          <w:sz w:val="28"/>
          <w:szCs w:val="28"/>
        </w:rPr>
        <w:t>октябрь (Ден</w:t>
      </w:r>
      <w:r w:rsidR="0037585E">
        <w:rPr>
          <w:sz w:val="28"/>
          <w:szCs w:val="28"/>
        </w:rPr>
        <w:t>ь учителя);</w:t>
      </w:r>
    </w:p>
    <w:p w:rsidR="0037585E" w:rsidRDefault="0037585E" w:rsidP="0037585E">
      <w:pPr>
        <w:spacing w:line="360" w:lineRule="auto"/>
        <w:jc w:val="both"/>
        <w:rPr>
          <w:sz w:val="28"/>
          <w:szCs w:val="28"/>
        </w:rPr>
      </w:pPr>
      <w:r>
        <w:rPr>
          <w:sz w:val="28"/>
          <w:szCs w:val="28"/>
        </w:rPr>
        <w:t>ноябрь (День матери);</w:t>
      </w:r>
    </w:p>
    <w:p w:rsidR="0037585E" w:rsidRDefault="00426507" w:rsidP="0037585E">
      <w:pPr>
        <w:spacing w:line="360" w:lineRule="auto"/>
        <w:jc w:val="both"/>
        <w:rPr>
          <w:sz w:val="28"/>
          <w:szCs w:val="28"/>
        </w:rPr>
      </w:pPr>
      <w:r w:rsidRPr="00426507">
        <w:rPr>
          <w:sz w:val="28"/>
          <w:szCs w:val="28"/>
        </w:rPr>
        <w:lastRenderedPageBreak/>
        <w:t>декабрь (</w:t>
      </w:r>
      <w:r w:rsidR="0037585E">
        <w:rPr>
          <w:sz w:val="28"/>
          <w:szCs w:val="28"/>
        </w:rPr>
        <w:t>Театральный марафон. Новогодние елки);</w:t>
      </w:r>
    </w:p>
    <w:p w:rsidR="0037585E" w:rsidRDefault="0037585E" w:rsidP="0037585E">
      <w:pPr>
        <w:spacing w:line="360" w:lineRule="auto"/>
        <w:jc w:val="both"/>
        <w:rPr>
          <w:sz w:val="28"/>
          <w:szCs w:val="28"/>
        </w:rPr>
      </w:pPr>
      <w:r>
        <w:rPr>
          <w:sz w:val="28"/>
          <w:szCs w:val="28"/>
        </w:rPr>
        <w:t>февраль (Конкурс чтецов);</w:t>
      </w:r>
    </w:p>
    <w:p w:rsidR="0037585E" w:rsidRDefault="00426507" w:rsidP="0037585E">
      <w:pPr>
        <w:spacing w:line="360" w:lineRule="auto"/>
        <w:jc w:val="both"/>
        <w:rPr>
          <w:sz w:val="28"/>
          <w:szCs w:val="28"/>
        </w:rPr>
      </w:pPr>
      <w:r w:rsidRPr="00426507">
        <w:rPr>
          <w:sz w:val="28"/>
          <w:szCs w:val="28"/>
        </w:rPr>
        <w:t>март (</w:t>
      </w:r>
      <w:r w:rsidR="0037585E">
        <w:rPr>
          <w:sz w:val="28"/>
          <w:szCs w:val="28"/>
        </w:rPr>
        <w:t>День семьи);</w:t>
      </w:r>
    </w:p>
    <w:p w:rsidR="00426507" w:rsidRPr="00770B5B" w:rsidRDefault="00426507" w:rsidP="00770B5B">
      <w:pPr>
        <w:spacing w:line="360" w:lineRule="auto"/>
        <w:jc w:val="both"/>
        <w:rPr>
          <w:b/>
          <w:sz w:val="28"/>
          <w:szCs w:val="28"/>
        </w:rPr>
      </w:pPr>
      <w:r w:rsidRPr="00426507">
        <w:rPr>
          <w:sz w:val="28"/>
          <w:szCs w:val="28"/>
        </w:rPr>
        <w:t>май (Фестиваль военной песни</w:t>
      </w:r>
      <w:r w:rsidR="0037585E">
        <w:rPr>
          <w:sz w:val="28"/>
          <w:szCs w:val="28"/>
        </w:rPr>
        <w:t>. Выезд на турбазу.</w:t>
      </w:r>
      <w:r w:rsidRPr="00426507">
        <w:rPr>
          <w:sz w:val="28"/>
          <w:szCs w:val="28"/>
        </w:rPr>
        <w:t>)</w:t>
      </w:r>
      <w:r w:rsidR="0037585E">
        <w:rPr>
          <w:sz w:val="28"/>
          <w:szCs w:val="28"/>
        </w:rPr>
        <w:t>.</w:t>
      </w:r>
    </w:p>
    <w:p w:rsidR="00431112" w:rsidRPr="002C5232" w:rsidRDefault="003E1366" w:rsidP="00770B5B">
      <w:pPr>
        <w:pStyle w:val="a3"/>
        <w:spacing w:line="360" w:lineRule="auto"/>
        <w:jc w:val="left"/>
        <w:rPr>
          <w:rFonts w:ascii="Times New Roman" w:hAnsi="Times New Roman"/>
          <w:b/>
          <w:color w:val="auto"/>
          <w:sz w:val="28"/>
          <w:szCs w:val="28"/>
        </w:rPr>
      </w:pPr>
      <w:r>
        <w:rPr>
          <w:rFonts w:ascii="Times New Roman" w:hAnsi="Times New Roman"/>
          <w:b/>
          <w:color w:val="auto"/>
          <w:sz w:val="28"/>
          <w:szCs w:val="28"/>
        </w:rPr>
        <w:t>2.3.8</w:t>
      </w:r>
      <w:r w:rsidR="00431112" w:rsidRPr="002C5232">
        <w:rPr>
          <w:rFonts w:ascii="Times New Roman" w:hAnsi="Times New Roman"/>
          <w:b/>
          <w:color w:val="auto"/>
          <w:sz w:val="28"/>
          <w:szCs w:val="28"/>
        </w:rPr>
        <w:t>.</w:t>
      </w:r>
      <w:r w:rsidR="00431112">
        <w:rPr>
          <w:rFonts w:ascii="Times New Roman" w:hAnsi="Times New Roman"/>
          <w:b/>
          <w:color w:val="auto"/>
          <w:sz w:val="28"/>
          <w:szCs w:val="28"/>
        </w:rPr>
        <w:t xml:space="preserve"> </w:t>
      </w:r>
      <w:r w:rsidR="00431112" w:rsidRPr="002C5232">
        <w:rPr>
          <w:rFonts w:ascii="Times New Roman" w:hAnsi="Times New Roman"/>
          <w:b/>
          <w:color w:val="auto"/>
          <w:sz w:val="28"/>
          <w:szCs w:val="28"/>
        </w:rPr>
        <w:t xml:space="preserve">Планируемые результаты </w:t>
      </w:r>
    </w:p>
    <w:p w:rsidR="00431112" w:rsidRPr="00821939" w:rsidRDefault="00431112"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431112" w:rsidRPr="00375003" w:rsidRDefault="00431112"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0040406F">
        <w:rPr>
          <w:rFonts w:ascii="Times New Roman" w:hAnsi="Times New Roman"/>
          <w:color w:val="auto"/>
          <w:sz w:val="28"/>
          <w:szCs w:val="28"/>
        </w:rPr>
        <w:t xml:space="preserve"> Частной интегрированной школы </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431112" w:rsidRPr="00BD7394" w:rsidRDefault="006845C8" w:rsidP="000F42A9">
      <w:pPr>
        <w:pStyle w:val="ad"/>
        <w:spacing w:line="360" w:lineRule="auto"/>
        <w:ind w:firstLine="709"/>
        <w:rPr>
          <w:rFonts w:ascii="Times New Roman" w:hAnsi="Times New Roman"/>
          <w:color w:val="auto"/>
          <w:sz w:val="28"/>
          <w:szCs w:val="28"/>
        </w:rPr>
      </w:pPr>
      <w:r>
        <w:rPr>
          <w:rFonts w:ascii="Times New Roman" w:hAnsi="Times New Roman"/>
          <w:color w:val="auto"/>
          <w:sz w:val="28"/>
          <w:szCs w:val="28"/>
        </w:rPr>
        <w:t xml:space="preserve">воспитательных результатов </w:t>
      </w:r>
      <w:r w:rsidR="00431112" w:rsidRPr="00375003">
        <w:rPr>
          <w:rFonts w:ascii="Times New Roman" w:hAnsi="Times New Roman"/>
          <w:color w:val="auto"/>
          <w:sz w:val="28"/>
          <w:szCs w:val="28"/>
        </w:rPr>
        <w:t xml:space="preserve">– тех духовно­нравственных </w:t>
      </w:r>
      <w:r w:rsidR="00431112" w:rsidRPr="00B630CB">
        <w:rPr>
          <w:rFonts w:ascii="Times New Roman" w:hAnsi="Times New Roman"/>
          <w:color w:val="auto"/>
          <w:spacing w:val="2"/>
          <w:sz w:val="28"/>
          <w:szCs w:val="28"/>
        </w:rPr>
        <w:t xml:space="preserve">приобретений, которые получил обучающийся вследствие </w:t>
      </w:r>
      <w:r w:rsidR="00431112"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00431112" w:rsidRPr="00BD7394">
        <w:rPr>
          <w:rFonts w:ascii="Times New Roman" w:hAnsi="Times New Roman"/>
          <w:color w:val="auto"/>
          <w:spacing w:val="2"/>
          <w:sz w:val="28"/>
          <w:szCs w:val="28"/>
        </w:rPr>
        <w:t>опыт самостоятельного действия</w:t>
      </w:r>
      <w:r w:rsidR="00431112" w:rsidRPr="00BD7394">
        <w:rPr>
          <w:rFonts w:ascii="Times New Roman" w:hAnsi="Times New Roman"/>
          <w:color w:val="auto"/>
          <w:sz w:val="28"/>
          <w:szCs w:val="28"/>
        </w:rPr>
        <w:t>);</w:t>
      </w:r>
    </w:p>
    <w:p w:rsidR="00431112" w:rsidRPr="00CB6752"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006845C8">
        <w:rPr>
          <w:rFonts w:ascii="Times New Roman" w:hAnsi="Times New Roman"/>
          <w:color w:val="auto"/>
          <w:sz w:val="28"/>
          <w:szCs w:val="28"/>
        </w:rPr>
        <w:t xml:space="preserve"> </w:t>
      </w:r>
      <w:r w:rsidRPr="00CB6752">
        <w:rPr>
          <w:rFonts w:ascii="Times New Roman" w:hAnsi="Times New Roman"/>
          <w:color w:val="auto"/>
          <w:sz w:val="28"/>
          <w:szCs w:val="28"/>
        </w:rPr>
        <w:t>т.</w:t>
      </w:r>
      <w:r w:rsidR="006845C8">
        <w:rPr>
          <w:rFonts w:ascii="Times New Roman" w:hAnsi="Times New Roman"/>
          <w:color w:val="auto"/>
          <w:sz w:val="28"/>
          <w:szCs w:val="28"/>
        </w:rPr>
        <w:t xml:space="preserve"> </w:t>
      </w:r>
      <w:r w:rsidRPr="00CB6752">
        <w:rPr>
          <w:rFonts w:ascii="Times New Roman" w:hAnsi="Times New Roman"/>
          <w:color w:val="auto"/>
          <w:sz w:val="28"/>
          <w:szCs w:val="28"/>
        </w:rPr>
        <w:t>д.).</w:t>
      </w:r>
    </w:p>
    <w:p w:rsidR="00431112" w:rsidRPr="00E417D8" w:rsidRDefault="00431112"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006845C8">
        <w:rPr>
          <w:rFonts w:ascii="Times New Roman" w:hAnsi="Times New Roman"/>
          <w:color w:val="auto"/>
          <w:spacing w:val="-3"/>
          <w:sz w:val="28"/>
          <w:szCs w:val="28"/>
        </w:rPr>
        <w:t xml:space="preserve"> </w:t>
      </w:r>
      <w:r w:rsidRPr="00FF3660">
        <w:rPr>
          <w:rFonts w:ascii="Times New Roman" w:hAnsi="Times New Roman"/>
          <w:color w:val="auto"/>
          <w:spacing w:val="-3"/>
          <w:sz w:val="28"/>
          <w:szCs w:val="28"/>
        </w:rPr>
        <w:t>т.</w:t>
      </w:r>
      <w:r w:rsidR="006845C8">
        <w:rPr>
          <w:rFonts w:ascii="Times New Roman" w:hAnsi="Times New Roman"/>
          <w:color w:val="auto"/>
          <w:spacing w:val="-3"/>
          <w:sz w:val="28"/>
          <w:szCs w:val="28"/>
        </w:rPr>
        <w:t xml:space="preserve">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006845C8">
        <w:rPr>
          <w:rFonts w:ascii="Times New Roman" w:hAnsi="Times New Roman"/>
          <w:color w:val="auto"/>
          <w:spacing w:val="-3"/>
          <w:sz w:val="28"/>
          <w:szCs w:val="28"/>
        </w:rPr>
        <w:t xml:space="preserve"> </w:t>
      </w:r>
      <w:r w:rsidRPr="002C5232">
        <w:rPr>
          <w:rFonts w:ascii="Times New Roman" w:hAnsi="Times New Roman"/>
          <w:color w:val="auto"/>
          <w:spacing w:val="-3"/>
          <w:sz w:val="28"/>
          <w:szCs w:val="28"/>
        </w:rPr>
        <w:t>т.</w:t>
      </w:r>
      <w:r w:rsidR="006845C8">
        <w:rPr>
          <w:rFonts w:ascii="Times New Roman" w:hAnsi="Times New Roman"/>
          <w:color w:val="auto"/>
          <w:spacing w:val="-3"/>
          <w:sz w:val="28"/>
          <w:szCs w:val="28"/>
        </w:rPr>
        <w:t xml:space="preserve"> </w:t>
      </w:r>
      <w:r w:rsidRPr="00E417D8">
        <w:rPr>
          <w:rFonts w:ascii="Times New Roman" w:hAnsi="Times New Roman"/>
          <w:color w:val="auto"/>
          <w:spacing w:val="-3"/>
          <w:sz w:val="28"/>
          <w:szCs w:val="28"/>
        </w:rPr>
        <w:t>п.), а также собственным усилиям обучающегося.</w:t>
      </w:r>
    </w:p>
    <w:p w:rsidR="00431112" w:rsidRPr="00C6263C" w:rsidRDefault="00431112"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431112" w:rsidRPr="00A87A29" w:rsidRDefault="00431112"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006845C8">
        <w:rPr>
          <w:rFonts w:ascii="Times New Roman" w:hAnsi="Times New Roman"/>
          <w:color w:val="auto"/>
          <w:spacing w:val="2"/>
          <w:sz w:val="28"/>
          <w:szCs w:val="28"/>
        </w:rPr>
        <w:t xml:space="preserve"> </w:t>
      </w:r>
      <w:r w:rsidRPr="00FF3660">
        <w:rPr>
          <w:rFonts w:ascii="Times New Roman" w:hAnsi="Times New Roman"/>
          <w:color w:val="auto"/>
          <w:spacing w:val="2"/>
          <w:sz w:val="28"/>
          <w:szCs w:val="28"/>
        </w:rPr>
        <w:t>т.</w:t>
      </w:r>
      <w:r w:rsidR="006845C8">
        <w:rPr>
          <w:rFonts w:ascii="Times New Roman" w:hAnsi="Times New Roman"/>
          <w:color w:val="auto"/>
          <w:spacing w:val="2"/>
          <w:sz w:val="28"/>
          <w:szCs w:val="28"/>
        </w:rPr>
        <w:t xml:space="preserve">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lastRenderedPageBreak/>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431112" w:rsidRPr="00E417D8" w:rsidRDefault="00431112"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006845C8">
        <w:rPr>
          <w:rFonts w:ascii="Times New Roman" w:hAnsi="Times New Roman"/>
          <w:color w:val="auto"/>
          <w:spacing w:val="2"/>
          <w:sz w:val="28"/>
          <w:szCs w:val="28"/>
        </w:rPr>
        <w:t xml:space="preserve">т. </w:t>
      </w:r>
      <w:r w:rsidRPr="004902B1">
        <w:rPr>
          <w:rFonts w:ascii="Times New Roman" w:hAnsi="Times New Roman"/>
          <w:color w:val="auto"/>
          <w:spacing w:val="2"/>
          <w:sz w:val="28"/>
          <w:szCs w:val="28"/>
        </w:rPr>
        <w:t xml:space="preserve">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431112" w:rsidRPr="00C6263C" w:rsidRDefault="00431112"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431112" w:rsidRPr="00821939" w:rsidRDefault="00431112"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431112" w:rsidRPr="00B630CB" w:rsidRDefault="00431112" w:rsidP="000F42A9">
      <w:pPr>
        <w:pStyle w:val="ad"/>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431112" w:rsidRPr="00BD7394" w:rsidRDefault="00431112" w:rsidP="000F42A9">
      <w:pPr>
        <w:pStyle w:val="ad"/>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431112" w:rsidRPr="00BD7394" w:rsidRDefault="00431112" w:rsidP="000F42A9">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lastRenderedPageBreak/>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431112" w:rsidRPr="00BD7394" w:rsidRDefault="00431112"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431112" w:rsidRPr="00797ECB" w:rsidRDefault="00431112"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ственного развития, воспит</w:t>
      </w:r>
      <w:r w:rsidR="006864AB">
        <w:rPr>
          <w:rFonts w:ascii="Times New Roman" w:hAnsi="Times New Roman"/>
          <w:color w:val="auto"/>
          <w:sz w:val="28"/>
          <w:szCs w:val="28"/>
        </w:rPr>
        <w:t xml:space="preserve">ания и социализации обучающихся </w:t>
      </w:r>
      <w:r w:rsidRPr="0041436B">
        <w:rPr>
          <w:rFonts w:ascii="Times New Roman" w:hAnsi="Times New Roman"/>
          <w:color w:val="auto"/>
          <w:sz w:val="28"/>
          <w:szCs w:val="28"/>
        </w:rPr>
        <w:t xml:space="preserve">–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w:t>
      </w:r>
      <w:r w:rsidR="006845C8">
        <w:rPr>
          <w:rFonts w:ascii="Times New Roman" w:hAnsi="Times New Roman"/>
          <w:color w:val="auto"/>
          <w:sz w:val="28"/>
          <w:szCs w:val="28"/>
        </w:rPr>
        <w:t xml:space="preserve">и, доверия к людям и обществу и т. </w:t>
      </w:r>
      <w:r w:rsidRPr="00797ECB">
        <w:rPr>
          <w:rFonts w:ascii="Times New Roman" w:hAnsi="Times New Roman"/>
          <w:color w:val="auto"/>
          <w:sz w:val="28"/>
          <w:szCs w:val="28"/>
        </w:rPr>
        <w:t>д.</w:t>
      </w:r>
    </w:p>
    <w:p w:rsidR="00431112" w:rsidRPr="009B0659" w:rsidRDefault="00431112"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431112" w:rsidRPr="002C5232" w:rsidRDefault="00431112" w:rsidP="000F42A9">
      <w:pPr>
        <w:pStyle w:val="ad"/>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431112" w:rsidRPr="00E417D8" w:rsidRDefault="00431112" w:rsidP="007C2052">
      <w:pPr>
        <w:numPr>
          <w:ilvl w:val="0"/>
          <w:numId w:val="46"/>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431112" w:rsidRPr="00A87A29" w:rsidRDefault="00431112" w:rsidP="007C2052">
      <w:pPr>
        <w:numPr>
          <w:ilvl w:val="0"/>
          <w:numId w:val="46"/>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431112" w:rsidRPr="00821939" w:rsidRDefault="00431112" w:rsidP="007C2052">
      <w:pPr>
        <w:numPr>
          <w:ilvl w:val="0"/>
          <w:numId w:val="46"/>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431112" w:rsidRPr="00375003" w:rsidRDefault="00431112" w:rsidP="007C2052">
      <w:pPr>
        <w:numPr>
          <w:ilvl w:val="0"/>
          <w:numId w:val="46"/>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431112" w:rsidRPr="00B630CB" w:rsidRDefault="00431112" w:rsidP="007C2052">
      <w:pPr>
        <w:numPr>
          <w:ilvl w:val="0"/>
          <w:numId w:val="46"/>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431112" w:rsidRPr="005B482A" w:rsidRDefault="00431112" w:rsidP="000F42A9">
      <w:pPr>
        <w:pStyle w:val="ad"/>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lastRenderedPageBreak/>
        <w:t>Нравственное и духовное воспитание:</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431112" w:rsidRPr="00BD7394" w:rsidRDefault="00431112" w:rsidP="007C2052">
      <w:pPr>
        <w:numPr>
          <w:ilvl w:val="0"/>
          <w:numId w:val="46"/>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431112" w:rsidRPr="00BD7394" w:rsidRDefault="00431112"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lastRenderedPageBreak/>
        <w:t>потребности и начальные умения выражать себя в различных доступных и наиболее привлекательных для ребенка видах творческой деятельности;</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431112" w:rsidRPr="006864AB" w:rsidRDefault="00431112" w:rsidP="007C2052">
      <w:pPr>
        <w:numPr>
          <w:ilvl w:val="0"/>
          <w:numId w:val="46"/>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431112" w:rsidRPr="00BD7394" w:rsidRDefault="00431112" w:rsidP="000F42A9">
      <w:pPr>
        <w:pStyle w:val="ad"/>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431112" w:rsidRPr="00BD7394" w:rsidRDefault="00431112" w:rsidP="007C2052">
      <w:pPr>
        <w:numPr>
          <w:ilvl w:val="0"/>
          <w:numId w:val="46"/>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431112" w:rsidRPr="00BD7394" w:rsidRDefault="00431112"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431112" w:rsidRPr="00BD7394" w:rsidRDefault="00431112" w:rsidP="007C2052">
      <w:pPr>
        <w:numPr>
          <w:ilvl w:val="0"/>
          <w:numId w:val="46"/>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431112" w:rsidRPr="00BD7394" w:rsidRDefault="00431112" w:rsidP="007C2052">
      <w:pPr>
        <w:numPr>
          <w:ilvl w:val="0"/>
          <w:numId w:val="46"/>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431112" w:rsidRPr="00BD7394" w:rsidRDefault="00431112" w:rsidP="007C2052">
      <w:pPr>
        <w:numPr>
          <w:ilvl w:val="0"/>
          <w:numId w:val="46"/>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431112" w:rsidRPr="00BD7394" w:rsidRDefault="00431112" w:rsidP="007C2052">
      <w:pPr>
        <w:numPr>
          <w:ilvl w:val="0"/>
          <w:numId w:val="46"/>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431112" w:rsidRPr="00BD7394" w:rsidRDefault="00431112" w:rsidP="007C2052">
      <w:pPr>
        <w:numPr>
          <w:ilvl w:val="0"/>
          <w:numId w:val="46"/>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31112" w:rsidRPr="00BD7394" w:rsidRDefault="00431112" w:rsidP="007C2052">
      <w:pPr>
        <w:numPr>
          <w:ilvl w:val="0"/>
          <w:numId w:val="46"/>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431112" w:rsidRPr="00BD7394" w:rsidRDefault="00431112" w:rsidP="007C2052">
      <w:pPr>
        <w:numPr>
          <w:ilvl w:val="0"/>
          <w:numId w:val="46"/>
        </w:numPr>
        <w:tabs>
          <w:tab w:val="left" w:pos="993"/>
        </w:tabs>
        <w:spacing w:line="360" w:lineRule="auto"/>
        <w:ind w:left="0" w:firstLine="709"/>
        <w:jc w:val="both"/>
        <w:rPr>
          <w:b/>
          <w:spacing w:val="2"/>
          <w:sz w:val="28"/>
          <w:szCs w:val="28"/>
        </w:rPr>
      </w:pPr>
      <w:r w:rsidRPr="00BD7394">
        <w:rPr>
          <w:spacing w:val="2"/>
          <w:sz w:val="28"/>
          <w:szCs w:val="28"/>
        </w:rPr>
        <w:lastRenderedPageBreak/>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431112" w:rsidRPr="00BD7394" w:rsidRDefault="00431112" w:rsidP="000F42A9">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431112" w:rsidRPr="00BD7394" w:rsidRDefault="00431112" w:rsidP="007C2052">
      <w:pPr>
        <w:numPr>
          <w:ilvl w:val="0"/>
          <w:numId w:val="46"/>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431112" w:rsidRPr="00BD7394" w:rsidRDefault="00431112" w:rsidP="007C2052">
      <w:pPr>
        <w:numPr>
          <w:ilvl w:val="0"/>
          <w:numId w:val="46"/>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431112" w:rsidRPr="00BD7394" w:rsidRDefault="00431112"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770B5B" w:rsidRDefault="00431112" w:rsidP="007C2052">
      <w:pPr>
        <w:pStyle w:val="afff"/>
        <w:numPr>
          <w:ilvl w:val="0"/>
          <w:numId w:val="52"/>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431112" w:rsidRPr="00770B5B" w:rsidRDefault="003E1366" w:rsidP="00770B5B">
      <w:pPr>
        <w:pStyle w:val="afff"/>
        <w:tabs>
          <w:tab w:val="left" w:pos="993"/>
        </w:tabs>
        <w:spacing w:line="360" w:lineRule="auto"/>
        <w:ind w:left="0"/>
        <w:jc w:val="both"/>
        <w:rPr>
          <w:rFonts w:ascii="Times New Roman" w:hAnsi="Times New Roman"/>
          <w:sz w:val="28"/>
          <w:szCs w:val="28"/>
        </w:rPr>
      </w:pPr>
      <w:r w:rsidRPr="00770B5B">
        <w:rPr>
          <w:rFonts w:ascii="Times New Roman" w:hAnsi="Times New Roman"/>
          <w:b/>
          <w:sz w:val="28"/>
          <w:szCs w:val="28"/>
        </w:rPr>
        <w:t>2.3.9</w:t>
      </w:r>
      <w:r w:rsidR="00431112" w:rsidRPr="00770B5B">
        <w:rPr>
          <w:rFonts w:ascii="Times New Roman" w:hAnsi="Times New Roman"/>
          <w:b/>
          <w:sz w:val="28"/>
          <w:szCs w:val="28"/>
        </w:rPr>
        <w:t>.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431112" w:rsidRPr="00BD7394" w:rsidRDefault="00431112"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w:t>
      </w:r>
      <w:r w:rsidR="0040406F">
        <w:rPr>
          <w:sz w:val="28"/>
          <w:szCs w:val="28"/>
        </w:rPr>
        <w:t xml:space="preserve"> Частной интегрированной школой</w:t>
      </w:r>
      <w:r w:rsidRPr="00BD7394">
        <w:rPr>
          <w:sz w:val="28"/>
          <w:szCs w:val="28"/>
        </w:rPr>
        <w:t>, является составной частью реализации программы воспитания и социализации обучающихся на уровне начального общего образования.</w:t>
      </w:r>
    </w:p>
    <w:p w:rsidR="00431112" w:rsidRPr="00BD7394" w:rsidRDefault="00431112"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w:t>
      </w:r>
      <w:r w:rsidR="0040406F">
        <w:rPr>
          <w:sz w:val="28"/>
          <w:szCs w:val="28"/>
        </w:rPr>
        <w:lastRenderedPageBreak/>
        <w:t xml:space="preserve">школе </w:t>
      </w:r>
      <w:r w:rsidRPr="00BD7394">
        <w:rPr>
          <w:sz w:val="28"/>
          <w:szCs w:val="28"/>
        </w:rPr>
        <w:t>в целом. Организация исследования требует совместных усилий административного и психолого-педагогиче</w:t>
      </w:r>
      <w:r w:rsidR="0040406F">
        <w:rPr>
          <w:sz w:val="28"/>
          <w:szCs w:val="28"/>
        </w:rPr>
        <w:t>ского коллектива Частной интегрированной школы</w:t>
      </w:r>
      <w:r w:rsidRPr="00BD7394">
        <w:rPr>
          <w:sz w:val="28"/>
          <w:szCs w:val="28"/>
        </w:rPr>
        <w:t xml:space="preserve">, предполагает фиксацию основных результатов развития обучающихся и этапов реализации программы в течение учебного года. </w:t>
      </w:r>
    </w:p>
    <w:p w:rsidR="00431112" w:rsidRPr="00BD7394" w:rsidRDefault="00431112" w:rsidP="000F42A9">
      <w:pPr>
        <w:spacing w:line="360" w:lineRule="auto"/>
        <w:ind w:firstLine="709"/>
        <w:jc w:val="both"/>
        <w:rPr>
          <w:sz w:val="28"/>
          <w:szCs w:val="28"/>
        </w:rPr>
      </w:pPr>
      <w:r w:rsidRPr="00BD7394">
        <w:rPr>
          <w:sz w:val="28"/>
          <w:szCs w:val="28"/>
        </w:rPr>
        <w:t xml:space="preserve">Программа мониторинга </w:t>
      </w:r>
      <w:r w:rsidR="009B722A">
        <w:rPr>
          <w:sz w:val="28"/>
          <w:szCs w:val="28"/>
        </w:rPr>
        <w:t>включает</w:t>
      </w:r>
      <w:r w:rsidRPr="00BD7394">
        <w:rPr>
          <w:sz w:val="28"/>
          <w:szCs w:val="28"/>
        </w:rPr>
        <w:t xml:space="preserve"> в себя следующие направления (блоки исследования):</w:t>
      </w:r>
    </w:p>
    <w:p w:rsidR="00431112" w:rsidRPr="00BD7394" w:rsidRDefault="00431112"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431112" w:rsidRPr="00BD7394" w:rsidRDefault="00431112"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431112" w:rsidRPr="00BD7394" w:rsidRDefault="00431112"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431112" w:rsidRPr="00BD7394" w:rsidRDefault="00431112"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рассматрива</w:t>
      </w:r>
      <w:r w:rsidR="0040406F">
        <w:rPr>
          <w:sz w:val="28"/>
          <w:szCs w:val="28"/>
        </w:rPr>
        <w:t>ются</w:t>
      </w:r>
      <w:r w:rsidRPr="00BD7394">
        <w:rPr>
          <w:sz w:val="28"/>
          <w:szCs w:val="28"/>
        </w:rPr>
        <w:t xml:space="preserve">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431112" w:rsidRPr="00CB6752" w:rsidRDefault="00431112"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 xml:space="preserve">психолого-педагогическое наблюдение (включенное и узкоспециальное) и эксперимент, педагогическое </w:t>
      </w:r>
      <w:r w:rsidRPr="00BD7394">
        <w:rPr>
          <w:rFonts w:ascii="Times New Roman" w:hAnsi="Times New Roman"/>
          <w:sz w:val="28"/>
          <w:szCs w:val="28"/>
        </w:rPr>
        <w:lastRenderedPageBreak/>
        <w:t>проектирование (моделирование), анализ педагогической деятельности (плана воспитательной работы).</w:t>
      </w:r>
    </w:p>
    <w:p w:rsidR="00431112" w:rsidRPr="00797ECB" w:rsidRDefault="00431112"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w:t>
      </w:r>
      <w:r w:rsidR="005415A1">
        <w:rPr>
          <w:sz w:val="28"/>
          <w:szCs w:val="28"/>
        </w:rPr>
        <w:t xml:space="preserve">ой воспитательной деятельности Частной интегрированной школы. </w:t>
      </w:r>
      <w:r w:rsidRPr="00797ECB">
        <w:rPr>
          <w:sz w:val="28"/>
          <w:szCs w:val="28"/>
        </w:rPr>
        <w:t>В рамках исследования следует выделить три этапа:</w:t>
      </w:r>
    </w:p>
    <w:p w:rsidR="00431112" w:rsidRPr="00FF3660" w:rsidRDefault="00431112"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431112" w:rsidRPr="00FF3660" w:rsidRDefault="00431112"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w:t>
      </w:r>
      <w:r w:rsidR="008D57F5">
        <w:rPr>
          <w:sz w:val="28"/>
          <w:szCs w:val="28"/>
        </w:rPr>
        <w:t>щий этап исследования (в течение</w:t>
      </w:r>
      <w:r w:rsidRPr="00BD7394">
        <w:rPr>
          <w:sz w:val="28"/>
          <w:szCs w:val="28"/>
        </w:rPr>
        <w:t xml:space="preserve"> всего учебного года)</w:t>
      </w:r>
      <w:r>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431112" w:rsidRPr="004902B1" w:rsidRDefault="00431112"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431112" w:rsidRPr="00A87A29" w:rsidRDefault="005415A1" w:rsidP="000F42A9">
      <w:pPr>
        <w:spacing w:line="360" w:lineRule="auto"/>
        <w:ind w:firstLine="709"/>
        <w:jc w:val="both"/>
        <w:rPr>
          <w:sz w:val="28"/>
          <w:szCs w:val="28"/>
        </w:rPr>
      </w:pPr>
      <w:r>
        <w:rPr>
          <w:sz w:val="28"/>
          <w:szCs w:val="28"/>
        </w:rPr>
        <w:t>П</w:t>
      </w:r>
      <w:r w:rsidR="00431112" w:rsidRPr="00E417D8">
        <w:rPr>
          <w:sz w:val="28"/>
          <w:szCs w:val="28"/>
        </w:rPr>
        <w:t xml:space="preserve">ри описании </w:t>
      </w:r>
      <w:r w:rsidR="00431112"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431112" w:rsidRPr="0041436B" w:rsidRDefault="00431112"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Pr>
          <w:sz w:val="28"/>
          <w:szCs w:val="28"/>
        </w:rPr>
        <w:t xml:space="preserve"> </w:t>
      </w:r>
      <w:r w:rsidRPr="00056C3C">
        <w:rPr>
          <w:sz w:val="28"/>
          <w:szCs w:val="28"/>
        </w:rPr>
        <w:t>осуществляется в соответствии с динамикой</w:t>
      </w:r>
      <w:r>
        <w:rPr>
          <w:sz w:val="28"/>
          <w:szCs w:val="28"/>
        </w:rPr>
        <w:t xml:space="preserve"> </w:t>
      </w:r>
      <w:r w:rsidRPr="005415A1">
        <w:rPr>
          <w:sz w:val="28"/>
          <w:szCs w:val="28"/>
        </w:rPr>
        <w:t>основных показателей целостного процесса духовно-нравственного развития, воспитания и социализации младших школьников</w:t>
      </w:r>
      <w:r w:rsidR="005415A1">
        <w:rPr>
          <w:sz w:val="28"/>
          <w:szCs w:val="28"/>
        </w:rPr>
        <w:t>.</w:t>
      </w:r>
    </w:p>
    <w:p w:rsidR="00431112" w:rsidRPr="00BD7394" w:rsidRDefault="00431112"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431112" w:rsidRPr="00797ECB" w:rsidRDefault="00431112" w:rsidP="007C2052">
      <w:pPr>
        <w:numPr>
          <w:ilvl w:val="0"/>
          <w:numId w:val="43"/>
        </w:numPr>
        <w:tabs>
          <w:tab w:val="left" w:pos="993"/>
        </w:tabs>
        <w:spacing w:line="360" w:lineRule="auto"/>
        <w:ind w:left="0" w:firstLine="709"/>
        <w:jc w:val="both"/>
        <w:rPr>
          <w:sz w:val="28"/>
          <w:szCs w:val="28"/>
        </w:rPr>
      </w:pPr>
      <w:r w:rsidRPr="00BD7394">
        <w:rPr>
          <w:sz w:val="28"/>
          <w:szCs w:val="28"/>
        </w:rPr>
        <w:lastRenderedPageBreak/>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431112" w:rsidRPr="00797ECB" w:rsidRDefault="00431112" w:rsidP="007C2052">
      <w:pPr>
        <w:numPr>
          <w:ilvl w:val="0"/>
          <w:numId w:val="43"/>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431112" w:rsidRPr="0041436B" w:rsidRDefault="00431112" w:rsidP="007C2052">
      <w:pPr>
        <w:numPr>
          <w:ilvl w:val="0"/>
          <w:numId w:val="43"/>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431112" w:rsidRPr="0041436B" w:rsidRDefault="00431112" w:rsidP="000F42A9">
      <w:pPr>
        <w:spacing w:line="360" w:lineRule="auto"/>
        <w:ind w:firstLine="709"/>
        <w:jc w:val="both"/>
        <w:rPr>
          <w:sz w:val="28"/>
          <w:szCs w:val="28"/>
        </w:rPr>
      </w:pPr>
      <w:r w:rsidRPr="004902B1">
        <w:rPr>
          <w:sz w:val="28"/>
          <w:szCs w:val="28"/>
        </w:rPr>
        <w:t xml:space="preserve">На основе результатов исследования </w:t>
      </w:r>
      <w:r w:rsidR="006864AB">
        <w:rPr>
          <w:sz w:val="28"/>
          <w:szCs w:val="28"/>
        </w:rPr>
        <w:t xml:space="preserve">составляется </w:t>
      </w:r>
      <w:r w:rsidRPr="00BD7394">
        <w:rPr>
          <w:sz w:val="28"/>
          <w:szCs w:val="28"/>
        </w:rPr>
        <w:t>характеристика класса и индивидуальная характеристика</w:t>
      </w:r>
      <w:r w:rsidR="005415A1">
        <w:rPr>
          <w:sz w:val="28"/>
          <w:szCs w:val="28"/>
        </w:rPr>
        <w:t xml:space="preserve"> выпускника начальной школы </w:t>
      </w:r>
      <w:r w:rsidRPr="00CB6752">
        <w:rPr>
          <w:b/>
          <w:sz w:val="28"/>
          <w:szCs w:val="28"/>
        </w:rPr>
        <w:t xml:space="preserve">, </w:t>
      </w:r>
      <w:r w:rsidRPr="0041436B">
        <w:rPr>
          <w:sz w:val="28"/>
          <w:szCs w:val="28"/>
        </w:rPr>
        <w:t xml:space="preserve">включающая три основных компонента: </w:t>
      </w:r>
    </w:p>
    <w:p w:rsidR="00431112" w:rsidRPr="00FF3660" w:rsidRDefault="00431112" w:rsidP="007C2052">
      <w:pPr>
        <w:numPr>
          <w:ilvl w:val="0"/>
          <w:numId w:val="47"/>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431112" w:rsidRPr="00FF3660" w:rsidRDefault="00431112" w:rsidP="007C2052">
      <w:pPr>
        <w:numPr>
          <w:ilvl w:val="0"/>
          <w:numId w:val="47"/>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431112" w:rsidRPr="004902B1" w:rsidRDefault="00431112" w:rsidP="007C2052">
      <w:pPr>
        <w:numPr>
          <w:ilvl w:val="0"/>
          <w:numId w:val="47"/>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431112" w:rsidRPr="00CB6752" w:rsidRDefault="00431112"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431112" w:rsidRPr="009B722A" w:rsidRDefault="00431112" w:rsidP="009B722A">
      <w:pPr>
        <w:spacing w:line="360" w:lineRule="auto"/>
        <w:ind w:firstLine="709"/>
        <w:jc w:val="both"/>
        <w:rPr>
          <w:sz w:val="28"/>
          <w:szCs w:val="28"/>
        </w:rPr>
      </w:pPr>
      <w:r w:rsidRPr="0041436B">
        <w:rPr>
          <w:sz w:val="28"/>
          <w:szCs w:val="28"/>
        </w:rPr>
        <w:lastRenderedPageBreak/>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431112" w:rsidRPr="00DE3F91" w:rsidRDefault="00431112" w:rsidP="007C2052">
      <w:pPr>
        <w:pStyle w:val="aff"/>
        <w:numPr>
          <w:ilvl w:val="1"/>
          <w:numId w:val="56"/>
        </w:numPr>
        <w:ind w:left="0" w:firstLine="0"/>
        <w:jc w:val="both"/>
      </w:pPr>
      <w:bookmarkStart w:id="178" w:name="_Toc288394104"/>
      <w:bookmarkStart w:id="179" w:name="_Toc288410571"/>
      <w:bookmarkStart w:id="180" w:name="_Toc288410700"/>
      <w:bookmarkStart w:id="181" w:name="_Toc424564340"/>
      <w:r w:rsidRPr="00DE3F91">
        <w:t>Программа формирования экологической культуры, здорового и безопасного образа жизни</w:t>
      </w:r>
      <w:bookmarkEnd w:id="178"/>
      <w:bookmarkEnd w:id="179"/>
      <w:bookmarkEnd w:id="180"/>
      <w:bookmarkEnd w:id="181"/>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Программа формирования экологической культуры, здорового и безопасного образа жизни</w:t>
      </w:r>
      <w:r w:rsidR="005415A1">
        <w:rPr>
          <w:rStyle w:val="Zag11"/>
          <w:rFonts w:ascii="Times New Roman" w:hAnsi="Times New Roman"/>
          <w:color w:val="auto"/>
          <w:sz w:val="28"/>
          <w:szCs w:val="28"/>
        </w:rPr>
        <w:t xml:space="preserve"> Частной интегрированной школы</w:t>
      </w:r>
      <w:r w:rsidRPr="00BD7394">
        <w:rPr>
          <w:rStyle w:val="Zag11"/>
          <w:rFonts w:ascii="Times New Roman" w:hAnsi="Times New Roman"/>
          <w:color w:val="auto"/>
          <w:sz w:val="28"/>
          <w:szCs w:val="28"/>
        </w:rPr>
        <w:t xml:space="preserve"> в соответствии с определением ФГОС НОО —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431112" w:rsidRPr="00BD7394" w:rsidRDefault="00431112"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при получении начального общего образования cформирована с </w:t>
      </w:r>
      <w:r w:rsidRPr="00BD7394">
        <w:rPr>
          <w:rStyle w:val="Zag11"/>
          <w:rFonts w:ascii="Times New Roman" w:hAnsi="Times New Roman"/>
          <w:color w:val="auto"/>
          <w:sz w:val="28"/>
          <w:szCs w:val="28"/>
        </w:rPr>
        <w:lastRenderedPageBreak/>
        <w:t>уч</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431112" w:rsidRPr="00CB6752" w:rsidRDefault="00431112" w:rsidP="00BD7394">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431112" w:rsidRPr="00797ECB" w:rsidRDefault="00431112" w:rsidP="00BD7394">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431112" w:rsidRPr="00C6263C" w:rsidRDefault="00431112" w:rsidP="00BD7394">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Pr>
          <w:rStyle w:val="Zag11"/>
          <w:color w:val="auto"/>
          <w:szCs w:val="28"/>
        </w:rPr>
        <w:t xml:space="preserve"> </w:t>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431112" w:rsidRPr="00BD7394" w:rsidRDefault="00431112" w:rsidP="00BD7394">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rStyle w:val="Zag11"/>
          <w:color w:val="auto"/>
          <w:szCs w:val="28"/>
        </w:rPr>
        <w:t xml:space="preserve"> </w:t>
      </w:r>
      <w:r w:rsidRPr="00821939">
        <w:rPr>
          <w:rStyle w:val="Zag11"/>
          <w:color w:val="auto"/>
          <w:spacing w:val="-2"/>
          <w:szCs w:val="28"/>
        </w:rPr>
        <w:t>опыта «нездоровья» (за исключением детей с серь</w:t>
      </w:r>
      <w:r>
        <w:rPr>
          <w:rStyle w:val="Zag11"/>
          <w:color w:val="auto"/>
          <w:spacing w:val="-2"/>
          <w:szCs w:val="28"/>
        </w:rPr>
        <w:t>е</w:t>
      </w:r>
      <w:r w:rsidRPr="00821939">
        <w:rPr>
          <w:rStyle w:val="Zag11"/>
          <w:color w:val="auto"/>
          <w:spacing w:val="-2"/>
          <w:szCs w:val="28"/>
        </w:rPr>
        <w:t>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w:t>
      </w:r>
      <w:r>
        <w:rPr>
          <w:rStyle w:val="Zag11"/>
          <w:color w:val="auto"/>
          <w:szCs w:val="28"/>
        </w:rPr>
        <w:t>е</w:t>
      </w:r>
      <w:r w:rsidRPr="00375003">
        <w:rPr>
          <w:rStyle w:val="Zag11"/>
          <w:color w:val="auto"/>
          <w:szCs w:val="28"/>
        </w:rPr>
        <w:t>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w:t>
      </w:r>
      <w:r w:rsidR="003E1366">
        <w:rPr>
          <w:rStyle w:val="Zag11"/>
          <w:rFonts w:ascii="Times New Roman" w:hAnsi="Times New Roman"/>
          <w:color w:val="auto"/>
          <w:sz w:val="28"/>
          <w:szCs w:val="28"/>
        </w:rPr>
        <w:t>ю</w:t>
      </w:r>
      <w:r w:rsidRPr="00BD7394">
        <w:rPr>
          <w:rStyle w:val="Zag11"/>
          <w:rFonts w:ascii="Times New Roman" w:hAnsi="Times New Roman"/>
          <w:color w:val="auto"/>
          <w:sz w:val="28"/>
          <w:szCs w:val="28"/>
        </w:rPr>
        <w:t>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образовательной</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организации, развивающая способность понимать сво</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нка в семье и образовательной организации.</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lastRenderedPageBreak/>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Pr="00BD7394">
        <w:rPr>
          <w:rStyle w:val="Zag11"/>
          <w:rFonts w:ascii="Times New Roman" w:hAnsi="Times New Roman"/>
          <w:color w:val="auto"/>
          <w:sz w:val="28"/>
          <w:szCs w:val="28"/>
        </w:rPr>
        <w:t xml:space="preserve">образовательной </w:t>
      </w:r>
      <w:r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безопасной, здоровьесберегающей организации всей жизни  образовательной организации, включая е</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431112" w:rsidRPr="00BD7394" w:rsidRDefault="00431112"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431112" w:rsidRPr="00BD7394" w:rsidRDefault="009B722A"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color w:val="auto"/>
          <w:spacing w:val="-2"/>
          <w:sz w:val="28"/>
          <w:szCs w:val="28"/>
        </w:rPr>
        <w:t xml:space="preserve">Программа </w:t>
      </w:r>
      <w:r w:rsidR="00431112" w:rsidRPr="00BD7394">
        <w:rPr>
          <w:rStyle w:val="Zag11"/>
          <w:rFonts w:ascii="Times New Roman" w:hAnsi="Times New Roman"/>
          <w:color w:val="auto"/>
          <w:spacing w:val="-2"/>
          <w:sz w:val="28"/>
          <w:szCs w:val="28"/>
        </w:rPr>
        <w:t>формирования экологической куль</w:t>
      </w:r>
      <w:r w:rsidR="00431112"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sidR="00431112">
        <w:rPr>
          <w:rStyle w:val="Zag11"/>
          <w:rFonts w:ascii="Times New Roman" w:hAnsi="Times New Roman"/>
          <w:color w:val="auto"/>
          <w:sz w:val="28"/>
          <w:szCs w:val="28"/>
        </w:rPr>
        <w:t>е</w:t>
      </w:r>
      <w:r w:rsidR="00431112" w:rsidRPr="00BD7394">
        <w:rPr>
          <w:rStyle w:val="Zag11"/>
          <w:rFonts w:ascii="Times New Roman" w:hAnsi="Times New Roman"/>
          <w:color w:val="auto"/>
          <w:sz w:val="28"/>
          <w:szCs w:val="28"/>
        </w:rPr>
        <w:t xml:space="preserve"> реализации</w:t>
      </w:r>
      <w:r w:rsidR="00204D54">
        <w:rPr>
          <w:rStyle w:val="Zag11"/>
          <w:rFonts w:ascii="Times New Roman" w:hAnsi="Times New Roman"/>
          <w:color w:val="auto"/>
          <w:sz w:val="28"/>
          <w:szCs w:val="28"/>
        </w:rPr>
        <w:t xml:space="preserve"> вЧастной интегрированной школе</w:t>
      </w:r>
      <w:r w:rsidR="00431112" w:rsidRPr="00BD7394">
        <w:rPr>
          <w:rStyle w:val="Zag11"/>
          <w:rFonts w:ascii="Times New Roman" w:hAnsi="Times New Roman"/>
          <w:color w:val="auto"/>
          <w:sz w:val="28"/>
          <w:szCs w:val="28"/>
        </w:rPr>
        <w:t xml:space="preserve"> </w:t>
      </w:r>
      <w:r>
        <w:rPr>
          <w:rStyle w:val="Zag11"/>
          <w:rFonts w:ascii="Times New Roman" w:hAnsi="Times New Roman"/>
          <w:color w:val="auto"/>
          <w:sz w:val="28"/>
          <w:szCs w:val="28"/>
        </w:rPr>
        <w:t>строит</w:t>
      </w:r>
      <w:r w:rsidR="00431112" w:rsidRPr="00BD7394">
        <w:rPr>
          <w:rStyle w:val="Zag11"/>
          <w:rFonts w:ascii="Times New Roman" w:hAnsi="Times New Roman"/>
          <w:color w:val="auto"/>
          <w:sz w:val="28"/>
          <w:szCs w:val="28"/>
        </w:rPr>
        <w:t xml:space="preserve">ся на </w:t>
      </w:r>
      <w:r w:rsidR="00431112" w:rsidRPr="00BD7394">
        <w:rPr>
          <w:rStyle w:val="Zag11"/>
          <w:rFonts w:ascii="Times New Roman" w:hAnsi="Times New Roman"/>
          <w:color w:val="auto"/>
          <w:spacing w:val="2"/>
          <w:sz w:val="28"/>
          <w:szCs w:val="28"/>
        </w:rPr>
        <w:t>основе научной обоснованности, последовательности, воз</w:t>
      </w:r>
      <w:r w:rsidR="00431112"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431112" w:rsidRPr="00BD7394" w:rsidRDefault="00431112" w:rsidP="00F13056">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431112" w:rsidRPr="0041436B" w:rsidRDefault="00431112" w:rsidP="00BD7394">
      <w:pPr>
        <w:pStyle w:val="21"/>
        <w:rPr>
          <w:rStyle w:val="Zag11"/>
          <w:color w:val="auto"/>
          <w:szCs w:val="28"/>
        </w:rPr>
      </w:pPr>
      <w:r w:rsidRPr="00CB6752">
        <w:rPr>
          <w:rStyle w:val="Zag11"/>
          <w:color w:val="auto"/>
          <w:spacing w:val="2"/>
          <w:szCs w:val="28"/>
        </w:rPr>
        <w:lastRenderedPageBreak/>
        <w:t xml:space="preserve">сформировать представления об основах экологической культуры на примере экологически сообразного поведения </w:t>
      </w:r>
      <w:r w:rsidRPr="0041436B">
        <w:rPr>
          <w:rStyle w:val="Zag11"/>
          <w:color w:val="auto"/>
          <w:szCs w:val="28"/>
        </w:rPr>
        <w:t>в быту и природе, безопасного для человека и окружающей среды;</w:t>
      </w:r>
    </w:p>
    <w:p w:rsidR="00431112" w:rsidRPr="004902B1" w:rsidRDefault="00431112" w:rsidP="00BD7394">
      <w:pPr>
        <w:pStyle w:val="21"/>
        <w:rPr>
          <w:rStyle w:val="Zag11"/>
          <w:color w:val="auto"/>
          <w:szCs w:val="28"/>
        </w:rPr>
      </w:pPr>
      <w:r w:rsidRPr="00FF3660">
        <w:rPr>
          <w:rStyle w:val="Zag11"/>
          <w:color w:val="auto"/>
          <w:szCs w:val="28"/>
        </w:rPr>
        <w:t xml:space="preserve">сформировать представление о позитивных и негативных </w:t>
      </w:r>
      <w:r w:rsidRPr="00797ECB">
        <w:rPr>
          <w:rStyle w:val="Zag11"/>
          <w:color w:val="auto"/>
          <w:spacing w:val="2"/>
          <w:szCs w:val="28"/>
        </w:rPr>
        <w:t>факторах, влияющих на здоровье, в том числе о влиянии</w:t>
      </w:r>
      <w:r>
        <w:rPr>
          <w:rStyle w:val="Zag11"/>
          <w:color w:val="auto"/>
          <w:spacing w:val="2"/>
          <w:szCs w:val="28"/>
        </w:rPr>
        <w:t xml:space="preserve"> </w:t>
      </w:r>
      <w:r w:rsidRPr="004902B1">
        <w:rPr>
          <w:rStyle w:val="Zag11"/>
          <w:color w:val="auto"/>
          <w:szCs w:val="28"/>
        </w:rPr>
        <w:t>на здоровье позитивных и негативных эмоций, получаемых от общения с компьютером, просмотра телепередач, участия в азартных играх;</w:t>
      </w:r>
    </w:p>
    <w:p w:rsidR="00431112" w:rsidRPr="00A87A29" w:rsidRDefault="00431112" w:rsidP="00BD7394">
      <w:pPr>
        <w:pStyle w:val="21"/>
        <w:rPr>
          <w:rStyle w:val="Zag11"/>
          <w:color w:val="auto"/>
          <w:szCs w:val="28"/>
        </w:rPr>
      </w:pPr>
      <w:r w:rsidRPr="009B0659">
        <w:rPr>
          <w:rStyle w:val="Zag11"/>
          <w:color w:val="auto"/>
          <w:spacing w:val="2"/>
          <w:szCs w:val="28"/>
        </w:rPr>
        <w:t>дать представление с уч</w:t>
      </w:r>
      <w:r>
        <w:rPr>
          <w:rStyle w:val="Zag11"/>
          <w:color w:val="auto"/>
          <w:spacing w:val="2"/>
          <w:szCs w:val="28"/>
        </w:rPr>
        <w:t>е</w:t>
      </w:r>
      <w:r w:rsidRPr="009B0659">
        <w:rPr>
          <w:rStyle w:val="Zag11"/>
          <w:color w:val="auto"/>
          <w:spacing w:val="2"/>
          <w:szCs w:val="28"/>
        </w:rPr>
        <w:t>том принципа и</w:t>
      </w:r>
      <w:r w:rsidRPr="002C5232">
        <w:rPr>
          <w:rStyle w:val="Zag11"/>
          <w:color w:val="auto"/>
          <w:spacing w:val="2"/>
          <w:szCs w:val="28"/>
        </w:rPr>
        <w:t>нформацион</w:t>
      </w:r>
      <w:r w:rsidRPr="002C5232">
        <w:rPr>
          <w:rStyle w:val="Zag11"/>
          <w:color w:val="auto"/>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Pr>
          <w:rStyle w:val="Zag11"/>
          <w:color w:val="auto"/>
          <w:szCs w:val="28"/>
        </w:rPr>
        <w:t xml:space="preserve"> </w:t>
      </w:r>
      <w:r w:rsidRPr="00A87A29">
        <w:rPr>
          <w:rStyle w:val="Zag11"/>
          <w:color w:val="auto"/>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431112" w:rsidRPr="00C6263C" w:rsidRDefault="00431112" w:rsidP="00BD7394">
      <w:pPr>
        <w:pStyle w:val="21"/>
        <w:rPr>
          <w:rStyle w:val="Zag11"/>
          <w:color w:val="auto"/>
          <w:szCs w:val="28"/>
        </w:rPr>
      </w:pPr>
      <w:r w:rsidRPr="00C6263C">
        <w:rPr>
          <w:rStyle w:val="Zag11"/>
          <w:color w:val="auto"/>
          <w:szCs w:val="28"/>
        </w:rPr>
        <w:t>сформировать познавательный интерес и бережное отношение к природе;</w:t>
      </w:r>
    </w:p>
    <w:p w:rsidR="00431112" w:rsidRPr="00821939" w:rsidRDefault="00431112" w:rsidP="00BD7394">
      <w:pPr>
        <w:pStyle w:val="21"/>
        <w:rPr>
          <w:rStyle w:val="Zag11"/>
          <w:color w:val="auto"/>
          <w:szCs w:val="28"/>
        </w:rPr>
      </w:pPr>
      <w:r w:rsidRPr="00012122">
        <w:rPr>
          <w:rStyle w:val="Zag11"/>
          <w:color w:val="auto"/>
          <w:szCs w:val="28"/>
        </w:rPr>
        <w:t>научить школьников выполнять правила личной гигиены и развить готовность на их основе</w:t>
      </w:r>
      <w:r w:rsidRPr="00821939">
        <w:rPr>
          <w:rStyle w:val="Zag11"/>
          <w:color w:val="auto"/>
          <w:szCs w:val="28"/>
        </w:rPr>
        <w:t xml:space="preserve"> самостоятельно поддерживать сво</w:t>
      </w:r>
      <w:r>
        <w:rPr>
          <w:rStyle w:val="Zag11"/>
          <w:color w:val="auto"/>
          <w:szCs w:val="28"/>
        </w:rPr>
        <w:t>е</w:t>
      </w:r>
      <w:r w:rsidRPr="00821939">
        <w:rPr>
          <w:rStyle w:val="Zag11"/>
          <w:color w:val="auto"/>
          <w:szCs w:val="28"/>
        </w:rPr>
        <w:t xml:space="preserve"> здоровье;</w:t>
      </w:r>
    </w:p>
    <w:p w:rsidR="00431112" w:rsidRPr="00375003" w:rsidRDefault="00431112" w:rsidP="00BD7394">
      <w:pPr>
        <w:pStyle w:val="21"/>
        <w:rPr>
          <w:rStyle w:val="Zag11"/>
          <w:color w:val="auto"/>
          <w:szCs w:val="28"/>
        </w:rPr>
      </w:pPr>
      <w:r w:rsidRPr="003B2B4B">
        <w:rPr>
          <w:rStyle w:val="Zag11"/>
          <w:color w:val="auto"/>
          <w:spacing w:val="2"/>
          <w:szCs w:val="28"/>
        </w:rPr>
        <w:t xml:space="preserve">сформировать представление о правильном (здоровом) </w:t>
      </w:r>
      <w:r w:rsidRPr="00375003">
        <w:rPr>
          <w:rStyle w:val="Zag11"/>
          <w:color w:val="auto"/>
          <w:szCs w:val="28"/>
        </w:rPr>
        <w:t>питании, его режиме, структуре, полезных продуктах;</w:t>
      </w:r>
    </w:p>
    <w:p w:rsidR="00431112" w:rsidRPr="005B482A" w:rsidRDefault="00431112" w:rsidP="00BD7394">
      <w:pPr>
        <w:pStyle w:val="21"/>
        <w:rPr>
          <w:rStyle w:val="Zag11"/>
          <w:color w:val="auto"/>
          <w:szCs w:val="28"/>
        </w:rPr>
      </w:pPr>
      <w:r w:rsidRPr="00B630CB">
        <w:rPr>
          <w:rStyle w:val="Zag11"/>
          <w:color w:val="auto"/>
          <w:szCs w:val="28"/>
        </w:rPr>
        <w:t>сформировать представление о рациональной организации режима дня, уч</w:t>
      </w:r>
      <w:r>
        <w:rPr>
          <w:rStyle w:val="Zag11"/>
          <w:color w:val="auto"/>
          <w:szCs w:val="28"/>
        </w:rPr>
        <w:t>е</w:t>
      </w:r>
      <w:r w:rsidRPr="00B630CB">
        <w:rPr>
          <w:rStyle w:val="Zag11"/>
          <w:color w:val="auto"/>
          <w:szCs w:val="28"/>
        </w:rPr>
        <w:t>бы и отдыха, двигательно</w:t>
      </w:r>
      <w:r w:rsidRPr="005B482A">
        <w:rPr>
          <w:rStyle w:val="Zag11"/>
          <w:color w:val="auto"/>
          <w:szCs w:val="28"/>
        </w:rPr>
        <w:t>й активности, научить реб</w:t>
      </w:r>
      <w:r>
        <w:rPr>
          <w:rStyle w:val="Zag11"/>
          <w:color w:val="auto"/>
          <w:szCs w:val="28"/>
        </w:rPr>
        <w:t>е</w:t>
      </w:r>
      <w:r w:rsidRPr="005B482A">
        <w:rPr>
          <w:rStyle w:val="Zag11"/>
          <w:color w:val="auto"/>
          <w:szCs w:val="28"/>
        </w:rPr>
        <w:t>нка составлять, анализировать и контролировать свой режим дня;</w:t>
      </w:r>
    </w:p>
    <w:p w:rsidR="00431112" w:rsidRPr="00BD7394" w:rsidRDefault="00431112" w:rsidP="00BD7394">
      <w:pPr>
        <w:pStyle w:val="21"/>
        <w:rPr>
          <w:rStyle w:val="Zag11"/>
          <w:color w:val="auto"/>
          <w:spacing w:val="-2"/>
          <w:szCs w:val="28"/>
        </w:rPr>
      </w:pPr>
      <w:r w:rsidRPr="00BD7394">
        <w:rPr>
          <w:rStyle w:val="Zag11"/>
          <w:color w:val="auto"/>
          <w:spacing w:val="-5"/>
          <w:szCs w:val="28"/>
        </w:rPr>
        <w:t>обучить безопасному поведению в окружающей среде и эле</w:t>
      </w:r>
      <w:r w:rsidRPr="00BD7394">
        <w:rPr>
          <w:rStyle w:val="Zag11"/>
          <w:color w:val="auto"/>
          <w:spacing w:val="-2"/>
          <w:szCs w:val="28"/>
        </w:rPr>
        <w:t>ментарным навыкам поведения в экстремальных ситуациях;</w:t>
      </w:r>
    </w:p>
    <w:p w:rsidR="00431112" w:rsidRPr="00BD7394" w:rsidRDefault="00431112" w:rsidP="00BD7394">
      <w:pPr>
        <w:pStyle w:val="21"/>
        <w:rPr>
          <w:rStyle w:val="Zag11"/>
          <w:color w:val="auto"/>
          <w:szCs w:val="28"/>
        </w:rPr>
      </w:pPr>
      <w:r w:rsidRPr="00BD7394">
        <w:rPr>
          <w:rStyle w:val="Zag11"/>
          <w:color w:val="auto"/>
          <w:spacing w:val="2"/>
          <w:szCs w:val="28"/>
        </w:rPr>
        <w:t xml:space="preserve">сформировать навыки позитивного </w:t>
      </w:r>
      <w:r w:rsidRPr="00BD7394">
        <w:rPr>
          <w:rStyle w:val="Zag11"/>
          <w:color w:val="auto"/>
          <w:szCs w:val="28"/>
        </w:rPr>
        <w:t>общения;</w:t>
      </w:r>
    </w:p>
    <w:p w:rsidR="00431112" w:rsidRPr="00BD7394" w:rsidRDefault="00431112" w:rsidP="00BD7394">
      <w:pPr>
        <w:pStyle w:val="21"/>
        <w:rPr>
          <w:rStyle w:val="Zag11"/>
          <w:color w:val="auto"/>
          <w:szCs w:val="28"/>
        </w:rPr>
      </w:pPr>
      <w:r w:rsidRPr="00BD7394">
        <w:rPr>
          <w:rStyle w:val="Zag11"/>
          <w:color w:val="auto"/>
          <w:spacing w:val="2"/>
          <w:szCs w:val="28"/>
        </w:rPr>
        <w:t>научить осознанному выбору поступков, стиля поведе</w:t>
      </w:r>
      <w:r w:rsidRPr="00BD7394">
        <w:rPr>
          <w:rStyle w:val="Zag11"/>
          <w:color w:val="auto"/>
          <w:szCs w:val="28"/>
        </w:rPr>
        <w:t>ния, позволяющих сохранять и укреплять здоровье;</w:t>
      </w:r>
    </w:p>
    <w:p w:rsidR="00431112" w:rsidRPr="00B50C7E" w:rsidRDefault="00431112" w:rsidP="00BD7394">
      <w:pPr>
        <w:pStyle w:val="21"/>
        <w:rPr>
          <w:rStyle w:val="Zag11"/>
          <w:color w:val="auto"/>
          <w:szCs w:val="28"/>
        </w:rPr>
      </w:pPr>
      <w:r w:rsidRPr="00BD7394">
        <w:rPr>
          <w:rStyle w:val="Zag11"/>
          <w:color w:val="auto"/>
          <w:szCs w:val="28"/>
        </w:rPr>
        <w:t>сформировать потребность реб</w:t>
      </w:r>
      <w:r>
        <w:rPr>
          <w:rStyle w:val="Zag11"/>
          <w:color w:val="auto"/>
          <w:szCs w:val="28"/>
        </w:rPr>
        <w:t>е</w:t>
      </w:r>
      <w:r w:rsidRPr="00BD7394">
        <w:rPr>
          <w:rStyle w:val="Zag11"/>
          <w:color w:val="auto"/>
          <w:szCs w:val="28"/>
        </w:rPr>
        <w:t>нка безбоязненно обра</w:t>
      </w:r>
      <w:r w:rsidRPr="00BD7394">
        <w:rPr>
          <w:rStyle w:val="Zag11"/>
          <w:color w:val="auto"/>
          <w:spacing w:val="2"/>
          <w:szCs w:val="28"/>
        </w:rPr>
        <w:t>щаться к врачу по любым вопросам состояния здоровья,</w:t>
      </w:r>
      <w:r w:rsidRPr="00B50C7E">
        <w:rPr>
          <w:rStyle w:val="Zag11"/>
          <w:color w:val="auto"/>
          <w:szCs w:val="28"/>
        </w:rPr>
        <w:t>в том числе связанным с особенностями роста и развития.</w:t>
      </w:r>
    </w:p>
    <w:p w:rsidR="00431112" w:rsidRPr="00BD7394" w:rsidRDefault="00431112" w:rsidP="00F13056">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431112" w:rsidRPr="00BD7394" w:rsidRDefault="00431112"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lastRenderedPageBreak/>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431112" w:rsidRPr="00BD7394" w:rsidRDefault="00431112" w:rsidP="00F13056">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431112" w:rsidRPr="00BD7394" w:rsidRDefault="00431112" w:rsidP="00F13056">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431112" w:rsidRPr="00FF3660" w:rsidRDefault="00431112" w:rsidP="00BD7394">
      <w:pPr>
        <w:pStyle w:val="21"/>
        <w:rPr>
          <w:rStyle w:val="Zag11"/>
          <w:color w:val="auto"/>
          <w:szCs w:val="28"/>
        </w:rPr>
      </w:pPr>
      <w:r w:rsidRPr="00CB6752">
        <w:rPr>
          <w:rStyle w:val="Zag11"/>
          <w:color w:val="auto"/>
          <w:szCs w:val="28"/>
        </w:rPr>
        <w:t xml:space="preserve">создание экологически безопасной, здоровьесберегающей инфраструктуры </w:t>
      </w:r>
      <w:r w:rsidRPr="0041436B">
        <w:rPr>
          <w:rStyle w:val="Zag11"/>
          <w:color w:val="auto"/>
          <w:spacing w:val="-3"/>
          <w:szCs w:val="28"/>
        </w:rPr>
        <w:t>образовательной организации</w:t>
      </w:r>
      <w:r w:rsidRPr="00FF3660">
        <w:rPr>
          <w:rStyle w:val="Zag11"/>
          <w:color w:val="auto"/>
          <w:szCs w:val="28"/>
        </w:rPr>
        <w:t>;</w:t>
      </w:r>
    </w:p>
    <w:p w:rsidR="00431112" w:rsidRPr="00797ECB" w:rsidRDefault="00431112" w:rsidP="00BD7394">
      <w:pPr>
        <w:pStyle w:val="21"/>
        <w:rPr>
          <w:rStyle w:val="Zag11"/>
          <w:color w:val="auto"/>
          <w:szCs w:val="28"/>
        </w:rPr>
      </w:pPr>
      <w:r w:rsidRPr="00797ECB">
        <w:rPr>
          <w:rStyle w:val="Zag11"/>
          <w:color w:val="auto"/>
          <w:szCs w:val="28"/>
        </w:rPr>
        <w:t xml:space="preserve">организация учебной и внеурочной деятельности обучающихся; </w:t>
      </w:r>
    </w:p>
    <w:p w:rsidR="00431112" w:rsidRPr="004902B1" w:rsidRDefault="00431112" w:rsidP="00BD7394">
      <w:pPr>
        <w:pStyle w:val="21"/>
        <w:rPr>
          <w:rStyle w:val="Zag11"/>
          <w:color w:val="auto"/>
          <w:szCs w:val="28"/>
        </w:rPr>
      </w:pPr>
      <w:r w:rsidRPr="004902B1">
        <w:rPr>
          <w:rStyle w:val="Zag11"/>
          <w:color w:val="auto"/>
          <w:szCs w:val="28"/>
        </w:rPr>
        <w:t xml:space="preserve">организация физкультурно­оздоровительной работы; </w:t>
      </w:r>
    </w:p>
    <w:p w:rsidR="00431112" w:rsidRPr="002C5232" w:rsidRDefault="00431112" w:rsidP="00BD7394">
      <w:pPr>
        <w:pStyle w:val="21"/>
        <w:rPr>
          <w:rStyle w:val="Zag11"/>
          <w:color w:val="auto"/>
          <w:szCs w:val="28"/>
        </w:rPr>
      </w:pPr>
      <w:r w:rsidRPr="009B0659">
        <w:rPr>
          <w:rStyle w:val="Zag11"/>
          <w:color w:val="auto"/>
          <w:szCs w:val="28"/>
        </w:rPr>
        <w:t>реализация</w:t>
      </w:r>
      <w:r w:rsidRPr="002C5232">
        <w:rPr>
          <w:rStyle w:val="Zag11"/>
          <w:color w:val="auto"/>
          <w:szCs w:val="28"/>
        </w:rPr>
        <w:t xml:space="preserve"> дополнительных образовательных курсов;</w:t>
      </w:r>
    </w:p>
    <w:p w:rsidR="00431112" w:rsidRPr="00E417D8" w:rsidRDefault="00431112" w:rsidP="00BD7394">
      <w:pPr>
        <w:pStyle w:val="21"/>
        <w:rPr>
          <w:rStyle w:val="Zag11"/>
          <w:color w:val="auto"/>
          <w:szCs w:val="28"/>
        </w:rPr>
      </w:pPr>
      <w:r w:rsidRPr="00E417D8">
        <w:rPr>
          <w:rStyle w:val="Zag11"/>
          <w:color w:val="auto"/>
          <w:szCs w:val="28"/>
        </w:rPr>
        <w:t>организация работы с родителями (законными представителями).</w:t>
      </w:r>
    </w:p>
    <w:p w:rsidR="00431112" w:rsidRPr="00BD7394" w:rsidRDefault="00431112" w:rsidP="0024471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431112" w:rsidRPr="00BD7394" w:rsidRDefault="00431112" w:rsidP="0024471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lastRenderedPageBreak/>
        <w:t xml:space="preserve">Работа </w:t>
      </w:r>
      <w:r w:rsidR="00204D54">
        <w:rPr>
          <w:rStyle w:val="Zag11"/>
          <w:rFonts w:ascii="Times New Roman" w:hAnsi="Times New Roman"/>
          <w:color w:val="auto"/>
          <w:spacing w:val="-3"/>
          <w:sz w:val="28"/>
          <w:szCs w:val="28"/>
        </w:rPr>
        <w:t xml:space="preserve">Частной интегрированной школы </w:t>
      </w:r>
      <w:r w:rsidRPr="00BD7394">
        <w:rPr>
          <w:rStyle w:val="Zag11"/>
          <w:rFonts w:ascii="Times New Roman" w:hAnsi="Times New Roman"/>
          <w:color w:val="auto"/>
          <w:spacing w:val="-3"/>
          <w:sz w:val="28"/>
          <w:szCs w:val="28"/>
        </w:rPr>
        <w:t>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w:t>
      </w:r>
      <w:r w:rsidR="00204D54">
        <w:rPr>
          <w:rStyle w:val="Zag11"/>
          <w:rFonts w:ascii="Times New Roman" w:hAnsi="Times New Roman"/>
          <w:color w:val="auto"/>
          <w:spacing w:val="-3"/>
          <w:sz w:val="28"/>
          <w:szCs w:val="28"/>
        </w:rPr>
        <w:t xml:space="preserve">реализуется </w:t>
      </w:r>
      <w:r w:rsidRPr="00BD7394">
        <w:rPr>
          <w:rStyle w:val="Zag11"/>
          <w:rFonts w:ascii="Times New Roman" w:hAnsi="Times New Roman"/>
          <w:color w:val="auto"/>
          <w:spacing w:val="-3"/>
          <w:sz w:val="28"/>
          <w:szCs w:val="28"/>
        </w:rPr>
        <w:t xml:space="preserve"> в два этапа. </w:t>
      </w:r>
    </w:p>
    <w:p w:rsidR="00431112" w:rsidRPr="00BD7394" w:rsidRDefault="00431112"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00375819">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 xml:space="preserve"> анализ состояния и планирование работы образовательной организации по данному направлению, в том числе по:</w:t>
      </w:r>
    </w:p>
    <w:p w:rsidR="00431112" w:rsidRPr="00797ECB" w:rsidRDefault="00431112" w:rsidP="00244714">
      <w:pPr>
        <w:pStyle w:val="21"/>
        <w:rPr>
          <w:rStyle w:val="Zag11"/>
          <w:color w:val="auto"/>
          <w:szCs w:val="28"/>
        </w:rPr>
      </w:pPr>
      <w:r w:rsidRPr="00CB6752">
        <w:rPr>
          <w:rStyle w:val="Zag11"/>
          <w:color w:val="auto"/>
          <w:szCs w:val="28"/>
        </w:rPr>
        <w:t xml:space="preserve">организации режима дня детей, их нагрузкам, питанию, </w:t>
      </w:r>
      <w:r w:rsidRPr="0041436B">
        <w:rPr>
          <w:rStyle w:val="Zag11"/>
          <w:color w:val="auto"/>
          <w:spacing w:val="-4"/>
          <w:szCs w:val="28"/>
        </w:rPr>
        <w:t>физкультурно­оздоровительной работе, сформированности эле</w:t>
      </w:r>
      <w:r w:rsidRPr="00FF3660">
        <w:rPr>
          <w:rStyle w:val="Zag11"/>
          <w:color w:val="auto"/>
          <w:szCs w:val="28"/>
        </w:rPr>
        <w:t>ментарных навыков гигиены, рациона</w:t>
      </w:r>
      <w:r w:rsidRPr="00797ECB">
        <w:rPr>
          <w:rStyle w:val="Zag11"/>
          <w:color w:val="auto"/>
          <w:szCs w:val="28"/>
        </w:rPr>
        <w:t>льного питания и профилактике вредных привычек;</w:t>
      </w:r>
    </w:p>
    <w:p w:rsidR="00431112" w:rsidRPr="00E417D8" w:rsidRDefault="00431112" w:rsidP="00244714">
      <w:pPr>
        <w:pStyle w:val="21"/>
        <w:rPr>
          <w:rStyle w:val="Zag11"/>
          <w:color w:val="auto"/>
          <w:szCs w:val="28"/>
        </w:rPr>
      </w:pPr>
      <w:r w:rsidRPr="004902B1">
        <w:rPr>
          <w:rStyle w:val="Zag11"/>
          <w:color w:val="auto"/>
          <w:spacing w:val="2"/>
          <w:szCs w:val="28"/>
        </w:rPr>
        <w:t>организации проводимой и необходимой для реализации программы просветительской работы образовательно</w:t>
      </w:r>
      <w:r w:rsidRPr="009B0659">
        <w:rPr>
          <w:rStyle w:val="Zag11"/>
          <w:color w:val="auto"/>
          <w:spacing w:val="-2"/>
          <w:szCs w:val="28"/>
        </w:rPr>
        <w:t xml:space="preserve">й организации </w:t>
      </w:r>
      <w:r w:rsidRPr="002C5232">
        <w:rPr>
          <w:rStyle w:val="Zag11"/>
          <w:color w:val="auto"/>
          <w:spacing w:val="-2"/>
          <w:szCs w:val="28"/>
        </w:rPr>
        <w:t>с обучающимися и родителями (законными пред</w:t>
      </w:r>
      <w:r w:rsidRPr="00E417D8">
        <w:rPr>
          <w:rStyle w:val="Zag11"/>
          <w:color w:val="auto"/>
          <w:szCs w:val="28"/>
        </w:rPr>
        <w:t>ставителями);</w:t>
      </w:r>
    </w:p>
    <w:p w:rsidR="00431112" w:rsidRPr="00821939" w:rsidRDefault="00431112" w:rsidP="00244714">
      <w:pPr>
        <w:pStyle w:val="21"/>
        <w:rPr>
          <w:rStyle w:val="Zag11"/>
          <w:color w:val="auto"/>
          <w:szCs w:val="28"/>
        </w:rPr>
      </w:pPr>
      <w:r w:rsidRPr="00A87A29">
        <w:rPr>
          <w:rStyle w:val="Zag11"/>
          <w:color w:val="auto"/>
          <w:spacing w:val="-3"/>
          <w:szCs w:val="28"/>
        </w:rPr>
        <w:t xml:space="preserve">выделению приоритетов в работе </w:t>
      </w:r>
      <w:r w:rsidR="00204D54">
        <w:rPr>
          <w:rStyle w:val="Zag11"/>
          <w:color w:val="auto"/>
          <w:spacing w:val="-3"/>
          <w:szCs w:val="28"/>
        </w:rPr>
        <w:t xml:space="preserve"> </w:t>
      </w:r>
      <w:r w:rsidRPr="00A87A29">
        <w:rPr>
          <w:rStyle w:val="Zag11"/>
          <w:color w:val="auto"/>
          <w:spacing w:val="-3"/>
          <w:szCs w:val="28"/>
        </w:rPr>
        <w:t xml:space="preserve">образовательной организации </w:t>
      </w:r>
      <w:r w:rsidRPr="00C6263C">
        <w:rPr>
          <w:rStyle w:val="Zag11"/>
          <w:color w:val="auto"/>
          <w:spacing w:val="2"/>
          <w:szCs w:val="28"/>
        </w:rPr>
        <w:t>с уч</w:t>
      </w:r>
      <w:r>
        <w:rPr>
          <w:rStyle w:val="Zag11"/>
          <w:color w:val="auto"/>
          <w:spacing w:val="2"/>
          <w:szCs w:val="28"/>
        </w:rPr>
        <w:t>е</w:t>
      </w:r>
      <w:r w:rsidRPr="00C6263C">
        <w:rPr>
          <w:rStyle w:val="Zag11"/>
          <w:color w:val="auto"/>
          <w:spacing w:val="2"/>
          <w:szCs w:val="28"/>
        </w:rPr>
        <w:t>том результатов провед</w:t>
      </w:r>
      <w:r>
        <w:rPr>
          <w:rStyle w:val="Zag11"/>
          <w:color w:val="auto"/>
          <w:spacing w:val="2"/>
          <w:szCs w:val="28"/>
        </w:rPr>
        <w:t>е</w:t>
      </w:r>
      <w:r w:rsidRPr="00C6263C">
        <w:rPr>
          <w:rStyle w:val="Zag11"/>
          <w:color w:val="auto"/>
          <w:spacing w:val="2"/>
          <w:szCs w:val="28"/>
        </w:rPr>
        <w:t xml:space="preserve">нного анализа, а также возрастных особенностей обучающихся </w:t>
      </w:r>
      <w:r w:rsidRPr="00056C3C">
        <w:rPr>
          <w:rStyle w:val="Zag11"/>
          <w:color w:val="auto"/>
          <w:spacing w:val="2"/>
          <w:szCs w:val="28"/>
        </w:rPr>
        <w:t xml:space="preserve">при получении </w:t>
      </w:r>
      <w:r w:rsidRPr="00821939">
        <w:rPr>
          <w:rStyle w:val="Zag11"/>
          <w:color w:val="auto"/>
          <w:spacing w:val="2"/>
          <w:szCs w:val="28"/>
        </w:rPr>
        <w:t>началь</w:t>
      </w:r>
      <w:r w:rsidRPr="00821939">
        <w:rPr>
          <w:rStyle w:val="Zag11"/>
          <w:color w:val="auto"/>
          <w:szCs w:val="28"/>
        </w:rPr>
        <w:t>ного общего образования.</w:t>
      </w:r>
    </w:p>
    <w:p w:rsidR="00431112" w:rsidRPr="00BD7394" w:rsidRDefault="00431112" w:rsidP="0024471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w:t>
      </w:r>
      <w:r w:rsidR="00204D54">
        <w:rPr>
          <w:rStyle w:val="Zag11"/>
          <w:rFonts w:ascii="Times New Roman" w:hAnsi="Times New Roman"/>
          <w:color w:val="auto"/>
          <w:spacing w:val="-3"/>
          <w:sz w:val="28"/>
          <w:szCs w:val="28"/>
        </w:rPr>
        <w:t xml:space="preserve">школы </w:t>
      </w:r>
      <w:r w:rsidRPr="00BD7394">
        <w:rPr>
          <w:rStyle w:val="Zag11"/>
          <w:rFonts w:ascii="Times New Roman" w:hAnsi="Times New Roman"/>
          <w:color w:val="auto"/>
          <w:sz w:val="28"/>
          <w:szCs w:val="28"/>
        </w:rPr>
        <w:t>по данному направлению.</w:t>
      </w:r>
    </w:p>
    <w:p w:rsidR="00431112" w:rsidRPr="00BD7394" w:rsidRDefault="00431112" w:rsidP="00244714">
      <w:pPr>
        <w:pStyle w:val="a3"/>
        <w:spacing w:line="360" w:lineRule="auto"/>
        <w:ind w:firstLine="454"/>
        <w:rPr>
          <w:rStyle w:val="Zag11"/>
          <w:rFonts w:ascii="Times New Roman" w:hAnsi="Times New Roman"/>
          <w:color w:val="auto"/>
          <w:sz w:val="28"/>
          <w:szCs w:val="28"/>
        </w:rPr>
      </w:pPr>
      <w:r w:rsidRPr="00E739B1">
        <w:rPr>
          <w:rStyle w:val="Zag11"/>
          <w:rFonts w:ascii="Times New Roman" w:hAnsi="Times New Roman"/>
          <w:b/>
          <w:color w:val="auto"/>
          <w:sz w:val="28"/>
          <w:szCs w:val="28"/>
        </w:rPr>
        <w:t>1.Просветительская,</w:t>
      </w:r>
      <w:r w:rsidRPr="00BD7394">
        <w:rPr>
          <w:rStyle w:val="Zag11"/>
          <w:rFonts w:ascii="Times New Roman" w:hAnsi="Times New Roman"/>
          <w:color w:val="auto"/>
          <w:sz w:val="28"/>
          <w:szCs w:val="28"/>
        </w:rPr>
        <w:t xml:space="preserve">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431112" w:rsidRPr="009B0659" w:rsidRDefault="00431112" w:rsidP="00244714">
      <w:pPr>
        <w:pStyle w:val="21"/>
        <w:rPr>
          <w:rStyle w:val="Zag11"/>
          <w:color w:val="auto"/>
          <w:szCs w:val="28"/>
        </w:rPr>
      </w:pPr>
      <w:r w:rsidRPr="00CB6752">
        <w:rPr>
          <w:rStyle w:val="Zag11"/>
          <w:color w:val="auto"/>
          <w:szCs w:val="28"/>
        </w:rPr>
        <w:t xml:space="preserve">внедрение в систему работы </w:t>
      </w:r>
      <w:r w:rsidRPr="0041436B">
        <w:rPr>
          <w:rStyle w:val="Zag11"/>
          <w:color w:val="auto"/>
          <w:spacing w:val="-3"/>
          <w:szCs w:val="28"/>
        </w:rPr>
        <w:t xml:space="preserve">образовательной организации </w:t>
      </w:r>
      <w:r w:rsidRPr="004902B1">
        <w:rPr>
          <w:rStyle w:val="Zag11"/>
          <w:color w:val="auto"/>
          <w:spacing w:val="2"/>
          <w:szCs w:val="28"/>
        </w:rPr>
        <w:t>дополнительных образовательных курсов, которые на</w:t>
      </w:r>
      <w:r w:rsidRPr="009B0659">
        <w:rPr>
          <w:rStyle w:val="Zag11"/>
          <w:color w:val="auto"/>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431112" w:rsidRPr="002C5232" w:rsidRDefault="00431112" w:rsidP="00244714">
      <w:pPr>
        <w:pStyle w:val="21"/>
        <w:rPr>
          <w:rStyle w:val="Zag11"/>
          <w:color w:val="auto"/>
          <w:szCs w:val="28"/>
        </w:rPr>
      </w:pPr>
      <w:r w:rsidRPr="002C5232">
        <w:rPr>
          <w:rStyle w:val="Zag11"/>
          <w:color w:val="auto"/>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431112" w:rsidRPr="00C6263C" w:rsidRDefault="00431112" w:rsidP="00244714">
      <w:pPr>
        <w:pStyle w:val="21"/>
        <w:rPr>
          <w:rStyle w:val="Zag11"/>
          <w:color w:val="auto"/>
          <w:szCs w:val="28"/>
        </w:rPr>
      </w:pPr>
      <w:r w:rsidRPr="00E417D8">
        <w:rPr>
          <w:rStyle w:val="Zag11"/>
          <w:color w:val="auto"/>
          <w:spacing w:val="2"/>
          <w:szCs w:val="28"/>
        </w:rPr>
        <w:t xml:space="preserve">проведение дней здоровья, конкурсов, экологических </w:t>
      </w:r>
      <w:r w:rsidRPr="00A87A29">
        <w:rPr>
          <w:rStyle w:val="Zag11"/>
          <w:color w:val="auto"/>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color w:val="auto"/>
          <w:szCs w:val="28"/>
        </w:rPr>
        <w:t>;</w:t>
      </w:r>
    </w:p>
    <w:p w:rsidR="00431112" w:rsidRPr="00BD7394" w:rsidRDefault="00431112" w:rsidP="00244714">
      <w:pPr>
        <w:pStyle w:val="a3"/>
        <w:spacing w:line="360" w:lineRule="auto"/>
        <w:ind w:firstLine="454"/>
        <w:rPr>
          <w:rStyle w:val="Zag11"/>
          <w:rFonts w:ascii="Times New Roman" w:hAnsi="Times New Roman"/>
          <w:color w:val="auto"/>
          <w:sz w:val="28"/>
          <w:szCs w:val="28"/>
        </w:rPr>
      </w:pPr>
      <w:r w:rsidRPr="00E739B1">
        <w:rPr>
          <w:rStyle w:val="Zag11"/>
          <w:rFonts w:ascii="Times New Roman" w:hAnsi="Times New Roman"/>
          <w:b/>
          <w:color w:val="auto"/>
          <w:sz w:val="28"/>
          <w:szCs w:val="28"/>
        </w:rPr>
        <w:lastRenderedPageBreak/>
        <w:t>2.Просветительская и методическая работа</w:t>
      </w:r>
      <w:r w:rsidRPr="00BD7394">
        <w:rPr>
          <w:rStyle w:val="Zag11"/>
          <w:rFonts w:ascii="Times New Roman" w:hAnsi="Times New Roman"/>
          <w:color w:val="auto"/>
          <w:sz w:val="28"/>
          <w:szCs w:val="28"/>
        </w:rPr>
        <w:t xml:space="preserve">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431112" w:rsidRPr="0041436B" w:rsidRDefault="00431112" w:rsidP="00244714">
      <w:pPr>
        <w:pStyle w:val="21"/>
        <w:rPr>
          <w:rStyle w:val="Zag11"/>
          <w:color w:val="auto"/>
          <w:szCs w:val="28"/>
        </w:rPr>
      </w:pPr>
      <w:r w:rsidRPr="00CB6752">
        <w:rPr>
          <w:rStyle w:val="Zag11"/>
          <w:color w:val="auto"/>
          <w:spacing w:val="-3"/>
          <w:szCs w:val="28"/>
        </w:rPr>
        <w:t>проведение соответствующих лекций, консультаций, семи</w:t>
      </w:r>
      <w:r w:rsidRPr="0041436B">
        <w:rPr>
          <w:rStyle w:val="Zag11"/>
          <w:color w:val="auto"/>
          <w:szCs w:val="28"/>
        </w:rPr>
        <w:t>наров, круглых столов, родительских собраний, педагогических советов по данной проблеме;</w:t>
      </w:r>
    </w:p>
    <w:p w:rsidR="00431112" w:rsidRPr="002C5232" w:rsidRDefault="00431112" w:rsidP="00244714">
      <w:pPr>
        <w:pStyle w:val="21"/>
        <w:rPr>
          <w:rStyle w:val="Zag11"/>
          <w:color w:val="auto"/>
          <w:szCs w:val="28"/>
        </w:rPr>
      </w:pPr>
      <w:r w:rsidRPr="00FF3660">
        <w:rPr>
          <w:rStyle w:val="Zag11"/>
          <w:color w:val="auto"/>
          <w:szCs w:val="28"/>
        </w:rPr>
        <w:t xml:space="preserve">приобретение для педагогов, специалистов и родителей </w:t>
      </w:r>
      <w:r w:rsidRPr="00FF3660">
        <w:rPr>
          <w:rStyle w:val="Zag11"/>
          <w:color w:val="auto"/>
          <w:spacing w:val="-3"/>
          <w:szCs w:val="28"/>
        </w:rPr>
        <w:t>(законных представителей) необходимой научно­методической</w:t>
      </w:r>
      <w:r w:rsidRPr="005E16B7">
        <w:rPr>
          <w:rStyle w:val="Zag11"/>
          <w:color w:val="auto"/>
          <w:spacing w:val="-3"/>
          <w:szCs w:val="28"/>
        </w:rPr>
        <w:t xml:space="preserve"> </w:t>
      </w:r>
      <w:r w:rsidRPr="009B0659">
        <w:rPr>
          <w:rStyle w:val="Zag11"/>
          <w:color w:val="auto"/>
          <w:szCs w:val="28"/>
        </w:rPr>
        <w:t>лите</w:t>
      </w:r>
      <w:r w:rsidRPr="002C5232">
        <w:rPr>
          <w:rStyle w:val="Zag11"/>
          <w:color w:val="auto"/>
          <w:szCs w:val="28"/>
        </w:rPr>
        <w:t>ратуры;</w:t>
      </w:r>
    </w:p>
    <w:p w:rsidR="00431112" w:rsidRPr="00012122" w:rsidRDefault="00431112" w:rsidP="00244714">
      <w:pPr>
        <w:pStyle w:val="21"/>
        <w:rPr>
          <w:rStyle w:val="Zag11"/>
          <w:color w:val="auto"/>
          <w:szCs w:val="28"/>
        </w:rPr>
      </w:pPr>
      <w:r w:rsidRPr="00E417D8">
        <w:rPr>
          <w:rStyle w:val="Zag11"/>
          <w:color w:val="auto"/>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color w:val="auto"/>
          <w:spacing w:val="2"/>
          <w:szCs w:val="28"/>
        </w:rPr>
        <w:t>работе по проведению природоохранных</w:t>
      </w:r>
      <w:r w:rsidRPr="00C6263C">
        <w:rPr>
          <w:rStyle w:val="Zag11"/>
          <w:color w:val="auto"/>
          <w:spacing w:val="2"/>
          <w:szCs w:val="28"/>
        </w:rPr>
        <w:t xml:space="preserve">, оздоровительных </w:t>
      </w:r>
      <w:r w:rsidRPr="00012122">
        <w:rPr>
          <w:rStyle w:val="Zag11"/>
          <w:color w:val="auto"/>
          <w:szCs w:val="28"/>
        </w:rPr>
        <w:t>мероприятий и спортивных соревнований.</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Pr="00BD7394">
        <w:rPr>
          <w:rStyle w:val="Zag11"/>
          <w:rFonts w:ascii="Times New Roman" w:hAnsi="Times New Roman"/>
          <w:iCs/>
          <w:color w:val="auto"/>
          <w:spacing w:val="2"/>
          <w:sz w:val="28"/>
          <w:szCs w:val="28"/>
        </w:rPr>
        <w:t xml:space="preserve"> инфра</w:t>
      </w:r>
      <w:r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00204D54">
        <w:rPr>
          <w:rStyle w:val="Zag11"/>
          <w:rFonts w:ascii="Times New Roman" w:hAnsi="Times New Roman"/>
          <w:iCs/>
          <w:color w:val="auto"/>
          <w:sz w:val="28"/>
          <w:szCs w:val="28"/>
        </w:rPr>
        <w:t xml:space="preserve"> </w:t>
      </w:r>
      <w:r w:rsidR="00204D54">
        <w:rPr>
          <w:rStyle w:val="Zag11"/>
          <w:rFonts w:ascii="Times New Roman" w:hAnsi="Times New Roman"/>
          <w:color w:val="auto"/>
          <w:spacing w:val="-3"/>
          <w:sz w:val="28"/>
          <w:szCs w:val="28"/>
        </w:rPr>
        <w:t xml:space="preserve">Частной интегрированной школы </w:t>
      </w:r>
      <w:r w:rsidRPr="00BD7394">
        <w:rPr>
          <w:rStyle w:val="Zag11"/>
          <w:rFonts w:ascii="Times New Roman" w:hAnsi="Times New Roman"/>
          <w:color w:val="auto"/>
          <w:sz w:val="28"/>
          <w:szCs w:val="28"/>
        </w:rPr>
        <w:t>включает:</w:t>
      </w:r>
    </w:p>
    <w:p w:rsidR="00431112" w:rsidRPr="009B0659" w:rsidRDefault="00431112" w:rsidP="00BD7394">
      <w:pPr>
        <w:pStyle w:val="21"/>
        <w:rPr>
          <w:rStyle w:val="Zag11"/>
          <w:color w:val="auto"/>
          <w:szCs w:val="28"/>
        </w:rPr>
      </w:pPr>
      <w:r w:rsidRPr="00CB6752">
        <w:rPr>
          <w:rStyle w:val="Zag11"/>
          <w:color w:val="auto"/>
          <w:szCs w:val="28"/>
        </w:rPr>
        <w:t>соответствие состоя</w:t>
      </w:r>
      <w:r w:rsidRPr="0041436B">
        <w:rPr>
          <w:rStyle w:val="Zag11"/>
          <w:color w:val="auto"/>
          <w:szCs w:val="28"/>
        </w:rPr>
        <w:t xml:space="preserve">ния и содержания здания и помещений </w:t>
      </w:r>
      <w:r w:rsidRPr="0041436B">
        <w:rPr>
          <w:rStyle w:val="Zag11"/>
          <w:color w:val="auto"/>
          <w:spacing w:val="-3"/>
          <w:szCs w:val="28"/>
        </w:rPr>
        <w:t>образовательной организации</w:t>
      </w:r>
      <w:r w:rsidRPr="005E16B7">
        <w:rPr>
          <w:rStyle w:val="Zag11"/>
          <w:color w:val="auto"/>
          <w:spacing w:val="-3"/>
          <w:szCs w:val="28"/>
        </w:rPr>
        <w:t xml:space="preserve"> </w:t>
      </w:r>
      <w:r w:rsidRPr="00797ECB">
        <w:rPr>
          <w:rStyle w:val="Zag11"/>
          <w:color w:val="auto"/>
          <w:szCs w:val="28"/>
        </w:rPr>
        <w:t xml:space="preserve">экологическим требованиям, санитарным и гигиеническим нормам, нормам пожарной </w:t>
      </w:r>
      <w:r w:rsidRPr="009B0659">
        <w:rPr>
          <w:rStyle w:val="Zag11"/>
          <w:color w:val="auto"/>
          <w:szCs w:val="28"/>
        </w:rPr>
        <w:t>безопасности, требованиям охраны здоровья и охраны труда обучающихся;</w:t>
      </w:r>
    </w:p>
    <w:p w:rsidR="00431112" w:rsidRPr="00E417D8" w:rsidRDefault="00431112" w:rsidP="00BD7394">
      <w:pPr>
        <w:pStyle w:val="21"/>
        <w:rPr>
          <w:rStyle w:val="Zag11"/>
          <w:color w:val="auto"/>
          <w:szCs w:val="28"/>
        </w:rPr>
      </w:pPr>
      <w:r w:rsidRPr="009B0659">
        <w:rPr>
          <w:rStyle w:val="Zag11"/>
          <w:color w:val="auto"/>
          <w:spacing w:val="-5"/>
          <w:szCs w:val="28"/>
        </w:rPr>
        <w:t>наличие и необходимое осна</w:t>
      </w:r>
      <w:r w:rsidRPr="002C5232">
        <w:rPr>
          <w:rStyle w:val="Zag11"/>
          <w:color w:val="auto"/>
          <w:spacing w:val="-5"/>
          <w:szCs w:val="28"/>
        </w:rPr>
        <w:t>щение помещений для пита</w:t>
      </w:r>
      <w:r w:rsidRPr="002C5232">
        <w:rPr>
          <w:rStyle w:val="Zag11"/>
          <w:color w:val="auto"/>
          <w:spacing w:val="2"/>
          <w:szCs w:val="28"/>
        </w:rPr>
        <w:t>ния обучающихся</w:t>
      </w:r>
      <w:r w:rsidRPr="00E417D8">
        <w:rPr>
          <w:rStyle w:val="Zag11"/>
          <w:color w:val="auto"/>
          <w:szCs w:val="28"/>
        </w:rPr>
        <w:t>;</w:t>
      </w:r>
    </w:p>
    <w:p w:rsidR="00431112" w:rsidRPr="00375003" w:rsidRDefault="00431112" w:rsidP="008A6FFE">
      <w:pPr>
        <w:pStyle w:val="21"/>
        <w:rPr>
          <w:rStyle w:val="Zag11"/>
          <w:color w:val="auto"/>
          <w:szCs w:val="28"/>
        </w:rPr>
      </w:pPr>
      <w:r w:rsidRPr="00012122">
        <w:rPr>
          <w:rStyle w:val="Zag11"/>
          <w:color w:val="auto"/>
          <w:spacing w:val="2"/>
          <w:szCs w:val="28"/>
        </w:rPr>
        <w:t>оснащ</w:t>
      </w:r>
      <w:r>
        <w:rPr>
          <w:rStyle w:val="Zag11"/>
          <w:color w:val="auto"/>
          <w:spacing w:val="2"/>
          <w:szCs w:val="28"/>
        </w:rPr>
        <w:t>е</w:t>
      </w:r>
      <w:r w:rsidRPr="00012122">
        <w:rPr>
          <w:rStyle w:val="Zag11"/>
          <w:color w:val="auto"/>
          <w:spacing w:val="2"/>
          <w:szCs w:val="28"/>
        </w:rPr>
        <w:t>нность кабинетов, физкультурного зала, спорт</w:t>
      </w:r>
      <w:r w:rsidRPr="00056C3C">
        <w:rPr>
          <w:rStyle w:val="Zag11"/>
          <w:color w:val="auto"/>
          <w:szCs w:val="28"/>
        </w:rPr>
        <w:t>площадок необходимым игровым и спортивным оборудованием и инвентар</w:t>
      </w:r>
      <w:r>
        <w:rPr>
          <w:rStyle w:val="Zag11"/>
          <w:color w:val="auto"/>
          <w:szCs w:val="28"/>
        </w:rPr>
        <w:t>е</w:t>
      </w:r>
      <w:r w:rsidRPr="00056C3C">
        <w:rPr>
          <w:rStyle w:val="Zag11"/>
          <w:color w:val="auto"/>
          <w:szCs w:val="28"/>
        </w:rPr>
        <w:t>м</w:t>
      </w:r>
      <w:r>
        <w:rPr>
          <w:rStyle w:val="Zag11"/>
          <w:color w:val="auto"/>
          <w:szCs w:val="28"/>
        </w:rPr>
        <w:t>.</w:t>
      </w:r>
    </w:p>
    <w:p w:rsidR="00431112" w:rsidRPr="00BD7394" w:rsidRDefault="00431112"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431112" w:rsidRPr="0041436B" w:rsidRDefault="00431112" w:rsidP="00BD7394">
      <w:pPr>
        <w:pStyle w:val="21"/>
        <w:rPr>
          <w:rStyle w:val="Zag11"/>
          <w:color w:val="auto"/>
          <w:szCs w:val="28"/>
        </w:rPr>
      </w:pPr>
      <w:r w:rsidRPr="00CB6752">
        <w:rPr>
          <w:rStyle w:val="Zag11"/>
          <w:color w:val="auto"/>
          <w:szCs w:val="28"/>
        </w:rPr>
        <w:t>соблюдение гигиенических норм и требований к организации и объ</w:t>
      </w:r>
      <w:r>
        <w:rPr>
          <w:rStyle w:val="Zag11"/>
          <w:color w:val="auto"/>
          <w:szCs w:val="28"/>
        </w:rPr>
        <w:t>е</w:t>
      </w:r>
      <w:r w:rsidRPr="00CB6752">
        <w:rPr>
          <w:rStyle w:val="Zag11"/>
          <w:color w:val="auto"/>
          <w:szCs w:val="28"/>
        </w:rPr>
        <w:t>му учебной и внеурочной нагрузки (выполнение домашних заданий, занятия в круж</w:t>
      </w:r>
      <w:r w:rsidRPr="0041436B">
        <w:rPr>
          <w:rStyle w:val="Zag11"/>
          <w:color w:val="auto"/>
          <w:szCs w:val="28"/>
        </w:rPr>
        <w:t>ках и спортивных секциях) обучающихся на всех этапах обучения;</w:t>
      </w:r>
    </w:p>
    <w:p w:rsidR="00431112" w:rsidRPr="004902B1" w:rsidRDefault="00431112" w:rsidP="00BD7394">
      <w:pPr>
        <w:pStyle w:val="21"/>
        <w:rPr>
          <w:rStyle w:val="Zag11"/>
          <w:color w:val="auto"/>
          <w:szCs w:val="28"/>
        </w:rPr>
      </w:pPr>
      <w:r w:rsidRPr="00FF3660">
        <w:rPr>
          <w:rStyle w:val="Zag11"/>
          <w:color w:val="auto"/>
          <w:szCs w:val="28"/>
        </w:rPr>
        <w:lastRenderedPageBreak/>
        <w:t xml:space="preserve">использование методов и методик обучения, адекватных </w:t>
      </w:r>
      <w:r w:rsidRPr="00797ECB">
        <w:rPr>
          <w:rStyle w:val="Zag11"/>
          <w:color w:val="auto"/>
          <w:spacing w:val="2"/>
          <w:szCs w:val="28"/>
        </w:rPr>
        <w:t>возрастным возможностям и особенностям обучающихся</w:t>
      </w:r>
      <w:r>
        <w:rPr>
          <w:rStyle w:val="Zag11"/>
          <w:color w:val="auto"/>
          <w:spacing w:val="2"/>
          <w:szCs w:val="28"/>
        </w:rPr>
        <w:t xml:space="preserve"> </w:t>
      </w:r>
      <w:r w:rsidRPr="004902B1">
        <w:rPr>
          <w:rStyle w:val="Zag11"/>
          <w:color w:val="auto"/>
          <w:szCs w:val="28"/>
        </w:rPr>
        <w:t>(использование методик, прошедших апробацию);</w:t>
      </w:r>
    </w:p>
    <w:p w:rsidR="00431112" w:rsidRPr="00E417D8" w:rsidRDefault="00431112" w:rsidP="00BD7394">
      <w:pPr>
        <w:pStyle w:val="21"/>
        <w:rPr>
          <w:rStyle w:val="Zag11"/>
          <w:color w:val="auto"/>
          <w:szCs w:val="28"/>
        </w:rPr>
      </w:pPr>
      <w:r w:rsidRPr="009B0659">
        <w:rPr>
          <w:rStyle w:val="Zag11"/>
          <w:color w:val="auto"/>
          <w:spacing w:val="2"/>
          <w:szCs w:val="28"/>
        </w:rPr>
        <w:t xml:space="preserve">введение любых инноваций в учебный процесс только </w:t>
      </w:r>
      <w:r w:rsidRPr="002C5232">
        <w:rPr>
          <w:rStyle w:val="Zag11"/>
          <w:color w:val="auto"/>
          <w:szCs w:val="28"/>
        </w:rPr>
        <w:t xml:space="preserve">под </w:t>
      </w:r>
      <w:r w:rsidRPr="00E417D8">
        <w:rPr>
          <w:rStyle w:val="Zag11"/>
          <w:color w:val="auto"/>
          <w:szCs w:val="28"/>
        </w:rPr>
        <w:t>контролем специалистов;</w:t>
      </w:r>
    </w:p>
    <w:p w:rsidR="00431112" w:rsidRPr="00012122" w:rsidRDefault="00431112" w:rsidP="00BD7394">
      <w:pPr>
        <w:pStyle w:val="21"/>
        <w:rPr>
          <w:rStyle w:val="Zag11"/>
          <w:color w:val="auto"/>
          <w:szCs w:val="28"/>
        </w:rPr>
      </w:pPr>
      <w:r w:rsidRPr="00A87A29">
        <w:rPr>
          <w:rStyle w:val="Zag11"/>
          <w:color w:val="auto"/>
          <w:spacing w:val="-3"/>
          <w:szCs w:val="28"/>
        </w:rPr>
        <w:t>строгое соблюдение всех требований к использованию тех</w:t>
      </w:r>
      <w:r w:rsidRPr="00A87A29">
        <w:rPr>
          <w:rStyle w:val="Zag11"/>
          <w:color w:val="auto"/>
          <w:spacing w:val="-2"/>
          <w:szCs w:val="28"/>
        </w:rPr>
        <w:t>нических средств обучения, в том числе компьютеров и аудио­</w:t>
      </w:r>
      <w:r w:rsidRPr="00A87A29">
        <w:rPr>
          <w:rStyle w:val="Zag11"/>
          <w:color w:val="auto"/>
          <w:spacing w:val="-2"/>
          <w:szCs w:val="28"/>
        </w:rPr>
        <w:br/>
      </w:r>
      <w:r w:rsidRPr="00C6263C">
        <w:rPr>
          <w:rStyle w:val="Zag11"/>
          <w:color w:val="auto"/>
          <w:szCs w:val="28"/>
        </w:rPr>
        <w:t>визуальных сред</w:t>
      </w:r>
      <w:r w:rsidRPr="00012122">
        <w:rPr>
          <w:rStyle w:val="Zag11"/>
          <w:color w:val="auto"/>
          <w:szCs w:val="28"/>
        </w:rPr>
        <w:t>ств;</w:t>
      </w:r>
    </w:p>
    <w:p w:rsidR="00431112" w:rsidRPr="00821939" w:rsidRDefault="00431112" w:rsidP="00BD7394">
      <w:pPr>
        <w:pStyle w:val="21"/>
        <w:rPr>
          <w:rStyle w:val="Zag11"/>
          <w:color w:val="auto"/>
          <w:szCs w:val="28"/>
        </w:rPr>
      </w:pPr>
      <w:r w:rsidRPr="00012122">
        <w:rPr>
          <w:rStyle w:val="Zag11"/>
          <w:color w:val="auto"/>
          <w:szCs w:val="28"/>
        </w:rPr>
        <w:t>индивидуализацию обучения, уч</w:t>
      </w:r>
      <w:r>
        <w:rPr>
          <w:rStyle w:val="Zag11"/>
          <w:color w:val="auto"/>
          <w:szCs w:val="28"/>
        </w:rPr>
        <w:t>е</w:t>
      </w:r>
      <w:r w:rsidRPr="00012122">
        <w:rPr>
          <w:rStyle w:val="Zag11"/>
          <w:color w:val="auto"/>
          <w:szCs w:val="28"/>
        </w:rPr>
        <w:t>т индивидуальных осо</w:t>
      </w:r>
      <w:r w:rsidRPr="00012122">
        <w:rPr>
          <w:rStyle w:val="Zag11"/>
          <w:color w:val="auto"/>
          <w:spacing w:val="2"/>
          <w:szCs w:val="28"/>
        </w:rPr>
        <w:t>беннос</w:t>
      </w:r>
      <w:r w:rsidRPr="00056C3C">
        <w:rPr>
          <w:rStyle w:val="Zag11"/>
          <w:color w:val="auto"/>
          <w:spacing w:val="2"/>
          <w:szCs w:val="28"/>
        </w:rPr>
        <w:t xml:space="preserve">тей развития обучающихся: темпа развития и темпа </w:t>
      </w:r>
      <w:r w:rsidRPr="00821939">
        <w:rPr>
          <w:rStyle w:val="Zag11"/>
          <w:color w:val="auto"/>
          <w:szCs w:val="28"/>
        </w:rPr>
        <w:t>деятельности, обучение по индивидуальным образовательным траекториям;</w:t>
      </w:r>
    </w:p>
    <w:p w:rsidR="00431112" w:rsidRPr="00B50C7E" w:rsidRDefault="00431112" w:rsidP="00BD7394">
      <w:pPr>
        <w:pStyle w:val="21"/>
        <w:rPr>
          <w:rStyle w:val="Zag11"/>
          <w:color w:val="auto"/>
          <w:szCs w:val="28"/>
        </w:rPr>
      </w:pPr>
      <w:r w:rsidRPr="00821939">
        <w:rPr>
          <w:rStyle w:val="Zag11"/>
          <w:color w:val="auto"/>
          <w:szCs w:val="28"/>
        </w:rPr>
        <w:t xml:space="preserve">ведение систематической работы с детьми с ослабленным здоровьем и с детьми с </w:t>
      </w:r>
      <w:r w:rsidRPr="00B50C7E">
        <w:rPr>
          <w:rStyle w:val="Zag11"/>
          <w:color w:val="auto"/>
          <w:szCs w:val="28"/>
        </w:rPr>
        <w:t>ОВЗ.</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431112" w:rsidRPr="00BD7394" w:rsidRDefault="00431112"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00204D54">
        <w:rPr>
          <w:rStyle w:val="Zag11"/>
          <w:rFonts w:ascii="Times New Roman" w:hAnsi="Times New Roman"/>
          <w:color w:val="auto"/>
          <w:sz w:val="28"/>
          <w:szCs w:val="28"/>
        </w:rPr>
        <w:t>логом</w:t>
      </w:r>
      <w:r w:rsidRPr="00BD7394">
        <w:rPr>
          <w:rStyle w:val="Zag11"/>
          <w:rFonts w:ascii="Times New Roman" w:hAnsi="Times New Roman"/>
          <w:color w:val="auto"/>
          <w:sz w:val="28"/>
          <w:szCs w:val="28"/>
        </w:rPr>
        <w:t>, взрослыми в семье. Самостоятельная работа способствует активной и успешной социализации младшего школьника, развивает способность понимать сво</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зации программы: исследовательская работа во время прогулок, в м</w:t>
      </w:r>
      <w:r w:rsidR="00204D54">
        <w:rPr>
          <w:rStyle w:val="Zag11"/>
          <w:rFonts w:ascii="Times New Roman" w:hAnsi="Times New Roman"/>
          <w:color w:val="auto"/>
          <w:sz w:val="28"/>
          <w:szCs w:val="28"/>
        </w:rPr>
        <w:t xml:space="preserve">узее, деятельность классной </w:t>
      </w:r>
      <w:r w:rsidRPr="00BD7394">
        <w:rPr>
          <w:rStyle w:val="Zag11"/>
          <w:rFonts w:ascii="Times New Roman" w:hAnsi="Times New Roman"/>
          <w:color w:val="auto"/>
          <w:sz w:val="28"/>
          <w:szCs w:val="28"/>
        </w:rPr>
        <w:t>газеты по проблемам здоровья или охраны природы, мини­проекты, ролевые ситуационные игры, практикум­тренинг, спортивные игры, дни здоровья.</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lastRenderedPageBreak/>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431112" w:rsidRPr="0041436B" w:rsidRDefault="00431112" w:rsidP="00BD7394">
      <w:pPr>
        <w:pStyle w:val="21"/>
        <w:rPr>
          <w:rStyle w:val="Zag11"/>
          <w:color w:val="auto"/>
          <w:spacing w:val="-3"/>
          <w:szCs w:val="28"/>
        </w:rPr>
      </w:pPr>
      <w:r w:rsidRPr="00CB6752">
        <w:rPr>
          <w:rStyle w:val="Zag11"/>
          <w:color w:val="auto"/>
          <w:spacing w:val="2"/>
          <w:szCs w:val="28"/>
        </w:rPr>
        <w:t xml:space="preserve">полноценную и эффективную работу с обучающимися </w:t>
      </w:r>
      <w:r w:rsidRPr="0041436B">
        <w:rPr>
          <w:rStyle w:val="Zag11"/>
          <w:color w:val="auto"/>
          <w:spacing w:val="-3"/>
          <w:szCs w:val="28"/>
        </w:rPr>
        <w:t>всех групп здоровья (на уроках физкультуры, в секциях и т. п.);</w:t>
      </w:r>
    </w:p>
    <w:p w:rsidR="00431112" w:rsidRPr="0041436B" w:rsidRDefault="00431112" w:rsidP="00BD7394">
      <w:pPr>
        <w:pStyle w:val="21"/>
        <w:rPr>
          <w:rStyle w:val="Zag11"/>
          <w:color w:val="auto"/>
          <w:szCs w:val="28"/>
        </w:rPr>
      </w:pPr>
      <w:r w:rsidRPr="0041436B">
        <w:rPr>
          <w:rStyle w:val="Zag11"/>
          <w:color w:val="auto"/>
          <w:szCs w:val="28"/>
        </w:rPr>
        <w:t>рациональную организацию уроков физической культуры и занятий активно­двигательного характера;</w:t>
      </w:r>
    </w:p>
    <w:p w:rsidR="00431112" w:rsidRPr="00A87A29" w:rsidRDefault="00431112" w:rsidP="00BD7394">
      <w:pPr>
        <w:pStyle w:val="21"/>
        <w:rPr>
          <w:rStyle w:val="Zag11"/>
          <w:color w:val="auto"/>
          <w:szCs w:val="28"/>
        </w:rPr>
      </w:pPr>
      <w:r w:rsidRPr="002C5232">
        <w:rPr>
          <w:rStyle w:val="Zag11"/>
          <w:color w:val="auto"/>
          <w:spacing w:val="2"/>
          <w:szCs w:val="28"/>
        </w:rPr>
        <w:t xml:space="preserve">организацию динамических перемен, физкультминуток </w:t>
      </w:r>
      <w:r w:rsidRPr="002C5232">
        <w:rPr>
          <w:rStyle w:val="Zag11"/>
          <w:color w:val="auto"/>
          <w:spacing w:val="-2"/>
          <w:szCs w:val="28"/>
        </w:rPr>
        <w:t>на уроках, способствующих эмоциональной разгрузке и повы</w:t>
      </w:r>
      <w:r w:rsidRPr="00A87A29">
        <w:rPr>
          <w:rStyle w:val="Zag11"/>
          <w:color w:val="auto"/>
          <w:szCs w:val="28"/>
        </w:rPr>
        <w:t>шению двигательной активности;</w:t>
      </w:r>
    </w:p>
    <w:p w:rsidR="00431112" w:rsidRPr="00821939" w:rsidRDefault="00431112" w:rsidP="00BD7394">
      <w:pPr>
        <w:pStyle w:val="21"/>
        <w:rPr>
          <w:rStyle w:val="Zag11"/>
          <w:color w:val="auto"/>
          <w:szCs w:val="28"/>
        </w:rPr>
      </w:pPr>
      <w:r w:rsidRPr="00A87A29">
        <w:rPr>
          <w:rStyle w:val="Zag11"/>
          <w:color w:val="auto"/>
          <w:spacing w:val="-2"/>
          <w:szCs w:val="28"/>
        </w:rPr>
        <w:t>организ</w:t>
      </w:r>
      <w:r w:rsidRPr="00C6263C">
        <w:rPr>
          <w:rStyle w:val="Zag11"/>
          <w:color w:val="auto"/>
          <w:spacing w:val="-2"/>
          <w:szCs w:val="28"/>
        </w:rPr>
        <w:t>ацию работы спортивных секций и создание усло</w:t>
      </w:r>
      <w:r w:rsidRPr="00012122">
        <w:rPr>
          <w:rStyle w:val="Zag11"/>
          <w:color w:val="auto"/>
          <w:szCs w:val="28"/>
        </w:rPr>
        <w:t>вий для их эфф</w:t>
      </w:r>
      <w:r w:rsidRPr="00821939">
        <w:rPr>
          <w:rStyle w:val="Zag11"/>
          <w:color w:val="auto"/>
          <w:szCs w:val="28"/>
        </w:rPr>
        <w:t>ективного функционирования;</w:t>
      </w:r>
    </w:p>
    <w:p w:rsidR="00431112" w:rsidRPr="00375003" w:rsidRDefault="00431112" w:rsidP="00BD7394">
      <w:pPr>
        <w:pStyle w:val="21"/>
        <w:rPr>
          <w:rStyle w:val="Zag11"/>
          <w:color w:val="auto"/>
          <w:szCs w:val="28"/>
        </w:rPr>
      </w:pPr>
      <w:r w:rsidRPr="003B2B4B">
        <w:rPr>
          <w:rStyle w:val="Zag11"/>
          <w:color w:val="auto"/>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color w:val="auto"/>
          <w:szCs w:val="28"/>
        </w:rPr>
        <w:t>и т. п.).</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431112" w:rsidRPr="00BD7394" w:rsidRDefault="00431112" w:rsidP="00F13056">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431112" w:rsidRPr="00FF3660" w:rsidRDefault="00431112" w:rsidP="00BD7394">
      <w:pPr>
        <w:pStyle w:val="21"/>
        <w:rPr>
          <w:rStyle w:val="Zag11"/>
          <w:color w:val="auto"/>
          <w:spacing w:val="-5"/>
          <w:szCs w:val="28"/>
        </w:rPr>
      </w:pPr>
      <w:r w:rsidRPr="00CB6752">
        <w:rPr>
          <w:rStyle w:val="Zag11"/>
          <w:color w:val="auto"/>
          <w:spacing w:val="-5"/>
          <w:szCs w:val="28"/>
        </w:rPr>
        <w:t xml:space="preserve">лекции, семинары, консультации, курсы по различным </w:t>
      </w:r>
      <w:r w:rsidRPr="0041436B">
        <w:rPr>
          <w:rStyle w:val="Zag11"/>
          <w:color w:val="auto"/>
          <w:spacing w:val="-5"/>
          <w:szCs w:val="28"/>
        </w:rPr>
        <w:t>вопросам роста и развития реб</w:t>
      </w:r>
      <w:r>
        <w:rPr>
          <w:rStyle w:val="Zag11"/>
          <w:color w:val="auto"/>
          <w:spacing w:val="-5"/>
          <w:szCs w:val="28"/>
        </w:rPr>
        <w:t>е</w:t>
      </w:r>
      <w:r w:rsidRPr="0041436B">
        <w:rPr>
          <w:rStyle w:val="Zag11"/>
          <w:color w:val="auto"/>
          <w:spacing w:val="-5"/>
          <w:szCs w:val="28"/>
        </w:rPr>
        <w:t xml:space="preserve">нка, его здоровья, факторам, положительно и отрицательно влияющим </w:t>
      </w:r>
      <w:r w:rsidRPr="00FF3660">
        <w:rPr>
          <w:rStyle w:val="Zag11"/>
          <w:color w:val="auto"/>
          <w:spacing w:val="-5"/>
          <w:szCs w:val="28"/>
        </w:rPr>
        <w:t>на здоровье детей, и т. п.;</w:t>
      </w:r>
    </w:p>
    <w:p w:rsidR="00431112" w:rsidRPr="00C6263C" w:rsidRDefault="00431112" w:rsidP="00BD7394">
      <w:pPr>
        <w:pStyle w:val="21"/>
        <w:rPr>
          <w:rStyle w:val="Zag11"/>
          <w:color w:val="auto"/>
          <w:szCs w:val="28"/>
        </w:rPr>
      </w:pPr>
      <w:r w:rsidRPr="00797ECB">
        <w:rPr>
          <w:rStyle w:val="Zag11"/>
          <w:color w:val="auto"/>
          <w:spacing w:val="2"/>
          <w:szCs w:val="28"/>
        </w:rPr>
        <w:t>организацию совместной работы педагогов и роди</w:t>
      </w:r>
      <w:r w:rsidRPr="004902B1">
        <w:rPr>
          <w:rStyle w:val="Zag11"/>
          <w:color w:val="auto"/>
          <w:spacing w:val="2"/>
          <w:szCs w:val="28"/>
        </w:rPr>
        <w:t>те</w:t>
      </w:r>
      <w:r w:rsidRPr="009B0659">
        <w:rPr>
          <w:rStyle w:val="Zag11"/>
          <w:color w:val="auto"/>
          <w:szCs w:val="28"/>
        </w:rPr>
        <w:t xml:space="preserve">лей </w:t>
      </w:r>
      <w:r w:rsidRPr="002C5232">
        <w:rPr>
          <w:rStyle w:val="Zag11"/>
          <w:color w:val="auto"/>
          <w:spacing w:val="2"/>
          <w:szCs w:val="28"/>
        </w:rPr>
        <w:t>(законных представителей) по проведению спортивных</w:t>
      </w:r>
      <w:r w:rsidRPr="005E16B7">
        <w:rPr>
          <w:rStyle w:val="Zag11"/>
          <w:color w:val="auto"/>
          <w:spacing w:val="2"/>
          <w:szCs w:val="28"/>
        </w:rPr>
        <w:t xml:space="preserve"> </w:t>
      </w:r>
      <w:r w:rsidRPr="00A87A29">
        <w:rPr>
          <w:rStyle w:val="Zag11"/>
          <w:color w:val="auto"/>
          <w:spacing w:val="-2"/>
          <w:szCs w:val="28"/>
        </w:rPr>
        <w:t>соревнований, дней здоровья, занятий по профилактике вред</w:t>
      </w:r>
      <w:r w:rsidRPr="00C6263C">
        <w:rPr>
          <w:rStyle w:val="Zag11"/>
          <w:color w:val="auto"/>
          <w:szCs w:val="28"/>
        </w:rPr>
        <w:t>ных привычек и т. п.</w:t>
      </w:r>
    </w:p>
    <w:p w:rsidR="00204D54" w:rsidRDefault="00204D54" w:rsidP="00F13056">
      <w:pPr>
        <w:pStyle w:val="a3"/>
        <w:spacing w:line="360" w:lineRule="auto"/>
        <w:ind w:firstLine="454"/>
        <w:rPr>
          <w:rStyle w:val="Zag11"/>
          <w:rFonts w:ascii="Times New Roman" w:hAnsi="Times New Roman"/>
          <w:color w:val="auto"/>
          <w:spacing w:val="2"/>
          <w:sz w:val="28"/>
          <w:szCs w:val="28"/>
        </w:rPr>
      </w:pPr>
    </w:p>
    <w:p w:rsidR="00431112" w:rsidRDefault="00431112" w:rsidP="00F13056">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lastRenderedPageBreak/>
        <w:t xml:space="preserve">Критерии и показатели эффективности деятельности </w:t>
      </w:r>
      <w:r w:rsidRPr="00BD7394">
        <w:rPr>
          <w:rStyle w:val="Zag11"/>
          <w:rFonts w:ascii="Times New Roman" w:hAnsi="Times New Roman"/>
          <w:b/>
          <w:color w:val="auto"/>
          <w:spacing w:val="-3"/>
          <w:sz w:val="28"/>
          <w:szCs w:val="28"/>
        </w:rPr>
        <w:t>образовательной организации</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w:t>
      </w:r>
      <w:r w:rsidR="003E1366">
        <w:rPr>
          <w:rStyle w:val="Zag11"/>
          <w:rFonts w:ascii="Times New Roman" w:hAnsi="Times New Roman"/>
          <w:color w:val="auto"/>
          <w:sz w:val="28"/>
          <w:szCs w:val="28"/>
        </w:rPr>
        <w:t xml:space="preserve"> в школе проводится </w:t>
      </w:r>
      <w:r w:rsidRPr="00BD7394">
        <w:rPr>
          <w:rStyle w:val="Zag11"/>
          <w:rFonts w:ascii="Times New Roman" w:hAnsi="Times New Roman"/>
          <w:color w:val="auto"/>
          <w:sz w:val="28"/>
          <w:szCs w:val="28"/>
        </w:rPr>
        <w:t>систематический мониторинг.</w:t>
      </w:r>
    </w:p>
    <w:p w:rsidR="00431112" w:rsidRPr="00BD7394" w:rsidRDefault="00431112" w:rsidP="00F13056">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w:t>
      </w:r>
      <w:r w:rsidR="009B722A">
        <w:rPr>
          <w:rStyle w:val="Zag11"/>
          <w:rFonts w:ascii="Times New Roman" w:hAnsi="Times New Roman"/>
          <w:color w:val="auto"/>
          <w:sz w:val="28"/>
          <w:szCs w:val="28"/>
        </w:rPr>
        <w:t xml:space="preserve"> включает </w:t>
      </w:r>
      <w:r w:rsidRPr="00BD7394">
        <w:rPr>
          <w:rStyle w:val="Zag11"/>
          <w:rFonts w:ascii="Times New Roman" w:hAnsi="Times New Roman"/>
          <w:color w:val="auto"/>
          <w:sz w:val="28"/>
          <w:szCs w:val="28"/>
        </w:rPr>
        <w:t>:</w:t>
      </w:r>
    </w:p>
    <w:p w:rsidR="00431112" w:rsidRPr="004902B1" w:rsidRDefault="00431112" w:rsidP="00BD7394">
      <w:pPr>
        <w:pStyle w:val="21"/>
        <w:rPr>
          <w:rStyle w:val="Zag11"/>
          <w:color w:val="auto"/>
          <w:szCs w:val="28"/>
        </w:rPr>
      </w:pPr>
      <w:r w:rsidRPr="00CB6752">
        <w:rPr>
          <w:rStyle w:val="Zag11"/>
          <w:color w:val="auto"/>
          <w:szCs w:val="28"/>
        </w:rPr>
        <w:t>аналитические данные об уров</w:t>
      </w:r>
      <w:r w:rsidRPr="0041436B">
        <w:rPr>
          <w:rStyle w:val="Zag11"/>
          <w:color w:val="auto"/>
          <w:szCs w:val="28"/>
        </w:rPr>
        <w:t>не представлений обучающихся о проблемах охраны окружающей среды, сво</w:t>
      </w:r>
      <w:r>
        <w:rPr>
          <w:rStyle w:val="Zag11"/>
          <w:color w:val="auto"/>
          <w:szCs w:val="28"/>
        </w:rPr>
        <w:t>е</w:t>
      </w:r>
      <w:r w:rsidRPr="0041436B">
        <w:rPr>
          <w:rStyle w:val="Zag11"/>
          <w:color w:val="auto"/>
          <w:szCs w:val="28"/>
        </w:rPr>
        <w:t>м здоровье, правильном пит</w:t>
      </w:r>
      <w:r w:rsidRPr="00FF3660">
        <w:rPr>
          <w:rStyle w:val="Zag11"/>
          <w:color w:val="auto"/>
          <w:szCs w:val="28"/>
        </w:rPr>
        <w:t xml:space="preserve">ании, влиянии психотропных веществ </w:t>
      </w:r>
      <w:r w:rsidRPr="00797ECB">
        <w:rPr>
          <w:rStyle w:val="Zag11"/>
          <w:color w:val="auto"/>
          <w:spacing w:val="2"/>
          <w:szCs w:val="28"/>
        </w:rPr>
        <w:t xml:space="preserve">на здоровье человека, правилах поведения в школе и вне </w:t>
      </w:r>
      <w:r w:rsidRPr="004902B1">
        <w:rPr>
          <w:rStyle w:val="Zag11"/>
          <w:color w:val="auto"/>
          <w:szCs w:val="28"/>
        </w:rPr>
        <w:t>школы, в том числе на транспорте;</w:t>
      </w:r>
    </w:p>
    <w:p w:rsidR="00431112" w:rsidRPr="002C5232" w:rsidRDefault="00431112" w:rsidP="00BD7394">
      <w:pPr>
        <w:pStyle w:val="21"/>
        <w:rPr>
          <w:rStyle w:val="Zag11"/>
          <w:color w:val="auto"/>
          <w:szCs w:val="28"/>
        </w:rPr>
      </w:pPr>
      <w:r w:rsidRPr="009B0659">
        <w:rPr>
          <w:rStyle w:val="Zag11"/>
          <w:color w:val="auto"/>
          <w:spacing w:val="2"/>
          <w:szCs w:val="28"/>
        </w:rPr>
        <w:t>отслеживание динамики показателей здоровья обуч</w:t>
      </w:r>
      <w:r w:rsidRPr="002C5232">
        <w:rPr>
          <w:rStyle w:val="Zag11"/>
          <w:color w:val="auto"/>
          <w:spacing w:val="2"/>
          <w:szCs w:val="28"/>
        </w:rPr>
        <w:t>аю</w:t>
      </w:r>
      <w:r w:rsidRPr="002C5232">
        <w:rPr>
          <w:rStyle w:val="Zag11"/>
          <w:color w:val="auto"/>
          <w:szCs w:val="28"/>
        </w:rPr>
        <w:t>щихся: общего показателя здоровья, показателей заболеваемости органов зрения и опорно­двигательного аппарата;</w:t>
      </w:r>
    </w:p>
    <w:p w:rsidR="00431112" w:rsidRPr="00821939" w:rsidRDefault="00431112" w:rsidP="00BD7394">
      <w:pPr>
        <w:pStyle w:val="21"/>
        <w:rPr>
          <w:rStyle w:val="Zag11"/>
          <w:color w:val="auto"/>
          <w:spacing w:val="-2"/>
          <w:szCs w:val="28"/>
        </w:rPr>
      </w:pPr>
      <w:r w:rsidRPr="00E417D8">
        <w:rPr>
          <w:rStyle w:val="Zag11"/>
          <w:color w:val="auto"/>
          <w:szCs w:val="28"/>
        </w:rPr>
        <w:t xml:space="preserve">отслеживание динамики травматизма в </w:t>
      </w:r>
      <w:r w:rsidRPr="00C6263C">
        <w:rPr>
          <w:rStyle w:val="Zag11"/>
          <w:color w:val="auto"/>
          <w:szCs w:val="28"/>
        </w:rPr>
        <w:t xml:space="preserve">образовательной </w:t>
      </w:r>
      <w:r w:rsidRPr="00012122">
        <w:rPr>
          <w:rStyle w:val="Zag11"/>
          <w:color w:val="auto"/>
          <w:spacing w:val="-2"/>
          <w:szCs w:val="28"/>
        </w:rPr>
        <w:t>организации</w:t>
      </w:r>
      <w:r w:rsidRPr="00056C3C">
        <w:rPr>
          <w:rStyle w:val="Zag11"/>
          <w:color w:val="auto"/>
          <w:spacing w:val="-2"/>
          <w:szCs w:val="28"/>
        </w:rPr>
        <w:t>, в том числе</w:t>
      </w:r>
      <w:r w:rsidRPr="00821939">
        <w:rPr>
          <w:rStyle w:val="Zag11"/>
          <w:color w:val="auto"/>
          <w:spacing w:val="-2"/>
          <w:szCs w:val="28"/>
        </w:rPr>
        <w:t xml:space="preserve"> дорожно­транспортного травматизма;</w:t>
      </w:r>
    </w:p>
    <w:p w:rsidR="00431112" w:rsidRPr="003B2B4B" w:rsidRDefault="00431112" w:rsidP="00BD7394">
      <w:pPr>
        <w:pStyle w:val="21"/>
        <w:rPr>
          <w:rStyle w:val="Zag11"/>
          <w:color w:val="auto"/>
          <w:szCs w:val="28"/>
        </w:rPr>
      </w:pPr>
      <w:r w:rsidRPr="003B2B4B">
        <w:rPr>
          <w:rStyle w:val="Zag11"/>
          <w:color w:val="auto"/>
          <w:szCs w:val="28"/>
        </w:rPr>
        <w:t>отслеживание динамики показателей количества пропусков занятий по болезни;</w:t>
      </w:r>
    </w:p>
    <w:p w:rsidR="00431112" w:rsidRPr="003E1366" w:rsidRDefault="00431112" w:rsidP="003E1366">
      <w:pPr>
        <w:pStyle w:val="21"/>
        <w:ind w:left="680"/>
        <w:rPr>
          <w:rStyle w:val="Zag11"/>
          <w:color w:val="auto"/>
          <w:spacing w:val="2"/>
          <w:szCs w:val="28"/>
        </w:rPr>
      </w:pPr>
      <w:r w:rsidRPr="00375003">
        <w:rPr>
          <w:rStyle w:val="Zag11"/>
          <w:color w:val="auto"/>
          <w:spacing w:val="2"/>
          <w:szCs w:val="28"/>
        </w:rPr>
        <w:t>включение в доступный широкой общественности ежегодный отч</w:t>
      </w:r>
      <w:r>
        <w:rPr>
          <w:rStyle w:val="Zag11"/>
          <w:color w:val="auto"/>
          <w:spacing w:val="2"/>
          <w:szCs w:val="28"/>
        </w:rPr>
        <w:t>е</w:t>
      </w:r>
      <w:r w:rsidRPr="00375003">
        <w:rPr>
          <w:rStyle w:val="Zag11"/>
          <w:color w:val="auto"/>
          <w:spacing w:val="2"/>
          <w:szCs w:val="28"/>
        </w:rPr>
        <w:t xml:space="preserve">т </w:t>
      </w:r>
      <w:r w:rsidRPr="00B630CB">
        <w:rPr>
          <w:rStyle w:val="Zag11"/>
          <w:color w:val="auto"/>
          <w:spacing w:val="-3"/>
          <w:szCs w:val="28"/>
        </w:rPr>
        <w:t xml:space="preserve">образовательной организации </w:t>
      </w:r>
      <w:r w:rsidRPr="00BD7394">
        <w:rPr>
          <w:rStyle w:val="Zag11"/>
          <w:color w:val="auto"/>
          <w:spacing w:val="2"/>
          <w:szCs w:val="28"/>
        </w:rPr>
        <w:t>обобщ</w:t>
      </w:r>
      <w:r>
        <w:rPr>
          <w:rStyle w:val="Zag11"/>
          <w:color w:val="auto"/>
          <w:spacing w:val="2"/>
          <w:szCs w:val="28"/>
        </w:rPr>
        <w:t>е</w:t>
      </w:r>
      <w:r w:rsidRPr="00BD7394">
        <w:rPr>
          <w:rStyle w:val="Zag11"/>
          <w:color w:val="auto"/>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431112" w:rsidRPr="003B2B4B" w:rsidRDefault="00431112" w:rsidP="007C2052">
      <w:pPr>
        <w:pStyle w:val="aff"/>
        <w:numPr>
          <w:ilvl w:val="1"/>
          <w:numId w:val="56"/>
        </w:numPr>
        <w:ind w:left="0" w:firstLine="0"/>
      </w:pPr>
      <w:bookmarkStart w:id="182" w:name="_Toc288394105"/>
      <w:bookmarkStart w:id="183" w:name="_Toc288410572"/>
      <w:bookmarkStart w:id="184" w:name="_Toc288410701"/>
      <w:bookmarkStart w:id="185" w:name="_Toc424564341"/>
      <w:r w:rsidRPr="003B2B4B">
        <w:t>Программа коррекционной работы</w:t>
      </w:r>
      <w:bookmarkEnd w:id="182"/>
      <w:bookmarkEnd w:id="183"/>
      <w:bookmarkEnd w:id="184"/>
      <w:bookmarkEnd w:id="185"/>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 программы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Программа коррекционной работы</w:t>
      </w:r>
      <w:r w:rsidR="00204D54">
        <w:rPr>
          <w:rFonts w:ascii="Times New Roman" w:hAnsi="Times New Roman"/>
          <w:color w:val="auto"/>
          <w:sz w:val="28"/>
          <w:szCs w:val="28"/>
        </w:rPr>
        <w:t xml:space="preserve"> Частной интегрированной школы</w:t>
      </w:r>
      <w:r w:rsidRPr="00BD7394">
        <w:rPr>
          <w:rFonts w:ascii="Times New Roman" w:hAnsi="Times New Roman"/>
          <w:color w:val="auto"/>
          <w:sz w:val="28"/>
          <w:szCs w:val="28"/>
        </w:rPr>
        <w:t xml:space="preserve"> в соответствии с тре</w:t>
      </w:r>
      <w:r w:rsidRPr="00BD7394">
        <w:rPr>
          <w:rFonts w:ascii="Times New Roman" w:hAnsi="Times New Roman"/>
          <w:color w:val="auto"/>
          <w:spacing w:val="-2"/>
          <w:sz w:val="28"/>
          <w:szCs w:val="28"/>
        </w:rPr>
        <w:t>бованиями ФГОС НОО направлена на создание системы ком</w:t>
      </w:r>
      <w:r w:rsidRPr="00BD7394">
        <w:rPr>
          <w:rFonts w:ascii="Times New Roman" w:hAnsi="Times New Roman"/>
          <w:color w:val="auto"/>
          <w:spacing w:val="2"/>
          <w:sz w:val="28"/>
          <w:szCs w:val="28"/>
        </w:rPr>
        <w:t>плексной помощи детям с ОВЗ</w:t>
      </w:r>
      <w:r w:rsidRPr="00BD7394">
        <w:rPr>
          <w:rFonts w:ascii="Times New Roman" w:hAnsi="Times New Roman"/>
          <w:color w:val="auto"/>
          <w:sz w:val="28"/>
          <w:szCs w:val="28"/>
        </w:rPr>
        <w:t xml:space="preserve"> в освоении основной образовательной программы</w:t>
      </w:r>
      <w:r w:rsidRPr="005E16B7">
        <w:rPr>
          <w:rFonts w:ascii="Times New Roman" w:hAnsi="Times New Roman"/>
          <w:color w:val="auto"/>
          <w:sz w:val="28"/>
          <w:szCs w:val="28"/>
        </w:rPr>
        <w:t xml:space="preserve"> </w:t>
      </w:r>
      <w:r w:rsidRPr="00BD7394">
        <w:rPr>
          <w:rFonts w:ascii="Times New Roman" w:hAnsi="Times New Roman"/>
          <w:color w:val="auto"/>
          <w:spacing w:val="-3"/>
          <w:sz w:val="28"/>
          <w:szCs w:val="28"/>
        </w:rPr>
        <w:t>начального общего образования, коррекцию недостатков в физи</w:t>
      </w:r>
      <w:r w:rsidRPr="00BD7394">
        <w:rPr>
          <w:rFonts w:ascii="Times New Roman" w:hAnsi="Times New Roman"/>
          <w:color w:val="auto"/>
          <w:sz w:val="28"/>
          <w:szCs w:val="28"/>
        </w:rPr>
        <w:t>ческом и (или) психическом развитии обучающихся, их социальную адаптацию.</w:t>
      </w:r>
    </w:p>
    <w:p w:rsidR="00431112" w:rsidRPr="00BD7394" w:rsidRDefault="00375819" w:rsidP="00F13056">
      <w:pPr>
        <w:pStyle w:val="a3"/>
        <w:spacing w:line="360" w:lineRule="auto"/>
        <w:ind w:firstLine="454"/>
        <w:rPr>
          <w:rFonts w:ascii="Times New Roman" w:hAnsi="Times New Roman"/>
          <w:color w:val="auto"/>
          <w:sz w:val="28"/>
          <w:szCs w:val="28"/>
        </w:rPr>
      </w:pPr>
      <w:r>
        <w:rPr>
          <w:rFonts w:ascii="Times New Roman" w:hAnsi="Times New Roman"/>
          <w:color w:val="auto"/>
          <w:sz w:val="28"/>
          <w:szCs w:val="28"/>
        </w:rPr>
        <w:t>Дети с ОВЗ -</w:t>
      </w:r>
      <w:r w:rsidR="00431112" w:rsidRPr="00BD7394">
        <w:rPr>
          <w:rFonts w:ascii="Times New Roman" w:hAnsi="Times New Roman"/>
          <w:color w:val="auto"/>
          <w:sz w:val="28"/>
          <w:szCs w:val="28"/>
        </w:rPr>
        <w:t xml:space="preserve"> </w:t>
      </w:r>
      <w:r w:rsidR="00431112" w:rsidRPr="00BD7394">
        <w:rPr>
          <w:rFonts w:ascii="Times New Roman" w:hAnsi="Times New Roman"/>
          <w:color w:val="auto"/>
          <w:spacing w:val="-4"/>
          <w:sz w:val="28"/>
          <w:szCs w:val="28"/>
        </w:rPr>
        <w:t xml:space="preserve">дети, </w:t>
      </w:r>
      <w:r w:rsidR="00431112" w:rsidRPr="00DE4D9A">
        <w:rPr>
          <w:rFonts w:ascii="Times New Roman" w:hAnsi="Times New Roman"/>
          <w:color w:val="auto"/>
          <w:spacing w:val="-4"/>
          <w:sz w:val="28"/>
          <w:szCs w:val="28"/>
        </w:rPr>
        <w:t>состояние здоровья которых препятствует освоению</w:t>
      </w:r>
      <w:r w:rsidR="00431112" w:rsidRPr="00BD7394">
        <w:rPr>
          <w:rFonts w:ascii="Times New Roman" w:hAnsi="Times New Roman"/>
          <w:color w:val="auto"/>
          <w:spacing w:val="-4"/>
          <w:sz w:val="28"/>
          <w:szCs w:val="28"/>
        </w:rPr>
        <w:t xml:space="preserve"> обра</w:t>
      </w:r>
      <w:r w:rsidR="00431112" w:rsidRPr="00BD7394">
        <w:rPr>
          <w:rFonts w:ascii="Times New Roman" w:hAnsi="Times New Roman"/>
          <w:color w:val="auto"/>
          <w:sz w:val="28"/>
          <w:szCs w:val="28"/>
        </w:rPr>
        <w:t xml:space="preserve">зовательных программ общего образования вне специальных </w:t>
      </w:r>
      <w:r w:rsidR="00431112" w:rsidRPr="00BD7394">
        <w:rPr>
          <w:rFonts w:ascii="Times New Roman" w:hAnsi="Times New Roman"/>
          <w:color w:val="auto"/>
          <w:spacing w:val="-2"/>
          <w:sz w:val="28"/>
          <w:szCs w:val="28"/>
        </w:rPr>
        <w:t xml:space="preserve">условий </w:t>
      </w:r>
      <w:r w:rsidR="00431112" w:rsidRPr="00BD7394">
        <w:rPr>
          <w:rFonts w:ascii="Times New Roman" w:hAnsi="Times New Roman"/>
          <w:color w:val="auto"/>
          <w:spacing w:val="-2"/>
          <w:sz w:val="28"/>
          <w:szCs w:val="28"/>
        </w:rPr>
        <w:lastRenderedPageBreak/>
        <w:t>обучения и воспитания, т.</w:t>
      </w:r>
      <w:r>
        <w:rPr>
          <w:rFonts w:ascii="Times New Roman" w:hAnsi="Times New Roman"/>
          <w:color w:val="auto"/>
          <w:spacing w:val="-2"/>
          <w:sz w:val="28"/>
          <w:szCs w:val="28"/>
        </w:rPr>
        <w:t xml:space="preserve"> </w:t>
      </w:r>
      <w:r w:rsidR="00431112" w:rsidRPr="00BD7394">
        <w:rPr>
          <w:rFonts w:ascii="Times New Roman" w:hAnsi="Times New Roman"/>
          <w:color w:val="auto"/>
          <w:spacing w:val="-2"/>
          <w:sz w:val="28"/>
          <w:szCs w:val="28"/>
        </w:rPr>
        <w:t xml:space="preserve">е. это дети­инвалиды либо </w:t>
      </w:r>
      <w:r w:rsidR="00431112" w:rsidRPr="00BD7394">
        <w:rPr>
          <w:rFonts w:ascii="Times New Roman" w:hAnsi="Times New Roman"/>
          <w:color w:val="auto"/>
          <w:sz w:val="28"/>
          <w:szCs w:val="28"/>
        </w:rPr>
        <w:t>другие дети в возрасте до 18 </w:t>
      </w:r>
      <w:r>
        <w:rPr>
          <w:rFonts w:ascii="Times New Roman" w:hAnsi="Times New Roman"/>
          <w:color w:val="auto"/>
          <w:sz w:val="28"/>
          <w:szCs w:val="28"/>
        </w:rPr>
        <w:t xml:space="preserve"> </w:t>
      </w:r>
      <w:r w:rsidR="00431112" w:rsidRPr="00BD7394">
        <w:rPr>
          <w:rFonts w:ascii="Times New Roman" w:hAnsi="Times New Roman"/>
          <w:color w:val="auto"/>
          <w:sz w:val="28"/>
          <w:szCs w:val="28"/>
        </w:rPr>
        <w:t>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Дети с ОВЗ могут </w:t>
      </w:r>
      <w:r w:rsidRPr="00BD7394">
        <w:rPr>
          <w:rFonts w:ascii="Times New Roman" w:hAnsi="Times New Roman"/>
          <w:color w:val="auto"/>
          <w:sz w:val="28"/>
          <w:szCs w:val="28"/>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D7394">
        <w:rPr>
          <w:rFonts w:ascii="Times New Roman" w:hAnsi="Times New Roman"/>
          <w:color w:val="auto"/>
          <w:spacing w:val="-2"/>
          <w:sz w:val="28"/>
          <w:szCs w:val="28"/>
        </w:rPr>
        <w:t>индивидуальной программы обучения или использования спе</w:t>
      </w:r>
      <w:r w:rsidRPr="00BD7394">
        <w:rPr>
          <w:rFonts w:ascii="Times New Roman" w:hAnsi="Times New Roman"/>
          <w:color w:val="auto"/>
          <w:sz w:val="28"/>
          <w:szCs w:val="28"/>
        </w:rPr>
        <w:t>циальных образовательных программ.</w:t>
      </w:r>
    </w:p>
    <w:p w:rsidR="00431112" w:rsidRPr="00BD7394" w:rsidRDefault="00431112"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z w:val="28"/>
          <w:szCs w:val="28"/>
        </w:rPr>
        <w:t>Программа коррекционной работы предусматривает созда</w:t>
      </w:r>
      <w:r w:rsidRPr="00BD7394">
        <w:rPr>
          <w:rFonts w:ascii="Times New Roman" w:hAnsi="Times New Roman"/>
          <w:color w:val="auto"/>
          <w:spacing w:val="2"/>
          <w:sz w:val="28"/>
          <w:szCs w:val="28"/>
        </w:rPr>
        <w:t>ние специальных условий обучения и воспитания, позволяющих учитывать особые образовательные потребности детей</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ОВЗ посредством</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индивидуализации и дифференциации образовательного про</w:t>
      </w:r>
      <w:r w:rsidRPr="00BD7394">
        <w:rPr>
          <w:rFonts w:ascii="Times New Roman" w:hAnsi="Times New Roman"/>
          <w:color w:val="auto"/>
          <w:spacing w:val="4"/>
          <w:sz w:val="28"/>
          <w:szCs w:val="28"/>
        </w:rPr>
        <w:t>цесса.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Задачи программы:</w:t>
      </w:r>
    </w:p>
    <w:p w:rsidR="00431112" w:rsidRPr="00CB6752" w:rsidRDefault="00431112" w:rsidP="003B2B4B">
      <w:pPr>
        <w:pStyle w:val="21"/>
      </w:pPr>
      <w:r w:rsidRPr="00CB6752">
        <w:t>своевременное выявление детей с трудностями адаптации, обусловленными ограниченными возможностями здоровья;</w:t>
      </w:r>
    </w:p>
    <w:p w:rsidR="00431112" w:rsidRPr="00FF3660" w:rsidRDefault="00431112" w:rsidP="003B2B4B">
      <w:pPr>
        <w:pStyle w:val="21"/>
      </w:pPr>
      <w:r w:rsidRPr="0041436B">
        <w:t xml:space="preserve">определение особых образовательных потребностей детей с </w:t>
      </w:r>
      <w:r w:rsidRPr="00FF3660">
        <w:t>ОВЗ, детей­инвалидов;</w:t>
      </w:r>
    </w:p>
    <w:p w:rsidR="00431112" w:rsidRPr="00797ECB" w:rsidRDefault="00431112" w:rsidP="003B2B4B">
      <w:pPr>
        <w:pStyle w:val="21"/>
      </w:pPr>
      <w:r w:rsidRPr="00FF3660">
        <w:t xml:space="preserve">определение особенностей организации </w:t>
      </w:r>
      <w:r w:rsidRPr="003B2B4B">
        <w:t>образовательной</w:t>
      </w:r>
      <w:r w:rsidRPr="005E16B7">
        <w:t xml:space="preserve"> </w:t>
      </w:r>
      <w:r w:rsidRPr="00B630CB">
        <w:t>деятельности</w:t>
      </w:r>
      <w:r w:rsidRPr="005B482A">
        <w:t xml:space="preserve"> для рассматриваемой категории</w:t>
      </w:r>
      <w:r w:rsidRPr="00FF3660">
        <w:t xml:space="preserve"> детей в соответствии с индивидуальными особенностями каждого реб</w:t>
      </w:r>
      <w:r>
        <w:t>е</w:t>
      </w:r>
      <w:r w:rsidRPr="00FF3660">
        <w:t>нка,</w:t>
      </w:r>
      <w:r w:rsidRPr="00797ECB">
        <w:t xml:space="preserve"> структурой нарушения развития и степенью его выраженности;</w:t>
      </w:r>
    </w:p>
    <w:p w:rsidR="00431112" w:rsidRPr="00012122" w:rsidRDefault="00431112" w:rsidP="003B2B4B">
      <w:pPr>
        <w:pStyle w:val="21"/>
      </w:pPr>
      <w:r w:rsidRPr="00797ECB">
        <w:t xml:space="preserve">создание условий, способствующих освоению детьми с </w:t>
      </w:r>
      <w:r w:rsidRPr="009B0659">
        <w:t>ОВЗ</w:t>
      </w:r>
      <w:r w:rsidRPr="002C5232">
        <w:t xml:space="preserve"> основной образовательной программы начального общего образования и их интеграции в образовательно</w:t>
      </w:r>
      <w:r w:rsidRPr="00E417D8">
        <w:t>й</w:t>
      </w:r>
      <w:r w:rsidRPr="005E16B7">
        <w:t xml:space="preserve"> </w:t>
      </w:r>
      <w:r w:rsidRPr="00012122">
        <w:t>организации;</w:t>
      </w:r>
    </w:p>
    <w:p w:rsidR="00431112" w:rsidRPr="003B2B4B" w:rsidRDefault="00431112" w:rsidP="003B2B4B">
      <w:pPr>
        <w:pStyle w:val="21"/>
      </w:pPr>
      <w:r w:rsidRPr="00821939">
        <w:t xml:space="preserve">осуществление индивидуально ориентированной психолого­медико­педагогической помощи детям с </w:t>
      </w:r>
      <w:r w:rsidRPr="00B50C7E">
        <w:t>ОВЗ с уч</w:t>
      </w:r>
      <w:r>
        <w:t>е</w:t>
      </w:r>
      <w:r w:rsidRPr="00B50C7E">
        <w:t>том особенностей психического и (или) фи</w:t>
      </w:r>
      <w:r w:rsidRPr="003B2B4B">
        <w:t>зического развития, индивидуальных возможностей детей (в соответствии с рекомендациями психолого­медико­педагогической комиссии);</w:t>
      </w:r>
    </w:p>
    <w:p w:rsidR="00431112" w:rsidRPr="00BD7394" w:rsidRDefault="00431112" w:rsidP="003B2B4B">
      <w:pPr>
        <w:pStyle w:val="21"/>
      </w:pPr>
      <w:r w:rsidRPr="003B2B4B">
        <w:lastRenderedPageBreak/>
        <w:t>разработка и реализация индивидуальных учебных планов, организация индивидуальных и (или) групповых занят</w:t>
      </w:r>
      <w:r w:rsidRPr="00375003">
        <w:t>ий</w:t>
      </w:r>
      <w:r w:rsidRPr="00B630CB">
        <w:t xml:space="preserve"> для детей с выраженным нарушением в физическом и (или) психическом развитии, сопровождаемые поддержкой тьютора </w:t>
      </w:r>
      <w:r w:rsidRPr="00BD7394">
        <w:t>образовательной организации;</w:t>
      </w:r>
    </w:p>
    <w:p w:rsidR="00431112" w:rsidRPr="003B2B4B" w:rsidRDefault="00431112" w:rsidP="003B2B4B">
      <w:pPr>
        <w:pStyle w:val="21"/>
      </w:pPr>
      <w:r w:rsidRPr="00BD7394">
        <w:t>обеспечение возможности обучения и воспитания по дополнительным образовательным программам и получения</w:t>
      </w:r>
      <w:r w:rsidRPr="005E16B7">
        <w:t xml:space="preserve"> </w:t>
      </w:r>
      <w:r w:rsidRPr="003B2B4B">
        <w:t>дополнительных образовательных коррекционных услуг;</w:t>
      </w:r>
    </w:p>
    <w:p w:rsidR="00431112" w:rsidRPr="00BD7394" w:rsidRDefault="00431112" w:rsidP="003B2B4B">
      <w:pPr>
        <w:pStyle w:val="21"/>
      </w:pPr>
      <w:r w:rsidRPr="00375003">
        <w:t xml:space="preserve">реализация системы мероприятий по социальной адаптации детей с </w:t>
      </w:r>
      <w:r w:rsidRPr="005B482A">
        <w:t>ОВЗ</w:t>
      </w:r>
      <w:r w:rsidRPr="00BD7394">
        <w:t>;</w:t>
      </w:r>
    </w:p>
    <w:p w:rsidR="00431112" w:rsidRPr="00BD7394" w:rsidRDefault="00431112" w:rsidP="003B2B4B">
      <w:pPr>
        <w:pStyle w:val="21"/>
      </w:pPr>
      <w:r w:rsidRPr="00BD7394">
        <w:t>оказание родителям (законным представителям) детей</w:t>
      </w:r>
      <w:r w:rsidR="00204D54">
        <w:t xml:space="preserve"> </w:t>
      </w:r>
      <w:r w:rsidRPr="00BD7394">
        <w:t>с ОВЗ консультативной и методической помощи по медицинским, социальным, правовым и другим вопросам.</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Принципы</w:t>
      </w:r>
      <w:r w:rsidRPr="005E16B7">
        <w:rPr>
          <w:rFonts w:ascii="Times New Roman" w:hAnsi="Times New Roman"/>
          <w:b/>
          <w:bCs/>
          <w:color w:val="auto"/>
          <w:sz w:val="28"/>
          <w:szCs w:val="28"/>
        </w:rPr>
        <w:t xml:space="preserve"> </w:t>
      </w:r>
      <w:r w:rsidRPr="00BD7394">
        <w:rPr>
          <w:rFonts w:ascii="Times New Roman" w:hAnsi="Times New Roman"/>
          <w:b/>
          <w:bCs/>
          <w:color w:val="auto"/>
          <w:sz w:val="28"/>
          <w:szCs w:val="28"/>
        </w:rPr>
        <w:t>формирования программы</w:t>
      </w:r>
    </w:p>
    <w:p w:rsidR="00431112" w:rsidRPr="00BD7394" w:rsidRDefault="00431112" w:rsidP="00F13056">
      <w:pPr>
        <w:pStyle w:val="a3"/>
        <w:spacing w:line="360" w:lineRule="auto"/>
        <w:ind w:firstLine="454"/>
        <w:rPr>
          <w:rFonts w:ascii="Times New Roman" w:hAnsi="Times New Roman"/>
          <w:color w:val="auto"/>
          <w:sz w:val="28"/>
          <w:szCs w:val="28"/>
        </w:rPr>
      </w:pPr>
      <w:r w:rsidRPr="00375819">
        <w:rPr>
          <w:rFonts w:ascii="Times New Roman" w:hAnsi="Times New Roman"/>
          <w:b/>
          <w:iCs/>
          <w:color w:val="auto"/>
          <w:spacing w:val="2"/>
          <w:sz w:val="28"/>
          <w:szCs w:val="28"/>
        </w:rPr>
        <w:t>Соблюдение интересов ребенка</w:t>
      </w:r>
      <w:r w:rsidRPr="00375819">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определяет</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позицию специалиста, который призван решать проблему</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с максимальной пользой и в интересах реб</w:t>
      </w:r>
      <w:r>
        <w:rPr>
          <w:rFonts w:ascii="Times New Roman" w:hAnsi="Times New Roman"/>
          <w:color w:val="auto"/>
          <w:sz w:val="28"/>
          <w:szCs w:val="28"/>
        </w:rPr>
        <w:t>е</w:t>
      </w:r>
      <w:r w:rsidRPr="00BD7394">
        <w:rPr>
          <w:rFonts w:ascii="Times New Roman" w:hAnsi="Times New Roman"/>
          <w:color w:val="auto"/>
          <w:sz w:val="28"/>
          <w:szCs w:val="28"/>
        </w:rPr>
        <w:t>нка.</w:t>
      </w:r>
    </w:p>
    <w:p w:rsidR="00431112" w:rsidRPr="00BD7394" w:rsidRDefault="00431112" w:rsidP="00F13056">
      <w:pPr>
        <w:pStyle w:val="a3"/>
        <w:spacing w:line="360" w:lineRule="auto"/>
        <w:ind w:firstLine="454"/>
        <w:rPr>
          <w:rFonts w:ascii="Times New Roman" w:hAnsi="Times New Roman"/>
          <w:color w:val="auto"/>
          <w:sz w:val="28"/>
          <w:szCs w:val="28"/>
        </w:rPr>
      </w:pPr>
      <w:r w:rsidRPr="00375819">
        <w:rPr>
          <w:rFonts w:ascii="Times New Roman" w:hAnsi="Times New Roman"/>
          <w:b/>
          <w:iCs/>
          <w:color w:val="auto"/>
          <w:spacing w:val="2"/>
          <w:sz w:val="28"/>
          <w:szCs w:val="28"/>
        </w:rPr>
        <w:t>Системность</w:t>
      </w:r>
      <w:r w:rsidRPr="00375819">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обеспечивает единство диагно</w:t>
      </w:r>
      <w:r w:rsidRPr="00BD7394">
        <w:rPr>
          <w:rFonts w:ascii="Times New Roman" w:hAnsi="Times New Roman"/>
          <w:color w:val="auto"/>
          <w:sz w:val="28"/>
          <w:szCs w:val="28"/>
        </w:rPr>
        <w:t>стики, коррекции и развития, т.</w:t>
      </w:r>
      <w:r w:rsidR="00375819">
        <w:rPr>
          <w:rFonts w:ascii="Times New Roman" w:hAnsi="Times New Roman"/>
          <w:color w:val="auto"/>
          <w:sz w:val="28"/>
          <w:szCs w:val="28"/>
        </w:rPr>
        <w:t xml:space="preserve"> </w:t>
      </w:r>
      <w:r w:rsidRPr="00BD7394">
        <w:rPr>
          <w:rFonts w:ascii="Times New Roman" w:hAnsi="Times New Roman"/>
          <w:color w:val="auto"/>
          <w:sz w:val="28"/>
          <w:szCs w:val="28"/>
        </w:rPr>
        <w:t>е. системный подход к анализу особенностей развития и коррекции нарушений детей с ОВЗ, а также всесто</w:t>
      </w:r>
      <w:r w:rsidRPr="00BD7394">
        <w:rPr>
          <w:rFonts w:ascii="Times New Roman" w:hAnsi="Times New Roman"/>
          <w:color w:val="auto"/>
          <w:spacing w:val="-2"/>
          <w:sz w:val="28"/>
          <w:szCs w:val="28"/>
        </w:rPr>
        <w:t>ронний многоуровневый подход специалистов различного профиля, взаимодействие и согласованность их действий в</w:t>
      </w:r>
      <w:r w:rsidRPr="00BD7394">
        <w:rPr>
          <w:rFonts w:ascii="Times New Roman" w:hAnsi="Times New Roman"/>
          <w:color w:val="auto"/>
          <w:sz w:val="28"/>
          <w:szCs w:val="28"/>
        </w:rPr>
        <w:t xml:space="preserve"> решении проблем реб</w:t>
      </w:r>
      <w:r>
        <w:rPr>
          <w:rFonts w:ascii="Times New Roman" w:hAnsi="Times New Roman"/>
          <w:color w:val="auto"/>
          <w:sz w:val="28"/>
          <w:szCs w:val="28"/>
        </w:rPr>
        <w:t>е</w:t>
      </w:r>
      <w:r w:rsidRPr="00BD7394">
        <w:rPr>
          <w:rFonts w:ascii="Times New Roman" w:hAnsi="Times New Roman"/>
          <w:color w:val="auto"/>
          <w:sz w:val="28"/>
          <w:szCs w:val="28"/>
        </w:rPr>
        <w:t>нка, участие в данном процессе всех участников образовательных отношений.</w:t>
      </w:r>
    </w:p>
    <w:p w:rsidR="00431112" w:rsidRPr="00BD7394" w:rsidRDefault="00431112" w:rsidP="00F13056">
      <w:pPr>
        <w:pStyle w:val="a3"/>
        <w:spacing w:line="360" w:lineRule="auto"/>
        <w:ind w:firstLine="454"/>
        <w:rPr>
          <w:rFonts w:ascii="Times New Roman" w:hAnsi="Times New Roman"/>
          <w:color w:val="auto"/>
          <w:sz w:val="28"/>
          <w:szCs w:val="28"/>
        </w:rPr>
      </w:pPr>
      <w:r w:rsidRPr="00375819">
        <w:rPr>
          <w:rFonts w:ascii="Times New Roman" w:hAnsi="Times New Roman"/>
          <w:b/>
          <w:iCs/>
          <w:color w:val="auto"/>
          <w:sz w:val="28"/>
          <w:szCs w:val="28"/>
        </w:rPr>
        <w:t>Непрерывность</w:t>
      </w:r>
      <w:r w:rsidRPr="00375819">
        <w:rPr>
          <w:rFonts w:ascii="Times New Roman" w:hAnsi="Times New Roman"/>
          <w:b/>
          <w:color w:val="auto"/>
          <w:sz w:val="28"/>
          <w:szCs w:val="28"/>
        </w:rPr>
        <w:t>.</w:t>
      </w:r>
      <w:r w:rsidRPr="00BD7394">
        <w:rPr>
          <w:rFonts w:ascii="Times New Roman" w:hAnsi="Times New Roman"/>
          <w:color w:val="auto"/>
          <w:sz w:val="28"/>
          <w:szCs w:val="28"/>
        </w:rPr>
        <w:t xml:space="preserve"> Принцип гарантирует реб</w:t>
      </w:r>
      <w:r>
        <w:rPr>
          <w:rFonts w:ascii="Times New Roman" w:hAnsi="Times New Roman"/>
          <w:color w:val="auto"/>
          <w:sz w:val="28"/>
          <w:szCs w:val="28"/>
        </w:rPr>
        <w:t>е</w:t>
      </w:r>
      <w:r w:rsidRPr="00BD7394">
        <w:rPr>
          <w:rFonts w:ascii="Times New Roman" w:hAnsi="Times New Roman"/>
          <w:color w:val="auto"/>
          <w:sz w:val="28"/>
          <w:szCs w:val="28"/>
        </w:rPr>
        <w:t>нку и его родителям (законным представителям) непрерывность помощи до полного решения проблемы или определения подхода к е</w:t>
      </w:r>
      <w:r>
        <w:rPr>
          <w:rFonts w:ascii="Times New Roman" w:hAnsi="Times New Roman"/>
          <w:color w:val="auto"/>
          <w:sz w:val="28"/>
          <w:szCs w:val="28"/>
        </w:rPr>
        <w:t>е</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решению.</w:t>
      </w:r>
    </w:p>
    <w:p w:rsidR="00431112" w:rsidRPr="00BD7394" w:rsidRDefault="00431112" w:rsidP="00F13056">
      <w:pPr>
        <w:pStyle w:val="a3"/>
        <w:spacing w:line="360" w:lineRule="auto"/>
        <w:ind w:firstLine="454"/>
        <w:rPr>
          <w:rFonts w:ascii="Times New Roman" w:hAnsi="Times New Roman"/>
          <w:color w:val="auto"/>
          <w:sz w:val="28"/>
          <w:szCs w:val="28"/>
        </w:rPr>
      </w:pPr>
      <w:r w:rsidRPr="00375819">
        <w:rPr>
          <w:rFonts w:ascii="Times New Roman" w:hAnsi="Times New Roman"/>
          <w:b/>
          <w:iCs/>
          <w:color w:val="auto"/>
          <w:spacing w:val="2"/>
          <w:sz w:val="28"/>
          <w:szCs w:val="28"/>
        </w:rPr>
        <w:t>Вариативность</w:t>
      </w:r>
      <w:r w:rsidRPr="00375819">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предполагает создание вариа</w:t>
      </w:r>
      <w:r w:rsidRPr="00BD7394">
        <w:rPr>
          <w:rFonts w:ascii="Times New Roman" w:hAnsi="Times New Roman"/>
          <w:color w:val="auto"/>
          <w:sz w:val="28"/>
          <w:szCs w:val="28"/>
        </w:rPr>
        <w:t>тивных условий для получения образования детьми с ОВЗ.</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375819">
        <w:rPr>
          <w:rFonts w:ascii="Times New Roman" w:hAnsi="Times New Roman"/>
          <w:b/>
          <w:iCs/>
          <w:color w:val="auto"/>
          <w:spacing w:val="2"/>
          <w:sz w:val="28"/>
          <w:szCs w:val="28"/>
        </w:rPr>
        <w:t>Рекомендательный характер оказания помощи</w:t>
      </w:r>
      <w:r w:rsidRPr="00375819">
        <w:rPr>
          <w:rFonts w:ascii="Times New Roman" w:hAnsi="Times New Roman"/>
          <w:b/>
          <w:color w:val="auto"/>
          <w:spacing w:val="2"/>
          <w:sz w:val="28"/>
          <w:szCs w:val="28"/>
        </w:rPr>
        <w:t>.</w:t>
      </w:r>
      <w:r w:rsidRPr="00BD7394">
        <w:rPr>
          <w:rFonts w:ascii="Times New Roman" w:hAnsi="Times New Roman"/>
          <w:color w:val="auto"/>
          <w:spacing w:val="2"/>
          <w:sz w:val="28"/>
          <w:szCs w:val="28"/>
        </w:rPr>
        <w:t xml:space="preserve"> Принцип обеспечивает соблюдение гарантированных законодательством прав родителей (законных представителей) детей </w:t>
      </w:r>
      <w:r w:rsidRPr="00BD7394">
        <w:rPr>
          <w:rFonts w:ascii="Times New Roman" w:hAnsi="Times New Roman"/>
          <w:color w:val="auto"/>
          <w:sz w:val="28"/>
          <w:szCs w:val="28"/>
        </w:rPr>
        <w:t xml:space="preserve">с ОВЗ выбирать формы </w:t>
      </w:r>
      <w:r w:rsidRPr="00BD7394">
        <w:rPr>
          <w:rFonts w:ascii="Times New Roman" w:hAnsi="Times New Roman"/>
          <w:color w:val="auto"/>
          <w:spacing w:val="2"/>
          <w:sz w:val="28"/>
          <w:szCs w:val="28"/>
        </w:rPr>
        <w:t xml:space="preserve">получения детьми образования, </w:t>
      </w:r>
      <w:r w:rsidRPr="00BD7394">
        <w:rPr>
          <w:rFonts w:ascii="Times New Roman" w:hAnsi="Times New Roman"/>
          <w:color w:val="auto"/>
          <w:spacing w:val="2"/>
          <w:sz w:val="28"/>
          <w:szCs w:val="28"/>
        </w:rPr>
        <w:lastRenderedPageBreak/>
        <w:t>организации, осуществляющие образовательную деятельность</w:t>
      </w:r>
      <w:r w:rsidRPr="00BD7394">
        <w:rPr>
          <w:rFonts w:ascii="Times New Roman" w:hAnsi="Times New Roman"/>
          <w:color w:val="auto"/>
          <w:sz w:val="28"/>
          <w:szCs w:val="28"/>
        </w:rPr>
        <w:t xml:space="preserve">, защищать законные права и интересы детей, включая </w:t>
      </w:r>
      <w:r w:rsidRPr="00BD7394">
        <w:rPr>
          <w:rFonts w:ascii="Times New Roman" w:hAnsi="Times New Roman"/>
          <w:color w:val="auto"/>
          <w:spacing w:val="2"/>
          <w:sz w:val="28"/>
          <w:szCs w:val="28"/>
        </w:rPr>
        <w:t>обязательное согласование с родителями (законными пред</w:t>
      </w:r>
      <w:r w:rsidRPr="00BD7394">
        <w:rPr>
          <w:rFonts w:ascii="Times New Roman" w:hAnsi="Times New Roman"/>
          <w:color w:val="auto"/>
          <w:sz w:val="28"/>
          <w:szCs w:val="28"/>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Направления работы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Программа коррекционной работы на уровне начального </w:t>
      </w:r>
      <w:r w:rsidRPr="00BD7394">
        <w:rPr>
          <w:rFonts w:ascii="Times New Roman" w:hAnsi="Times New Roman"/>
          <w:color w:val="auto"/>
          <w:spacing w:val="2"/>
          <w:sz w:val="28"/>
          <w:szCs w:val="28"/>
        </w:rPr>
        <w:t>общего образования включает в себя взаимосвязанные на</w:t>
      </w:r>
      <w:r w:rsidRPr="00BD7394">
        <w:rPr>
          <w:rFonts w:ascii="Times New Roman" w:hAnsi="Times New Roman"/>
          <w:color w:val="auto"/>
          <w:sz w:val="28"/>
          <w:szCs w:val="28"/>
        </w:rPr>
        <w:t>правления, отражающие е</w:t>
      </w:r>
      <w:r>
        <w:rPr>
          <w:rFonts w:ascii="Times New Roman" w:hAnsi="Times New Roman"/>
          <w:color w:val="auto"/>
          <w:sz w:val="28"/>
          <w:szCs w:val="28"/>
        </w:rPr>
        <w:t>е</w:t>
      </w:r>
      <w:r w:rsidRPr="00BD7394">
        <w:rPr>
          <w:rFonts w:ascii="Times New Roman" w:hAnsi="Times New Roman"/>
          <w:color w:val="auto"/>
          <w:sz w:val="28"/>
          <w:szCs w:val="28"/>
        </w:rPr>
        <w:t xml:space="preserve"> основное содержание:</w:t>
      </w:r>
    </w:p>
    <w:p w:rsidR="00431112" w:rsidRPr="009B0659" w:rsidRDefault="00431112" w:rsidP="00BD7394">
      <w:pPr>
        <w:pStyle w:val="21"/>
      </w:pPr>
      <w:r w:rsidRPr="00CB6752">
        <w:rPr>
          <w:iCs/>
          <w:spacing w:val="2"/>
        </w:rPr>
        <w:t>диагностическая работа</w:t>
      </w:r>
      <w:r w:rsidRPr="0041436B">
        <w:rPr>
          <w:spacing w:val="2"/>
        </w:rPr>
        <w:t xml:space="preserve"> обеспечивает своевременное </w:t>
      </w:r>
      <w:r w:rsidRPr="0041436B">
        <w:t>выявление детей с ограниченными возможностями здоровья, проведение их комплексного обследования и подготовку ре</w:t>
      </w:r>
      <w:r w:rsidRPr="00FF3660">
        <w:rPr>
          <w:spacing w:val="2"/>
        </w:rPr>
        <w:t>комендаций по оказанию им психолого­медико­педагогиче</w:t>
      </w:r>
      <w:r w:rsidRPr="00FF3660">
        <w:t xml:space="preserve">ской помощи в условиях </w:t>
      </w:r>
      <w:r w:rsidRPr="004902B1">
        <w:t>образовательной организации</w:t>
      </w:r>
      <w:r w:rsidRPr="009B0659">
        <w:t>;</w:t>
      </w:r>
    </w:p>
    <w:p w:rsidR="00431112" w:rsidRPr="004902B1" w:rsidRDefault="00431112" w:rsidP="00BD7394">
      <w:pPr>
        <w:pStyle w:val="21"/>
      </w:pPr>
      <w:r w:rsidRPr="002C5232">
        <w:rPr>
          <w:iCs/>
        </w:rPr>
        <w:t>коррекционно­развивающая работа</w:t>
      </w:r>
      <w:r w:rsidRPr="002C5232">
        <w:t xml:space="preserve"> обеспечивает свое</w:t>
      </w:r>
      <w:r w:rsidRPr="00A87A29">
        <w:t xml:space="preserve">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Pr="00C6263C">
        <w:t>ОВ</w:t>
      </w:r>
      <w:r w:rsidRPr="00012122">
        <w:t xml:space="preserve">З в условиях </w:t>
      </w:r>
      <w:r w:rsidRPr="00B50C7E">
        <w:t xml:space="preserve">образовательной </w:t>
      </w:r>
      <w:r w:rsidRPr="003B2B4B">
        <w:t>организации; способствует</w:t>
      </w:r>
      <w:r w:rsidRPr="00FF3660">
        <w:t xml:space="preserve"> формированию универсальных учеб</w:t>
      </w:r>
      <w:r w:rsidRPr="00797ECB">
        <w:rPr>
          <w:spacing w:val="2"/>
        </w:rPr>
        <w:t xml:space="preserve">ных действий у обучающихся (личностных, регулятивных, </w:t>
      </w:r>
      <w:r w:rsidRPr="004902B1">
        <w:t>познавательных, коммуникативных);</w:t>
      </w:r>
    </w:p>
    <w:p w:rsidR="00431112" w:rsidRPr="00012122" w:rsidRDefault="00431112" w:rsidP="00BD7394">
      <w:pPr>
        <w:pStyle w:val="21"/>
        <w:rPr>
          <w:spacing w:val="-2"/>
        </w:rPr>
      </w:pPr>
      <w:r w:rsidRPr="009B0659">
        <w:rPr>
          <w:iCs/>
          <w:spacing w:val="2"/>
        </w:rPr>
        <w:t>консультативная работа</w:t>
      </w:r>
      <w:r w:rsidRPr="002C5232">
        <w:rPr>
          <w:spacing w:val="2"/>
        </w:rPr>
        <w:t xml:space="preserve"> обеспечивает непрерывность специального сопровождения детей с </w:t>
      </w:r>
      <w:r w:rsidRPr="00A87A29">
        <w:rPr>
          <w:spacing w:val="2"/>
        </w:rPr>
        <w:t xml:space="preserve">ОВЗ и их семей по вопросам реализации </w:t>
      </w:r>
      <w:r w:rsidRPr="00C6263C">
        <w:t>дифференцированных психолого­педагогических условий об</w:t>
      </w:r>
      <w:r w:rsidRPr="00012122">
        <w:rPr>
          <w:spacing w:val="-2"/>
        </w:rPr>
        <w:t>учения, воспитания, коррекции, развития и социализации обучающихся;</w:t>
      </w:r>
    </w:p>
    <w:p w:rsidR="00431112" w:rsidRPr="005B482A" w:rsidRDefault="00431112" w:rsidP="00BD7394">
      <w:pPr>
        <w:pStyle w:val="21"/>
      </w:pPr>
      <w:r w:rsidRPr="00821939">
        <w:rPr>
          <w:iCs/>
          <w:spacing w:val="2"/>
        </w:rPr>
        <w:t>информационно­просветительская работа</w:t>
      </w:r>
      <w:r w:rsidRPr="00B50C7E">
        <w:rPr>
          <w:spacing w:val="2"/>
        </w:rPr>
        <w:t xml:space="preserve"> направлена на разъяснительную деятельность по вопросам, связанным</w:t>
      </w:r>
      <w:r w:rsidRPr="003B2B4B">
        <w:t xml:space="preserve">с особенностями образовательного процесса для данной категории детей, со всеми </w:t>
      </w:r>
      <w:r w:rsidRPr="00375003">
        <w:t>участниками образовательных отношений</w:t>
      </w:r>
      <w:r w:rsidR="00BE3EF4">
        <w:t xml:space="preserve"> -</w:t>
      </w:r>
      <w:r w:rsidRPr="00B630CB">
        <w:t xml:space="preserve"> обучающимися (как имеющими, так и не </w:t>
      </w:r>
      <w:r w:rsidRPr="005B482A">
        <w:t>имеющими недостатки в развитии), их родителями (законными представителями), педагогическими работниками.</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lastRenderedPageBreak/>
        <w:t>Содержание направлений работы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Диагностическая работа включает: </w:t>
      </w:r>
    </w:p>
    <w:p w:rsidR="00431112" w:rsidRPr="00CB6752" w:rsidRDefault="00431112" w:rsidP="00BD7394">
      <w:pPr>
        <w:pStyle w:val="21"/>
      </w:pPr>
      <w:r w:rsidRPr="00CB6752">
        <w:t>своевременное выявление детей, нуждающихся в специализированной помощи;</w:t>
      </w:r>
    </w:p>
    <w:p w:rsidR="00431112" w:rsidRPr="009B0659" w:rsidRDefault="00431112" w:rsidP="00BD7394">
      <w:pPr>
        <w:pStyle w:val="21"/>
      </w:pPr>
      <w:r w:rsidRPr="0041436B">
        <w:t>раннюю (с первых дней пребывания реб</w:t>
      </w:r>
      <w:r>
        <w:t>е</w:t>
      </w:r>
      <w:r w:rsidRPr="0041436B">
        <w:t>нка в образовательной</w:t>
      </w:r>
      <w:r w:rsidRPr="005E16B7">
        <w:t xml:space="preserve"> </w:t>
      </w:r>
      <w:r w:rsidRPr="00797ECB">
        <w:t>организации</w:t>
      </w:r>
      <w:r w:rsidRPr="004902B1">
        <w:t>)</w:t>
      </w:r>
      <w:r w:rsidRPr="009B0659">
        <w:t xml:space="preserve"> диагностику отклонений в развитии и анализ причин трудностей адаптации;</w:t>
      </w:r>
    </w:p>
    <w:p w:rsidR="00431112" w:rsidRPr="002C5232" w:rsidRDefault="00431112" w:rsidP="00BD7394">
      <w:pPr>
        <w:pStyle w:val="21"/>
        <w:rPr>
          <w:spacing w:val="-2"/>
        </w:rPr>
      </w:pPr>
      <w:r w:rsidRPr="002C5232">
        <w:rPr>
          <w:spacing w:val="-2"/>
        </w:rPr>
        <w:t>комплексный сбор сведений о реб</w:t>
      </w:r>
      <w:r>
        <w:rPr>
          <w:spacing w:val="-2"/>
        </w:rPr>
        <w:t>е</w:t>
      </w:r>
      <w:r w:rsidRPr="002C5232">
        <w:rPr>
          <w:spacing w:val="-2"/>
        </w:rPr>
        <w:t>нке на основании диагностической информации от специалистов разного профиля;</w:t>
      </w:r>
    </w:p>
    <w:p w:rsidR="00431112" w:rsidRPr="00C6263C" w:rsidRDefault="00431112" w:rsidP="00BD7394">
      <w:pPr>
        <w:pStyle w:val="21"/>
      </w:pPr>
      <w:r w:rsidRPr="00E417D8">
        <w:t xml:space="preserve">определение уровня актуального и зоны ближайшего развития обучающегося с </w:t>
      </w:r>
      <w:r w:rsidRPr="00A87A29">
        <w:t>ОВЗ</w:t>
      </w:r>
      <w:r w:rsidRPr="00C6263C">
        <w:t>, выявление его резервных возможностей;</w:t>
      </w:r>
    </w:p>
    <w:p w:rsidR="00431112" w:rsidRPr="00012122" w:rsidRDefault="00431112" w:rsidP="00BD7394">
      <w:pPr>
        <w:pStyle w:val="21"/>
      </w:pPr>
      <w:r w:rsidRPr="00012122">
        <w:t>изучение развития эмоционально­волевой сферы и личностных особенностей обучающихся;</w:t>
      </w:r>
    </w:p>
    <w:p w:rsidR="00431112" w:rsidRPr="00B50C7E" w:rsidRDefault="00431112" w:rsidP="00BD7394">
      <w:pPr>
        <w:pStyle w:val="21"/>
      </w:pPr>
      <w:r w:rsidRPr="00821939">
        <w:rPr>
          <w:spacing w:val="-2"/>
        </w:rPr>
        <w:t>изучение социальной ситуации развития и условий се</w:t>
      </w:r>
      <w:r w:rsidRPr="00B50C7E">
        <w:t>мейного воспитания реб</w:t>
      </w:r>
      <w:r>
        <w:t>е</w:t>
      </w:r>
      <w:r w:rsidRPr="00B50C7E">
        <w:t>нка;</w:t>
      </w:r>
    </w:p>
    <w:p w:rsidR="00431112" w:rsidRPr="003B2B4B" w:rsidRDefault="00431112" w:rsidP="00BD7394">
      <w:pPr>
        <w:pStyle w:val="21"/>
      </w:pPr>
      <w:r w:rsidRPr="00B50C7E">
        <w:t>изучение адаптивных возможностей и уровня социализации реб</w:t>
      </w:r>
      <w:r>
        <w:t>е</w:t>
      </w:r>
      <w:r w:rsidRPr="00B50C7E">
        <w:t xml:space="preserve">нка с </w:t>
      </w:r>
      <w:r w:rsidRPr="003B2B4B">
        <w:t>ОВЗ;</w:t>
      </w:r>
    </w:p>
    <w:p w:rsidR="00431112" w:rsidRPr="00B630CB" w:rsidRDefault="00431112" w:rsidP="00BD7394">
      <w:pPr>
        <w:pStyle w:val="21"/>
      </w:pPr>
      <w:r w:rsidRPr="00375003">
        <w:rPr>
          <w:spacing w:val="2"/>
        </w:rPr>
        <w:t xml:space="preserve">системный разносторонний контроль специалистов за </w:t>
      </w:r>
      <w:r w:rsidRPr="00B630CB">
        <w:t>уровнем и динамикой развития реб</w:t>
      </w:r>
      <w:r>
        <w:t>е</w:t>
      </w:r>
      <w:r w:rsidRPr="00B630CB">
        <w:t>нка;</w:t>
      </w:r>
    </w:p>
    <w:p w:rsidR="00431112" w:rsidRPr="005B482A" w:rsidRDefault="00431112" w:rsidP="00BD7394">
      <w:pPr>
        <w:pStyle w:val="21"/>
      </w:pPr>
      <w:r w:rsidRPr="005B482A">
        <w:t>анализ успешности коррекционно­развивающей работы.</w:t>
      </w:r>
    </w:p>
    <w:p w:rsidR="00431112" w:rsidRPr="00375819" w:rsidRDefault="00431112" w:rsidP="00F13056">
      <w:pPr>
        <w:pStyle w:val="a3"/>
        <w:spacing w:line="360" w:lineRule="auto"/>
        <w:ind w:firstLine="454"/>
        <w:rPr>
          <w:rFonts w:ascii="Times New Roman" w:hAnsi="Times New Roman"/>
          <w:b/>
          <w:color w:val="auto"/>
          <w:sz w:val="28"/>
          <w:szCs w:val="28"/>
        </w:rPr>
      </w:pPr>
      <w:r w:rsidRPr="00375819">
        <w:rPr>
          <w:rFonts w:ascii="Times New Roman" w:hAnsi="Times New Roman"/>
          <w:b/>
          <w:iCs/>
          <w:color w:val="auto"/>
          <w:sz w:val="28"/>
          <w:szCs w:val="28"/>
        </w:rPr>
        <w:t>Коррекционно­развивающая работа включает:</w:t>
      </w:r>
    </w:p>
    <w:p w:rsidR="00431112" w:rsidRPr="004902B1" w:rsidRDefault="00431112" w:rsidP="00BD7394">
      <w:pPr>
        <w:pStyle w:val="21"/>
      </w:pPr>
      <w:r w:rsidRPr="00CB6752">
        <w:t>выбор оптимальных для развития реб</w:t>
      </w:r>
      <w:r>
        <w:t>е</w:t>
      </w:r>
      <w:r w:rsidRPr="00CB6752">
        <w:t xml:space="preserve">нка с </w:t>
      </w:r>
      <w:r w:rsidRPr="00FF3660">
        <w:t>ОВЗ</w:t>
      </w:r>
      <w:r w:rsidRPr="00797ECB">
        <w:rPr>
          <w:spacing w:val="2"/>
        </w:rPr>
        <w:t xml:space="preserve"> коррекционных программ/</w:t>
      </w:r>
      <w:r w:rsidRPr="004902B1">
        <w:t>методик, методов и при</w:t>
      </w:r>
      <w:r>
        <w:t>е</w:t>
      </w:r>
      <w:r w:rsidRPr="004902B1">
        <w:t>мов обучения в соответствии с его особыми образовательными потребностями;</w:t>
      </w:r>
    </w:p>
    <w:p w:rsidR="00431112" w:rsidRPr="002C5232" w:rsidRDefault="00431112" w:rsidP="00BD7394">
      <w:pPr>
        <w:pStyle w:val="21"/>
      </w:pPr>
      <w:r w:rsidRPr="009B0659">
        <w:t>организацию и проведение специалистами и</w:t>
      </w:r>
      <w:r w:rsidRPr="002C5232">
        <w:t>ндивидуальных и групповых коррекционно­развивающих занятий, необходимых для преодоления нарушений развития и трудностей обучения;</w:t>
      </w:r>
    </w:p>
    <w:p w:rsidR="00431112" w:rsidRPr="00C6263C" w:rsidRDefault="00431112" w:rsidP="00BD7394">
      <w:pPr>
        <w:pStyle w:val="21"/>
      </w:pPr>
      <w:r w:rsidRPr="00E417D8">
        <w:rPr>
          <w:spacing w:val="2"/>
        </w:rPr>
        <w:t>системное воздействие н</w:t>
      </w:r>
      <w:r w:rsidRPr="00A87A29">
        <w:rPr>
          <w:spacing w:val="2"/>
        </w:rPr>
        <w:t>а учебно­познавательную деятельность реб</w:t>
      </w:r>
      <w:r>
        <w:rPr>
          <w:spacing w:val="2"/>
        </w:rPr>
        <w:t>е</w:t>
      </w:r>
      <w:r w:rsidRPr="00A87A29">
        <w:rPr>
          <w:spacing w:val="2"/>
        </w:rPr>
        <w:t xml:space="preserve">нка в динамике образовательного процесса, </w:t>
      </w:r>
      <w:r w:rsidRPr="00C6263C">
        <w:t>направленное на формирование универсальных учебных действий и коррекцию отклонений в развитии;</w:t>
      </w:r>
    </w:p>
    <w:p w:rsidR="00431112" w:rsidRPr="00012122" w:rsidRDefault="00431112" w:rsidP="00BD7394">
      <w:pPr>
        <w:pStyle w:val="21"/>
      </w:pPr>
      <w:r w:rsidRPr="00012122">
        <w:lastRenderedPageBreak/>
        <w:t>коррекцию и развитие высших психических функций;</w:t>
      </w:r>
    </w:p>
    <w:p w:rsidR="00431112" w:rsidRPr="003B2B4B" w:rsidRDefault="00431112" w:rsidP="00BD7394">
      <w:pPr>
        <w:pStyle w:val="21"/>
      </w:pPr>
      <w:r w:rsidRPr="00821939">
        <w:t>развитие эмоционально­волевой и личностной сферы реб</w:t>
      </w:r>
      <w:r>
        <w:t>е</w:t>
      </w:r>
      <w:r w:rsidRPr="00821939">
        <w:t>нка и психокоррекцию его поведен</w:t>
      </w:r>
      <w:r w:rsidRPr="003B2B4B">
        <w:t>ия;</w:t>
      </w:r>
    </w:p>
    <w:p w:rsidR="00431112" w:rsidRPr="00B630CB" w:rsidRDefault="00431112" w:rsidP="00BD7394">
      <w:pPr>
        <w:pStyle w:val="21"/>
      </w:pPr>
      <w:r w:rsidRPr="00375003">
        <w:rPr>
          <w:spacing w:val="2"/>
        </w:rPr>
        <w:t>социальную защиту реб</w:t>
      </w:r>
      <w:r>
        <w:rPr>
          <w:spacing w:val="2"/>
        </w:rPr>
        <w:t>е</w:t>
      </w:r>
      <w:r w:rsidRPr="00375003">
        <w:rPr>
          <w:spacing w:val="2"/>
        </w:rPr>
        <w:t xml:space="preserve">нка в случае неблагоприятных </w:t>
      </w:r>
      <w:r w:rsidRPr="00B630CB">
        <w:t>условий жизни при психотравмирующих обстоятельствах.</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Консультативная работа включает:</w:t>
      </w:r>
    </w:p>
    <w:p w:rsidR="00431112" w:rsidRPr="009B0659" w:rsidRDefault="00431112" w:rsidP="00BD7394">
      <w:pPr>
        <w:pStyle w:val="21"/>
      </w:pPr>
      <w:r w:rsidRPr="00CB6752">
        <w:rPr>
          <w:spacing w:val="2"/>
        </w:rPr>
        <w:t xml:space="preserve">выработку совместных обоснованных рекомендаций по </w:t>
      </w:r>
      <w:r w:rsidRPr="0041436B">
        <w:t xml:space="preserve">основным направлениям работы с обучающимся с </w:t>
      </w:r>
      <w:r w:rsidRPr="00FF3660">
        <w:t xml:space="preserve">ОВЗ, единых для всех участников </w:t>
      </w:r>
      <w:r w:rsidRPr="00797ECB">
        <w:rPr>
          <w:szCs w:val="28"/>
        </w:rPr>
        <w:t>образовательных отношений</w:t>
      </w:r>
      <w:r w:rsidRPr="009B0659">
        <w:t>;</w:t>
      </w:r>
    </w:p>
    <w:p w:rsidR="00431112" w:rsidRPr="00012122" w:rsidRDefault="00431112" w:rsidP="00BD7394">
      <w:pPr>
        <w:pStyle w:val="21"/>
      </w:pPr>
      <w:r w:rsidRPr="002C5232">
        <w:rPr>
          <w:spacing w:val="2"/>
        </w:rPr>
        <w:t>консультирование специалистами педагогов по выбору индивидуально ориентированных методов и при</w:t>
      </w:r>
      <w:r>
        <w:rPr>
          <w:spacing w:val="2"/>
        </w:rPr>
        <w:t>е</w:t>
      </w:r>
      <w:r w:rsidRPr="002C5232">
        <w:rPr>
          <w:spacing w:val="2"/>
        </w:rPr>
        <w:t>мов рабо</w:t>
      </w:r>
      <w:r w:rsidRPr="00E417D8">
        <w:rPr>
          <w:spacing w:val="2"/>
        </w:rPr>
        <w:t>ты</w:t>
      </w:r>
      <w:r w:rsidRPr="00A87A29">
        <w:t xml:space="preserve"> с обучающимся с </w:t>
      </w:r>
      <w:r w:rsidRPr="00C6263C">
        <w:t>ОВЗ</w:t>
      </w:r>
      <w:r w:rsidRPr="00012122">
        <w:t>;</w:t>
      </w:r>
    </w:p>
    <w:p w:rsidR="00431112" w:rsidRPr="00B50C7E" w:rsidRDefault="00431112" w:rsidP="00BD7394">
      <w:pPr>
        <w:pStyle w:val="21"/>
      </w:pPr>
      <w:r w:rsidRPr="00821939">
        <w:t>консультативную помощь семье в вопросах выбора стратегии воспитания и при</w:t>
      </w:r>
      <w:r>
        <w:t>е</w:t>
      </w:r>
      <w:r w:rsidRPr="00821939">
        <w:t>мов коррекционного обучения реб</w:t>
      </w:r>
      <w:r>
        <w:t>е</w:t>
      </w:r>
      <w:r w:rsidRPr="00821939">
        <w:t xml:space="preserve">нка с </w:t>
      </w:r>
      <w:r w:rsidRPr="00B50C7E">
        <w:t>ОВЗ.</w:t>
      </w:r>
    </w:p>
    <w:p w:rsidR="00431112" w:rsidRPr="00BD7394" w:rsidRDefault="00431112" w:rsidP="00F13056">
      <w:pPr>
        <w:pStyle w:val="a3"/>
        <w:spacing w:line="360" w:lineRule="auto"/>
        <w:ind w:firstLine="454"/>
        <w:rPr>
          <w:rFonts w:ascii="Times New Roman" w:hAnsi="Times New Roman"/>
          <w:color w:val="auto"/>
          <w:sz w:val="28"/>
          <w:szCs w:val="28"/>
        </w:rPr>
      </w:pPr>
      <w:r w:rsidRPr="00375819">
        <w:rPr>
          <w:rFonts w:ascii="Times New Roman" w:hAnsi="Times New Roman"/>
          <w:b/>
          <w:iCs/>
          <w:color w:val="auto"/>
          <w:spacing w:val="-2"/>
          <w:sz w:val="28"/>
          <w:szCs w:val="28"/>
        </w:rPr>
        <w:t>Информационно­просветительская работа предусматри</w:t>
      </w:r>
      <w:r w:rsidRPr="00375819">
        <w:rPr>
          <w:rFonts w:ascii="Times New Roman" w:hAnsi="Times New Roman"/>
          <w:b/>
          <w:iCs/>
          <w:color w:val="auto"/>
          <w:sz w:val="28"/>
          <w:szCs w:val="28"/>
        </w:rPr>
        <w:t>вает</w:t>
      </w:r>
      <w:r w:rsidRPr="00BD7394">
        <w:rPr>
          <w:rFonts w:ascii="Times New Roman" w:hAnsi="Times New Roman"/>
          <w:iCs/>
          <w:color w:val="auto"/>
          <w:sz w:val="28"/>
          <w:szCs w:val="28"/>
        </w:rPr>
        <w:t>:</w:t>
      </w:r>
    </w:p>
    <w:p w:rsidR="00431112" w:rsidRPr="002C5232" w:rsidRDefault="00431112" w:rsidP="00BD7394">
      <w:pPr>
        <w:pStyle w:val="21"/>
      </w:pPr>
      <w:r w:rsidRPr="00CB6752">
        <w:t>различные формы просветительской деятельности (лекции, беседы, информационные</w:t>
      </w:r>
      <w:r w:rsidRPr="0041436B">
        <w:t xml:space="preserve"> стенды, печатные материалы), направленные на разъяснение участникам </w:t>
      </w:r>
      <w:r w:rsidRPr="0041436B">
        <w:rPr>
          <w:szCs w:val="28"/>
        </w:rPr>
        <w:t>образовательных отношений</w:t>
      </w:r>
      <w:r w:rsidR="00375819">
        <w:t xml:space="preserve"> -</w:t>
      </w:r>
      <w:r w:rsidRPr="00FF3660">
        <w:t xml:space="preserve"> обучающимся (как имеющим, так и не имеющим недостатки в развитии), их родителям (законным представител</w:t>
      </w:r>
      <w:r w:rsidR="00375819">
        <w:t>ям), педагогическим работникам -</w:t>
      </w:r>
      <w:r w:rsidRPr="00FF3660">
        <w:t xml:space="preserve"> вопросов, связанных</w:t>
      </w:r>
      <w:r w:rsidRPr="005E16B7">
        <w:t xml:space="preserve"> </w:t>
      </w:r>
      <w:r w:rsidRPr="004902B1">
        <w:t xml:space="preserve">с особенностями образовательного процесса и сопровождения детей с </w:t>
      </w:r>
      <w:r w:rsidRPr="002C5232">
        <w:t>ОВЗ;</w:t>
      </w:r>
    </w:p>
    <w:p w:rsidR="00431112" w:rsidRPr="00B50C7E" w:rsidRDefault="00431112" w:rsidP="00BD7394">
      <w:pPr>
        <w:pStyle w:val="21"/>
      </w:pPr>
      <w:r w:rsidRPr="00E417D8">
        <w:rPr>
          <w:spacing w:val="2"/>
        </w:rPr>
        <w:t>проведение тематических выступлен</w:t>
      </w:r>
      <w:r w:rsidRPr="00A87A29">
        <w:rPr>
          <w:spacing w:val="2"/>
        </w:rPr>
        <w:t>ий для педагогов</w:t>
      </w:r>
      <w:r w:rsidRPr="005E16B7">
        <w:rPr>
          <w:spacing w:val="2"/>
        </w:rPr>
        <w:t xml:space="preserve"> </w:t>
      </w:r>
      <w:r w:rsidRPr="00012122">
        <w:t>и родителей по разъяснению индивидуально­ти</w:t>
      </w:r>
      <w:r w:rsidRPr="00821939">
        <w:t xml:space="preserve">пологических особенностей различных категорий детей с </w:t>
      </w:r>
      <w:r w:rsidRPr="00B50C7E">
        <w:t>ОВЗ.</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Этапы реализации программы</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431112" w:rsidRPr="00BD7394" w:rsidRDefault="00431112" w:rsidP="00F13056">
      <w:pPr>
        <w:pStyle w:val="a3"/>
        <w:spacing w:line="360" w:lineRule="auto"/>
        <w:ind w:firstLine="454"/>
        <w:rPr>
          <w:rFonts w:ascii="Times New Roman" w:hAnsi="Times New Roman"/>
          <w:iCs/>
          <w:color w:val="auto"/>
          <w:sz w:val="28"/>
          <w:szCs w:val="28"/>
        </w:rPr>
      </w:pPr>
      <w:r w:rsidRPr="00375819">
        <w:rPr>
          <w:rFonts w:ascii="Times New Roman" w:hAnsi="Times New Roman"/>
          <w:b/>
          <w:iCs/>
          <w:color w:val="auto"/>
          <w:spacing w:val="2"/>
          <w:sz w:val="28"/>
          <w:szCs w:val="28"/>
        </w:rPr>
        <w:t>Этап сбора и анализа информации</w:t>
      </w:r>
      <w:r w:rsidRPr="00375819">
        <w:rPr>
          <w:rFonts w:ascii="Times New Roman" w:hAnsi="Times New Roman"/>
          <w:b/>
          <w:color w:val="auto"/>
          <w:spacing w:val="2"/>
          <w:sz w:val="28"/>
          <w:szCs w:val="28"/>
        </w:rPr>
        <w:t xml:space="preserve"> (информационно­</w:t>
      </w:r>
      <w:r w:rsidRPr="00375819">
        <w:rPr>
          <w:rFonts w:ascii="Times New Roman" w:hAnsi="Times New Roman"/>
          <w:b/>
          <w:color w:val="auto"/>
          <w:sz w:val="28"/>
          <w:szCs w:val="28"/>
        </w:rPr>
        <w:t>аналитическая деятельность).</w:t>
      </w:r>
      <w:r w:rsidRPr="00BD7394">
        <w:rPr>
          <w:rFonts w:ascii="Times New Roman" w:hAnsi="Times New Roman"/>
          <w:color w:val="auto"/>
          <w:sz w:val="28"/>
          <w:szCs w:val="28"/>
        </w:rPr>
        <w:t xml:space="preserve"> Результатом данного этапа является оценка контингента </w:t>
      </w:r>
      <w:r w:rsidRPr="00BD7394">
        <w:rPr>
          <w:rFonts w:ascii="Times New Roman" w:hAnsi="Times New Roman"/>
          <w:color w:val="auto"/>
          <w:sz w:val="28"/>
          <w:szCs w:val="28"/>
        </w:rPr>
        <w:lastRenderedPageBreak/>
        <w:t>обучающихся для уч</w:t>
      </w:r>
      <w:r>
        <w:rPr>
          <w:rFonts w:ascii="Times New Roman" w:hAnsi="Times New Roman"/>
          <w:color w:val="auto"/>
          <w:sz w:val="28"/>
          <w:szCs w:val="28"/>
        </w:rPr>
        <w:t>е</w:t>
      </w:r>
      <w:r w:rsidRPr="00BD7394">
        <w:rPr>
          <w:rFonts w:ascii="Times New Roman" w:hAnsi="Times New Roman"/>
          <w:color w:val="auto"/>
          <w:sz w:val="28"/>
          <w:szCs w:val="28"/>
        </w:rPr>
        <w:t>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431112" w:rsidRPr="00BD7394" w:rsidRDefault="00431112" w:rsidP="00F13056">
      <w:pPr>
        <w:pStyle w:val="a3"/>
        <w:spacing w:line="360" w:lineRule="auto"/>
        <w:ind w:firstLine="454"/>
        <w:rPr>
          <w:rFonts w:ascii="Times New Roman" w:hAnsi="Times New Roman"/>
          <w:iCs/>
          <w:color w:val="auto"/>
          <w:sz w:val="28"/>
          <w:szCs w:val="28"/>
        </w:rPr>
      </w:pPr>
      <w:r w:rsidRPr="00375819">
        <w:rPr>
          <w:rFonts w:ascii="Times New Roman" w:hAnsi="Times New Roman"/>
          <w:b/>
          <w:iCs/>
          <w:color w:val="auto"/>
          <w:sz w:val="28"/>
          <w:szCs w:val="28"/>
        </w:rPr>
        <w:t>Этап планирования, организации, координации</w:t>
      </w:r>
      <w:r w:rsidRPr="00375819">
        <w:rPr>
          <w:rFonts w:ascii="Times New Roman" w:hAnsi="Times New Roman"/>
          <w:b/>
          <w:color w:val="auto"/>
          <w:sz w:val="28"/>
          <w:szCs w:val="28"/>
        </w:rPr>
        <w:t xml:space="preserve"> (органи</w:t>
      </w:r>
      <w:r w:rsidRPr="00375819">
        <w:rPr>
          <w:rFonts w:ascii="Times New Roman" w:hAnsi="Times New Roman"/>
          <w:b/>
          <w:color w:val="auto"/>
          <w:spacing w:val="-2"/>
          <w:sz w:val="28"/>
          <w:szCs w:val="28"/>
        </w:rPr>
        <w:t>зационно­исполнительская деятельность).</w:t>
      </w:r>
      <w:r w:rsidRPr="00BD7394">
        <w:rPr>
          <w:rFonts w:ascii="Times New Roman" w:hAnsi="Times New Roman"/>
          <w:color w:val="auto"/>
          <w:spacing w:val="-2"/>
          <w:sz w:val="28"/>
          <w:szCs w:val="28"/>
        </w:rPr>
        <w:t xml:space="preserve"> Результатом работы </w:t>
      </w:r>
      <w:r w:rsidRPr="00BD7394">
        <w:rPr>
          <w:rFonts w:ascii="Times New Roman" w:hAnsi="Times New Roman"/>
          <w:color w:val="auto"/>
          <w:sz w:val="28"/>
          <w:szCs w:val="28"/>
        </w:rPr>
        <w:t xml:space="preserve">является особым образом организованный образовательный </w:t>
      </w:r>
      <w:r w:rsidRPr="00BD7394">
        <w:rPr>
          <w:rFonts w:ascii="Times New Roman" w:hAnsi="Times New Roman"/>
          <w:color w:val="auto"/>
          <w:spacing w:val="2"/>
          <w:sz w:val="28"/>
          <w:szCs w:val="28"/>
        </w:rPr>
        <w:t>процесс, имеющий коррекционно­развивающую направлен</w:t>
      </w:r>
      <w:r w:rsidRPr="00BD7394">
        <w:rPr>
          <w:rFonts w:ascii="Times New Roman" w:hAnsi="Times New Roman"/>
          <w:color w:val="auto"/>
          <w:sz w:val="28"/>
          <w:szCs w:val="28"/>
        </w:rPr>
        <w:t>ность, и процесс специального сопровождения детей с ОВЗ</w:t>
      </w:r>
      <w:r w:rsidRPr="00BD7394">
        <w:rPr>
          <w:rFonts w:ascii="Times New Roman" w:hAnsi="Times New Roman"/>
          <w:color w:val="auto"/>
          <w:spacing w:val="2"/>
          <w:sz w:val="28"/>
          <w:szCs w:val="28"/>
        </w:rPr>
        <w:t xml:space="preserve"> при целенаправленно созданных (вариативных) условиях обучения, воспитания, </w:t>
      </w:r>
      <w:r w:rsidRPr="00BD7394">
        <w:rPr>
          <w:rFonts w:ascii="Times New Roman" w:hAnsi="Times New Roman"/>
          <w:color w:val="auto"/>
          <w:sz w:val="28"/>
          <w:szCs w:val="28"/>
        </w:rPr>
        <w:t>развития, социализации рассматриваемой категории детей.</w:t>
      </w:r>
    </w:p>
    <w:p w:rsidR="00431112" w:rsidRPr="00BD7394" w:rsidRDefault="00431112" w:rsidP="00F13056">
      <w:pPr>
        <w:pStyle w:val="a3"/>
        <w:spacing w:line="360" w:lineRule="auto"/>
        <w:ind w:firstLine="454"/>
        <w:rPr>
          <w:rFonts w:ascii="Times New Roman" w:hAnsi="Times New Roman"/>
          <w:iCs/>
          <w:color w:val="auto"/>
          <w:spacing w:val="2"/>
          <w:sz w:val="28"/>
          <w:szCs w:val="28"/>
        </w:rPr>
      </w:pPr>
      <w:r w:rsidRPr="00375819">
        <w:rPr>
          <w:rFonts w:ascii="Times New Roman" w:hAnsi="Times New Roman"/>
          <w:b/>
          <w:iCs/>
          <w:color w:val="auto"/>
          <w:spacing w:val="2"/>
          <w:sz w:val="28"/>
          <w:szCs w:val="28"/>
        </w:rPr>
        <w:t>Этап диагностики коррекционно­развивающей образо</w:t>
      </w:r>
      <w:r w:rsidRPr="00375819">
        <w:rPr>
          <w:rFonts w:ascii="Times New Roman" w:hAnsi="Times New Roman"/>
          <w:b/>
          <w:iCs/>
          <w:color w:val="auto"/>
          <w:spacing w:val="-2"/>
          <w:sz w:val="28"/>
          <w:szCs w:val="28"/>
        </w:rPr>
        <w:t xml:space="preserve">вательной среды </w:t>
      </w:r>
      <w:r w:rsidRPr="00375819">
        <w:rPr>
          <w:rFonts w:ascii="Times New Roman" w:hAnsi="Times New Roman"/>
          <w:b/>
          <w:color w:val="auto"/>
          <w:spacing w:val="-2"/>
          <w:sz w:val="28"/>
          <w:szCs w:val="28"/>
        </w:rPr>
        <w:t>(контрольно­диагностическая деятельность).</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Результатом является констатация соответствия созданных </w:t>
      </w:r>
      <w:r w:rsidRPr="00BD7394">
        <w:rPr>
          <w:rFonts w:ascii="Times New Roman" w:hAnsi="Times New Roman"/>
          <w:color w:val="auto"/>
          <w:sz w:val="28"/>
          <w:szCs w:val="28"/>
        </w:rPr>
        <w:t>условий и выбранных коррекционно­развивающих и образовательных программ особым образовательным потребностям</w:t>
      </w:r>
      <w:r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pacing w:val="2"/>
          <w:sz w:val="28"/>
          <w:szCs w:val="28"/>
        </w:rPr>
        <w:t>Этап регуляции и корректировки</w:t>
      </w:r>
      <w:r w:rsidRPr="00BD7394">
        <w:rPr>
          <w:rFonts w:ascii="Times New Roman" w:hAnsi="Times New Roman"/>
          <w:color w:val="auto"/>
          <w:spacing w:val="2"/>
          <w:sz w:val="28"/>
          <w:szCs w:val="28"/>
        </w:rPr>
        <w:t xml:space="preserve"> (регулятивно­корректировочная деятельность). Результатом является внесение </w:t>
      </w:r>
      <w:r w:rsidRPr="00BD7394">
        <w:rPr>
          <w:rFonts w:ascii="Times New Roman" w:hAnsi="Times New Roman"/>
          <w:color w:val="auto"/>
          <w:sz w:val="28"/>
          <w:szCs w:val="28"/>
        </w:rPr>
        <w:t>необходимых изменений в образовательный процесс и процесс сопровождения детей с ОВЗ, корректировка условий и форм обучения, методов и при</w:t>
      </w:r>
      <w:r>
        <w:rPr>
          <w:rFonts w:ascii="Times New Roman" w:hAnsi="Times New Roman"/>
          <w:color w:val="auto"/>
          <w:sz w:val="28"/>
          <w:szCs w:val="28"/>
        </w:rPr>
        <w:t>е</w:t>
      </w:r>
      <w:r w:rsidRPr="00BD7394">
        <w:rPr>
          <w:rFonts w:ascii="Times New Roman" w:hAnsi="Times New Roman"/>
          <w:color w:val="auto"/>
          <w:sz w:val="28"/>
          <w:szCs w:val="28"/>
        </w:rPr>
        <w:t>мов работы.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Механизмы реализации программы</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Основными механизмами реализации коррекционной</w:t>
      </w:r>
      <w:r w:rsidRPr="00BD7394">
        <w:rPr>
          <w:rFonts w:ascii="Times New Roman" w:hAnsi="Times New Roman"/>
          <w:color w:val="auto"/>
          <w:spacing w:val="2"/>
          <w:sz w:val="28"/>
          <w:szCs w:val="28"/>
        </w:rPr>
        <w:br/>
      </w:r>
      <w:r w:rsidRPr="00BD7394">
        <w:rPr>
          <w:rFonts w:ascii="Times New Roman" w:hAnsi="Times New Roman"/>
          <w:color w:val="auto"/>
          <w:sz w:val="28"/>
          <w:szCs w:val="28"/>
        </w:rPr>
        <w:t>ра</w:t>
      </w:r>
      <w:r w:rsidRPr="00BD7394">
        <w:rPr>
          <w:rFonts w:ascii="Times New Roman" w:hAnsi="Times New Roman"/>
          <w:color w:val="auto"/>
          <w:spacing w:val="2"/>
          <w:sz w:val="28"/>
          <w:szCs w:val="28"/>
        </w:rPr>
        <w:t xml:space="preserve">боты являются оптимально выстроенное </w:t>
      </w:r>
      <w:r w:rsidRPr="00BD7394">
        <w:rPr>
          <w:rFonts w:ascii="Times New Roman" w:hAnsi="Times New Roman"/>
          <w:iCs/>
          <w:color w:val="auto"/>
          <w:spacing w:val="2"/>
          <w:sz w:val="28"/>
          <w:szCs w:val="28"/>
        </w:rPr>
        <w:t xml:space="preserve">взаимодействие </w:t>
      </w:r>
      <w:r w:rsidRPr="00BD7394">
        <w:rPr>
          <w:rFonts w:ascii="Times New Roman" w:hAnsi="Times New Roman"/>
          <w:iCs/>
          <w:color w:val="auto"/>
          <w:sz w:val="28"/>
          <w:szCs w:val="28"/>
        </w:rPr>
        <w:t>специалистов образовательной организации</w:t>
      </w:r>
      <w:r w:rsidRPr="00BD7394">
        <w:rPr>
          <w:rFonts w:ascii="Times New Roman" w:hAnsi="Times New Roman"/>
          <w:color w:val="auto"/>
          <w:sz w:val="28"/>
          <w:szCs w:val="28"/>
        </w:rPr>
        <w:t xml:space="preserve"> обеспечивающее системное сопровождение детей с ограниченными воз</w:t>
      </w:r>
      <w:r w:rsidRPr="00BD7394">
        <w:rPr>
          <w:rFonts w:ascii="Times New Roman" w:hAnsi="Times New Roman"/>
          <w:color w:val="auto"/>
          <w:spacing w:val="2"/>
          <w:sz w:val="28"/>
          <w:szCs w:val="28"/>
        </w:rPr>
        <w:t>можностями здоровья специалистами различного профиля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в образовательном процессе, и </w:t>
      </w:r>
      <w:r w:rsidRPr="00BD7394">
        <w:rPr>
          <w:rFonts w:ascii="Times New Roman" w:hAnsi="Times New Roman"/>
          <w:iCs/>
          <w:color w:val="auto"/>
          <w:spacing w:val="2"/>
          <w:sz w:val="28"/>
          <w:szCs w:val="28"/>
        </w:rPr>
        <w:t>социальное партн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рство</w:t>
      </w:r>
      <w:r w:rsidRPr="00BD7394">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предполагающее профессиональное взаимодействие образовательной организации</w:t>
      </w:r>
      <w:r w:rsidRPr="00BD7394">
        <w:rPr>
          <w:rFonts w:ascii="Times New Roman" w:hAnsi="Times New Roman"/>
          <w:color w:val="auto"/>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Взаимодействие специалистов образовательной организации</w:t>
      </w:r>
      <w:r w:rsidRPr="00BD7394">
        <w:rPr>
          <w:rFonts w:ascii="Times New Roman" w:hAnsi="Times New Roman"/>
          <w:color w:val="auto"/>
          <w:sz w:val="28"/>
          <w:szCs w:val="28"/>
        </w:rPr>
        <w:t xml:space="preserve"> предусматривает:</w:t>
      </w:r>
    </w:p>
    <w:p w:rsidR="00431112" w:rsidRPr="00FF3660" w:rsidRDefault="00431112" w:rsidP="00BD7394">
      <w:pPr>
        <w:pStyle w:val="21"/>
      </w:pPr>
      <w:r w:rsidRPr="00CB6752">
        <w:lastRenderedPageBreak/>
        <w:t xml:space="preserve">комплексность в определении </w:t>
      </w:r>
      <w:r w:rsidRPr="0041436B">
        <w:t>и решении проблем реб</w:t>
      </w:r>
      <w:r>
        <w:t>е</w:t>
      </w:r>
      <w:r w:rsidRPr="0041436B">
        <w:t>нка, предоставлении ему квалифицированной помощи специалистов разного проф</w:t>
      </w:r>
      <w:r w:rsidRPr="00FF3660">
        <w:t>иля;</w:t>
      </w:r>
    </w:p>
    <w:p w:rsidR="00431112" w:rsidRPr="00797ECB" w:rsidRDefault="00431112" w:rsidP="00BD7394">
      <w:pPr>
        <w:pStyle w:val="21"/>
      </w:pPr>
      <w:r w:rsidRPr="00797ECB">
        <w:t>многоаспектный анализ личностного и познавательного развития реб</w:t>
      </w:r>
      <w:r>
        <w:t>е</w:t>
      </w:r>
      <w:r w:rsidRPr="00797ECB">
        <w:t>нка;</w:t>
      </w:r>
    </w:p>
    <w:p w:rsidR="00431112" w:rsidRPr="00E417D8" w:rsidRDefault="00431112" w:rsidP="00BD7394">
      <w:pPr>
        <w:pStyle w:val="21"/>
      </w:pPr>
      <w:r w:rsidRPr="004902B1">
        <w:t>составление комплексных индивидуальных программ общего развития и коррекции отдельных сторон у</w:t>
      </w:r>
      <w:r w:rsidRPr="009B0659">
        <w:t>чебно­позна</w:t>
      </w:r>
      <w:r w:rsidRPr="002C5232">
        <w:rPr>
          <w:spacing w:val="2"/>
        </w:rPr>
        <w:t xml:space="preserve">вательной, речевой, эмоциональной­волевой и личностной </w:t>
      </w:r>
      <w:r w:rsidRPr="00E417D8">
        <w:t>сфер реб</w:t>
      </w:r>
      <w:r>
        <w:t>е</w:t>
      </w:r>
      <w:r w:rsidRPr="00E417D8">
        <w:t>нка.</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Консолидация усилий разных специалистов в области пси</w:t>
      </w:r>
      <w:r w:rsidRPr="00BD7394">
        <w:rPr>
          <w:rFonts w:ascii="Times New Roman" w:hAnsi="Times New Roman"/>
          <w:color w:val="auto"/>
          <w:sz w:val="28"/>
          <w:szCs w:val="28"/>
        </w:rPr>
        <w:t>хологии, педагогики, медицины, социальной работы позволит обеспечить систему комплексного психолого</w:t>
      </w:r>
      <w:r w:rsidRPr="00BD7394">
        <w:rPr>
          <w:rFonts w:ascii="Times New Roman" w:hAnsi="Times New Roman"/>
          <w:color w:val="auto"/>
          <w:sz w:val="28"/>
          <w:szCs w:val="28"/>
        </w:rPr>
        <w:noBreakHyphen/>
        <w:t>медико­педаго</w:t>
      </w:r>
      <w:r w:rsidRPr="00BD7394">
        <w:rPr>
          <w:rFonts w:ascii="Times New Roman" w:hAnsi="Times New Roman"/>
          <w:color w:val="auto"/>
          <w:spacing w:val="2"/>
          <w:sz w:val="28"/>
          <w:szCs w:val="28"/>
        </w:rPr>
        <w:t xml:space="preserve">гического сопровождения и эффективно решать проблемы </w:t>
      </w:r>
      <w:r w:rsidRPr="00BD7394">
        <w:rPr>
          <w:rFonts w:ascii="Times New Roman" w:hAnsi="Times New Roman"/>
          <w:color w:val="auto"/>
          <w:sz w:val="28"/>
          <w:szCs w:val="28"/>
        </w:rPr>
        <w:t>реб</w:t>
      </w:r>
      <w:r>
        <w:rPr>
          <w:rFonts w:ascii="Times New Roman" w:hAnsi="Times New Roman"/>
          <w:color w:val="auto"/>
          <w:sz w:val="28"/>
          <w:szCs w:val="28"/>
        </w:rPr>
        <w:t>е</w:t>
      </w:r>
      <w:r w:rsidRPr="00BD7394">
        <w:rPr>
          <w:rFonts w:ascii="Times New Roman" w:hAnsi="Times New Roman"/>
          <w:color w:val="auto"/>
          <w:sz w:val="28"/>
          <w:szCs w:val="28"/>
        </w:rPr>
        <w:t>нка. Наиболее распростран</w:t>
      </w:r>
      <w:r>
        <w:rPr>
          <w:rFonts w:ascii="Times New Roman" w:hAnsi="Times New Roman"/>
          <w:color w:val="auto"/>
          <w:sz w:val="28"/>
          <w:szCs w:val="28"/>
        </w:rPr>
        <w:t>е</w:t>
      </w:r>
      <w:r w:rsidRPr="00BD7394">
        <w:rPr>
          <w:rFonts w:ascii="Times New Roman" w:hAnsi="Times New Roman"/>
          <w:color w:val="auto"/>
          <w:sz w:val="28"/>
          <w:szCs w:val="28"/>
        </w:rPr>
        <w:t>нные и действенные формы организованного взаимодействия спе</w:t>
      </w:r>
      <w:r w:rsidR="00375819">
        <w:rPr>
          <w:rFonts w:ascii="Times New Roman" w:hAnsi="Times New Roman"/>
          <w:color w:val="auto"/>
          <w:sz w:val="28"/>
          <w:szCs w:val="28"/>
        </w:rPr>
        <w:t>циалистов на современном этапе -</w:t>
      </w:r>
      <w:r w:rsidRPr="00BD7394">
        <w:rPr>
          <w:rFonts w:ascii="Times New Roman" w:hAnsi="Times New Roman"/>
          <w:color w:val="auto"/>
          <w:sz w:val="28"/>
          <w:szCs w:val="28"/>
        </w:rPr>
        <w:t xml:space="preserve"> это консилиумы и службы сопровождения образовательной организации, которые предоставляют многопро</w:t>
      </w:r>
      <w:r w:rsidRPr="00BD7394">
        <w:rPr>
          <w:rFonts w:ascii="Times New Roman" w:hAnsi="Times New Roman"/>
          <w:color w:val="auto"/>
          <w:spacing w:val="-2"/>
          <w:sz w:val="28"/>
          <w:szCs w:val="28"/>
        </w:rPr>
        <w:t>фильную помощь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нку и его родителям (законным представителям), а также образовательной организации в решении </w:t>
      </w:r>
      <w:r w:rsidRPr="00BD7394">
        <w:rPr>
          <w:rFonts w:ascii="Times New Roman" w:hAnsi="Times New Roman"/>
          <w:color w:val="auto"/>
          <w:sz w:val="28"/>
          <w:szCs w:val="28"/>
        </w:rPr>
        <w:t>вопросов, связанных с адаптацией, обучением, воспитанием, развитием, социализацией детей с ограниченными возможностями здоровья.</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Социальное</w:t>
      </w:r>
      <w:r>
        <w:rPr>
          <w:rFonts w:ascii="Times New Roman" w:hAnsi="Times New Roman"/>
          <w:iCs/>
          <w:color w:val="auto"/>
          <w:sz w:val="28"/>
          <w:szCs w:val="28"/>
          <w:lang w:val="en-US"/>
        </w:rPr>
        <w:t xml:space="preserve"> </w:t>
      </w:r>
      <w:r w:rsidRPr="00BD7394">
        <w:rPr>
          <w:rFonts w:ascii="Times New Roman" w:hAnsi="Times New Roman"/>
          <w:iCs/>
          <w:color w:val="auto"/>
          <w:sz w:val="28"/>
          <w:szCs w:val="28"/>
        </w:rPr>
        <w:t>партн</w:t>
      </w:r>
      <w:r>
        <w:rPr>
          <w:rFonts w:ascii="Times New Roman" w:hAnsi="Times New Roman"/>
          <w:iCs/>
          <w:color w:val="auto"/>
          <w:sz w:val="28"/>
          <w:szCs w:val="28"/>
        </w:rPr>
        <w:t>е</w:t>
      </w:r>
      <w:r w:rsidRPr="00BD7394">
        <w:rPr>
          <w:rFonts w:ascii="Times New Roman" w:hAnsi="Times New Roman"/>
          <w:iCs/>
          <w:color w:val="auto"/>
          <w:sz w:val="28"/>
          <w:szCs w:val="28"/>
        </w:rPr>
        <w:t>рство</w:t>
      </w:r>
      <w:r w:rsidRPr="00BD7394">
        <w:rPr>
          <w:rFonts w:ascii="Times New Roman" w:hAnsi="Times New Roman"/>
          <w:color w:val="auto"/>
          <w:sz w:val="28"/>
          <w:szCs w:val="28"/>
        </w:rPr>
        <w:t xml:space="preserve"> предусматривает:</w:t>
      </w:r>
    </w:p>
    <w:p w:rsidR="00431112" w:rsidRPr="002C5232" w:rsidRDefault="00431112" w:rsidP="00BD7394">
      <w:pPr>
        <w:pStyle w:val="21"/>
      </w:pPr>
      <w:r w:rsidRPr="00CB6752">
        <w:t xml:space="preserve">сотрудничество с </w:t>
      </w:r>
      <w:r w:rsidRPr="0041436B">
        <w:t xml:space="preserve">образовательными организациями </w:t>
      </w:r>
      <w:r w:rsidRPr="00FF3660">
        <w:t>и другими ведомствами по вопросам преемственности обучения, разви</w:t>
      </w:r>
      <w:r w:rsidRPr="00797ECB">
        <w:rPr>
          <w:spacing w:val="2"/>
        </w:rPr>
        <w:t>тия и адаптации, социализации,</w:t>
      </w:r>
      <w:r w:rsidRPr="004902B1">
        <w:rPr>
          <w:spacing w:val="2"/>
        </w:rPr>
        <w:t xml:space="preserve"> здоровьесбережения детей</w:t>
      </w:r>
      <w:r w:rsidRPr="005E16B7">
        <w:rPr>
          <w:spacing w:val="2"/>
        </w:rPr>
        <w:t xml:space="preserve"> </w:t>
      </w:r>
      <w:r w:rsidRPr="002C5232">
        <w:t>с ограниченными возможностями здоровья;</w:t>
      </w:r>
    </w:p>
    <w:p w:rsidR="00431112" w:rsidRPr="00012122" w:rsidRDefault="00431112" w:rsidP="00BD7394">
      <w:pPr>
        <w:pStyle w:val="21"/>
      </w:pPr>
      <w:r w:rsidRPr="00E417D8">
        <w:rPr>
          <w:spacing w:val="2"/>
        </w:rPr>
        <w:t>сотрудничество со средствами массовой информации,</w:t>
      </w:r>
      <w:r w:rsidRPr="005E16B7">
        <w:rPr>
          <w:spacing w:val="2"/>
        </w:rPr>
        <w:t xml:space="preserve"> </w:t>
      </w:r>
      <w:r w:rsidRPr="00E417D8">
        <w:rPr>
          <w:spacing w:val="2"/>
        </w:rPr>
        <w:t>а также с негосударственными структу</w:t>
      </w:r>
      <w:r w:rsidRPr="00A87A29">
        <w:rPr>
          <w:spacing w:val="2"/>
        </w:rPr>
        <w:t>рами, прежде всего</w:t>
      </w:r>
      <w:r w:rsidRPr="005E16B7">
        <w:rPr>
          <w:spacing w:val="2"/>
        </w:rPr>
        <w:t xml:space="preserve"> </w:t>
      </w:r>
      <w:r w:rsidRPr="00A87A29">
        <w:t xml:space="preserve">с общественными объединениями инвалидов, организациями родителей детей с </w:t>
      </w:r>
      <w:r w:rsidRPr="00012122">
        <w:t>ОВЗ;</w:t>
      </w:r>
    </w:p>
    <w:p w:rsidR="00431112" w:rsidRPr="00821939" w:rsidRDefault="00431112" w:rsidP="00BD7394">
      <w:pPr>
        <w:pStyle w:val="21"/>
      </w:pPr>
      <w:r w:rsidRPr="00821939">
        <w:t>сотрудничество с родительской общественностью.</w:t>
      </w:r>
    </w:p>
    <w:p w:rsidR="00431112" w:rsidRPr="00BD7394" w:rsidRDefault="00431112"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Условия реализации программы</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Программа коррекционной работы</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предусматривает соз</w:t>
      </w:r>
      <w:r w:rsidRPr="00BD7394">
        <w:rPr>
          <w:rFonts w:ascii="Times New Roman" w:hAnsi="Times New Roman"/>
          <w:color w:val="auto"/>
          <w:sz w:val="28"/>
          <w:szCs w:val="28"/>
        </w:rPr>
        <w:t>дание в образовательной организации специальных услови</w:t>
      </w:r>
      <w:r w:rsidRPr="00BD7394">
        <w:rPr>
          <w:rFonts w:ascii="Times New Roman" w:hAnsi="Times New Roman"/>
          <w:color w:val="auto"/>
          <w:spacing w:val="2"/>
          <w:sz w:val="28"/>
          <w:szCs w:val="28"/>
        </w:rPr>
        <w:t>й  обучения и воспитания детей с ОВЗ</w:t>
      </w:r>
      <w:r w:rsidRPr="00BD7394">
        <w:rPr>
          <w:rFonts w:ascii="Times New Roman" w:hAnsi="Times New Roman"/>
          <w:color w:val="auto"/>
          <w:sz w:val="28"/>
          <w:szCs w:val="28"/>
        </w:rPr>
        <w:t>, включающих:</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lastRenderedPageBreak/>
        <w:t xml:space="preserve">Психолого­педагогическое обеспечение, </w:t>
      </w:r>
      <w:r w:rsidRPr="00BD7394">
        <w:rPr>
          <w:rFonts w:ascii="Times New Roman" w:hAnsi="Times New Roman"/>
          <w:color w:val="auto"/>
          <w:sz w:val="28"/>
          <w:szCs w:val="28"/>
        </w:rPr>
        <w:t>в том числе:</w:t>
      </w:r>
    </w:p>
    <w:p w:rsidR="00431112" w:rsidRPr="0041436B" w:rsidRDefault="00431112" w:rsidP="00BD7394">
      <w:pPr>
        <w:pStyle w:val="21"/>
      </w:pPr>
      <w:r w:rsidRPr="00CB6752">
        <w:t>обеспечение дифференцированных условий (оптимальный режим учебных нагрузок, вариативные формы получения образования и специализир</w:t>
      </w:r>
      <w:r w:rsidRPr="0041436B">
        <w:t>ованной помощи) в соответствии с рекомендациями психолого­медико­педагогической комиссии;</w:t>
      </w:r>
    </w:p>
    <w:p w:rsidR="00431112" w:rsidRPr="003B2B4B" w:rsidRDefault="00431112" w:rsidP="00BD7394">
      <w:pPr>
        <w:pStyle w:val="21"/>
        <w:rPr>
          <w:spacing w:val="-2"/>
        </w:rPr>
      </w:pPr>
      <w:r w:rsidRPr="00FF3660">
        <w:t>обеспечение психолого­педагогических условий (коррекционная направленность учебно­</w:t>
      </w:r>
      <w:r w:rsidRPr="00797ECB">
        <w:t xml:space="preserve">воспитательной </w:t>
      </w:r>
      <w:r w:rsidRPr="009B0659">
        <w:t>деятельности</w:t>
      </w:r>
      <w:r w:rsidRPr="002C5232">
        <w:t>;</w:t>
      </w:r>
      <w:r w:rsidRPr="005E16B7">
        <w:t xml:space="preserve"> </w:t>
      </w:r>
      <w:r w:rsidRPr="00A87A29">
        <w:rPr>
          <w:spacing w:val="-2"/>
        </w:rPr>
        <w:t>уч</w:t>
      </w:r>
      <w:r>
        <w:rPr>
          <w:spacing w:val="-2"/>
        </w:rPr>
        <w:t>е</w:t>
      </w:r>
      <w:r w:rsidRPr="00A87A29">
        <w:rPr>
          <w:spacing w:val="-2"/>
        </w:rPr>
        <w:t>т индивидуальных особенностей реб</w:t>
      </w:r>
      <w:r>
        <w:rPr>
          <w:spacing w:val="-2"/>
        </w:rPr>
        <w:t>е</w:t>
      </w:r>
      <w:r w:rsidRPr="00A87A29">
        <w:rPr>
          <w:spacing w:val="-2"/>
        </w:rPr>
        <w:t>нка; соблюдение ком</w:t>
      </w:r>
      <w:r w:rsidRPr="00C6263C">
        <w:t>фортного психоэмоционального режима; использование со</w:t>
      </w:r>
      <w:r w:rsidRPr="00012122">
        <w:rPr>
          <w:spacing w:val="-2"/>
        </w:rPr>
        <w:t>временных педагогических технологий, в том числе информа</w:t>
      </w:r>
      <w:r w:rsidRPr="00012122">
        <w:t xml:space="preserve">ционных, компьютерных, для оптимизации </w:t>
      </w:r>
      <w:r w:rsidRPr="00821939">
        <w:t xml:space="preserve">образовательной </w:t>
      </w:r>
      <w:r w:rsidRPr="00B50C7E">
        <w:rPr>
          <w:spacing w:val="-2"/>
        </w:rPr>
        <w:t xml:space="preserve">деятельности, повышения </w:t>
      </w:r>
      <w:r w:rsidRPr="003B2B4B">
        <w:rPr>
          <w:spacing w:val="-2"/>
        </w:rPr>
        <w:t>ее эффективности, доступности);</w:t>
      </w:r>
    </w:p>
    <w:p w:rsidR="00431112" w:rsidRPr="00BD7394" w:rsidRDefault="00431112" w:rsidP="00BD7394">
      <w:pPr>
        <w:pStyle w:val="21"/>
      </w:pPr>
      <w:r w:rsidRPr="00375003">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Pr="00BD7394">
        <w:t>ОВЗ; введение в содержание обучения специальных разделов, направленных на решение задач развития реб</w:t>
      </w:r>
      <w:r>
        <w:t>е</w:t>
      </w:r>
      <w:r w:rsidRPr="00BD7394">
        <w:t>нка, отсутствующих в содержании образования нормально развивающегося сверстника; использование специальных методов, при</w:t>
      </w:r>
      <w:r>
        <w:t>е</w:t>
      </w:r>
      <w:r w:rsidRPr="00BD7394">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w:t>
      </w:r>
      <w:r>
        <w:t>е</w:t>
      </w:r>
      <w:r w:rsidRPr="00BD7394">
        <w:t>том специфики нарушения развития реб</w:t>
      </w:r>
      <w:r>
        <w:t>е</w:t>
      </w:r>
      <w:r w:rsidRPr="00BD7394">
        <w:t>нка; комплексное воздействие на обучающегося, осуществляемое на индивидуальных и групповых коррекционных занятиях);</w:t>
      </w:r>
    </w:p>
    <w:p w:rsidR="00431112" w:rsidRPr="00BD7394" w:rsidRDefault="00431112" w:rsidP="00BD7394">
      <w:pPr>
        <w:pStyle w:val="21"/>
      </w:pPr>
      <w:r w:rsidRPr="00BD7394">
        <w:rPr>
          <w:spacing w:val="-2"/>
        </w:rPr>
        <w:t>обеспечение здоровьесберегающих условий (оздоровительный и охранительный режим, укрепление физического и пси</w:t>
      </w:r>
      <w:r w:rsidRPr="00BD7394">
        <w:t>хического здоровья, профилактика физических, умственных и психологических перегрузок обучающихся, соблюдение</w:t>
      </w:r>
      <w:r w:rsidRPr="005E16B7">
        <w:t xml:space="preserve"> </w:t>
      </w:r>
      <w:r w:rsidRPr="00BD7394">
        <w:t>санитарно­гигиенических правил и норм);</w:t>
      </w:r>
    </w:p>
    <w:p w:rsidR="00431112" w:rsidRPr="003B2B4B" w:rsidRDefault="00431112" w:rsidP="00BD7394">
      <w:pPr>
        <w:pStyle w:val="21"/>
      </w:pPr>
      <w:r w:rsidRPr="00BD7394">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Pr="005E16B7">
        <w:t xml:space="preserve"> </w:t>
      </w:r>
      <w:r w:rsidRPr="003B2B4B">
        <w:t>мероприятий;</w:t>
      </w:r>
    </w:p>
    <w:p w:rsidR="00431112" w:rsidRPr="005B482A" w:rsidRDefault="00431112" w:rsidP="00BD7394">
      <w:pPr>
        <w:pStyle w:val="21"/>
      </w:pPr>
      <w:r w:rsidRPr="00375003">
        <w:lastRenderedPageBreak/>
        <w:t>развитие системы обучения и воспитания детей, имеющих сложные нарушения психического и (или) физического развития</w:t>
      </w:r>
      <w:r w:rsidRPr="005B482A">
        <w:t>.</w:t>
      </w:r>
    </w:p>
    <w:p w:rsidR="00431112" w:rsidRPr="00375819" w:rsidRDefault="00431112" w:rsidP="00F13056">
      <w:pPr>
        <w:pStyle w:val="a3"/>
        <w:spacing w:line="360" w:lineRule="auto"/>
        <w:ind w:firstLine="454"/>
        <w:rPr>
          <w:rFonts w:ascii="Times New Roman" w:hAnsi="Times New Roman"/>
          <w:b/>
          <w:color w:val="auto"/>
          <w:sz w:val="28"/>
          <w:szCs w:val="28"/>
        </w:rPr>
      </w:pPr>
      <w:r w:rsidRPr="00375819">
        <w:rPr>
          <w:rFonts w:ascii="Times New Roman" w:hAnsi="Times New Roman"/>
          <w:b/>
          <w:iCs/>
          <w:color w:val="auto"/>
          <w:sz w:val="28"/>
          <w:szCs w:val="28"/>
        </w:rPr>
        <w:t>Программно­методическое обеспечение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реализации программы коррекционной рабо</w:t>
      </w:r>
      <w:r w:rsidRPr="00BD7394">
        <w:rPr>
          <w:rFonts w:ascii="Times New Roman" w:hAnsi="Times New Roman"/>
          <w:color w:val="auto"/>
          <w:spacing w:val="2"/>
          <w:sz w:val="28"/>
          <w:szCs w:val="28"/>
        </w:rPr>
        <w:t xml:space="preserve">ты могут быть использованы коррекционно­развивающие </w:t>
      </w:r>
      <w:r w:rsidRPr="00BD7394">
        <w:rPr>
          <w:rFonts w:ascii="Times New Roman" w:hAnsi="Times New Roman"/>
          <w:color w:val="auto"/>
          <w:sz w:val="28"/>
          <w:szCs w:val="28"/>
        </w:rPr>
        <w:t xml:space="preserve">программы, диагностический и коррекционно­развивающий </w:t>
      </w:r>
      <w:r w:rsidRPr="00BD7394">
        <w:rPr>
          <w:rFonts w:ascii="Times New Roman" w:hAnsi="Times New Roman"/>
          <w:color w:val="auto"/>
          <w:spacing w:val="-2"/>
          <w:sz w:val="28"/>
          <w:szCs w:val="28"/>
        </w:rPr>
        <w:t>инструментарий, необходимый для осуществления профессио</w:t>
      </w:r>
      <w:r w:rsidRPr="00BD7394">
        <w:rPr>
          <w:rFonts w:ascii="Times New Roman" w:hAnsi="Times New Roman"/>
          <w:color w:val="auto"/>
          <w:sz w:val="28"/>
          <w:szCs w:val="28"/>
        </w:rPr>
        <w:t>нальной деятельности учителя, педагога­</w:t>
      </w:r>
      <w:r w:rsidR="003E1366">
        <w:rPr>
          <w:rFonts w:ascii="Times New Roman" w:hAnsi="Times New Roman"/>
          <w:color w:val="auto"/>
          <w:sz w:val="28"/>
          <w:szCs w:val="28"/>
        </w:rPr>
        <w:t xml:space="preserve">психолога, </w:t>
      </w:r>
      <w:r w:rsidRPr="00BD7394">
        <w:rPr>
          <w:rFonts w:ascii="Times New Roman" w:hAnsi="Times New Roman"/>
          <w:color w:val="auto"/>
          <w:sz w:val="28"/>
          <w:szCs w:val="28"/>
        </w:rPr>
        <w:t xml:space="preserve"> учителя­логопеда и</w:t>
      </w:r>
      <w:r w:rsidR="00375819">
        <w:rPr>
          <w:rFonts w:ascii="Times New Roman" w:hAnsi="Times New Roman"/>
          <w:color w:val="auto"/>
          <w:sz w:val="28"/>
          <w:szCs w:val="28"/>
        </w:rPr>
        <w:t xml:space="preserve"> </w:t>
      </w:r>
      <w:r w:rsidRPr="00BD7394">
        <w:rPr>
          <w:rFonts w:ascii="Times New Roman" w:hAnsi="Times New Roman"/>
          <w:color w:val="auto"/>
          <w:sz w:val="28"/>
          <w:szCs w:val="28"/>
        </w:rPr>
        <w:t>др.</w:t>
      </w:r>
    </w:p>
    <w:p w:rsidR="00431112" w:rsidRPr="00BD7394" w:rsidRDefault="00431112" w:rsidP="00F13056">
      <w:pPr>
        <w:pStyle w:val="a3"/>
        <w:spacing w:line="360" w:lineRule="auto"/>
        <w:ind w:firstLine="454"/>
        <w:rPr>
          <w:rFonts w:ascii="Times New Roman" w:hAnsi="Times New Roman"/>
          <w:iCs/>
          <w:color w:val="auto"/>
          <w:spacing w:val="-2"/>
          <w:sz w:val="28"/>
          <w:szCs w:val="28"/>
        </w:rPr>
      </w:pPr>
      <w:r w:rsidRPr="00BD7394">
        <w:rPr>
          <w:rFonts w:ascii="Times New Roman" w:hAnsi="Times New Roman"/>
          <w:color w:val="auto"/>
          <w:sz w:val="28"/>
          <w:szCs w:val="28"/>
        </w:rPr>
        <w:t xml:space="preserve">В случаях обучения детей с выраженными нарушениями </w:t>
      </w:r>
      <w:r w:rsidRPr="00BD7394">
        <w:rPr>
          <w:rFonts w:ascii="Times New Roman" w:hAnsi="Times New Roman"/>
          <w:color w:val="auto"/>
          <w:spacing w:val="-2"/>
          <w:sz w:val="28"/>
          <w:szCs w:val="28"/>
        </w:rPr>
        <w:t>психического и (или) физического развития по индивидуаль</w:t>
      </w:r>
      <w:r w:rsidRPr="00BD7394">
        <w:rPr>
          <w:rFonts w:ascii="Times New Roman" w:hAnsi="Times New Roman"/>
          <w:color w:val="auto"/>
          <w:sz w:val="28"/>
          <w:szCs w:val="28"/>
        </w:rPr>
        <w:t>ному учебному плану целесообразным является использова</w:t>
      </w:r>
      <w:r w:rsidRPr="00BD7394">
        <w:rPr>
          <w:rFonts w:ascii="Times New Roman" w:hAnsi="Times New Roman"/>
          <w:color w:val="auto"/>
          <w:spacing w:val="-4"/>
          <w:sz w:val="28"/>
          <w:szCs w:val="28"/>
        </w:rPr>
        <w:t>ние адаптированных образовательных программ</w:t>
      </w:r>
      <w:r w:rsidRPr="00BD7394">
        <w:rPr>
          <w:rFonts w:ascii="Times New Roman" w:hAnsi="Times New Roman"/>
          <w:color w:val="auto"/>
          <w:spacing w:val="-2"/>
          <w:sz w:val="28"/>
          <w:szCs w:val="28"/>
        </w:rPr>
        <w:t>.</w:t>
      </w:r>
    </w:p>
    <w:p w:rsidR="00431112" w:rsidRPr="00375819" w:rsidRDefault="00431112" w:rsidP="00F13056">
      <w:pPr>
        <w:pStyle w:val="a3"/>
        <w:spacing w:line="360" w:lineRule="auto"/>
        <w:ind w:firstLine="454"/>
        <w:rPr>
          <w:rFonts w:ascii="Times New Roman" w:hAnsi="Times New Roman"/>
          <w:b/>
          <w:color w:val="auto"/>
          <w:sz w:val="28"/>
          <w:szCs w:val="28"/>
        </w:rPr>
      </w:pPr>
      <w:r w:rsidRPr="00375819">
        <w:rPr>
          <w:rFonts w:ascii="Times New Roman" w:hAnsi="Times New Roman"/>
          <w:b/>
          <w:iCs/>
          <w:color w:val="auto"/>
          <w:sz w:val="28"/>
          <w:szCs w:val="28"/>
        </w:rPr>
        <w:t>Кадровое обеспечение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Важным моментом реализации программы коррекцион</w:t>
      </w:r>
      <w:r w:rsidRPr="00BD7394">
        <w:rPr>
          <w:rFonts w:ascii="Times New Roman" w:hAnsi="Times New Roman"/>
          <w:color w:val="auto"/>
          <w:sz w:val="28"/>
          <w:szCs w:val="28"/>
        </w:rPr>
        <w:t>ной работы является кадровое обеспечение. Коррекционная</w:t>
      </w:r>
      <w:r w:rsidRPr="005E16B7">
        <w:rPr>
          <w:rFonts w:ascii="Times New Roman" w:hAnsi="Times New Roman"/>
          <w:color w:val="auto"/>
          <w:sz w:val="28"/>
          <w:szCs w:val="28"/>
        </w:rPr>
        <w:t xml:space="preserve"> </w:t>
      </w:r>
      <w:r w:rsidRPr="00BD7394">
        <w:rPr>
          <w:rFonts w:ascii="Times New Roman" w:hAnsi="Times New Roman"/>
          <w:color w:val="auto"/>
          <w:sz w:val="28"/>
          <w:szCs w:val="28"/>
        </w:rPr>
        <w:t>работа должна осуществляться специалистами соответствую</w:t>
      </w:r>
      <w:r w:rsidRPr="00BD7394">
        <w:rPr>
          <w:rFonts w:ascii="Times New Roman" w:hAnsi="Times New Roman"/>
          <w:color w:val="auto"/>
          <w:spacing w:val="2"/>
          <w:sz w:val="28"/>
          <w:szCs w:val="28"/>
        </w:rPr>
        <w:t>щей квалификации, имеющими специализированное обра</w:t>
      </w:r>
      <w:r w:rsidRPr="00BD7394">
        <w:rPr>
          <w:rFonts w:ascii="Times New Roman" w:hAnsi="Times New Roman"/>
          <w:color w:val="auto"/>
          <w:sz w:val="28"/>
          <w:szCs w:val="28"/>
        </w:rPr>
        <w:t xml:space="preserve">зование, и педагогами, прошедшими обязательную курсовую подготовку </w:t>
      </w:r>
      <w:r w:rsidRPr="00BD7394">
        <w:rPr>
          <w:rFonts w:ascii="Times New Roman" w:hAnsi="Times New Roman"/>
          <w:color w:val="auto"/>
          <w:spacing w:val="2"/>
          <w:sz w:val="28"/>
          <w:szCs w:val="28"/>
        </w:rPr>
        <w:t xml:space="preserve">или другие виды профессиональной подготовки в рамках </w:t>
      </w:r>
      <w:r w:rsidRPr="00BD7394">
        <w:rPr>
          <w:rFonts w:ascii="Times New Roman" w:hAnsi="Times New Roman"/>
          <w:color w:val="auto"/>
          <w:sz w:val="28"/>
          <w:szCs w:val="28"/>
        </w:rPr>
        <w:t>обозначенной темы.</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pacing w:val="2"/>
          <w:sz w:val="28"/>
          <w:szCs w:val="28"/>
        </w:rPr>
        <w:t>Специфика организации образовательной и коррекционной работы с детьми, имеющими нарушения развития,</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обусловливает необходимость специальной подготовки педа</w:t>
      </w:r>
      <w:r w:rsidRPr="00BD7394">
        <w:rPr>
          <w:rFonts w:ascii="Times New Roman" w:hAnsi="Times New Roman"/>
          <w:color w:val="auto"/>
          <w:spacing w:val="2"/>
          <w:sz w:val="28"/>
          <w:szCs w:val="28"/>
        </w:rPr>
        <w:t>гогического коллектива</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образовательной организации. Педагогические работники образовательной организации должны иметь 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ткое представление об особенностях психического и (или) физического развития детей с ОВЗ, о методиках и технологиях организации образовательного</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реабилитационного процесса.</w:t>
      </w:r>
    </w:p>
    <w:p w:rsidR="00431112" w:rsidRPr="00375819" w:rsidRDefault="00431112" w:rsidP="00F13056">
      <w:pPr>
        <w:pStyle w:val="a3"/>
        <w:spacing w:line="360" w:lineRule="auto"/>
        <w:ind w:firstLine="454"/>
        <w:rPr>
          <w:rFonts w:ascii="Times New Roman" w:hAnsi="Times New Roman"/>
          <w:b/>
          <w:color w:val="auto"/>
          <w:sz w:val="28"/>
          <w:szCs w:val="28"/>
        </w:rPr>
      </w:pPr>
      <w:r w:rsidRPr="00375819">
        <w:rPr>
          <w:rFonts w:ascii="Times New Roman" w:hAnsi="Times New Roman"/>
          <w:b/>
          <w:iCs/>
          <w:color w:val="auto"/>
          <w:sz w:val="28"/>
          <w:szCs w:val="28"/>
        </w:rPr>
        <w:t>Материально­техническое обеспечение</w:t>
      </w:r>
    </w:p>
    <w:p w:rsidR="00431112" w:rsidRPr="00BD7394" w:rsidRDefault="00431112"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Материально</w:t>
      </w:r>
      <w:r w:rsidRPr="00BD7394">
        <w:rPr>
          <w:rFonts w:ascii="Times New Roman" w:hAnsi="Times New Roman"/>
          <w:color w:val="auto"/>
          <w:sz w:val="28"/>
          <w:szCs w:val="28"/>
        </w:rPr>
        <w:noBreakHyphen/>
        <w:t>техническое обеспечение заключается в обеспечении надлежащей материально</w:t>
      </w:r>
      <w:r w:rsidRPr="00BD7394">
        <w:rPr>
          <w:rFonts w:ascii="Times New Roman" w:hAnsi="Times New Roman"/>
          <w:color w:val="auto"/>
          <w:sz w:val="28"/>
          <w:szCs w:val="28"/>
        </w:rPr>
        <w:noBreakHyphen/>
        <w:t>технической базы, позво</w:t>
      </w:r>
      <w:r w:rsidRPr="00BD7394">
        <w:rPr>
          <w:rFonts w:ascii="Times New Roman" w:hAnsi="Times New Roman"/>
          <w:color w:val="auto"/>
          <w:spacing w:val="2"/>
          <w:sz w:val="28"/>
          <w:szCs w:val="28"/>
        </w:rPr>
        <w:t>ляющей создать адаптивную и коррекционно</w:t>
      </w:r>
      <w:r w:rsidRPr="00BD7394">
        <w:rPr>
          <w:rFonts w:ascii="Times New Roman" w:hAnsi="Times New Roman"/>
          <w:color w:val="auto"/>
          <w:spacing w:val="2"/>
          <w:sz w:val="28"/>
          <w:szCs w:val="28"/>
        </w:rPr>
        <w:noBreakHyphen/>
        <w:t xml:space="preserve">развивающую </w:t>
      </w:r>
      <w:r w:rsidRPr="00BD7394">
        <w:rPr>
          <w:rFonts w:ascii="Times New Roman" w:hAnsi="Times New Roman"/>
          <w:color w:val="auto"/>
          <w:sz w:val="28"/>
          <w:szCs w:val="28"/>
        </w:rPr>
        <w:t>среду образовательной организации в том числе надлежащие материально</w:t>
      </w:r>
      <w:r w:rsidRPr="00BD7394">
        <w:rPr>
          <w:rFonts w:ascii="Times New Roman" w:hAnsi="Times New Roman"/>
          <w:color w:val="auto"/>
          <w:sz w:val="28"/>
          <w:szCs w:val="28"/>
        </w:rPr>
        <w:noBreakHyphen/>
        <w:t xml:space="preserve">технические условия, обеспечивающие возможность для беспрепятственного доступа детей с недостатками физического и (или) </w:t>
      </w:r>
      <w:r w:rsidRPr="00BD7394">
        <w:rPr>
          <w:rFonts w:ascii="Times New Roman" w:hAnsi="Times New Roman"/>
          <w:color w:val="auto"/>
          <w:sz w:val="28"/>
          <w:szCs w:val="28"/>
        </w:rPr>
        <w:lastRenderedPageBreak/>
        <w:t xml:space="preserve">психического развития в здания и помещения образовательной </w:t>
      </w:r>
      <w:r>
        <w:rPr>
          <w:rFonts w:ascii="Times New Roman" w:hAnsi="Times New Roman"/>
          <w:color w:val="auto"/>
          <w:sz w:val="28"/>
          <w:szCs w:val="28"/>
        </w:rPr>
        <w:t>организации</w:t>
      </w:r>
      <w:r w:rsidRPr="00BD7394">
        <w:rPr>
          <w:rFonts w:ascii="Times New Roman" w:hAnsi="Times New Roman"/>
          <w:color w:val="auto"/>
          <w:sz w:val="28"/>
          <w:szCs w:val="28"/>
        </w:rPr>
        <w:t xml:space="preserve"> и организацию их пребывания и обучения в организации</w:t>
      </w:r>
      <w:r w:rsidR="00E739B1">
        <w:rPr>
          <w:rFonts w:ascii="Times New Roman" w:hAnsi="Times New Roman"/>
          <w:color w:val="auto"/>
          <w:sz w:val="28"/>
          <w:szCs w:val="28"/>
        </w:rPr>
        <w:t>.</w:t>
      </w:r>
    </w:p>
    <w:p w:rsidR="00431112" w:rsidRPr="00375819" w:rsidRDefault="00431112" w:rsidP="00F13056">
      <w:pPr>
        <w:pStyle w:val="a3"/>
        <w:spacing w:line="360" w:lineRule="auto"/>
        <w:ind w:firstLine="454"/>
        <w:rPr>
          <w:rFonts w:ascii="Times New Roman" w:hAnsi="Times New Roman"/>
          <w:b/>
          <w:color w:val="auto"/>
          <w:sz w:val="28"/>
          <w:szCs w:val="28"/>
        </w:rPr>
      </w:pPr>
      <w:r w:rsidRPr="00375819">
        <w:rPr>
          <w:rFonts w:ascii="Times New Roman" w:hAnsi="Times New Roman"/>
          <w:b/>
          <w:iCs/>
          <w:color w:val="auto"/>
          <w:sz w:val="28"/>
          <w:szCs w:val="28"/>
        </w:rPr>
        <w:t>Информационное обеспечение</w:t>
      </w:r>
    </w:p>
    <w:p w:rsidR="00431112" w:rsidRPr="00BD7394"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Необходимым условием реализации программы является создание информационной образовательной среды и на</w:t>
      </w:r>
      <w:r w:rsidRPr="00BD7394">
        <w:rPr>
          <w:rFonts w:ascii="Times New Roman" w:hAnsi="Times New Roman"/>
          <w:color w:val="auto"/>
          <w:sz w:val="28"/>
          <w:szCs w:val="28"/>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431112" w:rsidRDefault="00431112"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5E16B7">
        <w:rPr>
          <w:rFonts w:ascii="Times New Roman" w:hAnsi="Times New Roman"/>
          <w:color w:val="auto"/>
          <w:spacing w:val="2"/>
          <w:sz w:val="28"/>
          <w:szCs w:val="28"/>
        </w:rPr>
        <w:t xml:space="preserve"> </w:t>
      </w:r>
      <w:r w:rsidRPr="00BD7394">
        <w:rPr>
          <w:rFonts w:ascii="Times New Roman" w:hAnsi="Times New Roman"/>
          <w:color w:val="auto"/>
          <w:sz w:val="28"/>
          <w:szCs w:val="28"/>
        </w:rPr>
        <w:t>и рекомендаций по всем направлениям и видам деятельности, наглядных пособий, мультимедийных материалов, аудио­ и видеоматериалов.</w:t>
      </w:r>
    </w:p>
    <w:p w:rsidR="00D930F1" w:rsidRDefault="00D930F1" w:rsidP="00F13056">
      <w:pPr>
        <w:pStyle w:val="a3"/>
        <w:spacing w:line="360" w:lineRule="auto"/>
        <w:ind w:firstLine="454"/>
        <w:rPr>
          <w:rFonts w:ascii="Times New Roman" w:hAnsi="Times New Roman"/>
          <w:color w:val="auto"/>
          <w:sz w:val="28"/>
          <w:szCs w:val="28"/>
        </w:rPr>
      </w:pPr>
    </w:p>
    <w:p w:rsidR="00D930F1" w:rsidRDefault="00D930F1" w:rsidP="00F13056">
      <w:pPr>
        <w:pStyle w:val="a3"/>
        <w:spacing w:line="360" w:lineRule="auto"/>
        <w:ind w:firstLine="454"/>
        <w:rPr>
          <w:rFonts w:ascii="Times New Roman" w:hAnsi="Times New Roman"/>
          <w:color w:val="auto"/>
          <w:sz w:val="28"/>
          <w:szCs w:val="28"/>
        </w:rPr>
      </w:pPr>
    </w:p>
    <w:p w:rsidR="00D930F1" w:rsidRPr="00BD7394" w:rsidRDefault="00D930F1" w:rsidP="00F13056">
      <w:pPr>
        <w:pStyle w:val="a3"/>
        <w:spacing w:line="360" w:lineRule="auto"/>
        <w:ind w:firstLine="454"/>
        <w:rPr>
          <w:rFonts w:ascii="Times New Roman" w:hAnsi="Times New Roman"/>
          <w:color w:val="auto"/>
          <w:sz w:val="28"/>
          <w:szCs w:val="28"/>
        </w:rPr>
      </w:pPr>
    </w:p>
    <w:p w:rsidR="00ED7AC0" w:rsidRPr="001B3011" w:rsidRDefault="00431112" w:rsidP="007C2052">
      <w:pPr>
        <w:pStyle w:val="1"/>
        <w:numPr>
          <w:ilvl w:val="0"/>
          <w:numId w:val="56"/>
        </w:numPr>
        <w:ind w:left="0" w:firstLine="0"/>
        <w:jc w:val="center"/>
      </w:pPr>
      <w:r w:rsidRPr="00CB6752">
        <w:br w:type="page"/>
      </w:r>
      <w:bookmarkStart w:id="186" w:name="_Toc424564342"/>
      <w:r w:rsidRPr="00E2395D">
        <w:lastRenderedPageBreak/>
        <w:t>Организационный раздел</w:t>
      </w:r>
      <w:bookmarkEnd w:id="186"/>
    </w:p>
    <w:p w:rsidR="00ED7AC0" w:rsidRDefault="00ED7AC0" w:rsidP="007C2052">
      <w:pPr>
        <w:numPr>
          <w:ilvl w:val="1"/>
          <w:numId w:val="56"/>
        </w:numPr>
        <w:autoSpaceDE w:val="0"/>
        <w:autoSpaceDN w:val="0"/>
        <w:adjustRightInd w:val="0"/>
        <w:spacing w:line="360" w:lineRule="auto"/>
        <w:jc w:val="both"/>
        <w:textAlignment w:val="center"/>
        <w:rPr>
          <w:sz w:val="28"/>
          <w:szCs w:val="28"/>
        </w:rPr>
      </w:pPr>
      <w:r w:rsidRPr="00ED7AC0">
        <w:rPr>
          <w:b/>
          <w:sz w:val="28"/>
          <w:szCs w:val="28"/>
        </w:rPr>
        <w:t>Базисный учебный план начального общего образования</w:t>
      </w:r>
      <w:r w:rsidRPr="00ED7AC0">
        <w:rPr>
          <w:sz w:val="28"/>
          <w:szCs w:val="28"/>
        </w:rPr>
        <w:t xml:space="preserve"> </w:t>
      </w:r>
    </w:p>
    <w:p w:rsidR="001B3011" w:rsidRDefault="001B3011" w:rsidP="00C71615">
      <w:pPr>
        <w:shd w:val="clear" w:color="auto" w:fill="FFFFFF"/>
        <w:spacing w:line="360" w:lineRule="auto"/>
        <w:ind w:firstLine="454"/>
        <w:jc w:val="both"/>
        <w:rPr>
          <w:sz w:val="28"/>
          <w:szCs w:val="28"/>
        </w:rPr>
      </w:pPr>
      <w:r w:rsidRPr="001B3011">
        <w:rPr>
          <w:sz w:val="28"/>
          <w:szCs w:val="28"/>
        </w:rPr>
        <w:t xml:space="preserve">Образование в начальной школе является базой, фундаментом всего последующего обучения. В начальной школе формируются универсальные учебные действия, закладывается основа формирования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Начальная ступень </w:t>
      </w:r>
      <w:r>
        <w:rPr>
          <w:sz w:val="28"/>
          <w:szCs w:val="28"/>
        </w:rPr>
        <w:t>школьного обучения обеспечивает</w:t>
      </w:r>
      <w:r w:rsidRPr="001B3011">
        <w:rPr>
          <w:sz w:val="28"/>
          <w:szCs w:val="28"/>
        </w:rPr>
        <w:t xml:space="preserve">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C71615" w:rsidRPr="001B3011" w:rsidRDefault="00C71615" w:rsidP="00C71615">
      <w:pPr>
        <w:autoSpaceDE w:val="0"/>
        <w:autoSpaceDN w:val="0"/>
        <w:adjustRightInd w:val="0"/>
        <w:spacing w:line="360" w:lineRule="auto"/>
        <w:ind w:firstLine="454"/>
        <w:jc w:val="both"/>
        <w:textAlignment w:val="center"/>
        <w:rPr>
          <w:sz w:val="28"/>
          <w:szCs w:val="28"/>
        </w:rPr>
      </w:pPr>
      <w:r w:rsidRPr="00C71615">
        <w:rPr>
          <w:sz w:val="28"/>
          <w:szCs w:val="28"/>
        </w:rPr>
        <w:t>Базисный учебный план Частной интегрированной школы, реализующей основную образовательную программу начального общего образования (далее — базисный учебный план), фиксирует общий объѐм нагрузки, максимальный объѐм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rsidRPr="001B3011">
        <w:rPr>
          <w:sz w:val="28"/>
          <w:szCs w:val="28"/>
        </w:rPr>
        <w:t xml:space="preserve"> </w:t>
      </w:r>
      <w:r w:rsidRPr="001B3011">
        <w:rPr>
          <w:sz w:val="28"/>
          <w:szCs w:val="28"/>
        </w:rPr>
        <w:tab/>
      </w:r>
    </w:p>
    <w:p w:rsidR="00C71615" w:rsidRPr="001B3011" w:rsidRDefault="00C71615" w:rsidP="00DB67DD">
      <w:pPr>
        <w:autoSpaceDE w:val="0"/>
        <w:autoSpaceDN w:val="0"/>
        <w:adjustRightInd w:val="0"/>
        <w:spacing w:line="360" w:lineRule="auto"/>
        <w:ind w:firstLine="454"/>
        <w:jc w:val="both"/>
        <w:textAlignment w:val="center"/>
        <w:rPr>
          <w:sz w:val="28"/>
          <w:szCs w:val="28"/>
        </w:rPr>
      </w:pPr>
      <w:r w:rsidRPr="00C71615">
        <w:rPr>
          <w:sz w:val="28"/>
          <w:szCs w:val="28"/>
        </w:rPr>
        <w:t xml:space="preserve"> Базисный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Содержание образования на ступени начального общего образования реализуется преимущественно за счѐт введения учебных курсов, обеспечивающих целостное восприятие мира, системно-деятельностный подход и индивидуализацию обучения. </w:t>
      </w:r>
    </w:p>
    <w:p w:rsidR="001B3011" w:rsidRPr="001B3011" w:rsidRDefault="001B3011" w:rsidP="00DB67DD">
      <w:pPr>
        <w:spacing w:line="360" w:lineRule="auto"/>
        <w:ind w:firstLine="709"/>
        <w:jc w:val="both"/>
        <w:rPr>
          <w:sz w:val="28"/>
          <w:szCs w:val="28"/>
        </w:rPr>
      </w:pPr>
      <w:r w:rsidRPr="001B3011">
        <w:rPr>
          <w:sz w:val="28"/>
          <w:szCs w:val="28"/>
        </w:rPr>
        <w:t>Нормативным основанием для фор</w:t>
      </w:r>
      <w:r w:rsidR="00C71615">
        <w:rPr>
          <w:sz w:val="28"/>
          <w:szCs w:val="28"/>
        </w:rPr>
        <w:t>мирования учебного плана на 2015–2016</w:t>
      </w:r>
      <w:r w:rsidRPr="001B3011">
        <w:rPr>
          <w:sz w:val="28"/>
          <w:szCs w:val="28"/>
        </w:rPr>
        <w:t xml:space="preserve"> учебный год является Приказ МОиН </w:t>
      </w:r>
      <w:r>
        <w:rPr>
          <w:sz w:val="28"/>
          <w:szCs w:val="28"/>
        </w:rPr>
        <w:t xml:space="preserve">РФ </w:t>
      </w:r>
      <w:r w:rsidRPr="001B3011">
        <w:rPr>
          <w:sz w:val="28"/>
          <w:szCs w:val="28"/>
        </w:rPr>
        <w:t xml:space="preserve">№ 393 от 06.10.2009 «Об утверждении федерального государственного образовательного стандарта начального общего образования». Учебный план Частной интегрированной школы строится в соответствии с нормативным документом – ФГОС начального общего образования, </w:t>
      </w:r>
      <w:r w:rsidRPr="001B3011">
        <w:rPr>
          <w:sz w:val="28"/>
          <w:szCs w:val="28"/>
        </w:rPr>
        <w:lastRenderedPageBreak/>
        <w:t>который определяет норматив – количество учебных занятий на одного обучающегося за четыре года. Учебный план школы обеспечивает постепенное введение в дейст</w:t>
      </w:r>
      <w:r>
        <w:rPr>
          <w:sz w:val="28"/>
          <w:szCs w:val="28"/>
        </w:rPr>
        <w:t>вие и реализацию требований С</w:t>
      </w:r>
      <w:r w:rsidRPr="001B3011">
        <w:rPr>
          <w:sz w:val="28"/>
          <w:szCs w:val="28"/>
        </w:rPr>
        <w:t>тандарта. При этом учтены изм</w:t>
      </w:r>
      <w:r>
        <w:rPr>
          <w:sz w:val="28"/>
          <w:szCs w:val="28"/>
        </w:rPr>
        <w:t xml:space="preserve">енения, вносимые в БУП Приказом МОиН </w:t>
      </w:r>
      <w:r w:rsidRPr="001B3011">
        <w:rPr>
          <w:sz w:val="28"/>
          <w:szCs w:val="28"/>
        </w:rPr>
        <w:t xml:space="preserve">РФ от 30.08.2010 № 889. </w:t>
      </w:r>
    </w:p>
    <w:p w:rsidR="00DB67DD" w:rsidRDefault="001B3011" w:rsidP="00DB67DD">
      <w:pPr>
        <w:spacing w:line="360" w:lineRule="auto"/>
        <w:ind w:firstLine="709"/>
        <w:jc w:val="both"/>
        <w:rPr>
          <w:sz w:val="28"/>
          <w:szCs w:val="28"/>
        </w:rPr>
      </w:pPr>
      <w:r w:rsidRPr="001B3011">
        <w:rPr>
          <w:sz w:val="28"/>
          <w:szCs w:val="28"/>
        </w:rPr>
        <w:t>В основу учебного плана Частной интегрированной школы положены следующие нормативно-правовые документы:</w:t>
      </w:r>
    </w:p>
    <w:p w:rsidR="00DB67DD" w:rsidRPr="00DB67DD" w:rsidRDefault="00DB67DD" w:rsidP="00DB67DD">
      <w:pPr>
        <w:spacing w:line="360" w:lineRule="auto"/>
        <w:ind w:firstLine="709"/>
        <w:jc w:val="both"/>
        <w:rPr>
          <w:b/>
          <w:sz w:val="28"/>
          <w:szCs w:val="28"/>
        </w:rPr>
      </w:pPr>
      <w:r>
        <w:rPr>
          <w:b/>
          <w:color w:val="000000"/>
          <w:sz w:val="28"/>
          <w:szCs w:val="28"/>
        </w:rPr>
        <w:t>нормативно-правовые документы</w:t>
      </w:r>
      <w:r w:rsidRPr="00DB67DD">
        <w:rPr>
          <w:b/>
          <w:color w:val="000000"/>
          <w:sz w:val="28"/>
          <w:szCs w:val="28"/>
        </w:rPr>
        <w:t xml:space="preserve"> федерального уровня:</w:t>
      </w:r>
    </w:p>
    <w:p w:rsidR="00DB67DD" w:rsidRDefault="00DB67DD" w:rsidP="00DB67DD">
      <w:pPr>
        <w:spacing w:line="360" w:lineRule="auto"/>
        <w:jc w:val="both"/>
        <w:rPr>
          <w:color w:val="000000"/>
          <w:sz w:val="28"/>
          <w:szCs w:val="28"/>
        </w:rPr>
      </w:pPr>
      <w:r>
        <w:rPr>
          <w:color w:val="000000"/>
          <w:sz w:val="28"/>
          <w:szCs w:val="28"/>
        </w:rPr>
        <w:t xml:space="preserve">Федеральный Закон «Об образовании в РФ» от 29.12.2012 № 273-ФЗ (ред. 31.12.2014); </w:t>
      </w:r>
    </w:p>
    <w:p w:rsidR="00DB67DD" w:rsidRDefault="00DB67DD" w:rsidP="00DB67DD">
      <w:pPr>
        <w:spacing w:line="360" w:lineRule="auto"/>
        <w:jc w:val="both"/>
        <w:rPr>
          <w:color w:val="000000"/>
          <w:sz w:val="28"/>
          <w:szCs w:val="28"/>
        </w:rPr>
      </w:pPr>
      <w:r>
        <w:rPr>
          <w:color w:val="000000"/>
          <w:sz w:val="28"/>
          <w:szCs w:val="28"/>
        </w:rPr>
        <w:t>Типовые положения об общеобразовательном учреждении разных типов и видов (Постановления Правительства РФ);</w:t>
      </w:r>
    </w:p>
    <w:p w:rsidR="00DB67DD" w:rsidRDefault="00DB67DD" w:rsidP="00DB67DD">
      <w:pPr>
        <w:spacing w:line="360" w:lineRule="auto"/>
        <w:jc w:val="both"/>
        <w:rPr>
          <w:color w:val="000000"/>
          <w:sz w:val="28"/>
          <w:szCs w:val="28"/>
        </w:rPr>
      </w:pPr>
      <w:r>
        <w:rPr>
          <w:color w:val="000000"/>
          <w:sz w:val="28"/>
          <w:szCs w:val="28"/>
        </w:rPr>
        <w:t xml:space="preserve">СанПиН 2.4.2.2821-10 «Санитарно-эпидемологические требования к условиям и организации обучения в образовательных организациях » (Постановление Главного государственного санитарного врача РФ от 29.12.2010г. № 189 (Зарегистрировано в Минюсте РФ 3 марта 2011г. за № 19993); </w:t>
      </w:r>
    </w:p>
    <w:p w:rsidR="00DB67DD" w:rsidRDefault="00DB67DD" w:rsidP="00DB67DD">
      <w:pPr>
        <w:spacing w:line="360" w:lineRule="auto"/>
        <w:jc w:val="both"/>
        <w:rPr>
          <w:color w:val="000000"/>
          <w:sz w:val="28"/>
          <w:szCs w:val="28"/>
        </w:rPr>
      </w:pPr>
      <w:r>
        <w:rPr>
          <w:color w:val="000000"/>
          <w:sz w:val="28"/>
          <w:szCs w:val="28"/>
        </w:rPr>
        <w:t>Федеральный государственный стандарт начального общего образования (Приказ МОиН № 373 от 06 октября 2009 (Зарегистрирован в Минюсте 22 .12. 2009 за № 17785);</w:t>
      </w:r>
    </w:p>
    <w:p w:rsidR="008E6BA0" w:rsidRPr="00BF7A9B" w:rsidRDefault="008E6BA0" w:rsidP="00DB67DD">
      <w:pPr>
        <w:spacing w:line="360" w:lineRule="auto"/>
        <w:jc w:val="both"/>
        <w:rPr>
          <w:color w:val="000000"/>
          <w:sz w:val="28"/>
          <w:szCs w:val="28"/>
        </w:rPr>
      </w:pPr>
      <w:r w:rsidRPr="00BF7A9B">
        <w:rPr>
          <w:rStyle w:val="afff5"/>
          <w:b w:val="0"/>
          <w:color w:val="000000"/>
          <w:sz w:val="28"/>
          <w:szCs w:val="28"/>
        </w:rPr>
        <w:t xml:space="preserve">Приказ Минобрнауки России № 576 от 8 июня 2015 г. </w:t>
      </w:r>
      <w:hyperlink r:id="rId8" w:history="1">
        <w:r w:rsidRPr="00BF7A9B">
          <w:rPr>
            <w:rStyle w:val="afff6"/>
            <w:rFonts w:eastAsia="MS Gothic"/>
            <w:bCs/>
            <w:color w:val="000000"/>
            <w:sz w:val="28"/>
            <w:szCs w:val="28"/>
            <w:u w:val="none"/>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hyperlink>
      <w:r w:rsidRPr="00BF7A9B">
        <w:rPr>
          <w:rStyle w:val="afff5"/>
          <w:color w:val="000000"/>
          <w:sz w:val="28"/>
          <w:szCs w:val="28"/>
        </w:rPr>
        <w:t>.</w:t>
      </w:r>
    </w:p>
    <w:p w:rsidR="00DB67DD" w:rsidRPr="00DB67DD" w:rsidRDefault="00DB67DD" w:rsidP="00DB67DD">
      <w:pPr>
        <w:ind w:left="720"/>
        <w:rPr>
          <w:b/>
          <w:color w:val="000000"/>
          <w:sz w:val="28"/>
          <w:szCs w:val="28"/>
        </w:rPr>
      </w:pPr>
      <w:r>
        <w:rPr>
          <w:b/>
          <w:color w:val="000000"/>
          <w:sz w:val="28"/>
          <w:szCs w:val="28"/>
        </w:rPr>
        <w:t>нормативные документы</w:t>
      </w:r>
      <w:r w:rsidRPr="00DB67DD">
        <w:rPr>
          <w:b/>
          <w:color w:val="000000"/>
          <w:sz w:val="28"/>
          <w:szCs w:val="28"/>
        </w:rPr>
        <w:t xml:space="preserve"> Министерства образования и науки:</w:t>
      </w:r>
    </w:p>
    <w:p w:rsidR="00DB67DD" w:rsidRDefault="00DB67DD" w:rsidP="00DB67DD">
      <w:pPr>
        <w:spacing w:line="360" w:lineRule="auto"/>
        <w:jc w:val="both"/>
        <w:rPr>
          <w:color w:val="000000"/>
          <w:sz w:val="28"/>
          <w:szCs w:val="28"/>
        </w:rPr>
      </w:pPr>
      <w:r>
        <w:rPr>
          <w:color w:val="000000"/>
          <w:sz w:val="28"/>
          <w:szCs w:val="28"/>
        </w:rPr>
        <w:t>Рекомендации по организации обучения в первом классе четырехлетней начальной школы (Письмо МО РФ № 408/13-13 от 20.04.2001);</w:t>
      </w:r>
    </w:p>
    <w:p w:rsidR="00DB67DD" w:rsidRDefault="00DB67DD" w:rsidP="00DB67DD">
      <w:pPr>
        <w:spacing w:line="360" w:lineRule="auto"/>
        <w:jc w:val="both"/>
        <w:rPr>
          <w:color w:val="000000"/>
          <w:sz w:val="28"/>
          <w:szCs w:val="28"/>
        </w:rPr>
      </w:pPr>
      <w:r>
        <w:rPr>
          <w:color w:val="000000"/>
          <w:sz w:val="28"/>
          <w:szCs w:val="28"/>
        </w:rPr>
        <w:t>О недопустимости перегрузок обучающихся в начальной школе (Письмо МОиН РФ № 220/11-13 от 22.02.1999);</w:t>
      </w:r>
    </w:p>
    <w:p w:rsidR="00DB67DD" w:rsidRDefault="00DB67DD" w:rsidP="00DB67DD">
      <w:pPr>
        <w:spacing w:line="360" w:lineRule="auto"/>
        <w:jc w:val="both"/>
        <w:rPr>
          <w:color w:val="000000"/>
          <w:sz w:val="28"/>
          <w:szCs w:val="28"/>
        </w:rPr>
      </w:pPr>
      <w:r>
        <w:rPr>
          <w:color w:val="000000"/>
          <w:sz w:val="28"/>
          <w:szCs w:val="28"/>
        </w:rPr>
        <w:lastRenderedPageBreak/>
        <w:t>Контроль и оценка результатов обучения в начальной школе (Письмо МО РФ № 1561/14-15 от19.11.1998);</w:t>
      </w:r>
    </w:p>
    <w:p w:rsidR="00DB67DD" w:rsidRDefault="00DB67DD" w:rsidP="00DB67DD">
      <w:pPr>
        <w:spacing w:line="360" w:lineRule="auto"/>
        <w:jc w:val="both"/>
        <w:rPr>
          <w:color w:val="000000"/>
          <w:sz w:val="28"/>
          <w:szCs w:val="28"/>
        </w:rPr>
      </w:pPr>
      <w:r>
        <w:rPr>
          <w:color w:val="000000"/>
          <w:sz w:val="28"/>
          <w:szCs w:val="28"/>
        </w:rPr>
        <w:t>Система оценивания учебных достижений школьников в условиях безотметочного обучения (Инструктивное письмо МОиН РФ № 13-51-120/13 от 03.06.2003);</w:t>
      </w:r>
    </w:p>
    <w:p w:rsidR="00DB67DD" w:rsidRDefault="00DB67DD" w:rsidP="00DB67DD">
      <w:pPr>
        <w:spacing w:line="360" w:lineRule="auto"/>
        <w:jc w:val="both"/>
        <w:rPr>
          <w:color w:val="000000"/>
          <w:sz w:val="28"/>
          <w:szCs w:val="28"/>
        </w:rPr>
      </w:pPr>
      <w:r>
        <w:rPr>
          <w:color w:val="000000"/>
          <w:sz w:val="28"/>
          <w:szCs w:val="28"/>
        </w:rPr>
        <w:t>Рекомендации по использованию компьютеров в начальной школе. (Письмо МОиН РФ и НИИ гигиены и охраны здоровья детей и подростков РАМ № 199/13 от 28.03.2002);</w:t>
      </w:r>
    </w:p>
    <w:p w:rsidR="00DB67DD" w:rsidRDefault="00DB67DD" w:rsidP="00DB67DD">
      <w:pPr>
        <w:spacing w:line="360" w:lineRule="auto"/>
        <w:jc w:val="both"/>
        <w:rPr>
          <w:color w:val="000000"/>
          <w:sz w:val="28"/>
          <w:szCs w:val="28"/>
        </w:rPr>
      </w:pPr>
      <w:r>
        <w:rPr>
          <w:color w:val="000000"/>
          <w:sz w:val="28"/>
          <w:szCs w:val="28"/>
        </w:rPr>
        <w:t>О введении иностранного языка во 2-х классах начальной школы (Приложение к письму МОиН РФ № 957/13-13 от 17.2.2001);</w:t>
      </w:r>
    </w:p>
    <w:p w:rsidR="00DB67DD" w:rsidRDefault="00DB67DD" w:rsidP="00DB67DD">
      <w:pPr>
        <w:spacing w:line="360" w:lineRule="auto"/>
        <w:jc w:val="both"/>
        <w:rPr>
          <w:color w:val="000000"/>
          <w:sz w:val="28"/>
          <w:szCs w:val="28"/>
        </w:rPr>
      </w:pPr>
      <w:r>
        <w:rPr>
          <w:color w:val="000000"/>
          <w:sz w:val="28"/>
          <w:szCs w:val="28"/>
        </w:rPr>
        <w:t>О введении третьего часа физической культуры</w:t>
      </w:r>
      <w:r>
        <w:rPr>
          <w:color w:val="FF0000"/>
          <w:sz w:val="28"/>
          <w:szCs w:val="28"/>
        </w:rPr>
        <w:t xml:space="preserve"> </w:t>
      </w:r>
      <w:r>
        <w:rPr>
          <w:sz w:val="28"/>
          <w:szCs w:val="28"/>
        </w:rPr>
        <w:t>(</w:t>
      </w:r>
      <w:r>
        <w:rPr>
          <w:color w:val="000000"/>
          <w:sz w:val="28"/>
          <w:szCs w:val="28"/>
        </w:rPr>
        <w:t>Письмо Министерства образования и науки Российской Федерации № ИК-1494/19 от 8.10.2010);</w:t>
      </w:r>
    </w:p>
    <w:p w:rsidR="00DB67DD" w:rsidRDefault="00DB67DD" w:rsidP="00DB67DD">
      <w:pPr>
        <w:spacing w:line="360" w:lineRule="auto"/>
        <w:jc w:val="both"/>
        <w:rPr>
          <w:color w:val="000000"/>
          <w:sz w:val="28"/>
          <w:szCs w:val="28"/>
        </w:rPr>
      </w:pPr>
      <w:r>
        <w:rPr>
          <w:color w:val="000000"/>
          <w:sz w:val="28"/>
          <w:szCs w:val="28"/>
        </w:rPr>
        <w:t>О введении учебного курса ОРКСЭ (Письмо Министерства образования и науки РФ N 08-250 от 22.08.2012)</w:t>
      </w:r>
      <w:r>
        <w:rPr>
          <w:sz w:val="28"/>
          <w:szCs w:val="28"/>
        </w:rPr>
        <w:t>.</w:t>
      </w:r>
    </w:p>
    <w:p w:rsidR="001B3011" w:rsidRPr="001B3011" w:rsidRDefault="001B3011" w:rsidP="008E6BA0">
      <w:pPr>
        <w:pStyle w:val="afff1"/>
        <w:spacing w:after="0" w:line="360" w:lineRule="auto"/>
        <w:ind w:left="0" w:firstLine="708"/>
        <w:jc w:val="both"/>
        <w:rPr>
          <w:sz w:val="28"/>
          <w:szCs w:val="28"/>
        </w:rPr>
      </w:pPr>
      <w:r w:rsidRPr="001B3011">
        <w:rPr>
          <w:sz w:val="28"/>
          <w:szCs w:val="28"/>
        </w:rPr>
        <w:t xml:space="preserve">При разработке Учебного плана использована новая редакция Пояснительной записки к Примерному учебному плану образовательных учреждений Волгоградской области, реализующих основные образовательные программы общего образования приказа № 324 от 18.04.2005 г. Комитета по образованию Администрации Волгоградской области «О введении Примерного учебного плана общеобразовательных учреждений Волгоградской области, реализующих программы общего образования» и письма Комитета по образованию от 14.06 </w:t>
      </w:r>
      <w:smartTag w:uri="urn:schemas-microsoft-com:office:smarttags" w:element="metricconverter">
        <w:smartTagPr>
          <w:attr w:name="ProductID" w:val="2005 г"/>
        </w:smartTagPr>
        <w:r w:rsidRPr="001B3011">
          <w:rPr>
            <w:sz w:val="28"/>
            <w:szCs w:val="28"/>
          </w:rPr>
          <w:t>2005 г</w:t>
        </w:r>
      </w:smartTag>
      <w:r w:rsidRPr="001B3011">
        <w:rPr>
          <w:sz w:val="28"/>
          <w:szCs w:val="28"/>
        </w:rPr>
        <w:t>. № 2389, от 26.06.2006 г. № 311, от 17.04.2006 г. № 1635, от 30.05.2006 г. № 2402, от 12.12.2006 № 5521.</w:t>
      </w:r>
    </w:p>
    <w:p w:rsidR="001B3011" w:rsidRPr="001B3011" w:rsidRDefault="001B3011" w:rsidP="001B3011">
      <w:pPr>
        <w:spacing w:line="360" w:lineRule="auto"/>
        <w:ind w:firstLine="709"/>
        <w:jc w:val="both"/>
        <w:rPr>
          <w:sz w:val="28"/>
          <w:szCs w:val="28"/>
        </w:rPr>
      </w:pPr>
      <w:r w:rsidRPr="001B3011">
        <w:rPr>
          <w:sz w:val="28"/>
          <w:szCs w:val="28"/>
        </w:rPr>
        <w:t>ФГОС</w:t>
      </w:r>
      <w:r w:rsidR="008E6BA0">
        <w:rPr>
          <w:sz w:val="28"/>
          <w:szCs w:val="28"/>
        </w:rPr>
        <w:t xml:space="preserve"> начального общего образования</w:t>
      </w:r>
      <w:r w:rsidRPr="001B3011">
        <w:rPr>
          <w:sz w:val="28"/>
          <w:szCs w:val="28"/>
        </w:rPr>
        <w:t xml:space="preserve"> в Част</w:t>
      </w:r>
      <w:r w:rsidR="008E6BA0">
        <w:rPr>
          <w:sz w:val="28"/>
          <w:szCs w:val="28"/>
        </w:rPr>
        <w:t xml:space="preserve">ной интегрированной школе введен в </w:t>
      </w:r>
      <w:r w:rsidRPr="001B3011">
        <w:rPr>
          <w:sz w:val="28"/>
          <w:szCs w:val="28"/>
        </w:rPr>
        <w:t>2011-2012 учебном году.</w:t>
      </w:r>
    </w:p>
    <w:p w:rsidR="001B3011" w:rsidRPr="001B3011" w:rsidRDefault="001B3011" w:rsidP="001B3011">
      <w:pPr>
        <w:pStyle w:val="aff1"/>
        <w:spacing w:before="0" w:beforeAutospacing="0" w:after="0" w:line="360" w:lineRule="auto"/>
        <w:ind w:firstLine="709"/>
        <w:jc w:val="both"/>
        <w:rPr>
          <w:sz w:val="28"/>
          <w:szCs w:val="28"/>
        </w:rPr>
      </w:pPr>
      <w:r w:rsidRPr="001B3011">
        <w:rPr>
          <w:sz w:val="28"/>
          <w:szCs w:val="28"/>
        </w:rPr>
        <w:t xml:space="preserve">Учебный план разработан в соответствии с требованиями федерального государственного образовательного стандарта второго поколения и программой начального общего образования. Учебный план состоит из двух частей - обязательной части и части, формируемой участниками образовательного процесса, которая представлена внеурочной деятельностью, осуществляемой во второй половине дня. </w:t>
      </w:r>
      <w:r w:rsidRPr="001B3011">
        <w:rPr>
          <w:b/>
          <w:bCs/>
          <w:sz w:val="28"/>
          <w:szCs w:val="28"/>
        </w:rPr>
        <w:t>Обязательная часть учебного плана</w:t>
      </w:r>
      <w:r w:rsidRPr="001B3011">
        <w:rPr>
          <w:sz w:val="28"/>
          <w:szCs w:val="28"/>
        </w:rPr>
        <w:t xml:space="preserve"> отражает содержание </w:t>
      </w:r>
      <w:r w:rsidRPr="001B3011">
        <w:rPr>
          <w:sz w:val="28"/>
          <w:szCs w:val="28"/>
        </w:rPr>
        <w:lastRenderedPageBreak/>
        <w:t>образования, которое обеспечивает решение следующих целей начального образования:</w:t>
      </w:r>
    </w:p>
    <w:p w:rsidR="001B3011" w:rsidRPr="001B3011" w:rsidRDefault="001B3011" w:rsidP="001B3011">
      <w:pPr>
        <w:pStyle w:val="aff1"/>
        <w:spacing w:before="0" w:beforeAutospacing="0" w:after="0" w:line="360" w:lineRule="auto"/>
        <w:ind w:firstLine="709"/>
        <w:jc w:val="both"/>
        <w:rPr>
          <w:sz w:val="28"/>
          <w:szCs w:val="28"/>
        </w:rPr>
      </w:pPr>
      <w:r w:rsidRPr="001B3011">
        <w:rPr>
          <w:sz w:val="28"/>
          <w:szCs w:val="28"/>
        </w:rPr>
        <w:t>- формирование гражданской идентичности обучающихся;</w:t>
      </w:r>
    </w:p>
    <w:p w:rsidR="001B3011" w:rsidRPr="001B3011" w:rsidRDefault="001B3011" w:rsidP="001B3011">
      <w:pPr>
        <w:pStyle w:val="aff1"/>
        <w:spacing w:before="0" w:beforeAutospacing="0" w:after="0" w:line="360" w:lineRule="auto"/>
        <w:ind w:firstLine="709"/>
        <w:jc w:val="both"/>
        <w:rPr>
          <w:sz w:val="28"/>
          <w:szCs w:val="28"/>
        </w:rPr>
      </w:pPr>
      <w:r w:rsidRPr="001B3011">
        <w:rPr>
          <w:sz w:val="28"/>
          <w:szCs w:val="28"/>
        </w:rPr>
        <w:t>- их приобщение к общекультурным и национальным ценностям;</w:t>
      </w:r>
    </w:p>
    <w:p w:rsidR="001B3011" w:rsidRPr="001B3011" w:rsidRDefault="001B3011" w:rsidP="001B3011">
      <w:pPr>
        <w:pStyle w:val="aff1"/>
        <w:spacing w:before="0" w:beforeAutospacing="0" w:after="0" w:line="360" w:lineRule="auto"/>
        <w:ind w:firstLine="709"/>
        <w:jc w:val="both"/>
        <w:rPr>
          <w:sz w:val="28"/>
          <w:szCs w:val="28"/>
        </w:rPr>
      </w:pPr>
      <w:r w:rsidRPr="001B3011">
        <w:rPr>
          <w:sz w:val="28"/>
          <w:szCs w:val="28"/>
        </w:rPr>
        <w:t>- готовность к продолжению образования;</w:t>
      </w:r>
    </w:p>
    <w:p w:rsidR="001B3011" w:rsidRPr="001B3011" w:rsidRDefault="001B3011" w:rsidP="001B3011">
      <w:pPr>
        <w:pStyle w:val="aff1"/>
        <w:spacing w:before="0" w:beforeAutospacing="0" w:after="0" w:line="360" w:lineRule="auto"/>
        <w:ind w:firstLine="709"/>
        <w:jc w:val="both"/>
        <w:rPr>
          <w:sz w:val="28"/>
          <w:szCs w:val="28"/>
        </w:rPr>
      </w:pPr>
      <w:r w:rsidRPr="001B3011">
        <w:rPr>
          <w:sz w:val="28"/>
          <w:szCs w:val="28"/>
        </w:rPr>
        <w:t>- формирования здорового образа жизни, элементарных правил поведения в различных ситуациях;</w:t>
      </w:r>
    </w:p>
    <w:p w:rsidR="001B3011" w:rsidRPr="001B3011" w:rsidRDefault="001B3011" w:rsidP="001B3011">
      <w:pPr>
        <w:pStyle w:val="aff1"/>
        <w:spacing w:before="0" w:beforeAutospacing="0" w:after="0" w:line="360" w:lineRule="auto"/>
        <w:ind w:firstLine="709"/>
        <w:jc w:val="both"/>
        <w:rPr>
          <w:sz w:val="28"/>
          <w:szCs w:val="28"/>
        </w:rPr>
      </w:pPr>
      <w:r w:rsidRPr="001B3011">
        <w:rPr>
          <w:sz w:val="28"/>
          <w:szCs w:val="28"/>
        </w:rPr>
        <w:t>- личностное развитие обучающегося в соответствии с его индивидуальностью.</w:t>
      </w:r>
    </w:p>
    <w:p w:rsidR="001B3011" w:rsidRPr="001B3011" w:rsidRDefault="001B3011" w:rsidP="001B3011">
      <w:pPr>
        <w:pStyle w:val="msonospacing0"/>
        <w:spacing w:line="360" w:lineRule="auto"/>
        <w:ind w:firstLine="709"/>
        <w:jc w:val="both"/>
        <w:rPr>
          <w:sz w:val="28"/>
          <w:szCs w:val="28"/>
        </w:rPr>
      </w:pPr>
      <w:r w:rsidRPr="001B3011">
        <w:rPr>
          <w:sz w:val="28"/>
          <w:szCs w:val="28"/>
        </w:rPr>
        <w:t xml:space="preserve">Часть учебного плана, формируемая участниками образовательного процесса, представлена </w:t>
      </w:r>
      <w:r w:rsidRPr="001B3011">
        <w:rPr>
          <w:b/>
          <w:bCs/>
          <w:sz w:val="28"/>
          <w:szCs w:val="28"/>
        </w:rPr>
        <w:t>внеурочной деятельностью</w:t>
      </w:r>
      <w:r w:rsidRPr="001B3011">
        <w:rPr>
          <w:sz w:val="28"/>
          <w:szCs w:val="28"/>
        </w:rPr>
        <w:t>, осуществляемой во второй половине дня. В соответствии с требованиями ФГОС</w:t>
      </w:r>
      <w:r w:rsidR="008E6BA0">
        <w:rPr>
          <w:sz w:val="28"/>
          <w:szCs w:val="28"/>
        </w:rPr>
        <w:t xml:space="preserve"> НОО</w:t>
      </w:r>
      <w:r w:rsidRPr="001B3011">
        <w:rPr>
          <w:sz w:val="28"/>
          <w:szCs w:val="28"/>
        </w:rPr>
        <w:t xml:space="preserve"> </w:t>
      </w:r>
      <w:r w:rsidRPr="001B3011">
        <w:rPr>
          <w:rStyle w:val="afff5"/>
          <w:sz w:val="28"/>
          <w:szCs w:val="28"/>
        </w:rPr>
        <w:t xml:space="preserve">внеурочная деятельность </w:t>
      </w:r>
      <w:r w:rsidRPr="001B3011">
        <w:rPr>
          <w:sz w:val="28"/>
          <w:szCs w:val="28"/>
        </w:rPr>
        <w:t>организуется по направлениям развития личности:</w:t>
      </w:r>
    </w:p>
    <w:p w:rsidR="001B3011" w:rsidRPr="001B3011" w:rsidRDefault="001B3011" w:rsidP="001B3011">
      <w:pPr>
        <w:pStyle w:val="msonospacing0"/>
        <w:spacing w:line="360" w:lineRule="auto"/>
        <w:ind w:firstLine="709"/>
        <w:jc w:val="both"/>
        <w:rPr>
          <w:sz w:val="28"/>
          <w:szCs w:val="28"/>
        </w:rPr>
      </w:pPr>
      <w:r w:rsidRPr="001B3011">
        <w:rPr>
          <w:sz w:val="28"/>
          <w:szCs w:val="28"/>
        </w:rPr>
        <w:t>-духовно-нравственное;</w:t>
      </w:r>
    </w:p>
    <w:p w:rsidR="001B3011" w:rsidRPr="001B3011" w:rsidRDefault="001B3011" w:rsidP="001B3011">
      <w:pPr>
        <w:pStyle w:val="msonospacing0"/>
        <w:spacing w:line="360" w:lineRule="auto"/>
        <w:ind w:firstLine="709"/>
        <w:jc w:val="both"/>
        <w:rPr>
          <w:sz w:val="28"/>
          <w:szCs w:val="28"/>
        </w:rPr>
      </w:pPr>
      <w:r w:rsidRPr="001B3011">
        <w:rPr>
          <w:sz w:val="28"/>
          <w:szCs w:val="28"/>
        </w:rPr>
        <w:t>-гражданско-патриотическое;</w:t>
      </w:r>
    </w:p>
    <w:p w:rsidR="001B3011" w:rsidRPr="001B3011" w:rsidRDefault="001B3011" w:rsidP="001B3011">
      <w:pPr>
        <w:pStyle w:val="msonospacing0"/>
        <w:spacing w:line="360" w:lineRule="auto"/>
        <w:ind w:firstLine="709"/>
        <w:jc w:val="both"/>
        <w:rPr>
          <w:sz w:val="28"/>
          <w:szCs w:val="28"/>
        </w:rPr>
      </w:pPr>
      <w:r w:rsidRPr="001B3011">
        <w:rPr>
          <w:sz w:val="28"/>
          <w:szCs w:val="28"/>
        </w:rPr>
        <w:t>-социальное;</w:t>
      </w:r>
    </w:p>
    <w:p w:rsidR="001B3011" w:rsidRPr="001B3011" w:rsidRDefault="001B3011" w:rsidP="001B3011">
      <w:pPr>
        <w:pStyle w:val="msonospacing0"/>
        <w:spacing w:line="360" w:lineRule="auto"/>
        <w:ind w:firstLine="709"/>
        <w:jc w:val="both"/>
        <w:rPr>
          <w:sz w:val="28"/>
          <w:szCs w:val="28"/>
        </w:rPr>
      </w:pPr>
      <w:r w:rsidRPr="001B3011">
        <w:rPr>
          <w:sz w:val="28"/>
          <w:szCs w:val="28"/>
        </w:rPr>
        <w:t xml:space="preserve">-общеинтеллектуальное; </w:t>
      </w:r>
    </w:p>
    <w:p w:rsidR="001B3011" w:rsidRPr="001B3011" w:rsidRDefault="001B3011" w:rsidP="001B3011">
      <w:pPr>
        <w:pStyle w:val="msonospacing0"/>
        <w:spacing w:line="360" w:lineRule="auto"/>
        <w:ind w:firstLine="709"/>
        <w:jc w:val="both"/>
        <w:rPr>
          <w:sz w:val="28"/>
          <w:szCs w:val="28"/>
        </w:rPr>
      </w:pPr>
      <w:r w:rsidRPr="001B3011">
        <w:rPr>
          <w:sz w:val="28"/>
          <w:szCs w:val="28"/>
        </w:rPr>
        <w:t>-общекультурное;</w:t>
      </w:r>
    </w:p>
    <w:p w:rsidR="001B3011" w:rsidRPr="001B3011" w:rsidRDefault="001B3011" w:rsidP="001B3011">
      <w:pPr>
        <w:pStyle w:val="msonospacing0"/>
        <w:spacing w:line="360" w:lineRule="auto"/>
        <w:ind w:firstLine="709"/>
        <w:jc w:val="both"/>
        <w:rPr>
          <w:sz w:val="28"/>
          <w:szCs w:val="28"/>
        </w:rPr>
      </w:pPr>
      <w:r w:rsidRPr="001B3011">
        <w:rPr>
          <w:sz w:val="28"/>
          <w:szCs w:val="28"/>
        </w:rPr>
        <w:t>- спортивно-оздоровительное.</w:t>
      </w:r>
    </w:p>
    <w:p w:rsidR="001B3011" w:rsidRPr="001B3011" w:rsidRDefault="001B3011" w:rsidP="001B3011">
      <w:pPr>
        <w:spacing w:line="360" w:lineRule="auto"/>
        <w:ind w:firstLine="709"/>
        <w:jc w:val="both"/>
        <w:rPr>
          <w:sz w:val="28"/>
          <w:szCs w:val="28"/>
        </w:rPr>
      </w:pPr>
      <w:r w:rsidRPr="001B3011">
        <w:rPr>
          <w:sz w:val="28"/>
          <w:szCs w:val="28"/>
        </w:rPr>
        <w:t xml:space="preserve">Обязательная часть представлена предметными областями. Образовательная область «Филология» включает в себя изучение предметов «Русский язык» и «Литературное чтение». Изучение русского языка направлено на развитие речи, мышления, воображения школьников, способности выбирать средства языка в соответствии с условиями общения,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умения правильно писать и читать, участвовать в диалоге. Изучение предмета «Литературное чтение» ориентировано на формирование и совершенствование всех видов речевой деятельности младшего школьника (слушание, чтение, говорение, письмо, </w:t>
      </w:r>
      <w:r w:rsidRPr="001B3011">
        <w:rPr>
          <w:sz w:val="28"/>
          <w:szCs w:val="28"/>
        </w:rPr>
        <w:lastRenderedPageBreak/>
        <w:t>различные виды пересказа), на развитие нравственных и эстетических чувств школьника, способного к творческой деятельности.</w:t>
      </w:r>
    </w:p>
    <w:p w:rsidR="001B3011" w:rsidRPr="001B3011" w:rsidRDefault="001B3011" w:rsidP="001B3011">
      <w:pPr>
        <w:spacing w:line="360" w:lineRule="auto"/>
        <w:ind w:firstLine="709"/>
        <w:jc w:val="both"/>
        <w:rPr>
          <w:sz w:val="28"/>
          <w:szCs w:val="28"/>
        </w:rPr>
      </w:pPr>
      <w:r w:rsidRPr="001B3011">
        <w:rPr>
          <w:sz w:val="28"/>
          <w:szCs w:val="28"/>
        </w:rPr>
        <w:t>Образовательная область «Математика и информатика»</w:t>
      </w:r>
      <w:r w:rsidR="005C77AA">
        <w:rPr>
          <w:sz w:val="28"/>
          <w:szCs w:val="28"/>
        </w:rPr>
        <w:t xml:space="preserve"> представлена изучением предметов</w:t>
      </w:r>
      <w:r w:rsidRPr="001B3011">
        <w:rPr>
          <w:sz w:val="28"/>
          <w:szCs w:val="28"/>
        </w:rPr>
        <w:t xml:space="preserve"> «Математика»</w:t>
      </w:r>
      <w:r w:rsidR="005C77AA">
        <w:rPr>
          <w:sz w:val="28"/>
          <w:szCs w:val="28"/>
        </w:rPr>
        <w:t xml:space="preserve"> и «Информатика»</w:t>
      </w:r>
      <w:r w:rsidRPr="001B3011">
        <w:rPr>
          <w:sz w:val="28"/>
          <w:szCs w:val="28"/>
        </w:rPr>
        <w:t>, направлена на формирование первоначальных представлений о математике</w:t>
      </w:r>
      <w:r w:rsidR="005C77AA">
        <w:rPr>
          <w:sz w:val="28"/>
          <w:szCs w:val="28"/>
        </w:rPr>
        <w:t xml:space="preserve"> и информатике </w:t>
      </w:r>
      <w:r w:rsidRPr="001B3011">
        <w:rPr>
          <w:sz w:val="28"/>
          <w:szCs w:val="28"/>
        </w:rPr>
        <w:t xml:space="preserve"> как части общечеловеческой культуры, на развитие образного и логического мышления, математической речи, формирование предметных умений и навыков в решении учебных задач.</w:t>
      </w:r>
    </w:p>
    <w:p w:rsidR="001B3011" w:rsidRPr="001B3011" w:rsidRDefault="001B3011" w:rsidP="001B3011">
      <w:pPr>
        <w:spacing w:line="360" w:lineRule="auto"/>
        <w:ind w:firstLine="709"/>
        <w:jc w:val="both"/>
        <w:rPr>
          <w:sz w:val="28"/>
          <w:szCs w:val="28"/>
        </w:rPr>
      </w:pPr>
      <w:r w:rsidRPr="001B3011">
        <w:rPr>
          <w:sz w:val="28"/>
          <w:szCs w:val="28"/>
        </w:rPr>
        <w:t>Предметная область «Обществознание и естествознание» включает в себя изучение предмета «Окружающий мир», представленного курсом «Мир вокруг нас». Направлено на воспитание любви и уважения к природе, своей деревне, своей Родине, осмысление личного опыта общения ребенка с природой и людьми, формированию здорового образа жизни, элементарных знаний о поведени</w:t>
      </w:r>
      <w:r w:rsidR="00555873">
        <w:rPr>
          <w:sz w:val="28"/>
          <w:szCs w:val="28"/>
        </w:rPr>
        <w:t xml:space="preserve">и в экстремальных ситуациях, т. </w:t>
      </w:r>
      <w:r w:rsidRPr="001B3011">
        <w:rPr>
          <w:sz w:val="28"/>
          <w:szCs w:val="28"/>
        </w:rPr>
        <w:t>е. Основам безопасности жизнедеятельности.</w:t>
      </w:r>
    </w:p>
    <w:p w:rsidR="001B3011" w:rsidRPr="001B3011" w:rsidRDefault="001B3011" w:rsidP="001B3011">
      <w:pPr>
        <w:spacing w:line="360" w:lineRule="auto"/>
        <w:ind w:firstLine="709"/>
        <w:jc w:val="both"/>
        <w:rPr>
          <w:sz w:val="28"/>
          <w:szCs w:val="28"/>
        </w:rPr>
      </w:pPr>
      <w:r w:rsidRPr="001B3011">
        <w:rPr>
          <w:sz w:val="28"/>
          <w:szCs w:val="28"/>
        </w:rPr>
        <w:t>Предметная область «Искусство» включает в себя изучение предметов «Музыка» и «Изобразительное искусство».</w:t>
      </w:r>
    </w:p>
    <w:p w:rsidR="001B3011" w:rsidRPr="001B3011" w:rsidRDefault="001B3011" w:rsidP="001B3011">
      <w:pPr>
        <w:spacing w:line="360" w:lineRule="auto"/>
        <w:ind w:firstLine="709"/>
        <w:jc w:val="both"/>
        <w:rPr>
          <w:sz w:val="28"/>
          <w:szCs w:val="28"/>
        </w:rPr>
      </w:pPr>
      <w:r w:rsidRPr="001B3011">
        <w:rPr>
          <w:sz w:val="28"/>
          <w:szCs w:val="28"/>
        </w:rPr>
        <w:t>Предметная область «Технология» включает изучение предмета «Технология».</w:t>
      </w:r>
    </w:p>
    <w:p w:rsidR="001B3011" w:rsidRPr="001B3011" w:rsidRDefault="001B3011" w:rsidP="001B3011">
      <w:pPr>
        <w:spacing w:line="360" w:lineRule="auto"/>
        <w:ind w:firstLine="709"/>
        <w:jc w:val="both"/>
        <w:rPr>
          <w:sz w:val="28"/>
          <w:szCs w:val="28"/>
        </w:rPr>
      </w:pPr>
      <w:r w:rsidRPr="001B3011">
        <w:rPr>
          <w:sz w:val="28"/>
          <w:szCs w:val="28"/>
        </w:rPr>
        <w:t>Предметная область «Физическая культура» вк</w:t>
      </w:r>
      <w:r w:rsidR="008E6BA0">
        <w:rPr>
          <w:sz w:val="28"/>
          <w:szCs w:val="28"/>
        </w:rPr>
        <w:t>лючает в себя изучение предмета</w:t>
      </w:r>
      <w:r w:rsidRPr="001B3011">
        <w:rPr>
          <w:sz w:val="28"/>
          <w:szCs w:val="28"/>
        </w:rPr>
        <w:t xml:space="preserve"> «Физическая культура». </w:t>
      </w:r>
    </w:p>
    <w:p w:rsidR="001B3011" w:rsidRPr="001B3011" w:rsidRDefault="001B3011" w:rsidP="001B3011">
      <w:pPr>
        <w:spacing w:line="360" w:lineRule="auto"/>
        <w:ind w:firstLine="709"/>
        <w:jc w:val="both"/>
        <w:rPr>
          <w:sz w:val="28"/>
          <w:szCs w:val="28"/>
        </w:rPr>
      </w:pPr>
      <w:r w:rsidRPr="001B3011">
        <w:rPr>
          <w:sz w:val="28"/>
          <w:szCs w:val="28"/>
        </w:rPr>
        <w:t>В соответствии с системой гигиенических требований, определяющих максимально допустимую нагрузку учащихся, вариативная часть отсутствует.</w:t>
      </w:r>
    </w:p>
    <w:p w:rsidR="001B3011" w:rsidRPr="001B3011" w:rsidRDefault="001B3011" w:rsidP="001B3011">
      <w:pPr>
        <w:spacing w:line="360" w:lineRule="auto"/>
        <w:ind w:firstLine="709"/>
        <w:jc w:val="both"/>
        <w:rPr>
          <w:sz w:val="28"/>
          <w:szCs w:val="28"/>
        </w:rPr>
      </w:pPr>
      <w:r w:rsidRPr="001B3011">
        <w:rPr>
          <w:sz w:val="28"/>
          <w:szCs w:val="28"/>
        </w:rPr>
        <w:t xml:space="preserve">Обучение  ведётся по программе «Школа России» </w:t>
      </w:r>
      <w:r w:rsidRPr="001B3011">
        <w:rPr>
          <w:color w:val="000000"/>
          <w:sz w:val="28"/>
          <w:szCs w:val="28"/>
        </w:rPr>
        <w:t>(В.Г. Горецкий, М. И. Моро, А.А. Плешак</w:t>
      </w:r>
      <w:r w:rsidR="00555873">
        <w:rPr>
          <w:color w:val="000000"/>
          <w:sz w:val="28"/>
          <w:szCs w:val="28"/>
        </w:rPr>
        <w:t xml:space="preserve">ов, Л.Ф.Климанова, Л М.Зеленина, </w:t>
      </w:r>
      <w:r w:rsidR="008E6BA0">
        <w:rPr>
          <w:color w:val="000000"/>
          <w:sz w:val="28"/>
          <w:szCs w:val="28"/>
        </w:rPr>
        <w:t xml:space="preserve">В.П. </w:t>
      </w:r>
      <w:r w:rsidR="00555873" w:rsidRPr="008E6BA0">
        <w:rPr>
          <w:color w:val="000000"/>
          <w:sz w:val="28"/>
          <w:szCs w:val="28"/>
        </w:rPr>
        <w:t>Канакиной</w:t>
      </w:r>
      <w:r w:rsidR="00555873">
        <w:rPr>
          <w:color w:val="000000"/>
          <w:sz w:val="28"/>
          <w:szCs w:val="28"/>
        </w:rPr>
        <w:t xml:space="preserve"> </w:t>
      </w:r>
      <w:r w:rsidRPr="001B3011">
        <w:rPr>
          <w:color w:val="000000"/>
          <w:sz w:val="28"/>
          <w:szCs w:val="28"/>
        </w:rPr>
        <w:t xml:space="preserve">и др.). </w:t>
      </w:r>
      <w:r w:rsidRPr="001B3011">
        <w:rPr>
          <w:sz w:val="28"/>
          <w:szCs w:val="28"/>
        </w:rPr>
        <w:t>УМК «Школа России» построен таким образом, что его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отраженные в ФГОС</w:t>
      </w:r>
      <w:r w:rsidR="008E6BA0">
        <w:rPr>
          <w:sz w:val="28"/>
          <w:szCs w:val="28"/>
        </w:rPr>
        <w:t xml:space="preserve"> НОО</w:t>
      </w:r>
      <w:r w:rsidRPr="001B3011">
        <w:rPr>
          <w:sz w:val="28"/>
          <w:szCs w:val="28"/>
        </w:rPr>
        <w:t xml:space="preserve">, учитывают требования к структуре и содержанию рабочих программ и способствуют решению следующих </w:t>
      </w:r>
      <w:r w:rsidRPr="001B3011">
        <w:rPr>
          <w:b/>
          <w:bCs/>
          <w:sz w:val="28"/>
          <w:szCs w:val="28"/>
        </w:rPr>
        <w:t>образовательных задач:</w:t>
      </w:r>
    </w:p>
    <w:p w:rsidR="001B3011" w:rsidRPr="001B3011" w:rsidRDefault="001B3011" w:rsidP="00555873">
      <w:pPr>
        <w:pStyle w:val="24"/>
        <w:spacing w:after="0" w:line="360" w:lineRule="auto"/>
        <w:jc w:val="both"/>
        <w:rPr>
          <w:sz w:val="28"/>
          <w:szCs w:val="28"/>
        </w:rPr>
      </w:pPr>
      <w:r w:rsidRPr="001B3011">
        <w:rPr>
          <w:sz w:val="28"/>
          <w:szCs w:val="28"/>
        </w:rPr>
        <w:lastRenderedPageBreak/>
        <w:t>1. Реализация идеологической основы ФГОС</w:t>
      </w:r>
      <w:r w:rsidR="008E6BA0">
        <w:rPr>
          <w:sz w:val="28"/>
          <w:szCs w:val="28"/>
        </w:rPr>
        <w:t xml:space="preserve"> НОО</w:t>
      </w:r>
      <w:r w:rsidRPr="001B3011">
        <w:rPr>
          <w:sz w:val="28"/>
          <w:szCs w:val="28"/>
        </w:rPr>
        <w:t xml:space="preserve"> - Концепции духовно-нравственного развития и воспитания личности гражданина России.</w:t>
      </w:r>
    </w:p>
    <w:p w:rsidR="001B3011" w:rsidRPr="001B3011" w:rsidRDefault="00555873" w:rsidP="00555873">
      <w:pPr>
        <w:pStyle w:val="24"/>
        <w:autoSpaceDE w:val="0"/>
        <w:autoSpaceDN w:val="0"/>
        <w:adjustRightInd w:val="0"/>
        <w:spacing w:after="0" w:line="360" w:lineRule="auto"/>
        <w:jc w:val="both"/>
        <w:rPr>
          <w:sz w:val="28"/>
          <w:szCs w:val="28"/>
        </w:rPr>
      </w:pPr>
      <w:r>
        <w:rPr>
          <w:sz w:val="28"/>
          <w:szCs w:val="28"/>
        </w:rPr>
        <w:t>2.</w:t>
      </w:r>
      <w:r w:rsidR="001B3011" w:rsidRPr="001B3011">
        <w:rPr>
          <w:sz w:val="28"/>
          <w:szCs w:val="28"/>
        </w:rPr>
        <w:t xml:space="preserve"> Реализация методологической и методической основы ФГОС</w:t>
      </w:r>
      <w:r w:rsidR="008E6BA0">
        <w:rPr>
          <w:sz w:val="28"/>
          <w:szCs w:val="28"/>
        </w:rPr>
        <w:t xml:space="preserve"> НОО</w:t>
      </w:r>
      <w:r w:rsidR="001B3011" w:rsidRPr="001B3011">
        <w:rPr>
          <w:sz w:val="28"/>
          <w:szCs w:val="28"/>
        </w:rPr>
        <w:t xml:space="preserve"> –</w:t>
      </w:r>
      <w:r w:rsidR="008E6BA0">
        <w:rPr>
          <w:sz w:val="28"/>
          <w:szCs w:val="28"/>
        </w:rPr>
        <w:t xml:space="preserve"> </w:t>
      </w:r>
      <w:r w:rsidR="001B3011" w:rsidRPr="001B3011">
        <w:rPr>
          <w:sz w:val="28"/>
          <w:szCs w:val="28"/>
        </w:rPr>
        <w:t>организация учебной деятельности учащихся на основе системно-деятельностного подхода.</w:t>
      </w:r>
    </w:p>
    <w:p w:rsidR="001B3011" w:rsidRPr="001B3011" w:rsidRDefault="001B3011" w:rsidP="00555873">
      <w:pPr>
        <w:pStyle w:val="24"/>
        <w:spacing w:after="0" w:line="360" w:lineRule="auto"/>
        <w:jc w:val="both"/>
        <w:rPr>
          <w:sz w:val="28"/>
          <w:szCs w:val="28"/>
        </w:rPr>
      </w:pPr>
      <w:r w:rsidRPr="001B3011">
        <w:rPr>
          <w:sz w:val="28"/>
          <w:szCs w:val="28"/>
        </w:rPr>
        <w:t>3. Достижение личностных, метапредметных и предметных результатов основной образовательной программы посредством формирования универсальных учебных действий как основы умения учиться.</w:t>
      </w:r>
    </w:p>
    <w:p w:rsidR="001B3011" w:rsidRPr="001B3011" w:rsidRDefault="001B3011" w:rsidP="001B3011">
      <w:pPr>
        <w:spacing w:line="360" w:lineRule="auto"/>
        <w:ind w:firstLine="709"/>
        <w:jc w:val="both"/>
        <w:rPr>
          <w:sz w:val="28"/>
          <w:szCs w:val="28"/>
        </w:rPr>
      </w:pPr>
      <w:r w:rsidRPr="001B3011">
        <w:rPr>
          <w:sz w:val="28"/>
          <w:szCs w:val="28"/>
        </w:rPr>
        <w:t>Начало учебного года с 1 сентября. Занятия начинаются в 8.45 ч. Продолжительность урока – 40 минут. Продолжительность учебной недели составляет 5 дней при общей продолжительности учебного года 3</w:t>
      </w:r>
      <w:r w:rsidR="00555873">
        <w:rPr>
          <w:sz w:val="28"/>
          <w:szCs w:val="28"/>
        </w:rPr>
        <w:t xml:space="preserve">3 </w:t>
      </w:r>
      <w:r w:rsidRPr="001B3011">
        <w:rPr>
          <w:sz w:val="28"/>
          <w:szCs w:val="28"/>
        </w:rPr>
        <w:t>учебные недели (1 класс). Во 2–4-х классах продолжительность учебного года составляет 34 недели. Продолжительность каникул в течение учебного года на первой ступени обучения составляет не менее 30 календарных дней. В соответствии с рекомендациями Института детской и возрастной физиологии РАО в школе апробирован метод стабилизации периодов учебного труда и отдыха (6 недель учебного труда и неделя отдыха</w:t>
      </w:r>
      <w:r w:rsidR="008E6BA0">
        <w:rPr>
          <w:sz w:val="28"/>
          <w:szCs w:val="28"/>
        </w:rPr>
        <w:t xml:space="preserve"> </w:t>
      </w:r>
      <w:r w:rsidRPr="001B3011">
        <w:rPr>
          <w:sz w:val="28"/>
          <w:szCs w:val="28"/>
        </w:rPr>
        <w:t>-</w:t>
      </w:r>
      <w:r w:rsidR="008E6BA0">
        <w:rPr>
          <w:sz w:val="28"/>
          <w:szCs w:val="28"/>
        </w:rPr>
        <w:t xml:space="preserve"> </w:t>
      </w:r>
      <w:r w:rsidRPr="001B3011">
        <w:rPr>
          <w:sz w:val="28"/>
          <w:szCs w:val="28"/>
        </w:rPr>
        <w:t>каникул). Поэтому дополнительных каникул в 1-м классе не предусмотрено, а окончание учебного года происходит 25 мая.</w:t>
      </w:r>
      <w:r w:rsidR="00CD627D" w:rsidRPr="00CD627D">
        <w:rPr>
          <w:sz w:val="28"/>
          <w:szCs w:val="28"/>
        </w:rPr>
        <w:t xml:space="preserve"> </w:t>
      </w:r>
      <w:r w:rsidR="00CD627D" w:rsidRPr="008446DF">
        <w:rPr>
          <w:sz w:val="28"/>
          <w:szCs w:val="28"/>
        </w:rPr>
        <w:t>Продолжительнос</w:t>
      </w:r>
      <w:r w:rsidR="00E61627">
        <w:rPr>
          <w:sz w:val="28"/>
          <w:szCs w:val="28"/>
        </w:rPr>
        <w:t>ть урока составляет: в 1 классе</w:t>
      </w:r>
      <w:r w:rsidR="00CD627D" w:rsidRPr="008446DF">
        <w:rPr>
          <w:sz w:val="28"/>
          <w:szCs w:val="28"/>
        </w:rPr>
        <w:t xml:space="preserve">– </w:t>
      </w:r>
      <w:r w:rsidR="00CD627D" w:rsidRPr="00770B5B">
        <w:rPr>
          <w:sz w:val="28"/>
          <w:szCs w:val="28"/>
        </w:rPr>
        <w:t>35 минут;</w:t>
      </w:r>
      <w:r w:rsidR="00CD627D">
        <w:rPr>
          <w:sz w:val="28"/>
          <w:szCs w:val="28"/>
        </w:rPr>
        <w:t xml:space="preserve"> во 2 – 4 классах – 40</w:t>
      </w:r>
      <w:r w:rsidR="00CD627D" w:rsidRPr="008446DF">
        <w:rPr>
          <w:sz w:val="28"/>
          <w:szCs w:val="28"/>
        </w:rPr>
        <w:t xml:space="preserve"> минут</w:t>
      </w:r>
      <w:r w:rsidR="00CD627D">
        <w:rPr>
          <w:sz w:val="28"/>
          <w:szCs w:val="28"/>
        </w:rPr>
        <w:t>.</w:t>
      </w:r>
    </w:p>
    <w:p w:rsidR="001B3011" w:rsidRPr="001B3011" w:rsidRDefault="001B3011" w:rsidP="001B3011">
      <w:pPr>
        <w:spacing w:line="360" w:lineRule="auto"/>
        <w:ind w:firstLine="709"/>
        <w:jc w:val="both"/>
        <w:rPr>
          <w:sz w:val="28"/>
          <w:szCs w:val="28"/>
        </w:rPr>
      </w:pPr>
      <w:r w:rsidRPr="001B3011">
        <w:rPr>
          <w:sz w:val="28"/>
          <w:szCs w:val="28"/>
        </w:rPr>
        <w:t>Внеурочная деятельность в школе организуется</w:t>
      </w:r>
      <w:r w:rsidR="00555873">
        <w:rPr>
          <w:sz w:val="28"/>
          <w:szCs w:val="28"/>
        </w:rPr>
        <w:t xml:space="preserve"> в соответствии с требованиями С</w:t>
      </w:r>
      <w:r w:rsidRPr="001B3011">
        <w:rPr>
          <w:sz w:val="28"/>
          <w:szCs w:val="28"/>
        </w:rPr>
        <w:t>тандарта по направлениям развития личности (спортивно-оздоровительное, художественно-эстетическое, гражданско-патриотическое, научно-познавательное, общественно полезная и проектная практика). Организация занятий по направлениям раздела «Внеурочная деятельность» является неотъемлемой частью образовательного процесса.</w:t>
      </w:r>
    </w:p>
    <w:p w:rsidR="001B3011" w:rsidRPr="001B3011" w:rsidRDefault="001B3011" w:rsidP="001B3011">
      <w:pPr>
        <w:spacing w:line="360" w:lineRule="auto"/>
        <w:ind w:firstLine="709"/>
        <w:jc w:val="both"/>
        <w:rPr>
          <w:sz w:val="28"/>
          <w:szCs w:val="28"/>
        </w:rPr>
      </w:pPr>
      <w:r w:rsidRPr="001B3011">
        <w:rPr>
          <w:sz w:val="28"/>
          <w:szCs w:val="28"/>
        </w:rPr>
        <w:t xml:space="preserve">Частная интегрированная школа предоставляет обучающимся возможность выбора широкого спектра занятий, направленных на их развитие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w:t>
      </w:r>
      <w:r w:rsidRPr="001B3011">
        <w:rPr>
          <w:sz w:val="28"/>
          <w:szCs w:val="28"/>
        </w:rPr>
        <w:lastRenderedPageBreak/>
        <w:t xml:space="preserve">общественно полезные практики и т. д. Внеурочная деятельность осуществляется на основании плана воспитательной работы (с учетом времени на подготовку, осуществление и рефлексию запланированных мероприятий (социальная работа и проектная деятельность). </w:t>
      </w:r>
    </w:p>
    <w:p w:rsidR="001B3011" w:rsidRPr="001B3011" w:rsidRDefault="001B3011" w:rsidP="001B3011">
      <w:pPr>
        <w:spacing w:line="360" w:lineRule="auto"/>
        <w:jc w:val="both"/>
        <w:rPr>
          <w:sz w:val="28"/>
          <w:szCs w:val="28"/>
        </w:rPr>
      </w:pPr>
      <w:r w:rsidRPr="001B3011">
        <w:rPr>
          <w:sz w:val="28"/>
          <w:szCs w:val="28"/>
        </w:rPr>
        <w:tab/>
        <w:t>Руководствуясь нормативным документом «Федеральный государственный стандарт начального общего образования», школа отводит на внеурочную деятельность до 1350 часов за 4 года. Результаты внеурочной деятельности не являются предметом контрольно-оценочных процедур.</w:t>
      </w:r>
    </w:p>
    <w:p w:rsidR="001B3011" w:rsidRPr="001B3011" w:rsidRDefault="001B3011" w:rsidP="001B3011">
      <w:pPr>
        <w:spacing w:line="360" w:lineRule="auto"/>
        <w:ind w:firstLine="709"/>
        <w:jc w:val="both"/>
        <w:rPr>
          <w:sz w:val="28"/>
          <w:szCs w:val="28"/>
        </w:rPr>
      </w:pPr>
      <w:r w:rsidRPr="001B3011">
        <w:rPr>
          <w:sz w:val="28"/>
          <w:szCs w:val="28"/>
        </w:rPr>
        <w:t xml:space="preserve">Основные валеологические требования к осуществлению внеурочной деятельности – форма проведения занятий, отличная от урока, соблюдение динамической паузы (40–50 минут) между учебными занятиями по расписанию и внеурочной деятельностью в школе. </w:t>
      </w:r>
    </w:p>
    <w:p w:rsidR="00BE3EF4" w:rsidRDefault="001B3011" w:rsidP="00BE3EF4">
      <w:pPr>
        <w:spacing w:line="360" w:lineRule="auto"/>
        <w:ind w:firstLine="709"/>
        <w:jc w:val="both"/>
        <w:rPr>
          <w:sz w:val="28"/>
          <w:szCs w:val="28"/>
        </w:rPr>
      </w:pPr>
      <w:r w:rsidRPr="001B3011">
        <w:rPr>
          <w:sz w:val="28"/>
          <w:szCs w:val="28"/>
        </w:rPr>
        <w:t>Ниже представлен недельный и годовой учебный план учебный план для 1 -4 классов.</w:t>
      </w:r>
    </w:p>
    <w:p w:rsidR="00BE3EF4" w:rsidRPr="00BE3EF4" w:rsidRDefault="00BE3EF4" w:rsidP="00BE3EF4">
      <w:pPr>
        <w:spacing w:line="360" w:lineRule="auto"/>
        <w:ind w:firstLine="709"/>
        <w:jc w:val="both"/>
        <w:rPr>
          <w:sz w:val="28"/>
          <w:szCs w:val="28"/>
        </w:rPr>
      </w:pPr>
      <w:r>
        <w:rPr>
          <w:sz w:val="28"/>
          <w:szCs w:val="28"/>
        </w:rPr>
        <w:br w:type="page"/>
      </w: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340"/>
        <w:gridCol w:w="934"/>
        <w:gridCol w:w="992"/>
        <w:gridCol w:w="992"/>
        <w:gridCol w:w="1134"/>
        <w:gridCol w:w="1276"/>
      </w:tblGrid>
      <w:tr w:rsidR="00431112" w:rsidRPr="00E2395D" w:rsidTr="00746817">
        <w:trPr>
          <w:trHeight w:val="483"/>
          <w:jc w:val="center"/>
        </w:trPr>
        <w:tc>
          <w:tcPr>
            <w:tcW w:w="9583" w:type="dxa"/>
            <w:gridSpan w:val="7"/>
            <w:tcBorders>
              <w:bottom w:val="nil"/>
            </w:tcBorders>
            <w:vAlign w:val="center"/>
          </w:tcPr>
          <w:p w:rsidR="00431112" w:rsidRPr="003F5BFD" w:rsidRDefault="00457BE5" w:rsidP="00E2395D">
            <w:pPr>
              <w:tabs>
                <w:tab w:val="left" w:pos="4500"/>
                <w:tab w:val="left" w:pos="9180"/>
                <w:tab w:val="left" w:pos="9360"/>
              </w:tabs>
              <w:spacing w:line="288" w:lineRule="auto"/>
              <w:ind w:firstLine="709"/>
              <w:jc w:val="center"/>
              <w:rPr>
                <w:b/>
                <w:bCs/>
                <w:sz w:val="28"/>
                <w:szCs w:val="28"/>
              </w:rPr>
            </w:pPr>
            <w:r w:rsidRPr="003F5BFD">
              <w:rPr>
                <w:b/>
                <w:bCs/>
                <w:sz w:val="28"/>
                <w:szCs w:val="28"/>
              </w:rPr>
              <w:t>У</w:t>
            </w:r>
            <w:r w:rsidR="00431112" w:rsidRPr="003F5BFD">
              <w:rPr>
                <w:b/>
                <w:bCs/>
                <w:sz w:val="28"/>
                <w:szCs w:val="28"/>
              </w:rPr>
              <w:t xml:space="preserve">чебный план </w:t>
            </w:r>
          </w:p>
          <w:p w:rsidR="003F5BFD" w:rsidRDefault="003F5BFD" w:rsidP="00E2395D">
            <w:pPr>
              <w:tabs>
                <w:tab w:val="left" w:pos="4500"/>
                <w:tab w:val="left" w:pos="9180"/>
                <w:tab w:val="left" w:pos="9360"/>
              </w:tabs>
              <w:spacing w:line="288" w:lineRule="auto"/>
              <w:ind w:firstLine="709"/>
              <w:jc w:val="center"/>
              <w:rPr>
                <w:b/>
                <w:bCs/>
                <w:sz w:val="28"/>
                <w:szCs w:val="28"/>
              </w:rPr>
            </w:pPr>
            <w:r>
              <w:rPr>
                <w:b/>
                <w:bCs/>
                <w:sz w:val="28"/>
                <w:szCs w:val="28"/>
              </w:rPr>
              <w:t xml:space="preserve">начального общего образования </w:t>
            </w:r>
          </w:p>
          <w:p w:rsidR="00431112" w:rsidRPr="003F5BFD" w:rsidRDefault="003F5BFD" w:rsidP="003F5BFD">
            <w:pPr>
              <w:tabs>
                <w:tab w:val="left" w:pos="4500"/>
                <w:tab w:val="left" w:pos="9180"/>
                <w:tab w:val="left" w:pos="9360"/>
              </w:tabs>
              <w:spacing w:line="288" w:lineRule="auto"/>
              <w:ind w:firstLine="709"/>
              <w:jc w:val="center"/>
              <w:rPr>
                <w:b/>
                <w:bCs/>
                <w:sz w:val="28"/>
                <w:szCs w:val="28"/>
              </w:rPr>
            </w:pPr>
            <w:r>
              <w:rPr>
                <w:b/>
                <w:bCs/>
                <w:sz w:val="28"/>
                <w:szCs w:val="28"/>
              </w:rPr>
              <w:t>на 2015-2016 учебный год</w:t>
            </w:r>
          </w:p>
        </w:tc>
      </w:tr>
      <w:tr w:rsidR="00431112" w:rsidRPr="00E2395D" w:rsidTr="00746817">
        <w:trPr>
          <w:trHeight w:val="375"/>
          <w:jc w:val="center"/>
        </w:trPr>
        <w:tc>
          <w:tcPr>
            <w:tcW w:w="1915" w:type="dxa"/>
            <w:vMerge w:val="restart"/>
            <w:vAlign w:val="center"/>
          </w:tcPr>
          <w:p w:rsidR="00431112" w:rsidRPr="00E2395D" w:rsidRDefault="00431112" w:rsidP="00E2395D">
            <w:pPr>
              <w:tabs>
                <w:tab w:val="left" w:pos="4500"/>
                <w:tab w:val="left" w:pos="9180"/>
                <w:tab w:val="left" w:pos="9360"/>
              </w:tabs>
              <w:spacing w:line="360" w:lineRule="auto"/>
              <w:rPr>
                <w:b/>
                <w:bCs/>
              </w:rPr>
            </w:pPr>
            <w:r w:rsidRPr="00E2395D">
              <w:rPr>
                <w:b/>
                <w:bCs/>
              </w:rPr>
              <w:t>Предметные области</w:t>
            </w:r>
          </w:p>
        </w:tc>
        <w:tc>
          <w:tcPr>
            <w:tcW w:w="2340" w:type="dxa"/>
            <w:vMerge w:val="restart"/>
            <w:vAlign w:val="center"/>
          </w:tcPr>
          <w:p w:rsidR="00431112" w:rsidRPr="00E2395D" w:rsidRDefault="00E2283A" w:rsidP="00E2395D">
            <w:pPr>
              <w:tabs>
                <w:tab w:val="left" w:pos="4500"/>
                <w:tab w:val="left" w:pos="9180"/>
                <w:tab w:val="left" w:pos="9360"/>
              </w:tabs>
              <w:rPr>
                <w:b/>
                <w:bCs/>
              </w:rPr>
            </w:pPr>
            <w:r>
              <w:rPr>
                <w:noProof/>
              </w:rPr>
              <w:pict>
                <v:line id="Прямая соединительная линия 165835" o:spid="_x0000_s1026" style="position:absolute;flip:y;z-index:1;visibility:visible;mso-position-horizontal-relative:text;mso-position-vertical-relative:text" from="-.85pt,4.35pt" to="115.2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431112" w:rsidRPr="00E2395D">
              <w:rPr>
                <w:b/>
                <w:bCs/>
              </w:rPr>
              <w:t xml:space="preserve">учебные </w:t>
            </w:r>
          </w:p>
          <w:p w:rsidR="00431112" w:rsidRPr="00E2395D" w:rsidRDefault="00431112" w:rsidP="00E2395D">
            <w:pPr>
              <w:tabs>
                <w:tab w:val="left" w:pos="4500"/>
                <w:tab w:val="left" w:pos="9180"/>
                <w:tab w:val="left" w:pos="9360"/>
              </w:tabs>
              <w:rPr>
                <w:b/>
                <w:bCs/>
              </w:rPr>
            </w:pPr>
            <w:r w:rsidRPr="00E2395D">
              <w:rPr>
                <w:b/>
                <w:bCs/>
              </w:rPr>
              <w:t xml:space="preserve">предметы </w:t>
            </w:r>
          </w:p>
          <w:p w:rsidR="00431112" w:rsidRPr="00E2395D" w:rsidRDefault="00431112" w:rsidP="00E2395D">
            <w:pPr>
              <w:spacing w:line="360" w:lineRule="auto"/>
              <w:jc w:val="right"/>
              <w:rPr>
                <w:b/>
              </w:rPr>
            </w:pPr>
            <w:r w:rsidRPr="00E2395D">
              <w:rPr>
                <w:b/>
              </w:rPr>
              <w:t>классы</w:t>
            </w:r>
          </w:p>
        </w:tc>
        <w:tc>
          <w:tcPr>
            <w:tcW w:w="4052" w:type="dxa"/>
            <w:gridSpan w:val="4"/>
            <w:vAlign w:val="center"/>
          </w:tcPr>
          <w:p w:rsidR="00431112" w:rsidRPr="00E2395D" w:rsidRDefault="00431112" w:rsidP="00E2395D">
            <w:pPr>
              <w:tabs>
                <w:tab w:val="left" w:pos="4500"/>
                <w:tab w:val="left" w:pos="9180"/>
                <w:tab w:val="left" w:pos="9360"/>
              </w:tabs>
              <w:spacing w:line="360" w:lineRule="auto"/>
              <w:jc w:val="center"/>
              <w:rPr>
                <w:b/>
                <w:bCs/>
              </w:rPr>
            </w:pPr>
            <w:r w:rsidRPr="00E2395D">
              <w:rPr>
                <w:b/>
                <w:bCs/>
              </w:rPr>
              <w:t>Количество часов в год</w:t>
            </w:r>
          </w:p>
        </w:tc>
        <w:tc>
          <w:tcPr>
            <w:tcW w:w="1276" w:type="dxa"/>
            <w:vMerge w:val="restart"/>
            <w:vAlign w:val="center"/>
          </w:tcPr>
          <w:p w:rsidR="00431112" w:rsidRPr="00E2395D" w:rsidRDefault="00431112" w:rsidP="00E2395D">
            <w:pPr>
              <w:tabs>
                <w:tab w:val="left" w:pos="4500"/>
                <w:tab w:val="left" w:pos="9180"/>
                <w:tab w:val="left" w:pos="9360"/>
              </w:tabs>
              <w:spacing w:line="360" w:lineRule="auto"/>
              <w:jc w:val="center"/>
              <w:rPr>
                <w:b/>
                <w:bCs/>
              </w:rPr>
            </w:pPr>
            <w:r w:rsidRPr="00E2395D">
              <w:rPr>
                <w:b/>
                <w:bCs/>
              </w:rPr>
              <w:t>Всего</w:t>
            </w:r>
          </w:p>
        </w:tc>
      </w:tr>
      <w:tr w:rsidR="00431112" w:rsidRPr="00E2395D" w:rsidTr="00746817">
        <w:trPr>
          <w:trHeight w:val="375"/>
          <w:jc w:val="center"/>
        </w:trPr>
        <w:tc>
          <w:tcPr>
            <w:tcW w:w="1915" w:type="dxa"/>
            <w:vMerge/>
            <w:vAlign w:val="center"/>
          </w:tcPr>
          <w:p w:rsidR="00431112" w:rsidRPr="00E2395D" w:rsidRDefault="00431112" w:rsidP="00E2395D">
            <w:pPr>
              <w:spacing w:line="288" w:lineRule="auto"/>
              <w:rPr>
                <w:b/>
              </w:rPr>
            </w:pPr>
          </w:p>
        </w:tc>
        <w:tc>
          <w:tcPr>
            <w:tcW w:w="2340" w:type="dxa"/>
            <w:vMerge/>
            <w:vAlign w:val="center"/>
          </w:tcPr>
          <w:p w:rsidR="00431112" w:rsidRPr="00E2395D" w:rsidRDefault="00431112" w:rsidP="00E2395D">
            <w:pPr>
              <w:spacing w:line="288" w:lineRule="auto"/>
              <w:rPr>
                <w:b/>
              </w:rPr>
            </w:pPr>
          </w:p>
        </w:tc>
        <w:tc>
          <w:tcPr>
            <w:tcW w:w="934" w:type="dxa"/>
            <w:vAlign w:val="bottom"/>
          </w:tcPr>
          <w:p w:rsidR="00431112" w:rsidRPr="00E2395D" w:rsidRDefault="00431112" w:rsidP="00E2395D">
            <w:pPr>
              <w:tabs>
                <w:tab w:val="left" w:pos="4500"/>
                <w:tab w:val="left" w:pos="9180"/>
                <w:tab w:val="left" w:pos="9360"/>
              </w:tabs>
              <w:spacing w:line="288" w:lineRule="auto"/>
              <w:jc w:val="center"/>
              <w:rPr>
                <w:b/>
                <w:bCs/>
              </w:rPr>
            </w:pPr>
            <w:r w:rsidRPr="00E2395D">
              <w:rPr>
                <w:b/>
                <w:bCs/>
              </w:rPr>
              <w:t>I</w:t>
            </w:r>
          </w:p>
        </w:tc>
        <w:tc>
          <w:tcPr>
            <w:tcW w:w="992" w:type="dxa"/>
            <w:vAlign w:val="bottom"/>
          </w:tcPr>
          <w:p w:rsidR="00431112" w:rsidRPr="00E2395D" w:rsidRDefault="00431112" w:rsidP="00E2395D">
            <w:pPr>
              <w:tabs>
                <w:tab w:val="left" w:pos="4500"/>
                <w:tab w:val="left" w:pos="9180"/>
                <w:tab w:val="left" w:pos="9360"/>
              </w:tabs>
              <w:spacing w:line="288" w:lineRule="auto"/>
              <w:jc w:val="center"/>
              <w:rPr>
                <w:b/>
                <w:bCs/>
              </w:rPr>
            </w:pPr>
            <w:r w:rsidRPr="00E2395D">
              <w:rPr>
                <w:b/>
                <w:bCs/>
              </w:rPr>
              <w:t>II</w:t>
            </w:r>
          </w:p>
        </w:tc>
        <w:tc>
          <w:tcPr>
            <w:tcW w:w="992" w:type="dxa"/>
            <w:vAlign w:val="bottom"/>
          </w:tcPr>
          <w:p w:rsidR="00431112" w:rsidRPr="00E2395D" w:rsidRDefault="00431112" w:rsidP="00E2395D">
            <w:pPr>
              <w:tabs>
                <w:tab w:val="left" w:pos="4500"/>
                <w:tab w:val="left" w:pos="9180"/>
                <w:tab w:val="left" w:pos="9360"/>
              </w:tabs>
              <w:spacing w:line="288" w:lineRule="auto"/>
              <w:jc w:val="center"/>
              <w:rPr>
                <w:b/>
                <w:bCs/>
              </w:rPr>
            </w:pPr>
            <w:r w:rsidRPr="00E2395D">
              <w:rPr>
                <w:b/>
                <w:bCs/>
              </w:rPr>
              <w:t>III</w:t>
            </w:r>
          </w:p>
        </w:tc>
        <w:tc>
          <w:tcPr>
            <w:tcW w:w="1134" w:type="dxa"/>
            <w:vAlign w:val="bottom"/>
          </w:tcPr>
          <w:p w:rsidR="00431112" w:rsidRPr="00E2395D" w:rsidRDefault="00431112" w:rsidP="00E2395D">
            <w:pPr>
              <w:tabs>
                <w:tab w:val="left" w:pos="4500"/>
                <w:tab w:val="left" w:pos="9180"/>
                <w:tab w:val="left" w:pos="9360"/>
              </w:tabs>
              <w:spacing w:line="288" w:lineRule="auto"/>
              <w:jc w:val="center"/>
              <w:rPr>
                <w:b/>
                <w:bCs/>
              </w:rPr>
            </w:pPr>
            <w:r w:rsidRPr="00E2395D">
              <w:rPr>
                <w:b/>
                <w:bCs/>
              </w:rPr>
              <w:t>IV</w:t>
            </w:r>
          </w:p>
        </w:tc>
        <w:tc>
          <w:tcPr>
            <w:tcW w:w="1276" w:type="dxa"/>
            <w:vMerge/>
            <w:vAlign w:val="center"/>
          </w:tcPr>
          <w:p w:rsidR="00431112" w:rsidRPr="00E2395D" w:rsidRDefault="00431112" w:rsidP="00E2395D">
            <w:pPr>
              <w:spacing w:line="288" w:lineRule="auto"/>
              <w:rPr>
                <w:b/>
                <w:bCs/>
              </w:rPr>
            </w:pPr>
          </w:p>
        </w:tc>
      </w:tr>
      <w:tr w:rsidR="00431112" w:rsidRPr="00E2395D" w:rsidTr="00746817">
        <w:trPr>
          <w:trHeight w:val="375"/>
          <w:jc w:val="center"/>
        </w:trPr>
        <w:tc>
          <w:tcPr>
            <w:tcW w:w="1915" w:type="dxa"/>
            <w:vAlign w:val="center"/>
          </w:tcPr>
          <w:p w:rsidR="00431112" w:rsidRPr="00E2395D" w:rsidRDefault="00431112" w:rsidP="00E2395D">
            <w:pPr>
              <w:tabs>
                <w:tab w:val="left" w:pos="4500"/>
                <w:tab w:val="left" w:pos="9180"/>
                <w:tab w:val="left" w:pos="9360"/>
              </w:tabs>
              <w:spacing w:line="288" w:lineRule="auto"/>
              <w:rPr>
                <w:b/>
                <w:bCs/>
                <w:i/>
              </w:rPr>
            </w:pPr>
          </w:p>
        </w:tc>
        <w:tc>
          <w:tcPr>
            <w:tcW w:w="2340" w:type="dxa"/>
            <w:vAlign w:val="center"/>
          </w:tcPr>
          <w:p w:rsidR="00431112" w:rsidRPr="00E2395D" w:rsidRDefault="00431112" w:rsidP="00E2395D">
            <w:pPr>
              <w:tabs>
                <w:tab w:val="left" w:pos="4500"/>
                <w:tab w:val="left" w:pos="9180"/>
                <w:tab w:val="left" w:pos="9360"/>
              </w:tabs>
              <w:spacing w:line="288" w:lineRule="auto"/>
              <w:rPr>
                <w:bCs/>
                <w:i/>
              </w:rPr>
            </w:pPr>
            <w:r w:rsidRPr="00E2395D">
              <w:rPr>
                <w:bCs/>
                <w:i/>
              </w:rPr>
              <w:t>Обязательная часть</w:t>
            </w:r>
          </w:p>
        </w:tc>
        <w:tc>
          <w:tcPr>
            <w:tcW w:w="5328" w:type="dxa"/>
            <w:gridSpan w:val="5"/>
            <w:vAlign w:val="center"/>
          </w:tcPr>
          <w:p w:rsidR="00431112" w:rsidRPr="00E2395D" w:rsidRDefault="00431112" w:rsidP="00E2395D">
            <w:pPr>
              <w:tabs>
                <w:tab w:val="left" w:pos="4500"/>
                <w:tab w:val="left" w:pos="9180"/>
                <w:tab w:val="left" w:pos="9360"/>
              </w:tabs>
              <w:spacing w:line="288" w:lineRule="auto"/>
              <w:jc w:val="center"/>
              <w:rPr>
                <w:b/>
                <w:bCs/>
              </w:rPr>
            </w:pPr>
          </w:p>
        </w:tc>
      </w:tr>
      <w:tr w:rsidR="00431112" w:rsidRPr="00E2395D" w:rsidTr="00746817">
        <w:trPr>
          <w:trHeight w:val="375"/>
          <w:jc w:val="center"/>
        </w:trPr>
        <w:tc>
          <w:tcPr>
            <w:tcW w:w="1915" w:type="dxa"/>
            <w:vMerge w:val="restart"/>
            <w:vAlign w:val="center"/>
          </w:tcPr>
          <w:p w:rsidR="00431112" w:rsidRPr="00E2395D" w:rsidRDefault="00431112" w:rsidP="00E2395D">
            <w:pPr>
              <w:tabs>
                <w:tab w:val="left" w:pos="4500"/>
                <w:tab w:val="left" w:pos="9180"/>
                <w:tab w:val="left" w:pos="9360"/>
              </w:tabs>
              <w:spacing w:line="288" w:lineRule="auto"/>
              <w:rPr>
                <w:bCs/>
              </w:rPr>
            </w:pPr>
            <w:r w:rsidRPr="00E2395D">
              <w:rPr>
                <w:bCs/>
              </w:rPr>
              <w:t>Филология</w:t>
            </w:r>
          </w:p>
        </w:tc>
        <w:tc>
          <w:tcPr>
            <w:tcW w:w="2340" w:type="dxa"/>
            <w:vAlign w:val="center"/>
          </w:tcPr>
          <w:p w:rsidR="00431112" w:rsidRPr="00E2395D" w:rsidRDefault="00431112" w:rsidP="00E2395D">
            <w:pPr>
              <w:tabs>
                <w:tab w:val="left" w:pos="4500"/>
                <w:tab w:val="left" w:pos="9180"/>
                <w:tab w:val="left" w:pos="9360"/>
              </w:tabs>
              <w:spacing w:line="288" w:lineRule="auto"/>
              <w:rPr>
                <w:bCs/>
              </w:rPr>
            </w:pPr>
            <w:r w:rsidRPr="00E2395D">
              <w:rPr>
                <w:bCs/>
              </w:rPr>
              <w:t>Русский язык</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165</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170</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170</w:t>
            </w:r>
          </w:p>
        </w:tc>
        <w:tc>
          <w:tcPr>
            <w:tcW w:w="11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170</w:t>
            </w:r>
          </w:p>
        </w:tc>
        <w:tc>
          <w:tcPr>
            <w:tcW w:w="1276"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675</w:t>
            </w:r>
          </w:p>
        </w:tc>
      </w:tr>
      <w:tr w:rsidR="00431112" w:rsidRPr="00E2395D" w:rsidTr="00746817">
        <w:trPr>
          <w:trHeight w:val="375"/>
          <w:jc w:val="center"/>
        </w:trPr>
        <w:tc>
          <w:tcPr>
            <w:tcW w:w="1915" w:type="dxa"/>
            <w:vMerge/>
            <w:vAlign w:val="center"/>
          </w:tcPr>
          <w:p w:rsidR="00431112" w:rsidRPr="00E2395D" w:rsidRDefault="00431112" w:rsidP="00E2395D">
            <w:pPr>
              <w:tabs>
                <w:tab w:val="left" w:pos="4500"/>
                <w:tab w:val="left" w:pos="9180"/>
                <w:tab w:val="left" w:pos="9360"/>
              </w:tabs>
              <w:spacing w:line="288" w:lineRule="auto"/>
              <w:rPr>
                <w:bCs/>
              </w:rPr>
            </w:pPr>
          </w:p>
        </w:tc>
        <w:tc>
          <w:tcPr>
            <w:tcW w:w="2340" w:type="dxa"/>
            <w:vAlign w:val="center"/>
          </w:tcPr>
          <w:p w:rsidR="00431112" w:rsidRPr="00E2395D" w:rsidRDefault="00431112" w:rsidP="00E2395D">
            <w:pPr>
              <w:tabs>
                <w:tab w:val="left" w:pos="4500"/>
                <w:tab w:val="left" w:pos="9180"/>
                <w:tab w:val="left" w:pos="9360"/>
              </w:tabs>
              <w:spacing w:line="288" w:lineRule="auto"/>
              <w:rPr>
                <w:bCs/>
              </w:rPr>
            </w:pPr>
            <w:r w:rsidRPr="00E2395D">
              <w:rPr>
                <w:bCs/>
              </w:rPr>
              <w:t>Литературное чтение</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132</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136</w:t>
            </w:r>
          </w:p>
        </w:tc>
        <w:tc>
          <w:tcPr>
            <w:tcW w:w="992" w:type="dxa"/>
            <w:vAlign w:val="center"/>
          </w:tcPr>
          <w:p w:rsidR="00431112" w:rsidRPr="00E2395D" w:rsidRDefault="00E739B1" w:rsidP="00E2395D">
            <w:pPr>
              <w:tabs>
                <w:tab w:val="left" w:pos="4500"/>
                <w:tab w:val="left" w:pos="9180"/>
                <w:tab w:val="left" w:pos="9360"/>
              </w:tabs>
              <w:spacing w:line="288" w:lineRule="auto"/>
              <w:jc w:val="center"/>
              <w:rPr>
                <w:bCs/>
              </w:rPr>
            </w:pPr>
            <w:r>
              <w:rPr>
                <w:bCs/>
              </w:rPr>
              <w:t>102</w:t>
            </w:r>
          </w:p>
        </w:tc>
        <w:tc>
          <w:tcPr>
            <w:tcW w:w="1134" w:type="dxa"/>
            <w:vAlign w:val="center"/>
          </w:tcPr>
          <w:p w:rsidR="00431112" w:rsidRPr="00E2395D" w:rsidRDefault="00E739B1" w:rsidP="00E2395D">
            <w:pPr>
              <w:tabs>
                <w:tab w:val="left" w:pos="4500"/>
                <w:tab w:val="left" w:pos="9180"/>
                <w:tab w:val="left" w:pos="9360"/>
              </w:tabs>
              <w:spacing w:line="288" w:lineRule="auto"/>
              <w:jc w:val="center"/>
              <w:rPr>
                <w:bCs/>
              </w:rPr>
            </w:pPr>
            <w:r>
              <w:rPr>
                <w:bCs/>
              </w:rPr>
              <w:t>68</w:t>
            </w:r>
          </w:p>
        </w:tc>
        <w:tc>
          <w:tcPr>
            <w:tcW w:w="1276" w:type="dxa"/>
            <w:vAlign w:val="center"/>
          </w:tcPr>
          <w:p w:rsidR="00431112" w:rsidRPr="00E2395D" w:rsidRDefault="00457BE5" w:rsidP="00E2395D">
            <w:pPr>
              <w:tabs>
                <w:tab w:val="left" w:pos="4500"/>
                <w:tab w:val="left" w:pos="9180"/>
                <w:tab w:val="left" w:pos="9360"/>
              </w:tabs>
              <w:spacing w:line="288" w:lineRule="auto"/>
              <w:jc w:val="center"/>
              <w:rPr>
                <w:bCs/>
              </w:rPr>
            </w:pPr>
            <w:r>
              <w:rPr>
                <w:bCs/>
              </w:rPr>
              <w:t>438</w:t>
            </w:r>
          </w:p>
        </w:tc>
      </w:tr>
      <w:tr w:rsidR="00431112" w:rsidRPr="00E2395D" w:rsidTr="00746817">
        <w:trPr>
          <w:trHeight w:val="375"/>
          <w:jc w:val="center"/>
        </w:trPr>
        <w:tc>
          <w:tcPr>
            <w:tcW w:w="1915" w:type="dxa"/>
            <w:vMerge/>
            <w:vAlign w:val="bottom"/>
          </w:tcPr>
          <w:p w:rsidR="00431112" w:rsidRPr="00E2395D" w:rsidRDefault="00431112" w:rsidP="00E2395D">
            <w:pPr>
              <w:tabs>
                <w:tab w:val="left" w:pos="4500"/>
                <w:tab w:val="left" w:pos="9180"/>
                <w:tab w:val="left" w:pos="9360"/>
              </w:tabs>
              <w:spacing w:line="288" w:lineRule="auto"/>
              <w:rPr>
                <w:bCs/>
              </w:rPr>
            </w:pPr>
          </w:p>
        </w:tc>
        <w:tc>
          <w:tcPr>
            <w:tcW w:w="2340" w:type="dxa"/>
            <w:vAlign w:val="bottom"/>
          </w:tcPr>
          <w:p w:rsidR="00431112" w:rsidRPr="00E2395D" w:rsidRDefault="00431112" w:rsidP="00E2395D">
            <w:pPr>
              <w:tabs>
                <w:tab w:val="left" w:pos="4500"/>
                <w:tab w:val="left" w:pos="9180"/>
                <w:tab w:val="left" w:pos="9360"/>
              </w:tabs>
              <w:spacing w:line="288" w:lineRule="auto"/>
              <w:rPr>
                <w:bCs/>
              </w:rPr>
            </w:pPr>
            <w:r w:rsidRPr="00E2395D">
              <w:rPr>
                <w:bCs/>
              </w:rPr>
              <w:t>Иностранный язык</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t>–</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68</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68</w:t>
            </w:r>
          </w:p>
        </w:tc>
        <w:tc>
          <w:tcPr>
            <w:tcW w:w="11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68</w:t>
            </w:r>
          </w:p>
        </w:tc>
        <w:tc>
          <w:tcPr>
            <w:tcW w:w="1276"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204</w:t>
            </w:r>
          </w:p>
        </w:tc>
      </w:tr>
      <w:tr w:rsidR="00457BE5" w:rsidRPr="00E2395D" w:rsidTr="00457BE5">
        <w:trPr>
          <w:trHeight w:val="645"/>
          <w:jc w:val="center"/>
        </w:trPr>
        <w:tc>
          <w:tcPr>
            <w:tcW w:w="1915" w:type="dxa"/>
            <w:vMerge w:val="restart"/>
            <w:vAlign w:val="bottom"/>
          </w:tcPr>
          <w:p w:rsidR="00457BE5" w:rsidRPr="00E2395D" w:rsidRDefault="00457BE5" w:rsidP="00E2395D">
            <w:pPr>
              <w:tabs>
                <w:tab w:val="left" w:pos="4500"/>
                <w:tab w:val="left" w:pos="9180"/>
                <w:tab w:val="left" w:pos="9360"/>
              </w:tabs>
              <w:spacing w:line="288" w:lineRule="auto"/>
              <w:rPr>
                <w:bCs/>
              </w:rPr>
            </w:pPr>
            <w:r w:rsidRPr="00E2395D">
              <w:rPr>
                <w:bCs/>
              </w:rPr>
              <w:t>Математика и информатика</w:t>
            </w:r>
          </w:p>
        </w:tc>
        <w:tc>
          <w:tcPr>
            <w:tcW w:w="2340" w:type="dxa"/>
          </w:tcPr>
          <w:p w:rsidR="00457BE5" w:rsidRDefault="00457BE5" w:rsidP="00E2395D">
            <w:pPr>
              <w:tabs>
                <w:tab w:val="left" w:pos="4500"/>
                <w:tab w:val="left" w:pos="9180"/>
                <w:tab w:val="left" w:pos="9360"/>
              </w:tabs>
              <w:spacing w:line="288" w:lineRule="auto"/>
              <w:rPr>
                <w:bCs/>
              </w:rPr>
            </w:pPr>
            <w:r w:rsidRPr="00E2395D">
              <w:rPr>
                <w:bCs/>
              </w:rPr>
              <w:t xml:space="preserve">Математика </w:t>
            </w:r>
          </w:p>
          <w:p w:rsidR="00457BE5" w:rsidRPr="00E2395D" w:rsidRDefault="00457BE5" w:rsidP="00E2395D">
            <w:pPr>
              <w:tabs>
                <w:tab w:val="left" w:pos="4500"/>
                <w:tab w:val="left" w:pos="9180"/>
                <w:tab w:val="left" w:pos="9360"/>
              </w:tabs>
              <w:spacing w:line="288" w:lineRule="auto"/>
              <w:rPr>
                <w:bCs/>
              </w:rPr>
            </w:pPr>
          </w:p>
        </w:tc>
        <w:tc>
          <w:tcPr>
            <w:tcW w:w="934" w:type="dxa"/>
            <w:vAlign w:val="center"/>
          </w:tcPr>
          <w:p w:rsidR="00457BE5" w:rsidRPr="00E2395D" w:rsidRDefault="00457BE5" w:rsidP="00E2395D">
            <w:pPr>
              <w:tabs>
                <w:tab w:val="left" w:pos="4500"/>
                <w:tab w:val="left" w:pos="9180"/>
                <w:tab w:val="left" w:pos="9360"/>
              </w:tabs>
              <w:spacing w:line="288" w:lineRule="auto"/>
              <w:jc w:val="center"/>
              <w:rPr>
                <w:bCs/>
              </w:rPr>
            </w:pPr>
            <w:r w:rsidRPr="00E2395D">
              <w:rPr>
                <w:bCs/>
              </w:rPr>
              <w:t>132</w:t>
            </w:r>
          </w:p>
        </w:tc>
        <w:tc>
          <w:tcPr>
            <w:tcW w:w="992" w:type="dxa"/>
            <w:vAlign w:val="center"/>
          </w:tcPr>
          <w:p w:rsidR="00457BE5" w:rsidRPr="00E2395D" w:rsidRDefault="00457BE5" w:rsidP="00E2395D">
            <w:pPr>
              <w:tabs>
                <w:tab w:val="left" w:pos="4500"/>
                <w:tab w:val="left" w:pos="9180"/>
                <w:tab w:val="left" w:pos="9360"/>
              </w:tabs>
              <w:spacing w:line="288" w:lineRule="auto"/>
              <w:jc w:val="center"/>
              <w:rPr>
                <w:bCs/>
              </w:rPr>
            </w:pPr>
            <w:r w:rsidRPr="00E2395D">
              <w:rPr>
                <w:bCs/>
              </w:rPr>
              <w:t>136</w:t>
            </w:r>
          </w:p>
        </w:tc>
        <w:tc>
          <w:tcPr>
            <w:tcW w:w="992" w:type="dxa"/>
            <w:vAlign w:val="center"/>
          </w:tcPr>
          <w:p w:rsidR="00457BE5" w:rsidRPr="00E2395D" w:rsidRDefault="00457BE5" w:rsidP="00E2395D">
            <w:pPr>
              <w:tabs>
                <w:tab w:val="left" w:pos="4500"/>
                <w:tab w:val="left" w:pos="9180"/>
                <w:tab w:val="left" w:pos="9360"/>
              </w:tabs>
              <w:spacing w:line="288" w:lineRule="auto"/>
              <w:jc w:val="center"/>
              <w:rPr>
                <w:bCs/>
              </w:rPr>
            </w:pPr>
            <w:r w:rsidRPr="00E2395D">
              <w:rPr>
                <w:bCs/>
              </w:rPr>
              <w:t>136</w:t>
            </w:r>
          </w:p>
        </w:tc>
        <w:tc>
          <w:tcPr>
            <w:tcW w:w="1134" w:type="dxa"/>
            <w:vAlign w:val="center"/>
          </w:tcPr>
          <w:p w:rsidR="00457BE5" w:rsidRPr="00E2395D" w:rsidRDefault="00457BE5" w:rsidP="00E2395D">
            <w:pPr>
              <w:tabs>
                <w:tab w:val="left" w:pos="4500"/>
                <w:tab w:val="left" w:pos="9180"/>
                <w:tab w:val="left" w:pos="9360"/>
              </w:tabs>
              <w:spacing w:line="288" w:lineRule="auto"/>
              <w:jc w:val="center"/>
              <w:rPr>
                <w:bCs/>
              </w:rPr>
            </w:pPr>
            <w:r w:rsidRPr="00E2395D">
              <w:rPr>
                <w:bCs/>
              </w:rPr>
              <w:t>136</w:t>
            </w:r>
          </w:p>
        </w:tc>
        <w:tc>
          <w:tcPr>
            <w:tcW w:w="1276" w:type="dxa"/>
            <w:vAlign w:val="center"/>
          </w:tcPr>
          <w:p w:rsidR="00457BE5" w:rsidRPr="00E2395D" w:rsidRDefault="00457BE5" w:rsidP="00E2395D">
            <w:pPr>
              <w:tabs>
                <w:tab w:val="left" w:pos="4500"/>
                <w:tab w:val="left" w:pos="9180"/>
                <w:tab w:val="left" w:pos="9360"/>
              </w:tabs>
              <w:spacing w:line="288" w:lineRule="auto"/>
              <w:jc w:val="center"/>
              <w:rPr>
                <w:bCs/>
              </w:rPr>
            </w:pPr>
            <w:r w:rsidRPr="00E2395D">
              <w:rPr>
                <w:bCs/>
              </w:rPr>
              <w:t>540</w:t>
            </w:r>
          </w:p>
        </w:tc>
      </w:tr>
      <w:tr w:rsidR="00457BE5" w:rsidRPr="00E2395D" w:rsidTr="00746817">
        <w:trPr>
          <w:trHeight w:val="334"/>
          <w:jc w:val="center"/>
        </w:trPr>
        <w:tc>
          <w:tcPr>
            <w:tcW w:w="1915" w:type="dxa"/>
            <w:vMerge/>
            <w:vAlign w:val="bottom"/>
          </w:tcPr>
          <w:p w:rsidR="00457BE5" w:rsidRPr="00E2395D" w:rsidRDefault="00457BE5" w:rsidP="00E2395D">
            <w:pPr>
              <w:tabs>
                <w:tab w:val="left" w:pos="4500"/>
                <w:tab w:val="left" w:pos="9180"/>
                <w:tab w:val="left" w:pos="9360"/>
              </w:tabs>
              <w:spacing w:line="288" w:lineRule="auto"/>
              <w:rPr>
                <w:bCs/>
              </w:rPr>
            </w:pPr>
          </w:p>
        </w:tc>
        <w:tc>
          <w:tcPr>
            <w:tcW w:w="2340" w:type="dxa"/>
          </w:tcPr>
          <w:p w:rsidR="00457BE5" w:rsidRPr="00E2395D" w:rsidRDefault="00457BE5" w:rsidP="00E2395D">
            <w:pPr>
              <w:tabs>
                <w:tab w:val="left" w:pos="4500"/>
                <w:tab w:val="left" w:pos="9180"/>
                <w:tab w:val="left" w:pos="9360"/>
              </w:tabs>
              <w:spacing w:line="288" w:lineRule="auto"/>
              <w:rPr>
                <w:bCs/>
              </w:rPr>
            </w:pPr>
            <w:r>
              <w:rPr>
                <w:bCs/>
              </w:rPr>
              <w:t>Информатика</w:t>
            </w:r>
          </w:p>
        </w:tc>
        <w:tc>
          <w:tcPr>
            <w:tcW w:w="934" w:type="dxa"/>
            <w:vAlign w:val="center"/>
          </w:tcPr>
          <w:p w:rsidR="00457BE5" w:rsidRPr="00E2395D" w:rsidRDefault="00457BE5" w:rsidP="00E2395D">
            <w:pPr>
              <w:tabs>
                <w:tab w:val="left" w:pos="4500"/>
                <w:tab w:val="left" w:pos="9180"/>
                <w:tab w:val="left" w:pos="9360"/>
              </w:tabs>
              <w:spacing w:line="288" w:lineRule="auto"/>
              <w:jc w:val="center"/>
              <w:rPr>
                <w:bCs/>
              </w:rPr>
            </w:pPr>
            <w:r>
              <w:rPr>
                <w:bCs/>
              </w:rPr>
              <w:t>-</w:t>
            </w:r>
          </w:p>
        </w:tc>
        <w:tc>
          <w:tcPr>
            <w:tcW w:w="992" w:type="dxa"/>
            <w:vAlign w:val="center"/>
          </w:tcPr>
          <w:p w:rsidR="00457BE5" w:rsidRPr="00E2395D" w:rsidRDefault="00457BE5" w:rsidP="00E2395D">
            <w:pPr>
              <w:tabs>
                <w:tab w:val="left" w:pos="4500"/>
                <w:tab w:val="left" w:pos="9180"/>
                <w:tab w:val="left" w:pos="9360"/>
              </w:tabs>
              <w:spacing w:line="288" w:lineRule="auto"/>
              <w:jc w:val="center"/>
              <w:rPr>
                <w:bCs/>
              </w:rPr>
            </w:pPr>
            <w:r>
              <w:rPr>
                <w:bCs/>
              </w:rPr>
              <w:t>-</w:t>
            </w:r>
          </w:p>
        </w:tc>
        <w:tc>
          <w:tcPr>
            <w:tcW w:w="992" w:type="dxa"/>
            <w:vAlign w:val="center"/>
          </w:tcPr>
          <w:p w:rsidR="00457BE5" w:rsidRPr="00E2395D" w:rsidRDefault="00457BE5" w:rsidP="00E2395D">
            <w:pPr>
              <w:tabs>
                <w:tab w:val="left" w:pos="4500"/>
                <w:tab w:val="left" w:pos="9180"/>
                <w:tab w:val="left" w:pos="9360"/>
              </w:tabs>
              <w:spacing w:line="288" w:lineRule="auto"/>
              <w:jc w:val="center"/>
              <w:rPr>
                <w:bCs/>
              </w:rPr>
            </w:pPr>
            <w:r>
              <w:rPr>
                <w:bCs/>
              </w:rPr>
              <w:t>34</w:t>
            </w:r>
          </w:p>
        </w:tc>
        <w:tc>
          <w:tcPr>
            <w:tcW w:w="1134" w:type="dxa"/>
            <w:vAlign w:val="center"/>
          </w:tcPr>
          <w:p w:rsidR="00457BE5" w:rsidRPr="00E2395D" w:rsidRDefault="00457BE5" w:rsidP="00E2395D">
            <w:pPr>
              <w:tabs>
                <w:tab w:val="left" w:pos="4500"/>
                <w:tab w:val="left" w:pos="9180"/>
                <w:tab w:val="left" w:pos="9360"/>
              </w:tabs>
              <w:spacing w:line="288" w:lineRule="auto"/>
              <w:jc w:val="center"/>
              <w:rPr>
                <w:bCs/>
              </w:rPr>
            </w:pPr>
            <w:r>
              <w:rPr>
                <w:bCs/>
              </w:rPr>
              <w:t>34</w:t>
            </w:r>
          </w:p>
        </w:tc>
        <w:tc>
          <w:tcPr>
            <w:tcW w:w="1276" w:type="dxa"/>
            <w:vAlign w:val="center"/>
          </w:tcPr>
          <w:p w:rsidR="00457BE5" w:rsidRPr="00E2395D" w:rsidRDefault="00457BE5" w:rsidP="00E2395D">
            <w:pPr>
              <w:tabs>
                <w:tab w:val="left" w:pos="4500"/>
                <w:tab w:val="left" w:pos="9180"/>
                <w:tab w:val="left" w:pos="9360"/>
              </w:tabs>
              <w:spacing w:line="288" w:lineRule="auto"/>
              <w:jc w:val="center"/>
              <w:rPr>
                <w:bCs/>
              </w:rPr>
            </w:pPr>
            <w:r>
              <w:rPr>
                <w:bCs/>
              </w:rPr>
              <w:t>68</w:t>
            </w:r>
          </w:p>
        </w:tc>
      </w:tr>
      <w:tr w:rsidR="00431112" w:rsidRPr="00E2395D" w:rsidTr="00746817">
        <w:trPr>
          <w:trHeight w:val="375"/>
          <w:jc w:val="center"/>
        </w:trPr>
        <w:tc>
          <w:tcPr>
            <w:tcW w:w="1915" w:type="dxa"/>
            <w:vAlign w:val="bottom"/>
          </w:tcPr>
          <w:p w:rsidR="00431112" w:rsidRPr="00E2395D" w:rsidRDefault="003F5BF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340" w:type="dxa"/>
          </w:tcPr>
          <w:p w:rsidR="00431112" w:rsidRPr="00E2395D" w:rsidRDefault="00431112" w:rsidP="00E2395D">
            <w:pPr>
              <w:tabs>
                <w:tab w:val="left" w:pos="4500"/>
                <w:tab w:val="left" w:pos="9180"/>
                <w:tab w:val="left" w:pos="9360"/>
              </w:tabs>
              <w:spacing w:line="288" w:lineRule="auto"/>
              <w:rPr>
                <w:bCs/>
              </w:rPr>
            </w:pPr>
            <w:r w:rsidRPr="00E2395D">
              <w:rPr>
                <w:bCs/>
              </w:rPr>
              <w:t>Окружающий мир</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66</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68</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68</w:t>
            </w:r>
          </w:p>
        </w:tc>
        <w:tc>
          <w:tcPr>
            <w:tcW w:w="11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68</w:t>
            </w:r>
          </w:p>
        </w:tc>
        <w:tc>
          <w:tcPr>
            <w:tcW w:w="1276"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270</w:t>
            </w:r>
          </w:p>
        </w:tc>
      </w:tr>
      <w:tr w:rsidR="00431112" w:rsidRPr="00E2395D" w:rsidTr="00746817">
        <w:trPr>
          <w:trHeight w:val="375"/>
          <w:jc w:val="center"/>
        </w:trPr>
        <w:tc>
          <w:tcPr>
            <w:tcW w:w="1915" w:type="dxa"/>
            <w:vAlign w:val="bottom"/>
          </w:tcPr>
          <w:p w:rsidR="00431112" w:rsidRPr="00E2395D" w:rsidRDefault="00431112"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340" w:type="dxa"/>
          </w:tcPr>
          <w:p w:rsidR="00431112" w:rsidRPr="00E2395D" w:rsidRDefault="00431112"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w:t>
            </w:r>
          </w:p>
        </w:tc>
        <w:tc>
          <w:tcPr>
            <w:tcW w:w="11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34</w:t>
            </w:r>
          </w:p>
        </w:tc>
        <w:tc>
          <w:tcPr>
            <w:tcW w:w="1276"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34</w:t>
            </w:r>
          </w:p>
        </w:tc>
      </w:tr>
      <w:tr w:rsidR="00431112" w:rsidRPr="00E2395D" w:rsidTr="00746817">
        <w:trPr>
          <w:trHeight w:val="375"/>
          <w:jc w:val="center"/>
        </w:trPr>
        <w:tc>
          <w:tcPr>
            <w:tcW w:w="1915" w:type="dxa"/>
            <w:vMerge w:val="restart"/>
            <w:vAlign w:val="center"/>
          </w:tcPr>
          <w:p w:rsidR="00431112" w:rsidRPr="00E2395D" w:rsidRDefault="00431112" w:rsidP="00E2395D">
            <w:pPr>
              <w:tabs>
                <w:tab w:val="left" w:pos="4500"/>
                <w:tab w:val="left" w:pos="9180"/>
                <w:tab w:val="left" w:pos="9360"/>
              </w:tabs>
              <w:spacing w:line="288" w:lineRule="auto"/>
              <w:rPr>
                <w:bCs/>
              </w:rPr>
            </w:pPr>
            <w:r w:rsidRPr="00E2395D">
              <w:rPr>
                <w:bCs/>
              </w:rPr>
              <w:t>Искусство</w:t>
            </w:r>
          </w:p>
        </w:tc>
        <w:tc>
          <w:tcPr>
            <w:tcW w:w="2340" w:type="dxa"/>
          </w:tcPr>
          <w:p w:rsidR="00431112" w:rsidRPr="00E2395D" w:rsidRDefault="00431112" w:rsidP="00E2395D">
            <w:pPr>
              <w:tabs>
                <w:tab w:val="left" w:pos="4500"/>
                <w:tab w:val="left" w:pos="9180"/>
                <w:tab w:val="left" w:pos="9360"/>
              </w:tabs>
              <w:spacing w:line="288" w:lineRule="auto"/>
              <w:rPr>
                <w:bCs/>
              </w:rPr>
            </w:pPr>
            <w:r w:rsidRPr="00E2395D">
              <w:rPr>
                <w:bCs/>
              </w:rPr>
              <w:t>Музыка</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33</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34</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34</w:t>
            </w:r>
          </w:p>
        </w:tc>
        <w:tc>
          <w:tcPr>
            <w:tcW w:w="11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34</w:t>
            </w:r>
          </w:p>
        </w:tc>
        <w:tc>
          <w:tcPr>
            <w:tcW w:w="1276"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135</w:t>
            </w:r>
          </w:p>
        </w:tc>
      </w:tr>
      <w:tr w:rsidR="00431112" w:rsidRPr="00E2395D" w:rsidTr="00746817">
        <w:trPr>
          <w:trHeight w:val="375"/>
          <w:jc w:val="center"/>
        </w:trPr>
        <w:tc>
          <w:tcPr>
            <w:tcW w:w="1915" w:type="dxa"/>
            <w:vMerge/>
            <w:vAlign w:val="center"/>
          </w:tcPr>
          <w:p w:rsidR="00431112" w:rsidRPr="00E2395D" w:rsidRDefault="00431112" w:rsidP="00E2395D">
            <w:pPr>
              <w:tabs>
                <w:tab w:val="left" w:pos="4500"/>
                <w:tab w:val="left" w:pos="9180"/>
                <w:tab w:val="left" w:pos="9360"/>
              </w:tabs>
              <w:spacing w:line="288" w:lineRule="auto"/>
              <w:rPr>
                <w:bCs/>
              </w:rPr>
            </w:pPr>
          </w:p>
        </w:tc>
        <w:tc>
          <w:tcPr>
            <w:tcW w:w="2340" w:type="dxa"/>
          </w:tcPr>
          <w:p w:rsidR="00431112" w:rsidRPr="00E2395D" w:rsidRDefault="00431112" w:rsidP="00E2395D">
            <w:pPr>
              <w:tabs>
                <w:tab w:val="left" w:pos="4500"/>
                <w:tab w:val="left" w:pos="9180"/>
                <w:tab w:val="left" w:pos="9360"/>
              </w:tabs>
              <w:spacing w:line="288" w:lineRule="auto"/>
              <w:rPr>
                <w:bCs/>
              </w:rPr>
            </w:pPr>
            <w:r w:rsidRPr="00E2395D">
              <w:rPr>
                <w:bCs/>
              </w:rPr>
              <w:t>Изобразительное искусство</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33</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34</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34</w:t>
            </w:r>
          </w:p>
        </w:tc>
        <w:tc>
          <w:tcPr>
            <w:tcW w:w="11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34</w:t>
            </w:r>
          </w:p>
        </w:tc>
        <w:tc>
          <w:tcPr>
            <w:tcW w:w="1276"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135</w:t>
            </w:r>
          </w:p>
        </w:tc>
      </w:tr>
      <w:tr w:rsidR="00431112" w:rsidRPr="00E2395D" w:rsidTr="00746817">
        <w:trPr>
          <w:trHeight w:val="375"/>
          <w:jc w:val="center"/>
        </w:trPr>
        <w:tc>
          <w:tcPr>
            <w:tcW w:w="1915" w:type="dxa"/>
            <w:vAlign w:val="bottom"/>
          </w:tcPr>
          <w:p w:rsidR="00431112" w:rsidRPr="00E2395D" w:rsidRDefault="00431112" w:rsidP="00E2395D">
            <w:pPr>
              <w:tabs>
                <w:tab w:val="left" w:pos="4500"/>
                <w:tab w:val="left" w:pos="9180"/>
                <w:tab w:val="left" w:pos="9360"/>
              </w:tabs>
              <w:spacing w:line="288" w:lineRule="auto"/>
              <w:rPr>
                <w:bCs/>
              </w:rPr>
            </w:pPr>
            <w:r w:rsidRPr="00E2395D">
              <w:rPr>
                <w:bCs/>
              </w:rPr>
              <w:t xml:space="preserve">Технология </w:t>
            </w:r>
          </w:p>
        </w:tc>
        <w:tc>
          <w:tcPr>
            <w:tcW w:w="2340" w:type="dxa"/>
          </w:tcPr>
          <w:p w:rsidR="00431112" w:rsidRPr="00E2395D" w:rsidRDefault="00431112" w:rsidP="00E2395D">
            <w:pPr>
              <w:tabs>
                <w:tab w:val="left" w:pos="4500"/>
                <w:tab w:val="left" w:pos="9180"/>
                <w:tab w:val="left" w:pos="9360"/>
              </w:tabs>
              <w:spacing w:line="288" w:lineRule="auto"/>
              <w:rPr>
                <w:bCs/>
              </w:rPr>
            </w:pPr>
            <w:r w:rsidRPr="00E2395D">
              <w:rPr>
                <w:bCs/>
              </w:rPr>
              <w:t xml:space="preserve">Технология </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33</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34</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34</w:t>
            </w:r>
          </w:p>
        </w:tc>
        <w:tc>
          <w:tcPr>
            <w:tcW w:w="11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34</w:t>
            </w:r>
          </w:p>
        </w:tc>
        <w:tc>
          <w:tcPr>
            <w:tcW w:w="1276"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135</w:t>
            </w:r>
          </w:p>
        </w:tc>
      </w:tr>
      <w:tr w:rsidR="00431112" w:rsidRPr="00E2395D" w:rsidTr="00746817">
        <w:trPr>
          <w:trHeight w:val="375"/>
          <w:jc w:val="center"/>
        </w:trPr>
        <w:tc>
          <w:tcPr>
            <w:tcW w:w="1915" w:type="dxa"/>
            <w:vAlign w:val="bottom"/>
          </w:tcPr>
          <w:p w:rsidR="00431112" w:rsidRPr="00E2395D" w:rsidRDefault="00431112" w:rsidP="00E2395D">
            <w:pPr>
              <w:tabs>
                <w:tab w:val="left" w:pos="4500"/>
                <w:tab w:val="left" w:pos="9180"/>
                <w:tab w:val="left" w:pos="9360"/>
              </w:tabs>
              <w:spacing w:line="288" w:lineRule="auto"/>
              <w:rPr>
                <w:bCs/>
              </w:rPr>
            </w:pPr>
            <w:r w:rsidRPr="00E2395D">
              <w:rPr>
                <w:bCs/>
              </w:rPr>
              <w:t>Физическая культура</w:t>
            </w:r>
          </w:p>
        </w:tc>
        <w:tc>
          <w:tcPr>
            <w:tcW w:w="2340" w:type="dxa"/>
          </w:tcPr>
          <w:p w:rsidR="00431112" w:rsidRPr="00E2395D" w:rsidRDefault="00431112" w:rsidP="00E2395D">
            <w:pPr>
              <w:tabs>
                <w:tab w:val="left" w:pos="4500"/>
                <w:tab w:val="left" w:pos="9180"/>
                <w:tab w:val="left" w:pos="9360"/>
              </w:tabs>
              <w:spacing w:line="288" w:lineRule="auto"/>
              <w:rPr>
                <w:bCs/>
              </w:rPr>
            </w:pPr>
            <w:r w:rsidRPr="00E2395D">
              <w:rPr>
                <w:bCs/>
              </w:rPr>
              <w:t>Физическая культура</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99</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102</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102</w:t>
            </w:r>
          </w:p>
        </w:tc>
        <w:tc>
          <w:tcPr>
            <w:tcW w:w="11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102</w:t>
            </w:r>
          </w:p>
        </w:tc>
        <w:tc>
          <w:tcPr>
            <w:tcW w:w="1276"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405</w:t>
            </w:r>
          </w:p>
        </w:tc>
      </w:tr>
      <w:tr w:rsidR="00431112" w:rsidRPr="00E2395D" w:rsidTr="00746817">
        <w:trPr>
          <w:trHeight w:val="375"/>
          <w:jc w:val="center"/>
        </w:trPr>
        <w:tc>
          <w:tcPr>
            <w:tcW w:w="4255" w:type="dxa"/>
            <w:gridSpan w:val="2"/>
            <w:vAlign w:val="bottom"/>
          </w:tcPr>
          <w:p w:rsidR="00431112" w:rsidRPr="00E2395D" w:rsidRDefault="00431112" w:rsidP="00E2395D">
            <w:pPr>
              <w:tabs>
                <w:tab w:val="left" w:pos="4500"/>
                <w:tab w:val="left" w:pos="9180"/>
                <w:tab w:val="left" w:pos="9360"/>
              </w:tabs>
              <w:spacing w:line="288" w:lineRule="auto"/>
              <w:rPr>
                <w:bCs/>
              </w:rPr>
            </w:pPr>
            <w:r w:rsidRPr="00E2395D">
              <w:rPr>
                <w:bCs/>
              </w:rPr>
              <w:t>Итого:</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693</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782</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782</w:t>
            </w:r>
          </w:p>
        </w:tc>
        <w:tc>
          <w:tcPr>
            <w:tcW w:w="1134" w:type="dxa"/>
            <w:vAlign w:val="center"/>
          </w:tcPr>
          <w:p w:rsidR="00431112" w:rsidRPr="00E2395D" w:rsidRDefault="003F5BFD" w:rsidP="00E2395D">
            <w:pPr>
              <w:tabs>
                <w:tab w:val="left" w:pos="4500"/>
                <w:tab w:val="left" w:pos="9180"/>
                <w:tab w:val="left" w:pos="9360"/>
              </w:tabs>
              <w:spacing w:line="288" w:lineRule="auto"/>
              <w:jc w:val="center"/>
              <w:rPr>
                <w:bCs/>
              </w:rPr>
            </w:pPr>
            <w:r>
              <w:rPr>
                <w:bCs/>
              </w:rPr>
              <w:t>782</w:t>
            </w:r>
          </w:p>
        </w:tc>
        <w:tc>
          <w:tcPr>
            <w:tcW w:w="1276" w:type="dxa"/>
            <w:vAlign w:val="center"/>
          </w:tcPr>
          <w:p w:rsidR="00431112" w:rsidRPr="00E2395D" w:rsidRDefault="003F5BFD" w:rsidP="00E2395D">
            <w:pPr>
              <w:tabs>
                <w:tab w:val="left" w:pos="4500"/>
                <w:tab w:val="left" w:pos="9180"/>
                <w:tab w:val="left" w:pos="9360"/>
              </w:tabs>
              <w:spacing w:line="288" w:lineRule="auto"/>
              <w:jc w:val="center"/>
              <w:rPr>
                <w:bCs/>
              </w:rPr>
            </w:pPr>
            <w:r>
              <w:rPr>
                <w:bCs/>
              </w:rPr>
              <w:t>3039</w:t>
            </w:r>
          </w:p>
        </w:tc>
      </w:tr>
      <w:tr w:rsidR="00431112" w:rsidRPr="00E2395D" w:rsidTr="00746817">
        <w:trPr>
          <w:trHeight w:val="403"/>
          <w:jc w:val="center"/>
        </w:trPr>
        <w:tc>
          <w:tcPr>
            <w:tcW w:w="4255" w:type="dxa"/>
            <w:gridSpan w:val="2"/>
          </w:tcPr>
          <w:p w:rsidR="00431112" w:rsidRPr="00E2395D" w:rsidRDefault="00431112"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w:t>
            </w:r>
            <w:r w:rsidRPr="005E16B7">
              <w:rPr>
                <w:bCs/>
                <w:i/>
              </w:rPr>
              <w:t xml:space="preserve"> </w:t>
            </w:r>
            <w:r w:rsidRPr="00E2395D">
              <w:rPr>
                <w:bCs/>
                <w:i/>
              </w:rPr>
              <w:t>отношений</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t>–</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rPr>
            </w:pPr>
          </w:p>
        </w:tc>
        <w:tc>
          <w:tcPr>
            <w:tcW w:w="992" w:type="dxa"/>
            <w:vAlign w:val="center"/>
          </w:tcPr>
          <w:p w:rsidR="00431112" w:rsidRPr="00E2395D" w:rsidRDefault="00431112" w:rsidP="00202C42">
            <w:pPr>
              <w:tabs>
                <w:tab w:val="left" w:pos="4500"/>
                <w:tab w:val="left" w:pos="9180"/>
                <w:tab w:val="left" w:pos="9360"/>
              </w:tabs>
              <w:spacing w:line="288" w:lineRule="auto"/>
              <w:jc w:val="center"/>
              <w:rPr>
                <w:bCs/>
              </w:rPr>
            </w:pPr>
          </w:p>
        </w:tc>
        <w:tc>
          <w:tcPr>
            <w:tcW w:w="1134" w:type="dxa"/>
            <w:vAlign w:val="center"/>
          </w:tcPr>
          <w:p w:rsidR="00431112" w:rsidRPr="00E2395D" w:rsidRDefault="00431112" w:rsidP="00E2395D">
            <w:pPr>
              <w:tabs>
                <w:tab w:val="left" w:pos="4500"/>
                <w:tab w:val="left" w:pos="9180"/>
                <w:tab w:val="left" w:pos="9360"/>
              </w:tabs>
              <w:spacing w:line="288" w:lineRule="auto"/>
              <w:jc w:val="center"/>
              <w:rPr>
                <w:bCs/>
              </w:rPr>
            </w:pPr>
          </w:p>
        </w:tc>
        <w:tc>
          <w:tcPr>
            <w:tcW w:w="1276" w:type="dxa"/>
            <w:vAlign w:val="center"/>
          </w:tcPr>
          <w:p w:rsidR="00431112" w:rsidRPr="00E2395D" w:rsidRDefault="00431112" w:rsidP="00E2395D">
            <w:pPr>
              <w:tabs>
                <w:tab w:val="left" w:pos="4500"/>
                <w:tab w:val="left" w:pos="9180"/>
                <w:tab w:val="left" w:pos="9360"/>
              </w:tabs>
              <w:spacing w:line="288" w:lineRule="auto"/>
              <w:jc w:val="center"/>
              <w:rPr>
                <w:bCs/>
              </w:rPr>
            </w:pPr>
          </w:p>
        </w:tc>
      </w:tr>
      <w:tr w:rsidR="00431112" w:rsidRPr="00E2395D" w:rsidTr="00746817">
        <w:trPr>
          <w:trHeight w:val="481"/>
          <w:jc w:val="center"/>
        </w:trPr>
        <w:tc>
          <w:tcPr>
            <w:tcW w:w="4255" w:type="dxa"/>
            <w:gridSpan w:val="2"/>
          </w:tcPr>
          <w:p w:rsidR="00431112" w:rsidRPr="00E2395D" w:rsidRDefault="00431112" w:rsidP="00E2395D">
            <w:pPr>
              <w:tabs>
                <w:tab w:val="left" w:pos="4500"/>
                <w:tab w:val="left" w:pos="9180"/>
                <w:tab w:val="left" w:pos="9360"/>
              </w:tabs>
              <w:spacing w:line="288" w:lineRule="auto"/>
              <w:rPr>
                <w:bCs/>
                <w:sz w:val="28"/>
                <w:szCs w:val="28"/>
              </w:rPr>
            </w:pPr>
            <w:r w:rsidRPr="00E2395D">
              <w:rPr>
                <w:bCs/>
                <w:sz w:val="28"/>
                <w:szCs w:val="28"/>
              </w:rPr>
              <w:t xml:space="preserve">Максимально допустимая годовая нагрузка </w:t>
            </w:r>
          </w:p>
        </w:tc>
        <w:tc>
          <w:tcPr>
            <w:tcW w:w="934" w:type="dxa"/>
            <w:vAlign w:val="center"/>
          </w:tcPr>
          <w:p w:rsidR="00431112" w:rsidRPr="00E2395D" w:rsidRDefault="00431112" w:rsidP="00E2395D">
            <w:pPr>
              <w:tabs>
                <w:tab w:val="left" w:pos="4500"/>
                <w:tab w:val="left" w:pos="9180"/>
                <w:tab w:val="left" w:pos="9360"/>
              </w:tabs>
              <w:spacing w:line="288" w:lineRule="auto"/>
              <w:jc w:val="center"/>
              <w:rPr>
                <w:bCs/>
                <w:sz w:val="28"/>
                <w:szCs w:val="28"/>
              </w:rPr>
            </w:pPr>
            <w:r w:rsidRPr="00E2395D">
              <w:rPr>
                <w:sz w:val="28"/>
                <w:szCs w:val="28"/>
              </w:rPr>
              <w:t>693</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992" w:type="dxa"/>
            <w:vAlign w:val="center"/>
          </w:tcPr>
          <w:p w:rsidR="00431112" w:rsidRPr="00E2395D" w:rsidRDefault="00431112" w:rsidP="00E2395D">
            <w:pPr>
              <w:tabs>
                <w:tab w:val="left" w:pos="4500"/>
                <w:tab w:val="left" w:pos="9180"/>
                <w:tab w:val="left" w:pos="9360"/>
              </w:tabs>
              <w:spacing w:line="288" w:lineRule="auto"/>
              <w:jc w:val="center"/>
              <w:rPr>
                <w:bCs/>
                <w:sz w:val="28"/>
                <w:szCs w:val="28"/>
              </w:rPr>
            </w:pPr>
            <w:r w:rsidRPr="00E2395D">
              <w:rPr>
                <w:bCs/>
                <w:sz w:val="28"/>
                <w:szCs w:val="28"/>
              </w:rPr>
              <w:t>884</w:t>
            </w:r>
          </w:p>
        </w:tc>
        <w:tc>
          <w:tcPr>
            <w:tcW w:w="1134" w:type="dxa"/>
            <w:vAlign w:val="center"/>
          </w:tcPr>
          <w:p w:rsidR="00431112" w:rsidRPr="00E2395D" w:rsidRDefault="00431112" w:rsidP="00E2395D">
            <w:pPr>
              <w:tabs>
                <w:tab w:val="left" w:pos="4500"/>
                <w:tab w:val="left" w:pos="9180"/>
                <w:tab w:val="left" w:pos="9360"/>
              </w:tabs>
              <w:spacing w:line="288" w:lineRule="auto"/>
              <w:jc w:val="center"/>
              <w:rPr>
                <w:bCs/>
                <w:sz w:val="28"/>
                <w:szCs w:val="28"/>
              </w:rPr>
            </w:pPr>
            <w:r w:rsidRPr="00457BE5">
              <w:rPr>
                <w:bCs/>
                <w:sz w:val="28"/>
                <w:szCs w:val="28"/>
              </w:rPr>
              <w:t>884</w:t>
            </w:r>
          </w:p>
        </w:tc>
        <w:tc>
          <w:tcPr>
            <w:tcW w:w="1276" w:type="dxa"/>
            <w:vAlign w:val="center"/>
          </w:tcPr>
          <w:p w:rsidR="00431112" w:rsidRPr="00E2395D" w:rsidRDefault="00431112" w:rsidP="00E2395D">
            <w:pPr>
              <w:tabs>
                <w:tab w:val="left" w:pos="4500"/>
                <w:tab w:val="left" w:pos="9180"/>
                <w:tab w:val="left" w:pos="9360"/>
              </w:tabs>
              <w:spacing w:line="288" w:lineRule="auto"/>
              <w:jc w:val="center"/>
              <w:rPr>
                <w:bCs/>
                <w:sz w:val="28"/>
                <w:szCs w:val="28"/>
              </w:rPr>
            </w:pPr>
            <w:r w:rsidRPr="00457BE5">
              <w:rPr>
                <w:bCs/>
                <w:sz w:val="28"/>
                <w:szCs w:val="28"/>
              </w:rPr>
              <w:t>3345</w:t>
            </w:r>
          </w:p>
        </w:tc>
      </w:tr>
    </w:tbl>
    <w:p w:rsidR="00431112" w:rsidRDefault="00431112" w:rsidP="00E2395D">
      <w:pPr>
        <w:rPr>
          <w:sz w:val="28"/>
          <w:szCs w:val="28"/>
        </w:rPr>
      </w:pPr>
    </w:p>
    <w:p w:rsidR="00E61627" w:rsidRDefault="00E61627" w:rsidP="00E2395D">
      <w:pPr>
        <w:rPr>
          <w:sz w:val="28"/>
          <w:szCs w:val="28"/>
        </w:rPr>
      </w:pPr>
    </w:p>
    <w:p w:rsidR="00E61627" w:rsidRDefault="00E61627" w:rsidP="00E2395D">
      <w:pPr>
        <w:rPr>
          <w:sz w:val="28"/>
          <w:szCs w:val="28"/>
        </w:rPr>
      </w:pPr>
    </w:p>
    <w:p w:rsidR="00E61627" w:rsidRDefault="00E61627" w:rsidP="00E2395D">
      <w:pPr>
        <w:rPr>
          <w:sz w:val="28"/>
          <w:szCs w:val="28"/>
        </w:rPr>
      </w:pPr>
    </w:p>
    <w:p w:rsidR="00E61627" w:rsidRDefault="00E61627" w:rsidP="00E2395D">
      <w:pPr>
        <w:rPr>
          <w:sz w:val="28"/>
          <w:szCs w:val="28"/>
        </w:rPr>
      </w:pPr>
    </w:p>
    <w:p w:rsidR="00E61627" w:rsidRDefault="00E61627" w:rsidP="00E2395D">
      <w:pPr>
        <w:rPr>
          <w:sz w:val="28"/>
          <w:szCs w:val="28"/>
        </w:rPr>
      </w:pPr>
    </w:p>
    <w:p w:rsidR="00E61627" w:rsidRDefault="00E61627" w:rsidP="00E2395D">
      <w:pPr>
        <w:rPr>
          <w:sz w:val="28"/>
          <w:szCs w:val="28"/>
        </w:rPr>
      </w:pPr>
    </w:p>
    <w:p w:rsidR="00E61627" w:rsidRDefault="00E61627" w:rsidP="00E2395D">
      <w:pPr>
        <w:rPr>
          <w:sz w:val="28"/>
          <w:szCs w:val="28"/>
        </w:rPr>
      </w:pPr>
    </w:p>
    <w:p w:rsidR="00E61627" w:rsidRPr="00E2395D" w:rsidRDefault="00E61627" w:rsidP="00E2395D">
      <w:pPr>
        <w:rPr>
          <w:sz w:val="28"/>
          <w:szCs w:val="28"/>
        </w:rPr>
      </w:pPr>
    </w:p>
    <w:p w:rsidR="00431112" w:rsidRPr="00E2395D" w:rsidRDefault="00431112" w:rsidP="00E2395D">
      <w:pPr>
        <w:spacing w:line="360" w:lineRule="auto"/>
        <w:ind w:firstLine="709"/>
        <w:jc w:val="right"/>
        <w:rPr>
          <w:sz w:val="28"/>
          <w:szCs w:val="28"/>
        </w:rPr>
      </w:pP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909"/>
        <w:gridCol w:w="1134"/>
        <w:gridCol w:w="992"/>
        <w:gridCol w:w="1276"/>
        <w:gridCol w:w="1418"/>
      </w:tblGrid>
      <w:tr w:rsidR="00431112" w:rsidRPr="00E2395D" w:rsidTr="00746817">
        <w:trPr>
          <w:trHeight w:val="483"/>
          <w:jc w:val="center"/>
        </w:trPr>
        <w:tc>
          <w:tcPr>
            <w:tcW w:w="9809" w:type="dxa"/>
            <w:gridSpan w:val="7"/>
            <w:tcBorders>
              <w:bottom w:val="nil"/>
            </w:tcBorders>
            <w:vAlign w:val="center"/>
          </w:tcPr>
          <w:p w:rsidR="00431112" w:rsidRPr="003F5BFD" w:rsidRDefault="00E739B1" w:rsidP="003F5BFD">
            <w:pPr>
              <w:tabs>
                <w:tab w:val="left" w:pos="4500"/>
                <w:tab w:val="left" w:pos="9180"/>
                <w:tab w:val="left" w:pos="9360"/>
              </w:tabs>
              <w:spacing w:line="288" w:lineRule="auto"/>
              <w:jc w:val="center"/>
              <w:rPr>
                <w:b/>
                <w:bCs/>
                <w:sz w:val="28"/>
                <w:szCs w:val="28"/>
              </w:rPr>
            </w:pPr>
            <w:r w:rsidRPr="003F5BFD">
              <w:rPr>
                <w:b/>
                <w:bCs/>
                <w:sz w:val="28"/>
                <w:szCs w:val="28"/>
              </w:rPr>
              <w:t>У</w:t>
            </w:r>
            <w:r w:rsidR="00431112" w:rsidRPr="003F5BFD">
              <w:rPr>
                <w:b/>
                <w:bCs/>
                <w:sz w:val="28"/>
                <w:szCs w:val="28"/>
              </w:rPr>
              <w:t>чебный план</w:t>
            </w:r>
          </w:p>
          <w:p w:rsidR="00431112" w:rsidRDefault="00431112" w:rsidP="00E2395D">
            <w:pPr>
              <w:tabs>
                <w:tab w:val="left" w:pos="4500"/>
                <w:tab w:val="left" w:pos="9180"/>
                <w:tab w:val="left" w:pos="9360"/>
              </w:tabs>
              <w:spacing w:line="288" w:lineRule="auto"/>
              <w:jc w:val="center"/>
              <w:rPr>
                <w:b/>
                <w:bCs/>
                <w:sz w:val="28"/>
                <w:szCs w:val="28"/>
              </w:rPr>
            </w:pPr>
            <w:r w:rsidRPr="003F5BFD">
              <w:rPr>
                <w:b/>
                <w:bCs/>
                <w:sz w:val="28"/>
                <w:szCs w:val="28"/>
              </w:rPr>
              <w:t>начального общего образования</w:t>
            </w:r>
          </w:p>
          <w:p w:rsidR="003F5BFD" w:rsidRPr="00E2395D" w:rsidRDefault="003F5BFD" w:rsidP="00E2395D">
            <w:pPr>
              <w:tabs>
                <w:tab w:val="left" w:pos="4500"/>
                <w:tab w:val="left" w:pos="9180"/>
                <w:tab w:val="left" w:pos="9360"/>
              </w:tabs>
              <w:spacing w:line="288" w:lineRule="auto"/>
              <w:jc w:val="center"/>
              <w:rPr>
                <w:b/>
                <w:bCs/>
              </w:rPr>
            </w:pPr>
            <w:r>
              <w:rPr>
                <w:b/>
                <w:bCs/>
                <w:sz w:val="28"/>
                <w:szCs w:val="28"/>
              </w:rPr>
              <w:t>на 2015-2016 учебный год</w:t>
            </w:r>
          </w:p>
        </w:tc>
      </w:tr>
      <w:tr w:rsidR="00431112" w:rsidRPr="00E2395D" w:rsidTr="00746817">
        <w:trPr>
          <w:trHeight w:val="375"/>
          <w:jc w:val="center"/>
        </w:trPr>
        <w:tc>
          <w:tcPr>
            <w:tcW w:w="1800" w:type="dxa"/>
            <w:vMerge w:val="restart"/>
            <w:vAlign w:val="center"/>
          </w:tcPr>
          <w:p w:rsidR="00431112" w:rsidRPr="00E2395D" w:rsidRDefault="00431112" w:rsidP="00E2395D">
            <w:pPr>
              <w:tabs>
                <w:tab w:val="left" w:pos="4500"/>
                <w:tab w:val="left" w:pos="9180"/>
                <w:tab w:val="left" w:pos="9360"/>
              </w:tabs>
              <w:spacing w:line="288" w:lineRule="auto"/>
              <w:rPr>
                <w:b/>
                <w:bCs/>
              </w:rPr>
            </w:pPr>
            <w:r w:rsidRPr="00E2395D">
              <w:rPr>
                <w:b/>
                <w:bCs/>
              </w:rPr>
              <w:t>Предметные области</w:t>
            </w:r>
          </w:p>
        </w:tc>
        <w:tc>
          <w:tcPr>
            <w:tcW w:w="2280" w:type="dxa"/>
            <w:vMerge w:val="restart"/>
            <w:vAlign w:val="center"/>
          </w:tcPr>
          <w:p w:rsidR="00431112" w:rsidRPr="00E2395D" w:rsidRDefault="00E2283A" w:rsidP="00E2395D">
            <w:pPr>
              <w:tabs>
                <w:tab w:val="left" w:pos="4500"/>
                <w:tab w:val="left" w:pos="9180"/>
                <w:tab w:val="left" w:pos="9360"/>
              </w:tabs>
              <w:spacing w:line="288" w:lineRule="auto"/>
              <w:rPr>
                <w:b/>
                <w:bCs/>
              </w:rPr>
            </w:pPr>
            <w:r>
              <w:rPr>
                <w:noProof/>
              </w:rPr>
              <w:pict>
                <v:line id="Прямая соединительная линия 165834" o:spid="_x0000_s1028" style="position:absolute;flip:y;z-index:2;visibility:visible;mso-position-horizontal-relative:text;mso-position-vertical-relative:text" from="-4.45pt,2.5pt" to="111.65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pDc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R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"/>
              </w:pict>
            </w:r>
            <w:r w:rsidR="00431112" w:rsidRPr="00E2395D">
              <w:rPr>
                <w:b/>
                <w:bCs/>
              </w:rPr>
              <w:t xml:space="preserve">Учебные предметы </w:t>
            </w:r>
          </w:p>
          <w:p w:rsidR="00431112" w:rsidRPr="00E2395D" w:rsidRDefault="00431112" w:rsidP="00E2395D">
            <w:pPr>
              <w:spacing w:line="288" w:lineRule="auto"/>
              <w:jc w:val="right"/>
              <w:rPr>
                <w:b/>
              </w:rPr>
            </w:pPr>
            <w:r w:rsidRPr="00E2395D">
              <w:rPr>
                <w:b/>
              </w:rPr>
              <w:t>классы</w:t>
            </w:r>
          </w:p>
        </w:tc>
        <w:tc>
          <w:tcPr>
            <w:tcW w:w="4311" w:type="dxa"/>
            <w:gridSpan w:val="4"/>
            <w:vAlign w:val="center"/>
          </w:tcPr>
          <w:p w:rsidR="00431112" w:rsidRPr="00E2395D" w:rsidRDefault="00431112" w:rsidP="00E2395D">
            <w:pPr>
              <w:tabs>
                <w:tab w:val="left" w:pos="4500"/>
                <w:tab w:val="left" w:pos="9180"/>
                <w:tab w:val="left" w:pos="9360"/>
              </w:tabs>
              <w:spacing w:line="288" w:lineRule="auto"/>
              <w:jc w:val="center"/>
              <w:rPr>
                <w:b/>
                <w:bCs/>
              </w:rPr>
            </w:pPr>
            <w:r w:rsidRPr="00E2395D">
              <w:rPr>
                <w:b/>
                <w:bCs/>
              </w:rPr>
              <w:t>Количество часов в неделю</w:t>
            </w:r>
          </w:p>
        </w:tc>
        <w:tc>
          <w:tcPr>
            <w:tcW w:w="1418" w:type="dxa"/>
            <w:vMerge w:val="restart"/>
            <w:vAlign w:val="center"/>
          </w:tcPr>
          <w:p w:rsidR="00431112" w:rsidRPr="00E2395D" w:rsidRDefault="00431112" w:rsidP="00E2395D">
            <w:pPr>
              <w:tabs>
                <w:tab w:val="left" w:pos="4500"/>
                <w:tab w:val="left" w:pos="9180"/>
                <w:tab w:val="left" w:pos="9360"/>
              </w:tabs>
              <w:spacing w:line="360" w:lineRule="auto"/>
              <w:jc w:val="center"/>
              <w:rPr>
                <w:b/>
                <w:bCs/>
              </w:rPr>
            </w:pPr>
            <w:r w:rsidRPr="00E2395D">
              <w:rPr>
                <w:b/>
                <w:bCs/>
              </w:rPr>
              <w:t>Всего</w:t>
            </w:r>
          </w:p>
        </w:tc>
      </w:tr>
      <w:tr w:rsidR="00431112" w:rsidRPr="00E2395D" w:rsidTr="00746817">
        <w:trPr>
          <w:trHeight w:val="375"/>
          <w:jc w:val="center"/>
        </w:trPr>
        <w:tc>
          <w:tcPr>
            <w:tcW w:w="1800" w:type="dxa"/>
            <w:vMerge/>
            <w:vAlign w:val="center"/>
          </w:tcPr>
          <w:p w:rsidR="00431112" w:rsidRPr="00E2395D" w:rsidRDefault="00431112" w:rsidP="00E2395D">
            <w:pPr>
              <w:spacing w:line="288" w:lineRule="auto"/>
              <w:rPr>
                <w:b/>
              </w:rPr>
            </w:pPr>
          </w:p>
        </w:tc>
        <w:tc>
          <w:tcPr>
            <w:tcW w:w="2280" w:type="dxa"/>
            <w:vMerge/>
            <w:vAlign w:val="center"/>
          </w:tcPr>
          <w:p w:rsidR="00431112" w:rsidRPr="00E2395D" w:rsidRDefault="00431112" w:rsidP="00E2395D">
            <w:pPr>
              <w:spacing w:line="288" w:lineRule="auto"/>
              <w:rPr>
                <w:b/>
              </w:rPr>
            </w:pPr>
          </w:p>
        </w:tc>
        <w:tc>
          <w:tcPr>
            <w:tcW w:w="909" w:type="dxa"/>
            <w:vAlign w:val="bottom"/>
          </w:tcPr>
          <w:p w:rsidR="00431112" w:rsidRPr="00E2395D" w:rsidRDefault="00431112" w:rsidP="00E2395D">
            <w:pPr>
              <w:tabs>
                <w:tab w:val="left" w:pos="4500"/>
                <w:tab w:val="left" w:pos="9180"/>
                <w:tab w:val="left" w:pos="9360"/>
              </w:tabs>
              <w:spacing w:line="288" w:lineRule="auto"/>
              <w:jc w:val="center"/>
              <w:rPr>
                <w:b/>
                <w:bCs/>
              </w:rPr>
            </w:pPr>
            <w:r w:rsidRPr="00E2395D">
              <w:rPr>
                <w:b/>
                <w:bCs/>
              </w:rPr>
              <w:t>I</w:t>
            </w:r>
          </w:p>
        </w:tc>
        <w:tc>
          <w:tcPr>
            <w:tcW w:w="1134" w:type="dxa"/>
            <w:vAlign w:val="bottom"/>
          </w:tcPr>
          <w:p w:rsidR="00431112" w:rsidRPr="00E2395D" w:rsidRDefault="00431112" w:rsidP="00E2395D">
            <w:pPr>
              <w:tabs>
                <w:tab w:val="left" w:pos="4500"/>
                <w:tab w:val="left" w:pos="9180"/>
                <w:tab w:val="left" w:pos="9360"/>
              </w:tabs>
              <w:spacing w:line="360" w:lineRule="auto"/>
              <w:jc w:val="center"/>
              <w:rPr>
                <w:b/>
                <w:bCs/>
              </w:rPr>
            </w:pPr>
            <w:r w:rsidRPr="00E2395D">
              <w:rPr>
                <w:b/>
                <w:bCs/>
              </w:rPr>
              <w:t>II</w:t>
            </w:r>
          </w:p>
        </w:tc>
        <w:tc>
          <w:tcPr>
            <w:tcW w:w="992" w:type="dxa"/>
            <w:vAlign w:val="bottom"/>
          </w:tcPr>
          <w:p w:rsidR="00431112" w:rsidRPr="00E2395D" w:rsidRDefault="00431112" w:rsidP="00E2395D">
            <w:pPr>
              <w:tabs>
                <w:tab w:val="left" w:pos="4500"/>
                <w:tab w:val="left" w:pos="9180"/>
                <w:tab w:val="left" w:pos="9360"/>
              </w:tabs>
              <w:spacing w:line="360" w:lineRule="auto"/>
              <w:jc w:val="center"/>
              <w:rPr>
                <w:b/>
                <w:bCs/>
              </w:rPr>
            </w:pPr>
            <w:r w:rsidRPr="00E2395D">
              <w:rPr>
                <w:b/>
                <w:bCs/>
              </w:rPr>
              <w:t>III</w:t>
            </w:r>
          </w:p>
        </w:tc>
        <w:tc>
          <w:tcPr>
            <w:tcW w:w="1276" w:type="dxa"/>
            <w:vAlign w:val="bottom"/>
          </w:tcPr>
          <w:p w:rsidR="00431112" w:rsidRPr="00E2395D" w:rsidRDefault="00431112" w:rsidP="00E2395D">
            <w:pPr>
              <w:tabs>
                <w:tab w:val="left" w:pos="4500"/>
                <w:tab w:val="left" w:pos="9180"/>
                <w:tab w:val="left" w:pos="9360"/>
              </w:tabs>
              <w:spacing w:line="360" w:lineRule="auto"/>
              <w:jc w:val="center"/>
              <w:rPr>
                <w:b/>
                <w:bCs/>
              </w:rPr>
            </w:pPr>
            <w:r w:rsidRPr="00E2395D">
              <w:rPr>
                <w:b/>
                <w:bCs/>
              </w:rPr>
              <w:t>IV</w:t>
            </w:r>
          </w:p>
        </w:tc>
        <w:tc>
          <w:tcPr>
            <w:tcW w:w="1418" w:type="dxa"/>
            <w:vMerge/>
            <w:vAlign w:val="center"/>
          </w:tcPr>
          <w:p w:rsidR="00431112" w:rsidRPr="00E2395D" w:rsidRDefault="00431112" w:rsidP="00E2395D">
            <w:pPr>
              <w:spacing w:line="360" w:lineRule="auto"/>
              <w:rPr>
                <w:b/>
                <w:bCs/>
              </w:rPr>
            </w:pPr>
          </w:p>
        </w:tc>
      </w:tr>
      <w:tr w:rsidR="00431112" w:rsidRPr="00E2395D" w:rsidTr="00746817">
        <w:trPr>
          <w:trHeight w:val="375"/>
          <w:jc w:val="center"/>
        </w:trPr>
        <w:tc>
          <w:tcPr>
            <w:tcW w:w="1800" w:type="dxa"/>
            <w:vAlign w:val="center"/>
          </w:tcPr>
          <w:p w:rsidR="00431112" w:rsidRPr="00E2395D" w:rsidRDefault="00431112" w:rsidP="00E2395D">
            <w:pPr>
              <w:tabs>
                <w:tab w:val="left" w:pos="4500"/>
                <w:tab w:val="left" w:pos="9180"/>
                <w:tab w:val="left" w:pos="9360"/>
              </w:tabs>
              <w:spacing w:line="288" w:lineRule="auto"/>
              <w:rPr>
                <w:b/>
                <w:bCs/>
                <w:i/>
              </w:rPr>
            </w:pPr>
          </w:p>
        </w:tc>
        <w:tc>
          <w:tcPr>
            <w:tcW w:w="2280" w:type="dxa"/>
            <w:vAlign w:val="center"/>
          </w:tcPr>
          <w:p w:rsidR="00431112" w:rsidRPr="00E2395D" w:rsidRDefault="00431112" w:rsidP="00E2395D">
            <w:pPr>
              <w:tabs>
                <w:tab w:val="left" w:pos="4500"/>
                <w:tab w:val="left" w:pos="9180"/>
                <w:tab w:val="left" w:pos="9360"/>
              </w:tabs>
              <w:spacing w:line="288" w:lineRule="auto"/>
              <w:rPr>
                <w:bCs/>
                <w:i/>
              </w:rPr>
            </w:pPr>
            <w:r w:rsidRPr="00E2395D">
              <w:rPr>
                <w:bCs/>
                <w:i/>
              </w:rPr>
              <w:t>Обязательная часть</w:t>
            </w:r>
          </w:p>
        </w:tc>
        <w:tc>
          <w:tcPr>
            <w:tcW w:w="5729" w:type="dxa"/>
            <w:gridSpan w:val="5"/>
            <w:vAlign w:val="center"/>
          </w:tcPr>
          <w:p w:rsidR="00431112" w:rsidRPr="00E2395D" w:rsidRDefault="00431112" w:rsidP="00E2395D">
            <w:pPr>
              <w:tabs>
                <w:tab w:val="left" w:pos="4500"/>
                <w:tab w:val="left" w:pos="9180"/>
                <w:tab w:val="left" w:pos="9360"/>
              </w:tabs>
              <w:spacing w:line="288" w:lineRule="auto"/>
              <w:jc w:val="center"/>
              <w:rPr>
                <w:b/>
                <w:bCs/>
              </w:rPr>
            </w:pPr>
          </w:p>
        </w:tc>
      </w:tr>
      <w:tr w:rsidR="00431112" w:rsidRPr="00E2395D" w:rsidTr="00746817">
        <w:trPr>
          <w:trHeight w:val="375"/>
          <w:jc w:val="center"/>
        </w:trPr>
        <w:tc>
          <w:tcPr>
            <w:tcW w:w="1800" w:type="dxa"/>
            <w:vMerge w:val="restart"/>
            <w:vAlign w:val="center"/>
          </w:tcPr>
          <w:p w:rsidR="00431112" w:rsidRPr="00E2395D" w:rsidRDefault="00431112" w:rsidP="00E2395D">
            <w:pPr>
              <w:tabs>
                <w:tab w:val="left" w:pos="4500"/>
                <w:tab w:val="left" w:pos="9180"/>
                <w:tab w:val="left" w:pos="9360"/>
              </w:tabs>
              <w:spacing w:line="288" w:lineRule="auto"/>
              <w:rPr>
                <w:bCs/>
              </w:rPr>
            </w:pPr>
            <w:r w:rsidRPr="00E2395D">
              <w:rPr>
                <w:bCs/>
              </w:rPr>
              <w:t>Филология</w:t>
            </w:r>
          </w:p>
        </w:tc>
        <w:tc>
          <w:tcPr>
            <w:tcW w:w="2280" w:type="dxa"/>
            <w:vAlign w:val="center"/>
          </w:tcPr>
          <w:p w:rsidR="00431112" w:rsidRPr="00E2395D" w:rsidRDefault="00431112" w:rsidP="00E2395D">
            <w:pPr>
              <w:tabs>
                <w:tab w:val="left" w:pos="4500"/>
                <w:tab w:val="left" w:pos="9180"/>
                <w:tab w:val="left" w:pos="9360"/>
              </w:tabs>
              <w:spacing w:line="288" w:lineRule="auto"/>
              <w:rPr>
                <w:bCs/>
              </w:rPr>
            </w:pPr>
            <w:r w:rsidRPr="00E2395D">
              <w:rPr>
                <w:bCs/>
              </w:rPr>
              <w:t>Русский язык</w:t>
            </w:r>
          </w:p>
        </w:tc>
        <w:tc>
          <w:tcPr>
            <w:tcW w:w="909"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5</w:t>
            </w:r>
          </w:p>
        </w:tc>
        <w:tc>
          <w:tcPr>
            <w:tcW w:w="1134"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5</w:t>
            </w:r>
          </w:p>
        </w:tc>
        <w:tc>
          <w:tcPr>
            <w:tcW w:w="992"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5</w:t>
            </w:r>
          </w:p>
        </w:tc>
        <w:tc>
          <w:tcPr>
            <w:tcW w:w="1276"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5</w:t>
            </w:r>
          </w:p>
        </w:tc>
        <w:tc>
          <w:tcPr>
            <w:tcW w:w="1418"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20</w:t>
            </w:r>
          </w:p>
        </w:tc>
      </w:tr>
      <w:tr w:rsidR="00431112" w:rsidRPr="00E2395D" w:rsidTr="00746817">
        <w:trPr>
          <w:trHeight w:val="375"/>
          <w:jc w:val="center"/>
        </w:trPr>
        <w:tc>
          <w:tcPr>
            <w:tcW w:w="1800" w:type="dxa"/>
            <w:vMerge/>
            <w:vAlign w:val="center"/>
          </w:tcPr>
          <w:p w:rsidR="00431112" w:rsidRPr="00E2395D" w:rsidRDefault="00431112" w:rsidP="00E2395D">
            <w:pPr>
              <w:tabs>
                <w:tab w:val="left" w:pos="4500"/>
                <w:tab w:val="left" w:pos="9180"/>
                <w:tab w:val="left" w:pos="9360"/>
              </w:tabs>
              <w:spacing w:line="288" w:lineRule="auto"/>
              <w:rPr>
                <w:bCs/>
              </w:rPr>
            </w:pPr>
          </w:p>
        </w:tc>
        <w:tc>
          <w:tcPr>
            <w:tcW w:w="2280" w:type="dxa"/>
            <w:vAlign w:val="center"/>
          </w:tcPr>
          <w:p w:rsidR="00431112" w:rsidRPr="00E2395D" w:rsidRDefault="00431112" w:rsidP="00E2395D">
            <w:pPr>
              <w:tabs>
                <w:tab w:val="left" w:pos="4500"/>
                <w:tab w:val="left" w:pos="9180"/>
                <w:tab w:val="left" w:pos="9360"/>
              </w:tabs>
              <w:spacing w:line="288" w:lineRule="auto"/>
              <w:rPr>
                <w:bCs/>
              </w:rPr>
            </w:pPr>
            <w:r w:rsidRPr="00E2395D">
              <w:rPr>
                <w:bCs/>
              </w:rPr>
              <w:t>Литературное чтение</w:t>
            </w:r>
          </w:p>
        </w:tc>
        <w:tc>
          <w:tcPr>
            <w:tcW w:w="909"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4</w:t>
            </w:r>
          </w:p>
        </w:tc>
        <w:tc>
          <w:tcPr>
            <w:tcW w:w="1134"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4</w:t>
            </w:r>
          </w:p>
        </w:tc>
        <w:tc>
          <w:tcPr>
            <w:tcW w:w="992" w:type="dxa"/>
            <w:vAlign w:val="center"/>
          </w:tcPr>
          <w:p w:rsidR="00431112" w:rsidRPr="00E2395D" w:rsidRDefault="00E739B1" w:rsidP="00E2395D">
            <w:pPr>
              <w:tabs>
                <w:tab w:val="left" w:pos="4500"/>
                <w:tab w:val="left" w:pos="9180"/>
                <w:tab w:val="left" w:pos="9360"/>
              </w:tabs>
              <w:spacing w:line="360" w:lineRule="auto"/>
              <w:jc w:val="center"/>
              <w:rPr>
                <w:bCs/>
              </w:rPr>
            </w:pPr>
            <w:r>
              <w:rPr>
                <w:bCs/>
              </w:rPr>
              <w:t>3</w:t>
            </w:r>
          </w:p>
        </w:tc>
        <w:tc>
          <w:tcPr>
            <w:tcW w:w="1276" w:type="dxa"/>
            <w:vAlign w:val="center"/>
          </w:tcPr>
          <w:p w:rsidR="00431112" w:rsidRPr="00E2395D" w:rsidRDefault="00E739B1" w:rsidP="00E2395D">
            <w:pPr>
              <w:tabs>
                <w:tab w:val="left" w:pos="4500"/>
                <w:tab w:val="left" w:pos="9180"/>
                <w:tab w:val="left" w:pos="9360"/>
              </w:tabs>
              <w:spacing w:line="360" w:lineRule="auto"/>
              <w:jc w:val="center"/>
              <w:rPr>
                <w:bCs/>
              </w:rPr>
            </w:pPr>
            <w:r>
              <w:rPr>
                <w:bCs/>
              </w:rPr>
              <w:t>2</w:t>
            </w:r>
          </w:p>
        </w:tc>
        <w:tc>
          <w:tcPr>
            <w:tcW w:w="1418"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r w:rsidR="00E739B1">
              <w:rPr>
                <w:bCs/>
              </w:rPr>
              <w:t>3</w:t>
            </w:r>
          </w:p>
        </w:tc>
      </w:tr>
      <w:tr w:rsidR="00431112" w:rsidRPr="00E2395D" w:rsidTr="00746817">
        <w:trPr>
          <w:trHeight w:val="375"/>
          <w:jc w:val="center"/>
        </w:trPr>
        <w:tc>
          <w:tcPr>
            <w:tcW w:w="1800" w:type="dxa"/>
            <w:vMerge/>
            <w:vAlign w:val="bottom"/>
          </w:tcPr>
          <w:p w:rsidR="00431112" w:rsidRPr="00E2395D" w:rsidRDefault="00431112" w:rsidP="00E2395D">
            <w:pPr>
              <w:tabs>
                <w:tab w:val="left" w:pos="4500"/>
                <w:tab w:val="left" w:pos="9180"/>
                <w:tab w:val="left" w:pos="9360"/>
              </w:tabs>
              <w:spacing w:line="288" w:lineRule="auto"/>
              <w:rPr>
                <w:bCs/>
              </w:rPr>
            </w:pPr>
          </w:p>
        </w:tc>
        <w:tc>
          <w:tcPr>
            <w:tcW w:w="2280" w:type="dxa"/>
            <w:vAlign w:val="bottom"/>
          </w:tcPr>
          <w:p w:rsidR="00431112" w:rsidRPr="00E2395D" w:rsidRDefault="00431112" w:rsidP="00E2395D">
            <w:pPr>
              <w:tabs>
                <w:tab w:val="left" w:pos="4500"/>
                <w:tab w:val="left" w:pos="9180"/>
                <w:tab w:val="left" w:pos="9360"/>
              </w:tabs>
              <w:spacing w:line="288" w:lineRule="auto"/>
              <w:rPr>
                <w:bCs/>
              </w:rPr>
            </w:pPr>
            <w:r w:rsidRPr="00E2395D">
              <w:rPr>
                <w:bCs/>
              </w:rPr>
              <w:t>Иностранный язык</w:t>
            </w:r>
          </w:p>
        </w:tc>
        <w:tc>
          <w:tcPr>
            <w:tcW w:w="909"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t>–</w:t>
            </w:r>
          </w:p>
        </w:tc>
        <w:tc>
          <w:tcPr>
            <w:tcW w:w="1134"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2</w:t>
            </w:r>
          </w:p>
        </w:tc>
        <w:tc>
          <w:tcPr>
            <w:tcW w:w="992"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2</w:t>
            </w:r>
          </w:p>
        </w:tc>
        <w:tc>
          <w:tcPr>
            <w:tcW w:w="1276"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2</w:t>
            </w:r>
          </w:p>
        </w:tc>
        <w:tc>
          <w:tcPr>
            <w:tcW w:w="1418"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6</w:t>
            </w:r>
          </w:p>
        </w:tc>
      </w:tr>
      <w:tr w:rsidR="003F5BFD" w:rsidRPr="00E2395D" w:rsidTr="003F5BFD">
        <w:trPr>
          <w:trHeight w:val="645"/>
          <w:jc w:val="center"/>
        </w:trPr>
        <w:tc>
          <w:tcPr>
            <w:tcW w:w="1800" w:type="dxa"/>
            <w:vMerge w:val="restart"/>
            <w:vAlign w:val="bottom"/>
          </w:tcPr>
          <w:p w:rsidR="003F5BFD" w:rsidRPr="00E2395D" w:rsidRDefault="003F5BFD" w:rsidP="00E2395D">
            <w:pPr>
              <w:tabs>
                <w:tab w:val="left" w:pos="4500"/>
                <w:tab w:val="left" w:pos="9180"/>
                <w:tab w:val="left" w:pos="9360"/>
              </w:tabs>
              <w:spacing w:line="288" w:lineRule="auto"/>
              <w:rPr>
                <w:bCs/>
              </w:rPr>
            </w:pPr>
            <w:r w:rsidRPr="00E2395D">
              <w:rPr>
                <w:bCs/>
              </w:rPr>
              <w:t>Математика и информатика</w:t>
            </w:r>
          </w:p>
        </w:tc>
        <w:tc>
          <w:tcPr>
            <w:tcW w:w="2280" w:type="dxa"/>
            <w:vAlign w:val="bottom"/>
          </w:tcPr>
          <w:p w:rsidR="003F5BFD" w:rsidRDefault="003F5BFD" w:rsidP="00E2395D">
            <w:pPr>
              <w:tabs>
                <w:tab w:val="left" w:pos="4500"/>
                <w:tab w:val="left" w:pos="9180"/>
                <w:tab w:val="left" w:pos="9360"/>
              </w:tabs>
              <w:spacing w:line="288" w:lineRule="auto"/>
              <w:rPr>
                <w:bCs/>
              </w:rPr>
            </w:pPr>
            <w:r w:rsidRPr="00E2395D">
              <w:rPr>
                <w:bCs/>
              </w:rPr>
              <w:t xml:space="preserve">Математика </w:t>
            </w:r>
          </w:p>
          <w:p w:rsidR="003F5BFD" w:rsidRPr="00E2395D" w:rsidRDefault="003F5BFD" w:rsidP="00E2395D">
            <w:pPr>
              <w:tabs>
                <w:tab w:val="left" w:pos="4500"/>
                <w:tab w:val="left" w:pos="9180"/>
                <w:tab w:val="left" w:pos="9360"/>
              </w:tabs>
              <w:spacing w:line="288" w:lineRule="auto"/>
              <w:rPr>
                <w:bCs/>
              </w:rPr>
            </w:pPr>
          </w:p>
        </w:tc>
        <w:tc>
          <w:tcPr>
            <w:tcW w:w="909" w:type="dxa"/>
            <w:vAlign w:val="center"/>
          </w:tcPr>
          <w:p w:rsidR="003F5BFD" w:rsidRPr="00E2395D" w:rsidRDefault="003F5BFD" w:rsidP="00E2395D">
            <w:pPr>
              <w:tabs>
                <w:tab w:val="left" w:pos="4500"/>
                <w:tab w:val="left" w:pos="9180"/>
                <w:tab w:val="left" w:pos="9360"/>
              </w:tabs>
              <w:spacing w:line="288" w:lineRule="auto"/>
              <w:jc w:val="center"/>
              <w:rPr>
                <w:bCs/>
              </w:rPr>
            </w:pPr>
            <w:r w:rsidRPr="00E2395D">
              <w:rPr>
                <w:bCs/>
              </w:rPr>
              <w:t>4</w:t>
            </w:r>
          </w:p>
        </w:tc>
        <w:tc>
          <w:tcPr>
            <w:tcW w:w="1134" w:type="dxa"/>
            <w:vAlign w:val="center"/>
          </w:tcPr>
          <w:p w:rsidR="003F5BFD" w:rsidRPr="00E2395D" w:rsidRDefault="003F5BFD" w:rsidP="00E2395D">
            <w:pPr>
              <w:tabs>
                <w:tab w:val="left" w:pos="4500"/>
                <w:tab w:val="left" w:pos="9180"/>
                <w:tab w:val="left" w:pos="9360"/>
              </w:tabs>
              <w:spacing w:line="360" w:lineRule="auto"/>
              <w:jc w:val="center"/>
              <w:rPr>
                <w:bCs/>
              </w:rPr>
            </w:pPr>
            <w:r w:rsidRPr="00E2395D">
              <w:rPr>
                <w:bCs/>
              </w:rPr>
              <w:t>4</w:t>
            </w:r>
          </w:p>
        </w:tc>
        <w:tc>
          <w:tcPr>
            <w:tcW w:w="992" w:type="dxa"/>
            <w:vAlign w:val="center"/>
          </w:tcPr>
          <w:p w:rsidR="003F5BFD" w:rsidRPr="00E2395D" w:rsidRDefault="003F5BFD" w:rsidP="00E2395D">
            <w:pPr>
              <w:tabs>
                <w:tab w:val="left" w:pos="4500"/>
                <w:tab w:val="left" w:pos="9180"/>
                <w:tab w:val="left" w:pos="9360"/>
              </w:tabs>
              <w:spacing w:line="360" w:lineRule="auto"/>
              <w:jc w:val="center"/>
              <w:rPr>
                <w:bCs/>
              </w:rPr>
            </w:pPr>
            <w:r w:rsidRPr="00E2395D">
              <w:rPr>
                <w:bCs/>
              </w:rPr>
              <w:t>4</w:t>
            </w:r>
          </w:p>
        </w:tc>
        <w:tc>
          <w:tcPr>
            <w:tcW w:w="1276" w:type="dxa"/>
            <w:vAlign w:val="center"/>
          </w:tcPr>
          <w:p w:rsidR="003F5BFD" w:rsidRPr="00E2395D" w:rsidRDefault="003F5BFD" w:rsidP="00E2395D">
            <w:pPr>
              <w:tabs>
                <w:tab w:val="left" w:pos="4500"/>
                <w:tab w:val="left" w:pos="9180"/>
                <w:tab w:val="left" w:pos="9360"/>
              </w:tabs>
              <w:spacing w:line="360" w:lineRule="auto"/>
              <w:jc w:val="center"/>
              <w:rPr>
                <w:bCs/>
              </w:rPr>
            </w:pPr>
            <w:r w:rsidRPr="00E2395D">
              <w:rPr>
                <w:bCs/>
              </w:rPr>
              <w:t>4</w:t>
            </w:r>
          </w:p>
        </w:tc>
        <w:tc>
          <w:tcPr>
            <w:tcW w:w="1418" w:type="dxa"/>
            <w:vAlign w:val="center"/>
          </w:tcPr>
          <w:p w:rsidR="003F5BFD" w:rsidRPr="00E2395D" w:rsidRDefault="003F5BFD" w:rsidP="00E2395D">
            <w:pPr>
              <w:tabs>
                <w:tab w:val="left" w:pos="4500"/>
                <w:tab w:val="left" w:pos="9180"/>
                <w:tab w:val="left" w:pos="9360"/>
              </w:tabs>
              <w:spacing w:line="360" w:lineRule="auto"/>
              <w:jc w:val="center"/>
              <w:rPr>
                <w:bCs/>
              </w:rPr>
            </w:pPr>
            <w:r w:rsidRPr="00E2395D">
              <w:rPr>
                <w:bCs/>
              </w:rPr>
              <w:t>16</w:t>
            </w:r>
          </w:p>
        </w:tc>
      </w:tr>
      <w:tr w:rsidR="003F5BFD" w:rsidRPr="00E2395D" w:rsidTr="00746817">
        <w:trPr>
          <w:trHeight w:val="334"/>
          <w:jc w:val="center"/>
        </w:trPr>
        <w:tc>
          <w:tcPr>
            <w:tcW w:w="1800" w:type="dxa"/>
            <w:vMerge/>
            <w:vAlign w:val="bottom"/>
          </w:tcPr>
          <w:p w:rsidR="003F5BFD" w:rsidRPr="00E2395D" w:rsidRDefault="003F5BFD" w:rsidP="00E2395D">
            <w:pPr>
              <w:tabs>
                <w:tab w:val="left" w:pos="4500"/>
                <w:tab w:val="left" w:pos="9180"/>
                <w:tab w:val="left" w:pos="9360"/>
              </w:tabs>
              <w:spacing w:line="288" w:lineRule="auto"/>
              <w:rPr>
                <w:bCs/>
              </w:rPr>
            </w:pPr>
          </w:p>
        </w:tc>
        <w:tc>
          <w:tcPr>
            <w:tcW w:w="2280" w:type="dxa"/>
            <w:vAlign w:val="bottom"/>
          </w:tcPr>
          <w:p w:rsidR="003F5BFD" w:rsidRPr="00E2395D" w:rsidRDefault="003F5BFD" w:rsidP="00E2395D">
            <w:pPr>
              <w:tabs>
                <w:tab w:val="left" w:pos="4500"/>
                <w:tab w:val="left" w:pos="9180"/>
                <w:tab w:val="left" w:pos="9360"/>
              </w:tabs>
              <w:spacing w:line="288" w:lineRule="auto"/>
              <w:rPr>
                <w:bCs/>
              </w:rPr>
            </w:pPr>
            <w:r>
              <w:rPr>
                <w:bCs/>
              </w:rPr>
              <w:t>Информатика</w:t>
            </w:r>
          </w:p>
        </w:tc>
        <w:tc>
          <w:tcPr>
            <w:tcW w:w="909" w:type="dxa"/>
            <w:vAlign w:val="center"/>
          </w:tcPr>
          <w:p w:rsidR="003F5BFD" w:rsidRPr="00E2395D" w:rsidRDefault="003F5BFD" w:rsidP="00E2395D">
            <w:pPr>
              <w:tabs>
                <w:tab w:val="left" w:pos="4500"/>
                <w:tab w:val="left" w:pos="9180"/>
                <w:tab w:val="left" w:pos="9360"/>
              </w:tabs>
              <w:spacing w:line="288" w:lineRule="auto"/>
              <w:jc w:val="center"/>
              <w:rPr>
                <w:bCs/>
              </w:rPr>
            </w:pPr>
            <w:r>
              <w:rPr>
                <w:bCs/>
              </w:rPr>
              <w:t>-</w:t>
            </w:r>
          </w:p>
        </w:tc>
        <w:tc>
          <w:tcPr>
            <w:tcW w:w="1134" w:type="dxa"/>
            <w:vAlign w:val="center"/>
          </w:tcPr>
          <w:p w:rsidR="003F5BFD" w:rsidRPr="00E2395D" w:rsidRDefault="003F5BFD" w:rsidP="00E2395D">
            <w:pPr>
              <w:tabs>
                <w:tab w:val="left" w:pos="4500"/>
                <w:tab w:val="left" w:pos="9180"/>
                <w:tab w:val="left" w:pos="9360"/>
              </w:tabs>
              <w:spacing w:line="360" w:lineRule="auto"/>
              <w:jc w:val="center"/>
              <w:rPr>
                <w:bCs/>
              </w:rPr>
            </w:pPr>
            <w:r>
              <w:rPr>
                <w:bCs/>
              </w:rPr>
              <w:t>-</w:t>
            </w:r>
          </w:p>
        </w:tc>
        <w:tc>
          <w:tcPr>
            <w:tcW w:w="992" w:type="dxa"/>
            <w:vAlign w:val="center"/>
          </w:tcPr>
          <w:p w:rsidR="003F5BFD" w:rsidRPr="00E2395D" w:rsidRDefault="003F5BFD" w:rsidP="00E2395D">
            <w:pPr>
              <w:tabs>
                <w:tab w:val="left" w:pos="4500"/>
                <w:tab w:val="left" w:pos="9180"/>
                <w:tab w:val="left" w:pos="9360"/>
              </w:tabs>
              <w:spacing w:line="360" w:lineRule="auto"/>
              <w:jc w:val="center"/>
              <w:rPr>
                <w:bCs/>
              </w:rPr>
            </w:pPr>
            <w:r>
              <w:rPr>
                <w:bCs/>
              </w:rPr>
              <w:t>1</w:t>
            </w:r>
          </w:p>
        </w:tc>
        <w:tc>
          <w:tcPr>
            <w:tcW w:w="1276" w:type="dxa"/>
            <w:vAlign w:val="center"/>
          </w:tcPr>
          <w:p w:rsidR="003F5BFD" w:rsidRPr="00E2395D" w:rsidRDefault="003F5BFD" w:rsidP="00E2395D">
            <w:pPr>
              <w:tabs>
                <w:tab w:val="left" w:pos="4500"/>
                <w:tab w:val="left" w:pos="9180"/>
                <w:tab w:val="left" w:pos="9360"/>
              </w:tabs>
              <w:spacing w:line="360" w:lineRule="auto"/>
              <w:jc w:val="center"/>
              <w:rPr>
                <w:bCs/>
              </w:rPr>
            </w:pPr>
            <w:r>
              <w:rPr>
                <w:bCs/>
              </w:rPr>
              <w:t>1</w:t>
            </w:r>
          </w:p>
        </w:tc>
        <w:tc>
          <w:tcPr>
            <w:tcW w:w="1418" w:type="dxa"/>
            <w:vAlign w:val="center"/>
          </w:tcPr>
          <w:p w:rsidR="003F5BFD" w:rsidRPr="00E2395D" w:rsidRDefault="003F5BFD" w:rsidP="00E2395D">
            <w:pPr>
              <w:tabs>
                <w:tab w:val="left" w:pos="4500"/>
                <w:tab w:val="left" w:pos="9180"/>
                <w:tab w:val="left" w:pos="9360"/>
              </w:tabs>
              <w:spacing w:line="360" w:lineRule="auto"/>
              <w:jc w:val="center"/>
              <w:rPr>
                <w:bCs/>
              </w:rPr>
            </w:pPr>
            <w:r>
              <w:rPr>
                <w:bCs/>
              </w:rPr>
              <w:t>2</w:t>
            </w:r>
          </w:p>
        </w:tc>
      </w:tr>
      <w:tr w:rsidR="00431112" w:rsidRPr="00E2395D" w:rsidTr="00746817">
        <w:trPr>
          <w:trHeight w:val="375"/>
          <w:jc w:val="center"/>
        </w:trPr>
        <w:tc>
          <w:tcPr>
            <w:tcW w:w="1800" w:type="dxa"/>
            <w:vAlign w:val="bottom"/>
          </w:tcPr>
          <w:p w:rsidR="00431112" w:rsidRPr="00E2395D" w:rsidRDefault="003F5BFD" w:rsidP="00E2395D">
            <w:pPr>
              <w:tabs>
                <w:tab w:val="left" w:pos="4500"/>
                <w:tab w:val="left" w:pos="9180"/>
                <w:tab w:val="left" w:pos="9360"/>
              </w:tabs>
              <w:spacing w:line="288" w:lineRule="auto"/>
              <w:rPr>
                <w:bCs/>
              </w:rPr>
            </w:pPr>
            <w:r w:rsidRPr="00E2395D">
              <w:rPr>
                <w:bCs/>
              </w:rPr>
              <w:t>Общество-знание и естествознание</w:t>
            </w:r>
          </w:p>
        </w:tc>
        <w:tc>
          <w:tcPr>
            <w:tcW w:w="2280" w:type="dxa"/>
            <w:vAlign w:val="bottom"/>
          </w:tcPr>
          <w:p w:rsidR="00431112" w:rsidRPr="00E2395D" w:rsidRDefault="003F5BFD" w:rsidP="00E2395D">
            <w:pPr>
              <w:tabs>
                <w:tab w:val="left" w:pos="4500"/>
                <w:tab w:val="left" w:pos="9180"/>
                <w:tab w:val="left" w:pos="9360"/>
              </w:tabs>
              <w:spacing w:line="288" w:lineRule="auto"/>
              <w:rPr>
                <w:bCs/>
              </w:rPr>
            </w:pPr>
            <w:r>
              <w:rPr>
                <w:bCs/>
              </w:rPr>
              <w:t>Окружающий мир</w:t>
            </w:r>
          </w:p>
        </w:tc>
        <w:tc>
          <w:tcPr>
            <w:tcW w:w="909"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2</w:t>
            </w:r>
          </w:p>
        </w:tc>
        <w:tc>
          <w:tcPr>
            <w:tcW w:w="1134"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2</w:t>
            </w:r>
          </w:p>
        </w:tc>
        <w:tc>
          <w:tcPr>
            <w:tcW w:w="992"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2</w:t>
            </w:r>
          </w:p>
        </w:tc>
        <w:tc>
          <w:tcPr>
            <w:tcW w:w="1276"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2</w:t>
            </w:r>
          </w:p>
        </w:tc>
        <w:tc>
          <w:tcPr>
            <w:tcW w:w="1418"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8</w:t>
            </w:r>
          </w:p>
        </w:tc>
      </w:tr>
      <w:tr w:rsidR="00431112" w:rsidRPr="00E2395D" w:rsidTr="00746817">
        <w:trPr>
          <w:trHeight w:val="375"/>
          <w:jc w:val="center"/>
        </w:trPr>
        <w:tc>
          <w:tcPr>
            <w:tcW w:w="1800" w:type="dxa"/>
            <w:vAlign w:val="bottom"/>
          </w:tcPr>
          <w:p w:rsidR="00431112" w:rsidRPr="00E2395D" w:rsidRDefault="00431112" w:rsidP="00E2395D">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80" w:type="dxa"/>
            <w:vAlign w:val="bottom"/>
          </w:tcPr>
          <w:p w:rsidR="00431112" w:rsidRPr="00E2395D" w:rsidRDefault="00431112" w:rsidP="00E2395D">
            <w:pPr>
              <w:tabs>
                <w:tab w:val="left" w:pos="4500"/>
                <w:tab w:val="left" w:pos="9180"/>
                <w:tab w:val="left" w:pos="9360"/>
              </w:tabs>
              <w:spacing w:line="288" w:lineRule="auto"/>
              <w:rPr>
                <w:bCs/>
                <w:vertAlign w:val="superscript"/>
              </w:rPr>
            </w:pPr>
            <w:r w:rsidRPr="00E2395D">
              <w:rPr>
                <w:bCs/>
              </w:rPr>
              <w:t xml:space="preserve">Основы </w:t>
            </w:r>
            <w:r w:rsidRPr="00E2395D">
              <w:rPr>
                <w:rFonts w:eastAsia="@Arial Unicode MS"/>
                <w:color w:val="000000"/>
              </w:rPr>
              <w:t>религиозных культур и светской этики</w:t>
            </w:r>
          </w:p>
        </w:tc>
        <w:tc>
          <w:tcPr>
            <w:tcW w:w="909"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w:t>
            </w:r>
          </w:p>
        </w:tc>
        <w:tc>
          <w:tcPr>
            <w:tcW w:w="1134"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w:t>
            </w:r>
          </w:p>
        </w:tc>
        <w:tc>
          <w:tcPr>
            <w:tcW w:w="992"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w:t>
            </w:r>
          </w:p>
        </w:tc>
        <w:tc>
          <w:tcPr>
            <w:tcW w:w="1276"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p>
        </w:tc>
        <w:tc>
          <w:tcPr>
            <w:tcW w:w="1418"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p>
        </w:tc>
      </w:tr>
      <w:tr w:rsidR="00431112" w:rsidRPr="00E2395D" w:rsidTr="00746817">
        <w:trPr>
          <w:trHeight w:val="375"/>
          <w:jc w:val="center"/>
        </w:trPr>
        <w:tc>
          <w:tcPr>
            <w:tcW w:w="1800" w:type="dxa"/>
            <w:vMerge w:val="restart"/>
            <w:vAlign w:val="center"/>
          </w:tcPr>
          <w:p w:rsidR="00431112" w:rsidRPr="00E2395D" w:rsidRDefault="00431112" w:rsidP="00E2395D">
            <w:pPr>
              <w:tabs>
                <w:tab w:val="left" w:pos="4500"/>
                <w:tab w:val="left" w:pos="9180"/>
                <w:tab w:val="left" w:pos="9360"/>
              </w:tabs>
              <w:spacing w:line="288" w:lineRule="auto"/>
              <w:rPr>
                <w:bCs/>
              </w:rPr>
            </w:pPr>
            <w:r w:rsidRPr="00E2395D">
              <w:rPr>
                <w:bCs/>
              </w:rPr>
              <w:t>Искусство</w:t>
            </w:r>
          </w:p>
        </w:tc>
        <w:tc>
          <w:tcPr>
            <w:tcW w:w="2280" w:type="dxa"/>
            <w:vAlign w:val="center"/>
          </w:tcPr>
          <w:p w:rsidR="00431112" w:rsidRPr="00E2395D" w:rsidRDefault="00431112" w:rsidP="00E2395D">
            <w:pPr>
              <w:tabs>
                <w:tab w:val="left" w:pos="4500"/>
                <w:tab w:val="left" w:pos="9180"/>
                <w:tab w:val="left" w:pos="9360"/>
              </w:tabs>
              <w:spacing w:line="288" w:lineRule="auto"/>
              <w:rPr>
                <w:bCs/>
              </w:rPr>
            </w:pPr>
            <w:r w:rsidRPr="00E2395D">
              <w:rPr>
                <w:bCs/>
              </w:rPr>
              <w:t>Музыка</w:t>
            </w:r>
          </w:p>
        </w:tc>
        <w:tc>
          <w:tcPr>
            <w:tcW w:w="909"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w:t>
            </w:r>
          </w:p>
        </w:tc>
        <w:tc>
          <w:tcPr>
            <w:tcW w:w="1134"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p>
        </w:tc>
        <w:tc>
          <w:tcPr>
            <w:tcW w:w="992"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p>
        </w:tc>
        <w:tc>
          <w:tcPr>
            <w:tcW w:w="1276"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p>
        </w:tc>
        <w:tc>
          <w:tcPr>
            <w:tcW w:w="1418"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4</w:t>
            </w:r>
          </w:p>
        </w:tc>
      </w:tr>
      <w:tr w:rsidR="00431112" w:rsidRPr="00E2395D" w:rsidTr="00746817">
        <w:trPr>
          <w:trHeight w:val="375"/>
          <w:jc w:val="center"/>
        </w:trPr>
        <w:tc>
          <w:tcPr>
            <w:tcW w:w="1800" w:type="dxa"/>
            <w:vMerge/>
            <w:vAlign w:val="center"/>
          </w:tcPr>
          <w:p w:rsidR="00431112" w:rsidRPr="00E2395D" w:rsidRDefault="00431112" w:rsidP="00E2395D">
            <w:pPr>
              <w:tabs>
                <w:tab w:val="left" w:pos="4500"/>
                <w:tab w:val="left" w:pos="9180"/>
                <w:tab w:val="left" w:pos="9360"/>
              </w:tabs>
              <w:spacing w:line="288" w:lineRule="auto"/>
              <w:rPr>
                <w:bCs/>
              </w:rPr>
            </w:pPr>
          </w:p>
        </w:tc>
        <w:tc>
          <w:tcPr>
            <w:tcW w:w="2280" w:type="dxa"/>
            <w:vAlign w:val="center"/>
          </w:tcPr>
          <w:p w:rsidR="00431112" w:rsidRPr="00E2395D" w:rsidRDefault="00431112" w:rsidP="00E2395D">
            <w:pPr>
              <w:tabs>
                <w:tab w:val="left" w:pos="4500"/>
                <w:tab w:val="left" w:pos="9180"/>
                <w:tab w:val="left" w:pos="9360"/>
              </w:tabs>
              <w:spacing w:line="288" w:lineRule="auto"/>
              <w:rPr>
                <w:bCs/>
              </w:rPr>
            </w:pPr>
            <w:r w:rsidRPr="00E2395D">
              <w:rPr>
                <w:bCs/>
              </w:rPr>
              <w:t>Изобразительное искусство</w:t>
            </w:r>
          </w:p>
        </w:tc>
        <w:tc>
          <w:tcPr>
            <w:tcW w:w="909"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w:t>
            </w:r>
          </w:p>
        </w:tc>
        <w:tc>
          <w:tcPr>
            <w:tcW w:w="1134"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p>
        </w:tc>
        <w:tc>
          <w:tcPr>
            <w:tcW w:w="992"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p>
        </w:tc>
        <w:tc>
          <w:tcPr>
            <w:tcW w:w="1276"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p>
        </w:tc>
        <w:tc>
          <w:tcPr>
            <w:tcW w:w="1418"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4</w:t>
            </w:r>
          </w:p>
        </w:tc>
      </w:tr>
      <w:tr w:rsidR="00431112" w:rsidRPr="00E2395D" w:rsidTr="00746817">
        <w:trPr>
          <w:trHeight w:val="375"/>
          <w:jc w:val="center"/>
        </w:trPr>
        <w:tc>
          <w:tcPr>
            <w:tcW w:w="1800" w:type="dxa"/>
            <w:vAlign w:val="bottom"/>
          </w:tcPr>
          <w:p w:rsidR="00431112" w:rsidRPr="00E2395D" w:rsidRDefault="00431112" w:rsidP="00E2395D">
            <w:pPr>
              <w:tabs>
                <w:tab w:val="left" w:pos="4500"/>
                <w:tab w:val="left" w:pos="9180"/>
                <w:tab w:val="left" w:pos="9360"/>
              </w:tabs>
              <w:spacing w:line="288" w:lineRule="auto"/>
              <w:rPr>
                <w:bCs/>
              </w:rPr>
            </w:pPr>
            <w:r w:rsidRPr="00E2395D">
              <w:rPr>
                <w:bCs/>
              </w:rPr>
              <w:t xml:space="preserve">Технология </w:t>
            </w:r>
          </w:p>
        </w:tc>
        <w:tc>
          <w:tcPr>
            <w:tcW w:w="2280" w:type="dxa"/>
            <w:vAlign w:val="bottom"/>
          </w:tcPr>
          <w:p w:rsidR="00431112" w:rsidRPr="00E2395D" w:rsidRDefault="00431112" w:rsidP="00E2395D">
            <w:pPr>
              <w:tabs>
                <w:tab w:val="left" w:pos="4500"/>
                <w:tab w:val="left" w:pos="9180"/>
                <w:tab w:val="left" w:pos="9360"/>
              </w:tabs>
              <w:spacing w:line="288" w:lineRule="auto"/>
              <w:rPr>
                <w:bCs/>
              </w:rPr>
            </w:pPr>
            <w:r w:rsidRPr="00E2395D">
              <w:rPr>
                <w:bCs/>
              </w:rPr>
              <w:t xml:space="preserve">Технология </w:t>
            </w:r>
          </w:p>
        </w:tc>
        <w:tc>
          <w:tcPr>
            <w:tcW w:w="909"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1</w:t>
            </w:r>
          </w:p>
        </w:tc>
        <w:tc>
          <w:tcPr>
            <w:tcW w:w="1134"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p>
        </w:tc>
        <w:tc>
          <w:tcPr>
            <w:tcW w:w="992"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p>
        </w:tc>
        <w:tc>
          <w:tcPr>
            <w:tcW w:w="1276"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w:t>
            </w:r>
          </w:p>
        </w:tc>
        <w:tc>
          <w:tcPr>
            <w:tcW w:w="1418"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4</w:t>
            </w:r>
          </w:p>
        </w:tc>
      </w:tr>
      <w:tr w:rsidR="00431112" w:rsidRPr="00E2395D" w:rsidTr="00746817">
        <w:trPr>
          <w:trHeight w:val="375"/>
          <w:jc w:val="center"/>
        </w:trPr>
        <w:tc>
          <w:tcPr>
            <w:tcW w:w="1800" w:type="dxa"/>
            <w:vAlign w:val="bottom"/>
          </w:tcPr>
          <w:p w:rsidR="00431112" w:rsidRPr="00E2395D" w:rsidRDefault="00431112" w:rsidP="00E2395D">
            <w:pPr>
              <w:tabs>
                <w:tab w:val="left" w:pos="4500"/>
                <w:tab w:val="left" w:pos="9180"/>
                <w:tab w:val="left" w:pos="9360"/>
              </w:tabs>
              <w:spacing w:line="288" w:lineRule="auto"/>
              <w:rPr>
                <w:bCs/>
              </w:rPr>
            </w:pPr>
            <w:r w:rsidRPr="00E2395D">
              <w:rPr>
                <w:bCs/>
              </w:rPr>
              <w:t>Физическая культура</w:t>
            </w:r>
          </w:p>
        </w:tc>
        <w:tc>
          <w:tcPr>
            <w:tcW w:w="2280" w:type="dxa"/>
            <w:vAlign w:val="bottom"/>
          </w:tcPr>
          <w:p w:rsidR="00431112" w:rsidRPr="00E2395D" w:rsidRDefault="00431112" w:rsidP="00E2395D">
            <w:pPr>
              <w:tabs>
                <w:tab w:val="left" w:pos="4500"/>
                <w:tab w:val="left" w:pos="9180"/>
                <w:tab w:val="left" w:pos="9360"/>
              </w:tabs>
              <w:spacing w:line="288" w:lineRule="auto"/>
              <w:rPr>
                <w:bCs/>
              </w:rPr>
            </w:pPr>
            <w:r w:rsidRPr="00E2395D">
              <w:rPr>
                <w:bCs/>
              </w:rPr>
              <w:t>Физическая культура</w:t>
            </w:r>
          </w:p>
        </w:tc>
        <w:tc>
          <w:tcPr>
            <w:tcW w:w="909"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3</w:t>
            </w:r>
          </w:p>
        </w:tc>
        <w:tc>
          <w:tcPr>
            <w:tcW w:w="1134"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3</w:t>
            </w:r>
          </w:p>
        </w:tc>
        <w:tc>
          <w:tcPr>
            <w:tcW w:w="992"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3</w:t>
            </w:r>
          </w:p>
        </w:tc>
        <w:tc>
          <w:tcPr>
            <w:tcW w:w="1276"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3</w:t>
            </w:r>
          </w:p>
        </w:tc>
        <w:tc>
          <w:tcPr>
            <w:tcW w:w="1418"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12</w:t>
            </w:r>
          </w:p>
        </w:tc>
      </w:tr>
      <w:tr w:rsidR="00431112" w:rsidRPr="00E2395D" w:rsidTr="00746817">
        <w:trPr>
          <w:trHeight w:val="375"/>
          <w:jc w:val="center"/>
        </w:trPr>
        <w:tc>
          <w:tcPr>
            <w:tcW w:w="4080" w:type="dxa"/>
            <w:gridSpan w:val="2"/>
            <w:vAlign w:val="bottom"/>
          </w:tcPr>
          <w:p w:rsidR="00431112" w:rsidRPr="00E2395D" w:rsidRDefault="00431112" w:rsidP="00E2395D">
            <w:pPr>
              <w:tabs>
                <w:tab w:val="left" w:pos="4500"/>
                <w:tab w:val="left" w:pos="9180"/>
                <w:tab w:val="left" w:pos="9360"/>
              </w:tabs>
              <w:spacing w:line="288" w:lineRule="auto"/>
              <w:rPr>
                <w:bCs/>
              </w:rPr>
            </w:pPr>
            <w:r w:rsidRPr="00E2395D">
              <w:rPr>
                <w:bCs/>
              </w:rPr>
              <w:t>Итого</w:t>
            </w:r>
          </w:p>
        </w:tc>
        <w:tc>
          <w:tcPr>
            <w:tcW w:w="909" w:type="dxa"/>
            <w:vAlign w:val="center"/>
          </w:tcPr>
          <w:p w:rsidR="00431112" w:rsidRPr="00E2395D" w:rsidRDefault="00431112" w:rsidP="00E2395D">
            <w:pPr>
              <w:tabs>
                <w:tab w:val="left" w:pos="4500"/>
                <w:tab w:val="left" w:pos="9180"/>
                <w:tab w:val="left" w:pos="9360"/>
              </w:tabs>
              <w:spacing w:line="288" w:lineRule="auto"/>
              <w:jc w:val="center"/>
              <w:rPr>
                <w:bCs/>
              </w:rPr>
            </w:pPr>
            <w:r w:rsidRPr="00E2395D">
              <w:rPr>
                <w:bCs/>
              </w:rPr>
              <w:t>21</w:t>
            </w:r>
          </w:p>
        </w:tc>
        <w:tc>
          <w:tcPr>
            <w:tcW w:w="1134"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23</w:t>
            </w:r>
          </w:p>
        </w:tc>
        <w:tc>
          <w:tcPr>
            <w:tcW w:w="992"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23</w:t>
            </w:r>
          </w:p>
        </w:tc>
        <w:tc>
          <w:tcPr>
            <w:tcW w:w="1276" w:type="dxa"/>
            <w:vAlign w:val="center"/>
          </w:tcPr>
          <w:p w:rsidR="00431112" w:rsidRPr="00E2395D" w:rsidRDefault="00D40FE3" w:rsidP="00E2395D">
            <w:pPr>
              <w:tabs>
                <w:tab w:val="left" w:pos="4500"/>
                <w:tab w:val="left" w:pos="9180"/>
                <w:tab w:val="left" w:pos="9360"/>
              </w:tabs>
              <w:spacing w:line="360" w:lineRule="auto"/>
              <w:jc w:val="center"/>
              <w:rPr>
                <w:bCs/>
              </w:rPr>
            </w:pPr>
            <w:r>
              <w:rPr>
                <w:bCs/>
              </w:rPr>
              <w:t>23</w:t>
            </w:r>
          </w:p>
        </w:tc>
        <w:tc>
          <w:tcPr>
            <w:tcW w:w="1418" w:type="dxa"/>
            <w:vAlign w:val="center"/>
          </w:tcPr>
          <w:p w:rsidR="00431112" w:rsidRPr="00E2395D" w:rsidRDefault="00431112" w:rsidP="00E2395D">
            <w:pPr>
              <w:tabs>
                <w:tab w:val="left" w:pos="4500"/>
                <w:tab w:val="left" w:pos="9180"/>
                <w:tab w:val="left" w:pos="9360"/>
              </w:tabs>
              <w:spacing w:line="360" w:lineRule="auto"/>
              <w:jc w:val="center"/>
              <w:rPr>
                <w:bCs/>
              </w:rPr>
            </w:pPr>
            <w:r w:rsidRPr="00E2395D">
              <w:rPr>
                <w:bCs/>
              </w:rPr>
              <w:t>9</w:t>
            </w:r>
            <w:r w:rsidR="00D40FE3">
              <w:rPr>
                <w:bCs/>
              </w:rPr>
              <w:t>0</w:t>
            </w:r>
          </w:p>
        </w:tc>
      </w:tr>
      <w:tr w:rsidR="00431112" w:rsidRPr="00E2395D" w:rsidTr="00746817">
        <w:trPr>
          <w:trHeight w:val="570"/>
          <w:jc w:val="center"/>
        </w:trPr>
        <w:tc>
          <w:tcPr>
            <w:tcW w:w="4080" w:type="dxa"/>
            <w:gridSpan w:val="2"/>
          </w:tcPr>
          <w:p w:rsidR="00431112" w:rsidRPr="00E2395D" w:rsidRDefault="00431112" w:rsidP="00E2395D">
            <w:pPr>
              <w:tabs>
                <w:tab w:val="left" w:pos="4500"/>
                <w:tab w:val="left" w:pos="9180"/>
                <w:tab w:val="left" w:pos="9360"/>
              </w:tabs>
              <w:spacing w:line="288" w:lineRule="auto"/>
              <w:rPr>
                <w:bCs/>
                <w:i/>
              </w:rPr>
            </w:pPr>
            <w:r w:rsidRPr="00E2395D">
              <w:rPr>
                <w:bCs/>
                <w:i/>
              </w:rPr>
              <w:t>Часть, формируемая участниками образовательных отношений</w:t>
            </w:r>
          </w:p>
        </w:tc>
        <w:tc>
          <w:tcPr>
            <w:tcW w:w="909" w:type="dxa"/>
            <w:vAlign w:val="center"/>
          </w:tcPr>
          <w:p w:rsidR="00431112" w:rsidRPr="00E739B1" w:rsidRDefault="00431112" w:rsidP="00E2395D">
            <w:pPr>
              <w:tabs>
                <w:tab w:val="left" w:pos="4500"/>
                <w:tab w:val="left" w:pos="9180"/>
                <w:tab w:val="left" w:pos="9360"/>
              </w:tabs>
              <w:spacing w:line="288" w:lineRule="auto"/>
              <w:jc w:val="center"/>
              <w:rPr>
                <w:bCs/>
                <w:highlight w:val="yellow"/>
              </w:rPr>
            </w:pPr>
          </w:p>
        </w:tc>
        <w:tc>
          <w:tcPr>
            <w:tcW w:w="1134" w:type="dxa"/>
            <w:vAlign w:val="center"/>
          </w:tcPr>
          <w:p w:rsidR="00431112" w:rsidRPr="00E739B1" w:rsidRDefault="00431112" w:rsidP="00E2395D">
            <w:pPr>
              <w:tabs>
                <w:tab w:val="left" w:pos="4500"/>
                <w:tab w:val="left" w:pos="9180"/>
                <w:tab w:val="left" w:pos="9360"/>
              </w:tabs>
              <w:spacing w:line="360" w:lineRule="auto"/>
              <w:jc w:val="center"/>
              <w:rPr>
                <w:bCs/>
                <w:highlight w:val="yellow"/>
              </w:rPr>
            </w:pPr>
          </w:p>
        </w:tc>
        <w:tc>
          <w:tcPr>
            <w:tcW w:w="992" w:type="dxa"/>
            <w:vAlign w:val="center"/>
          </w:tcPr>
          <w:p w:rsidR="00431112" w:rsidRPr="00E739B1" w:rsidRDefault="00431112" w:rsidP="00E2395D">
            <w:pPr>
              <w:tabs>
                <w:tab w:val="left" w:pos="4500"/>
                <w:tab w:val="left" w:pos="9180"/>
                <w:tab w:val="left" w:pos="9360"/>
              </w:tabs>
              <w:spacing w:line="360" w:lineRule="auto"/>
              <w:jc w:val="center"/>
              <w:rPr>
                <w:bCs/>
                <w:highlight w:val="yellow"/>
              </w:rPr>
            </w:pPr>
          </w:p>
        </w:tc>
        <w:tc>
          <w:tcPr>
            <w:tcW w:w="1276" w:type="dxa"/>
            <w:vAlign w:val="center"/>
          </w:tcPr>
          <w:p w:rsidR="00431112" w:rsidRPr="00E739B1" w:rsidRDefault="00431112" w:rsidP="00E2395D">
            <w:pPr>
              <w:tabs>
                <w:tab w:val="left" w:pos="4500"/>
                <w:tab w:val="left" w:pos="9180"/>
                <w:tab w:val="left" w:pos="9360"/>
              </w:tabs>
              <w:spacing w:line="360" w:lineRule="auto"/>
              <w:jc w:val="center"/>
              <w:rPr>
                <w:bCs/>
                <w:highlight w:val="yellow"/>
              </w:rPr>
            </w:pPr>
          </w:p>
        </w:tc>
        <w:tc>
          <w:tcPr>
            <w:tcW w:w="1418" w:type="dxa"/>
            <w:vAlign w:val="center"/>
          </w:tcPr>
          <w:p w:rsidR="00431112" w:rsidRPr="00E739B1" w:rsidRDefault="00431112" w:rsidP="00E2395D">
            <w:pPr>
              <w:tabs>
                <w:tab w:val="left" w:pos="4500"/>
                <w:tab w:val="left" w:pos="9180"/>
                <w:tab w:val="left" w:pos="9360"/>
              </w:tabs>
              <w:spacing w:line="360" w:lineRule="auto"/>
              <w:jc w:val="center"/>
              <w:rPr>
                <w:bCs/>
                <w:highlight w:val="yellow"/>
              </w:rPr>
            </w:pPr>
          </w:p>
        </w:tc>
      </w:tr>
      <w:tr w:rsidR="00431112" w:rsidRPr="00E2395D" w:rsidTr="00746817">
        <w:trPr>
          <w:trHeight w:val="499"/>
          <w:jc w:val="center"/>
        </w:trPr>
        <w:tc>
          <w:tcPr>
            <w:tcW w:w="4080" w:type="dxa"/>
            <w:gridSpan w:val="2"/>
          </w:tcPr>
          <w:p w:rsidR="00431112" w:rsidRPr="00E2395D" w:rsidRDefault="00431112" w:rsidP="00E2395D">
            <w:pPr>
              <w:tabs>
                <w:tab w:val="left" w:pos="4500"/>
                <w:tab w:val="left" w:pos="9180"/>
                <w:tab w:val="left" w:pos="9360"/>
              </w:tabs>
              <w:spacing w:line="288" w:lineRule="auto"/>
              <w:rPr>
                <w:bCs/>
              </w:rPr>
            </w:pPr>
            <w:r w:rsidRPr="00E2395D">
              <w:rPr>
                <w:bCs/>
              </w:rPr>
              <w:t xml:space="preserve">Максимально допустимая недельная нагрузка </w:t>
            </w:r>
          </w:p>
        </w:tc>
        <w:tc>
          <w:tcPr>
            <w:tcW w:w="909" w:type="dxa"/>
            <w:vAlign w:val="center"/>
          </w:tcPr>
          <w:p w:rsidR="00431112" w:rsidRPr="00D40FE3" w:rsidRDefault="00431112" w:rsidP="00E2395D">
            <w:pPr>
              <w:tabs>
                <w:tab w:val="left" w:pos="4500"/>
                <w:tab w:val="left" w:pos="9180"/>
                <w:tab w:val="left" w:pos="9360"/>
              </w:tabs>
              <w:spacing w:line="288" w:lineRule="auto"/>
              <w:jc w:val="center"/>
              <w:rPr>
                <w:bCs/>
              </w:rPr>
            </w:pPr>
            <w:r w:rsidRPr="00D40FE3">
              <w:t>21</w:t>
            </w:r>
          </w:p>
        </w:tc>
        <w:tc>
          <w:tcPr>
            <w:tcW w:w="1134" w:type="dxa"/>
            <w:vAlign w:val="center"/>
          </w:tcPr>
          <w:p w:rsidR="00431112" w:rsidRPr="00D40FE3" w:rsidRDefault="00431112" w:rsidP="00E2395D">
            <w:pPr>
              <w:tabs>
                <w:tab w:val="left" w:pos="4500"/>
                <w:tab w:val="left" w:pos="9180"/>
                <w:tab w:val="left" w:pos="9360"/>
              </w:tabs>
              <w:spacing w:line="360" w:lineRule="auto"/>
              <w:jc w:val="center"/>
              <w:rPr>
                <w:bCs/>
              </w:rPr>
            </w:pPr>
            <w:r w:rsidRPr="00D40FE3">
              <w:rPr>
                <w:bCs/>
              </w:rPr>
              <w:t>26</w:t>
            </w:r>
          </w:p>
        </w:tc>
        <w:tc>
          <w:tcPr>
            <w:tcW w:w="992" w:type="dxa"/>
            <w:vAlign w:val="center"/>
          </w:tcPr>
          <w:p w:rsidR="00431112" w:rsidRPr="00D40FE3" w:rsidRDefault="00431112" w:rsidP="00E2395D">
            <w:pPr>
              <w:tabs>
                <w:tab w:val="left" w:pos="4500"/>
                <w:tab w:val="left" w:pos="9180"/>
                <w:tab w:val="left" w:pos="9360"/>
              </w:tabs>
              <w:spacing w:line="360" w:lineRule="auto"/>
              <w:jc w:val="center"/>
              <w:rPr>
                <w:bCs/>
              </w:rPr>
            </w:pPr>
            <w:r w:rsidRPr="00D40FE3">
              <w:rPr>
                <w:bCs/>
              </w:rPr>
              <w:t>26</w:t>
            </w:r>
          </w:p>
        </w:tc>
        <w:tc>
          <w:tcPr>
            <w:tcW w:w="1276" w:type="dxa"/>
            <w:vAlign w:val="center"/>
          </w:tcPr>
          <w:p w:rsidR="00431112" w:rsidRPr="00D40FE3" w:rsidRDefault="00431112" w:rsidP="00E2395D">
            <w:pPr>
              <w:tabs>
                <w:tab w:val="left" w:pos="4500"/>
                <w:tab w:val="left" w:pos="9180"/>
                <w:tab w:val="left" w:pos="9360"/>
              </w:tabs>
              <w:spacing w:line="360" w:lineRule="auto"/>
              <w:jc w:val="center"/>
              <w:rPr>
                <w:bCs/>
              </w:rPr>
            </w:pPr>
            <w:r w:rsidRPr="00D40FE3">
              <w:rPr>
                <w:bCs/>
              </w:rPr>
              <w:t>26,5</w:t>
            </w:r>
          </w:p>
        </w:tc>
        <w:tc>
          <w:tcPr>
            <w:tcW w:w="1418" w:type="dxa"/>
            <w:vAlign w:val="center"/>
          </w:tcPr>
          <w:p w:rsidR="00431112" w:rsidRPr="00D40FE3" w:rsidRDefault="00431112" w:rsidP="00E2395D">
            <w:pPr>
              <w:tabs>
                <w:tab w:val="left" w:pos="4500"/>
                <w:tab w:val="left" w:pos="9180"/>
                <w:tab w:val="left" w:pos="9360"/>
              </w:tabs>
              <w:spacing w:line="360" w:lineRule="auto"/>
              <w:jc w:val="center"/>
              <w:rPr>
                <w:bCs/>
              </w:rPr>
            </w:pPr>
            <w:r w:rsidRPr="00D40FE3">
              <w:rPr>
                <w:bCs/>
              </w:rPr>
              <w:t>99,5</w:t>
            </w:r>
          </w:p>
        </w:tc>
      </w:tr>
    </w:tbl>
    <w:p w:rsidR="00431112" w:rsidRDefault="00431112" w:rsidP="00F17C03">
      <w:pPr>
        <w:spacing w:line="360" w:lineRule="auto"/>
        <w:rPr>
          <w:sz w:val="28"/>
          <w:szCs w:val="28"/>
        </w:rPr>
      </w:pPr>
    </w:p>
    <w:p w:rsidR="007F0709" w:rsidRDefault="007F0709" w:rsidP="00F17C03">
      <w:pPr>
        <w:spacing w:line="360" w:lineRule="auto"/>
        <w:rPr>
          <w:sz w:val="28"/>
          <w:szCs w:val="28"/>
        </w:rPr>
      </w:pPr>
    </w:p>
    <w:p w:rsidR="007F0709" w:rsidRDefault="007F0709" w:rsidP="00F17C03">
      <w:pPr>
        <w:spacing w:line="360" w:lineRule="auto"/>
        <w:rPr>
          <w:sz w:val="28"/>
          <w:szCs w:val="28"/>
        </w:rPr>
      </w:pPr>
    </w:p>
    <w:p w:rsidR="007F0709" w:rsidRPr="00B561D1" w:rsidRDefault="007F0709" w:rsidP="007F0709">
      <w:pPr>
        <w:spacing w:before="30" w:after="30"/>
        <w:jc w:val="center"/>
        <w:textAlignment w:val="top"/>
        <w:rPr>
          <w:b/>
          <w:color w:val="000000"/>
          <w:sz w:val="28"/>
          <w:szCs w:val="28"/>
        </w:rPr>
      </w:pPr>
      <w:r w:rsidRPr="00B561D1">
        <w:rPr>
          <w:b/>
          <w:color w:val="000000"/>
          <w:sz w:val="28"/>
          <w:szCs w:val="28"/>
        </w:rPr>
        <w:lastRenderedPageBreak/>
        <w:t>Внеурочная деятельность</w:t>
      </w:r>
    </w:p>
    <w:p w:rsidR="007F0709" w:rsidRPr="00B561D1" w:rsidRDefault="007F0709" w:rsidP="007F0709">
      <w:pPr>
        <w:spacing w:before="30" w:after="30"/>
        <w:jc w:val="center"/>
        <w:textAlignment w:val="top"/>
        <w:rPr>
          <w:color w:val="000000"/>
          <w:sz w:val="28"/>
          <w:szCs w:val="28"/>
        </w:rPr>
      </w:pPr>
      <w:r w:rsidRPr="00B561D1">
        <w:rPr>
          <w:b/>
          <w:color w:val="000000"/>
          <w:sz w:val="28"/>
          <w:szCs w:val="28"/>
        </w:rPr>
        <w:t>Учебный план</w:t>
      </w:r>
      <w:r w:rsidR="00D40FE3">
        <w:rPr>
          <w:b/>
          <w:color w:val="000000"/>
          <w:sz w:val="28"/>
          <w:szCs w:val="28"/>
        </w:rPr>
        <w:t xml:space="preserve"> на 2015-2016 учебный год</w:t>
      </w:r>
    </w:p>
    <w:p w:rsidR="007F0709" w:rsidRPr="00B561D1" w:rsidRDefault="007F0709" w:rsidP="007F0709">
      <w:pPr>
        <w:spacing w:before="30" w:after="30"/>
        <w:jc w:val="center"/>
        <w:textAlignment w:val="top"/>
        <w:rPr>
          <w:color w:val="000000"/>
        </w:rPr>
      </w:pPr>
      <w:r w:rsidRPr="00B561D1">
        <w:rPr>
          <w:b/>
          <w:color w:val="000000"/>
        </w:rPr>
        <w:t>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83"/>
        <w:gridCol w:w="1305"/>
        <w:gridCol w:w="1320"/>
        <w:gridCol w:w="1320"/>
        <w:gridCol w:w="1320"/>
      </w:tblGrid>
      <w:tr w:rsidR="007F0709" w:rsidRPr="00B561D1" w:rsidTr="00C304F9">
        <w:trPr>
          <w:trHeight w:val="642"/>
          <w:jc w:val="center"/>
        </w:trPr>
        <w:tc>
          <w:tcPr>
            <w:tcW w:w="4483"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color w:val="000000"/>
              </w:rPr>
            </w:pPr>
            <w:r w:rsidRPr="00B561D1">
              <w:rPr>
                <w:b/>
                <w:color w:val="000000"/>
              </w:rPr>
              <w:t>Направление деятельности</w:t>
            </w:r>
          </w:p>
        </w:tc>
        <w:tc>
          <w:tcPr>
            <w:tcW w:w="1305"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
                <w:color w:val="000000"/>
              </w:rPr>
            </w:pPr>
            <w:r w:rsidRPr="00B561D1">
              <w:rPr>
                <w:b/>
                <w:color w:val="000000"/>
              </w:rPr>
              <w:t xml:space="preserve">Кол-во часов </w:t>
            </w:r>
          </w:p>
          <w:p w:rsidR="007F0709" w:rsidRPr="00B561D1" w:rsidRDefault="007F0709" w:rsidP="00C304F9">
            <w:pPr>
              <w:spacing w:before="30" w:after="30"/>
              <w:jc w:val="center"/>
              <w:rPr>
                <w:b/>
                <w:bCs/>
                <w:color w:val="000000"/>
              </w:rPr>
            </w:pPr>
            <w:r w:rsidRPr="00B561D1">
              <w:rPr>
                <w:b/>
                <w:bCs/>
                <w:color w:val="000000"/>
              </w:rPr>
              <w:t>1кл.</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
                <w:color w:val="000000"/>
              </w:rPr>
            </w:pPr>
            <w:r w:rsidRPr="00B561D1">
              <w:rPr>
                <w:b/>
                <w:color w:val="000000"/>
              </w:rPr>
              <w:t>Кол-во</w:t>
            </w:r>
          </w:p>
          <w:p w:rsidR="007F0709" w:rsidRPr="00B561D1" w:rsidRDefault="007F0709" w:rsidP="00C304F9">
            <w:pPr>
              <w:spacing w:before="30" w:after="30"/>
              <w:jc w:val="center"/>
              <w:rPr>
                <w:b/>
                <w:color w:val="000000"/>
              </w:rPr>
            </w:pPr>
            <w:r w:rsidRPr="00B561D1">
              <w:rPr>
                <w:b/>
                <w:color w:val="000000"/>
              </w:rPr>
              <w:t>часов</w:t>
            </w:r>
          </w:p>
          <w:p w:rsidR="007F0709" w:rsidRPr="00B561D1" w:rsidRDefault="007F0709" w:rsidP="00C304F9">
            <w:pPr>
              <w:spacing w:before="30" w:after="30"/>
              <w:jc w:val="center"/>
              <w:rPr>
                <w:b/>
                <w:color w:val="000000"/>
              </w:rPr>
            </w:pPr>
            <w:r w:rsidRPr="00B561D1">
              <w:rPr>
                <w:b/>
                <w:color w:val="000000"/>
              </w:rPr>
              <w:t>2 кл.</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
                <w:color w:val="000000"/>
              </w:rPr>
            </w:pPr>
            <w:r w:rsidRPr="00B561D1">
              <w:rPr>
                <w:b/>
                <w:color w:val="000000"/>
              </w:rPr>
              <w:t>Кол-во</w:t>
            </w:r>
          </w:p>
          <w:p w:rsidR="007F0709" w:rsidRPr="00B561D1" w:rsidRDefault="007F0709" w:rsidP="00C304F9">
            <w:pPr>
              <w:spacing w:before="30" w:after="30"/>
              <w:jc w:val="center"/>
              <w:rPr>
                <w:b/>
                <w:color w:val="000000"/>
              </w:rPr>
            </w:pPr>
            <w:r w:rsidRPr="00B561D1">
              <w:rPr>
                <w:b/>
                <w:color w:val="000000"/>
              </w:rPr>
              <w:t>часов</w:t>
            </w:r>
          </w:p>
          <w:p w:rsidR="007F0709" w:rsidRPr="00B561D1" w:rsidRDefault="007F0709" w:rsidP="00C304F9">
            <w:pPr>
              <w:spacing w:before="30" w:after="30"/>
              <w:jc w:val="center"/>
              <w:rPr>
                <w:b/>
                <w:color w:val="000000"/>
              </w:rPr>
            </w:pPr>
            <w:r w:rsidRPr="00B561D1">
              <w:rPr>
                <w:b/>
                <w:color w:val="000000"/>
              </w:rPr>
              <w:t>3 кл.</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
                <w:color w:val="000000"/>
              </w:rPr>
            </w:pPr>
            <w:r w:rsidRPr="00B561D1">
              <w:rPr>
                <w:b/>
                <w:color w:val="000000"/>
              </w:rPr>
              <w:t>Кол-во часов</w:t>
            </w:r>
          </w:p>
          <w:p w:rsidR="007F0709" w:rsidRPr="00B561D1" w:rsidRDefault="007F0709" w:rsidP="00C304F9">
            <w:pPr>
              <w:spacing w:before="30" w:after="30"/>
              <w:jc w:val="center"/>
              <w:rPr>
                <w:b/>
                <w:color w:val="000000"/>
              </w:rPr>
            </w:pPr>
            <w:r w:rsidRPr="00B561D1">
              <w:rPr>
                <w:b/>
                <w:color w:val="000000"/>
              </w:rPr>
              <w:t>4 кл.</w:t>
            </w:r>
          </w:p>
        </w:tc>
      </w:tr>
      <w:tr w:rsidR="007F0709" w:rsidRPr="00B561D1" w:rsidTr="00C304F9">
        <w:trPr>
          <w:trHeight w:val="1127"/>
          <w:jc w:val="center"/>
        </w:trPr>
        <w:tc>
          <w:tcPr>
            <w:tcW w:w="4483"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rPr>
                <w:color w:val="000000"/>
              </w:rPr>
            </w:pPr>
            <w:r w:rsidRPr="00B561D1">
              <w:rPr>
                <w:b/>
                <w:color w:val="000000"/>
              </w:rPr>
              <w:t>СПОРТИВНО-ОЗДОРОВИТЕЛЬНАЯ:</w:t>
            </w:r>
          </w:p>
          <w:p w:rsidR="007F0709" w:rsidRPr="00B561D1" w:rsidRDefault="007F0709" w:rsidP="00C304F9">
            <w:pPr>
              <w:spacing w:before="100" w:beforeAutospacing="1" w:after="100" w:afterAutospacing="1"/>
              <w:rPr>
                <w:color w:val="000000"/>
              </w:rPr>
            </w:pPr>
            <w:r w:rsidRPr="00B561D1">
              <w:rPr>
                <w:color w:val="000000"/>
              </w:rPr>
              <w:t xml:space="preserve">       Программа  «Русская лапта»</w:t>
            </w:r>
          </w:p>
        </w:tc>
        <w:tc>
          <w:tcPr>
            <w:tcW w:w="1305"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color w:val="000000"/>
              </w:rPr>
            </w:pPr>
            <w:r w:rsidRPr="00B561D1">
              <w:rPr>
                <w:b/>
                <w:color w:val="000000"/>
              </w:rPr>
              <w:t> </w:t>
            </w:r>
          </w:p>
          <w:p w:rsidR="007F0709" w:rsidRPr="00B561D1" w:rsidRDefault="007F0709" w:rsidP="00C304F9">
            <w:pPr>
              <w:spacing w:before="30" w:after="30"/>
              <w:jc w:val="center"/>
              <w:rPr>
                <w:bCs/>
                <w:color w:val="000000"/>
              </w:rPr>
            </w:pPr>
          </w:p>
          <w:p w:rsidR="007F0709" w:rsidRPr="00B561D1" w:rsidRDefault="007F0709" w:rsidP="00C304F9">
            <w:pPr>
              <w:spacing w:before="30" w:after="30"/>
              <w:jc w:val="center"/>
              <w:rPr>
                <w:bCs/>
                <w:color w:val="000000"/>
              </w:rPr>
            </w:pPr>
            <w:r w:rsidRPr="00B561D1">
              <w:rPr>
                <w:bCs/>
                <w:color w:val="000000"/>
              </w:rPr>
              <w:t xml:space="preserve">33 </w:t>
            </w:r>
          </w:p>
          <w:p w:rsidR="007F0709" w:rsidRPr="00B561D1" w:rsidRDefault="007F0709" w:rsidP="00C304F9">
            <w:pPr>
              <w:spacing w:before="30" w:after="30"/>
              <w:rPr>
                <w:color w:val="000000"/>
              </w:rPr>
            </w:pP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Cs/>
                <w:color w:val="000000"/>
              </w:rPr>
            </w:pPr>
          </w:p>
          <w:p w:rsidR="007F0709" w:rsidRPr="00B561D1" w:rsidRDefault="007F0709" w:rsidP="00C304F9">
            <w:pPr>
              <w:spacing w:before="30" w:after="30"/>
              <w:jc w:val="center"/>
              <w:rPr>
                <w:bCs/>
                <w:color w:val="000000"/>
              </w:rPr>
            </w:pPr>
          </w:p>
          <w:p w:rsidR="007F0709" w:rsidRPr="00B561D1" w:rsidRDefault="007F0709" w:rsidP="00C304F9">
            <w:pPr>
              <w:spacing w:before="30" w:after="30"/>
              <w:jc w:val="center"/>
              <w:rPr>
                <w:bCs/>
                <w:color w:val="000000"/>
              </w:rPr>
            </w:pPr>
            <w:r w:rsidRPr="00B561D1">
              <w:rPr>
                <w:bCs/>
                <w:color w:val="000000"/>
              </w:rPr>
              <w:t xml:space="preserve">34 </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Cs/>
                <w:color w:val="000000"/>
              </w:rPr>
            </w:pPr>
          </w:p>
          <w:p w:rsidR="007F0709" w:rsidRPr="00B561D1" w:rsidRDefault="007F0709" w:rsidP="00C304F9">
            <w:pPr>
              <w:spacing w:before="30" w:after="30"/>
              <w:jc w:val="center"/>
              <w:rPr>
                <w:bCs/>
                <w:color w:val="000000"/>
              </w:rPr>
            </w:pPr>
          </w:p>
          <w:p w:rsidR="007F0709" w:rsidRPr="00B561D1" w:rsidRDefault="007F0709" w:rsidP="00C304F9">
            <w:pPr>
              <w:spacing w:before="30" w:after="30"/>
              <w:jc w:val="center"/>
              <w:rPr>
                <w:bCs/>
                <w:color w:val="000000"/>
              </w:rPr>
            </w:pPr>
            <w:r w:rsidRPr="00B561D1">
              <w:rPr>
                <w:bCs/>
                <w:color w:val="000000"/>
              </w:rPr>
              <w:t xml:space="preserve">34 </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Cs/>
                <w:color w:val="000000"/>
              </w:rPr>
            </w:pPr>
          </w:p>
          <w:p w:rsidR="007F0709" w:rsidRPr="00B561D1" w:rsidRDefault="007F0709" w:rsidP="00C304F9">
            <w:pPr>
              <w:spacing w:before="30" w:after="30"/>
              <w:jc w:val="center"/>
              <w:rPr>
                <w:bCs/>
                <w:color w:val="000000"/>
              </w:rPr>
            </w:pPr>
          </w:p>
          <w:p w:rsidR="007F0709" w:rsidRPr="00B561D1" w:rsidRDefault="007F0709" w:rsidP="00C304F9">
            <w:pPr>
              <w:spacing w:before="30" w:after="30"/>
              <w:jc w:val="center"/>
              <w:rPr>
                <w:bCs/>
                <w:color w:val="000000"/>
              </w:rPr>
            </w:pPr>
            <w:r w:rsidRPr="00B561D1">
              <w:rPr>
                <w:bCs/>
                <w:color w:val="000000"/>
              </w:rPr>
              <w:t>34</w:t>
            </w:r>
          </w:p>
        </w:tc>
      </w:tr>
      <w:tr w:rsidR="007F0709" w:rsidRPr="00B561D1" w:rsidTr="00C304F9">
        <w:trPr>
          <w:trHeight w:val="2129"/>
          <w:jc w:val="center"/>
        </w:trPr>
        <w:tc>
          <w:tcPr>
            <w:tcW w:w="4483"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rPr>
                <w:color w:val="000000"/>
              </w:rPr>
            </w:pPr>
            <w:r w:rsidRPr="00B561D1">
              <w:rPr>
                <w:b/>
                <w:color w:val="000000"/>
              </w:rPr>
              <w:t>ХУДОЖЕСТВЕННО-ЭСТЕТИЧЕСКАЯ:</w:t>
            </w:r>
          </w:p>
          <w:p w:rsidR="007F0709" w:rsidRPr="00B561D1" w:rsidRDefault="007F0709" w:rsidP="00C304F9">
            <w:pPr>
              <w:ind w:left="360"/>
              <w:rPr>
                <w:color w:val="000000"/>
              </w:rPr>
            </w:pPr>
            <w:r w:rsidRPr="00B561D1">
              <w:rPr>
                <w:color w:val="000000"/>
              </w:rPr>
              <w:t xml:space="preserve"> Программа «Вокальная студия»</w:t>
            </w:r>
          </w:p>
          <w:p w:rsidR="007F0709" w:rsidRPr="00B561D1" w:rsidRDefault="007F0709" w:rsidP="00C304F9">
            <w:pPr>
              <w:rPr>
                <w:color w:val="000000"/>
              </w:rPr>
            </w:pPr>
            <w:r w:rsidRPr="00B561D1">
              <w:rPr>
                <w:color w:val="000000"/>
              </w:rPr>
              <w:t xml:space="preserve">      </w:t>
            </w:r>
          </w:p>
          <w:p w:rsidR="00D40FE3" w:rsidRDefault="007F0709" w:rsidP="00C304F9">
            <w:pPr>
              <w:rPr>
                <w:color w:val="000000"/>
              </w:rPr>
            </w:pPr>
            <w:r w:rsidRPr="00B561D1">
              <w:rPr>
                <w:color w:val="000000"/>
              </w:rPr>
              <w:t xml:space="preserve">       Программа  «Юный художник» </w:t>
            </w:r>
          </w:p>
          <w:p w:rsidR="00D40FE3" w:rsidRDefault="00D40FE3" w:rsidP="00C304F9">
            <w:pPr>
              <w:rPr>
                <w:color w:val="000000"/>
              </w:rPr>
            </w:pPr>
            <w:r>
              <w:rPr>
                <w:color w:val="000000"/>
              </w:rPr>
              <w:t xml:space="preserve">     </w:t>
            </w:r>
          </w:p>
          <w:p w:rsidR="007F0709" w:rsidRPr="00B561D1" w:rsidRDefault="00D40FE3" w:rsidP="00C304F9">
            <w:pPr>
              <w:rPr>
                <w:color w:val="000000"/>
              </w:rPr>
            </w:pPr>
            <w:r>
              <w:rPr>
                <w:color w:val="000000"/>
              </w:rPr>
              <w:t xml:space="preserve">     Программа «Технология вокруг нас»</w:t>
            </w:r>
            <w:r w:rsidR="007F0709" w:rsidRPr="00B561D1">
              <w:rPr>
                <w:color w:val="000000"/>
              </w:rPr>
              <w:t xml:space="preserve"> </w:t>
            </w:r>
          </w:p>
          <w:p w:rsidR="007F0709" w:rsidRPr="00B561D1" w:rsidRDefault="007F0709" w:rsidP="00C304F9">
            <w:pPr>
              <w:rPr>
                <w:color w:val="000000"/>
              </w:rPr>
            </w:pPr>
            <w:r w:rsidRPr="00B561D1">
              <w:rPr>
                <w:color w:val="000000"/>
              </w:rPr>
              <w:t xml:space="preserve">    </w:t>
            </w:r>
          </w:p>
          <w:p w:rsidR="007F0709" w:rsidRPr="00B561D1" w:rsidRDefault="007F0709" w:rsidP="00C304F9">
            <w:pPr>
              <w:rPr>
                <w:color w:val="000000"/>
              </w:rPr>
            </w:pPr>
            <w:r w:rsidRPr="00B561D1">
              <w:rPr>
                <w:color w:val="000000"/>
              </w:rPr>
              <w:t xml:space="preserve">       Программа «Хореография»  </w:t>
            </w:r>
          </w:p>
        </w:tc>
        <w:tc>
          <w:tcPr>
            <w:tcW w:w="1305"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jc w:val="center"/>
              <w:rPr>
                <w:color w:val="000000"/>
              </w:rPr>
            </w:pPr>
            <w:r w:rsidRPr="00B561D1">
              <w:rPr>
                <w:b/>
                <w:color w:val="000000"/>
              </w:rPr>
              <w:t> </w:t>
            </w:r>
          </w:p>
          <w:p w:rsidR="007F0709" w:rsidRDefault="007F0709" w:rsidP="00C304F9">
            <w:pPr>
              <w:jc w:val="center"/>
              <w:rPr>
                <w:b/>
                <w:color w:val="000000"/>
              </w:rPr>
            </w:pPr>
            <w:r w:rsidRPr="00B561D1">
              <w:rPr>
                <w:b/>
                <w:color w:val="000000"/>
              </w:rPr>
              <w:t> </w:t>
            </w:r>
          </w:p>
          <w:p w:rsidR="007F0709" w:rsidRPr="00FC5547" w:rsidRDefault="007F0709" w:rsidP="00C304F9">
            <w:pPr>
              <w:jc w:val="center"/>
              <w:rPr>
                <w:b/>
                <w:color w:val="000000"/>
              </w:rPr>
            </w:pPr>
            <w:r>
              <w:rPr>
                <w:b/>
                <w:color w:val="000000"/>
              </w:rPr>
              <w:t>33</w:t>
            </w:r>
          </w:p>
          <w:p w:rsidR="007F0709" w:rsidRPr="00B561D1" w:rsidRDefault="007F0709" w:rsidP="00C304F9">
            <w:pPr>
              <w:jc w:val="center"/>
              <w:rPr>
                <w:bCs/>
                <w:color w:val="000000"/>
              </w:rPr>
            </w:pPr>
            <w:r w:rsidRPr="00B561D1">
              <w:rPr>
                <w:bCs/>
                <w:color w:val="000000"/>
              </w:rPr>
              <w:t> </w:t>
            </w:r>
          </w:p>
          <w:p w:rsidR="007F0709" w:rsidRPr="00B561D1" w:rsidRDefault="007F0709" w:rsidP="00D40FE3">
            <w:pPr>
              <w:jc w:val="center"/>
              <w:rPr>
                <w:bCs/>
                <w:color w:val="000000"/>
              </w:rPr>
            </w:pPr>
            <w:r w:rsidRPr="00B561D1">
              <w:rPr>
                <w:bCs/>
                <w:color w:val="000000"/>
              </w:rPr>
              <w:t xml:space="preserve"> 33 </w:t>
            </w:r>
          </w:p>
          <w:p w:rsidR="007F0709" w:rsidRPr="00B561D1" w:rsidRDefault="00D40FE3" w:rsidP="00C304F9">
            <w:pPr>
              <w:jc w:val="center"/>
              <w:rPr>
                <w:bCs/>
                <w:color w:val="000000"/>
              </w:rPr>
            </w:pPr>
            <w:r>
              <w:rPr>
                <w:bCs/>
                <w:color w:val="000000"/>
              </w:rPr>
              <w:t>-</w:t>
            </w:r>
            <w:r w:rsidR="007F0709" w:rsidRPr="00B561D1">
              <w:rPr>
                <w:bCs/>
                <w:color w:val="000000"/>
              </w:rPr>
              <w:t> </w:t>
            </w:r>
          </w:p>
          <w:p w:rsidR="00D40FE3" w:rsidRDefault="00D40FE3" w:rsidP="00C304F9">
            <w:pPr>
              <w:jc w:val="center"/>
              <w:rPr>
                <w:bCs/>
                <w:color w:val="000000"/>
              </w:rPr>
            </w:pPr>
          </w:p>
          <w:p w:rsidR="00D40FE3" w:rsidRDefault="00D40FE3" w:rsidP="00C304F9">
            <w:pPr>
              <w:jc w:val="center"/>
              <w:rPr>
                <w:bCs/>
                <w:color w:val="000000"/>
              </w:rPr>
            </w:pPr>
          </w:p>
          <w:p w:rsidR="007F0709" w:rsidRPr="00B561D1" w:rsidRDefault="00D40FE3" w:rsidP="00D40FE3">
            <w:pPr>
              <w:rPr>
                <w:color w:val="000000"/>
              </w:rPr>
            </w:pPr>
            <w:r>
              <w:rPr>
                <w:bCs/>
                <w:color w:val="000000"/>
              </w:rPr>
              <w:t xml:space="preserve">      </w:t>
            </w:r>
            <w:r w:rsidR="007F0709" w:rsidRPr="00B561D1">
              <w:rPr>
                <w:bCs/>
                <w:color w:val="000000"/>
              </w:rPr>
              <w:t xml:space="preserve">66 </w:t>
            </w:r>
          </w:p>
          <w:p w:rsidR="007F0709" w:rsidRPr="00B561D1" w:rsidRDefault="007F0709" w:rsidP="00C304F9">
            <w:pPr>
              <w:jc w:val="center"/>
              <w:rPr>
                <w:color w:val="000000"/>
              </w:rPr>
            </w:pPr>
            <w:r w:rsidRPr="00B561D1">
              <w:rPr>
                <w:b/>
                <w:color w:val="000000"/>
              </w:rPr>
              <w:t> </w:t>
            </w:r>
            <w:r w:rsidRPr="00B561D1">
              <w:rPr>
                <w:color w:val="000000"/>
              </w:rPr>
              <w:t> </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jc w:val="center"/>
              <w:rPr>
                <w:bCs/>
                <w:color w:val="000000"/>
              </w:rPr>
            </w:pPr>
          </w:p>
          <w:p w:rsidR="007F0709" w:rsidRPr="00B561D1" w:rsidRDefault="007F0709" w:rsidP="00C304F9">
            <w:pPr>
              <w:jc w:val="center"/>
              <w:rPr>
                <w:bCs/>
                <w:color w:val="000000"/>
              </w:rPr>
            </w:pPr>
          </w:p>
          <w:p w:rsidR="007F0709" w:rsidRPr="00B561D1" w:rsidRDefault="00D40FE3" w:rsidP="00C304F9">
            <w:pPr>
              <w:jc w:val="center"/>
              <w:rPr>
                <w:bCs/>
                <w:color w:val="000000"/>
              </w:rPr>
            </w:pPr>
            <w:r>
              <w:rPr>
                <w:bCs/>
                <w:color w:val="000000"/>
              </w:rPr>
              <w:t>34</w:t>
            </w:r>
          </w:p>
          <w:p w:rsidR="007F0709" w:rsidRDefault="007F0709" w:rsidP="00C304F9">
            <w:pPr>
              <w:jc w:val="center"/>
              <w:rPr>
                <w:bCs/>
                <w:color w:val="000000"/>
              </w:rPr>
            </w:pPr>
          </w:p>
          <w:p w:rsidR="007F0709" w:rsidRPr="00B561D1" w:rsidRDefault="007F0709" w:rsidP="00C304F9">
            <w:pPr>
              <w:jc w:val="center"/>
              <w:rPr>
                <w:bCs/>
                <w:color w:val="000000"/>
              </w:rPr>
            </w:pPr>
            <w:r w:rsidRPr="00B561D1">
              <w:rPr>
                <w:bCs/>
                <w:color w:val="000000"/>
              </w:rPr>
              <w:t>34</w:t>
            </w:r>
          </w:p>
          <w:p w:rsidR="007F0709" w:rsidRPr="00B561D1" w:rsidRDefault="00D40FE3" w:rsidP="00C304F9">
            <w:pPr>
              <w:jc w:val="center"/>
              <w:rPr>
                <w:bCs/>
                <w:color w:val="000000"/>
              </w:rPr>
            </w:pPr>
            <w:r>
              <w:rPr>
                <w:bCs/>
                <w:color w:val="000000"/>
              </w:rPr>
              <w:t>-</w:t>
            </w:r>
          </w:p>
          <w:p w:rsidR="00D40FE3" w:rsidRDefault="00D40FE3" w:rsidP="00C304F9">
            <w:pPr>
              <w:jc w:val="center"/>
              <w:rPr>
                <w:bCs/>
                <w:color w:val="000000"/>
              </w:rPr>
            </w:pPr>
          </w:p>
          <w:p w:rsidR="00D40FE3" w:rsidRDefault="00D40FE3" w:rsidP="00C304F9">
            <w:pPr>
              <w:jc w:val="center"/>
              <w:rPr>
                <w:bCs/>
                <w:color w:val="000000"/>
              </w:rPr>
            </w:pPr>
          </w:p>
          <w:p w:rsidR="007F0709" w:rsidRPr="00B561D1" w:rsidRDefault="007F0709" w:rsidP="00C304F9">
            <w:pPr>
              <w:jc w:val="center"/>
              <w:rPr>
                <w:bCs/>
                <w:color w:val="000000"/>
              </w:rPr>
            </w:pPr>
            <w:r w:rsidRPr="00B561D1">
              <w:rPr>
                <w:bCs/>
                <w:color w:val="000000"/>
              </w:rPr>
              <w:t xml:space="preserve">68 </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jc w:val="center"/>
              <w:rPr>
                <w:bCs/>
                <w:color w:val="000000"/>
              </w:rPr>
            </w:pPr>
          </w:p>
          <w:p w:rsidR="007F0709" w:rsidRPr="00B561D1" w:rsidRDefault="007F0709" w:rsidP="00C304F9">
            <w:pPr>
              <w:jc w:val="center"/>
              <w:rPr>
                <w:bCs/>
                <w:color w:val="000000"/>
              </w:rPr>
            </w:pPr>
          </w:p>
          <w:p w:rsidR="007F0709" w:rsidRPr="00B561D1" w:rsidRDefault="007F0709" w:rsidP="00C304F9">
            <w:pPr>
              <w:jc w:val="center"/>
              <w:rPr>
                <w:bCs/>
                <w:color w:val="000000"/>
              </w:rPr>
            </w:pPr>
            <w:r>
              <w:rPr>
                <w:bCs/>
                <w:color w:val="000000"/>
              </w:rPr>
              <w:t>34</w:t>
            </w:r>
          </w:p>
          <w:p w:rsidR="007F0709" w:rsidRPr="00B561D1" w:rsidRDefault="007F0709" w:rsidP="00C304F9">
            <w:pPr>
              <w:jc w:val="center"/>
              <w:rPr>
                <w:bCs/>
                <w:color w:val="000000"/>
              </w:rPr>
            </w:pPr>
          </w:p>
          <w:p w:rsidR="007F0709" w:rsidRPr="00B561D1" w:rsidRDefault="007F0709" w:rsidP="00C304F9">
            <w:pPr>
              <w:jc w:val="center"/>
              <w:rPr>
                <w:bCs/>
                <w:color w:val="000000"/>
              </w:rPr>
            </w:pPr>
            <w:r>
              <w:rPr>
                <w:bCs/>
                <w:color w:val="000000"/>
              </w:rPr>
              <w:t>-</w:t>
            </w:r>
            <w:r w:rsidRPr="00B561D1">
              <w:rPr>
                <w:bCs/>
                <w:color w:val="000000"/>
              </w:rPr>
              <w:t xml:space="preserve"> </w:t>
            </w:r>
          </w:p>
          <w:p w:rsidR="007F0709" w:rsidRPr="00B561D1" w:rsidRDefault="00D40FE3" w:rsidP="00C304F9">
            <w:pPr>
              <w:jc w:val="center"/>
              <w:rPr>
                <w:bCs/>
                <w:color w:val="000000"/>
              </w:rPr>
            </w:pPr>
            <w:r>
              <w:rPr>
                <w:bCs/>
                <w:color w:val="000000"/>
              </w:rPr>
              <w:t>34</w:t>
            </w:r>
          </w:p>
          <w:p w:rsidR="00D40FE3" w:rsidRDefault="00D40FE3" w:rsidP="00C304F9">
            <w:pPr>
              <w:jc w:val="center"/>
              <w:rPr>
                <w:bCs/>
                <w:color w:val="000000"/>
              </w:rPr>
            </w:pPr>
          </w:p>
          <w:p w:rsidR="00D40FE3" w:rsidRDefault="00D40FE3" w:rsidP="00C304F9">
            <w:pPr>
              <w:jc w:val="center"/>
              <w:rPr>
                <w:bCs/>
                <w:color w:val="000000"/>
              </w:rPr>
            </w:pPr>
          </w:p>
          <w:p w:rsidR="007F0709" w:rsidRPr="00B561D1" w:rsidRDefault="007F0709" w:rsidP="00C304F9">
            <w:pPr>
              <w:jc w:val="center"/>
              <w:rPr>
                <w:bCs/>
                <w:color w:val="000000"/>
              </w:rPr>
            </w:pPr>
            <w:r w:rsidRPr="00B561D1">
              <w:rPr>
                <w:bCs/>
                <w:color w:val="000000"/>
              </w:rPr>
              <w:t xml:space="preserve">68 </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jc w:val="center"/>
              <w:rPr>
                <w:bCs/>
                <w:color w:val="000000"/>
              </w:rPr>
            </w:pPr>
          </w:p>
          <w:p w:rsidR="007F0709" w:rsidRPr="00B561D1" w:rsidRDefault="007F0709" w:rsidP="00C304F9">
            <w:pPr>
              <w:jc w:val="center"/>
              <w:rPr>
                <w:bCs/>
                <w:color w:val="000000"/>
              </w:rPr>
            </w:pPr>
          </w:p>
          <w:p w:rsidR="007F0709" w:rsidRPr="00B561D1" w:rsidRDefault="007F0709" w:rsidP="00C304F9">
            <w:pPr>
              <w:jc w:val="center"/>
              <w:rPr>
                <w:bCs/>
                <w:color w:val="000000"/>
              </w:rPr>
            </w:pPr>
            <w:r>
              <w:rPr>
                <w:bCs/>
                <w:color w:val="000000"/>
              </w:rPr>
              <w:t>34</w:t>
            </w:r>
          </w:p>
          <w:p w:rsidR="007F0709" w:rsidRPr="00B561D1" w:rsidRDefault="007F0709" w:rsidP="00C304F9">
            <w:pPr>
              <w:jc w:val="center"/>
              <w:rPr>
                <w:bCs/>
                <w:color w:val="000000"/>
              </w:rPr>
            </w:pPr>
          </w:p>
          <w:p w:rsidR="007F0709" w:rsidRPr="00B561D1" w:rsidRDefault="007F0709" w:rsidP="00C304F9">
            <w:pPr>
              <w:jc w:val="center"/>
              <w:rPr>
                <w:bCs/>
                <w:color w:val="000000"/>
              </w:rPr>
            </w:pPr>
            <w:r>
              <w:rPr>
                <w:bCs/>
                <w:color w:val="000000"/>
              </w:rPr>
              <w:t>-</w:t>
            </w:r>
          </w:p>
          <w:p w:rsidR="007F0709" w:rsidRPr="00B561D1" w:rsidRDefault="00D40FE3" w:rsidP="00C304F9">
            <w:pPr>
              <w:jc w:val="center"/>
              <w:rPr>
                <w:bCs/>
                <w:color w:val="000000"/>
              </w:rPr>
            </w:pPr>
            <w:r>
              <w:rPr>
                <w:bCs/>
                <w:color w:val="000000"/>
              </w:rPr>
              <w:t>34</w:t>
            </w:r>
          </w:p>
          <w:p w:rsidR="00D40FE3" w:rsidRDefault="00D40FE3" w:rsidP="00C304F9">
            <w:pPr>
              <w:jc w:val="center"/>
              <w:rPr>
                <w:bCs/>
                <w:color w:val="000000"/>
              </w:rPr>
            </w:pPr>
          </w:p>
          <w:p w:rsidR="00D40FE3" w:rsidRDefault="00D40FE3" w:rsidP="00C304F9">
            <w:pPr>
              <w:jc w:val="center"/>
              <w:rPr>
                <w:bCs/>
                <w:color w:val="000000"/>
              </w:rPr>
            </w:pPr>
          </w:p>
          <w:p w:rsidR="007F0709" w:rsidRPr="00B561D1" w:rsidRDefault="007F0709" w:rsidP="00C304F9">
            <w:pPr>
              <w:jc w:val="center"/>
              <w:rPr>
                <w:bCs/>
                <w:color w:val="000000"/>
              </w:rPr>
            </w:pPr>
            <w:r w:rsidRPr="00B561D1">
              <w:rPr>
                <w:bCs/>
                <w:color w:val="000000"/>
              </w:rPr>
              <w:t xml:space="preserve">68 </w:t>
            </w:r>
          </w:p>
        </w:tc>
      </w:tr>
      <w:tr w:rsidR="007F0709" w:rsidRPr="00B561D1" w:rsidTr="00D40FE3">
        <w:trPr>
          <w:trHeight w:val="3184"/>
          <w:jc w:val="center"/>
        </w:trPr>
        <w:tc>
          <w:tcPr>
            <w:tcW w:w="4483"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rPr>
                <w:b/>
                <w:color w:val="000000"/>
              </w:rPr>
            </w:pPr>
            <w:r w:rsidRPr="00B561D1">
              <w:rPr>
                <w:b/>
                <w:color w:val="000000"/>
              </w:rPr>
              <w:t xml:space="preserve"> НАУЧНО-ПОЗНАВАТЕЛЬНАЯ:</w:t>
            </w:r>
          </w:p>
          <w:p w:rsidR="007F0709" w:rsidRPr="00B561D1" w:rsidRDefault="007F0709" w:rsidP="00C304F9">
            <w:pPr>
              <w:spacing w:before="30" w:after="30"/>
              <w:rPr>
                <w:color w:val="000000"/>
              </w:rPr>
            </w:pPr>
          </w:p>
          <w:p w:rsidR="007F0709" w:rsidRPr="00B561D1" w:rsidRDefault="007F0709" w:rsidP="00C304F9">
            <w:pPr>
              <w:spacing w:before="30" w:after="30"/>
              <w:rPr>
                <w:rFonts w:eastAsia="Symbol"/>
                <w:color w:val="000000"/>
              </w:rPr>
            </w:pPr>
            <w:r w:rsidRPr="00B561D1">
              <w:rPr>
                <w:rFonts w:eastAsia="Symbol"/>
                <w:color w:val="000000"/>
              </w:rPr>
              <w:t xml:space="preserve">Программа «Развитие познавательных интересов» </w:t>
            </w:r>
          </w:p>
          <w:p w:rsidR="00D40FE3" w:rsidRDefault="00D40FE3" w:rsidP="00C304F9">
            <w:pPr>
              <w:spacing w:before="30" w:after="30"/>
              <w:rPr>
                <w:rFonts w:eastAsia="Symbol"/>
                <w:color w:val="000000"/>
              </w:rPr>
            </w:pPr>
          </w:p>
          <w:p w:rsidR="007F0709" w:rsidRPr="00B561D1" w:rsidRDefault="007F0709" w:rsidP="00C304F9">
            <w:pPr>
              <w:spacing w:before="30" w:after="30"/>
              <w:rPr>
                <w:rFonts w:eastAsia="Symbol"/>
                <w:color w:val="000000"/>
              </w:rPr>
            </w:pPr>
            <w:r w:rsidRPr="00B561D1">
              <w:rPr>
                <w:rFonts w:eastAsia="Symbol"/>
                <w:color w:val="000000"/>
              </w:rPr>
              <w:t xml:space="preserve">Программа  « Английский язык: первые шаги» </w:t>
            </w:r>
          </w:p>
          <w:p w:rsidR="00D40FE3" w:rsidRDefault="00D40FE3" w:rsidP="00C304F9">
            <w:pPr>
              <w:spacing w:before="30" w:after="30"/>
              <w:rPr>
                <w:rFonts w:eastAsia="Symbol"/>
                <w:color w:val="000000"/>
              </w:rPr>
            </w:pPr>
          </w:p>
          <w:p w:rsidR="007F0709" w:rsidRPr="00B561D1" w:rsidRDefault="007F0709" w:rsidP="00C304F9">
            <w:pPr>
              <w:spacing w:before="30" w:after="30"/>
              <w:rPr>
                <w:rFonts w:eastAsia="Symbol"/>
                <w:color w:val="000000"/>
              </w:rPr>
            </w:pPr>
            <w:r w:rsidRPr="00B561D1">
              <w:rPr>
                <w:rFonts w:eastAsia="Symbol"/>
                <w:color w:val="000000"/>
              </w:rPr>
              <w:t>Программа "Английский язык.  Маленькие звездочки"</w:t>
            </w:r>
          </w:p>
          <w:p w:rsidR="007F0709" w:rsidRPr="00B561D1" w:rsidRDefault="007F0709" w:rsidP="00C304F9">
            <w:pPr>
              <w:spacing w:before="30" w:after="30"/>
              <w:rPr>
                <w:color w:val="000000"/>
              </w:rPr>
            </w:pPr>
          </w:p>
        </w:tc>
        <w:tc>
          <w:tcPr>
            <w:tcW w:w="1305" w:type="dxa"/>
            <w:tcBorders>
              <w:top w:val="single" w:sz="4" w:space="0" w:color="auto"/>
              <w:left w:val="single" w:sz="4" w:space="0" w:color="auto"/>
              <w:bottom w:val="single" w:sz="4" w:space="0" w:color="auto"/>
              <w:right w:val="single" w:sz="4" w:space="0" w:color="auto"/>
            </w:tcBorders>
          </w:tcPr>
          <w:p w:rsidR="007F0709" w:rsidRPr="00B561D1" w:rsidRDefault="007F0709" w:rsidP="00D40FE3">
            <w:pPr>
              <w:spacing w:before="30" w:after="30"/>
              <w:jc w:val="center"/>
              <w:rPr>
                <w:color w:val="000000"/>
              </w:rPr>
            </w:pPr>
          </w:p>
          <w:p w:rsidR="007F0709" w:rsidRPr="00B561D1" w:rsidRDefault="007F0709" w:rsidP="00D40FE3">
            <w:pPr>
              <w:spacing w:before="30" w:after="30"/>
              <w:jc w:val="center"/>
              <w:rPr>
                <w:bCs/>
                <w:color w:val="000000"/>
              </w:rPr>
            </w:pPr>
          </w:p>
          <w:p w:rsidR="007F0709" w:rsidRPr="00B561D1" w:rsidRDefault="007F0709" w:rsidP="00D40FE3">
            <w:pPr>
              <w:spacing w:before="30" w:after="30"/>
              <w:jc w:val="center"/>
              <w:rPr>
                <w:bCs/>
                <w:color w:val="000000"/>
              </w:rPr>
            </w:pPr>
            <w:r w:rsidRPr="00B561D1">
              <w:rPr>
                <w:bCs/>
                <w:color w:val="000000"/>
              </w:rPr>
              <w:t>33</w:t>
            </w:r>
          </w:p>
          <w:p w:rsidR="007F0709" w:rsidRPr="00B561D1" w:rsidRDefault="007F0709" w:rsidP="00D40FE3">
            <w:pPr>
              <w:spacing w:before="30" w:after="30"/>
              <w:jc w:val="center"/>
              <w:rPr>
                <w:color w:val="000000"/>
              </w:rPr>
            </w:pPr>
          </w:p>
          <w:p w:rsidR="00D40FE3" w:rsidRDefault="00D40FE3" w:rsidP="00D40FE3">
            <w:pPr>
              <w:spacing w:before="30" w:after="30"/>
              <w:jc w:val="center"/>
              <w:rPr>
                <w:color w:val="000000"/>
              </w:rPr>
            </w:pPr>
          </w:p>
          <w:p w:rsidR="007F0709" w:rsidRDefault="007F0709" w:rsidP="00D40FE3">
            <w:pPr>
              <w:spacing w:before="30" w:after="30"/>
              <w:jc w:val="center"/>
              <w:rPr>
                <w:color w:val="000000"/>
              </w:rPr>
            </w:pPr>
            <w:r w:rsidRPr="00B561D1">
              <w:rPr>
                <w:color w:val="000000"/>
              </w:rPr>
              <w:t>50</w:t>
            </w:r>
          </w:p>
          <w:p w:rsidR="007F0709" w:rsidRDefault="007F0709" w:rsidP="00D40FE3">
            <w:pPr>
              <w:spacing w:before="30" w:after="30"/>
              <w:jc w:val="center"/>
              <w:rPr>
                <w:color w:val="000000"/>
              </w:rPr>
            </w:pPr>
          </w:p>
          <w:p w:rsidR="00D40FE3" w:rsidRDefault="00D40FE3" w:rsidP="00D40FE3">
            <w:pPr>
              <w:spacing w:before="30" w:after="30"/>
              <w:jc w:val="center"/>
              <w:rPr>
                <w:color w:val="000000"/>
              </w:rPr>
            </w:pPr>
          </w:p>
          <w:p w:rsidR="007F0709" w:rsidRDefault="007F0709" w:rsidP="00D40FE3">
            <w:pPr>
              <w:spacing w:before="30" w:after="30"/>
              <w:jc w:val="center"/>
              <w:rPr>
                <w:color w:val="000000"/>
              </w:rPr>
            </w:pPr>
            <w:r>
              <w:rPr>
                <w:color w:val="000000"/>
              </w:rPr>
              <w:t>-</w:t>
            </w:r>
          </w:p>
          <w:p w:rsidR="007F0709" w:rsidRPr="00B561D1" w:rsidRDefault="007F0709" w:rsidP="00D40FE3">
            <w:pPr>
              <w:spacing w:before="30" w:after="30"/>
              <w:rPr>
                <w:color w:val="000000"/>
              </w:rPr>
            </w:pP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D40FE3">
            <w:pPr>
              <w:spacing w:before="30" w:after="30"/>
              <w:jc w:val="center"/>
              <w:rPr>
                <w:bCs/>
                <w:color w:val="000000"/>
              </w:rPr>
            </w:pPr>
          </w:p>
          <w:p w:rsidR="007F0709" w:rsidRPr="00B561D1" w:rsidRDefault="007F0709" w:rsidP="00D40FE3">
            <w:pPr>
              <w:spacing w:before="30" w:after="30"/>
              <w:jc w:val="center"/>
              <w:rPr>
                <w:bCs/>
                <w:color w:val="000000"/>
              </w:rPr>
            </w:pPr>
          </w:p>
          <w:p w:rsidR="007F0709" w:rsidRPr="00B561D1" w:rsidRDefault="007F0709" w:rsidP="00D40FE3">
            <w:pPr>
              <w:spacing w:before="30" w:after="30"/>
              <w:jc w:val="center"/>
              <w:rPr>
                <w:bCs/>
                <w:color w:val="000000"/>
              </w:rPr>
            </w:pPr>
            <w:r w:rsidRPr="00B561D1">
              <w:rPr>
                <w:bCs/>
                <w:color w:val="000000"/>
              </w:rPr>
              <w:t>34</w:t>
            </w:r>
          </w:p>
          <w:p w:rsidR="007F0709" w:rsidRPr="00B561D1" w:rsidRDefault="007F0709" w:rsidP="00D40FE3">
            <w:pPr>
              <w:spacing w:before="30" w:after="30"/>
              <w:jc w:val="center"/>
              <w:rPr>
                <w:bCs/>
                <w:color w:val="000000"/>
              </w:rPr>
            </w:pPr>
          </w:p>
          <w:p w:rsidR="00D40FE3" w:rsidRDefault="00D40FE3" w:rsidP="00D40FE3">
            <w:pPr>
              <w:spacing w:before="30" w:after="30"/>
              <w:jc w:val="center"/>
              <w:rPr>
                <w:bCs/>
                <w:color w:val="000000"/>
              </w:rPr>
            </w:pPr>
          </w:p>
          <w:p w:rsidR="007F0709" w:rsidRPr="00B561D1" w:rsidRDefault="007F0709" w:rsidP="00D40FE3">
            <w:pPr>
              <w:spacing w:before="30" w:after="30"/>
              <w:jc w:val="center"/>
              <w:rPr>
                <w:bCs/>
                <w:color w:val="000000"/>
              </w:rPr>
            </w:pPr>
            <w:r>
              <w:rPr>
                <w:bCs/>
                <w:color w:val="000000"/>
              </w:rPr>
              <w:t>-</w:t>
            </w:r>
          </w:p>
          <w:p w:rsidR="007F0709" w:rsidRPr="00B561D1" w:rsidRDefault="007F0709" w:rsidP="00D40FE3">
            <w:pPr>
              <w:spacing w:before="30" w:after="30"/>
              <w:jc w:val="center"/>
              <w:rPr>
                <w:bCs/>
                <w:color w:val="000000"/>
              </w:rPr>
            </w:pPr>
          </w:p>
          <w:p w:rsidR="00D40FE3" w:rsidRDefault="00D40FE3" w:rsidP="00D40FE3">
            <w:pPr>
              <w:spacing w:before="30" w:after="30"/>
              <w:jc w:val="center"/>
              <w:rPr>
                <w:bCs/>
                <w:color w:val="000000"/>
              </w:rPr>
            </w:pPr>
          </w:p>
          <w:p w:rsidR="007F0709" w:rsidRPr="00B561D1" w:rsidRDefault="00D40FE3" w:rsidP="00D40FE3">
            <w:pPr>
              <w:spacing w:before="30" w:after="30"/>
              <w:rPr>
                <w:bCs/>
                <w:color w:val="000000"/>
              </w:rPr>
            </w:pPr>
            <w:r>
              <w:rPr>
                <w:bCs/>
                <w:color w:val="000000"/>
              </w:rPr>
              <w:t xml:space="preserve">      </w:t>
            </w:r>
            <w:r w:rsidR="007F0709" w:rsidRPr="00B561D1">
              <w:rPr>
                <w:bCs/>
                <w:color w:val="000000"/>
              </w:rPr>
              <w:t>34</w:t>
            </w:r>
          </w:p>
        </w:tc>
        <w:tc>
          <w:tcPr>
            <w:tcW w:w="1320" w:type="dxa"/>
            <w:tcBorders>
              <w:top w:val="single" w:sz="4" w:space="0" w:color="auto"/>
              <w:left w:val="single" w:sz="4" w:space="0" w:color="auto"/>
              <w:bottom w:val="single" w:sz="4" w:space="0" w:color="auto"/>
              <w:right w:val="single" w:sz="4" w:space="0" w:color="auto"/>
            </w:tcBorders>
          </w:tcPr>
          <w:p w:rsidR="00D40FE3" w:rsidRDefault="00D40FE3" w:rsidP="00D40FE3">
            <w:pPr>
              <w:pStyle w:val="Zag1"/>
              <w:widowControl/>
              <w:autoSpaceDE/>
              <w:autoSpaceDN/>
              <w:adjustRightInd/>
              <w:spacing w:before="30" w:after="30" w:line="240" w:lineRule="auto"/>
              <w:ind w:firstLine="0"/>
              <w:rPr>
                <w:b w:val="0"/>
                <w:lang w:val="ru-RU"/>
              </w:rPr>
            </w:pPr>
          </w:p>
          <w:p w:rsidR="00D40FE3" w:rsidRDefault="00D40FE3" w:rsidP="00D40FE3">
            <w:pPr>
              <w:pStyle w:val="Zag1"/>
              <w:widowControl/>
              <w:autoSpaceDE/>
              <w:autoSpaceDN/>
              <w:adjustRightInd/>
              <w:spacing w:before="30" w:after="30" w:line="240" w:lineRule="auto"/>
              <w:ind w:firstLine="0"/>
              <w:rPr>
                <w:b w:val="0"/>
                <w:sz w:val="24"/>
                <w:lang w:val="ru-RU"/>
              </w:rPr>
            </w:pPr>
          </w:p>
          <w:p w:rsidR="007F0709" w:rsidRPr="00D40FE3" w:rsidRDefault="007F0709" w:rsidP="00D40FE3">
            <w:pPr>
              <w:pStyle w:val="Zag1"/>
              <w:widowControl/>
              <w:autoSpaceDE/>
              <w:autoSpaceDN/>
              <w:adjustRightInd/>
              <w:spacing w:before="30" w:after="30" w:line="240" w:lineRule="auto"/>
              <w:ind w:firstLine="0"/>
              <w:rPr>
                <w:b w:val="0"/>
                <w:sz w:val="24"/>
                <w:lang w:val="ru-RU"/>
              </w:rPr>
            </w:pPr>
            <w:r w:rsidRPr="00D40FE3">
              <w:rPr>
                <w:b w:val="0"/>
                <w:sz w:val="24"/>
                <w:lang w:val="ru-RU"/>
              </w:rPr>
              <w:t>34</w:t>
            </w:r>
          </w:p>
          <w:p w:rsidR="007F0709" w:rsidRPr="00B561D1" w:rsidRDefault="007F0709" w:rsidP="00D40FE3">
            <w:pPr>
              <w:pStyle w:val="Zag1"/>
              <w:widowControl/>
              <w:autoSpaceDE/>
              <w:autoSpaceDN/>
              <w:adjustRightInd/>
              <w:spacing w:before="30" w:after="30" w:line="240" w:lineRule="auto"/>
              <w:rPr>
                <w:b w:val="0"/>
                <w:lang w:val="ru-RU"/>
              </w:rPr>
            </w:pPr>
          </w:p>
          <w:p w:rsidR="00D40FE3" w:rsidRDefault="00D40FE3" w:rsidP="00D40FE3">
            <w:pPr>
              <w:pStyle w:val="Zag1"/>
              <w:widowControl/>
              <w:autoSpaceDE/>
              <w:autoSpaceDN/>
              <w:adjustRightInd/>
              <w:spacing w:before="30" w:after="30" w:line="240" w:lineRule="auto"/>
              <w:ind w:firstLine="0"/>
              <w:rPr>
                <w:lang w:val="ru-RU"/>
              </w:rPr>
            </w:pPr>
          </w:p>
          <w:p w:rsidR="007F0709" w:rsidRPr="00D40FE3" w:rsidRDefault="007F0709" w:rsidP="00D40FE3">
            <w:pPr>
              <w:pStyle w:val="Zag1"/>
              <w:widowControl/>
              <w:autoSpaceDE/>
              <w:autoSpaceDN/>
              <w:adjustRightInd/>
              <w:spacing w:before="30" w:after="30" w:line="240" w:lineRule="auto"/>
              <w:ind w:firstLine="0"/>
              <w:rPr>
                <w:lang w:val="ru-RU"/>
              </w:rPr>
            </w:pPr>
            <w:r w:rsidRPr="00D40FE3">
              <w:rPr>
                <w:lang w:val="ru-RU"/>
              </w:rPr>
              <w:t>-</w:t>
            </w:r>
          </w:p>
          <w:p w:rsidR="007F0709" w:rsidRPr="00D40FE3" w:rsidRDefault="007F0709" w:rsidP="00D40FE3">
            <w:pPr>
              <w:pStyle w:val="Zag1"/>
              <w:widowControl/>
              <w:autoSpaceDE/>
              <w:autoSpaceDN/>
              <w:adjustRightInd/>
              <w:spacing w:before="30" w:after="30" w:line="240" w:lineRule="auto"/>
              <w:rPr>
                <w:b w:val="0"/>
                <w:sz w:val="24"/>
                <w:lang w:val="ru-RU"/>
              </w:rPr>
            </w:pPr>
          </w:p>
          <w:p w:rsidR="007F0709" w:rsidRPr="00D40FE3" w:rsidRDefault="00D40FE3" w:rsidP="00D40FE3">
            <w:pPr>
              <w:pStyle w:val="Zag1"/>
              <w:widowControl/>
              <w:autoSpaceDE/>
              <w:autoSpaceDN/>
              <w:adjustRightInd/>
              <w:spacing w:before="30" w:after="30" w:line="240" w:lineRule="auto"/>
              <w:ind w:firstLine="0"/>
              <w:jc w:val="left"/>
              <w:rPr>
                <w:b w:val="0"/>
                <w:sz w:val="24"/>
                <w:lang w:val="ru-RU"/>
              </w:rPr>
            </w:pPr>
            <w:r>
              <w:rPr>
                <w:b w:val="0"/>
                <w:sz w:val="24"/>
                <w:lang w:val="ru-RU"/>
              </w:rPr>
              <w:t xml:space="preserve">      </w:t>
            </w:r>
            <w:r w:rsidR="007F0709" w:rsidRPr="00D40FE3">
              <w:rPr>
                <w:b w:val="0"/>
                <w:sz w:val="24"/>
                <w:lang w:val="ru-RU"/>
              </w:rPr>
              <w:t>34</w:t>
            </w:r>
          </w:p>
          <w:p w:rsidR="007F0709" w:rsidRPr="00B561D1" w:rsidRDefault="007F0709" w:rsidP="00D40FE3">
            <w:pPr>
              <w:pStyle w:val="Zag1"/>
              <w:widowControl/>
              <w:autoSpaceDE/>
              <w:autoSpaceDN/>
              <w:adjustRightInd/>
              <w:spacing w:before="30" w:after="30" w:line="240" w:lineRule="auto"/>
              <w:rPr>
                <w:b w:val="0"/>
                <w:lang w:val="ru-RU"/>
              </w:rPr>
            </w:pPr>
          </w:p>
          <w:p w:rsidR="007F0709" w:rsidRPr="00B561D1" w:rsidRDefault="007F0709" w:rsidP="00D40FE3">
            <w:pPr>
              <w:pStyle w:val="Zag1"/>
              <w:widowControl/>
              <w:autoSpaceDE/>
              <w:autoSpaceDN/>
              <w:adjustRightInd/>
              <w:spacing w:before="30" w:after="30" w:line="240" w:lineRule="auto"/>
              <w:rPr>
                <w:b w:val="0"/>
                <w:lang w:val="ru-RU"/>
              </w:rPr>
            </w:pP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D40FE3">
            <w:pPr>
              <w:spacing w:before="30" w:after="30"/>
              <w:jc w:val="center"/>
              <w:rPr>
                <w:bCs/>
                <w:color w:val="000000"/>
              </w:rPr>
            </w:pPr>
          </w:p>
          <w:p w:rsidR="007F0709" w:rsidRPr="00B561D1" w:rsidRDefault="007F0709" w:rsidP="00D40FE3">
            <w:pPr>
              <w:spacing w:before="30" w:after="30"/>
              <w:jc w:val="center"/>
              <w:rPr>
                <w:bCs/>
                <w:color w:val="000000"/>
              </w:rPr>
            </w:pPr>
          </w:p>
          <w:p w:rsidR="007F0709" w:rsidRPr="00B561D1" w:rsidRDefault="007F0709" w:rsidP="00D40FE3">
            <w:pPr>
              <w:spacing w:before="30" w:after="30"/>
              <w:jc w:val="center"/>
              <w:rPr>
                <w:bCs/>
                <w:color w:val="000000"/>
              </w:rPr>
            </w:pPr>
            <w:r w:rsidRPr="00B561D1">
              <w:rPr>
                <w:bCs/>
                <w:color w:val="000000"/>
              </w:rPr>
              <w:t>34</w:t>
            </w:r>
          </w:p>
          <w:p w:rsidR="007F0709" w:rsidRDefault="007F0709" w:rsidP="00D40FE3">
            <w:pPr>
              <w:spacing w:before="30" w:after="30"/>
              <w:jc w:val="center"/>
              <w:rPr>
                <w:bCs/>
                <w:color w:val="000000"/>
              </w:rPr>
            </w:pPr>
          </w:p>
          <w:p w:rsidR="007F0709" w:rsidRPr="00B561D1" w:rsidRDefault="007F0709" w:rsidP="00D40FE3">
            <w:pPr>
              <w:spacing w:before="30" w:after="30"/>
              <w:jc w:val="center"/>
              <w:rPr>
                <w:bCs/>
                <w:color w:val="000000"/>
              </w:rPr>
            </w:pPr>
            <w:r>
              <w:rPr>
                <w:bCs/>
                <w:color w:val="000000"/>
              </w:rPr>
              <w:t>-</w:t>
            </w:r>
          </w:p>
          <w:p w:rsidR="007F0709" w:rsidRPr="00B561D1" w:rsidRDefault="007F0709" w:rsidP="00D40FE3">
            <w:pPr>
              <w:spacing w:before="30" w:after="30"/>
              <w:jc w:val="center"/>
              <w:rPr>
                <w:bCs/>
                <w:color w:val="000000"/>
              </w:rPr>
            </w:pPr>
          </w:p>
          <w:p w:rsidR="00D40FE3" w:rsidRDefault="00D40FE3" w:rsidP="00D40FE3">
            <w:pPr>
              <w:spacing w:before="30" w:after="30"/>
              <w:jc w:val="center"/>
              <w:rPr>
                <w:bCs/>
                <w:color w:val="000000"/>
              </w:rPr>
            </w:pPr>
          </w:p>
          <w:p w:rsidR="00D40FE3" w:rsidRDefault="00D40FE3" w:rsidP="00D40FE3">
            <w:pPr>
              <w:spacing w:before="30" w:after="30"/>
              <w:jc w:val="center"/>
              <w:rPr>
                <w:bCs/>
                <w:color w:val="000000"/>
              </w:rPr>
            </w:pPr>
          </w:p>
          <w:p w:rsidR="007F0709" w:rsidRPr="00B561D1" w:rsidRDefault="007F0709" w:rsidP="00D40FE3">
            <w:pPr>
              <w:spacing w:before="30" w:after="30"/>
              <w:jc w:val="center"/>
              <w:rPr>
                <w:bCs/>
                <w:color w:val="000000"/>
              </w:rPr>
            </w:pPr>
            <w:r w:rsidRPr="00B561D1">
              <w:rPr>
                <w:bCs/>
                <w:color w:val="000000"/>
              </w:rPr>
              <w:t>34</w:t>
            </w:r>
          </w:p>
          <w:p w:rsidR="007F0709" w:rsidRPr="00B561D1" w:rsidRDefault="007F0709" w:rsidP="00D40FE3">
            <w:pPr>
              <w:spacing w:before="30" w:after="30"/>
              <w:jc w:val="center"/>
              <w:rPr>
                <w:bCs/>
                <w:color w:val="000000"/>
              </w:rPr>
            </w:pPr>
          </w:p>
          <w:p w:rsidR="007F0709" w:rsidRPr="00B561D1" w:rsidRDefault="007F0709" w:rsidP="00D40FE3">
            <w:pPr>
              <w:spacing w:before="30" w:after="30"/>
              <w:jc w:val="center"/>
              <w:rPr>
                <w:bCs/>
                <w:color w:val="000000"/>
              </w:rPr>
            </w:pPr>
          </w:p>
        </w:tc>
      </w:tr>
      <w:tr w:rsidR="007F0709" w:rsidRPr="00B561D1" w:rsidTr="00C304F9">
        <w:trPr>
          <w:trHeight w:val="1137"/>
          <w:jc w:val="center"/>
        </w:trPr>
        <w:tc>
          <w:tcPr>
            <w:tcW w:w="4483"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rPr>
                <w:b/>
                <w:color w:val="000000"/>
              </w:rPr>
            </w:pPr>
            <w:r w:rsidRPr="00B561D1">
              <w:rPr>
                <w:b/>
                <w:color w:val="000000"/>
              </w:rPr>
              <w:t>СОЦИАЛЬНО-ПСИХОЛОГИЧЕСКАЯ:</w:t>
            </w:r>
          </w:p>
          <w:p w:rsidR="007F0709" w:rsidRPr="00B561D1" w:rsidRDefault="007F0709" w:rsidP="00C304F9">
            <w:pPr>
              <w:spacing w:before="30" w:after="30"/>
              <w:rPr>
                <w:b/>
                <w:color w:val="000000"/>
              </w:rPr>
            </w:pPr>
          </w:p>
          <w:p w:rsidR="007F0709" w:rsidRPr="00B561D1" w:rsidRDefault="007F0709" w:rsidP="00C304F9">
            <w:pPr>
              <w:spacing w:before="30" w:after="30"/>
              <w:rPr>
                <w:bCs/>
                <w:color w:val="000000"/>
              </w:rPr>
            </w:pPr>
            <w:r w:rsidRPr="00B561D1">
              <w:rPr>
                <w:b/>
                <w:color w:val="000000"/>
              </w:rPr>
              <w:t xml:space="preserve"> </w:t>
            </w:r>
            <w:r w:rsidRPr="00B561D1">
              <w:rPr>
                <w:bCs/>
                <w:color w:val="000000"/>
              </w:rPr>
              <w:t xml:space="preserve">Программа «Психологическая азбука» </w:t>
            </w:r>
          </w:p>
          <w:p w:rsidR="00D40FE3" w:rsidRDefault="00D40FE3" w:rsidP="00C304F9">
            <w:pPr>
              <w:spacing w:before="30" w:after="30"/>
              <w:rPr>
                <w:bCs/>
                <w:color w:val="000000"/>
              </w:rPr>
            </w:pPr>
          </w:p>
          <w:p w:rsidR="007F0709" w:rsidRPr="00B561D1" w:rsidRDefault="007F0709" w:rsidP="00C304F9">
            <w:pPr>
              <w:spacing w:before="30" w:after="30"/>
              <w:rPr>
                <w:bCs/>
                <w:color w:val="000000"/>
              </w:rPr>
            </w:pPr>
            <w:r w:rsidRPr="00B561D1">
              <w:rPr>
                <w:bCs/>
                <w:color w:val="000000"/>
              </w:rPr>
              <w:t>Программа «Развитие творческого мышления"</w:t>
            </w:r>
          </w:p>
          <w:p w:rsidR="00D40FE3" w:rsidRDefault="00D40FE3" w:rsidP="00C304F9">
            <w:pPr>
              <w:spacing w:before="30" w:after="30"/>
              <w:rPr>
                <w:bCs/>
                <w:color w:val="000000"/>
              </w:rPr>
            </w:pPr>
          </w:p>
          <w:p w:rsidR="007F0709" w:rsidRPr="00B561D1" w:rsidRDefault="007F0709" w:rsidP="00C304F9">
            <w:pPr>
              <w:spacing w:before="30" w:after="30"/>
              <w:rPr>
                <w:bCs/>
                <w:color w:val="000000"/>
              </w:rPr>
            </w:pPr>
            <w:r>
              <w:rPr>
                <w:bCs/>
                <w:color w:val="000000"/>
              </w:rPr>
              <w:t>Программа «Мир деятельности»</w:t>
            </w:r>
          </w:p>
        </w:tc>
        <w:tc>
          <w:tcPr>
            <w:tcW w:w="1305"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
                <w:color w:val="000000"/>
              </w:rPr>
            </w:pPr>
          </w:p>
          <w:p w:rsidR="007F0709" w:rsidRPr="00B561D1" w:rsidRDefault="007F0709" w:rsidP="00C304F9">
            <w:pPr>
              <w:spacing w:before="30" w:after="30"/>
              <w:jc w:val="center"/>
              <w:rPr>
                <w:bCs/>
                <w:color w:val="000000"/>
              </w:rPr>
            </w:pPr>
          </w:p>
          <w:p w:rsidR="007F0709" w:rsidRPr="00B561D1" w:rsidRDefault="007F0709" w:rsidP="00C304F9">
            <w:pPr>
              <w:spacing w:before="30" w:after="30"/>
              <w:jc w:val="center"/>
              <w:rPr>
                <w:bCs/>
                <w:color w:val="000000"/>
              </w:rPr>
            </w:pPr>
          </w:p>
          <w:p w:rsidR="007F0709" w:rsidRPr="00B561D1" w:rsidRDefault="007F0709" w:rsidP="00C304F9">
            <w:pPr>
              <w:spacing w:before="30" w:after="30"/>
              <w:jc w:val="center"/>
              <w:rPr>
                <w:bCs/>
                <w:color w:val="000000"/>
              </w:rPr>
            </w:pPr>
            <w:r w:rsidRPr="00B561D1">
              <w:rPr>
                <w:bCs/>
                <w:color w:val="000000"/>
              </w:rPr>
              <w:t xml:space="preserve">50 </w:t>
            </w:r>
          </w:p>
          <w:p w:rsidR="00901887" w:rsidRDefault="00901887" w:rsidP="00C304F9">
            <w:pPr>
              <w:spacing w:before="30" w:after="30"/>
              <w:jc w:val="center"/>
              <w:rPr>
                <w:color w:val="000000"/>
              </w:rPr>
            </w:pPr>
          </w:p>
          <w:p w:rsidR="007F0709" w:rsidRPr="00B561D1" w:rsidRDefault="007F0709" w:rsidP="00C304F9">
            <w:pPr>
              <w:spacing w:before="30" w:after="30"/>
              <w:jc w:val="center"/>
              <w:rPr>
                <w:color w:val="000000"/>
              </w:rPr>
            </w:pPr>
            <w:r>
              <w:rPr>
                <w:color w:val="000000"/>
              </w:rPr>
              <w:t>-</w:t>
            </w:r>
          </w:p>
          <w:p w:rsidR="007F0709" w:rsidRDefault="007F0709" w:rsidP="00C304F9">
            <w:pPr>
              <w:spacing w:before="30" w:after="30"/>
              <w:rPr>
                <w:color w:val="000000"/>
              </w:rPr>
            </w:pPr>
          </w:p>
          <w:p w:rsidR="00901887" w:rsidRDefault="007F0709" w:rsidP="00901887">
            <w:pPr>
              <w:spacing w:before="30" w:after="30"/>
              <w:rPr>
                <w:color w:val="000000"/>
              </w:rPr>
            </w:pPr>
            <w:r>
              <w:rPr>
                <w:color w:val="000000"/>
              </w:rPr>
              <w:t xml:space="preserve">       </w:t>
            </w:r>
          </w:p>
          <w:p w:rsidR="00D40FE3" w:rsidRPr="00B561D1" w:rsidRDefault="00901887" w:rsidP="00901887">
            <w:pPr>
              <w:spacing w:before="30" w:after="30"/>
              <w:rPr>
                <w:color w:val="000000"/>
              </w:rPr>
            </w:pPr>
            <w:r>
              <w:rPr>
                <w:color w:val="000000"/>
              </w:rPr>
              <w:t xml:space="preserve">       </w:t>
            </w:r>
            <w:r w:rsidR="007F0709">
              <w:rPr>
                <w:color w:val="000000"/>
              </w:rPr>
              <w:t>3</w:t>
            </w:r>
            <w:r>
              <w:rPr>
                <w:color w:val="000000"/>
              </w:rPr>
              <w:t>3</w:t>
            </w:r>
            <w:r w:rsidR="00D40FE3">
              <w:rPr>
                <w:color w:val="000000"/>
              </w:rPr>
              <w:t xml:space="preserve">   </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901887">
            <w:pPr>
              <w:spacing w:before="30" w:after="30"/>
              <w:jc w:val="center"/>
              <w:rPr>
                <w:bCs/>
                <w:color w:val="000000"/>
              </w:rPr>
            </w:pPr>
          </w:p>
          <w:p w:rsidR="007F0709" w:rsidRPr="00B561D1" w:rsidRDefault="007F0709" w:rsidP="00901887">
            <w:pPr>
              <w:spacing w:before="30" w:after="30"/>
              <w:jc w:val="center"/>
              <w:rPr>
                <w:bCs/>
                <w:color w:val="000000"/>
              </w:rPr>
            </w:pPr>
          </w:p>
          <w:p w:rsidR="007F0709" w:rsidRPr="00B561D1" w:rsidRDefault="007F0709" w:rsidP="00901887">
            <w:pPr>
              <w:spacing w:before="30" w:after="30"/>
              <w:jc w:val="center"/>
              <w:rPr>
                <w:bCs/>
                <w:color w:val="000000"/>
              </w:rPr>
            </w:pPr>
          </w:p>
          <w:p w:rsidR="007F0709" w:rsidRPr="00B561D1" w:rsidRDefault="007F0709" w:rsidP="00901887">
            <w:pPr>
              <w:spacing w:before="30" w:after="30"/>
              <w:jc w:val="center"/>
              <w:rPr>
                <w:bCs/>
                <w:color w:val="000000"/>
              </w:rPr>
            </w:pPr>
            <w:r>
              <w:rPr>
                <w:bCs/>
                <w:color w:val="000000"/>
              </w:rPr>
              <w:t>-</w:t>
            </w:r>
          </w:p>
          <w:p w:rsidR="00901887" w:rsidRDefault="00901887" w:rsidP="00901887">
            <w:pPr>
              <w:spacing w:before="30" w:after="30"/>
              <w:jc w:val="center"/>
              <w:rPr>
                <w:bCs/>
                <w:color w:val="000000"/>
              </w:rPr>
            </w:pPr>
          </w:p>
          <w:p w:rsidR="007F0709" w:rsidRPr="00B561D1" w:rsidRDefault="007F0709" w:rsidP="00901887">
            <w:pPr>
              <w:spacing w:before="30" w:after="30"/>
              <w:jc w:val="center"/>
              <w:rPr>
                <w:bCs/>
                <w:color w:val="000000"/>
              </w:rPr>
            </w:pPr>
            <w:r>
              <w:rPr>
                <w:bCs/>
                <w:color w:val="000000"/>
              </w:rPr>
              <w:t>34</w:t>
            </w:r>
          </w:p>
          <w:p w:rsidR="007F0709" w:rsidRPr="00B561D1" w:rsidRDefault="007F0709" w:rsidP="00901887">
            <w:pPr>
              <w:spacing w:before="30" w:after="30"/>
              <w:jc w:val="center"/>
              <w:rPr>
                <w:bCs/>
                <w:color w:val="000000"/>
              </w:rPr>
            </w:pPr>
          </w:p>
          <w:p w:rsidR="00D40FE3" w:rsidRDefault="00D40FE3" w:rsidP="00901887">
            <w:pPr>
              <w:spacing w:before="30" w:after="30"/>
              <w:rPr>
                <w:bCs/>
                <w:color w:val="000000"/>
              </w:rPr>
            </w:pPr>
          </w:p>
          <w:p w:rsidR="00D40FE3" w:rsidRPr="00B561D1" w:rsidRDefault="00D40FE3" w:rsidP="00901887">
            <w:pPr>
              <w:spacing w:before="30" w:after="30"/>
              <w:jc w:val="center"/>
              <w:rPr>
                <w:bCs/>
                <w:color w:val="000000"/>
              </w:rPr>
            </w:pPr>
            <w:r>
              <w:rPr>
                <w:bCs/>
                <w:color w:val="000000"/>
              </w:rPr>
              <w:t>34</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901887">
            <w:pPr>
              <w:spacing w:before="30" w:after="30"/>
              <w:jc w:val="center"/>
              <w:rPr>
                <w:bCs/>
                <w:color w:val="000000"/>
              </w:rPr>
            </w:pPr>
          </w:p>
          <w:p w:rsidR="007F0709" w:rsidRPr="00B561D1" w:rsidRDefault="007F0709" w:rsidP="00901887">
            <w:pPr>
              <w:spacing w:before="30" w:after="30"/>
              <w:jc w:val="center"/>
              <w:rPr>
                <w:bCs/>
                <w:color w:val="000000"/>
              </w:rPr>
            </w:pPr>
          </w:p>
          <w:p w:rsidR="007F0709" w:rsidRPr="00B561D1" w:rsidRDefault="007F0709" w:rsidP="00901887">
            <w:pPr>
              <w:spacing w:before="30" w:after="30"/>
              <w:jc w:val="center"/>
              <w:rPr>
                <w:bCs/>
                <w:color w:val="000000"/>
              </w:rPr>
            </w:pPr>
          </w:p>
          <w:p w:rsidR="007F0709" w:rsidRDefault="007F0709" w:rsidP="00901887">
            <w:pPr>
              <w:spacing w:before="30" w:after="30"/>
              <w:jc w:val="center"/>
              <w:rPr>
                <w:bCs/>
                <w:color w:val="000000"/>
              </w:rPr>
            </w:pPr>
            <w:r>
              <w:rPr>
                <w:bCs/>
                <w:color w:val="000000"/>
              </w:rPr>
              <w:t>-</w:t>
            </w:r>
          </w:p>
          <w:p w:rsidR="00901887" w:rsidRDefault="00901887" w:rsidP="00901887">
            <w:pPr>
              <w:spacing w:before="30" w:after="30"/>
              <w:jc w:val="center"/>
              <w:rPr>
                <w:bCs/>
                <w:color w:val="000000"/>
              </w:rPr>
            </w:pPr>
          </w:p>
          <w:p w:rsidR="007F0709" w:rsidRPr="00B561D1" w:rsidRDefault="007F0709" w:rsidP="00901887">
            <w:pPr>
              <w:spacing w:before="30" w:after="30"/>
              <w:jc w:val="center"/>
              <w:rPr>
                <w:bCs/>
                <w:color w:val="000000"/>
              </w:rPr>
            </w:pPr>
            <w:r>
              <w:rPr>
                <w:bCs/>
                <w:color w:val="000000"/>
              </w:rPr>
              <w:t>34</w:t>
            </w:r>
          </w:p>
          <w:p w:rsidR="007F0709" w:rsidRPr="00B561D1" w:rsidRDefault="007F0709" w:rsidP="00901887">
            <w:pPr>
              <w:spacing w:before="30" w:after="30"/>
              <w:jc w:val="center"/>
              <w:rPr>
                <w:bCs/>
                <w:color w:val="000000"/>
              </w:rPr>
            </w:pPr>
          </w:p>
          <w:p w:rsidR="00D40FE3" w:rsidRDefault="00D40FE3" w:rsidP="00901887">
            <w:pPr>
              <w:spacing w:before="30" w:after="30"/>
              <w:rPr>
                <w:bCs/>
                <w:color w:val="000000"/>
              </w:rPr>
            </w:pPr>
          </w:p>
          <w:p w:rsidR="00D40FE3" w:rsidRPr="00B561D1" w:rsidRDefault="00D40FE3" w:rsidP="00901887">
            <w:pPr>
              <w:spacing w:before="30" w:after="30"/>
              <w:jc w:val="center"/>
              <w:rPr>
                <w:bCs/>
                <w:color w:val="000000"/>
              </w:rPr>
            </w:pPr>
            <w:r>
              <w:rPr>
                <w:bCs/>
                <w:color w:val="000000"/>
              </w:rPr>
              <w:t>34</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901887">
            <w:pPr>
              <w:spacing w:before="30" w:after="30"/>
              <w:jc w:val="center"/>
              <w:rPr>
                <w:bCs/>
                <w:color w:val="000000"/>
              </w:rPr>
            </w:pPr>
          </w:p>
          <w:p w:rsidR="007F0709" w:rsidRPr="00B561D1" w:rsidRDefault="007F0709" w:rsidP="00901887">
            <w:pPr>
              <w:spacing w:before="30" w:after="30"/>
              <w:jc w:val="center"/>
              <w:rPr>
                <w:bCs/>
                <w:color w:val="000000"/>
              </w:rPr>
            </w:pPr>
          </w:p>
          <w:p w:rsidR="007F0709" w:rsidRPr="00B561D1" w:rsidRDefault="007F0709" w:rsidP="00901887">
            <w:pPr>
              <w:spacing w:before="30" w:after="30"/>
              <w:jc w:val="center"/>
              <w:rPr>
                <w:bCs/>
                <w:color w:val="000000"/>
              </w:rPr>
            </w:pPr>
          </w:p>
          <w:p w:rsidR="007F0709" w:rsidRDefault="007F0709" w:rsidP="00901887">
            <w:pPr>
              <w:spacing w:before="30" w:after="30"/>
              <w:jc w:val="center"/>
              <w:rPr>
                <w:bCs/>
                <w:color w:val="000000"/>
              </w:rPr>
            </w:pPr>
            <w:r>
              <w:rPr>
                <w:bCs/>
                <w:color w:val="000000"/>
              </w:rPr>
              <w:t>-</w:t>
            </w:r>
          </w:p>
          <w:p w:rsidR="00901887" w:rsidRDefault="00901887" w:rsidP="00901887">
            <w:pPr>
              <w:spacing w:before="30" w:after="30"/>
              <w:jc w:val="center"/>
              <w:rPr>
                <w:bCs/>
                <w:color w:val="000000"/>
              </w:rPr>
            </w:pPr>
          </w:p>
          <w:p w:rsidR="007F0709" w:rsidRPr="00B561D1" w:rsidRDefault="007F0709" w:rsidP="00901887">
            <w:pPr>
              <w:spacing w:before="30" w:after="30"/>
              <w:jc w:val="center"/>
              <w:rPr>
                <w:bCs/>
                <w:color w:val="000000"/>
              </w:rPr>
            </w:pPr>
            <w:r>
              <w:rPr>
                <w:bCs/>
                <w:color w:val="000000"/>
              </w:rPr>
              <w:t>34</w:t>
            </w:r>
          </w:p>
          <w:p w:rsidR="007F0709" w:rsidRDefault="007F0709" w:rsidP="00901887">
            <w:pPr>
              <w:spacing w:before="30" w:after="30"/>
              <w:jc w:val="center"/>
              <w:rPr>
                <w:bCs/>
                <w:color w:val="000000"/>
              </w:rPr>
            </w:pPr>
          </w:p>
          <w:p w:rsidR="00901887" w:rsidRDefault="00901887" w:rsidP="00901887">
            <w:pPr>
              <w:spacing w:before="30" w:after="30"/>
              <w:rPr>
                <w:bCs/>
                <w:color w:val="000000"/>
              </w:rPr>
            </w:pPr>
          </w:p>
          <w:p w:rsidR="00D40FE3" w:rsidRPr="00B561D1" w:rsidRDefault="00D40FE3" w:rsidP="00901887">
            <w:pPr>
              <w:spacing w:before="30" w:after="30"/>
              <w:jc w:val="center"/>
              <w:rPr>
                <w:bCs/>
                <w:color w:val="000000"/>
              </w:rPr>
            </w:pPr>
            <w:r>
              <w:rPr>
                <w:bCs/>
                <w:color w:val="000000"/>
              </w:rPr>
              <w:t>34</w:t>
            </w:r>
          </w:p>
        </w:tc>
      </w:tr>
      <w:tr w:rsidR="007F0709" w:rsidRPr="00B561D1" w:rsidTr="00C304F9">
        <w:trPr>
          <w:trHeight w:val="280"/>
          <w:jc w:val="center"/>
        </w:trPr>
        <w:tc>
          <w:tcPr>
            <w:tcW w:w="4483"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
                <w:color w:val="000000"/>
              </w:rPr>
            </w:pPr>
          </w:p>
          <w:p w:rsidR="007F0709" w:rsidRPr="00B561D1" w:rsidRDefault="007F0709" w:rsidP="00C304F9">
            <w:pPr>
              <w:spacing w:before="30" w:after="30"/>
              <w:jc w:val="center"/>
              <w:rPr>
                <w:color w:val="000000"/>
              </w:rPr>
            </w:pPr>
            <w:r w:rsidRPr="00B561D1">
              <w:rPr>
                <w:b/>
                <w:color w:val="000000"/>
              </w:rPr>
              <w:t>ИТОГО:</w:t>
            </w:r>
          </w:p>
        </w:tc>
        <w:tc>
          <w:tcPr>
            <w:tcW w:w="1305"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color w:val="000000"/>
              </w:rPr>
            </w:pPr>
          </w:p>
          <w:p w:rsidR="007F0709" w:rsidRPr="00B561D1" w:rsidRDefault="00901887" w:rsidP="00C304F9">
            <w:pPr>
              <w:spacing w:before="30" w:after="30"/>
              <w:jc w:val="center"/>
              <w:rPr>
                <w:color w:val="000000"/>
              </w:rPr>
            </w:pPr>
            <w:r>
              <w:rPr>
                <w:color w:val="000000"/>
              </w:rPr>
              <w:t>331</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Cs/>
                <w:color w:val="000000"/>
              </w:rPr>
            </w:pPr>
          </w:p>
          <w:p w:rsidR="007F0709" w:rsidRPr="00B561D1" w:rsidRDefault="00901887" w:rsidP="00C304F9">
            <w:pPr>
              <w:spacing w:before="30" w:after="30"/>
              <w:jc w:val="center"/>
              <w:rPr>
                <w:bCs/>
                <w:color w:val="000000"/>
              </w:rPr>
            </w:pPr>
            <w:r>
              <w:rPr>
                <w:bCs/>
                <w:color w:val="000000"/>
              </w:rPr>
              <w:t>296</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Cs/>
                <w:color w:val="000000"/>
              </w:rPr>
            </w:pPr>
          </w:p>
          <w:p w:rsidR="007F0709" w:rsidRPr="00B561D1" w:rsidRDefault="00901887" w:rsidP="00C304F9">
            <w:pPr>
              <w:spacing w:before="30" w:after="30"/>
              <w:jc w:val="center"/>
              <w:rPr>
                <w:bCs/>
                <w:color w:val="000000"/>
              </w:rPr>
            </w:pPr>
            <w:r>
              <w:rPr>
                <w:bCs/>
                <w:color w:val="000000"/>
              </w:rPr>
              <w:t>296</w:t>
            </w:r>
          </w:p>
        </w:tc>
        <w:tc>
          <w:tcPr>
            <w:tcW w:w="1320" w:type="dxa"/>
            <w:tcBorders>
              <w:top w:val="single" w:sz="4" w:space="0" w:color="auto"/>
              <w:left w:val="single" w:sz="4" w:space="0" w:color="auto"/>
              <w:bottom w:val="single" w:sz="4" w:space="0" w:color="auto"/>
              <w:right w:val="single" w:sz="4" w:space="0" w:color="auto"/>
            </w:tcBorders>
          </w:tcPr>
          <w:p w:rsidR="007F0709" w:rsidRPr="00B561D1" w:rsidRDefault="007F0709" w:rsidP="00C304F9">
            <w:pPr>
              <w:spacing w:before="30" w:after="30"/>
              <w:jc w:val="center"/>
              <w:rPr>
                <w:bCs/>
                <w:color w:val="000000"/>
              </w:rPr>
            </w:pPr>
          </w:p>
          <w:p w:rsidR="007F0709" w:rsidRPr="00B561D1" w:rsidRDefault="00901887" w:rsidP="00C304F9">
            <w:pPr>
              <w:spacing w:before="30" w:after="30"/>
              <w:jc w:val="center"/>
              <w:rPr>
                <w:bCs/>
                <w:color w:val="000000"/>
              </w:rPr>
            </w:pPr>
            <w:r>
              <w:rPr>
                <w:bCs/>
                <w:color w:val="000000"/>
              </w:rPr>
              <w:t>296</w:t>
            </w:r>
          </w:p>
        </w:tc>
      </w:tr>
    </w:tbl>
    <w:p w:rsidR="007F0709" w:rsidRPr="00B561D1" w:rsidRDefault="007F0709" w:rsidP="007F0709">
      <w:pPr>
        <w:widowControl w:val="0"/>
        <w:jc w:val="center"/>
        <w:rPr>
          <w:b/>
          <w:bCs/>
          <w:color w:val="000000"/>
        </w:rPr>
      </w:pPr>
    </w:p>
    <w:p w:rsidR="007F0709" w:rsidRDefault="007F0709" w:rsidP="007F0709">
      <w:pPr>
        <w:widowControl w:val="0"/>
        <w:spacing w:line="360" w:lineRule="auto"/>
        <w:rPr>
          <w:b/>
          <w:bCs/>
          <w:sz w:val="28"/>
          <w:szCs w:val="28"/>
          <w:u w:val="single"/>
        </w:rPr>
      </w:pPr>
    </w:p>
    <w:p w:rsidR="007F0709" w:rsidRDefault="007F0709" w:rsidP="00F17C03">
      <w:pPr>
        <w:spacing w:line="360" w:lineRule="auto"/>
        <w:rPr>
          <w:sz w:val="28"/>
          <w:szCs w:val="28"/>
        </w:rPr>
      </w:pPr>
    </w:p>
    <w:p w:rsidR="00D930F1" w:rsidRPr="00E2395D" w:rsidRDefault="00D930F1" w:rsidP="00F17C03">
      <w:pPr>
        <w:spacing w:line="360" w:lineRule="auto"/>
        <w:rPr>
          <w:sz w:val="28"/>
          <w:szCs w:val="28"/>
        </w:rPr>
      </w:pPr>
    </w:p>
    <w:p w:rsidR="00B601E5" w:rsidRDefault="00E61627" w:rsidP="00F17C03">
      <w:pPr>
        <w:spacing w:line="360" w:lineRule="auto"/>
        <w:rPr>
          <w:b/>
          <w:sz w:val="28"/>
          <w:szCs w:val="28"/>
        </w:rPr>
      </w:pPr>
      <w:r w:rsidRPr="00E61627">
        <w:rPr>
          <w:b/>
          <w:sz w:val="28"/>
          <w:szCs w:val="28"/>
        </w:rPr>
        <w:lastRenderedPageBreak/>
        <w:t>3.2.</w:t>
      </w:r>
      <w:r w:rsidR="00B601E5" w:rsidRPr="00E61627">
        <w:rPr>
          <w:b/>
          <w:sz w:val="28"/>
          <w:szCs w:val="28"/>
        </w:rPr>
        <w:t>План внеурочной деятельности</w:t>
      </w:r>
    </w:p>
    <w:p w:rsidR="000A3180" w:rsidRPr="00BF7A9B" w:rsidRDefault="00F17C03" w:rsidP="00F17C03">
      <w:pPr>
        <w:shd w:val="clear" w:color="auto" w:fill="FFFFFF"/>
        <w:spacing w:line="360" w:lineRule="auto"/>
        <w:ind w:firstLine="708"/>
        <w:jc w:val="both"/>
        <w:rPr>
          <w:color w:val="000000"/>
          <w:sz w:val="28"/>
          <w:szCs w:val="28"/>
        </w:rPr>
      </w:pPr>
      <w:r w:rsidRPr="00BF7A9B">
        <w:rPr>
          <w:color w:val="000000"/>
          <w:sz w:val="28"/>
          <w:szCs w:val="28"/>
        </w:rPr>
        <w:t xml:space="preserve">Внеурочная деятельность </w:t>
      </w:r>
      <w:r w:rsidR="000A3180" w:rsidRPr="00BF7A9B">
        <w:rPr>
          <w:color w:val="000000"/>
          <w:sz w:val="28"/>
          <w:szCs w:val="28"/>
        </w:rPr>
        <w:t xml:space="preserve"> направлена на разностороннее развитие учащихся. Разностороннее развитие учащихся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Самореализация учащихся способствует развитию у них познавательной мотивации и познавательного интереса, творческих способностей, умение находить необходимую информацию и т.д.</w:t>
      </w:r>
    </w:p>
    <w:p w:rsidR="000A3180" w:rsidRPr="00BF7A9B" w:rsidRDefault="000A3180" w:rsidP="000A3180">
      <w:pPr>
        <w:tabs>
          <w:tab w:val="left" w:pos="4500"/>
          <w:tab w:val="left" w:pos="9180"/>
          <w:tab w:val="left" w:pos="9360"/>
        </w:tabs>
        <w:spacing w:line="360" w:lineRule="auto"/>
        <w:jc w:val="both"/>
        <w:textAlignment w:val="top"/>
        <w:rPr>
          <w:color w:val="000000"/>
          <w:sz w:val="28"/>
          <w:szCs w:val="28"/>
        </w:rPr>
      </w:pPr>
      <w:r w:rsidRPr="00BF7A9B">
        <w:rPr>
          <w:b/>
          <w:bCs/>
          <w:color w:val="000000"/>
          <w:sz w:val="28"/>
          <w:szCs w:val="28"/>
        </w:rPr>
        <w:t xml:space="preserve">     Цель внеурочной</w:t>
      </w:r>
      <w:r w:rsidRPr="00BF7A9B">
        <w:rPr>
          <w:color w:val="000000"/>
          <w:sz w:val="28"/>
          <w:szCs w:val="28"/>
        </w:rPr>
        <w:t xml:space="preserve"> </w:t>
      </w:r>
      <w:r w:rsidRPr="00BF7A9B">
        <w:rPr>
          <w:b/>
          <w:bCs/>
          <w:color w:val="000000"/>
          <w:sz w:val="28"/>
          <w:szCs w:val="28"/>
        </w:rPr>
        <w:t>деятельности</w:t>
      </w:r>
      <w:r w:rsidRPr="00BF7A9B">
        <w:rPr>
          <w:color w:val="000000"/>
          <w:sz w:val="28"/>
          <w:szCs w:val="28"/>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0A3180" w:rsidRPr="00BF7A9B" w:rsidRDefault="000A3180" w:rsidP="000A3180">
      <w:pPr>
        <w:spacing w:line="360" w:lineRule="auto"/>
        <w:ind w:left="360"/>
        <w:jc w:val="both"/>
        <w:textAlignment w:val="top"/>
        <w:rPr>
          <w:color w:val="000000"/>
          <w:sz w:val="28"/>
          <w:szCs w:val="28"/>
        </w:rPr>
      </w:pPr>
      <w:r w:rsidRPr="00BF7A9B">
        <w:rPr>
          <w:b/>
          <w:i/>
          <w:color w:val="000000"/>
          <w:sz w:val="28"/>
          <w:szCs w:val="28"/>
        </w:rPr>
        <w:t>Главные идеи:</w:t>
      </w:r>
    </w:p>
    <w:p w:rsidR="000A3180" w:rsidRPr="00BF7A9B" w:rsidRDefault="000A3180" w:rsidP="000A3180">
      <w:pPr>
        <w:spacing w:line="360" w:lineRule="auto"/>
        <w:ind w:firstLine="709"/>
        <w:jc w:val="both"/>
        <w:textAlignment w:val="top"/>
        <w:rPr>
          <w:color w:val="000000"/>
          <w:sz w:val="28"/>
          <w:szCs w:val="28"/>
        </w:rPr>
      </w:pPr>
      <w:r w:rsidRPr="00BF7A9B">
        <w:rPr>
          <w:color w:val="000000"/>
          <w:sz w:val="28"/>
          <w:szCs w:val="28"/>
        </w:rPr>
        <w:t>- формирование культуры общения учащихся, осознание учащимися необходимости позитивного общения как со взрослыми, так и со сверстниками;</w:t>
      </w:r>
    </w:p>
    <w:p w:rsidR="000A3180" w:rsidRPr="00BF7A9B" w:rsidRDefault="000A3180" w:rsidP="000A3180">
      <w:pPr>
        <w:spacing w:line="360" w:lineRule="auto"/>
        <w:ind w:firstLine="709"/>
        <w:jc w:val="both"/>
        <w:textAlignment w:val="top"/>
        <w:rPr>
          <w:color w:val="000000"/>
          <w:sz w:val="28"/>
          <w:szCs w:val="28"/>
        </w:rPr>
      </w:pPr>
      <w:r w:rsidRPr="00BF7A9B">
        <w:rPr>
          <w:color w:val="000000"/>
          <w:sz w:val="28"/>
          <w:szCs w:val="28"/>
        </w:rPr>
        <w:t>- передача учащимся знаний, умений, навыков социального общения людей, опыта поколений;</w:t>
      </w:r>
    </w:p>
    <w:p w:rsidR="000A3180" w:rsidRPr="00BF7A9B" w:rsidRDefault="000A3180" w:rsidP="000A3180">
      <w:pPr>
        <w:shd w:val="clear" w:color="auto" w:fill="FFFFFF"/>
        <w:spacing w:line="360" w:lineRule="auto"/>
        <w:ind w:firstLine="567"/>
        <w:jc w:val="both"/>
        <w:rPr>
          <w:color w:val="000000"/>
          <w:sz w:val="28"/>
          <w:szCs w:val="28"/>
        </w:rPr>
      </w:pPr>
      <w:r w:rsidRPr="00BF7A9B">
        <w:rPr>
          <w:color w:val="000000"/>
          <w:sz w:val="28"/>
          <w:szCs w:val="28"/>
        </w:rPr>
        <w:t>-  воспитание стремления учащихся к полезному времяпровождению и позитивному общению.</w:t>
      </w:r>
    </w:p>
    <w:p w:rsidR="000A3180" w:rsidRPr="00BF7A9B" w:rsidRDefault="000A3180" w:rsidP="000A3180">
      <w:pPr>
        <w:pStyle w:val="36"/>
        <w:spacing w:after="0" w:line="360" w:lineRule="auto"/>
        <w:ind w:left="0"/>
        <w:jc w:val="both"/>
        <w:rPr>
          <w:b/>
          <w:color w:val="000000"/>
          <w:sz w:val="28"/>
          <w:szCs w:val="28"/>
        </w:rPr>
      </w:pPr>
      <w:r w:rsidRPr="00BF7A9B">
        <w:rPr>
          <w:b/>
          <w:bCs/>
          <w:color w:val="000000"/>
          <w:sz w:val="28"/>
          <w:szCs w:val="28"/>
        </w:rPr>
        <w:t xml:space="preserve"> </w:t>
      </w:r>
      <w:r w:rsidRPr="00BF7A9B">
        <w:rPr>
          <w:b/>
          <w:color w:val="000000"/>
          <w:sz w:val="28"/>
          <w:szCs w:val="28"/>
        </w:rPr>
        <w:t>Внеурочная деятельность направлена на формирование :</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 гражданственности, патриотизма, уважения к правам и свободам человека;</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 социальной активности;</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 представлений о нравственности и опыте взаимодействия со сверстниками и взрослыми в соответствии с общепринятыми нравственными нормами;</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 приобщение к системе культурных ценностей;</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 трудолюбия, готовности к осознанному выбору будущей профессии, стремления к профессионализму, конкурентоспособности;</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 экологической культуры, предполагающей ценностное отношение к природе, людям, собственному здоровью;</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lastRenderedPageBreak/>
        <w:t>- эстетического отношения к окружающему миру, умения видеть и понимать прекрасное, потребности и умения выражать себя в различных, доступных и наиболее привлекательных для ребенка видах творческой деятельности;</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 организационной культуры, активной жизненной позиции, лидерских качеств, организаторских умений и навыков, опыта руководства небольшой социальной группой и сотрудничества со сверстниками и взрослыми, коммуникативных умений и навыков, навыков самоорганизации, проектирования собственной деятельности;</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 навыков здорового образа жизни.</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 xml:space="preserve">Внеурочная деятельность направлена на развитие </w:t>
      </w:r>
      <w:r w:rsidRPr="00BF7A9B">
        <w:rPr>
          <w:b/>
          <w:bCs/>
          <w:color w:val="000000"/>
          <w:sz w:val="28"/>
          <w:szCs w:val="28"/>
        </w:rPr>
        <w:t>воспитательных результатов:</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    приобретение учащимися социального опыта (1 класс);</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 xml:space="preserve"> - формирование положительного отношения к базовым общественным ценностям (2-3 класс);</w:t>
      </w:r>
    </w:p>
    <w:p w:rsidR="000A3180" w:rsidRPr="00BF7A9B" w:rsidRDefault="000A3180" w:rsidP="000A3180">
      <w:pPr>
        <w:spacing w:line="360" w:lineRule="auto"/>
        <w:jc w:val="both"/>
        <w:textAlignment w:val="top"/>
        <w:rPr>
          <w:color w:val="000000"/>
          <w:sz w:val="28"/>
          <w:szCs w:val="28"/>
        </w:rPr>
      </w:pPr>
      <w:r w:rsidRPr="00BF7A9B">
        <w:rPr>
          <w:color w:val="000000"/>
          <w:sz w:val="28"/>
          <w:szCs w:val="28"/>
        </w:rPr>
        <w:t xml:space="preserve">  - приобретение школьниками опыта самостоятельного общественного действия (4 класс). </w:t>
      </w:r>
    </w:p>
    <w:p w:rsidR="000A3180" w:rsidRPr="00BF7A9B" w:rsidRDefault="000A3180" w:rsidP="000A3180">
      <w:pPr>
        <w:spacing w:line="360" w:lineRule="auto"/>
        <w:jc w:val="both"/>
        <w:textAlignment w:val="top"/>
        <w:rPr>
          <w:color w:val="000000"/>
          <w:sz w:val="28"/>
          <w:szCs w:val="28"/>
        </w:rPr>
      </w:pPr>
      <w:r w:rsidRPr="00BF7A9B">
        <w:rPr>
          <w:b/>
          <w:bCs/>
          <w:color w:val="000000"/>
          <w:sz w:val="28"/>
          <w:szCs w:val="28"/>
        </w:rPr>
        <w:t>Воспитательный результат внеурочной деятельности</w:t>
      </w:r>
      <w:r w:rsidRPr="00BF7A9B">
        <w:rPr>
          <w:color w:val="000000"/>
          <w:sz w:val="28"/>
          <w:szCs w:val="28"/>
        </w:rPr>
        <w:t xml:space="preserve"> – непосредственное духовно-нравственное приобретение ребенка благодаря его участию в том или ином виде внеурочной деятельности. </w:t>
      </w:r>
    </w:p>
    <w:p w:rsidR="000A3180" w:rsidRPr="00BF7A9B" w:rsidRDefault="000A3180" w:rsidP="000A3180">
      <w:pPr>
        <w:spacing w:line="360" w:lineRule="auto"/>
        <w:jc w:val="both"/>
        <w:textAlignment w:val="top"/>
        <w:rPr>
          <w:color w:val="000000"/>
          <w:sz w:val="28"/>
          <w:szCs w:val="28"/>
        </w:rPr>
      </w:pPr>
      <w:r w:rsidRPr="00BF7A9B">
        <w:rPr>
          <w:b/>
          <w:bCs/>
          <w:color w:val="000000"/>
          <w:sz w:val="28"/>
          <w:szCs w:val="28"/>
        </w:rPr>
        <w:t>Воспитательный эффект внеурочной деятельности</w:t>
      </w:r>
      <w:r w:rsidRPr="00BF7A9B">
        <w:rPr>
          <w:color w:val="000000"/>
          <w:sz w:val="28"/>
          <w:szCs w:val="28"/>
        </w:rPr>
        <w:t xml:space="preserve"> – влияние того или иного духовно-нравственного приобретения  на процесс развития личности ребенка (</w:t>
      </w:r>
      <w:r w:rsidRPr="00BF7A9B">
        <w:rPr>
          <w:b/>
          <w:bCs/>
          <w:i/>
          <w:iCs/>
          <w:color w:val="000000"/>
          <w:sz w:val="28"/>
          <w:szCs w:val="28"/>
        </w:rPr>
        <w:t>последствие результата</w:t>
      </w:r>
      <w:r w:rsidRPr="00BF7A9B">
        <w:rPr>
          <w:color w:val="000000"/>
          <w:sz w:val="28"/>
          <w:szCs w:val="28"/>
        </w:rPr>
        <w:t>)</w:t>
      </w:r>
    </w:p>
    <w:p w:rsidR="000A3180" w:rsidRPr="00BF7A9B" w:rsidRDefault="000A3180" w:rsidP="000A3180">
      <w:pPr>
        <w:shd w:val="clear" w:color="auto" w:fill="FFFFFF"/>
        <w:spacing w:line="360" w:lineRule="auto"/>
        <w:jc w:val="both"/>
        <w:rPr>
          <w:color w:val="000000"/>
          <w:sz w:val="28"/>
          <w:szCs w:val="28"/>
        </w:rPr>
      </w:pPr>
      <w:r w:rsidRPr="00BF7A9B">
        <w:rPr>
          <w:b/>
          <w:bCs/>
          <w:color w:val="000000"/>
          <w:sz w:val="28"/>
          <w:szCs w:val="28"/>
        </w:rPr>
        <w:t>Принципы программы:</w:t>
      </w:r>
    </w:p>
    <w:p w:rsidR="000A3180" w:rsidRPr="00BF7A9B" w:rsidRDefault="000A3180" w:rsidP="007C2052">
      <w:pPr>
        <w:numPr>
          <w:ilvl w:val="0"/>
          <w:numId w:val="63"/>
        </w:numPr>
        <w:shd w:val="clear" w:color="auto" w:fill="FFFFFF"/>
        <w:spacing w:line="360" w:lineRule="auto"/>
        <w:jc w:val="both"/>
        <w:rPr>
          <w:color w:val="000000"/>
          <w:sz w:val="28"/>
          <w:szCs w:val="28"/>
        </w:rPr>
      </w:pPr>
      <w:r w:rsidRPr="00BF7A9B">
        <w:rPr>
          <w:color w:val="000000"/>
          <w:sz w:val="28"/>
          <w:szCs w:val="28"/>
        </w:rPr>
        <w:t>включение учащихся в активную деятельность;</w:t>
      </w:r>
    </w:p>
    <w:p w:rsidR="000A3180" w:rsidRPr="00BF7A9B" w:rsidRDefault="000A3180" w:rsidP="007C2052">
      <w:pPr>
        <w:numPr>
          <w:ilvl w:val="0"/>
          <w:numId w:val="63"/>
        </w:numPr>
        <w:shd w:val="clear" w:color="auto" w:fill="FFFFFF"/>
        <w:spacing w:line="360" w:lineRule="auto"/>
        <w:jc w:val="both"/>
        <w:rPr>
          <w:color w:val="000000"/>
          <w:sz w:val="28"/>
          <w:szCs w:val="28"/>
        </w:rPr>
      </w:pPr>
      <w:r w:rsidRPr="00BF7A9B">
        <w:rPr>
          <w:color w:val="000000"/>
          <w:sz w:val="28"/>
          <w:szCs w:val="28"/>
        </w:rPr>
        <w:t>доступность и наглядность;</w:t>
      </w:r>
    </w:p>
    <w:p w:rsidR="000A3180" w:rsidRPr="00BF7A9B" w:rsidRDefault="000A3180" w:rsidP="007C2052">
      <w:pPr>
        <w:numPr>
          <w:ilvl w:val="0"/>
          <w:numId w:val="63"/>
        </w:numPr>
        <w:shd w:val="clear" w:color="auto" w:fill="FFFFFF"/>
        <w:spacing w:line="360" w:lineRule="auto"/>
        <w:jc w:val="both"/>
        <w:rPr>
          <w:color w:val="000000"/>
          <w:sz w:val="28"/>
          <w:szCs w:val="28"/>
        </w:rPr>
      </w:pPr>
      <w:r w:rsidRPr="00BF7A9B">
        <w:rPr>
          <w:color w:val="000000"/>
          <w:sz w:val="28"/>
          <w:szCs w:val="28"/>
        </w:rPr>
        <w:t>связь теории с практикой;</w:t>
      </w:r>
    </w:p>
    <w:p w:rsidR="000A3180" w:rsidRPr="00BF7A9B" w:rsidRDefault="000A3180" w:rsidP="007C2052">
      <w:pPr>
        <w:numPr>
          <w:ilvl w:val="0"/>
          <w:numId w:val="63"/>
        </w:numPr>
        <w:shd w:val="clear" w:color="auto" w:fill="FFFFFF"/>
        <w:spacing w:line="360" w:lineRule="auto"/>
        <w:jc w:val="both"/>
        <w:rPr>
          <w:color w:val="000000"/>
          <w:sz w:val="28"/>
          <w:szCs w:val="28"/>
        </w:rPr>
      </w:pPr>
      <w:r w:rsidRPr="00BF7A9B">
        <w:rPr>
          <w:b/>
          <w:bCs/>
          <w:color w:val="000000"/>
          <w:sz w:val="28"/>
          <w:szCs w:val="28"/>
        </w:rPr>
        <w:t>у</w:t>
      </w:r>
      <w:r w:rsidRPr="00BF7A9B">
        <w:rPr>
          <w:color w:val="000000"/>
          <w:sz w:val="28"/>
          <w:szCs w:val="28"/>
        </w:rPr>
        <w:t>чёт возрастных особенностей;</w:t>
      </w:r>
    </w:p>
    <w:p w:rsidR="000A3180" w:rsidRPr="00BF7A9B" w:rsidRDefault="000A3180" w:rsidP="007C2052">
      <w:pPr>
        <w:numPr>
          <w:ilvl w:val="0"/>
          <w:numId w:val="63"/>
        </w:numPr>
        <w:shd w:val="clear" w:color="auto" w:fill="FFFFFF"/>
        <w:spacing w:line="360" w:lineRule="auto"/>
        <w:jc w:val="both"/>
        <w:rPr>
          <w:color w:val="000000"/>
          <w:sz w:val="28"/>
          <w:szCs w:val="28"/>
        </w:rPr>
      </w:pPr>
      <w:r w:rsidRPr="00BF7A9B">
        <w:rPr>
          <w:color w:val="000000"/>
          <w:sz w:val="28"/>
          <w:szCs w:val="28"/>
        </w:rPr>
        <w:t>сочетание индивидуальных и коллективных форм деятельности;</w:t>
      </w:r>
    </w:p>
    <w:p w:rsidR="000A3180" w:rsidRPr="00BF7A9B" w:rsidRDefault="000A3180" w:rsidP="007C2052">
      <w:pPr>
        <w:numPr>
          <w:ilvl w:val="0"/>
          <w:numId w:val="63"/>
        </w:numPr>
        <w:shd w:val="clear" w:color="auto" w:fill="FFFFFF"/>
        <w:spacing w:line="360" w:lineRule="auto"/>
        <w:jc w:val="both"/>
        <w:rPr>
          <w:color w:val="000000"/>
          <w:sz w:val="28"/>
          <w:szCs w:val="28"/>
        </w:rPr>
      </w:pPr>
      <w:r w:rsidRPr="00BF7A9B">
        <w:rPr>
          <w:color w:val="000000"/>
          <w:sz w:val="28"/>
          <w:szCs w:val="28"/>
        </w:rPr>
        <w:t>целенаправленность и последовательность деятельности (от простого к сложному).</w:t>
      </w:r>
    </w:p>
    <w:p w:rsidR="000A3180" w:rsidRPr="00BF7A9B" w:rsidRDefault="000A3180" w:rsidP="000A3180">
      <w:pPr>
        <w:shd w:val="clear" w:color="auto" w:fill="FFFFFF"/>
        <w:spacing w:line="360" w:lineRule="auto"/>
        <w:jc w:val="both"/>
        <w:rPr>
          <w:color w:val="000000"/>
          <w:sz w:val="28"/>
          <w:szCs w:val="28"/>
        </w:rPr>
      </w:pPr>
      <w:r w:rsidRPr="00BF7A9B">
        <w:rPr>
          <w:color w:val="000000"/>
          <w:sz w:val="28"/>
          <w:szCs w:val="28"/>
        </w:rPr>
        <w:t>Для успешной реализации программы необходимо выполнение ряда условий:</w:t>
      </w:r>
    </w:p>
    <w:p w:rsidR="000A3180" w:rsidRPr="00BF7A9B" w:rsidRDefault="000A3180" w:rsidP="007C2052">
      <w:pPr>
        <w:numPr>
          <w:ilvl w:val="0"/>
          <w:numId w:val="64"/>
        </w:numPr>
        <w:shd w:val="clear" w:color="auto" w:fill="FFFFFF"/>
        <w:spacing w:line="360" w:lineRule="auto"/>
        <w:ind w:left="714" w:hanging="357"/>
        <w:jc w:val="both"/>
        <w:rPr>
          <w:color w:val="000000"/>
          <w:sz w:val="28"/>
          <w:szCs w:val="28"/>
        </w:rPr>
      </w:pPr>
      <w:r w:rsidRPr="00BF7A9B">
        <w:rPr>
          <w:color w:val="000000"/>
          <w:sz w:val="28"/>
          <w:szCs w:val="28"/>
        </w:rPr>
        <w:lastRenderedPageBreak/>
        <w:t>конкретное планирование деятельности;</w:t>
      </w:r>
    </w:p>
    <w:p w:rsidR="000A3180" w:rsidRPr="00BF7A9B" w:rsidRDefault="000A3180" w:rsidP="007C2052">
      <w:pPr>
        <w:numPr>
          <w:ilvl w:val="0"/>
          <w:numId w:val="64"/>
        </w:numPr>
        <w:shd w:val="clear" w:color="auto" w:fill="FFFFFF"/>
        <w:spacing w:line="360" w:lineRule="auto"/>
        <w:ind w:left="714" w:hanging="357"/>
        <w:jc w:val="both"/>
        <w:rPr>
          <w:color w:val="000000"/>
          <w:sz w:val="28"/>
          <w:szCs w:val="28"/>
        </w:rPr>
      </w:pPr>
      <w:r w:rsidRPr="00BF7A9B">
        <w:rPr>
          <w:color w:val="000000"/>
          <w:sz w:val="28"/>
          <w:szCs w:val="28"/>
        </w:rPr>
        <w:t>кадровое обеспечение программы;</w:t>
      </w:r>
    </w:p>
    <w:p w:rsidR="000A3180" w:rsidRPr="00BF7A9B" w:rsidRDefault="000A3180" w:rsidP="007C2052">
      <w:pPr>
        <w:numPr>
          <w:ilvl w:val="0"/>
          <w:numId w:val="64"/>
        </w:numPr>
        <w:shd w:val="clear" w:color="auto" w:fill="FFFFFF"/>
        <w:spacing w:line="360" w:lineRule="auto"/>
        <w:ind w:left="714" w:hanging="357"/>
        <w:jc w:val="both"/>
        <w:rPr>
          <w:color w:val="000000"/>
          <w:sz w:val="28"/>
          <w:szCs w:val="28"/>
        </w:rPr>
      </w:pPr>
      <w:r w:rsidRPr="00BF7A9B">
        <w:rPr>
          <w:color w:val="000000"/>
          <w:sz w:val="28"/>
          <w:szCs w:val="28"/>
        </w:rPr>
        <w:t>методическое обеспечение программы;</w:t>
      </w:r>
    </w:p>
    <w:p w:rsidR="000A3180" w:rsidRPr="00BF7A9B" w:rsidRDefault="000A3180" w:rsidP="007C2052">
      <w:pPr>
        <w:numPr>
          <w:ilvl w:val="0"/>
          <w:numId w:val="64"/>
        </w:numPr>
        <w:shd w:val="clear" w:color="auto" w:fill="FFFFFF"/>
        <w:spacing w:line="360" w:lineRule="auto"/>
        <w:ind w:left="714" w:hanging="357"/>
        <w:jc w:val="both"/>
        <w:rPr>
          <w:color w:val="000000"/>
          <w:sz w:val="28"/>
          <w:szCs w:val="28"/>
        </w:rPr>
      </w:pPr>
      <w:r w:rsidRPr="00BF7A9B">
        <w:rPr>
          <w:color w:val="000000"/>
          <w:sz w:val="28"/>
          <w:szCs w:val="28"/>
        </w:rPr>
        <w:t>педагогические условия;</w:t>
      </w:r>
    </w:p>
    <w:p w:rsidR="000A3180" w:rsidRPr="00BF7A9B" w:rsidRDefault="000A3180" w:rsidP="007C2052">
      <w:pPr>
        <w:numPr>
          <w:ilvl w:val="0"/>
          <w:numId w:val="65"/>
        </w:numPr>
        <w:shd w:val="clear" w:color="auto" w:fill="FFFFFF"/>
        <w:spacing w:line="360" w:lineRule="auto"/>
        <w:jc w:val="both"/>
        <w:rPr>
          <w:color w:val="000000"/>
          <w:sz w:val="28"/>
          <w:szCs w:val="28"/>
        </w:rPr>
      </w:pPr>
      <w:r w:rsidRPr="00BF7A9B">
        <w:rPr>
          <w:color w:val="000000"/>
          <w:sz w:val="28"/>
          <w:szCs w:val="28"/>
        </w:rPr>
        <w:t>материально-техническое обеспечение.</w:t>
      </w:r>
    </w:p>
    <w:p w:rsidR="000A3180" w:rsidRPr="00BF7A9B" w:rsidRDefault="000A3180" w:rsidP="000A3180">
      <w:pPr>
        <w:shd w:val="clear" w:color="auto" w:fill="FFFFFF"/>
        <w:spacing w:line="360" w:lineRule="auto"/>
        <w:ind w:firstLine="567"/>
        <w:jc w:val="both"/>
        <w:rPr>
          <w:color w:val="000000"/>
          <w:sz w:val="28"/>
          <w:szCs w:val="28"/>
        </w:rPr>
      </w:pPr>
      <w:r w:rsidRPr="00BF7A9B">
        <w:rPr>
          <w:color w:val="000000"/>
          <w:sz w:val="28"/>
          <w:szCs w:val="28"/>
        </w:rPr>
        <w:t>Сотворчество учителей и родителей в воспитании, обучении и развитии детей во внеурочной деятельности может успешно осуществляться по</w:t>
      </w:r>
      <w:r w:rsidRPr="00BF7A9B">
        <w:rPr>
          <w:b/>
          <w:bCs/>
          <w:color w:val="000000"/>
          <w:sz w:val="28"/>
          <w:szCs w:val="28"/>
        </w:rPr>
        <w:t xml:space="preserve"> следующим направлениям (содержание сотворчества):</w:t>
      </w:r>
    </w:p>
    <w:p w:rsidR="000A3180" w:rsidRPr="00BF7A9B" w:rsidRDefault="000A3180" w:rsidP="000A3180">
      <w:pPr>
        <w:shd w:val="clear" w:color="auto" w:fill="FFFFFF"/>
        <w:spacing w:line="360" w:lineRule="auto"/>
        <w:ind w:firstLine="65"/>
        <w:jc w:val="both"/>
        <w:rPr>
          <w:color w:val="000000"/>
          <w:sz w:val="28"/>
          <w:szCs w:val="28"/>
        </w:rPr>
      </w:pPr>
      <w:r w:rsidRPr="00BF7A9B">
        <w:rPr>
          <w:color w:val="000000"/>
          <w:sz w:val="28"/>
          <w:szCs w:val="28"/>
        </w:rPr>
        <w:t>- непосредственное участие родителей в организации различимых форм совместной внеурочной работы с детьми;</w:t>
      </w:r>
    </w:p>
    <w:p w:rsidR="000A3180" w:rsidRPr="00BF7A9B" w:rsidRDefault="000A3180" w:rsidP="000A3180">
      <w:pPr>
        <w:shd w:val="clear" w:color="auto" w:fill="FFFFFF"/>
        <w:spacing w:line="360" w:lineRule="auto"/>
        <w:ind w:firstLine="65"/>
        <w:jc w:val="both"/>
        <w:rPr>
          <w:color w:val="000000"/>
          <w:sz w:val="28"/>
          <w:szCs w:val="28"/>
        </w:rPr>
      </w:pPr>
      <w:r w:rsidRPr="00BF7A9B">
        <w:rPr>
          <w:color w:val="000000"/>
          <w:sz w:val="28"/>
          <w:szCs w:val="28"/>
        </w:rPr>
        <w:t>- развитие сотрудничества с учителями и детьми в учебно-поз</w:t>
      </w:r>
      <w:r w:rsidR="00FC5547" w:rsidRPr="00BF7A9B">
        <w:rPr>
          <w:color w:val="000000"/>
          <w:sz w:val="28"/>
          <w:szCs w:val="28"/>
        </w:rPr>
        <w:t xml:space="preserve">навательной, исследовательской </w:t>
      </w:r>
      <w:r w:rsidRPr="00BF7A9B">
        <w:rPr>
          <w:color w:val="000000"/>
          <w:sz w:val="28"/>
          <w:szCs w:val="28"/>
        </w:rPr>
        <w:t>деятельности в школе и в домашних условиях;</w:t>
      </w:r>
    </w:p>
    <w:p w:rsidR="000A3180" w:rsidRPr="00BF7A9B" w:rsidRDefault="000A3180" w:rsidP="00FC5547">
      <w:pPr>
        <w:shd w:val="clear" w:color="auto" w:fill="FFFFFF"/>
        <w:spacing w:line="360" w:lineRule="auto"/>
        <w:ind w:firstLine="65"/>
        <w:jc w:val="both"/>
        <w:rPr>
          <w:color w:val="000000"/>
          <w:sz w:val="28"/>
          <w:szCs w:val="28"/>
        </w:rPr>
      </w:pPr>
      <w:r w:rsidRPr="00BF7A9B">
        <w:rPr>
          <w:color w:val="000000"/>
          <w:sz w:val="28"/>
          <w:szCs w:val="28"/>
        </w:rPr>
        <w:t>- изготовление совместно с детьми приборов и принадлежностей для качественной организации данных занятий.</w:t>
      </w:r>
    </w:p>
    <w:p w:rsidR="00FC5547" w:rsidRDefault="00B601E5" w:rsidP="000A3180">
      <w:pPr>
        <w:pStyle w:val="21"/>
        <w:numPr>
          <w:ilvl w:val="0"/>
          <w:numId w:val="0"/>
        </w:numPr>
        <w:ind w:firstLine="680"/>
      </w:pPr>
      <w:r>
        <w:t>Содержание занятий, предусмотренных во внеурочной деятельности, формируется с учѐтом пожеланий обучающихся и их родителей (законных представителей) и осуществляться в формах,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w:t>
      </w:r>
      <w:r w:rsidR="00FC5547">
        <w:t>о полезные практики и т. д.</w:t>
      </w:r>
    </w:p>
    <w:p w:rsidR="00FC5547" w:rsidRPr="00BF7A9B" w:rsidRDefault="00FC5547" w:rsidP="00FC5547">
      <w:pPr>
        <w:pStyle w:val="15"/>
        <w:spacing w:line="360" w:lineRule="auto"/>
        <w:jc w:val="both"/>
        <w:rPr>
          <w:rFonts w:ascii="Times New Roman" w:hAnsi="Times New Roman"/>
          <w:color w:val="000000"/>
          <w:sz w:val="28"/>
          <w:szCs w:val="28"/>
        </w:rPr>
      </w:pPr>
      <w:r w:rsidRPr="00BF7A9B">
        <w:rPr>
          <w:rFonts w:ascii="Times New Roman" w:hAnsi="Times New Roman"/>
          <w:color w:val="000000"/>
          <w:sz w:val="28"/>
          <w:szCs w:val="28"/>
        </w:rPr>
        <w:t>При организации внеурочной деятельности обучающихся Частная интегрированная школа  использует возможности учреждений культуры:</w:t>
      </w:r>
    </w:p>
    <w:p w:rsidR="00FC5547" w:rsidRPr="00BF7A9B" w:rsidRDefault="00FC5547" w:rsidP="00FC5547">
      <w:pPr>
        <w:pStyle w:val="15"/>
        <w:spacing w:line="360" w:lineRule="auto"/>
        <w:jc w:val="both"/>
        <w:rPr>
          <w:rFonts w:ascii="Times New Roman" w:hAnsi="Times New Roman"/>
          <w:color w:val="000000"/>
          <w:sz w:val="28"/>
          <w:szCs w:val="28"/>
        </w:rPr>
      </w:pPr>
      <w:r w:rsidRPr="00BF7A9B">
        <w:rPr>
          <w:rFonts w:ascii="Times New Roman" w:hAnsi="Times New Roman"/>
          <w:color w:val="000000"/>
          <w:sz w:val="28"/>
          <w:szCs w:val="28"/>
        </w:rPr>
        <w:t xml:space="preserve">      - МУК «Царицынская опера»; </w:t>
      </w:r>
    </w:p>
    <w:p w:rsidR="00FC5547" w:rsidRPr="00BF7A9B" w:rsidRDefault="00FC5547" w:rsidP="00FC5547">
      <w:pPr>
        <w:pStyle w:val="15"/>
        <w:spacing w:line="360" w:lineRule="auto"/>
        <w:ind w:left="360"/>
        <w:jc w:val="both"/>
        <w:rPr>
          <w:rFonts w:ascii="Times New Roman" w:hAnsi="Times New Roman"/>
          <w:color w:val="000000"/>
          <w:sz w:val="28"/>
          <w:szCs w:val="28"/>
        </w:rPr>
      </w:pPr>
      <w:r w:rsidRPr="00BF7A9B">
        <w:rPr>
          <w:rFonts w:ascii="Times New Roman" w:hAnsi="Times New Roman"/>
          <w:color w:val="000000"/>
          <w:sz w:val="28"/>
          <w:szCs w:val="28"/>
        </w:rPr>
        <w:t xml:space="preserve"> - МУК Волгоградский музыкальный театр;</w:t>
      </w:r>
    </w:p>
    <w:p w:rsidR="00FC5547" w:rsidRPr="00BF7A9B" w:rsidRDefault="00FC5547" w:rsidP="00FC5547">
      <w:pPr>
        <w:pStyle w:val="15"/>
        <w:spacing w:line="360" w:lineRule="auto"/>
        <w:ind w:left="360"/>
        <w:jc w:val="both"/>
        <w:rPr>
          <w:rFonts w:ascii="Times New Roman" w:hAnsi="Times New Roman"/>
          <w:color w:val="000000"/>
          <w:sz w:val="28"/>
          <w:szCs w:val="28"/>
        </w:rPr>
      </w:pPr>
      <w:r w:rsidRPr="00BF7A9B">
        <w:rPr>
          <w:rFonts w:ascii="Times New Roman" w:hAnsi="Times New Roman"/>
          <w:color w:val="000000"/>
          <w:sz w:val="28"/>
          <w:szCs w:val="28"/>
        </w:rPr>
        <w:t xml:space="preserve"> - Волгоградский цирк;</w:t>
      </w:r>
    </w:p>
    <w:p w:rsidR="00FC5547" w:rsidRPr="00BF7A9B" w:rsidRDefault="00FC5547" w:rsidP="00FC5547">
      <w:pPr>
        <w:pStyle w:val="15"/>
        <w:spacing w:line="360" w:lineRule="auto"/>
        <w:ind w:left="360"/>
        <w:jc w:val="both"/>
        <w:rPr>
          <w:rFonts w:ascii="Times New Roman" w:hAnsi="Times New Roman"/>
          <w:color w:val="000000"/>
          <w:sz w:val="28"/>
          <w:szCs w:val="28"/>
        </w:rPr>
      </w:pPr>
      <w:r w:rsidRPr="00BF7A9B">
        <w:rPr>
          <w:rFonts w:ascii="Times New Roman" w:hAnsi="Times New Roman"/>
          <w:color w:val="000000"/>
          <w:sz w:val="28"/>
          <w:szCs w:val="28"/>
        </w:rPr>
        <w:t xml:space="preserve"> - МУК ТЮЗ;</w:t>
      </w:r>
    </w:p>
    <w:p w:rsidR="00FC5547" w:rsidRPr="00BF7A9B" w:rsidRDefault="00FC5547" w:rsidP="00FC5547">
      <w:pPr>
        <w:pStyle w:val="15"/>
        <w:spacing w:line="360" w:lineRule="auto"/>
        <w:ind w:left="360"/>
        <w:jc w:val="both"/>
        <w:rPr>
          <w:rFonts w:ascii="Times New Roman" w:hAnsi="Times New Roman"/>
          <w:color w:val="000000"/>
          <w:sz w:val="28"/>
          <w:szCs w:val="28"/>
        </w:rPr>
      </w:pPr>
      <w:r w:rsidRPr="00BF7A9B">
        <w:rPr>
          <w:rFonts w:ascii="Times New Roman" w:hAnsi="Times New Roman"/>
          <w:color w:val="000000"/>
          <w:sz w:val="28"/>
          <w:szCs w:val="28"/>
        </w:rPr>
        <w:t xml:space="preserve"> - МУК Волгоградский кукольный театр;</w:t>
      </w:r>
    </w:p>
    <w:p w:rsidR="00FC5547" w:rsidRPr="00BF7A9B" w:rsidRDefault="00FC5547" w:rsidP="00FC5547">
      <w:pPr>
        <w:pStyle w:val="15"/>
        <w:spacing w:line="360" w:lineRule="auto"/>
        <w:ind w:left="420"/>
        <w:jc w:val="both"/>
        <w:rPr>
          <w:rFonts w:ascii="Times New Roman" w:hAnsi="Times New Roman"/>
          <w:color w:val="000000"/>
          <w:sz w:val="28"/>
          <w:szCs w:val="28"/>
        </w:rPr>
      </w:pPr>
      <w:r w:rsidRPr="00BF7A9B">
        <w:rPr>
          <w:rFonts w:ascii="Times New Roman" w:hAnsi="Times New Roman"/>
          <w:color w:val="000000"/>
          <w:sz w:val="28"/>
          <w:szCs w:val="28"/>
        </w:rPr>
        <w:t xml:space="preserve"> - Волгоградский областной краеведческий музей;</w:t>
      </w:r>
    </w:p>
    <w:p w:rsidR="00FC5547" w:rsidRPr="00BF7A9B" w:rsidRDefault="00FC5547" w:rsidP="00FC5547">
      <w:pPr>
        <w:pStyle w:val="15"/>
        <w:spacing w:line="360" w:lineRule="auto"/>
        <w:ind w:left="420"/>
        <w:jc w:val="both"/>
        <w:rPr>
          <w:rFonts w:ascii="Times New Roman" w:hAnsi="Times New Roman"/>
          <w:color w:val="000000"/>
          <w:sz w:val="28"/>
          <w:szCs w:val="28"/>
        </w:rPr>
      </w:pPr>
      <w:r w:rsidRPr="00BF7A9B">
        <w:rPr>
          <w:rFonts w:ascii="Times New Roman" w:hAnsi="Times New Roman"/>
          <w:color w:val="000000"/>
          <w:sz w:val="28"/>
          <w:szCs w:val="28"/>
        </w:rPr>
        <w:t>-  Волгоградский музей изобразительных искусств;</w:t>
      </w:r>
    </w:p>
    <w:p w:rsidR="00FC5547" w:rsidRPr="00BF7A9B" w:rsidRDefault="00FC5547" w:rsidP="00FC5547">
      <w:pPr>
        <w:pStyle w:val="15"/>
        <w:spacing w:line="360" w:lineRule="auto"/>
        <w:ind w:left="420"/>
        <w:jc w:val="both"/>
        <w:rPr>
          <w:rFonts w:ascii="Times New Roman" w:hAnsi="Times New Roman"/>
          <w:color w:val="000000"/>
          <w:sz w:val="28"/>
          <w:szCs w:val="28"/>
        </w:rPr>
      </w:pPr>
      <w:r w:rsidRPr="00BF7A9B">
        <w:rPr>
          <w:rFonts w:ascii="Times New Roman" w:hAnsi="Times New Roman"/>
          <w:color w:val="000000"/>
          <w:sz w:val="28"/>
          <w:szCs w:val="28"/>
        </w:rPr>
        <w:t xml:space="preserve">- Волгоградская </w:t>
      </w:r>
      <w:r w:rsidR="009375F1" w:rsidRPr="00BF7A9B">
        <w:rPr>
          <w:rFonts w:ascii="Times New Roman" w:hAnsi="Times New Roman"/>
          <w:color w:val="000000"/>
          <w:sz w:val="28"/>
          <w:szCs w:val="28"/>
        </w:rPr>
        <w:t xml:space="preserve"> областная </w:t>
      </w:r>
      <w:r w:rsidRPr="00BF7A9B">
        <w:rPr>
          <w:rFonts w:ascii="Times New Roman" w:hAnsi="Times New Roman"/>
          <w:color w:val="000000"/>
          <w:sz w:val="28"/>
          <w:szCs w:val="28"/>
        </w:rPr>
        <w:t>филармония.</w:t>
      </w:r>
    </w:p>
    <w:p w:rsidR="000A3180" w:rsidRDefault="00B601E5" w:rsidP="009375F1">
      <w:pPr>
        <w:spacing w:line="360" w:lineRule="auto"/>
        <w:ind w:left="420" w:firstLine="708"/>
        <w:jc w:val="both"/>
        <w:textAlignment w:val="top"/>
        <w:rPr>
          <w:b/>
          <w:color w:val="000000"/>
        </w:rPr>
      </w:pPr>
      <w:r w:rsidRPr="00FC5547">
        <w:rPr>
          <w:sz w:val="28"/>
          <w:szCs w:val="28"/>
        </w:rPr>
        <w:lastRenderedPageBreak/>
        <w:t xml:space="preserve">Время, отведѐнное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объѐмов финансирования реализации основной образовательной программы и составляет не более 1350 ч за 4 года обучения. При организации внеурочной деятельности создаются условия для полноценного пребывания ребѐнка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 В организации внеурочной деятельности непосредственно в образовательном учреждении участвуют все педагогические работники </w:t>
      </w:r>
      <w:r w:rsidR="00E70036" w:rsidRPr="00FC5547">
        <w:rPr>
          <w:sz w:val="28"/>
          <w:szCs w:val="28"/>
        </w:rPr>
        <w:t xml:space="preserve">школы </w:t>
      </w:r>
      <w:r w:rsidRPr="00FC5547">
        <w:rPr>
          <w:sz w:val="28"/>
          <w:szCs w:val="28"/>
        </w:rPr>
        <w:t>(учителя начальной школы, учителя-предметники, педагог-психолог, воспитатели и др.). 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Основное преимущество совместной организации внеурочной деятельности заключается в предоставлении широкого выбора занятий для ребѐнка на основе спектра направлений детских объединений по интересам, возможности свободного самоопределения ребѐнка,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образовательного процесса. Координирующую роль в организации внеурочной деяте</w:t>
      </w:r>
      <w:r w:rsidR="00FC5547">
        <w:rPr>
          <w:sz w:val="28"/>
          <w:szCs w:val="28"/>
        </w:rPr>
        <w:t xml:space="preserve">льности выполняет </w:t>
      </w:r>
      <w:r w:rsidR="00E70036" w:rsidRPr="00FC5547">
        <w:rPr>
          <w:sz w:val="28"/>
          <w:szCs w:val="28"/>
        </w:rPr>
        <w:t>воспитатель</w:t>
      </w:r>
      <w:r w:rsidRPr="00FC5547">
        <w:rPr>
          <w:sz w:val="28"/>
          <w:szCs w:val="28"/>
        </w:rPr>
        <w:t xml:space="preserve">,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План внеурочной деятельности формируется в соответствии с учебным планом </w:t>
      </w:r>
      <w:r w:rsidR="00E70036" w:rsidRPr="00FC5547">
        <w:rPr>
          <w:sz w:val="28"/>
          <w:szCs w:val="28"/>
        </w:rPr>
        <w:t xml:space="preserve">школы </w:t>
      </w:r>
      <w:r w:rsidRPr="00FC5547">
        <w:rPr>
          <w:sz w:val="28"/>
          <w:szCs w:val="28"/>
        </w:rPr>
        <w:t xml:space="preserve">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При взаимодействии образовательного учреждения с другими организациями </w:t>
      </w:r>
      <w:r w:rsidRPr="00FC5547">
        <w:rPr>
          <w:sz w:val="28"/>
          <w:szCs w:val="28"/>
        </w:rPr>
        <w:lastRenderedPageBreak/>
        <w:t>создаются общее программно-методическое пространство, рабочие программы внеурочной деятельности, которые сориентированы на планируемые результаты освоения основной образовательной программы начального общего образования</w:t>
      </w:r>
      <w:r w:rsidR="00E70036" w:rsidRPr="00FC5547">
        <w:rPr>
          <w:sz w:val="28"/>
          <w:szCs w:val="28"/>
        </w:rPr>
        <w:t xml:space="preserve"> школы.</w:t>
      </w:r>
      <w:r w:rsidR="000A3180" w:rsidRPr="00FC5547">
        <w:rPr>
          <w:sz w:val="28"/>
          <w:szCs w:val="28"/>
        </w:rPr>
        <w:t xml:space="preserve"> </w:t>
      </w:r>
      <w:r w:rsidR="00E61627" w:rsidRPr="00FC5547">
        <w:rPr>
          <w:sz w:val="28"/>
          <w:szCs w:val="28"/>
        </w:rPr>
        <w:t xml:space="preserve">Рабочие программы </w:t>
      </w:r>
      <w:r w:rsidR="00222C68" w:rsidRPr="00FC5547">
        <w:rPr>
          <w:sz w:val="28"/>
          <w:szCs w:val="28"/>
        </w:rPr>
        <w:t>внеурочной деятельности прилагаются</w:t>
      </w:r>
      <w:r w:rsidR="00222C68">
        <w:t xml:space="preserve"> </w:t>
      </w:r>
      <w:r w:rsidR="00E61627" w:rsidRPr="009375F1">
        <w:rPr>
          <w:sz w:val="28"/>
          <w:szCs w:val="28"/>
        </w:rPr>
        <w:t>(П</w:t>
      </w:r>
      <w:r w:rsidR="00222C68" w:rsidRPr="009375F1">
        <w:rPr>
          <w:sz w:val="28"/>
          <w:szCs w:val="28"/>
        </w:rPr>
        <w:t>риложение</w:t>
      </w:r>
      <w:r w:rsidR="00E61627" w:rsidRPr="009375F1">
        <w:rPr>
          <w:sz w:val="28"/>
          <w:szCs w:val="28"/>
        </w:rPr>
        <w:t xml:space="preserve"> 3</w:t>
      </w:r>
      <w:r w:rsidR="00222C68" w:rsidRPr="009375F1">
        <w:rPr>
          <w:sz w:val="28"/>
          <w:szCs w:val="28"/>
        </w:rPr>
        <w:t>)</w:t>
      </w:r>
      <w:r w:rsidR="00E61627" w:rsidRPr="009375F1">
        <w:rPr>
          <w:sz w:val="28"/>
          <w:szCs w:val="28"/>
        </w:rPr>
        <w:t>.</w:t>
      </w:r>
    </w:p>
    <w:p w:rsidR="009375F1" w:rsidRPr="009375F1" w:rsidRDefault="009375F1" w:rsidP="009375F1">
      <w:pPr>
        <w:spacing w:line="360" w:lineRule="auto"/>
        <w:ind w:left="420" w:firstLine="708"/>
        <w:jc w:val="both"/>
        <w:textAlignment w:val="top"/>
        <w:rPr>
          <w:color w:val="000000"/>
          <w:sz w:val="28"/>
          <w:szCs w:val="28"/>
        </w:rPr>
      </w:pPr>
      <w:r w:rsidRPr="009375F1">
        <w:rPr>
          <w:color w:val="000000"/>
          <w:sz w:val="28"/>
          <w:szCs w:val="28"/>
        </w:rPr>
        <w:t>Внеурочная деятельность младших школьников реализуется по следующим направлениям:</w:t>
      </w:r>
    </w:p>
    <w:p w:rsidR="000A3180" w:rsidRPr="000063B9" w:rsidRDefault="000A3180" w:rsidP="00FC5547">
      <w:pPr>
        <w:widowControl w:val="0"/>
        <w:spacing w:line="360" w:lineRule="auto"/>
        <w:jc w:val="center"/>
        <w:rPr>
          <w:b/>
          <w:bCs/>
          <w:sz w:val="28"/>
          <w:szCs w:val="28"/>
        </w:rPr>
      </w:pPr>
      <w:r w:rsidRPr="000063B9">
        <w:rPr>
          <w:b/>
          <w:bCs/>
          <w:sz w:val="28"/>
          <w:szCs w:val="28"/>
        </w:rPr>
        <w:t>1. Направление «Спортивно – оздоровительная деятельность»</w:t>
      </w:r>
    </w:p>
    <w:p w:rsidR="000A3180" w:rsidRPr="00FC5547" w:rsidRDefault="000A3180" w:rsidP="00FC5547">
      <w:pPr>
        <w:spacing w:line="360" w:lineRule="auto"/>
        <w:ind w:left="900" w:hanging="900"/>
        <w:jc w:val="both"/>
        <w:rPr>
          <w:sz w:val="28"/>
          <w:szCs w:val="28"/>
        </w:rPr>
      </w:pPr>
      <w:r w:rsidRPr="00FC5547">
        <w:rPr>
          <w:b/>
          <w:sz w:val="28"/>
          <w:szCs w:val="28"/>
        </w:rPr>
        <w:t>Цель:</w:t>
      </w:r>
      <w:r w:rsidRPr="00FC5547">
        <w:rPr>
          <w:sz w:val="28"/>
          <w:szCs w:val="28"/>
        </w:rPr>
        <w:t xml:space="preserve"> формирование ценностного отношения к здоровью и здоровому образу жизни.</w:t>
      </w:r>
    </w:p>
    <w:p w:rsidR="000A3180" w:rsidRPr="00FC5547" w:rsidRDefault="000A3180" w:rsidP="00FC5547">
      <w:pPr>
        <w:spacing w:line="360" w:lineRule="auto"/>
        <w:ind w:left="1440" w:hanging="1440"/>
        <w:jc w:val="both"/>
        <w:rPr>
          <w:sz w:val="28"/>
          <w:szCs w:val="28"/>
        </w:rPr>
      </w:pPr>
      <w:r w:rsidRPr="00FC5547">
        <w:rPr>
          <w:b/>
          <w:sz w:val="28"/>
          <w:szCs w:val="28"/>
        </w:rPr>
        <w:t>Ценности:</w:t>
      </w:r>
      <w:r w:rsidRPr="00FC5547">
        <w:rPr>
          <w:sz w:val="28"/>
          <w:szCs w:val="28"/>
        </w:rPr>
        <w:t xml:space="preserve"> здоровье физическое и стремление к здоровому образу жизни, здоровье нравственное и социально-психологическое.</w:t>
      </w:r>
    </w:p>
    <w:p w:rsidR="000A3180" w:rsidRPr="00FC5547" w:rsidRDefault="000A3180" w:rsidP="00FC5547">
      <w:pPr>
        <w:spacing w:line="360" w:lineRule="auto"/>
        <w:ind w:left="1440" w:hanging="1440"/>
        <w:jc w:val="both"/>
        <w:rPr>
          <w:b/>
          <w:sz w:val="28"/>
          <w:szCs w:val="28"/>
        </w:rPr>
      </w:pPr>
      <w:r w:rsidRPr="00FC5547">
        <w:rPr>
          <w:b/>
          <w:sz w:val="28"/>
          <w:szCs w:val="28"/>
        </w:rPr>
        <w:t>Задачи:</w:t>
      </w:r>
    </w:p>
    <w:p w:rsidR="000A3180" w:rsidRPr="00FC5547" w:rsidRDefault="000A3180" w:rsidP="007C2052">
      <w:pPr>
        <w:numPr>
          <w:ilvl w:val="0"/>
          <w:numId w:val="61"/>
        </w:numPr>
        <w:spacing w:line="360" w:lineRule="auto"/>
        <w:jc w:val="both"/>
        <w:rPr>
          <w:sz w:val="28"/>
          <w:szCs w:val="28"/>
        </w:rPr>
      </w:pPr>
      <w:r w:rsidRPr="00FC5547">
        <w:rPr>
          <w:sz w:val="28"/>
          <w:szCs w:val="28"/>
        </w:rPr>
        <w:t>ценностное отношение к своему здоровью, здоровью родителей, членов своей семьи, педагогов, сверстников;</w:t>
      </w:r>
    </w:p>
    <w:p w:rsidR="000A3180" w:rsidRPr="00FC5547" w:rsidRDefault="000A3180" w:rsidP="007C2052">
      <w:pPr>
        <w:numPr>
          <w:ilvl w:val="0"/>
          <w:numId w:val="61"/>
        </w:numPr>
        <w:spacing w:line="360" w:lineRule="auto"/>
        <w:jc w:val="both"/>
        <w:rPr>
          <w:sz w:val="28"/>
          <w:szCs w:val="28"/>
        </w:rPr>
      </w:pPr>
      <w:r w:rsidRPr="00FC5547">
        <w:rPr>
          <w:sz w:val="28"/>
          <w:szCs w:val="28"/>
        </w:rPr>
        <w:t>элементарные представления о влиянии нравственности человека на состояние его здоровья и здоровья окружающих его людей;</w:t>
      </w:r>
    </w:p>
    <w:p w:rsidR="000A3180" w:rsidRPr="00FC5547" w:rsidRDefault="000A3180" w:rsidP="007C2052">
      <w:pPr>
        <w:numPr>
          <w:ilvl w:val="0"/>
          <w:numId w:val="61"/>
        </w:numPr>
        <w:spacing w:line="360" w:lineRule="auto"/>
        <w:jc w:val="both"/>
        <w:rPr>
          <w:sz w:val="28"/>
          <w:szCs w:val="28"/>
        </w:rPr>
      </w:pPr>
      <w:r w:rsidRPr="00FC5547">
        <w:rPr>
          <w:sz w:val="28"/>
          <w:szCs w:val="28"/>
        </w:rPr>
        <w:t>понимание важности физической культуры и спорта для здоровья человека, его образования, труда и творчества;</w:t>
      </w:r>
    </w:p>
    <w:p w:rsidR="000A3180" w:rsidRPr="00FC5547" w:rsidRDefault="000A3180" w:rsidP="007C2052">
      <w:pPr>
        <w:numPr>
          <w:ilvl w:val="0"/>
          <w:numId w:val="61"/>
        </w:numPr>
        <w:spacing w:line="360" w:lineRule="auto"/>
        <w:jc w:val="both"/>
        <w:rPr>
          <w:sz w:val="28"/>
          <w:szCs w:val="28"/>
        </w:rPr>
      </w:pPr>
      <w:r w:rsidRPr="00FC5547">
        <w:rPr>
          <w:sz w:val="28"/>
          <w:szCs w:val="28"/>
        </w:rPr>
        <w:t>знание и выполнение санитарно-гигиенических правил, соблюдение здоровьесберегающего режима дня;</w:t>
      </w:r>
    </w:p>
    <w:p w:rsidR="000A3180" w:rsidRPr="00FC5547" w:rsidRDefault="000A3180" w:rsidP="007C2052">
      <w:pPr>
        <w:numPr>
          <w:ilvl w:val="0"/>
          <w:numId w:val="61"/>
        </w:numPr>
        <w:spacing w:line="360" w:lineRule="auto"/>
        <w:jc w:val="both"/>
        <w:rPr>
          <w:sz w:val="28"/>
          <w:szCs w:val="28"/>
        </w:rPr>
      </w:pPr>
      <w:r w:rsidRPr="00FC5547">
        <w:rPr>
          <w:sz w:val="28"/>
          <w:szCs w:val="28"/>
        </w:rPr>
        <w:t>интерес к прогулкам на природе, подвижным играм, участию в спортивных соревнованиях;</w:t>
      </w:r>
    </w:p>
    <w:p w:rsidR="000A3180" w:rsidRPr="00FC5547" w:rsidRDefault="000A3180" w:rsidP="007C2052">
      <w:pPr>
        <w:numPr>
          <w:ilvl w:val="0"/>
          <w:numId w:val="61"/>
        </w:numPr>
        <w:spacing w:line="360" w:lineRule="auto"/>
        <w:jc w:val="both"/>
        <w:rPr>
          <w:sz w:val="28"/>
          <w:szCs w:val="28"/>
        </w:rPr>
      </w:pPr>
      <w:r w:rsidRPr="00FC5547">
        <w:rPr>
          <w:sz w:val="28"/>
          <w:szCs w:val="28"/>
        </w:rPr>
        <w:t>первоначальные представления об оздоровительном влиянии природы на человека;</w:t>
      </w:r>
    </w:p>
    <w:p w:rsidR="000A3180" w:rsidRPr="00FC5547" w:rsidRDefault="000A3180" w:rsidP="007C2052">
      <w:pPr>
        <w:numPr>
          <w:ilvl w:val="0"/>
          <w:numId w:val="61"/>
        </w:numPr>
        <w:spacing w:line="360" w:lineRule="auto"/>
        <w:jc w:val="both"/>
        <w:rPr>
          <w:sz w:val="28"/>
          <w:szCs w:val="28"/>
        </w:rPr>
      </w:pPr>
      <w:r w:rsidRPr="00FC5547">
        <w:rPr>
          <w:sz w:val="28"/>
          <w:szCs w:val="28"/>
        </w:rPr>
        <w:t>первоначальные представления о возможном негативном влиянии компьютерных игр, телевидения, рекламы на здоровье человека;</w:t>
      </w:r>
    </w:p>
    <w:p w:rsidR="000A3180" w:rsidRPr="00FC5547" w:rsidRDefault="000A3180" w:rsidP="007C2052">
      <w:pPr>
        <w:numPr>
          <w:ilvl w:val="0"/>
          <w:numId w:val="61"/>
        </w:numPr>
        <w:spacing w:line="360" w:lineRule="auto"/>
        <w:jc w:val="both"/>
        <w:rPr>
          <w:sz w:val="28"/>
          <w:szCs w:val="28"/>
        </w:rPr>
      </w:pPr>
      <w:r w:rsidRPr="00FC5547">
        <w:rPr>
          <w:sz w:val="28"/>
          <w:szCs w:val="28"/>
        </w:rPr>
        <w:t>отрицательное отношение к невыполнению правил личной гигиены и санитарии, уклонению от занятий физкультурой.</w:t>
      </w:r>
    </w:p>
    <w:p w:rsidR="000A3180" w:rsidRPr="00FC5547" w:rsidRDefault="000A3180" w:rsidP="00FC5547">
      <w:pPr>
        <w:spacing w:line="360" w:lineRule="auto"/>
        <w:jc w:val="both"/>
        <w:rPr>
          <w:b/>
          <w:sz w:val="28"/>
          <w:szCs w:val="28"/>
        </w:rPr>
      </w:pPr>
      <w:r w:rsidRPr="00FC5547">
        <w:rPr>
          <w:b/>
          <w:sz w:val="28"/>
          <w:szCs w:val="28"/>
        </w:rPr>
        <w:t>Предполагаемый результат:</w:t>
      </w:r>
    </w:p>
    <w:p w:rsidR="000A3180" w:rsidRPr="00FC5547" w:rsidRDefault="000A3180" w:rsidP="007C2052">
      <w:pPr>
        <w:widowControl w:val="0"/>
        <w:numPr>
          <w:ilvl w:val="0"/>
          <w:numId w:val="62"/>
        </w:numPr>
        <w:spacing w:line="360" w:lineRule="auto"/>
        <w:jc w:val="both"/>
        <w:rPr>
          <w:sz w:val="28"/>
          <w:szCs w:val="28"/>
        </w:rPr>
      </w:pPr>
      <w:r w:rsidRPr="00FC5547">
        <w:rPr>
          <w:sz w:val="28"/>
          <w:szCs w:val="28"/>
        </w:rPr>
        <w:lastRenderedPageBreak/>
        <w:t>ценностное отношение к своему здоровью, здоровью близких и окружающих людей;</w:t>
      </w:r>
    </w:p>
    <w:p w:rsidR="000A3180" w:rsidRPr="00FC5547" w:rsidRDefault="000A3180" w:rsidP="007C2052">
      <w:pPr>
        <w:widowControl w:val="0"/>
        <w:numPr>
          <w:ilvl w:val="0"/>
          <w:numId w:val="62"/>
        </w:numPr>
        <w:spacing w:line="360" w:lineRule="auto"/>
        <w:jc w:val="both"/>
        <w:rPr>
          <w:sz w:val="28"/>
          <w:szCs w:val="28"/>
        </w:rPr>
      </w:pPr>
      <w:r w:rsidRPr="00FC5547">
        <w:rPr>
          <w:sz w:val="28"/>
          <w:szCs w:val="28"/>
        </w:rPr>
        <w:t>элементарные представления о взаимной обусловленности физического,  нравственного и социально-психологического здоровья человека, о важности морали и нравственности в сохранении здоровья человека;</w:t>
      </w:r>
    </w:p>
    <w:p w:rsidR="000A3180" w:rsidRPr="00FC5547" w:rsidRDefault="000A3180" w:rsidP="007C2052">
      <w:pPr>
        <w:widowControl w:val="0"/>
        <w:numPr>
          <w:ilvl w:val="0"/>
          <w:numId w:val="62"/>
        </w:numPr>
        <w:spacing w:line="360" w:lineRule="auto"/>
        <w:jc w:val="both"/>
        <w:rPr>
          <w:sz w:val="28"/>
          <w:szCs w:val="28"/>
        </w:rPr>
      </w:pPr>
      <w:r w:rsidRPr="00FC5547">
        <w:rPr>
          <w:sz w:val="28"/>
          <w:szCs w:val="28"/>
        </w:rPr>
        <w:t>первоначальный личный опыт здоровьесберегающей деятельности;</w:t>
      </w:r>
    </w:p>
    <w:p w:rsidR="000A3180" w:rsidRDefault="000A3180" w:rsidP="007C2052">
      <w:pPr>
        <w:widowControl w:val="0"/>
        <w:numPr>
          <w:ilvl w:val="0"/>
          <w:numId w:val="62"/>
        </w:numPr>
        <w:spacing w:line="360" w:lineRule="auto"/>
        <w:jc w:val="both"/>
        <w:rPr>
          <w:sz w:val="28"/>
          <w:szCs w:val="28"/>
        </w:rPr>
      </w:pPr>
      <w:r w:rsidRPr="00FC5547">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1B2D51" w:rsidRPr="000063B9" w:rsidRDefault="001B2D51" w:rsidP="001B2D51">
      <w:pPr>
        <w:shd w:val="clear" w:color="auto" w:fill="FFFFFF"/>
        <w:spacing w:line="360" w:lineRule="auto"/>
        <w:rPr>
          <w:b/>
          <w:bCs/>
          <w:color w:val="000000"/>
          <w:sz w:val="28"/>
          <w:szCs w:val="28"/>
        </w:rPr>
      </w:pPr>
      <w:r w:rsidRPr="000063B9">
        <w:rPr>
          <w:b/>
          <w:bCs/>
          <w:color w:val="000000"/>
          <w:sz w:val="28"/>
          <w:szCs w:val="28"/>
        </w:rPr>
        <w:t>2.Направление «Художественно- эстетическая деятельность»</w:t>
      </w:r>
    </w:p>
    <w:p w:rsidR="001B2D51" w:rsidRPr="001B2D51" w:rsidRDefault="001B2D51" w:rsidP="001B2D51">
      <w:pPr>
        <w:shd w:val="clear" w:color="auto" w:fill="FFFFFF"/>
        <w:spacing w:line="360" w:lineRule="auto"/>
        <w:ind w:left="-142" w:firstLine="142"/>
        <w:rPr>
          <w:b/>
          <w:bCs/>
          <w:color w:val="000000"/>
          <w:sz w:val="28"/>
          <w:szCs w:val="28"/>
        </w:rPr>
      </w:pPr>
      <w:r w:rsidRPr="001B2D51">
        <w:rPr>
          <w:b/>
          <w:bCs/>
          <w:color w:val="000000"/>
          <w:sz w:val="28"/>
          <w:szCs w:val="28"/>
        </w:rPr>
        <w:tab/>
      </w:r>
      <w:r w:rsidRPr="001B2D51">
        <w:rPr>
          <w:b/>
          <w:sz w:val="28"/>
          <w:szCs w:val="28"/>
        </w:rPr>
        <w:t>Цель:</w:t>
      </w:r>
      <w:r w:rsidRPr="001B2D51">
        <w:rPr>
          <w:sz w:val="28"/>
          <w:szCs w:val="28"/>
        </w:rPr>
        <w:t xml:space="preserve"> воспитание ценностного отношения к прекрасному, формирование представлений об эстетических идеалах и ценностях (эстетическое воспитание).</w:t>
      </w:r>
    </w:p>
    <w:p w:rsidR="001B2D51" w:rsidRPr="001B2D51" w:rsidRDefault="001B2D51" w:rsidP="001B2D51">
      <w:pPr>
        <w:pStyle w:val="210"/>
        <w:widowControl w:val="0"/>
        <w:ind w:left="-142" w:firstLine="142"/>
        <w:rPr>
          <w:szCs w:val="28"/>
        </w:rPr>
      </w:pPr>
      <w:r w:rsidRPr="001B2D51">
        <w:rPr>
          <w:b/>
          <w:szCs w:val="28"/>
        </w:rPr>
        <w:tab/>
        <w:t>Ценности:</w:t>
      </w:r>
      <w:r w:rsidRPr="001B2D51">
        <w:rPr>
          <w:szCs w:val="28"/>
        </w:rPr>
        <w:t xml:space="preserve"> красота; гармония; духовный мир человека; эстетическое развитие.</w:t>
      </w:r>
    </w:p>
    <w:p w:rsidR="001B2D51" w:rsidRPr="001B2D51" w:rsidRDefault="001B2D51" w:rsidP="001B2D51">
      <w:pPr>
        <w:pStyle w:val="210"/>
        <w:widowControl w:val="0"/>
        <w:ind w:left="-142" w:firstLine="142"/>
        <w:rPr>
          <w:szCs w:val="28"/>
        </w:rPr>
      </w:pPr>
      <w:r w:rsidRPr="001B2D51">
        <w:rPr>
          <w:b/>
          <w:szCs w:val="28"/>
        </w:rPr>
        <w:tab/>
        <w:t>Задачи:</w:t>
      </w:r>
    </w:p>
    <w:p w:rsidR="001B2D51" w:rsidRPr="001B2D51" w:rsidRDefault="001B2D51" w:rsidP="001B2D51">
      <w:pPr>
        <w:pStyle w:val="210"/>
        <w:widowControl w:val="0"/>
        <w:ind w:left="-142" w:firstLine="142"/>
        <w:rPr>
          <w:szCs w:val="28"/>
        </w:rPr>
      </w:pPr>
      <w:r w:rsidRPr="001B2D51">
        <w:rPr>
          <w:szCs w:val="28"/>
        </w:rPr>
        <w:t>- представления о душевной и физической красоте человека;</w:t>
      </w:r>
    </w:p>
    <w:p w:rsidR="001B2D51" w:rsidRPr="001B2D51" w:rsidRDefault="001B2D51" w:rsidP="001B2D51">
      <w:pPr>
        <w:pStyle w:val="210"/>
        <w:widowControl w:val="0"/>
        <w:ind w:left="-142" w:firstLine="142"/>
        <w:rPr>
          <w:szCs w:val="28"/>
        </w:rPr>
      </w:pPr>
      <w:r w:rsidRPr="001B2D51">
        <w:rPr>
          <w:szCs w:val="28"/>
        </w:rPr>
        <w:t>- умение видеть красоту природы, труда и творчества;</w:t>
      </w:r>
    </w:p>
    <w:p w:rsidR="001B2D51" w:rsidRPr="001B2D51" w:rsidRDefault="001B2D51" w:rsidP="001B2D51">
      <w:pPr>
        <w:pStyle w:val="210"/>
        <w:widowControl w:val="0"/>
        <w:ind w:left="-142" w:firstLine="142"/>
        <w:rPr>
          <w:szCs w:val="28"/>
        </w:rPr>
      </w:pPr>
      <w:r w:rsidRPr="001B2D51">
        <w:rPr>
          <w:szCs w:val="28"/>
        </w:rPr>
        <w:t>- интерес к чтению, произведениям искусства, детским спектаклям, концертам, выставкам;</w:t>
      </w:r>
    </w:p>
    <w:p w:rsidR="001B2D51" w:rsidRPr="001B2D51" w:rsidRDefault="001B2D51" w:rsidP="001B2D51">
      <w:pPr>
        <w:pStyle w:val="210"/>
        <w:widowControl w:val="0"/>
        <w:ind w:left="-142" w:firstLine="142"/>
        <w:rPr>
          <w:szCs w:val="28"/>
        </w:rPr>
      </w:pPr>
      <w:r w:rsidRPr="001B2D51">
        <w:rPr>
          <w:szCs w:val="28"/>
        </w:rPr>
        <w:t xml:space="preserve"> - интерес к занятиям художественным творчеством;</w:t>
      </w:r>
    </w:p>
    <w:p w:rsidR="001B2D51" w:rsidRPr="001B2D51" w:rsidRDefault="001B2D51" w:rsidP="001B2D51">
      <w:pPr>
        <w:spacing w:line="360" w:lineRule="auto"/>
        <w:ind w:left="-142" w:firstLine="142"/>
        <w:jc w:val="both"/>
        <w:rPr>
          <w:b/>
          <w:sz w:val="28"/>
          <w:szCs w:val="28"/>
        </w:rPr>
      </w:pPr>
      <w:r w:rsidRPr="001B2D51">
        <w:rPr>
          <w:b/>
          <w:sz w:val="28"/>
          <w:szCs w:val="28"/>
        </w:rPr>
        <w:tab/>
        <w:t>Предполагаемый результат:</w:t>
      </w:r>
    </w:p>
    <w:p w:rsidR="001B2D51" w:rsidRPr="001B2D51" w:rsidRDefault="001B2D51" w:rsidP="007C2052">
      <w:pPr>
        <w:widowControl w:val="0"/>
        <w:numPr>
          <w:ilvl w:val="0"/>
          <w:numId w:val="66"/>
        </w:numPr>
        <w:spacing w:line="360" w:lineRule="auto"/>
        <w:ind w:left="-142" w:firstLine="142"/>
        <w:jc w:val="both"/>
        <w:rPr>
          <w:sz w:val="28"/>
          <w:szCs w:val="28"/>
        </w:rPr>
      </w:pPr>
      <w:r w:rsidRPr="001B2D51">
        <w:rPr>
          <w:sz w:val="28"/>
          <w:szCs w:val="28"/>
        </w:rPr>
        <w:t>первоначальные умения видеть красоту в окружающем мире;</w:t>
      </w:r>
    </w:p>
    <w:p w:rsidR="001B2D51" w:rsidRPr="001B2D51" w:rsidRDefault="001B2D51" w:rsidP="007C2052">
      <w:pPr>
        <w:widowControl w:val="0"/>
        <w:numPr>
          <w:ilvl w:val="0"/>
          <w:numId w:val="66"/>
        </w:numPr>
        <w:spacing w:line="360" w:lineRule="auto"/>
        <w:ind w:left="-142" w:firstLine="142"/>
        <w:jc w:val="both"/>
        <w:rPr>
          <w:sz w:val="28"/>
          <w:szCs w:val="28"/>
        </w:rPr>
      </w:pPr>
      <w:r w:rsidRPr="001B2D51">
        <w:rPr>
          <w:sz w:val="28"/>
          <w:szCs w:val="28"/>
        </w:rPr>
        <w:t>первоначальные умения видеть красоту в поведении, поступках людей;</w:t>
      </w:r>
    </w:p>
    <w:p w:rsidR="001B2D51" w:rsidRPr="001B2D51" w:rsidRDefault="001B2D51" w:rsidP="007C2052">
      <w:pPr>
        <w:pStyle w:val="210"/>
        <w:widowControl w:val="0"/>
        <w:numPr>
          <w:ilvl w:val="0"/>
          <w:numId w:val="66"/>
        </w:numPr>
        <w:ind w:left="-142" w:firstLine="142"/>
        <w:rPr>
          <w:szCs w:val="28"/>
        </w:rPr>
      </w:pPr>
      <w:r w:rsidRPr="001B2D51">
        <w:rPr>
          <w:szCs w:val="28"/>
        </w:rPr>
        <w:t>элементарные представления об эстетических и художественных ценностях отечественной культуры;</w:t>
      </w:r>
    </w:p>
    <w:p w:rsidR="001B2D51" w:rsidRPr="001B2D51" w:rsidRDefault="001B2D51" w:rsidP="007C2052">
      <w:pPr>
        <w:pStyle w:val="210"/>
        <w:widowControl w:val="0"/>
        <w:numPr>
          <w:ilvl w:val="0"/>
          <w:numId w:val="66"/>
        </w:numPr>
        <w:ind w:left="-142" w:firstLine="142"/>
        <w:rPr>
          <w:szCs w:val="28"/>
        </w:rPr>
      </w:pPr>
      <w:r w:rsidRPr="001B2D51">
        <w:rPr>
          <w:szCs w:val="28"/>
        </w:rPr>
        <w:t>первоначальный опыт эмоционального постижения народного творчества, этнокультурных традиций, фольклора народов России;</w:t>
      </w:r>
    </w:p>
    <w:p w:rsidR="001B2D51" w:rsidRPr="001B2D51" w:rsidRDefault="001B2D51" w:rsidP="007C2052">
      <w:pPr>
        <w:pStyle w:val="210"/>
        <w:widowControl w:val="0"/>
        <w:numPr>
          <w:ilvl w:val="0"/>
          <w:numId w:val="66"/>
        </w:numPr>
        <w:ind w:left="-142" w:firstLine="142"/>
        <w:rPr>
          <w:szCs w:val="28"/>
        </w:rPr>
      </w:pPr>
      <w:r w:rsidRPr="001B2D51">
        <w:rPr>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B2D51" w:rsidRDefault="001B2D51" w:rsidP="007C2052">
      <w:pPr>
        <w:pStyle w:val="210"/>
        <w:widowControl w:val="0"/>
        <w:numPr>
          <w:ilvl w:val="0"/>
          <w:numId w:val="66"/>
        </w:numPr>
        <w:ind w:left="-142" w:firstLine="142"/>
        <w:rPr>
          <w:szCs w:val="28"/>
        </w:rPr>
      </w:pPr>
      <w:r w:rsidRPr="001B2D51">
        <w:rPr>
          <w:szCs w:val="28"/>
        </w:rPr>
        <w:t xml:space="preserve">первоначальный опыт самореализации в различных видах творческой </w:t>
      </w:r>
      <w:r w:rsidRPr="001B2D51">
        <w:rPr>
          <w:szCs w:val="28"/>
        </w:rPr>
        <w:lastRenderedPageBreak/>
        <w:t>деятельности, формирования потребности и умения выражать се</w:t>
      </w:r>
      <w:r w:rsidR="00F17C03">
        <w:rPr>
          <w:szCs w:val="28"/>
        </w:rPr>
        <w:t>бя в доступных видах творчества.</w:t>
      </w:r>
    </w:p>
    <w:p w:rsidR="00F17C03" w:rsidRPr="000063B9" w:rsidRDefault="00F17C03" w:rsidP="00F17C03">
      <w:pPr>
        <w:shd w:val="clear" w:color="auto" w:fill="FFFFFF"/>
        <w:spacing w:line="360" w:lineRule="auto"/>
        <w:rPr>
          <w:b/>
          <w:bCs/>
          <w:sz w:val="28"/>
          <w:szCs w:val="28"/>
        </w:rPr>
      </w:pPr>
      <w:r w:rsidRPr="000063B9">
        <w:rPr>
          <w:b/>
          <w:bCs/>
          <w:sz w:val="28"/>
          <w:szCs w:val="28"/>
        </w:rPr>
        <w:t xml:space="preserve"> 3.Направление «Научно – познавательная деятельность»</w:t>
      </w:r>
    </w:p>
    <w:p w:rsidR="00F17C03" w:rsidRPr="00F17C03" w:rsidRDefault="00F17C03" w:rsidP="00F17C03">
      <w:pPr>
        <w:shd w:val="clear" w:color="auto" w:fill="FFFFFF"/>
        <w:spacing w:line="360" w:lineRule="auto"/>
        <w:ind w:left="720"/>
        <w:rPr>
          <w:b/>
          <w:bCs/>
          <w:sz w:val="28"/>
          <w:szCs w:val="28"/>
        </w:rPr>
      </w:pPr>
      <w:r w:rsidRPr="00F17C03">
        <w:rPr>
          <w:b/>
          <w:bCs/>
          <w:sz w:val="28"/>
          <w:szCs w:val="28"/>
        </w:rPr>
        <w:t xml:space="preserve">Цель: </w:t>
      </w:r>
      <w:r w:rsidRPr="00F17C03">
        <w:rPr>
          <w:sz w:val="28"/>
          <w:szCs w:val="28"/>
        </w:rPr>
        <w:t>обогащение запаса учащихся научными познаниями</w:t>
      </w:r>
      <w:r w:rsidRPr="00F17C03">
        <w:rPr>
          <w:b/>
          <w:bCs/>
          <w:sz w:val="28"/>
          <w:szCs w:val="28"/>
        </w:rPr>
        <w:t>.</w:t>
      </w:r>
    </w:p>
    <w:p w:rsidR="00F17C03" w:rsidRPr="00F17C03" w:rsidRDefault="00F17C03" w:rsidP="00F17C03">
      <w:pPr>
        <w:shd w:val="clear" w:color="auto" w:fill="FFFFFF"/>
        <w:spacing w:line="360" w:lineRule="auto"/>
        <w:ind w:left="720"/>
        <w:rPr>
          <w:b/>
          <w:bCs/>
          <w:sz w:val="28"/>
          <w:szCs w:val="28"/>
        </w:rPr>
      </w:pPr>
      <w:r w:rsidRPr="00F17C03">
        <w:rPr>
          <w:b/>
          <w:bCs/>
          <w:sz w:val="28"/>
          <w:szCs w:val="28"/>
        </w:rPr>
        <w:t>Задачи:</w:t>
      </w:r>
    </w:p>
    <w:p w:rsidR="00F17C03" w:rsidRPr="00F17C03" w:rsidRDefault="00F17C03" w:rsidP="00F17C03">
      <w:pPr>
        <w:numPr>
          <w:ilvl w:val="0"/>
          <w:numId w:val="66"/>
        </w:numPr>
        <w:shd w:val="clear" w:color="auto" w:fill="FFFFFF"/>
        <w:spacing w:line="360" w:lineRule="auto"/>
        <w:rPr>
          <w:sz w:val="28"/>
          <w:szCs w:val="28"/>
        </w:rPr>
      </w:pPr>
      <w:r w:rsidRPr="00F17C03">
        <w:rPr>
          <w:sz w:val="28"/>
          <w:szCs w:val="28"/>
        </w:rPr>
        <w:t>- развивать  познавательные потребности и способности младших школьников;</w:t>
      </w:r>
    </w:p>
    <w:p w:rsidR="00F17C03" w:rsidRPr="00F17C03" w:rsidRDefault="00F17C03" w:rsidP="00F17C03">
      <w:pPr>
        <w:numPr>
          <w:ilvl w:val="0"/>
          <w:numId w:val="66"/>
        </w:numPr>
        <w:shd w:val="clear" w:color="auto" w:fill="FFFFFF"/>
        <w:spacing w:line="360" w:lineRule="auto"/>
        <w:rPr>
          <w:sz w:val="28"/>
          <w:szCs w:val="28"/>
        </w:rPr>
      </w:pPr>
      <w:r w:rsidRPr="00F17C03">
        <w:rPr>
          <w:sz w:val="28"/>
          <w:szCs w:val="28"/>
        </w:rPr>
        <w:t>- превратить учение в творческую потребность каждого ученика;</w:t>
      </w:r>
    </w:p>
    <w:p w:rsidR="00F17C03" w:rsidRPr="00F17C03" w:rsidRDefault="00F17C03" w:rsidP="00F17C03">
      <w:pPr>
        <w:numPr>
          <w:ilvl w:val="0"/>
          <w:numId w:val="66"/>
        </w:numPr>
        <w:shd w:val="clear" w:color="auto" w:fill="FFFFFF"/>
        <w:spacing w:line="360" w:lineRule="auto"/>
        <w:rPr>
          <w:sz w:val="28"/>
          <w:szCs w:val="28"/>
        </w:rPr>
      </w:pPr>
      <w:r w:rsidRPr="00F17C03">
        <w:rPr>
          <w:sz w:val="28"/>
          <w:szCs w:val="28"/>
        </w:rPr>
        <w:t>-развивать умения высказывать свои суждения, задавать вопросы;</w:t>
      </w:r>
    </w:p>
    <w:p w:rsidR="00F17C03" w:rsidRPr="00F17C03" w:rsidRDefault="00F17C03" w:rsidP="00F17C03">
      <w:pPr>
        <w:numPr>
          <w:ilvl w:val="0"/>
          <w:numId w:val="66"/>
        </w:numPr>
        <w:shd w:val="clear" w:color="auto" w:fill="FFFFFF"/>
        <w:spacing w:line="360" w:lineRule="auto"/>
        <w:rPr>
          <w:sz w:val="28"/>
          <w:szCs w:val="28"/>
        </w:rPr>
      </w:pPr>
      <w:r w:rsidRPr="00F17C03">
        <w:rPr>
          <w:sz w:val="28"/>
          <w:szCs w:val="28"/>
        </w:rPr>
        <w:t xml:space="preserve"> - формировать умение работать в коллективе;</w:t>
      </w:r>
    </w:p>
    <w:p w:rsidR="00F17C03" w:rsidRPr="00F17C03" w:rsidRDefault="00F17C03" w:rsidP="00F17C03">
      <w:pPr>
        <w:numPr>
          <w:ilvl w:val="0"/>
          <w:numId w:val="66"/>
        </w:numPr>
        <w:shd w:val="clear" w:color="auto" w:fill="FFFFFF"/>
        <w:spacing w:line="360" w:lineRule="auto"/>
        <w:rPr>
          <w:b/>
          <w:bCs/>
          <w:sz w:val="28"/>
          <w:szCs w:val="28"/>
        </w:rPr>
      </w:pPr>
      <w:r w:rsidRPr="00F17C03">
        <w:rPr>
          <w:sz w:val="28"/>
          <w:szCs w:val="28"/>
        </w:rPr>
        <w:t>- развивать умение решать проблемы и задачи.</w:t>
      </w:r>
    </w:p>
    <w:p w:rsidR="00F17C03" w:rsidRPr="00F17C03" w:rsidRDefault="00F17C03" w:rsidP="00F17C03">
      <w:pPr>
        <w:pStyle w:val="aff1"/>
        <w:spacing w:before="0" w:beforeAutospacing="0" w:after="0" w:line="360" w:lineRule="auto"/>
        <w:rPr>
          <w:sz w:val="28"/>
          <w:szCs w:val="28"/>
          <w:u w:val="single"/>
        </w:rPr>
      </w:pPr>
      <w:r w:rsidRPr="00F17C03">
        <w:rPr>
          <w:b/>
          <w:bCs/>
          <w:sz w:val="28"/>
          <w:szCs w:val="28"/>
        </w:rPr>
        <w:t>Ожидаемые результаты освоения программы:</w:t>
      </w:r>
    </w:p>
    <w:p w:rsidR="00F17C03" w:rsidRPr="00F17C03" w:rsidRDefault="00F17C03" w:rsidP="00F17C03">
      <w:pPr>
        <w:pStyle w:val="aff1"/>
        <w:numPr>
          <w:ilvl w:val="0"/>
          <w:numId w:val="66"/>
        </w:numPr>
        <w:spacing w:before="0" w:beforeAutospacing="0" w:after="0" w:line="360" w:lineRule="auto"/>
        <w:jc w:val="both"/>
        <w:rPr>
          <w:sz w:val="28"/>
          <w:szCs w:val="28"/>
        </w:rPr>
      </w:pPr>
      <w:r w:rsidRPr="00F17C03">
        <w:rPr>
          <w:sz w:val="28"/>
          <w:szCs w:val="28"/>
        </w:rPr>
        <w:t xml:space="preserve">  - общее отношение: ученье есть общественный долг и радость обретения интеллектуальных сил.</w:t>
      </w:r>
    </w:p>
    <w:p w:rsidR="00F17C03" w:rsidRPr="00F17C03" w:rsidRDefault="00F17C03" w:rsidP="00F17C03">
      <w:pPr>
        <w:numPr>
          <w:ilvl w:val="0"/>
          <w:numId w:val="66"/>
        </w:numPr>
        <w:shd w:val="clear" w:color="auto" w:fill="FFFFFF"/>
        <w:spacing w:line="360" w:lineRule="auto"/>
        <w:rPr>
          <w:sz w:val="28"/>
          <w:szCs w:val="28"/>
        </w:rPr>
      </w:pPr>
      <w:r w:rsidRPr="00F17C03">
        <w:rPr>
          <w:sz w:val="28"/>
          <w:szCs w:val="28"/>
        </w:rPr>
        <w:t xml:space="preserve"> -  общеучебные умения, обеспечивающие успешность учебы;</w:t>
      </w:r>
    </w:p>
    <w:p w:rsidR="00F17C03" w:rsidRPr="00F17C03" w:rsidRDefault="00F17C03" w:rsidP="00F17C03">
      <w:pPr>
        <w:numPr>
          <w:ilvl w:val="0"/>
          <w:numId w:val="66"/>
        </w:numPr>
        <w:shd w:val="clear" w:color="auto" w:fill="FFFFFF"/>
        <w:spacing w:line="360" w:lineRule="auto"/>
        <w:rPr>
          <w:sz w:val="28"/>
          <w:szCs w:val="28"/>
        </w:rPr>
      </w:pPr>
      <w:r w:rsidRPr="00F17C03">
        <w:rPr>
          <w:sz w:val="28"/>
          <w:szCs w:val="28"/>
        </w:rPr>
        <w:t>-  сформированность познавательных мотивов;</w:t>
      </w:r>
    </w:p>
    <w:p w:rsidR="00F17C03" w:rsidRDefault="00F17C03" w:rsidP="00F17C03">
      <w:pPr>
        <w:numPr>
          <w:ilvl w:val="0"/>
          <w:numId w:val="66"/>
        </w:numPr>
        <w:shd w:val="clear" w:color="auto" w:fill="FFFFFF"/>
        <w:spacing w:line="360" w:lineRule="auto"/>
        <w:rPr>
          <w:sz w:val="28"/>
          <w:szCs w:val="28"/>
        </w:rPr>
      </w:pPr>
      <w:r w:rsidRPr="00F17C03">
        <w:rPr>
          <w:b/>
          <w:bCs/>
          <w:sz w:val="28"/>
          <w:szCs w:val="28"/>
        </w:rPr>
        <w:t xml:space="preserve">- </w:t>
      </w:r>
      <w:r w:rsidRPr="00F17C03">
        <w:rPr>
          <w:sz w:val="28"/>
          <w:szCs w:val="28"/>
        </w:rPr>
        <w:t>сформированность  учебных мотивов.</w:t>
      </w:r>
    </w:p>
    <w:p w:rsidR="008B2B33" w:rsidRPr="000063B9" w:rsidRDefault="008B2B33" w:rsidP="000063B9">
      <w:pPr>
        <w:spacing w:line="360" w:lineRule="auto"/>
        <w:jc w:val="both"/>
        <w:rPr>
          <w:b/>
          <w:bCs/>
          <w:sz w:val="28"/>
          <w:szCs w:val="28"/>
        </w:rPr>
      </w:pPr>
      <w:r w:rsidRPr="000063B9">
        <w:rPr>
          <w:b/>
          <w:bCs/>
          <w:sz w:val="28"/>
          <w:szCs w:val="28"/>
        </w:rPr>
        <w:t>4. Направление «Социально–психологическая  деятельность»</w:t>
      </w:r>
    </w:p>
    <w:p w:rsidR="008B2B33" w:rsidRPr="008B2B33" w:rsidRDefault="008B2B33" w:rsidP="008B2B33">
      <w:pPr>
        <w:spacing w:line="360" w:lineRule="auto"/>
        <w:ind w:firstLine="709"/>
        <w:jc w:val="both"/>
        <w:rPr>
          <w:bCs/>
          <w:sz w:val="28"/>
          <w:szCs w:val="28"/>
        </w:rPr>
      </w:pPr>
      <w:r w:rsidRPr="008B2B33">
        <w:rPr>
          <w:b/>
          <w:sz w:val="28"/>
          <w:szCs w:val="28"/>
        </w:rPr>
        <w:t>Основная цель</w:t>
      </w:r>
      <w:r w:rsidRPr="008B2B33">
        <w:rPr>
          <w:bCs/>
          <w:sz w:val="28"/>
          <w:szCs w:val="28"/>
        </w:rPr>
        <w:t xml:space="preserve">: развитие личности ребенка, его самосознания и рефлексивных способностей. </w:t>
      </w:r>
    </w:p>
    <w:p w:rsidR="008B2B33" w:rsidRPr="008B2B33" w:rsidRDefault="008B2B33" w:rsidP="008B2B33">
      <w:pPr>
        <w:spacing w:line="360" w:lineRule="auto"/>
        <w:ind w:firstLine="709"/>
        <w:jc w:val="both"/>
        <w:rPr>
          <w:b/>
          <w:sz w:val="28"/>
          <w:szCs w:val="28"/>
        </w:rPr>
      </w:pPr>
      <w:r w:rsidRPr="008B2B33">
        <w:rPr>
          <w:b/>
          <w:sz w:val="28"/>
          <w:szCs w:val="28"/>
        </w:rPr>
        <w:t xml:space="preserve">Задачи: </w:t>
      </w:r>
    </w:p>
    <w:p w:rsidR="008B2B33" w:rsidRPr="008B2B33" w:rsidRDefault="008B2B33" w:rsidP="00DE54A6">
      <w:pPr>
        <w:pStyle w:val="afff"/>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8B2B33">
        <w:rPr>
          <w:rFonts w:ascii="Times New Roman" w:hAnsi="Times New Roman"/>
          <w:sz w:val="28"/>
          <w:szCs w:val="28"/>
        </w:rPr>
        <w:t xml:space="preserve">адаптация к школьным условиям; </w:t>
      </w:r>
    </w:p>
    <w:p w:rsidR="00DE54A6" w:rsidRDefault="008B2B33" w:rsidP="00DE54A6">
      <w:pPr>
        <w:pStyle w:val="afff"/>
        <w:spacing w:after="0" w:line="360" w:lineRule="auto"/>
        <w:ind w:left="0"/>
        <w:contextualSpacing w:val="0"/>
        <w:rPr>
          <w:rFonts w:ascii="Times New Roman" w:hAnsi="Times New Roman"/>
          <w:sz w:val="28"/>
          <w:szCs w:val="28"/>
        </w:rPr>
      </w:pPr>
      <w:r>
        <w:rPr>
          <w:rFonts w:ascii="Times New Roman" w:hAnsi="Times New Roman"/>
          <w:sz w:val="28"/>
          <w:szCs w:val="28"/>
        </w:rPr>
        <w:t xml:space="preserve">- </w:t>
      </w:r>
      <w:r w:rsidRPr="008B2B33">
        <w:rPr>
          <w:rFonts w:ascii="Times New Roman" w:hAnsi="Times New Roman"/>
          <w:sz w:val="28"/>
          <w:szCs w:val="28"/>
        </w:rPr>
        <w:t xml:space="preserve">знакомство с базовым понятийным аппаратом психологии и ее предметом; </w:t>
      </w:r>
      <w:r>
        <w:rPr>
          <w:rFonts w:ascii="Times New Roman" w:hAnsi="Times New Roman"/>
          <w:sz w:val="28"/>
          <w:szCs w:val="28"/>
        </w:rPr>
        <w:t xml:space="preserve">     </w:t>
      </w:r>
      <w:r w:rsidR="00DE54A6">
        <w:rPr>
          <w:rFonts w:ascii="Times New Roman" w:hAnsi="Times New Roman"/>
          <w:sz w:val="28"/>
          <w:szCs w:val="28"/>
        </w:rPr>
        <w:t xml:space="preserve">            </w:t>
      </w:r>
      <w:r w:rsidRPr="008B2B33">
        <w:rPr>
          <w:rFonts w:ascii="Times New Roman" w:hAnsi="Times New Roman"/>
          <w:sz w:val="28"/>
          <w:szCs w:val="28"/>
        </w:rPr>
        <w:t>обучение методам и приемам познания себя;</w:t>
      </w:r>
    </w:p>
    <w:p w:rsidR="008B2B33" w:rsidRPr="008B2B33" w:rsidRDefault="00DE54A6" w:rsidP="00DE54A6">
      <w:pPr>
        <w:pStyle w:val="afff"/>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8B2B33" w:rsidRPr="008B2B33">
        <w:rPr>
          <w:rFonts w:ascii="Times New Roman" w:hAnsi="Times New Roman"/>
          <w:sz w:val="28"/>
          <w:szCs w:val="28"/>
        </w:rPr>
        <w:t xml:space="preserve">содействие в осознании ведущих каналов восприятия информации и ориентирование на целенаправленное развитие всей системы восприятия окружающего мира; </w:t>
      </w:r>
    </w:p>
    <w:p w:rsidR="008B2B33" w:rsidRPr="008B2B33" w:rsidRDefault="00DE54A6" w:rsidP="00DE54A6">
      <w:pPr>
        <w:pStyle w:val="afff"/>
        <w:spacing w:after="0" w:line="36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008B2B33" w:rsidRPr="008B2B33">
        <w:rPr>
          <w:rFonts w:ascii="Times New Roman" w:hAnsi="Times New Roman"/>
          <w:sz w:val="28"/>
          <w:szCs w:val="28"/>
        </w:rPr>
        <w:t>обучение детей способности осознавать и н</w:t>
      </w:r>
      <w:r>
        <w:rPr>
          <w:rFonts w:ascii="Times New Roman" w:hAnsi="Times New Roman"/>
          <w:sz w:val="28"/>
          <w:szCs w:val="28"/>
        </w:rPr>
        <w:t>азывать собственные переживания;</w:t>
      </w:r>
    </w:p>
    <w:p w:rsidR="008B2B33" w:rsidRPr="008B2B33" w:rsidRDefault="00DE54A6" w:rsidP="008B2B33">
      <w:pPr>
        <w:pStyle w:val="afff"/>
        <w:tabs>
          <w:tab w:val="left" w:pos="720"/>
        </w:tabs>
        <w:overflowPunct w:val="0"/>
        <w:autoSpaceDE w:val="0"/>
        <w:autoSpaceDN w:val="0"/>
        <w:adjustRightInd w:val="0"/>
        <w:spacing w:after="0" w:line="360" w:lineRule="auto"/>
        <w:ind w:left="0"/>
        <w:contextualSpacing w:val="0"/>
        <w:rPr>
          <w:rFonts w:ascii="Times New Roman" w:hAnsi="Times New Roman"/>
          <w:sz w:val="28"/>
          <w:szCs w:val="28"/>
        </w:rPr>
      </w:pPr>
      <w:r>
        <w:rPr>
          <w:rFonts w:ascii="Times New Roman" w:hAnsi="Times New Roman"/>
          <w:bCs/>
          <w:sz w:val="28"/>
          <w:szCs w:val="28"/>
        </w:rPr>
        <w:t xml:space="preserve">- </w:t>
      </w:r>
      <w:r>
        <w:rPr>
          <w:rFonts w:ascii="Times New Roman" w:hAnsi="Times New Roman"/>
          <w:sz w:val="28"/>
          <w:szCs w:val="28"/>
        </w:rPr>
        <w:t>р</w:t>
      </w:r>
      <w:r w:rsidR="008B2B33" w:rsidRPr="008B2B33">
        <w:rPr>
          <w:rFonts w:ascii="Times New Roman" w:hAnsi="Times New Roman"/>
          <w:sz w:val="28"/>
          <w:szCs w:val="28"/>
        </w:rPr>
        <w:t>азвит</w:t>
      </w:r>
      <w:r>
        <w:rPr>
          <w:rFonts w:ascii="Times New Roman" w:hAnsi="Times New Roman"/>
          <w:sz w:val="28"/>
          <w:szCs w:val="28"/>
        </w:rPr>
        <w:t>ие оригинальности и воображения;</w:t>
      </w:r>
    </w:p>
    <w:p w:rsidR="008B2B33" w:rsidRPr="008B2B33" w:rsidRDefault="00DE54A6" w:rsidP="008B2B33">
      <w:pPr>
        <w:pStyle w:val="afff"/>
        <w:tabs>
          <w:tab w:val="left" w:pos="720"/>
        </w:tabs>
        <w:overflowPunct w:val="0"/>
        <w:autoSpaceDE w:val="0"/>
        <w:autoSpaceDN w:val="0"/>
        <w:adjustRightInd w:val="0"/>
        <w:spacing w:after="0" w:line="360" w:lineRule="auto"/>
        <w:ind w:left="0"/>
        <w:contextualSpacing w:val="0"/>
        <w:rPr>
          <w:rFonts w:ascii="Times New Roman" w:hAnsi="Times New Roman"/>
          <w:sz w:val="28"/>
          <w:szCs w:val="28"/>
        </w:rPr>
      </w:pPr>
      <w:r>
        <w:rPr>
          <w:rFonts w:ascii="Times New Roman" w:hAnsi="Times New Roman"/>
          <w:sz w:val="28"/>
          <w:szCs w:val="28"/>
        </w:rPr>
        <w:t>- р</w:t>
      </w:r>
      <w:r w:rsidR="008B2B33" w:rsidRPr="008B2B33">
        <w:rPr>
          <w:rFonts w:ascii="Times New Roman" w:hAnsi="Times New Roman"/>
          <w:sz w:val="28"/>
          <w:szCs w:val="28"/>
        </w:rPr>
        <w:t>азвитие способно</w:t>
      </w:r>
      <w:r>
        <w:rPr>
          <w:rFonts w:ascii="Times New Roman" w:hAnsi="Times New Roman"/>
          <w:sz w:val="28"/>
          <w:szCs w:val="28"/>
        </w:rPr>
        <w:t>сти к детальной разработке идеи;</w:t>
      </w:r>
    </w:p>
    <w:p w:rsidR="008B2B33" w:rsidRPr="008B2B33" w:rsidRDefault="00DE54A6" w:rsidP="008B2B33">
      <w:pPr>
        <w:pStyle w:val="afff"/>
        <w:tabs>
          <w:tab w:val="left" w:pos="720"/>
        </w:tabs>
        <w:overflowPunct w:val="0"/>
        <w:autoSpaceDE w:val="0"/>
        <w:autoSpaceDN w:val="0"/>
        <w:adjustRightInd w:val="0"/>
        <w:spacing w:after="0" w:line="360" w:lineRule="auto"/>
        <w:ind w:left="0"/>
        <w:contextualSpacing w:val="0"/>
        <w:rPr>
          <w:rFonts w:ascii="Times New Roman" w:hAnsi="Times New Roman"/>
          <w:sz w:val="28"/>
          <w:szCs w:val="28"/>
        </w:rPr>
      </w:pPr>
      <w:r>
        <w:rPr>
          <w:rFonts w:ascii="Times New Roman" w:hAnsi="Times New Roman"/>
          <w:sz w:val="28"/>
          <w:szCs w:val="28"/>
        </w:rPr>
        <w:lastRenderedPageBreak/>
        <w:t>- р</w:t>
      </w:r>
      <w:r w:rsidR="008B2B33" w:rsidRPr="008B2B33">
        <w:rPr>
          <w:rFonts w:ascii="Times New Roman" w:hAnsi="Times New Roman"/>
          <w:sz w:val="28"/>
          <w:szCs w:val="28"/>
        </w:rPr>
        <w:t>азвит</w:t>
      </w:r>
      <w:r>
        <w:rPr>
          <w:rFonts w:ascii="Times New Roman" w:hAnsi="Times New Roman"/>
          <w:sz w:val="28"/>
          <w:szCs w:val="28"/>
        </w:rPr>
        <w:t>ие беглости и гибкости мышления;</w:t>
      </w:r>
    </w:p>
    <w:p w:rsidR="008B2B33" w:rsidRPr="008B2B33" w:rsidRDefault="00DE54A6" w:rsidP="008B2B33">
      <w:pPr>
        <w:pStyle w:val="afff"/>
        <w:tabs>
          <w:tab w:val="left" w:pos="720"/>
        </w:tabs>
        <w:overflowPunct w:val="0"/>
        <w:autoSpaceDE w:val="0"/>
        <w:autoSpaceDN w:val="0"/>
        <w:adjustRightInd w:val="0"/>
        <w:spacing w:after="0" w:line="360" w:lineRule="auto"/>
        <w:ind w:left="0"/>
        <w:contextualSpacing w:val="0"/>
        <w:rPr>
          <w:rFonts w:ascii="Times New Roman" w:hAnsi="Times New Roman"/>
          <w:sz w:val="28"/>
          <w:szCs w:val="28"/>
        </w:rPr>
      </w:pPr>
      <w:r>
        <w:rPr>
          <w:rFonts w:ascii="Times New Roman" w:hAnsi="Times New Roman"/>
          <w:sz w:val="28"/>
          <w:szCs w:val="28"/>
        </w:rPr>
        <w:t>- р</w:t>
      </w:r>
      <w:r w:rsidR="008B2B33" w:rsidRPr="008B2B33">
        <w:rPr>
          <w:rFonts w:ascii="Times New Roman" w:hAnsi="Times New Roman"/>
          <w:sz w:val="28"/>
          <w:szCs w:val="28"/>
        </w:rPr>
        <w:t xml:space="preserve">азвитие у детей социальных и коммуникативных умений, необходимых для установления межличностных отношений со сверстниками, произвольность поведения. </w:t>
      </w:r>
    </w:p>
    <w:p w:rsidR="008B2B33" w:rsidRPr="000063B9" w:rsidRDefault="008B2B33" w:rsidP="008B2B33">
      <w:pPr>
        <w:spacing w:line="360" w:lineRule="auto"/>
        <w:jc w:val="both"/>
        <w:rPr>
          <w:sz w:val="28"/>
          <w:szCs w:val="28"/>
        </w:rPr>
      </w:pPr>
      <w:r w:rsidRPr="000063B9">
        <w:rPr>
          <w:b/>
          <w:bCs/>
          <w:sz w:val="28"/>
          <w:szCs w:val="28"/>
        </w:rPr>
        <w:t>5. Направление «Гражданско- патриотическая деятельность»</w:t>
      </w:r>
    </w:p>
    <w:p w:rsidR="008B2B33" w:rsidRPr="008B2B33" w:rsidRDefault="008B2B33" w:rsidP="008B2B33">
      <w:pPr>
        <w:spacing w:line="360" w:lineRule="auto"/>
        <w:jc w:val="both"/>
        <w:rPr>
          <w:sz w:val="28"/>
          <w:szCs w:val="28"/>
        </w:rPr>
      </w:pPr>
      <w:r w:rsidRPr="008B2B33">
        <w:rPr>
          <w:b/>
          <w:sz w:val="28"/>
          <w:szCs w:val="28"/>
        </w:rPr>
        <w:tab/>
        <w:t>Цель:</w:t>
      </w:r>
      <w:r w:rsidRPr="008B2B33">
        <w:rPr>
          <w:sz w:val="28"/>
          <w:szCs w:val="28"/>
        </w:rPr>
        <w:t xml:space="preserve"> воспитание  гражданственности, патриотизма, уважения к правам, свободам и обязанностям человека.</w:t>
      </w:r>
    </w:p>
    <w:p w:rsidR="008B2B33" w:rsidRPr="008B2B33" w:rsidRDefault="008B2B33" w:rsidP="008B2B33">
      <w:pPr>
        <w:widowControl w:val="0"/>
        <w:spacing w:line="360" w:lineRule="auto"/>
        <w:jc w:val="both"/>
        <w:rPr>
          <w:sz w:val="28"/>
          <w:szCs w:val="28"/>
        </w:rPr>
      </w:pPr>
      <w:r w:rsidRPr="008B2B33">
        <w:rPr>
          <w:b/>
          <w:sz w:val="28"/>
          <w:szCs w:val="28"/>
        </w:rPr>
        <w:tab/>
        <w:t>Ценности:</w:t>
      </w:r>
      <w:r w:rsidRPr="008B2B33">
        <w:rPr>
          <w:sz w:val="28"/>
          <w:szCs w:val="28"/>
        </w:rPr>
        <w:t xml:space="preserve">  любовь к России, своему народу, своему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8B2B33" w:rsidRPr="008B2B33" w:rsidRDefault="008B2B33" w:rsidP="008B2B33">
      <w:pPr>
        <w:widowControl w:val="0"/>
        <w:spacing w:line="360" w:lineRule="auto"/>
        <w:jc w:val="both"/>
        <w:rPr>
          <w:sz w:val="28"/>
          <w:szCs w:val="28"/>
        </w:rPr>
      </w:pPr>
      <w:r w:rsidRPr="008B2B33">
        <w:rPr>
          <w:b/>
          <w:sz w:val="28"/>
          <w:szCs w:val="28"/>
        </w:rPr>
        <w:tab/>
        <w:t>Задачи:</w:t>
      </w:r>
    </w:p>
    <w:p w:rsidR="008B2B33" w:rsidRPr="008B2B33" w:rsidRDefault="008B2B33" w:rsidP="008B2B33">
      <w:pPr>
        <w:widowControl w:val="0"/>
        <w:numPr>
          <w:ilvl w:val="1"/>
          <w:numId w:val="69"/>
        </w:numPr>
        <w:tabs>
          <w:tab w:val="num" w:pos="284"/>
        </w:tabs>
        <w:spacing w:line="360" w:lineRule="auto"/>
        <w:ind w:left="0" w:firstLine="0"/>
        <w:jc w:val="both"/>
        <w:rPr>
          <w:sz w:val="28"/>
          <w:szCs w:val="28"/>
        </w:rPr>
      </w:pPr>
      <w:r w:rsidRPr="008B2B33">
        <w:rPr>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8B2B33" w:rsidRPr="008B2B33" w:rsidRDefault="008B2B33" w:rsidP="008B2B33">
      <w:pPr>
        <w:widowControl w:val="0"/>
        <w:numPr>
          <w:ilvl w:val="1"/>
          <w:numId w:val="69"/>
        </w:numPr>
        <w:tabs>
          <w:tab w:val="num" w:pos="284"/>
        </w:tabs>
        <w:spacing w:line="360" w:lineRule="auto"/>
        <w:ind w:left="0" w:firstLine="0"/>
        <w:jc w:val="both"/>
        <w:rPr>
          <w:sz w:val="28"/>
          <w:szCs w:val="28"/>
        </w:rPr>
      </w:pPr>
      <w:r w:rsidRPr="008B2B33">
        <w:rPr>
          <w:sz w:val="28"/>
          <w:szCs w:val="28"/>
        </w:rPr>
        <w:t>представления о символах государства – Флаге, Гербе России;</w:t>
      </w:r>
    </w:p>
    <w:p w:rsidR="008B2B33" w:rsidRPr="008B2B33" w:rsidRDefault="008B2B33" w:rsidP="008B2B33">
      <w:pPr>
        <w:widowControl w:val="0"/>
        <w:numPr>
          <w:ilvl w:val="1"/>
          <w:numId w:val="69"/>
        </w:numPr>
        <w:tabs>
          <w:tab w:val="num" w:pos="284"/>
        </w:tabs>
        <w:spacing w:line="360" w:lineRule="auto"/>
        <w:ind w:left="0" w:firstLine="0"/>
        <w:jc w:val="both"/>
        <w:rPr>
          <w:sz w:val="28"/>
          <w:szCs w:val="28"/>
        </w:rPr>
      </w:pPr>
      <w:r w:rsidRPr="008B2B33">
        <w:rPr>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8B2B33" w:rsidRPr="008B2B33" w:rsidRDefault="008B2B33" w:rsidP="008B2B33">
      <w:pPr>
        <w:widowControl w:val="0"/>
        <w:numPr>
          <w:ilvl w:val="1"/>
          <w:numId w:val="69"/>
        </w:numPr>
        <w:tabs>
          <w:tab w:val="num" w:pos="284"/>
        </w:tabs>
        <w:spacing w:line="360" w:lineRule="auto"/>
        <w:ind w:left="0" w:firstLine="0"/>
        <w:jc w:val="both"/>
        <w:rPr>
          <w:sz w:val="28"/>
          <w:szCs w:val="28"/>
        </w:rPr>
      </w:pPr>
      <w:r w:rsidRPr="008B2B33">
        <w:rPr>
          <w:sz w:val="28"/>
          <w:szCs w:val="28"/>
        </w:rPr>
        <w:t>элементарные представления о правах и об обязанностях гражданина России;</w:t>
      </w:r>
    </w:p>
    <w:p w:rsidR="008B2B33" w:rsidRPr="008B2B33" w:rsidRDefault="008B2B33" w:rsidP="008B2B33">
      <w:pPr>
        <w:widowControl w:val="0"/>
        <w:numPr>
          <w:ilvl w:val="1"/>
          <w:numId w:val="69"/>
        </w:numPr>
        <w:tabs>
          <w:tab w:val="num" w:pos="284"/>
        </w:tabs>
        <w:spacing w:line="360" w:lineRule="auto"/>
        <w:ind w:left="0" w:firstLine="0"/>
        <w:jc w:val="both"/>
        <w:rPr>
          <w:sz w:val="28"/>
          <w:szCs w:val="28"/>
        </w:rPr>
      </w:pPr>
      <w:r w:rsidRPr="008B2B33">
        <w:rPr>
          <w:sz w:val="28"/>
          <w:szCs w:val="28"/>
        </w:rPr>
        <w:t>интерес к общественным явлениям, понимание активной роли человека в обществе;</w:t>
      </w:r>
    </w:p>
    <w:p w:rsidR="008B2B33" w:rsidRPr="008B2B33" w:rsidRDefault="008B2B33" w:rsidP="008B2B33">
      <w:pPr>
        <w:widowControl w:val="0"/>
        <w:numPr>
          <w:ilvl w:val="1"/>
          <w:numId w:val="69"/>
        </w:numPr>
        <w:tabs>
          <w:tab w:val="num" w:pos="284"/>
        </w:tabs>
        <w:spacing w:line="360" w:lineRule="auto"/>
        <w:ind w:left="0" w:firstLine="0"/>
        <w:jc w:val="both"/>
        <w:rPr>
          <w:sz w:val="28"/>
          <w:szCs w:val="28"/>
        </w:rPr>
      </w:pPr>
      <w:r w:rsidRPr="008B2B33">
        <w:rPr>
          <w:sz w:val="28"/>
          <w:szCs w:val="28"/>
        </w:rPr>
        <w:t xml:space="preserve">уважительное отношение к русскому языку как к государственному, языку межнационального общения; </w:t>
      </w:r>
    </w:p>
    <w:p w:rsidR="008B2B33" w:rsidRPr="008B2B33" w:rsidRDefault="008B2B33" w:rsidP="008B2B33">
      <w:pPr>
        <w:widowControl w:val="0"/>
        <w:numPr>
          <w:ilvl w:val="1"/>
          <w:numId w:val="69"/>
        </w:numPr>
        <w:tabs>
          <w:tab w:val="clear" w:pos="1800"/>
          <w:tab w:val="num" w:pos="284"/>
        </w:tabs>
        <w:spacing w:line="360" w:lineRule="auto"/>
        <w:ind w:left="0" w:firstLine="0"/>
        <w:jc w:val="both"/>
        <w:rPr>
          <w:sz w:val="28"/>
          <w:szCs w:val="28"/>
        </w:rPr>
      </w:pPr>
      <w:r w:rsidRPr="008B2B33">
        <w:rPr>
          <w:sz w:val="28"/>
          <w:szCs w:val="28"/>
        </w:rPr>
        <w:t>начальные представления о народах России, об их общей исторической судьбе, о единстве народов нашей страны;</w:t>
      </w:r>
    </w:p>
    <w:p w:rsidR="008B2B33" w:rsidRPr="008B2B33" w:rsidRDefault="008B2B33" w:rsidP="008B2B33">
      <w:pPr>
        <w:widowControl w:val="0"/>
        <w:numPr>
          <w:ilvl w:val="1"/>
          <w:numId w:val="69"/>
        </w:numPr>
        <w:tabs>
          <w:tab w:val="clear" w:pos="1800"/>
          <w:tab w:val="num" w:pos="284"/>
        </w:tabs>
        <w:spacing w:line="360" w:lineRule="auto"/>
        <w:ind w:left="0" w:firstLine="0"/>
        <w:jc w:val="both"/>
        <w:rPr>
          <w:sz w:val="28"/>
          <w:szCs w:val="28"/>
        </w:rPr>
      </w:pPr>
      <w:r w:rsidRPr="008B2B33">
        <w:rPr>
          <w:sz w:val="28"/>
          <w:szCs w:val="28"/>
        </w:rPr>
        <w:t>элементарные представления о национальных героях и важнейших событиях истории России;</w:t>
      </w:r>
    </w:p>
    <w:p w:rsidR="008B2B33" w:rsidRPr="008B2B33" w:rsidRDefault="008B2B33" w:rsidP="008B2B33">
      <w:pPr>
        <w:widowControl w:val="0"/>
        <w:numPr>
          <w:ilvl w:val="1"/>
          <w:numId w:val="69"/>
        </w:numPr>
        <w:tabs>
          <w:tab w:val="clear" w:pos="1800"/>
          <w:tab w:val="num" w:pos="284"/>
        </w:tabs>
        <w:spacing w:line="360" w:lineRule="auto"/>
        <w:ind w:left="0" w:firstLine="0"/>
        <w:jc w:val="both"/>
        <w:rPr>
          <w:sz w:val="28"/>
          <w:szCs w:val="28"/>
        </w:rPr>
      </w:pPr>
      <w:r w:rsidRPr="008B2B33">
        <w:rPr>
          <w:sz w:val="28"/>
          <w:szCs w:val="28"/>
        </w:rPr>
        <w:t>интерес к государственным праздникам и важнейшим событиям в жизни России;</w:t>
      </w:r>
    </w:p>
    <w:p w:rsidR="008B2B33" w:rsidRPr="008B2B33" w:rsidRDefault="008B2B33" w:rsidP="008B2B33">
      <w:pPr>
        <w:widowControl w:val="0"/>
        <w:numPr>
          <w:ilvl w:val="1"/>
          <w:numId w:val="69"/>
        </w:numPr>
        <w:tabs>
          <w:tab w:val="clear" w:pos="1800"/>
          <w:tab w:val="num" w:pos="284"/>
        </w:tabs>
        <w:spacing w:line="360" w:lineRule="auto"/>
        <w:ind w:left="0" w:firstLine="0"/>
        <w:jc w:val="both"/>
        <w:rPr>
          <w:sz w:val="28"/>
          <w:szCs w:val="28"/>
        </w:rPr>
      </w:pPr>
      <w:r w:rsidRPr="008B2B33">
        <w:rPr>
          <w:sz w:val="28"/>
          <w:szCs w:val="28"/>
        </w:rPr>
        <w:t>любовь к школе, городу, народу, России;</w:t>
      </w:r>
    </w:p>
    <w:p w:rsidR="008B2B33" w:rsidRPr="008B2B33" w:rsidRDefault="008B2B33" w:rsidP="008B2B33">
      <w:pPr>
        <w:widowControl w:val="0"/>
        <w:numPr>
          <w:ilvl w:val="1"/>
          <w:numId w:val="69"/>
        </w:numPr>
        <w:tabs>
          <w:tab w:val="clear" w:pos="1800"/>
          <w:tab w:val="num" w:pos="284"/>
        </w:tabs>
        <w:spacing w:line="360" w:lineRule="auto"/>
        <w:ind w:left="0" w:firstLine="0"/>
        <w:jc w:val="both"/>
        <w:rPr>
          <w:sz w:val="28"/>
          <w:szCs w:val="28"/>
        </w:rPr>
      </w:pPr>
      <w:r w:rsidRPr="008B2B33">
        <w:rPr>
          <w:sz w:val="28"/>
          <w:szCs w:val="28"/>
        </w:rPr>
        <w:t>уважение к защитникам Родины;</w:t>
      </w:r>
    </w:p>
    <w:p w:rsidR="008B2B33" w:rsidRPr="008B2B33" w:rsidRDefault="008B2B33" w:rsidP="008B2B33">
      <w:pPr>
        <w:widowControl w:val="0"/>
        <w:numPr>
          <w:ilvl w:val="1"/>
          <w:numId w:val="69"/>
        </w:numPr>
        <w:tabs>
          <w:tab w:val="clear" w:pos="1800"/>
          <w:tab w:val="num" w:pos="284"/>
        </w:tabs>
        <w:spacing w:line="360" w:lineRule="auto"/>
        <w:ind w:left="0" w:firstLine="0"/>
        <w:jc w:val="both"/>
        <w:rPr>
          <w:sz w:val="28"/>
          <w:szCs w:val="28"/>
        </w:rPr>
      </w:pPr>
      <w:r w:rsidRPr="008B2B33">
        <w:rPr>
          <w:sz w:val="28"/>
          <w:szCs w:val="28"/>
        </w:rPr>
        <w:t>умение отвечать за свои поступки.</w:t>
      </w:r>
    </w:p>
    <w:p w:rsidR="008B2B33" w:rsidRPr="008B2B33" w:rsidRDefault="008B2B33" w:rsidP="008B2B33">
      <w:pPr>
        <w:widowControl w:val="0"/>
        <w:tabs>
          <w:tab w:val="num" w:pos="1800"/>
        </w:tabs>
        <w:spacing w:line="360" w:lineRule="auto"/>
        <w:jc w:val="both"/>
        <w:rPr>
          <w:b/>
          <w:sz w:val="28"/>
          <w:szCs w:val="28"/>
        </w:rPr>
      </w:pPr>
      <w:r w:rsidRPr="008B2B33">
        <w:rPr>
          <w:b/>
          <w:sz w:val="28"/>
          <w:szCs w:val="28"/>
        </w:rPr>
        <w:lastRenderedPageBreak/>
        <w:t>В ход</w:t>
      </w:r>
      <w:r w:rsidR="000063B9">
        <w:rPr>
          <w:b/>
          <w:sz w:val="28"/>
          <w:szCs w:val="28"/>
        </w:rPr>
        <w:t>е работы по данному направлению</w:t>
      </w:r>
      <w:r w:rsidRPr="008B2B33">
        <w:rPr>
          <w:b/>
          <w:sz w:val="28"/>
          <w:szCs w:val="28"/>
        </w:rPr>
        <w:t xml:space="preserve"> учащиеся</w:t>
      </w:r>
    </w:p>
    <w:p w:rsidR="008B2B33" w:rsidRPr="008B2B33" w:rsidRDefault="008B2B33" w:rsidP="008B2B33">
      <w:pPr>
        <w:widowControl w:val="0"/>
        <w:tabs>
          <w:tab w:val="num" w:pos="1800"/>
        </w:tabs>
        <w:spacing w:line="360" w:lineRule="auto"/>
        <w:jc w:val="both"/>
        <w:rPr>
          <w:sz w:val="28"/>
          <w:szCs w:val="28"/>
        </w:rPr>
      </w:pPr>
      <w:r w:rsidRPr="008B2B33">
        <w:rPr>
          <w:sz w:val="28"/>
          <w:szCs w:val="28"/>
        </w:rPr>
        <w:t>- получают  первоначальные представления о Конституции Российской Федерации, знакомятся с государственной символикой – Гербом, Флагом Российской Федерации, гербом и флагом Волгоградской  области (на плакатах, картинах, в процессе бесед, чтения книг, изучения предметов, предусмотренных базисным учебным планом);</w:t>
      </w:r>
    </w:p>
    <w:p w:rsidR="008B2B33" w:rsidRPr="008B2B33" w:rsidRDefault="008B2B33" w:rsidP="008B2B33">
      <w:pPr>
        <w:widowControl w:val="0"/>
        <w:spacing w:line="360" w:lineRule="auto"/>
        <w:jc w:val="both"/>
        <w:rPr>
          <w:sz w:val="28"/>
          <w:szCs w:val="28"/>
        </w:rPr>
      </w:pPr>
      <w:r w:rsidRPr="008B2B33">
        <w:rPr>
          <w:sz w:val="28"/>
          <w:szCs w:val="28"/>
        </w:rPr>
        <w:t>-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сюжетно-ролевых игр гражданского и историко-патриотического содержания, изучения основных учебных дисциплин);</w:t>
      </w:r>
    </w:p>
    <w:p w:rsidR="008B2B33" w:rsidRPr="008B2B33" w:rsidRDefault="008B2B33" w:rsidP="008B2B33">
      <w:pPr>
        <w:widowControl w:val="0"/>
        <w:spacing w:line="360" w:lineRule="auto"/>
        <w:jc w:val="both"/>
        <w:rPr>
          <w:sz w:val="28"/>
          <w:szCs w:val="28"/>
        </w:rPr>
      </w:pPr>
      <w:r w:rsidRPr="008B2B33">
        <w:rPr>
          <w:sz w:val="28"/>
          <w:szCs w:val="28"/>
        </w:rPr>
        <w:t>- 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w:t>
      </w:r>
    </w:p>
    <w:p w:rsidR="008B2B33" w:rsidRPr="008B2B33" w:rsidRDefault="008B2B33" w:rsidP="008B2B33">
      <w:pPr>
        <w:widowControl w:val="0"/>
        <w:spacing w:line="360" w:lineRule="auto"/>
        <w:jc w:val="both"/>
        <w:rPr>
          <w:sz w:val="28"/>
          <w:szCs w:val="28"/>
        </w:rPr>
      </w:pPr>
      <w:r w:rsidRPr="008B2B33">
        <w:rPr>
          <w:sz w:val="28"/>
          <w:szCs w:val="28"/>
        </w:rPr>
        <w:t>- 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8B2B33" w:rsidRPr="008B2B33" w:rsidRDefault="008B2B33" w:rsidP="008B2B33">
      <w:pPr>
        <w:widowControl w:val="0"/>
        <w:spacing w:line="360" w:lineRule="auto"/>
        <w:jc w:val="both"/>
        <w:rPr>
          <w:sz w:val="28"/>
          <w:szCs w:val="28"/>
        </w:rPr>
      </w:pPr>
      <w:r w:rsidRPr="008B2B33">
        <w:rPr>
          <w:sz w:val="28"/>
          <w:szCs w:val="28"/>
        </w:rPr>
        <w:t>- участвуют  в просмотре учебных фильмов,  в проведении бесед о подвигах российской армии, защитниках Отечества,  в конкурсах  и спортивных соревнованиях, сюжетно-ролевых игр на местности, встреч с ветеранами;</w:t>
      </w:r>
    </w:p>
    <w:p w:rsidR="008B2B33" w:rsidRPr="008B2B33" w:rsidRDefault="008B2B33" w:rsidP="008B2B33">
      <w:pPr>
        <w:widowControl w:val="0"/>
        <w:spacing w:line="360" w:lineRule="auto"/>
        <w:jc w:val="both"/>
        <w:rPr>
          <w:b/>
          <w:sz w:val="28"/>
          <w:szCs w:val="28"/>
        </w:rPr>
      </w:pPr>
      <w:r w:rsidRPr="008B2B33">
        <w:rPr>
          <w:sz w:val="28"/>
          <w:szCs w:val="28"/>
        </w:rPr>
        <w:t xml:space="preserve">- получают  первоначальный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        </w:t>
      </w:r>
    </w:p>
    <w:p w:rsidR="008B2B33" w:rsidRPr="000063B9" w:rsidRDefault="008B2B33" w:rsidP="008B2B33">
      <w:pPr>
        <w:overflowPunct w:val="0"/>
        <w:autoSpaceDE w:val="0"/>
        <w:autoSpaceDN w:val="0"/>
        <w:adjustRightInd w:val="0"/>
        <w:spacing w:line="360" w:lineRule="auto"/>
        <w:jc w:val="both"/>
        <w:rPr>
          <w:sz w:val="28"/>
          <w:szCs w:val="28"/>
        </w:rPr>
      </w:pPr>
      <w:r w:rsidRPr="000063B9">
        <w:rPr>
          <w:b/>
          <w:bCs/>
          <w:sz w:val="28"/>
          <w:szCs w:val="28"/>
        </w:rPr>
        <w:t>6</w:t>
      </w:r>
      <w:r w:rsidR="000063B9" w:rsidRPr="000063B9">
        <w:rPr>
          <w:b/>
          <w:bCs/>
          <w:sz w:val="28"/>
          <w:szCs w:val="28"/>
        </w:rPr>
        <w:t xml:space="preserve">. </w:t>
      </w:r>
      <w:r w:rsidRPr="000063B9">
        <w:rPr>
          <w:b/>
          <w:bCs/>
          <w:sz w:val="28"/>
          <w:szCs w:val="28"/>
        </w:rPr>
        <w:t>Направление « Общественно- полезная деятельность»</w:t>
      </w:r>
    </w:p>
    <w:p w:rsidR="008B2B33" w:rsidRPr="008B2B33" w:rsidRDefault="008B2B33" w:rsidP="008B2B33">
      <w:pPr>
        <w:tabs>
          <w:tab w:val="left" w:pos="426"/>
        </w:tabs>
        <w:spacing w:line="360" w:lineRule="auto"/>
        <w:jc w:val="both"/>
        <w:rPr>
          <w:sz w:val="28"/>
          <w:szCs w:val="28"/>
        </w:rPr>
      </w:pPr>
      <w:r w:rsidRPr="008B2B33">
        <w:rPr>
          <w:b/>
          <w:sz w:val="28"/>
          <w:szCs w:val="28"/>
        </w:rPr>
        <w:tab/>
        <w:t>Цель:</w:t>
      </w:r>
      <w:r w:rsidRPr="008B2B33">
        <w:rPr>
          <w:sz w:val="28"/>
          <w:szCs w:val="28"/>
        </w:rPr>
        <w:t xml:space="preserve"> воспитание трудолюбия, творческого отношения к учению, труду, жизни.</w:t>
      </w:r>
    </w:p>
    <w:p w:rsidR="008B2B33" w:rsidRPr="008B2B33" w:rsidRDefault="008B2B33" w:rsidP="008B2B33">
      <w:pPr>
        <w:tabs>
          <w:tab w:val="left" w:pos="426"/>
        </w:tabs>
        <w:spacing w:line="360" w:lineRule="auto"/>
        <w:jc w:val="both"/>
        <w:rPr>
          <w:sz w:val="28"/>
          <w:szCs w:val="28"/>
        </w:rPr>
      </w:pPr>
      <w:r w:rsidRPr="008B2B33">
        <w:rPr>
          <w:b/>
          <w:sz w:val="28"/>
          <w:szCs w:val="28"/>
        </w:rPr>
        <w:lastRenderedPageBreak/>
        <w:tab/>
        <w:t>Ценности:</w:t>
      </w:r>
      <w:r w:rsidRPr="008B2B33">
        <w:rPr>
          <w:sz w:val="28"/>
          <w:szCs w:val="28"/>
        </w:rPr>
        <w:t xml:space="preserve"> уважение к труду; творчество и созидание; стремление к познанию и истине; целеустремленность и  настойчивость, бережливость.</w:t>
      </w:r>
    </w:p>
    <w:p w:rsidR="008B2B33" w:rsidRPr="008B2B33" w:rsidRDefault="008B2B33" w:rsidP="008B2B33">
      <w:pPr>
        <w:tabs>
          <w:tab w:val="left" w:pos="426"/>
        </w:tabs>
        <w:spacing w:line="360" w:lineRule="auto"/>
        <w:jc w:val="both"/>
        <w:rPr>
          <w:b/>
          <w:sz w:val="28"/>
          <w:szCs w:val="28"/>
        </w:rPr>
      </w:pPr>
      <w:r w:rsidRPr="008B2B33">
        <w:rPr>
          <w:b/>
          <w:sz w:val="28"/>
          <w:szCs w:val="28"/>
        </w:rPr>
        <w:tab/>
        <w:t>Задачи:</w:t>
      </w:r>
    </w:p>
    <w:p w:rsidR="008B2B33" w:rsidRPr="008B2B33" w:rsidRDefault="008B2B33" w:rsidP="008B2B33">
      <w:pPr>
        <w:pStyle w:val="210"/>
        <w:widowControl w:val="0"/>
        <w:numPr>
          <w:ilvl w:val="0"/>
          <w:numId w:val="70"/>
        </w:numPr>
        <w:tabs>
          <w:tab w:val="left" w:pos="426"/>
        </w:tabs>
        <w:ind w:left="0" w:firstLine="0"/>
        <w:rPr>
          <w:szCs w:val="28"/>
        </w:rPr>
      </w:pPr>
      <w:r w:rsidRPr="008B2B33">
        <w:rPr>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8B2B33" w:rsidRPr="008B2B33" w:rsidRDefault="008B2B33" w:rsidP="008B2B33">
      <w:pPr>
        <w:pStyle w:val="210"/>
        <w:widowControl w:val="0"/>
        <w:numPr>
          <w:ilvl w:val="0"/>
          <w:numId w:val="70"/>
        </w:numPr>
        <w:tabs>
          <w:tab w:val="left" w:pos="426"/>
        </w:tabs>
        <w:ind w:left="0" w:firstLine="0"/>
        <w:rPr>
          <w:szCs w:val="28"/>
        </w:rPr>
      </w:pPr>
      <w:r w:rsidRPr="008B2B33">
        <w:rPr>
          <w:szCs w:val="28"/>
        </w:rPr>
        <w:t>уважение к труду и творчеству старших и сверстников;</w:t>
      </w:r>
    </w:p>
    <w:p w:rsidR="008B2B33" w:rsidRPr="008B2B33" w:rsidRDefault="008B2B33" w:rsidP="008B2B33">
      <w:pPr>
        <w:pStyle w:val="210"/>
        <w:widowControl w:val="0"/>
        <w:numPr>
          <w:ilvl w:val="0"/>
          <w:numId w:val="70"/>
        </w:numPr>
        <w:tabs>
          <w:tab w:val="clear" w:pos="720"/>
          <w:tab w:val="num" w:pos="426"/>
        </w:tabs>
        <w:ind w:hanging="720"/>
        <w:rPr>
          <w:szCs w:val="28"/>
        </w:rPr>
      </w:pPr>
      <w:r w:rsidRPr="008B2B33">
        <w:rPr>
          <w:szCs w:val="28"/>
        </w:rPr>
        <w:t>элементарные представления об основных профессиях;</w:t>
      </w:r>
    </w:p>
    <w:p w:rsidR="008B2B33" w:rsidRPr="008B2B33" w:rsidRDefault="008B2B33" w:rsidP="008B2B33">
      <w:pPr>
        <w:pStyle w:val="210"/>
        <w:widowControl w:val="0"/>
        <w:numPr>
          <w:ilvl w:val="0"/>
          <w:numId w:val="70"/>
        </w:numPr>
        <w:tabs>
          <w:tab w:val="clear" w:pos="720"/>
          <w:tab w:val="num" w:pos="426"/>
        </w:tabs>
        <w:ind w:hanging="720"/>
        <w:rPr>
          <w:szCs w:val="28"/>
        </w:rPr>
      </w:pPr>
      <w:r w:rsidRPr="008B2B33">
        <w:rPr>
          <w:szCs w:val="28"/>
        </w:rPr>
        <w:t>ценностное отношение к учебе как виду творческой деятельности;</w:t>
      </w:r>
    </w:p>
    <w:p w:rsidR="008B2B33" w:rsidRPr="008B2B33" w:rsidRDefault="008B2B33" w:rsidP="008B2B33">
      <w:pPr>
        <w:pStyle w:val="210"/>
        <w:widowControl w:val="0"/>
        <w:numPr>
          <w:ilvl w:val="0"/>
          <w:numId w:val="70"/>
        </w:numPr>
        <w:rPr>
          <w:szCs w:val="28"/>
        </w:rPr>
      </w:pPr>
      <w:r w:rsidRPr="008B2B33">
        <w:rPr>
          <w:szCs w:val="28"/>
        </w:rPr>
        <w:t xml:space="preserve">элементарные представления о роли знаний, науки, современного производства в жизни человека и общества; </w:t>
      </w:r>
    </w:p>
    <w:p w:rsidR="008B2B33" w:rsidRPr="008B2B33" w:rsidRDefault="008B2B33" w:rsidP="008B2B33">
      <w:pPr>
        <w:pStyle w:val="210"/>
        <w:widowControl w:val="0"/>
        <w:numPr>
          <w:ilvl w:val="0"/>
          <w:numId w:val="70"/>
        </w:numPr>
        <w:rPr>
          <w:szCs w:val="28"/>
        </w:rPr>
      </w:pPr>
      <w:r w:rsidRPr="008B2B33">
        <w:rPr>
          <w:szCs w:val="28"/>
        </w:rPr>
        <w:t>первоначальные навыки коллективной работы, в том числе при разработке и реализации учебных и учебно-трудовых проектов;</w:t>
      </w:r>
    </w:p>
    <w:p w:rsidR="008B2B33" w:rsidRPr="008B2B33" w:rsidRDefault="008B2B33" w:rsidP="008B2B33">
      <w:pPr>
        <w:pStyle w:val="210"/>
        <w:widowControl w:val="0"/>
        <w:numPr>
          <w:ilvl w:val="0"/>
          <w:numId w:val="70"/>
        </w:numPr>
        <w:rPr>
          <w:szCs w:val="28"/>
        </w:rPr>
      </w:pPr>
      <w:r w:rsidRPr="008B2B33">
        <w:rPr>
          <w:szCs w:val="28"/>
        </w:rPr>
        <w:t>умение проявлять дисциплинированность, последовательность и настойчивость в выполнении учебных и учебно-трудовых заданий.</w:t>
      </w:r>
    </w:p>
    <w:p w:rsidR="008B2B33" w:rsidRPr="008B2B33" w:rsidRDefault="008B2B33" w:rsidP="008B2B33">
      <w:pPr>
        <w:pStyle w:val="210"/>
        <w:widowControl w:val="0"/>
        <w:ind w:firstLine="540"/>
        <w:rPr>
          <w:szCs w:val="28"/>
        </w:rPr>
      </w:pPr>
      <w:r w:rsidRPr="008B2B33">
        <w:rPr>
          <w:szCs w:val="28"/>
        </w:rPr>
        <w:t>В процессе проведения внеурочных мероприятий учащиеся получают первоначальные представления о роли знаний, труда и значении творчества в жизни человека и общества:</w:t>
      </w:r>
    </w:p>
    <w:p w:rsidR="008B2B33" w:rsidRPr="008B2B33" w:rsidRDefault="008B2B33" w:rsidP="008B2B33">
      <w:pPr>
        <w:pStyle w:val="210"/>
        <w:widowControl w:val="0"/>
        <w:numPr>
          <w:ilvl w:val="0"/>
          <w:numId w:val="71"/>
        </w:numPr>
        <w:tabs>
          <w:tab w:val="clear" w:pos="1426"/>
          <w:tab w:val="num" w:pos="851"/>
        </w:tabs>
        <w:ind w:left="851" w:hanging="425"/>
        <w:rPr>
          <w:szCs w:val="28"/>
        </w:rPr>
      </w:pPr>
      <w:r w:rsidRPr="008B2B33">
        <w:rPr>
          <w:szCs w:val="28"/>
        </w:rPr>
        <w:t>участвуют в экскурсиях по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8B2B33" w:rsidRPr="008B2B33" w:rsidRDefault="008B2B33" w:rsidP="008B2B33">
      <w:pPr>
        <w:pStyle w:val="210"/>
        <w:widowControl w:val="0"/>
        <w:numPr>
          <w:ilvl w:val="0"/>
          <w:numId w:val="71"/>
        </w:numPr>
        <w:tabs>
          <w:tab w:val="clear" w:pos="1426"/>
          <w:tab w:val="num" w:pos="851"/>
        </w:tabs>
        <w:ind w:left="851" w:hanging="425"/>
        <w:rPr>
          <w:szCs w:val="28"/>
        </w:rPr>
      </w:pPr>
      <w:r w:rsidRPr="008B2B33">
        <w:rPr>
          <w:szCs w:val="28"/>
        </w:rPr>
        <w:t>узнают о профессиях своих родителей, бабушек и дедушек;</w:t>
      </w:r>
    </w:p>
    <w:p w:rsidR="008B2B33" w:rsidRPr="008B2B33" w:rsidRDefault="008B2B33" w:rsidP="008B2B33">
      <w:pPr>
        <w:pStyle w:val="210"/>
        <w:widowControl w:val="0"/>
        <w:numPr>
          <w:ilvl w:val="0"/>
          <w:numId w:val="71"/>
        </w:numPr>
        <w:tabs>
          <w:tab w:val="clear" w:pos="1426"/>
          <w:tab w:val="num" w:pos="851"/>
        </w:tabs>
        <w:ind w:left="851" w:hanging="425"/>
        <w:rPr>
          <w:szCs w:val="28"/>
        </w:rPr>
      </w:pPr>
      <w:r w:rsidRPr="008B2B33">
        <w:rPr>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раскрывающих перед детьми широкий спектр профессиональной и трудовой деятельности;</w:t>
      </w:r>
    </w:p>
    <w:p w:rsidR="008B2B33" w:rsidRPr="008B2B33" w:rsidRDefault="008B2B33" w:rsidP="008B2B33">
      <w:pPr>
        <w:pStyle w:val="210"/>
        <w:widowControl w:val="0"/>
        <w:numPr>
          <w:ilvl w:val="0"/>
          <w:numId w:val="71"/>
        </w:numPr>
        <w:tabs>
          <w:tab w:val="clear" w:pos="1426"/>
          <w:tab w:val="num" w:pos="851"/>
        </w:tabs>
        <w:ind w:left="851" w:hanging="425"/>
        <w:rPr>
          <w:szCs w:val="28"/>
        </w:rPr>
      </w:pPr>
      <w:r w:rsidRPr="008B2B33">
        <w:rPr>
          <w:szCs w:val="28"/>
        </w:rPr>
        <w:t xml:space="preserve">приобретают опыт уважительного и творческого отношения к учебному труду (посредством презентации учебных и творческих достижений, </w:t>
      </w:r>
      <w:r w:rsidRPr="008B2B33">
        <w:rPr>
          <w:szCs w:val="28"/>
        </w:rPr>
        <w:lastRenderedPageBreak/>
        <w:t>стимулирования творческого учебного труда);</w:t>
      </w:r>
    </w:p>
    <w:p w:rsidR="008B2B33" w:rsidRPr="008B2B33" w:rsidRDefault="008B2B33" w:rsidP="008B2B33">
      <w:pPr>
        <w:pStyle w:val="210"/>
        <w:widowControl w:val="0"/>
        <w:numPr>
          <w:ilvl w:val="0"/>
          <w:numId w:val="71"/>
        </w:numPr>
        <w:tabs>
          <w:tab w:val="clear" w:pos="1426"/>
          <w:tab w:val="num" w:pos="851"/>
        </w:tabs>
        <w:ind w:left="851" w:hanging="425"/>
        <w:rPr>
          <w:b/>
          <w:szCs w:val="28"/>
        </w:rPr>
      </w:pPr>
      <w:r w:rsidRPr="008B2B33">
        <w:rPr>
          <w:szCs w:val="28"/>
        </w:rPr>
        <w:t>приобретают умения и навыки самообслуживания в школе и дома</w:t>
      </w:r>
    </w:p>
    <w:p w:rsidR="008B2B33" w:rsidRPr="008B2B33" w:rsidRDefault="008B2B33" w:rsidP="008B2B33">
      <w:pPr>
        <w:pStyle w:val="210"/>
        <w:widowControl w:val="0"/>
        <w:tabs>
          <w:tab w:val="num" w:pos="851"/>
        </w:tabs>
        <w:ind w:left="851" w:hanging="425"/>
        <w:rPr>
          <w:bCs/>
          <w:szCs w:val="28"/>
        </w:rPr>
      </w:pPr>
      <w:r w:rsidRPr="008B2B33">
        <w:rPr>
          <w:bCs/>
          <w:szCs w:val="28"/>
        </w:rPr>
        <w:t xml:space="preserve">  ( организация дежурства в классе, в игровой, в столовой).</w:t>
      </w:r>
    </w:p>
    <w:p w:rsidR="008B2B33" w:rsidRPr="008B2B33" w:rsidRDefault="008B2B33" w:rsidP="008B2B33">
      <w:pPr>
        <w:tabs>
          <w:tab w:val="left" w:pos="1134"/>
        </w:tabs>
        <w:spacing w:line="360" w:lineRule="auto"/>
        <w:ind w:left="709"/>
        <w:jc w:val="both"/>
        <w:rPr>
          <w:b/>
          <w:sz w:val="28"/>
          <w:szCs w:val="28"/>
        </w:rPr>
      </w:pPr>
      <w:r w:rsidRPr="008B2B33">
        <w:rPr>
          <w:b/>
          <w:sz w:val="28"/>
          <w:szCs w:val="28"/>
        </w:rPr>
        <w:t xml:space="preserve">              </w:t>
      </w:r>
      <w:r w:rsidRPr="008B2B33">
        <w:rPr>
          <w:b/>
          <w:sz w:val="28"/>
          <w:szCs w:val="28"/>
        </w:rPr>
        <w:tab/>
        <w:t>Предполагаемый результат:</w:t>
      </w:r>
    </w:p>
    <w:p w:rsidR="008B2B33" w:rsidRPr="008B2B33" w:rsidRDefault="008B2B33" w:rsidP="008B2B33">
      <w:pPr>
        <w:widowControl w:val="0"/>
        <w:numPr>
          <w:ilvl w:val="0"/>
          <w:numId w:val="72"/>
        </w:numPr>
        <w:tabs>
          <w:tab w:val="left" w:pos="1134"/>
        </w:tabs>
        <w:spacing w:line="360" w:lineRule="auto"/>
        <w:ind w:left="709"/>
        <w:jc w:val="both"/>
        <w:rPr>
          <w:sz w:val="28"/>
          <w:szCs w:val="28"/>
        </w:rPr>
      </w:pPr>
      <w:r w:rsidRPr="008B2B33">
        <w:rPr>
          <w:sz w:val="28"/>
          <w:szCs w:val="28"/>
        </w:rPr>
        <w:t>ценностное отношение к труду и творчеству, человеку труда, трудовым достижениям России и человечества;</w:t>
      </w:r>
    </w:p>
    <w:p w:rsidR="008B2B33" w:rsidRPr="008B2B33" w:rsidRDefault="008B2B33" w:rsidP="008B2B33">
      <w:pPr>
        <w:widowControl w:val="0"/>
        <w:numPr>
          <w:ilvl w:val="0"/>
          <w:numId w:val="72"/>
        </w:numPr>
        <w:tabs>
          <w:tab w:val="left" w:pos="1134"/>
        </w:tabs>
        <w:spacing w:line="360" w:lineRule="auto"/>
        <w:ind w:left="709"/>
        <w:jc w:val="both"/>
        <w:rPr>
          <w:sz w:val="28"/>
          <w:szCs w:val="28"/>
        </w:rPr>
      </w:pPr>
      <w:r w:rsidRPr="008B2B33">
        <w:rPr>
          <w:sz w:val="28"/>
          <w:szCs w:val="28"/>
        </w:rPr>
        <w:t>ценностное и творческое отношение к учебному труду;</w:t>
      </w:r>
    </w:p>
    <w:p w:rsidR="008B2B33" w:rsidRPr="008B2B33" w:rsidRDefault="008B2B33" w:rsidP="008B2B33">
      <w:pPr>
        <w:pStyle w:val="26"/>
        <w:widowControl w:val="0"/>
        <w:numPr>
          <w:ilvl w:val="0"/>
          <w:numId w:val="72"/>
        </w:numPr>
        <w:tabs>
          <w:tab w:val="left" w:pos="1134"/>
        </w:tabs>
        <w:spacing w:after="0" w:line="360" w:lineRule="auto"/>
        <w:ind w:left="709"/>
        <w:jc w:val="both"/>
        <w:rPr>
          <w:sz w:val="28"/>
          <w:szCs w:val="28"/>
        </w:rPr>
      </w:pPr>
      <w:r w:rsidRPr="008B2B33">
        <w:rPr>
          <w:sz w:val="28"/>
          <w:szCs w:val="28"/>
        </w:rPr>
        <w:t>элементарные представления о различных профессиях;</w:t>
      </w:r>
    </w:p>
    <w:p w:rsidR="008B2B33" w:rsidRPr="008B2B33" w:rsidRDefault="008B2B33" w:rsidP="008B2B33">
      <w:pPr>
        <w:pStyle w:val="26"/>
        <w:widowControl w:val="0"/>
        <w:numPr>
          <w:ilvl w:val="0"/>
          <w:numId w:val="72"/>
        </w:numPr>
        <w:tabs>
          <w:tab w:val="left" w:pos="1134"/>
        </w:tabs>
        <w:spacing w:after="0" w:line="360" w:lineRule="auto"/>
        <w:ind w:left="709"/>
        <w:jc w:val="both"/>
        <w:rPr>
          <w:sz w:val="28"/>
          <w:szCs w:val="28"/>
        </w:rPr>
      </w:pPr>
      <w:r w:rsidRPr="008B2B33">
        <w:rPr>
          <w:sz w:val="28"/>
          <w:szCs w:val="28"/>
        </w:rPr>
        <w:t>первоначальные навыки трудового творческого сотрудничества со сверстниками, старшими детьми и взрослыми;</w:t>
      </w:r>
    </w:p>
    <w:p w:rsidR="008B2B33" w:rsidRPr="008B2B33" w:rsidRDefault="008B2B33" w:rsidP="008B2B33">
      <w:pPr>
        <w:widowControl w:val="0"/>
        <w:numPr>
          <w:ilvl w:val="0"/>
          <w:numId w:val="72"/>
        </w:numPr>
        <w:tabs>
          <w:tab w:val="left" w:pos="1134"/>
        </w:tabs>
        <w:spacing w:line="360" w:lineRule="auto"/>
        <w:ind w:left="709"/>
        <w:jc w:val="both"/>
        <w:rPr>
          <w:sz w:val="28"/>
          <w:szCs w:val="28"/>
        </w:rPr>
      </w:pPr>
      <w:r w:rsidRPr="008B2B33">
        <w:rPr>
          <w:sz w:val="28"/>
          <w:szCs w:val="28"/>
        </w:rPr>
        <w:t xml:space="preserve">первоначальный опыт участия в различных видах общественно полезной и личностно значимой деятельности; </w:t>
      </w:r>
    </w:p>
    <w:p w:rsidR="008B2B33" w:rsidRPr="008B2B33" w:rsidRDefault="008B2B33" w:rsidP="008B2B33">
      <w:pPr>
        <w:widowControl w:val="0"/>
        <w:numPr>
          <w:ilvl w:val="0"/>
          <w:numId w:val="72"/>
        </w:numPr>
        <w:tabs>
          <w:tab w:val="left" w:pos="1134"/>
        </w:tabs>
        <w:spacing w:line="360" w:lineRule="auto"/>
        <w:ind w:left="709"/>
        <w:jc w:val="both"/>
        <w:rPr>
          <w:sz w:val="28"/>
          <w:szCs w:val="28"/>
        </w:rPr>
      </w:pPr>
      <w:r w:rsidRPr="008B2B33">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8B2B33" w:rsidRPr="008B2B33" w:rsidRDefault="008B2B33" w:rsidP="008B2B33">
      <w:pPr>
        <w:widowControl w:val="0"/>
        <w:numPr>
          <w:ilvl w:val="0"/>
          <w:numId w:val="72"/>
        </w:numPr>
        <w:tabs>
          <w:tab w:val="left" w:pos="1134"/>
        </w:tabs>
        <w:spacing w:line="360" w:lineRule="auto"/>
        <w:ind w:left="709"/>
        <w:jc w:val="both"/>
        <w:rPr>
          <w:b/>
          <w:sz w:val="28"/>
          <w:szCs w:val="28"/>
        </w:rPr>
      </w:pPr>
      <w:r w:rsidRPr="008B2B33">
        <w:rPr>
          <w:sz w:val="28"/>
          <w:szCs w:val="28"/>
        </w:rPr>
        <w:t xml:space="preserve">мотивация к самореализации в социальном творчестве, познавательной и практической, общественно полезной деятельности.       </w:t>
      </w:r>
      <w:r w:rsidRPr="008B2B33">
        <w:rPr>
          <w:b/>
          <w:sz w:val="28"/>
          <w:szCs w:val="28"/>
        </w:rPr>
        <w:t xml:space="preserve">     </w:t>
      </w:r>
      <w:r w:rsidRPr="008B2B33">
        <w:rPr>
          <w:b/>
          <w:bCs/>
          <w:sz w:val="28"/>
          <w:szCs w:val="28"/>
          <w:u w:val="single"/>
        </w:rPr>
        <w:t xml:space="preserve">     </w:t>
      </w:r>
    </w:p>
    <w:p w:rsidR="008B2B33" w:rsidRPr="000063B9" w:rsidRDefault="008B2B33" w:rsidP="008B2B33">
      <w:pPr>
        <w:overflowPunct w:val="0"/>
        <w:autoSpaceDE w:val="0"/>
        <w:autoSpaceDN w:val="0"/>
        <w:adjustRightInd w:val="0"/>
        <w:spacing w:line="360" w:lineRule="auto"/>
        <w:ind w:firstLine="357"/>
        <w:jc w:val="both"/>
        <w:rPr>
          <w:b/>
          <w:bCs/>
          <w:sz w:val="28"/>
          <w:szCs w:val="28"/>
        </w:rPr>
      </w:pPr>
      <w:r w:rsidRPr="000063B9">
        <w:rPr>
          <w:b/>
          <w:bCs/>
          <w:sz w:val="28"/>
          <w:szCs w:val="28"/>
        </w:rPr>
        <w:t>7. Направление «Проектная деятельность»</w:t>
      </w:r>
    </w:p>
    <w:p w:rsidR="008B2B33" w:rsidRPr="008B2B33" w:rsidRDefault="008B2B33" w:rsidP="008B2B33">
      <w:pPr>
        <w:pStyle w:val="34"/>
        <w:tabs>
          <w:tab w:val="left" w:pos="1620"/>
        </w:tabs>
        <w:spacing w:after="0" w:line="360" w:lineRule="auto"/>
        <w:jc w:val="both"/>
        <w:rPr>
          <w:sz w:val="28"/>
          <w:szCs w:val="28"/>
        </w:rPr>
      </w:pPr>
      <w:r w:rsidRPr="008B2B33">
        <w:rPr>
          <w:sz w:val="28"/>
          <w:szCs w:val="28"/>
        </w:rPr>
        <w:t xml:space="preserve">        </w:t>
      </w:r>
      <w:r w:rsidRPr="008B2B33">
        <w:rPr>
          <w:b/>
          <w:sz w:val="28"/>
          <w:szCs w:val="28"/>
        </w:rPr>
        <w:t xml:space="preserve">Основной целью  организации проектной деятельности </w:t>
      </w:r>
      <w:r w:rsidRPr="008B2B33">
        <w:rPr>
          <w:sz w:val="28"/>
          <w:szCs w:val="28"/>
        </w:rPr>
        <w:t xml:space="preserve"> является создание условий для развития коммуникативной сферы младших школьников.</w:t>
      </w:r>
    </w:p>
    <w:p w:rsidR="008B2B33" w:rsidRPr="008B2B33" w:rsidRDefault="008B2B33" w:rsidP="008B2B33">
      <w:pPr>
        <w:tabs>
          <w:tab w:val="left" w:pos="1620"/>
        </w:tabs>
        <w:spacing w:line="360" w:lineRule="auto"/>
        <w:jc w:val="both"/>
        <w:rPr>
          <w:color w:val="000000"/>
          <w:sz w:val="28"/>
          <w:szCs w:val="28"/>
        </w:rPr>
      </w:pPr>
      <w:r w:rsidRPr="008B2B33">
        <w:rPr>
          <w:b/>
          <w:sz w:val="28"/>
          <w:szCs w:val="28"/>
        </w:rPr>
        <w:t xml:space="preserve">       В</w:t>
      </w:r>
      <w:r w:rsidRPr="008B2B33">
        <w:rPr>
          <w:sz w:val="28"/>
          <w:szCs w:val="28"/>
        </w:rPr>
        <w:t xml:space="preserve"> </w:t>
      </w:r>
      <w:r w:rsidRPr="008B2B33">
        <w:rPr>
          <w:b/>
          <w:bCs/>
          <w:sz w:val="28"/>
          <w:szCs w:val="28"/>
        </w:rPr>
        <w:t>ходе работы реализуются следующие задачи:</w:t>
      </w:r>
    </w:p>
    <w:p w:rsidR="008B2B33" w:rsidRPr="008B2B33" w:rsidRDefault="008B2B33" w:rsidP="008B2B33">
      <w:pPr>
        <w:tabs>
          <w:tab w:val="left" w:pos="1620"/>
        </w:tabs>
        <w:spacing w:line="360" w:lineRule="auto"/>
        <w:jc w:val="both"/>
        <w:rPr>
          <w:color w:val="000000"/>
          <w:sz w:val="28"/>
          <w:szCs w:val="28"/>
        </w:rPr>
      </w:pPr>
      <w:r w:rsidRPr="008B2B33">
        <w:rPr>
          <w:sz w:val="28"/>
          <w:szCs w:val="28"/>
        </w:rPr>
        <w:t>1.   Способствовать развитию у детей интереса к совместной со сверстниками      деятельности, развитию у детей социальных чувств.</w:t>
      </w:r>
    </w:p>
    <w:p w:rsidR="008B2B33" w:rsidRPr="008B2B33" w:rsidRDefault="008B2B33" w:rsidP="008B2B33">
      <w:pPr>
        <w:tabs>
          <w:tab w:val="left" w:pos="1620"/>
        </w:tabs>
        <w:spacing w:line="360" w:lineRule="auto"/>
        <w:jc w:val="both"/>
        <w:rPr>
          <w:color w:val="000000"/>
          <w:sz w:val="28"/>
          <w:szCs w:val="28"/>
        </w:rPr>
      </w:pPr>
      <w:r w:rsidRPr="008B2B33">
        <w:rPr>
          <w:sz w:val="28"/>
          <w:szCs w:val="28"/>
        </w:rPr>
        <w:t>2. Способствовать развитию у детей  коммуникативной компетенции детей.</w:t>
      </w:r>
    </w:p>
    <w:p w:rsidR="008B2B33" w:rsidRPr="008B2B33" w:rsidRDefault="008B2B33" w:rsidP="008B2B33">
      <w:pPr>
        <w:tabs>
          <w:tab w:val="left" w:pos="1620"/>
        </w:tabs>
        <w:spacing w:line="360" w:lineRule="auto"/>
        <w:jc w:val="both"/>
        <w:rPr>
          <w:sz w:val="28"/>
          <w:szCs w:val="28"/>
        </w:rPr>
      </w:pPr>
      <w:r w:rsidRPr="008B2B33">
        <w:rPr>
          <w:sz w:val="28"/>
          <w:szCs w:val="28"/>
        </w:rPr>
        <w:t>3.Способствовать  развитию навыков самостоятельной работы с различными источниками информации,</w:t>
      </w:r>
    </w:p>
    <w:p w:rsidR="008B2B33" w:rsidRPr="008B2B33" w:rsidRDefault="008B2B33" w:rsidP="008B2B33">
      <w:pPr>
        <w:tabs>
          <w:tab w:val="left" w:pos="1620"/>
        </w:tabs>
        <w:spacing w:line="360" w:lineRule="auto"/>
        <w:jc w:val="both"/>
        <w:rPr>
          <w:b/>
          <w:color w:val="000000"/>
          <w:sz w:val="28"/>
          <w:szCs w:val="28"/>
        </w:rPr>
      </w:pPr>
      <w:r w:rsidRPr="008B2B33">
        <w:rPr>
          <w:sz w:val="28"/>
          <w:szCs w:val="28"/>
        </w:rPr>
        <w:t xml:space="preserve">4. Способствовать развитию  навыков мыслительной деятельности при проектировании, планировании, анализе, синтезе, структурировании, самоанализе и рефлексии. </w:t>
      </w:r>
    </w:p>
    <w:p w:rsidR="008B2B33" w:rsidRPr="008B2B33" w:rsidRDefault="008B2B33" w:rsidP="008B2B33">
      <w:pPr>
        <w:pStyle w:val="ajus"/>
        <w:spacing w:before="0" w:beforeAutospacing="0" w:after="0" w:afterAutospacing="0" w:line="360" w:lineRule="auto"/>
        <w:jc w:val="both"/>
        <w:rPr>
          <w:sz w:val="28"/>
          <w:szCs w:val="28"/>
        </w:rPr>
      </w:pPr>
      <w:r w:rsidRPr="008B2B33">
        <w:rPr>
          <w:sz w:val="28"/>
          <w:szCs w:val="28"/>
        </w:rPr>
        <w:tab/>
        <w:t>Метод проектов позволяет детям:</w:t>
      </w:r>
    </w:p>
    <w:p w:rsidR="008B2B33" w:rsidRPr="008B2B33" w:rsidRDefault="008B2B33" w:rsidP="008B2B33">
      <w:pPr>
        <w:pStyle w:val="ajus"/>
        <w:numPr>
          <w:ilvl w:val="0"/>
          <w:numId w:val="75"/>
        </w:numPr>
        <w:spacing w:before="0" w:beforeAutospacing="0" w:after="0" w:afterAutospacing="0" w:line="360" w:lineRule="auto"/>
        <w:jc w:val="both"/>
        <w:rPr>
          <w:sz w:val="28"/>
          <w:szCs w:val="28"/>
        </w:rPr>
      </w:pPr>
      <w:r w:rsidRPr="008B2B33">
        <w:rPr>
          <w:sz w:val="28"/>
          <w:szCs w:val="28"/>
        </w:rPr>
        <w:lastRenderedPageBreak/>
        <w:t>получить эмоциональную и содержательную поддержку, без которой многие из них вообще не могут включиться в общую работу без принуждения, у робких и слабо подготовленных детей развиваются симптомы школьной тревожности, а у лидеров портится характер;</w:t>
      </w:r>
    </w:p>
    <w:p w:rsidR="008B2B33" w:rsidRPr="008B2B33" w:rsidRDefault="008B2B33" w:rsidP="008B2B33">
      <w:pPr>
        <w:pStyle w:val="ajus"/>
        <w:numPr>
          <w:ilvl w:val="0"/>
          <w:numId w:val="75"/>
        </w:numPr>
        <w:spacing w:before="0" w:beforeAutospacing="0" w:after="0" w:afterAutospacing="0" w:line="360" w:lineRule="auto"/>
        <w:jc w:val="both"/>
        <w:rPr>
          <w:sz w:val="28"/>
          <w:szCs w:val="28"/>
        </w:rPr>
      </w:pPr>
      <w:r w:rsidRPr="008B2B33">
        <w:rPr>
          <w:sz w:val="28"/>
          <w:szCs w:val="28"/>
        </w:rPr>
        <w:t>стать инициативными: в поиске недостающей информации с помощью умных вопросов, в предложении партнеру план совместного действия;</w:t>
      </w:r>
    </w:p>
    <w:p w:rsidR="008B2B33" w:rsidRPr="008B2B33" w:rsidRDefault="008B2B33" w:rsidP="008B2B33">
      <w:pPr>
        <w:pStyle w:val="ajus"/>
        <w:numPr>
          <w:ilvl w:val="0"/>
          <w:numId w:val="75"/>
        </w:numPr>
        <w:spacing w:before="0" w:beforeAutospacing="0" w:after="0" w:afterAutospacing="0" w:line="360" w:lineRule="auto"/>
        <w:jc w:val="both"/>
        <w:rPr>
          <w:sz w:val="28"/>
          <w:szCs w:val="28"/>
        </w:rPr>
      </w:pPr>
      <w:r w:rsidRPr="008B2B33">
        <w:rPr>
          <w:sz w:val="28"/>
          <w:szCs w:val="28"/>
        </w:rPr>
        <w:t xml:space="preserve">выработать средства для обеспечения поведения и взаимодействия в рамках принятых норм; </w:t>
      </w:r>
    </w:p>
    <w:p w:rsidR="008B2B33" w:rsidRPr="008B2B33" w:rsidRDefault="008B2B33" w:rsidP="008B2B33">
      <w:pPr>
        <w:pStyle w:val="ajus"/>
        <w:numPr>
          <w:ilvl w:val="0"/>
          <w:numId w:val="75"/>
        </w:numPr>
        <w:spacing w:before="0" w:beforeAutospacing="0" w:after="0" w:afterAutospacing="0" w:line="360" w:lineRule="auto"/>
        <w:jc w:val="both"/>
        <w:rPr>
          <w:b/>
          <w:sz w:val="28"/>
          <w:szCs w:val="28"/>
        </w:rPr>
      </w:pPr>
      <w:r w:rsidRPr="008B2B33">
        <w:rPr>
          <w:sz w:val="28"/>
          <w:szCs w:val="28"/>
        </w:rPr>
        <w:t xml:space="preserve">получить общеучебные умения: работать в малой группе (коммуникативная компетентность): организация работы, распределение заданий между участниками группы в соответствии с общей структурой задачи и возможностями участников, взаимодействие и взаимопомощь в ходе работы над проектом,  </w:t>
      </w:r>
    </w:p>
    <w:p w:rsidR="008B2B33" w:rsidRPr="008B2B33" w:rsidRDefault="008B2B33" w:rsidP="008B2B33">
      <w:pPr>
        <w:pStyle w:val="ajus"/>
        <w:spacing w:before="0" w:beforeAutospacing="0" w:after="0" w:afterAutospacing="0" w:line="360" w:lineRule="auto"/>
        <w:ind w:left="420"/>
        <w:jc w:val="both"/>
        <w:rPr>
          <w:sz w:val="28"/>
          <w:szCs w:val="28"/>
        </w:rPr>
      </w:pPr>
      <w:r w:rsidRPr="008B2B33">
        <w:rPr>
          <w:sz w:val="28"/>
          <w:szCs w:val="28"/>
        </w:rPr>
        <w:t xml:space="preserve">    осуществлять самоконтроль и   взаимоконтроль.</w:t>
      </w:r>
    </w:p>
    <w:p w:rsidR="008B2B33" w:rsidRPr="008B2B33" w:rsidRDefault="008B2B33" w:rsidP="008B2B33">
      <w:pPr>
        <w:shd w:val="clear" w:color="auto" w:fill="FFFFFF"/>
        <w:spacing w:line="360" w:lineRule="auto"/>
        <w:jc w:val="both"/>
        <w:rPr>
          <w:sz w:val="28"/>
          <w:szCs w:val="28"/>
        </w:rPr>
      </w:pPr>
      <w:r w:rsidRPr="008B2B33">
        <w:rPr>
          <w:b/>
          <w:bCs/>
          <w:color w:val="000000"/>
          <w:sz w:val="28"/>
          <w:szCs w:val="28"/>
        </w:rPr>
        <w:t>8. Формы внеурочной воспитательной работы по направлениям   внеурочной деятельности</w:t>
      </w:r>
    </w:p>
    <w:p w:rsidR="008B2B33" w:rsidRPr="008B2B33" w:rsidRDefault="008B2B33" w:rsidP="008B2B33">
      <w:pPr>
        <w:shd w:val="clear" w:color="auto" w:fill="FFFFFF"/>
        <w:spacing w:line="360" w:lineRule="auto"/>
        <w:jc w:val="both"/>
        <w:rPr>
          <w:color w:val="000000"/>
          <w:sz w:val="28"/>
          <w:szCs w:val="28"/>
        </w:rPr>
      </w:pPr>
      <w:r w:rsidRPr="008B2B33">
        <w:rPr>
          <w:b/>
          <w:bCs/>
          <w:color w:val="000000"/>
          <w:sz w:val="28"/>
          <w:szCs w:val="28"/>
        </w:rPr>
        <w:t>1. Спортивно-оздоровительное:</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работа по программе внеурочной деятельности «  Русская лапта»;</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организация походов, экскурсий, подвижных игр, внутришкольных спортивных соревнований;</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проведение бесед по охране здоровья;</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применение на уроках игровых моментов, физ. минуток.</w:t>
      </w:r>
    </w:p>
    <w:p w:rsidR="008B2B33" w:rsidRPr="008B2B33" w:rsidRDefault="008B2B33" w:rsidP="008B2B33">
      <w:pPr>
        <w:shd w:val="clear" w:color="auto" w:fill="FFFFFF"/>
        <w:spacing w:line="360" w:lineRule="auto"/>
        <w:jc w:val="both"/>
        <w:rPr>
          <w:color w:val="000000"/>
          <w:sz w:val="28"/>
          <w:szCs w:val="28"/>
        </w:rPr>
      </w:pPr>
      <w:r w:rsidRPr="008B2B33">
        <w:rPr>
          <w:b/>
          <w:bCs/>
          <w:color w:val="000000"/>
          <w:sz w:val="28"/>
          <w:szCs w:val="28"/>
        </w:rPr>
        <w:t>2. Художественно-эстетическое:</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работа по программам внеурочной деятельности « Юный художник», «Вокальная студия», «Хореография»;</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организация экскурсий, выставок детских рисунков, поделок и творческих работ учащихся;</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проведение тематических классных часов по эстетике внешнего вида ученика, культуре поведения и речи;</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lastRenderedPageBreak/>
        <w:t>•</w:t>
      </w:r>
      <w:r w:rsidR="008B2B33" w:rsidRPr="008B2B33">
        <w:rPr>
          <w:color w:val="000000"/>
          <w:sz w:val="28"/>
          <w:szCs w:val="28"/>
        </w:rPr>
        <w:t>участие в конкурсах, выставках детского творчества эстетического цикла на уровне школы.</w:t>
      </w:r>
    </w:p>
    <w:p w:rsidR="008B2B33" w:rsidRPr="008B2B33" w:rsidRDefault="008B2B33" w:rsidP="00D930F1">
      <w:pPr>
        <w:shd w:val="clear" w:color="auto" w:fill="FFFFFF"/>
        <w:spacing w:line="360" w:lineRule="auto"/>
        <w:jc w:val="both"/>
        <w:rPr>
          <w:color w:val="000000"/>
          <w:sz w:val="28"/>
          <w:szCs w:val="28"/>
        </w:rPr>
      </w:pPr>
      <w:r w:rsidRPr="008B2B33">
        <w:rPr>
          <w:color w:val="000000"/>
          <w:sz w:val="28"/>
          <w:szCs w:val="28"/>
        </w:rPr>
        <w:t> </w:t>
      </w:r>
      <w:r w:rsidRPr="008B2B33">
        <w:rPr>
          <w:b/>
          <w:bCs/>
          <w:color w:val="000000"/>
          <w:sz w:val="28"/>
          <w:szCs w:val="28"/>
        </w:rPr>
        <w:t>3. Научно-познавательное:</w:t>
      </w:r>
    </w:p>
    <w:p w:rsidR="00DE54A6" w:rsidRPr="008B2B33" w:rsidRDefault="000063B9" w:rsidP="000063B9">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работа по программам внеурочной деятельности «Английский язык: первые шаги»,  "Английский язык</w:t>
      </w:r>
      <w:r w:rsidR="00D930F1">
        <w:rPr>
          <w:color w:val="000000"/>
          <w:sz w:val="28"/>
          <w:szCs w:val="28"/>
        </w:rPr>
        <w:t>. Маленькие звездочки",«</w:t>
      </w:r>
      <w:r w:rsidR="008B2B33" w:rsidRPr="008B2B33">
        <w:rPr>
          <w:color w:val="000000"/>
          <w:sz w:val="28"/>
          <w:szCs w:val="28"/>
        </w:rPr>
        <w:t>Развитие</w:t>
      </w:r>
      <w:r w:rsidR="00DE54A6">
        <w:rPr>
          <w:color w:val="000000"/>
          <w:sz w:val="28"/>
          <w:szCs w:val="28"/>
        </w:rPr>
        <w:t xml:space="preserve"> познавательных способностей»</w:t>
      </w:r>
      <w:r w:rsidR="00D930F1">
        <w:rPr>
          <w:color w:val="000000"/>
          <w:sz w:val="28"/>
          <w:szCs w:val="28"/>
        </w:rPr>
        <w:t>;</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интеллектуальный марафон, олимпиады «Русский медвежонок», «Кенгуру»;  районный конкурс</w:t>
      </w:r>
      <w:r w:rsidR="00DE54A6">
        <w:rPr>
          <w:color w:val="000000"/>
          <w:sz w:val="28"/>
          <w:szCs w:val="28"/>
        </w:rPr>
        <w:t xml:space="preserve"> исследовательских работ</w:t>
      </w:r>
      <w:r w:rsidR="008B2B33" w:rsidRPr="008B2B33">
        <w:rPr>
          <w:color w:val="000000"/>
          <w:sz w:val="28"/>
          <w:szCs w:val="28"/>
        </w:rPr>
        <w:t xml:space="preserve"> младших школьников «Я – исследователь»; </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библиотечные уроки;</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конкурсы, экскурсии,  ролевые игры.</w:t>
      </w:r>
    </w:p>
    <w:p w:rsidR="008B2B33" w:rsidRPr="008B2B33" w:rsidRDefault="008B2B33" w:rsidP="008B2B33">
      <w:pPr>
        <w:shd w:val="clear" w:color="auto" w:fill="FFFFFF"/>
        <w:spacing w:line="360" w:lineRule="auto"/>
        <w:jc w:val="both"/>
        <w:rPr>
          <w:color w:val="000000"/>
          <w:sz w:val="28"/>
          <w:szCs w:val="28"/>
        </w:rPr>
      </w:pPr>
      <w:r w:rsidRPr="008B2B33">
        <w:rPr>
          <w:b/>
          <w:bCs/>
          <w:color w:val="000000"/>
          <w:sz w:val="28"/>
          <w:szCs w:val="28"/>
        </w:rPr>
        <w:t>4. Гражданско-патриотическое:</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встречи с ветеранами ВОВ и труда, «Уроки мужества»;</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выставки рисунков;</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тематические классные часы;</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конкурсы рисунков;</w:t>
      </w:r>
    </w:p>
    <w:p w:rsidR="008B2B33" w:rsidRPr="008B2B33" w:rsidRDefault="008B2B33" w:rsidP="008B2B33">
      <w:pPr>
        <w:shd w:val="clear" w:color="auto" w:fill="FFFFFF"/>
        <w:spacing w:line="360" w:lineRule="auto"/>
        <w:jc w:val="both"/>
        <w:rPr>
          <w:color w:val="000000"/>
          <w:sz w:val="28"/>
          <w:szCs w:val="28"/>
        </w:rPr>
      </w:pPr>
      <w:r w:rsidRPr="008B2B33">
        <w:rPr>
          <w:b/>
          <w:bCs/>
          <w:color w:val="000000"/>
          <w:sz w:val="28"/>
          <w:szCs w:val="28"/>
        </w:rPr>
        <w:t>5. Общественно-полезное:</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проведение субботников;</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разведение комнатных растений;</w:t>
      </w:r>
    </w:p>
    <w:p w:rsidR="008B2B33" w:rsidRPr="008B2B33" w:rsidRDefault="000063B9" w:rsidP="008B2B33">
      <w:pPr>
        <w:shd w:val="clear" w:color="auto" w:fill="FFFFFF"/>
        <w:spacing w:line="360" w:lineRule="auto"/>
        <w:ind w:left="720" w:hanging="360"/>
        <w:jc w:val="both"/>
        <w:rPr>
          <w:color w:val="000000"/>
          <w:sz w:val="28"/>
          <w:szCs w:val="28"/>
        </w:rPr>
      </w:pPr>
      <w:r>
        <w:rPr>
          <w:color w:val="000000"/>
          <w:sz w:val="28"/>
          <w:szCs w:val="28"/>
        </w:rPr>
        <w:t>•</w:t>
      </w:r>
      <w:r w:rsidR="008B2B33" w:rsidRPr="008B2B33">
        <w:rPr>
          <w:color w:val="000000"/>
          <w:sz w:val="28"/>
          <w:szCs w:val="28"/>
        </w:rPr>
        <w:t>Акция «Книжкина больница»;</w:t>
      </w:r>
    </w:p>
    <w:p w:rsidR="008B2B33" w:rsidRPr="008B2B33" w:rsidRDefault="008B2B33" w:rsidP="008B2B33">
      <w:pPr>
        <w:shd w:val="clear" w:color="auto" w:fill="FFFFFF"/>
        <w:spacing w:line="360" w:lineRule="auto"/>
        <w:jc w:val="both"/>
        <w:rPr>
          <w:color w:val="000000"/>
          <w:sz w:val="28"/>
          <w:szCs w:val="28"/>
        </w:rPr>
      </w:pPr>
      <w:r w:rsidRPr="008B2B33">
        <w:rPr>
          <w:b/>
          <w:bCs/>
          <w:color w:val="000000"/>
          <w:sz w:val="28"/>
          <w:szCs w:val="28"/>
        </w:rPr>
        <w:t>6. Проектная деятельность:</w:t>
      </w:r>
    </w:p>
    <w:p w:rsidR="008B2B33" w:rsidRPr="008B2B33" w:rsidRDefault="000063B9" w:rsidP="008B2B33">
      <w:pPr>
        <w:shd w:val="clear" w:color="auto" w:fill="FFFFFF"/>
        <w:spacing w:line="360" w:lineRule="auto"/>
        <w:jc w:val="both"/>
        <w:rPr>
          <w:color w:val="000000"/>
          <w:sz w:val="28"/>
          <w:szCs w:val="28"/>
        </w:rPr>
      </w:pPr>
      <w:r>
        <w:rPr>
          <w:color w:val="000000"/>
          <w:sz w:val="28"/>
          <w:szCs w:val="28"/>
        </w:rPr>
        <w:t>•</w:t>
      </w:r>
      <w:r w:rsidR="008B2B33" w:rsidRPr="008B2B33">
        <w:rPr>
          <w:color w:val="000000"/>
          <w:sz w:val="28"/>
          <w:szCs w:val="28"/>
        </w:rPr>
        <w:t>разработка проектов.</w:t>
      </w:r>
    </w:p>
    <w:p w:rsidR="008B2B33" w:rsidRPr="008B2B33" w:rsidRDefault="008B2B33" w:rsidP="008B2B33">
      <w:pPr>
        <w:shd w:val="clear" w:color="auto" w:fill="FFFFFF"/>
        <w:spacing w:line="360" w:lineRule="auto"/>
        <w:jc w:val="both"/>
        <w:rPr>
          <w:b/>
          <w:bCs/>
          <w:color w:val="000000"/>
          <w:sz w:val="28"/>
          <w:szCs w:val="28"/>
        </w:rPr>
      </w:pPr>
      <w:r w:rsidRPr="008B2B33">
        <w:rPr>
          <w:b/>
          <w:bCs/>
          <w:color w:val="000000"/>
          <w:sz w:val="28"/>
          <w:szCs w:val="28"/>
        </w:rPr>
        <w:t>7. Социально – психологическая деятельность:</w:t>
      </w:r>
    </w:p>
    <w:p w:rsidR="008B2B33" w:rsidRPr="008B2B33" w:rsidRDefault="008B2B33" w:rsidP="008B2B33">
      <w:pPr>
        <w:shd w:val="clear" w:color="auto" w:fill="FFFFFF"/>
        <w:spacing w:line="360" w:lineRule="auto"/>
        <w:jc w:val="both"/>
        <w:rPr>
          <w:color w:val="000000"/>
          <w:sz w:val="28"/>
          <w:szCs w:val="28"/>
        </w:rPr>
      </w:pPr>
      <w:r w:rsidRPr="008B2B33">
        <w:rPr>
          <w:color w:val="000000"/>
          <w:sz w:val="28"/>
          <w:szCs w:val="28"/>
        </w:rPr>
        <w:t>- работа по программе  внеурочной деятельности «Мир деятельности», « Психологическая азбука»; «Развитие творческого мышления»;</w:t>
      </w:r>
    </w:p>
    <w:p w:rsidR="000A3180" w:rsidRDefault="008B2B33" w:rsidP="00DE54A6">
      <w:pPr>
        <w:numPr>
          <w:ilvl w:val="0"/>
          <w:numId w:val="73"/>
        </w:numPr>
        <w:shd w:val="clear" w:color="auto" w:fill="FFFFFF"/>
        <w:spacing w:line="360" w:lineRule="auto"/>
        <w:jc w:val="both"/>
        <w:rPr>
          <w:color w:val="000000"/>
          <w:sz w:val="28"/>
          <w:szCs w:val="28"/>
        </w:rPr>
      </w:pPr>
      <w:r w:rsidRPr="008B2B33">
        <w:rPr>
          <w:color w:val="000000"/>
          <w:sz w:val="28"/>
          <w:szCs w:val="28"/>
        </w:rPr>
        <w:t>психологические игры.</w:t>
      </w:r>
    </w:p>
    <w:p w:rsidR="00487EE2" w:rsidRDefault="00487EE2" w:rsidP="00487EE2">
      <w:pPr>
        <w:shd w:val="clear" w:color="auto" w:fill="FFFFFF"/>
        <w:spacing w:line="360" w:lineRule="auto"/>
        <w:jc w:val="both"/>
        <w:rPr>
          <w:color w:val="000000"/>
          <w:sz w:val="28"/>
          <w:szCs w:val="28"/>
        </w:rPr>
      </w:pPr>
    </w:p>
    <w:p w:rsidR="00487EE2" w:rsidRDefault="00487EE2" w:rsidP="00487EE2">
      <w:pPr>
        <w:shd w:val="clear" w:color="auto" w:fill="FFFFFF"/>
        <w:spacing w:line="360" w:lineRule="auto"/>
        <w:jc w:val="both"/>
        <w:rPr>
          <w:color w:val="000000"/>
          <w:sz w:val="28"/>
          <w:szCs w:val="28"/>
        </w:rPr>
      </w:pPr>
    </w:p>
    <w:p w:rsidR="00487EE2" w:rsidRDefault="00487EE2" w:rsidP="00487EE2">
      <w:pPr>
        <w:shd w:val="clear" w:color="auto" w:fill="FFFFFF"/>
        <w:spacing w:line="360" w:lineRule="auto"/>
        <w:jc w:val="both"/>
        <w:rPr>
          <w:color w:val="000000"/>
          <w:sz w:val="28"/>
          <w:szCs w:val="28"/>
        </w:rPr>
      </w:pPr>
    </w:p>
    <w:p w:rsidR="00487EE2" w:rsidRDefault="00487EE2" w:rsidP="00487EE2">
      <w:pPr>
        <w:shd w:val="clear" w:color="auto" w:fill="FFFFFF"/>
        <w:spacing w:line="360" w:lineRule="auto"/>
        <w:jc w:val="both"/>
        <w:rPr>
          <w:color w:val="000000"/>
          <w:sz w:val="28"/>
          <w:szCs w:val="28"/>
        </w:rPr>
      </w:pPr>
    </w:p>
    <w:p w:rsidR="00E70036" w:rsidRDefault="00E61627" w:rsidP="00E61627">
      <w:pPr>
        <w:pStyle w:val="21"/>
        <w:numPr>
          <w:ilvl w:val="0"/>
          <w:numId w:val="0"/>
        </w:numPr>
        <w:rPr>
          <w:b/>
        </w:rPr>
      </w:pPr>
      <w:r>
        <w:rPr>
          <w:b/>
        </w:rPr>
        <w:lastRenderedPageBreak/>
        <w:t>3.3.</w:t>
      </w:r>
      <w:r w:rsidR="00B601E5" w:rsidRPr="00E70036">
        <w:rPr>
          <w:b/>
        </w:rPr>
        <w:t>Система условий реализации основной образовательной программы</w:t>
      </w:r>
    </w:p>
    <w:p w:rsidR="00B601E5" w:rsidRDefault="00B601E5" w:rsidP="00692C1B">
      <w:pPr>
        <w:pStyle w:val="21"/>
        <w:numPr>
          <w:ilvl w:val="0"/>
          <w:numId w:val="0"/>
        </w:numPr>
        <w:ind w:firstLine="450"/>
      </w:pPr>
      <w:r w:rsidRPr="00692C1B">
        <w:t xml:space="preserve">Интегративным результатом выполнения требований к условиям реализации основной образовательной программы </w:t>
      </w:r>
      <w:r w:rsidR="00692C1B">
        <w:t xml:space="preserve">Частной интегрированной </w:t>
      </w:r>
      <w:r w:rsidR="00C07C03" w:rsidRPr="00692C1B">
        <w:t xml:space="preserve">школы </w:t>
      </w:r>
      <w:r w:rsidRPr="00692C1B">
        <w:t xml:space="preserve">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sidR="00E70036" w:rsidRPr="00692C1B">
        <w:t xml:space="preserve">школе </w:t>
      </w:r>
      <w:r w:rsidRPr="00692C1B">
        <w:t xml:space="preserve">условия для реализации основной образовательной программы </w:t>
      </w:r>
      <w:r w:rsidR="00E70036" w:rsidRPr="00692C1B">
        <w:t>начального общего образования,</w:t>
      </w:r>
      <w:r w:rsidRPr="00692C1B">
        <w:t xml:space="preserve"> соотве</w:t>
      </w:r>
      <w:r w:rsidR="00E70036" w:rsidRPr="00692C1B">
        <w:t>тствуют требованиям Стандарта;</w:t>
      </w:r>
      <w:r w:rsidRPr="00692C1B">
        <w:t xml:space="preserve"> гарантируют сохранность и укрепление физического, психологического и соц</w:t>
      </w:r>
      <w:r w:rsidR="00E70036" w:rsidRPr="00692C1B">
        <w:t>иального здоровья обучающихся;</w:t>
      </w:r>
      <w:r w:rsidRPr="00692C1B">
        <w:t xml:space="preserve"> обеспечивают реализацию основной образовательной программы образовательного учреждения и достижение планир</w:t>
      </w:r>
      <w:r w:rsidR="00E70036" w:rsidRPr="00692C1B">
        <w:t>уемых результатов еѐ освоения;</w:t>
      </w:r>
      <w:r w:rsidRPr="00692C1B">
        <w:t xml:space="preserve"> учитывают особенности образовательного учреждения, его организационную структуру, запросы участни</w:t>
      </w:r>
      <w:r w:rsidR="00E70036" w:rsidRPr="00692C1B">
        <w:t>ков образовательного процесса;</w:t>
      </w:r>
      <w:r w:rsidRPr="00692C1B">
        <w:t xml:space="preserve"> предоставляют возможность взаимодействия с социальными партнѐрами, использования ресурсов социума.</w:t>
      </w:r>
      <w:r w:rsidR="00692C1B">
        <w:t xml:space="preserve"> </w:t>
      </w:r>
    </w:p>
    <w:p w:rsidR="00E70036" w:rsidRDefault="00B601E5" w:rsidP="007C2052">
      <w:pPr>
        <w:pStyle w:val="21"/>
        <w:numPr>
          <w:ilvl w:val="2"/>
          <w:numId w:val="56"/>
        </w:numPr>
      </w:pPr>
      <w:r w:rsidRPr="00E70036">
        <w:rPr>
          <w:b/>
        </w:rPr>
        <w:t>Кадровые условия реализации основной образовательной программы</w:t>
      </w:r>
      <w:r>
        <w:t xml:space="preserve"> </w:t>
      </w:r>
    </w:p>
    <w:p w:rsidR="00D473AC" w:rsidRPr="002F215A" w:rsidRDefault="00B601E5" w:rsidP="002F215A">
      <w:pPr>
        <w:pStyle w:val="21"/>
        <w:numPr>
          <w:ilvl w:val="0"/>
          <w:numId w:val="0"/>
        </w:numPr>
        <w:ind w:firstLine="450"/>
      </w:pPr>
      <w:r>
        <w:t xml:space="preserve">Кадровое обеспечение реализации основной образовательной программы основного общего образования </w:t>
      </w:r>
      <w:r w:rsidRPr="000063B9">
        <w:t>(</w:t>
      </w:r>
      <w:r w:rsidR="000063B9">
        <w:t>П</w:t>
      </w:r>
      <w:r w:rsidR="000063B9" w:rsidRPr="000063B9">
        <w:t xml:space="preserve">риложение № </w:t>
      </w:r>
      <w:r w:rsidR="00FF0293">
        <w:t>3</w:t>
      </w:r>
      <w:r w:rsidRPr="000063B9">
        <w:t>)</w:t>
      </w:r>
      <w: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1845"/>
        <w:gridCol w:w="4394"/>
      </w:tblGrid>
      <w:tr w:rsidR="00D473AC" w:rsidTr="00D473AC">
        <w:trPr>
          <w:trHeight w:val="800"/>
        </w:trPr>
        <w:tc>
          <w:tcPr>
            <w:tcW w:w="1843" w:type="dxa"/>
          </w:tcPr>
          <w:p w:rsidR="00D473AC" w:rsidRPr="00BF7A9B" w:rsidRDefault="00D473AC" w:rsidP="00D473AC">
            <w:pPr>
              <w:pStyle w:val="Default"/>
              <w:rPr>
                <w:sz w:val="23"/>
                <w:szCs w:val="23"/>
              </w:rPr>
            </w:pPr>
            <w:r w:rsidRPr="00BF7A9B">
              <w:rPr>
                <w:b/>
                <w:bCs/>
                <w:sz w:val="23"/>
                <w:szCs w:val="23"/>
              </w:rPr>
              <w:t xml:space="preserve">Должность </w:t>
            </w:r>
          </w:p>
        </w:tc>
        <w:tc>
          <w:tcPr>
            <w:tcW w:w="1843" w:type="dxa"/>
          </w:tcPr>
          <w:p w:rsidR="00D473AC" w:rsidRPr="00BF7A9B" w:rsidRDefault="00D473AC" w:rsidP="00D473AC">
            <w:pPr>
              <w:pStyle w:val="Default"/>
              <w:rPr>
                <w:sz w:val="23"/>
                <w:szCs w:val="23"/>
              </w:rPr>
            </w:pPr>
            <w:r w:rsidRPr="00BF7A9B">
              <w:rPr>
                <w:b/>
                <w:bCs/>
                <w:sz w:val="23"/>
                <w:szCs w:val="23"/>
              </w:rPr>
              <w:t xml:space="preserve">Должностные обязанности </w:t>
            </w:r>
          </w:p>
        </w:tc>
        <w:tc>
          <w:tcPr>
            <w:tcW w:w="1843" w:type="dxa"/>
          </w:tcPr>
          <w:p w:rsidR="00D473AC" w:rsidRPr="00BF7A9B" w:rsidRDefault="00D473AC" w:rsidP="00D473AC">
            <w:pPr>
              <w:pStyle w:val="Default"/>
              <w:rPr>
                <w:sz w:val="23"/>
                <w:szCs w:val="23"/>
              </w:rPr>
            </w:pPr>
            <w:r w:rsidRPr="00BF7A9B">
              <w:rPr>
                <w:b/>
                <w:bCs/>
                <w:sz w:val="23"/>
                <w:szCs w:val="23"/>
              </w:rPr>
              <w:t xml:space="preserve">Количество работников в ОУ (требуется/ имеется) </w:t>
            </w:r>
          </w:p>
        </w:tc>
        <w:tc>
          <w:tcPr>
            <w:tcW w:w="4394" w:type="dxa"/>
          </w:tcPr>
          <w:p w:rsidR="00D473AC" w:rsidRPr="00BF7A9B" w:rsidRDefault="00D473AC" w:rsidP="00D473AC">
            <w:pPr>
              <w:pStyle w:val="Default"/>
              <w:rPr>
                <w:sz w:val="23"/>
                <w:szCs w:val="23"/>
              </w:rPr>
            </w:pPr>
            <w:r w:rsidRPr="00BF7A9B">
              <w:rPr>
                <w:b/>
                <w:bCs/>
                <w:sz w:val="23"/>
                <w:szCs w:val="23"/>
              </w:rPr>
              <w:t xml:space="preserve">Уровень квалификации работников ОУ </w:t>
            </w:r>
          </w:p>
        </w:tc>
      </w:tr>
      <w:tr w:rsidR="002F215A" w:rsidTr="002F215A">
        <w:trPr>
          <w:trHeight w:val="320"/>
        </w:trPr>
        <w:tc>
          <w:tcPr>
            <w:tcW w:w="3686" w:type="dxa"/>
            <w:gridSpan w:val="2"/>
          </w:tcPr>
          <w:p w:rsidR="002F215A" w:rsidRPr="00BF7A9B" w:rsidRDefault="002F215A" w:rsidP="00D473AC">
            <w:pPr>
              <w:pStyle w:val="Default"/>
              <w:rPr>
                <w:sz w:val="20"/>
                <w:szCs w:val="20"/>
              </w:rPr>
            </w:pPr>
            <w:r w:rsidRPr="00BF7A9B">
              <w:rPr>
                <w:b/>
                <w:bCs/>
                <w:sz w:val="20"/>
                <w:szCs w:val="20"/>
              </w:rPr>
              <w:t xml:space="preserve">Требования к уровню квалификации </w:t>
            </w:r>
          </w:p>
        </w:tc>
        <w:tc>
          <w:tcPr>
            <w:tcW w:w="1845" w:type="dxa"/>
          </w:tcPr>
          <w:p w:rsidR="002F215A" w:rsidRPr="00BF7A9B" w:rsidRDefault="002F215A" w:rsidP="00D473AC">
            <w:pPr>
              <w:pStyle w:val="Default"/>
              <w:rPr>
                <w:sz w:val="20"/>
                <w:szCs w:val="20"/>
              </w:rPr>
            </w:pPr>
          </w:p>
        </w:tc>
        <w:tc>
          <w:tcPr>
            <w:tcW w:w="4392" w:type="dxa"/>
          </w:tcPr>
          <w:p w:rsidR="002F215A" w:rsidRPr="00BF7A9B" w:rsidRDefault="002F215A" w:rsidP="002F215A">
            <w:pPr>
              <w:pStyle w:val="Default"/>
              <w:ind w:left="492"/>
              <w:rPr>
                <w:sz w:val="20"/>
                <w:szCs w:val="20"/>
              </w:rPr>
            </w:pPr>
            <w:r w:rsidRPr="00BF7A9B">
              <w:rPr>
                <w:b/>
                <w:bCs/>
                <w:sz w:val="20"/>
                <w:szCs w:val="20"/>
              </w:rPr>
              <w:t xml:space="preserve">Фактический уровень квалификации </w:t>
            </w:r>
          </w:p>
        </w:tc>
      </w:tr>
    </w:tbl>
    <w:p w:rsidR="00D473AC" w:rsidRDefault="00D473AC" w:rsidP="00D473A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1871"/>
        <w:gridCol w:w="1871"/>
        <w:gridCol w:w="1871"/>
        <w:gridCol w:w="2513"/>
      </w:tblGrid>
      <w:tr w:rsidR="00D473AC" w:rsidTr="00D473AC">
        <w:trPr>
          <w:trHeight w:val="3834"/>
        </w:trPr>
        <w:tc>
          <w:tcPr>
            <w:tcW w:w="1797" w:type="dxa"/>
          </w:tcPr>
          <w:p w:rsidR="00D473AC" w:rsidRPr="00BF7A9B" w:rsidRDefault="00D473AC" w:rsidP="00D473AC">
            <w:pPr>
              <w:pStyle w:val="Default"/>
              <w:rPr>
                <w:sz w:val="23"/>
                <w:szCs w:val="23"/>
              </w:rPr>
            </w:pPr>
            <w:r w:rsidRPr="00BF7A9B">
              <w:rPr>
                <w:sz w:val="23"/>
                <w:szCs w:val="23"/>
              </w:rPr>
              <w:t xml:space="preserve">Руководитель образовательного учреждения </w:t>
            </w:r>
          </w:p>
        </w:tc>
        <w:tc>
          <w:tcPr>
            <w:tcW w:w="1871" w:type="dxa"/>
          </w:tcPr>
          <w:p w:rsidR="00D473AC" w:rsidRPr="00BF7A9B" w:rsidRDefault="00D473AC" w:rsidP="00D473AC">
            <w:pPr>
              <w:pStyle w:val="Default"/>
              <w:rPr>
                <w:sz w:val="23"/>
                <w:szCs w:val="23"/>
              </w:rPr>
            </w:pPr>
            <w:r w:rsidRPr="00BF7A9B">
              <w:rPr>
                <w:sz w:val="23"/>
                <w:szCs w:val="23"/>
              </w:rPr>
              <w:t xml:space="preserve">обеспечивает системную образовательную и административно-хозяйственную работу образовательного учреждения. </w:t>
            </w:r>
          </w:p>
        </w:tc>
        <w:tc>
          <w:tcPr>
            <w:tcW w:w="1871" w:type="dxa"/>
          </w:tcPr>
          <w:p w:rsidR="00D473AC" w:rsidRPr="00BF7A9B" w:rsidRDefault="00487EE2" w:rsidP="00487EE2">
            <w:pPr>
              <w:pStyle w:val="Default"/>
              <w:jc w:val="center"/>
              <w:rPr>
                <w:sz w:val="23"/>
                <w:szCs w:val="23"/>
              </w:rPr>
            </w:pPr>
            <w:r w:rsidRPr="00BF7A9B">
              <w:rPr>
                <w:sz w:val="23"/>
                <w:szCs w:val="23"/>
              </w:rPr>
              <w:t>1</w:t>
            </w:r>
          </w:p>
        </w:tc>
        <w:tc>
          <w:tcPr>
            <w:tcW w:w="1871" w:type="dxa"/>
          </w:tcPr>
          <w:p w:rsidR="00D473AC" w:rsidRPr="00BF7A9B" w:rsidRDefault="00D473AC" w:rsidP="00D473AC">
            <w:pPr>
              <w:pStyle w:val="Default"/>
              <w:rPr>
                <w:sz w:val="23"/>
                <w:szCs w:val="23"/>
              </w:rPr>
            </w:pPr>
            <w:r w:rsidRPr="00BF7A9B">
              <w:rPr>
                <w:sz w:val="23"/>
                <w:szCs w:val="23"/>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w:t>
            </w:r>
            <w:r w:rsidRPr="00BF7A9B">
              <w:rPr>
                <w:sz w:val="23"/>
                <w:szCs w:val="23"/>
              </w:rPr>
              <w:lastRenderedPageBreak/>
              <w:t xml:space="preserve">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
          <w:p w:rsidR="00D473AC" w:rsidRPr="00BF7A9B" w:rsidRDefault="00D473AC" w:rsidP="00D473AC">
            <w:pPr>
              <w:pStyle w:val="Default"/>
              <w:rPr>
                <w:sz w:val="23"/>
                <w:szCs w:val="23"/>
              </w:rPr>
            </w:pPr>
            <w:r w:rsidRPr="00BF7A9B">
              <w:rPr>
                <w:sz w:val="23"/>
                <w:szCs w:val="23"/>
              </w:rPr>
              <w:t>экономики и стаж работы на педагогических или руководящих должностях не менее 5 лет.</w:t>
            </w:r>
          </w:p>
          <w:p w:rsidR="00D473AC" w:rsidRPr="00BF7A9B" w:rsidRDefault="00D473AC" w:rsidP="00D473AC">
            <w:pPr>
              <w:pStyle w:val="Default"/>
              <w:rPr>
                <w:sz w:val="23"/>
                <w:szCs w:val="23"/>
              </w:rPr>
            </w:pPr>
          </w:p>
        </w:tc>
        <w:tc>
          <w:tcPr>
            <w:tcW w:w="2513" w:type="dxa"/>
          </w:tcPr>
          <w:p w:rsidR="00D473AC" w:rsidRPr="00BF7A9B" w:rsidRDefault="00487EE2" w:rsidP="00D473AC">
            <w:pPr>
              <w:pStyle w:val="Default"/>
              <w:rPr>
                <w:sz w:val="23"/>
                <w:szCs w:val="23"/>
              </w:rPr>
            </w:pPr>
            <w:r w:rsidRPr="00BF7A9B">
              <w:rPr>
                <w:sz w:val="23"/>
                <w:szCs w:val="23"/>
              </w:rPr>
              <w:lastRenderedPageBreak/>
              <w:t>высшее</w:t>
            </w:r>
          </w:p>
        </w:tc>
      </w:tr>
      <w:tr w:rsidR="00D473AC" w:rsidTr="00171DCA">
        <w:trPr>
          <w:trHeight w:val="1833"/>
        </w:trPr>
        <w:tc>
          <w:tcPr>
            <w:tcW w:w="1797" w:type="dxa"/>
          </w:tcPr>
          <w:p w:rsidR="00D473AC" w:rsidRPr="00BF7A9B" w:rsidRDefault="00D473AC" w:rsidP="00D473AC">
            <w:pPr>
              <w:pStyle w:val="Default"/>
              <w:rPr>
                <w:sz w:val="23"/>
                <w:szCs w:val="23"/>
              </w:rPr>
            </w:pPr>
            <w:r w:rsidRPr="00BF7A9B">
              <w:rPr>
                <w:sz w:val="23"/>
                <w:szCs w:val="23"/>
              </w:rPr>
              <w:t>Заместитель руководителя</w:t>
            </w:r>
          </w:p>
        </w:tc>
        <w:tc>
          <w:tcPr>
            <w:tcW w:w="1871" w:type="dxa"/>
          </w:tcPr>
          <w:p w:rsidR="00D473AC" w:rsidRPr="00BF7A9B" w:rsidRDefault="00D473AC" w:rsidP="00D473AC">
            <w:pPr>
              <w:pStyle w:val="Default"/>
              <w:rPr>
                <w:sz w:val="23"/>
                <w:szCs w:val="23"/>
              </w:rPr>
            </w:pPr>
            <w:r w:rsidRPr="00BF7A9B">
              <w:rPr>
                <w:sz w:val="23"/>
                <w:szCs w:val="23"/>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871" w:type="dxa"/>
          </w:tcPr>
          <w:p w:rsidR="00D473AC" w:rsidRPr="00BF7A9B" w:rsidRDefault="00692C1B" w:rsidP="00487EE2">
            <w:pPr>
              <w:pStyle w:val="Default"/>
              <w:jc w:val="center"/>
              <w:rPr>
                <w:sz w:val="23"/>
                <w:szCs w:val="23"/>
              </w:rPr>
            </w:pPr>
            <w:r w:rsidRPr="00BF7A9B">
              <w:rPr>
                <w:sz w:val="23"/>
                <w:szCs w:val="23"/>
              </w:rPr>
              <w:t>3</w:t>
            </w:r>
          </w:p>
        </w:tc>
        <w:tc>
          <w:tcPr>
            <w:tcW w:w="1871" w:type="dxa"/>
          </w:tcPr>
          <w:p w:rsidR="00D473AC" w:rsidRPr="00BF7A9B" w:rsidRDefault="00D473AC" w:rsidP="00D473AC">
            <w:pPr>
              <w:pStyle w:val="Default"/>
              <w:rPr>
                <w:sz w:val="23"/>
                <w:szCs w:val="23"/>
              </w:rPr>
            </w:pPr>
            <w:r w:rsidRPr="00BF7A9B">
              <w:rPr>
                <w:sz w:val="23"/>
                <w:szCs w:val="23"/>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w:t>
            </w:r>
            <w:r w:rsidRPr="00BF7A9B">
              <w:rPr>
                <w:sz w:val="23"/>
                <w:szCs w:val="23"/>
              </w:rPr>
              <w:lastRenderedPageBreak/>
              <w:t>стаж работы на педагогических или руководящих должностях не менее 5 лет.</w:t>
            </w:r>
          </w:p>
          <w:p w:rsidR="00D473AC" w:rsidRPr="00BF7A9B" w:rsidRDefault="00D473AC" w:rsidP="00D473AC">
            <w:pPr>
              <w:pStyle w:val="Default"/>
              <w:rPr>
                <w:sz w:val="23"/>
                <w:szCs w:val="23"/>
              </w:rPr>
            </w:pPr>
          </w:p>
        </w:tc>
        <w:tc>
          <w:tcPr>
            <w:tcW w:w="2513" w:type="dxa"/>
          </w:tcPr>
          <w:p w:rsidR="00D473AC" w:rsidRPr="00BF7A9B" w:rsidRDefault="00487EE2" w:rsidP="00D473AC">
            <w:pPr>
              <w:pStyle w:val="Default"/>
              <w:rPr>
                <w:sz w:val="23"/>
                <w:szCs w:val="23"/>
              </w:rPr>
            </w:pPr>
            <w:r w:rsidRPr="00BF7A9B">
              <w:rPr>
                <w:sz w:val="23"/>
                <w:szCs w:val="23"/>
              </w:rPr>
              <w:lastRenderedPageBreak/>
              <w:t>высшее</w:t>
            </w:r>
          </w:p>
        </w:tc>
      </w:tr>
      <w:tr w:rsidR="00D473AC" w:rsidTr="00D473AC">
        <w:trPr>
          <w:trHeight w:val="3834"/>
        </w:trPr>
        <w:tc>
          <w:tcPr>
            <w:tcW w:w="1797" w:type="dxa"/>
          </w:tcPr>
          <w:p w:rsidR="00D473AC" w:rsidRPr="00BF7A9B" w:rsidRDefault="00D473AC" w:rsidP="00D473AC">
            <w:pPr>
              <w:pStyle w:val="Default"/>
              <w:rPr>
                <w:sz w:val="23"/>
                <w:szCs w:val="23"/>
              </w:rPr>
            </w:pPr>
            <w:r w:rsidRPr="00BF7A9B">
              <w:rPr>
                <w:sz w:val="23"/>
                <w:szCs w:val="23"/>
              </w:rPr>
              <w:t>Учитель</w:t>
            </w:r>
          </w:p>
        </w:tc>
        <w:tc>
          <w:tcPr>
            <w:tcW w:w="1871" w:type="dxa"/>
          </w:tcPr>
          <w:p w:rsidR="00D473AC" w:rsidRPr="00BF7A9B" w:rsidRDefault="00D473AC" w:rsidP="00D473AC">
            <w:pPr>
              <w:pStyle w:val="Default"/>
              <w:rPr>
                <w:sz w:val="23"/>
                <w:szCs w:val="23"/>
              </w:rPr>
            </w:pPr>
            <w:r w:rsidRPr="00BF7A9B">
              <w:rPr>
                <w:sz w:val="23"/>
                <w:szCs w:val="23"/>
              </w:rPr>
              <w:t>осуществляет обучение и воспитание обучающихся, способствует формированию общей культуры личности, социализации, осознанного выбора и освоения программ.</w:t>
            </w:r>
          </w:p>
        </w:tc>
        <w:tc>
          <w:tcPr>
            <w:tcW w:w="1871" w:type="dxa"/>
          </w:tcPr>
          <w:p w:rsidR="00D473AC" w:rsidRPr="00BF7A9B" w:rsidRDefault="00487EE2" w:rsidP="00487EE2">
            <w:pPr>
              <w:pStyle w:val="Default"/>
              <w:rPr>
                <w:sz w:val="23"/>
                <w:szCs w:val="23"/>
              </w:rPr>
            </w:pPr>
            <w:r w:rsidRPr="00BF7A9B">
              <w:rPr>
                <w:sz w:val="23"/>
                <w:szCs w:val="23"/>
              </w:rPr>
              <w:t xml:space="preserve"> </w:t>
            </w:r>
            <w:r w:rsidR="00F41ACD" w:rsidRPr="00BF7A9B">
              <w:rPr>
                <w:sz w:val="23"/>
                <w:szCs w:val="23"/>
              </w:rPr>
              <w:t>9</w:t>
            </w:r>
          </w:p>
        </w:tc>
        <w:tc>
          <w:tcPr>
            <w:tcW w:w="1871" w:type="dxa"/>
          </w:tcPr>
          <w:p w:rsidR="00D473AC" w:rsidRPr="00BF7A9B" w:rsidRDefault="00D473AC" w:rsidP="00D473AC">
            <w:pPr>
              <w:pStyle w:val="Default"/>
              <w:rPr>
                <w:sz w:val="23"/>
                <w:szCs w:val="23"/>
              </w:rPr>
            </w:pPr>
            <w:r w:rsidRPr="00BF7A9B">
              <w:rPr>
                <w:sz w:val="23"/>
                <w:szCs w:val="23"/>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D473AC" w:rsidRPr="00BF7A9B" w:rsidRDefault="00D473AC" w:rsidP="00D473AC">
            <w:pPr>
              <w:pStyle w:val="Default"/>
              <w:rPr>
                <w:sz w:val="23"/>
                <w:szCs w:val="23"/>
              </w:rPr>
            </w:pPr>
          </w:p>
        </w:tc>
        <w:tc>
          <w:tcPr>
            <w:tcW w:w="2513" w:type="dxa"/>
          </w:tcPr>
          <w:p w:rsidR="00D473AC" w:rsidRPr="00BF7A9B" w:rsidRDefault="00692C1B" w:rsidP="00487EE2">
            <w:pPr>
              <w:pStyle w:val="Default"/>
              <w:rPr>
                <w:sz w:val="23"/>
                <w:szCs w:val="23"/>
              </w:rPr>
            </w:pPr>
            <w:r w:rsidRPr="00BF7A9B">
              <w:rPr>
                <w:sz w:val="23"/>
                <w:szCs w:val="23"/>
              </w:rPr>
              <w:t xml:space="preserve">высшее </w:t>
            </w:r>
          </w:p>
        </w:tc>
      </w:tr>
      <w:tr w:rsidR="00D473AC" w:rsidTr="00D473AC">
        <w:trPr>
          <w:trHeight w:val="3834"/>
        </w:trPr>
        <w:tc>
          <w:tcPr>
            <w:tcW w:w="1797" w:type="dxa"/>
          </w:tcPr>
          <w:p w:rsidR="00D473AC" w:rsidRPr="00BF7A9B" w:rsidRDefault="00D473AC" w:rsidP="00D473AC">
            <w:pPr>
              <w:pStyle w:val="Default"/>
              <w:rPr>
                <w:sz w:val="23"/>
                <w:szCs w:val="23"/>
              </w:rPr>
            </w:pPr>
            <w:r w:rsidRPr="00BF7A9B">
              <w:rPr>
                <w:sz w:val="23"/>
                <w:szCs w:val="23"/>
              </w:rPr>
              <w:lastRenderedPageBreak/>
              <w:t>Педагог-психолог</w:t>
            </w:r>
          </w:p>
        </w:tc>
        <w:tc>
          <w:tcPr>
            <w:tcW w:w="1871" w:type="dxa"/>
          </w:tcPr>
          <w:p w:rsidR="00D473AC" w:rsidRPr="00BF7A9B" w:rsidRDefault="00D473AC" w:rsidP="00D473AC">
            <w:pPr>
              <w:pStyle w:val="Default"/>
              <w:rPr>
                <w:sz w:val="23"/>
                <w:szCs w:val="23"/>
              </w:rPr>
            </w:pPr>
            <w:r w:rsidRPr="00BF7A9B">
              <w:rPr>
                <w:sz w:val="23"/>
                <w:szCs w:val="23"/>
              </w:rPr>
              <w:t>профессиональную деятельность, направленную на сохранение психического, соматического и социального благополучия обучающихся.</w:t>
            </w:r>
          </w:p>
        </w:tc>
        <w:tc>
          <w:tcPr>
            <w:tcW w:w="1871" w:type="dxa"/>
          </w:tcPr>
          <w:p w:rsidR="00D473AC" w:rsidRPr="00BF7A9B" w:rsidRDefault="00D473AC" w:rsidP="00171DCA">
            <w:pPr>
              <w:pStyle w:val="Default"/>
              <w:rPr>
                <w:sz w:val="23"/>
                <w:szCs w:val="23"/>
              </w:rPr>
            </w:pPr>
            <w:r w:rsidRPr="00BF7A9B">
              <w:rPr>
                <w:sz w:val="23"/>
                <w:szCs w:val="23"/>
              </w:rPr>
              <w:t>1</w:t>
            </w:r>
          </w:p>
        </w:tc>
        <w:tc>
          <w:tcPr>
            <w:tcW w:w="1871" w:type="dxa"/>
          </w:tcPr>
          <w:p w:rsidR="00D473AC" w:rsidRPr="00BF7A9B" w:rsidRDefault="00D473AC" w:rsidP="00D473AC">
            <w:pPr>
              <w:pStyle w:val="Default"/>
              <w:rPr>
                <w:sz w:val="23"/>
                <w:szCs w:val="23"/>
              </w:rPr>
            </w:pPr>
            <w:r w:rsidRPr="00BF7A9B">
              <w:rPr>
                <w:sz w:val="23"/>
                <w:szCs w:val="23"/>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w:t>
            </w:r>
          </w:p>
        </w:tc>
        <w:tc>
          <w:tcPr>
            <w:tcW w:w="2513" w:type="dxa"/>
          </w:tcPr>
          <w:p w:rsidR="00D473AC" w:rsidRPr="00BF7A9B" w:rsidRDefault="00D473AC" w:rsidP="00D473AC">
            <w:pPr>
              <w:pStyle w:val="Default"/>
              <w:rPr>
                <w:sz w:val="23"/>
                <w:szCs w:val="23"/>
              </w:rPr>
            </w:pPr>
            <w:r w:rsidRPr="00BF7A9B">
              <w:rPr>
                <w:sz w:val="23"/>
                <w:szCs w:val="23"/>
              </w:rPr>
              <w:t>высшее профессиональное образование по направлению подготовки «Педагогика и психология»</w:t>
            </w:r>
          </w:p>
        </w:tc>
      </w:tr>
      <w:tr w:rsidR="00D473AC" w:rsidTr="00D473AC">
        <w:trPr>
          <w:trHeight w:val="698"/>
        </w:trPr>
        <w:tc>
          <w:tcPr>
            <w:tcW w:w="1797" w:type="dxa"/>
          </w:tcPr>
          <w:p w:rsidR="00D473AC" w:rsidRPr="00BF7A9B" w:rsidRDefault="00D473AC" w:rsidP="00D473AC">
            <w:pPr>
              <w:pStyle w:val="Default"/>
              <w:rPr>
                <w:sz w:val="23"/>
                <w:szCs w:val="23"/>
              </w:rPr>
            </w:pPr>
            <w:r w:rsidRPr="00BF7A9B">
              <w:rPr>
                <w:sz w:val="23"/>
                <w:szCs w:val="23"/>
              </w:rPr>
              <w:t>Учитель музыки</w:t>
            </w:r>
          </w:p>
        </w:tc>
        <w:tc>
          <w:tcPr>
            <w:tcW w:w="1871" w:type="dxa"/>
          </w:tcPr>
          <w:p w:rsidR="00D473AC" w:rsidRPr="00BF7A9B" w:rsidRDefault="00D473AC" w:rsidP="00D473AC">
            <w:pPr>
              <w:pStyle w:val="Default"/>
              <w:rPr>
                <w:sz w:val="23"/>
                <w:szCs w:val="23"/>
              </w:rPr>
            </w:pPr>
            <w:r w:rsidRPr="00BF7A9B">
              <w:rPr>
                <w:sz w:val="23"/>
                <w:szCs w:val="23"/>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tc>
        <w:tc>
          <w:tcPr>
            <w:tcW w:w="1871" w:type="dxa"/>
          </w:tcPr>
          <w:p w:rsidR="00D473AC" w:rsidRPr="00BF7A9B" w:rsidRDefault="00D473AC" w:rsidP="00487EE2">
            <w:pPr>
              <w:pStyle w:val="Default"/>
              <w:rPr>
                <w:sz w:val="23"/>
                <w:szCs w:val="23"/>
              </w:rPr>
            </w:pPr>
            <w:r w:rsidRPr="00BF7A9B">
              <w:rPr>
                <w:sz w:val="23"/>
                <w:szCs w:val="23"/>
              </w:rPr>
              <w:t>1</w:t>
            </w:r>
          </w:p>
        </w:tc>
        <w:tc>
          <w:tcPr>
            <w:tcW w:w="1871" w:type="dxa"/>
          </w:tcPr>
          <w:p w:rsidR="00D473AC" w:rsidRPr="00BF7A9B" w:rsidRDefault="00D473AC" w:rsidP="00D473AC">
            <w:pPr>
              <w:pStyle w:val="Default"/>
              <w:rPr>
                <w:sz w:val="23"/>
                <w:szCs w:val="23"/>
              </w:rPr>
            </w:pPr>
            <w:r w:rsidRPr="00BF7A9B">
              <w:rPr>
                <w:sz w:val="23"/>
                <w:szCs w:val="23"/>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2513" w:type="dxa"/>
          </w:tcPr>
          <w:p w:rsidR="00D473AC" w:rsidRPr="00BF7A9B" w:rsidRDefault="00D473AC" w:rsidP="00487EE2">
            <w:pPr>
              <w:pStyle w:val="Default"/>
              <w:rPr>
                <w:sz w:val="23"/>
                <w:szCs w:val="23"/>
              </w:rPr>
            </w:pPr>
            <w:r w:rsidRPr="00BF7A9B">
              <w:rPr>
                <w:sz w:val="23"/>
                <w:szCs w:val="23"/>
              </w:rPr>
              <w:t xml:space="preserve">высшее </w:t>
            </w:r>
          </w:p>
        </w:tc>
      </w:tr>
      <w:tr w:rsidR="00487EE2" w:rsidTr="00D473AC">
        <w:trPr>
          <w:trHeight w:val="698"/>
        </w:trPr>
        <w:tc>
          <w:tcPr>
            <w:tcW w:w="1797" w:type="dxa"/>
          </w:tcPr>
          <w:p w:rsidR="00487EE2" w:rsidRPr="00BF7A9B" w:rsidRDefault="00487EE2" w:rsidP="00D473AC">
            <w:pPr>
              <w:pStyle w:val="Default"/>
              <w:rPr>
                <w:sz w:val="23"/>
                <w:szCs w:val="23"/>
              </w:rPr>
            </w:pPr>
            <w:r w:rsidRPr="00BF7A9B">
              <w:rPr>
                <w:sz w:val="23"/>
                <w:szCs w:val="23"/>
              </w:rPr>
              <w:t>Логопед</w:t>
            </w:r>
          </w:p>
        </w:tc>
        <w:tc>
          <w:tcPr>
            <w:tcW w:w="1871" w:type="dxa"/>
          </w:tcPr>
          <w:p w:rsidR="00487EE2" w:rsidRPr="00BF7A9B" w:rsidRDefault="00171DCA" w:rsidP="00171DCA">
            <w:pPr>
              <w:pStyle w:val="Default"/>
              <w:rPr>
                <w:sz w:val="23"/>
                <w:szCs w:val="23"/>
              </w:rPr>
            </w:pPr>
            <w:r w:rsidRPr="00BF7A9B">
              <w:rPr>
                <w:sz w:val="23"/>
                <w:szCs w:val="23"/>
              </w:rPr>
              <w:t>профессиональную деятельность, направленную на организацию логопедической помощи обучающихся.</w:t>
            </w:r>
          </w:p>
        </w:tc>
        <w:tc>
          <w:tcPr>
            <w:tcW w:w="1871" w:type="dxa"/>
          </w:tcPr>
          <w:p w:rsidR="00487EE2" w:rsidRPr="00BF7A9B" w:rsidRDefault="00487EE2" w:rsidP="00D473AC">
            <w:pPr>
              <w:pStyle w:val="Default"/>
              <w:rPr>
                <w:sz w:val="23"/>
                <w:szCs w:val="23"/>
              </w:rPr>
            </w:pPr>
            <w:r w:rsidRPr="00BF7A9B">
              <w:rPr>
                <w:sz w:val="23"/>
                <w:szCs w:val="23"/>
              </w:rPr>
              <w:t>1</w:t>
            </w:r>
          </w:p>
        </w:tc>
        <w:tc>
          <w:tcPr>
            <w:tcW w:w="1871" w:type="dxa"/>
          </w:tcPr>
          <w:p w:rsidR="00487EE2" w:rsidRPr="00BF7A9B" w:rsidRDefault="00487EE2" w:rsidP="00487EE2">
            <w:pPr>
              <w:pStyle w:val="Default"/>
              <w:rPr>
                <w:sz w:val="23"/>
                <w:szCs w:val="23"/>
              </w:rPr>
            </w:pPr>
            <w:r w:rsidRPr="00BF7A9B">
              <w:rPr>
                <w:sz w:val="23"/>
                <w:szCs w:val="23"/>
              </w:rPr>
              <w:t>высшее профессиональное образование или среднее профессиональное образование по направлению подготовки,  без предъявления требований к стажу работы либо высшее профессиональное образование</w:t>
            </w:r>
          </w:p>
        </w:tc>
        <w:tc>
          <w:tcPr>
            <w:tcW w:w="2513" w:type="dxa"/>
          </w:tcPr>
          <w:p w:rsidR="00487EE2" w:rsidRPr="00BF7A9B" w:rsidRDefault="00487EE2" w:rsidP="00487EE2">
            <w:pPr>
              <w:pStyle w:val="Default"/>
              <w:rPr>
                <w:sz w:val="23"/>
                <w:szCs w:val="23"/>
              </w:rPr>
            </w:pPr>
            <w:r w:rsidRPr="00BF7A9B">
              <w:rPr>
                <w:sz w:val="23"/>
                <w:szCs w:val="23"/>
              </w:rPr>
              <w:t>высшее</w:t>
            </w:r>
          </w:p>
        </w:tc>
      </w:tr>
    </w:tbl>
    <w:p w:rsidR="00171DCA" w:rsidRDefault="00171DCA" w:rsidP="006C1EA6">
      <w:pPr>
        <w:pStyle w:val="21"/>
        <w:numPr>
          <w:ilvl w:val="0"/>
          <w:numId w:val="0"/>
        </w:numPr>
        <w:ind w:firstLine="450"/>
        <w:jc w:val="center"/>
        <w:rPr>
          <w:b/>
          <w:highlight w:val="yellow"/>
        </w:rPr>
      </w:pPr>
    </w:p>
    <w:p w:rsidR="00171DCA" w:rsidRDefault="00171DCA" w:rsidP="006C1EA6">
      <w:pPr>
        <w:pStyle w:val="21"/>
        <w:numPr>
          <w:ilvl w:val="0"/>
          <w:numId w:val="0"/>
        </w:numPr>
        <w:ind w:firstLine="450"/>
        <w:jc w:val="center"/>
        <w:rPr>
          <w:b/>
          <w:highlight w:val="yellow"/>
        </w:rPr>
      </w:pPr>
    </w:p>
    <w:p w:rsidR="006C1EA6" w:rsidRPr="00171DCA" w:rsidRDefault="006C1EA6" w:rsidP="006C1EA6">
      <w:pPr>
        <w:pStyle w:val="21"/>
        <w:numPr>
          <w:ilvl w:val="0"/>
          <w:numId w:val="0"/>
        </w:numPr>
        <w:ind w:firstLine="450"/>
        <w:jc w:val="center"/>
        <w:rPr>
          <w:b/>
        </w:rPr>
      </w:pPr>
      <w:r w:rsidRPr="00171DCA">
        <w:rPr>
          <w:b/>
        </w:rPr>
        <w:lastRenderedPageBreak/>
        <w:t>Профессиональное развитие и повышение квалификации педагогических работников</w:t>
      </w:r>
    </w:p>
    <w:p w:rsidR="000063B9" w:rsidRPr="00DE783C" w:rsidRDefault="00D473AC" w:rsidP="00171DCA">
      <w:pPr>
        <w:pStyle w:val="Default"/>
        <w:spacing w:line="360" w:lineRule="auto"/>
        <w:ind w:firstLine="708"/>
        <w:jc w:val="both"/>
        <w:rPr>
          <w:sz w:val="28"/>
          <w:szCs w:val="28"/>
        </w:rPr>
      </w:pPr>
      <w:r w:rsidRPr="00171DCA">
        <w:rPr>
          <w:sz w:val="28"/>
          <w:szCs w:val="28"/>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r w:rsidR="00171DCA">
        <w:rPr>
          <w:sz w:val="28"/>
          <w:szCs w:val="28"/>
        </w:rPr>
        <w:t>.</w:t>
      </w:r>
      <w:r w:rsidRPr="00DE783C">
        <w:rPr>
          <w:sz w:val="28"/>
          <w:szCs w:val="28"/>
        </w:rPr>
        <w:t xml:space="preserve"> </w:t>
      </w:r>
    </w:p>
    <w:p w:rsidR="00D473AC" w:rsidRPr="00DE783C" w:rsidRDefault="00D473AC" w:rsidP="00D473AC">
      <w:pPr>
        <w:spacing w:line="360" w:lineRule="auto"/>
        <w:jc w:val="center"/>
        <w:rPr>
          <w:b/>
          <w:bCs/>
          <w:sz w:val="28"/>
          <w:szCs w:val="28"/>
        </w:rPr>
      </w:pPr>
      <w:r w:rsidRPr="00DE783C">
        <w:rPr>
          <w:b/>
          <w:bCs/>
          <w:sz w:val="28"/>
          <w:szCs w:val="28"/>
        </w:rPr>
        <w:t>Примерные критерии оценки результативности деятельности педагогических работников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146"/>
        <w:gridCol w:w="3729"/>
        <w:gridCol w:w="2977"/>
      </w:tblGrid>
      <w:tr w:rsidR="00D473AC" w:rsidTr="00D473AC">
        <w:trPr>
          <w:trHeight w:val="252"/>
        </w:trPr>
        <w:tc>
          <w:tcPr>
            <w:tcW w:w="2366" w:type="dxa"/>
            <w:gridSpan w:val="2"/>
          </w:tcPr>
          <w:p w:rsidR="00D473AC" w:rsidRPr="00BF7A9B" w:rsidRDefault="00D473AC" w:rsidP="00D473AC">
            <w:pPr>
              <w:pStyle w:val="Default"/>
              <w:rPr>
                <w:sz w:val="23"/>
                <w:szCs w:val="23"/>
              </w:rPr>
            </w:pPr>
            <w:r w:rsidRPr="00BF7A9B">
              <w:rPr>
                <w:sz w:val="23"/>
                <w:szCs w:val="23"/>
              </w:rPr>
              <w:t xml:space="preserve">Критерии оценки </w:t>
            </w:r>
          </w:p>
        </w:tc>
        <w:tc>
          <w:tcPr>
            <w:tcW w:w="3729" w:type="dxa"/>
          </w:tcPr>
          <w:p w:rsidR="00D473AC" w:rsidRPr="00BF7A9B" w:rsidRDefault="00D473AC" w:rsidP="00D473AC">
            <w:pPr>
              <w:pStyle w:val="Default"/>
              <w:rPr>
                <w:sz w:val="23"/>
                <w:szCs w:val="23"/>
              </w:rPr>
            </w:pPr>
            <w:r w:rsidRPr="00BF7A9B">
              <w:rPr>
                <w:sz w:val="23"/>
                <w:szCs w:val="23"/>
              </w:rPr>
              <w:t xml:space="preserve">Содержание критерия </w:t>
            </w:r>
          </w:p>
        </w:tc>
        <w:tc>
          <w:tcPr>
            <w:tcW w:w="2977" w:type="dxa"/>
          </w:tcPr>
          <w:p w:rsidR="00D473AC" w:rsidRPr="00BF7A9B" w:rsidRDefault="00D473AC" w:rsidP="00D473AC">
            <w:pPr>
              <w:pStyle w:val="Default"/>
              <w:rPr>
                <w:sz w:val="23"/>
                <w:szCs w:val="23"/>
              </w:rPr>
            </w:pPr>
            <w:r w:rsidRPr="00BF7A9B">
              <w:rPr>
                <w:sz w:val="23"/>
                <w:szCs w:val="23"/>
              </w:rPr>
              <w:t xml:space="preserve">Показатели/ индикаторы </w:t>
            </w:r>
          </w:p>
        </w:tc>
      </w:tr>
      <w:tr w:rsidR="00D473AC" w:rsidTr="00D473AC">
        <w:trPr>
          <w:trHeight w:val="666"/>
        </w:trPr>
        <w:tc>
          <w:tcPr>
            <w:tcW w:w="2366" w:type="dxa"/>
            <w:gridSpan w:val="2"/>
          </w:tcPr>
          <w:p w:rsidR="00D473AC" w:rsidRPr="00BF7A9B" w:rsidRDefault="00D473AC" w:rsidP="00D473AC">
            <w:pPr>
              <w:pStyle w:val="Default"/>
              <w:rPr>
                <w:sz w:val="23"/>
                <w:szCs w:val="23"/>
              </w:rPr>
            </w:pPr>
            <w:r w:rsidRPr="00BF7A9B">
              <w:rPr>
                <w:sz w:val="23"/>
                <w:szCs w:val="23"/>
              </w:rPr>
              <w:t xml:space="preserve">Достижение обучающимися личностных результатов </w:t>
            </w:r>
          </w:p>
        </w:tc>
        <w:tc>
          <w:tcPr>
            <w:tcW w:w="3729" w:type="dxa"/>
          </w:tcPr>
          <w:p w:rsidR="00D473AC" w:rsidRPr="00BF7A9B" w:rsidRDefault="00D473AC" w:rsidP="00D473AC">
            <w:pPr>
              <w:pStyle w:val="Default"/>
              <w:rPr>
                <w:sz w:val="23"/>
                <w:szCs w:val="23"/>
              </w:rPr>
            </w:pPr>
            <w:r w:rsidRPr="00BF7A9B">
              <w:rPr>
                <w:sz w:val="23"/>
                <w:szCs w:val="23"/>
              </w:rPr>
              <w:t xml:space="preserve">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w:t>
            </w:r>
          </w:p>
          <w:p w:rsidR="00D473AC" w:rsidRPr="00BF7A9B" w:rsidRDefault="00D473AC" w:rsidP="00D473AC">
            <w:pPr>
              <w:pStyle w:val="Default"/>
              <w:rPr>
                <w:sz w:val="23"/>
                <w:szCs w:val="23"/>
              </w:rPr>
            </w:pPr>
            <w:r w:rsidRPr="00BF7A9B">
              <w:rPr>
                <w:sz w:val="23"/>
                <w:szCs w:val="23"/>
              </w:rPr>
              <w:t>индивидуально-личностные позиции, социальные компетенции, личностные качества; сформированность основ гражданской идентичности</w:t>
            </w:r>
          </w:p>
        </w:tc>
        <w:tc>
          <w:tcPr>
            <w:tcW w:w="2977" w:type="dxa"/>
          </w:tcPr>
          <w:p w:rsidR="00D473AC" w:rsidRPr="00BF7A9B" w:rsidRDefault="00D473AC" w:rsidP="00D473AC">
            <w:pPr>
              <w:pStyle w:val="Default"/>
              <w:rPr>
                <w:sz w:val="23"/>
                <w:szCs w:val="23"/>
              </w:rPr>
            </w:pPr>
            <w:r w:rsidRPr="00BF7A9B">
              <w:rPr>
                <w:sz w:val="23"/>
                <w:szCs w:val="23"/>
              </w:rPr>
              <w:t xml:space="preserve">Готов/способен( по результатам тестовых заданий) </w:t>
            </w:r>
          </w:p>
        </w:tc>
      </w:tr>
      <w:tr w:rsidR="00D473AC" w:rsidTr="00D473AC">
        <w:tblPrEx>
          <w:tblBorders>
            <w:top w:val="nil"/>
            <w:left w:val="nil"/>
            <w:bottom w:val="nil"/>
            <w:right w:val="nil"/>
            <w:insideH w:val="none" w:sz="0" w:space="0" w:color="auto"/>
            <w:insideV w:val="none" w:sz="0" w:space="0" w:color="auto"/>
          </w:tblBorders>
        </w:tblPrEx>
        <w:trPr>
          <w:trHeight w:val="528"/>
        </w:trPr>
        <w:tc>
          <w:tcPr>
            <w:tcW w:w="9072" w:type="dxa"/>
            <w:gridSpan w:val="4"/>
            <w:tcBorders>
              <w:left w:val="single" w:sz="4" w:space="0" w:color="auto"/>
              <w:bottom w:val="single" w:sz="4" w:space="0" w:color="auto"/>
              <w:right w:val="single" w:sz="4" w:space="0" w:color="auto"/>
            </w:tcBorders>
          </w:tcPr>
          <w:p w:rsidR="00D473AC" w:rsidRPr="00BF7A9B" w:rsidRDefault="00D473AC" w:rsidP="00D473AC">
            <w:pPr>
              <w:pStyle w:val="Default"/>
              <w:rPr>
                <w:sz w:val="23"/>
                <w:szCs w:val="23"/>
              </w:rPr>
            </w:pPr>
          </w:p>
        </w:tc>
      </w:tr>
      <w:tr w:rsidR="00D473AC" w:rsidTr="00D473AC">
        <w:tblPrEx>
          <w:tblBorders>
            <w:top w:val="nil"/>
            <w:left w:val="nil"/>
            <w:bottom w:val="nil"/>
            <w:right w:val="nil"/>
            <w:insideH w:val="none" w:sz="0" w:space="0" w:color="auto"/>
            <w:insideV w:val="none" w:sz="0" w:space="0" w:color="auto"/>
          </w:tblBorders>
        </w:tblPrEx>
        <w:trPr>
          <w:trHeight w:val="942"/>
        </w:trPr>
        <w:tc>
          <w:tcPr>
            <w:tcW w:w="2220" w:type="dxa"/>
            <w:tcBorders>
              <w:top w:val="single" w:sz="4" w:space="0" w:color="auto"/>
              <w:left w:val="single" w:sz="4" w:space="0" w:color="auto"/>
              <w:bottom w:val="single" w:sz="4" w:space="0" w:color="auto"/>
              <w:right w:val="single" w:sz="4" w:space="0" w:color="auto"/>
            </w:tcBorders>
          </w:tcPr>
          <w:p w:rsidR="00D473AC" w:rsidRPr="00BF7A9B" w:rsidRDefault="00D473AC" w:rsidP="00D473AC">
            <w:pPr>
              <w:pStyle w:val="Default"/>
              <w:rPr>
                <w:sz w:val="23"/>
                <w:szCs w:val="23"/>
              </w:rPr>
            </w:pPr>
            <w:r w:rsidRPr="00BF7A9B">
              <w:rPr>
                <w:sz w:val="23"/>
                <w:szCs w:val="23"/>
              </w:rPr>
              <w:t xml:space="preserve">Достижение обучающимися метапредметных результатов </w:t>
            </w:r>
          </w:p>
        </w:tc>
        <w:tc>
          <w:tcPr>
            <w:tcW w:w="3875" w:type="dxa"/>
            <w:gridSpan w:val="2"/>
            <w:tcBorders>
              <w:top w:val="single" w:sz="4" w:space="0" w:color="auto"/>
              <w:left w:val="single" w:sz="4" w:space="0" w:color="auto"/>
              <w:bottom w:val="single" w:sz="4" w:space="0" w:color="auto"/>
              <w:right w:val="single" w:sz="4" w:space="0" w:color="auto"/>
            </w:tcBorders>
          </w:tcPr>
          <w:p w:rsidR="00D473AC" w:rsidRPr="00BF7A9B" w:rsidRDefault="00D473AC" w:rsidP="00D473AC">
            <w:pPr>
              <w:pStyle w:val="Default"/>
              <w:rPr>
                <w:sz w:val="23"/>
                <w:szCs w:val="23"/>
              </w:rPr>
            </w:pPr>
            <w:r w:rsidRPr="00BF7A9B">
              <w:rPr>
                <w:sz w:val="23"/>
                <w:szCs w:val="23"/>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 </w:t>
            </w:r>
          </w:p>
        </w:tc>
        <w:tc>
          <w:tcPr>
            <w:tcW w:w="2977" w:type="dxa"/>
            <w:tcBorders>
              <w:top w:val="single" w:sz="4" w:space="0" w:color="auto"/>
              <w:left w:val="single" w:sz="4" w:space="0" w:color="auto"/>
              <w:bottom w:val="single" w:sz="4" w:space="0" w:color="auto"/>
              <w:right w:val="single" w:sz="4" w:space="0" w:color="auto"/>
            </w:tcBorders>
          </w:tcPr>
          <w:p w:rsidR="00D473AC" w:rsidRPr="00BF7A9B" w:rsidRDefault="00D473AC" w:rsidP="00D473AC">
            <w:pPr>
              <w:pStyle w:val="Default"/>
              <w:rPr>
                <w:sz w:val="23"/>
                <w:szCs w:val="23"/>
              </w:rPr>
            </w:pPr>
            <w:r w:rsidRPr="00BF7A9B">
              <w:rPr>
                <w:sz w:val="23"/>
                <w:szCs w:val="23"/>
              </w:rPr>
              <w:t xml:space="preserve">Тестовые задания- выполнение более 50% </w:t>
            </w:r>
          </w:p>
        </w:tc>
      </w:tr>
      <w:tr w:rsidR="00D473AC" w:rsidTr="00D473AC">
        <w:tblPrEx>
          <w:tblBorders>
            <w:top w:val="nil"/>
            <w:left w:val="nil"/>
            <w:bottom w:val="nil"/>
            <w:right w:val="nil"/>
            <w:insideH w:val="none" w:sz="0" w:space="0" w:color="auto"/>
            <w:insideV w:val="none" w:sz="0" w:space="0" w:color="auto"/>
          </w:tblBorders>
        </w:tblPrEx>
        <w:trPr>
          <w:trHeight w:val="1218"/>
        </w:trPr>
        <w:tc>
          <w:tcPr>
            <w:tcW w:w="2220" w:type="dxa"/>
            <w:tcBorders>
              <w:top w:val="single" w:sz="4" w:space="0" w:color="auto"/>
              <w:left w:val="single" w:sz="4" w:space="0" w:color="auto"/>
              <w:bottom w:val="single" w:sz="4" w:space="0" w:color="auto"/>
              <w:right w:val="single" w:sz="4" w:space="0" w:color="auto"/>
            </w:tcBorders>
          </w:tcPr>
          <w:p w:rsidR="00D473AC" w:rsidRPr="00BF7A9B" w:rsidRDefault="00D473AC" w:rsidP="00D473AC">
            <w:pPr>
              <w:pStyle w:val="Default"/>
              <w:rPr>
                <w:sz w:val="23"/>
                <w:szCs w:val="23"/>
              </w:rPr>
            </w:pPr>
            <w:r w:rsidRPr="00BF7A9B">
              <w:rPr>
                <w:sz w:val="23"/>
                <w:szCs w:val="23"/>
              </w:rPr>
              <w:t xml:space="preserve">Достижение обучающимися предметных результатов </w:t>
            </w:r>
          </w:p>
        </w:tc>
        <w:tc>
          <w:tcPr>
            <w:tcW w:w="3875" w:type="dxa"/>
            <w:gridSpan w:val="2"/>
            <w:tcBorders>
              <w:top w:val="single" w:sz="4" w:space="0" w:color="auto"/>
              <w:left w:val="single" w:sz="4" w:space="0" w:color="auto"/>
              <w:bottom w:val="single" w:sz="4" w:space="0" w:color="auto"/>
              <w:right w:val="single" w:sz="4" w:space="0" w:color="auto"/>
            </w:tcBorders>
          </w:tcPr>
          <w:p w:rsidR="00D473AC" w:rsidRPr="00BF7A9B" w:rsidRDefault="00D473AC" w:rsidP="00D473AC">
            <w:pPr>
              <w:pStyle w:val="Default"/>
              <w:rPr>
                <w:sz w:val="23"/>
                <w:szCs w:val="23"/>
              </w:rPr>
            </w:pPr>
            <w:r w:rsidRPr="00BF7A9B">
              <w:rPr>
                <w:sz w:val="23"/>
                <w:szCs w:val="23"/>
              </w:rPr>
              <w:t xml:space="preserve">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 </w:t>
            </w:r>
          </w:p>
        </w:tc>
        <w:tc>
          <w:tcPr>
            <w:tcW w:w="2977" w:type="dxa"/>
            <w:tcBorders>
              <w:top w:val="single" w:sz="4" w:space="0" w:color="auto"/>
              <w:left w:val="single" w:sz="4" w:space="0" w:color="auto"/>
              <w:bottom w:val="single" w:sz="4" w:space="0" w:color="auto"/>
              <w:right w:val="single" w:sz="4" w:space="0" w:color="auto"/>
            </w:tcBorders>
          </w:tcPr>
          <w:p w:rsidR="00D473AC" w:rsidRPr="00BF7A9B" w:rsidRDefault="00D473AC" w:rsidP="00D473AC">
            <w:pPr>
              <w:pStyle w:val="Default"/>
              <w:rPr>
                <w:sz w:val="23"/>
                <w:szCs w:val="23"/>
              </w:rPr>
            </w:pPr>
            <w:r w:rsidRPr="00BF7A9B">
              <w:rPr>
                <w:sz w:val="23"/>
                <w:szCs w:val="23"/>
              </w:rPr>
              <w:t xml:space="preserve">Тестовые задания- выполнение </w:t>
            </w:r>
          </w:p>
        </w:tc>
      </w:tr>
    </w:tbl>
    <w:p w:rsidR="00D473AC" w:rsidRPr="00DE783C" w:rsidRDefault="00D473AC" w:rsidP="00D473AC">
      <w:pPr>
        <w:pStyle w:val="Default"/>
        <w:spacing w:line="360" w:lineRule="auto"/>
        <w:ind w:firstLine="708"/>
        <w:jc w:val="both"/>
        <w:rPr>
          <w:sz w:val="28"/>
          <w:szCs w:val="28"/>
        </w:rPr>
      </w:pPr>
      <w:r w:rsidRPr="00DE783C">
        <w:rPr>
          <w:sz w:val="28"/>
          <w:szCs w:val="28"/>
        </w:rPr>
        <w:t xml:space="preserve">Показатели и индикаторы разработаны образовательным учреждением на основе планируемых результатов (в том числе для междисциплинарных программ) и в соответствии </w:t>
      </w:r>
      <w:r w:rsidR="00171DCA">
        <w:rPr>
          <w:sz w:val="28"/>
          <w:szCs w:val="28"/>
        </w:rPr>
        <w:t xml:space="preserve">с </w:t>
      </w:r>
      <w:r w:rsidRPr="00DE783C">
        <w:rPr>
          <w:sz w:val="28"/>
          <w:szCs w:val="28"/>
        </w:rPr>
        <w:t>ос</w:t>
      </w:r>
      <w:r w:rsidR="00171DCA">
        <w:rPr>
          <w:sz w:val="28"/>
          <w:szCs w:val="28"/>
        </w:rPr>
        <w:t xml:space="preserve">новной образовательной программой Частной </w:t>
      </w:r>
      <w:r w:rsidR="00171DCA">
        <w:rPr>
          <w:sz w:val="28"/>
          <w:szCs w:val="28"/>
        </w:rPr>
        <w:lastRenderedPageBreak/>
        <w:t xml:space="preserve">интегрированной школы. </w:t>
      </w:r>
      <w:r w:rsidRPr="00DE783C">
        <w:rPr>
          <w:sz w:val="28"/>
          <w:szCs w:val="28"/>
        </w:rPr>
        <w:t>Они отражают динамику образовательных достижений обучающихся, в том числе формирования УУД (личностных, регулятивных, познавательных, коммуникативных</w:t>
      </w:r>
      <w:r w:rsidR="00171DCA">
        <w:rPr>
          <w:sz w:val="28"/>
          <w:szCs w:val="28"/>
        </w:rPr>
        <w:t xml:space="preserve">). </w:t>
      </w:r>
      <w:r w:rsidRPr="00DE783C">
        <w:rPr>
          <w:sz w:val="28"/>
          <w:szCs w:val="28"/>
        </w:rPr>
        <w:t>При оценке качества деятельности педагогич</w:t>
      </w:r>
      <w:r w:rsidR="00171DCA">
        <w:rPr>
          <w:sz w:val="28"/>
          <w:szCs w:val="28"/>
        </w:rPr>
        <w:t>еских работников учитывает</w:t>
      </w:r>
      <w:r w:rsidRPr="00DE783C">
        <w:rPr>
          <w:sz w:val="28"/>
          <w:szCs w:val="28"/>
        </w:rPr>
        <w:t xml:space="preserve">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образовательного процесса и др. </w:t>
      </w:r>
    </w:p>
    <w:p w:rsidR="00D473AC" w:rsidRDefault="00D473AC" w:rsidP="00D473AC">
      <w:pPr>
        <w:pStyle w:val="Default"/>
        <w:spacing w:line="360" w:lineRule="auto"/>
        <w:jc w:val="both"/>
        <w:rPr>
          <w:b/>
          <w:bCs/>
          <w:sz w:val="28"/>
          <w:szCs w:val="28"/>
        </w:rPr>
      </w:pPr>
      <w:r w:rsidRPr="00DE783C">
        <w:rPr>
          <w:b/>
          <w:bCs/>
          <w:sz w:val="28"/>
          <w:szCs w:val="28"/>
        </w:rPr>
        <w:t xml:space="preserve">Ожидаемый результат повышения квалификации — профессиональная готовность работников образования к реализации </w:t>
      </w:r>
      <w:r w:rsidR="00DC46C2">
        <w:rPr>
          <w:b/>
          <w:bCs/>
          <w:sz w:val="28"/>
          <w:szCs w:val="28"/>
        </w:rPr>
        <w:t>ФГОС НОО</w:t>
      </w:r>
      <w:r w:rsidR="00171DCA">
        <w:rPr>
          <w:b/>
          <w:bCs/>
          <w:sz w:val="28"/>
          <w:szCs w:val="28"/>
        </w:rPr>
        <w:t>:</w:t>
      </w:r>
    </w:p>
    <w:p w:rsidR="00D473AC" w:rsidRDefault="00D473AC" w:rsidP="00D473AC">
      <w:pPr>
        <w:pStyle w:val="Default"/>
        <w:spacing w:line="360" w:lineRule="auto"/>
        <w:jc w:val="both"/>
        <w:rPr>
          <w:sz w:val="28"/>
          <w:szCs w:val="28"/>
        </w:rPr>
      </w:pPr>
      <w:r w:rsidRPr="00DE783C">
        <w:rPr>
          <w:b/>
          <w:bCs/>
          <w:sz w:val="28"/>
          <w:szCs w:val="28"/>
        </w:rPr>
        <w:t xml:space="preserve"> </w:t>
      </w:r>
      <w:r w:rsidRPr="00DE783C">
        <w:rPr>
          <w:sz w:val="28"/>
          <w:szCs w:val="28"/>
        </w:rPr>
        <w:t xml:space="preserve">• </w:t>
      </w:r>
      <w:r w:rsidRPr="00DE783C">
        <w:rPr>
          <w:b/>
          <w:bCs/>
          <w:sz w:val="28"/>
          <w:szCs w:val="28"/>
        </w:rPr>
        <w:t xml:space="preserve">обеспечение </w:t>
      </w:r>
      <w:r w:rsidRPr="00DE783C">
        <w:rPr>
          <w:sz w:val="28"/>
          <w:szCs w:val="28"/>
        </w:rPr>
        <w:t>оптимального вхождения работников образования в систему ценностей современного образования;</w:t>
      </w:r>
    </w:p>
    <w:p w:rsidR="00D473AC" w:rsidRDefault="00D473AC" w:rsidP="00D473AC">
      <w:pPr>
        <w:pStyle w:val="Default"/>
        <w:spacing w:line="360" w:lineRule="auto"/>
        <w:jc w:val="both"/>
        <w:rPr>
          <w:sz w:val="28"/>
          <w:szCs w:val="28"/>
        </w:rPr>
      </w:pPr>
      <w:r w:rsidRPr="00DE783C">
        <w:rPr>
          <w:sz w:val="28"/>
          <w:szCs w:val="28"/>
        </w:rPr>
        <w:t xml:space="preserve"> • </w:t>
      </w:r>
      <w:r w:rsidRPr="00DE783C">
        <w:rPr>
          <w:b/>
          <w:bCs/>
          <w:sz w:val="28"/>
          <w:szCs w:val="28"/>
        </w:rPr>
        <w:t xml:space="preserve">принятие </w:t>
      </w:r>
      <w:r w:rsidRPr="00DE783C">
        <w:rPr>
          <w:sz w:val="28"/>
          <w:szCs w:val="28"/>
        </w:rPr>
        <w:t xml:space="preserve">идеологии </w:t>
      </w:r>
      <w:r w:rsidR="00DC46C2">
        <w:rPr>
          <w:sz w:val="28"/>
          <w:szCs w:val="28"/>
        </w:rPr>
        <w:t xml:space="preserve">ФГОС </w:t>
      </w:r>
      <w:r w:rsidRPr="00DE783C">
        <w:rPr>
          <w:sz w:val="28"/>
          <w:szCs w:val="28"/>
        </w:rPr>
        <w:t>общего образования;</w:t>
      </w:r>
    </w:p>
    <w:p w:rsidR="00D473AC" w:rsidRDefault="00D473AC" w:rsidP="00D473AC">
      <w:pPr>
        <w:pStyle w:val="Default"/>
        <w:spacing w:line="360" w:lineRule="auto"/>
        <w:jc w:val="both"/>
        <w:rPr>
          <w:sz w:val="28"/>
          <w:szCs w:val="28"/>
        </w:rPr>
      </w:pPr>
      <w:r w:rsidRPr="00DE783C">
        <w:rPr>
          <w:sz w:val="28"/>
          <w:szCs w:val="28"/>
        </w:rPr>
        <w:t xml:space="preserve"> • </w:t>
      </w:r>
      <w:r w:rsidRPr="00DE783C">
        <w:rPr>
          <w:b/>
          <w:bCs/>
          <w:sz w:val="28"/>
          <w:szCs w:val="28"/>
        </w:rPr>
        <w:t xml:space="preserve">освоение </w:t>
      </w:r>
      <w:r w:rsidRPr="00DE783C">
        <w:rPr>
          <w:sz w:val="28"/>
          <w:szCs w:val="28"/>
        </w:rPr>
        <w:t>новой системы требований к структуре основной образовательной программы, результатам еѐ освоения и условиям реализации, а также системы оценки итогов образовательной деятельности обучающихся;</w:t>
      </w:r>
    </w:p>
    <w:p w:rsidR="00D473AC" w:rsidRPr="00DE783C" w:rsidRDefault="00D473AC" w:rsidP="00D473AC">
      <w:pPr>
        <w:pStyle w:val="Default"/>
        <w:spacing w:line="360" w:lineRule="auto"/>
        <w:jc w:val="both"/>
        <w:rPr>
          <w:sz w:val="28"/>
          <w:szCs w:val="28"/>
        </w:rPr>
      </w:pPr>
      <w:r w:rsidRPr="00DE783C">
        <w:rPr>
          <w:sz w:val="28"/>
          <w:szCs w:val="28"/>
        </w:rPr>
        <w:t xml:space="preserve"> • </w:t>
      </w:r>
      <w:r w:rsidRPr="00DE783C">
        <w:rPr>
          <w:b/>
          <w:bCs/>
          <w:sz w:val="28"/>
          <w:szCs w:val="28"/>
        </w:rPr>
        <w:t xml:space="preserve">овладение </w:t>
      </w:r>
      <w:r w:rsidRPr="00DE783C">
        <w:rPr>
          <w:sz w:val="28"/>
          <w:szCs w:val="28"/>
        </w:rPr>
        <w:t>учебно-методическими и информационно-методическими ресурсами, необходимыми для успешного решения задач</w:t>
      </w:r>
      <w:r w:rsidR="00DC46C2">
        <w:rPr>
          <w:sz w:val="28"/>
          <w:szCs w:val="28"/>
        </w:rPr>
        <w:t xml:space="preserve"> ФГОС</w:t>
      </w:r>
      <w:r w:rsidRPr="00DE783C">
        <w:rPr>
          <w:sz w:val="28"/>
          <w:szCs w:val="28"/>
        </w:rPr>
        <w:t xml:space="preserve">. </w:t>
      </w:r>
    </w:p>
    <w:p w:rsidR="00D473AC" w:rsidRDefault="00D473AC" w:rsidP="00D473AC">
      <w:pPr>
        <w:pStyle w:val="Default"/>
        <w:spacing w:line="360" w:lineRule="auto"/>
        <w:jc w:val="both"/>
        <w:rPr>
          <w:b/>
          <w:bCs/>
          <w:sz w:val="28"/>
          <w:szCs w:val="28"/>
        </w:rPr>
      </w:pPr>
      <w:r w:rsidRPr="00DE783C">
        <w:rPr>
          <w:b/>
          <w:bCs/>
          <w:sz w:val="28"/>
          <w:szCs w:val="28"/>
        </w:rPr>
        <w:t xml:space="preserve">План методической работы включает следующие мероприятия: </w:t>
      </w:r>
    </w:p>
    <w:p w:rsidR="00D473AC" w:rsidRDefault="00D473AC" w:rsidP="00D473AC">
      <w:pPr>
        <w:pStyle w:val="Default"/>
        <w:spacing w:line="360" w:lineRule="auto"/>
        <w:jc w:val="both"/>
        <w:rPr>
          <w:sz w:val="28"/>
          <w:szCs w:val="28"/>
        </w:rPr>
      </w:pPr>
      <w:r w:rsidRPr="00DE783C">
        <w:rPr>
          <w:sz w:val="28"/>
          <w:szCs w:val="28"/>
        </w:rPr>
        <w:t>1. Семинары, посвящѐнные содержанию и ключевым особенностям</w:t>
      </w:r>
      <w:r w:rsidR="00DC46C2">
        <w:rPr>
          <w:sz w:val="28"/>
          <w:szCs w:val="28"/>
        </w:rPr>
        <w:t xml:space="preserve"> ФГОС</w:t>
      </w:r>
      <w:r w:rsidRPr="00DE783C">
        <w:rPr>
          <w:sz w:val="28"/>
          <w:szCs w:val="28"/>
        </w:rPr>
        <w:t xml:space="preserve">. </w:t>
      </w:r>
    </w:p>
    <w:p w:rsidR="00D473AC" w:rsidRDefault="00D473AC" w:rsidP="00D473AC">
      <w:pPr>
        <w:pStyle w:val="Default"/>
        <w:spacing w:line="360" w:lineRule="auto"/>
        <w:jc w:val="both"/>
        <w:rPr>
          <w:sz w:val="28"/>
          <w:szCs w:val="28"/>
        </w:rPr>
      </w:pPr>
      <w:r w:rsidRPr="00DE783C">
        <w:rPr>
          <w:sz w:val="28"/>
          <w:szCs w:val="28"/>
        </w:rPr>
        <w:t>2. Тренинги для педагогов с целью выявления и соотнесения собственной профессиональной позиции с целями и задачами</w:t>
      </w:r>
      <w:r w:rsidR="00DC46C2">
        <w:rPr>
          <w:sz w:val="28"/>
          <w:szCs w:val="28"/>
        </w:rPr>
        <w:t xml:space="preserve"> ФГОС</w:t>
      </w:r>
      <w:r w:rsidRPr="00DE783C">
        <w:rPr>
          <w:sz w:val="28"/>
          <w:szCs w:val="28"/>
        </w:rPr>
        <w:t xml:space="preserve">. </w:t>
      </w:r>
    </w:p>
    <w:p w:rsidR="00D473AC" w:rsidRPr="00BD7394" w:rsidRDefault="00D473AC" w:rsidP="00D473AC">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3.</w:t>
      </w:r>
      <w:r w:rsidRPr="00BD7394">
        <w:rPr>
          <w:rFonts w:ascii="Times New Roman" w:hAnsi="Times New Roman"/>
          <w:color w:val="auto"/>
          <w:sz w:val="28"/>
          <w:szCs w:val="28"/>
        </w:rPr>
        <w:t>Конференции участников образовательных отношений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ОО по итогам разработки основной </w:t>
      </w:r>
      <w:r w:rsidRPr="00BD7394">
        <w:rPr>
          <w:rFonts w:ascii="Times New Roman" w:hAnsi="Times New Roman"/>
          <w:color w:val="auto"/>
          <w:sz w:val="28"/>
          <w:szCs w:val="28"/>
        </w:rPr>
        <w:t>образовательной программы, е</w:t>
      </w:r>
      <w:r>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ФГОС НОО.</w:t>
      </w:r>
    </w:p>
    <w:p w:rsidR="00D473AC" w:rsidRPr="00BD7394" w:rsidRDefault="00D473AC" w:rsidP="00D473AC">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lastRenderedPageBreak/>
        <w:t>4.</w:t>
      </w:r>
      <w:r w:rsidRPr="00BD7394">
        <w:rPr>
          <w:rFonts w:ascii="Times New Roman" w:hAnsi="Times New Roman"/>
          <w:color w:val="auto"/>
          <w:sz w:val="28"/>
          <w:szCs w:val="28"/>
        </w:rPr>
        <w:t>Участие педагогов в разработке разделов и компонентов основной образовательной программы образовательной организации.</w:t>
      </w:r>
    </w:p>
    <w:p w:rsidR="00D473AC" w:rsidRPr="00BD7394" w:rsidRDefault="00D473AC" w:rsidP="00D473AC">
      <w:pPr>
        <w:pStyle w:val="a3"/>
        <w:spacing w:line="360" w:lineRule="auto"/>
        <w:ind w:firstLine="0"/>
        <w:rPr>
          <w:rFonts w:ascii="Times New Roman" w:hAnsi="Times New Roman"/>
          <w:color w:val="auto"/>
          <w:sz w:val="28"/>
          <w:szCs w:val="28"/>
        </w:rPr>
      </w:pPr>
      <w:r>
        <w:rPr>
          <w:rFonts w:ascii="Times New Roman" w:hAnsi="Times New Roman"/>
          <w:color w:val="auto"/>
          <w:spacing w:val="2"/>
          <w:sz w:val="28"/>
          <w:szCs w:val="28"/>
        </w:rPr>
        <w:t>5.</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Pr>
          <w:rFonts w:ascii="Times New Roman" w:hAnsi="Times New Roman"/>
          <w:color w:val="auto"/>
          <w:sz w:val="28"/>
          <w:szCs w:val="28"/>
        </w:rPr>
        <w:t>е</w:t>
      </w:r>
      <w:r w:rsidRPr="00BD7394">
        <w:rPr>
          <w:rFonts w:ascii="Times New Roman" w:hAnsi="Times New Roman"/>
          <w:color w:val="auto"/>
          <w:sz w:val="28"/>
          <w:szCs w:val="28"/>
        </w:rPr>
        <w:t>рских площадок, открытых уроков, внеурочных занятий и мероприятий по отдельным направлениям введения и реализации ФГОС НОО.</w:t>
      </w:r>
    </w:p>
    <w:p w:rsidR="00B601E5" w:rsidRPr="00F76350" w:rsidRDefault="00D473AC" w:rsidP="00F76350">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00DC46C2">
        <w:rPr>
          <w:rFonts w:ascii="Times New Roman" w:hAnsi="Times New Roman"/>
          <w:color w:val="auto"/>
          <w:sz w:val="28"/>
          <w:szCs w:val="28"/>
        </w:rPr>
        <w:t xml:space="preserve"> </w:t>
      </w:r>
      <w:r w:rsidRPr="00BD7394">
        <w:rPr>
          <w:rFonts w:ascii="Times New Roman" w:hAnsi="Times New Roman"/>
          <w:color w:val="auto"/>
          <w:sz w:val="28"/>
          <w:szCs w:val="28"/>
        </w:rPr>
        <w:t>т.</w:t>
      </w:r>
      <w:r w:rsidR="00DC46C2">
        <w:rPr>
          <w:rFonts w:ascii="Times New Roman" w:hAnsi="Times New Roman"/>
          <w:color w:val="auto"/>
          <w:sz w:val="28"/>
          <w:szCs w:val="28"/>
        </w:rPr>
        <w:t xml:space="preserve"> </w:t>
      </w:r>
      <w:r w:rsidRPr="00BD7394">
        <w:rPr>
          <w:rFonts w:ascii="Times New Roman" w:hAnsi="Times New Roman"/>
          <w:color w:val="auto"/>
          <w:sz w:val="28"/>
          <w:szCs w:val="28"/>
        </w:rPr>
        <w:t>д.</w:t>
      </w:r>
    </w:p>
    <w:p w:rsidR="00F76350" w:rsidRPr="00BF7A9B" w:rsidRDefault="00F76350" w:rsidP="00F76350">
      <w:pPr>
        <w:pStyle w:val="aff"/>
        <w:jc w:val="both"/>
        <w:rPr>
          <w:color w:val="000000"/>
        </w:rPr>
      </w:pPr>
      <w:r w:rsidRPr="00BF7A9B">
        <w:rPr>
          <w:color w:val="000000"/>
        </w:rPr>
        <w:t>3.3.2. Психолого­педагогические условия реализации основной образовательной программы</w:t>
      </w:r>
    </w:p>
    <w:p w:rsidR="00F76350" w:rsidRPr="00F76350" w:rsidRDefault="00F76350" w:rsidP="006C1EA6">
      <w:pPr>
        <w:pStyle w:val="a3"/>
        <w:spacing w:line="360" w:lineRule="auto"/>
        <w:ind w:firstLine="851"/>
        <w:rPr>
          <w:rFonts w:ascii="Times New Roman" w:hAnsi="Times New Roman"/>
          <w:color w:val="auto"/>
          <w:sz w:val="28"/>
          <w:szCs w:val="28"/>
        </w:rPr>
      </w:pPr>
      <w:r w:rsidRPr="00F76350">
        <w:rPr>
          <w:rFonts w:ascii="Times New Roman" w:hAnsi="Times New Roman"/>
          <w:color w:val="auto"/>
          <w:sz w:val="28"/>
          <w:szCs w:val="28"/>
        </w:rPr>
        <w:t xml:space="preserve">Непременным условием реализации требований ФГОС НОО является создание в </w:t>
      </w:r>
      <w:r>
        <w:rPr>
          <w:rFonts w:ascii="Times New Roman" w:hAnsi="Times New Roman"/>
          <w:color w:val="auto"/>
          <w:sz w:val="28"/>
          <w:szCs w:val="28"/>
        </w:rPr>
        <w:t xml:space="preserve">школе </w:t>
      </w:r>
      <w:r w:rsidRPr="00F76350">
        <w:rPr>
          <w:rFonts w:ascii="Times New Roman" w:hAnsi="Times New Roman"/>
          <w:color w:val="auto"/>
          <w:sz w:val="28"/>
          <w:szCs w:val="28"/>
        </w:rPr>
        <w:t>психолого­педагогических условий, обеспечивающих:</w:t>
      </w:r>
    </w:p>
    <w:p w:rsidR="00F76350" w:rsidRPr="00F76350" w:rsidRDefault="00F76350" w:rsidP="006C1EA6">
      <w:pPr>
        <w:pStyle w:val="21"/>
        <w:numPr>
          <w:ilvl w:val="0"/>
          <w:numId w:val="0"/>
        </w:numPr>
      </w:pPr>
      <w:r>
        <w:t xml:space="preserve">- </w:t>
      </w:r>
      <w:r w:rsidRPr="00F76350">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F76350" w:rsidRPr="00F76350" w:rsidRDefault="00F76350" w:rsidP="006C1EA6">
      <w:pPr>
        <w:pStyle w:val="21"/>
        <w:numPr>
          <w:ilvl w:val="0"/>
          <w:numId w:val="0"/>
        </w:numPr>
        <w:rPr>
          <w:b/>
          <w:bCs/>
        </w:rPr>
      </w:pPr>
      <w:r>
        <w:rPr>
          <w:spacing w:val="-2"/>
        </w:rPr>
        <w:t xml:space="preserve">- </w:t>
      </w:r>
      <w:r w:rsidRPr="00F76350">
        <w:rPr>
          <w:spacing w:val="-2"/>
        </w:rPr>
        <w:t>формирование и развитие психолого­педагогической ком</w:t>
      </w:r>
      <w:r w:rsidRPr="00F76350">
        <w:t xml:space="preserve">петентности участников </w:t>
      </w:r>
      <w:r w:rsidRPr="00F76350">
        <w:rPr>
          <w:szCs w:val="28"/>
        </w:rPr>
        <w:t>образовательных отношений</w:t>
      </w:r>
      <w:r w:rsidRPr="00F76350">
        <w:t>;</w:t>
      </w:r>
      <w:r w:rsidRPr="00F76350">
        <w:rPr>
          <w:b/>
          <w:bCs/>
        </w:rPr>
        <w:t> </w:t>
      </w:r>
    </w:p>
    <w:p w:rsidR="00F76350" w:rsidRPr="00F76350" w:rsidRDefault="00F76350" w:rsidP="006C1EA6">
      <w:pPr>
        <w:pStyle w:val="21"/>
        <w:numPr>
          <w:ilvl w:val="0"/>
          <w:numId w:val="0"/>
        </w:numPr>
      </w:pPr>
      <w:r>
        <w:rPr>
          <w:spacing w:val="2"/>
        </w:rPr>
        <w:t xml:space="preserve">- </w:t>
      </w:r>
      <w:r w:rsidRPr="00F76350">
        <w:rPr>
          <w:spacing w:val="2"/>
        </w:rPr>
        <w:t>вариативность направлений и форм, а также диверси</w:t>
      </w:r>
      <w:r w:rsidRPr="00F76350">
        <w:t xml:space="preserve">фикацию уровней психолого­педагогического сопровождения участников </w:t>
      </w:r>
      <w:r w:rsidRPr="00F76350">
        <w:rPr>
          <w:szCs w:val="28"/>
        </w:rPr>
        <w:t>образовательных отношений</w:t>
      </w:r>
      <w:r w:rsidRPr="00F76350">
        <w:t>;</w:t>
      </w:r>
    </w:p>
    <w:p w:rsidR="00F76350" w:rsidRPr="00BF7A9B" w:rsidRDefault="00F76350" w:rsidP="006C1EA6">
      <w:pPr>
        <w:pStyle w:val="21"/>
        <w:numPr>
          <w:ilvl w:val="0"/>
          <w:numId w:val="0"/>
        </w:numPr>
        <w:rPr>
          <w:color w:val="000000"/>
        </w:rPr>
      </w:pPr>
      <w:r w:rsidRPr="00BF7A9B">
        <w:rPr>
          <w:color w:val="000000"/>
        </w:rPr>
        <w:t>- дифференциацию и индивидуализацию обучения.</w:t>
      </w:r>
    </w:p>
    <w:p w:rsidR="00F76350" w:rsidRPr="00BF7A9B" w:rsidRDefault="00F73201" w:rsidP="00F234CE">
      <w:pPr>
        <w:pStyle w:val="Default"/>
        <w:spacing w:line="360" w:lineRule="auto"/>
        <w:jc w:val="both"/>
        <w:rPr>
          <w:b/>
          <w:bCs/>
          <w:sz w:val="28"/>
          <w:szCs w:val="28"/>
        </w:rPr>
      </w:pPr>
      <w:r w:rsidRPr="00BF7A9B">
        <w:rPr>
          <w:b/>
          <w:bCs/>
          <w:sz w:val="28"/>
          <w:szCs w:val="28"/>
        </w:rPr>
        <w:t>3.3.2</w:t>
      </w:r>
      <w:r w:rsidR="00F234CE" w:rsidRPr="00BF7A9B">
        <w:rPr>
          <w:b/>
          <w:bCs/>
          <w:sz w:val="28"/>
          <w:szCs w:val="28"/>
        </w:rPr>
        <w:t>.</w:t>
      </w:r>
      <w:r w:rsidRPr="00BF7A9B">
        <w:rPr>
          <w:b/>
          <w:bCs/>
          <w:sz w:val="28"/>
          <w:szCs w:val="28"/>
        </w:rPr>
        <w:t xml:space="preserve"> Психолого-педагогические условия реализации основной образовательной программы</w:t>
      </w:r>
    </w:p>
    <w:p w:rsidR="00CA1931" w:rsidRPr="00BF7A9B" w:rsidRDefault="00F76350" w:rsidP="00F76350">
      <w:pPr>
        <w:pStyle w:val="Default"/>
        <w:spacing w:line="360" w:lineRule="auto"/>
        <w:jc w:val="both"/>
        <w:rPr>
          <w:sz w:val="28"/>
          <w:szCs w:val="28"/>
        </w:rPr>
      </w:pPr>
      <w:r w:rsidRPr="00BF7A9B">
        <w:rPr>
          <w:b/>
          <w:bCs/>
          <w:sz w:val="28"/>
          <w:szCs w:val="28"/>
        </w:rPr>
        <w:t xml:space="preserve"> </w:t>
      </w:r>
      <w:r w:rsidRPr="00BF7A9B">
        <w:rPr>
          <w:b/>
          <w:bCs/>
          <w:sz w:val="28"/>
          <w:szCs w:val="28"/>
        </w:rPr>
        <w:tab/>
      </w:r>
      <w:r w:rsidRPr="00BF7A9B">
        <w:rPr>
          <w:sz w:val="28"/>
          <w:szCs w:val="28"/>
        </w:rPr>
        <w:t>Можно выделить следующие уровни психолого-педагогического сопровождения</w:t>
      </w:r>
      <w:r w:rsidR="00171DCA" w:rsidRPr="00BF7A9B">
        <w:rPr>
          <w:sz w:val="28"/>
          <w:szCs w:val="28"/>
        </w:rPr>
        <w:t xml:space="preserve"> обучающихся в Частной интегрированной школе</w:t>
      </w:r>
      <w:r w:rsidRPr="00BF7A9B">
        <w:rPr>
          <w:sz w:val="28"/>
          <w:szCs w:val="28"/>
        </w:rPr>
        <w:t>: индивидуальное, групповое, на уровне класса</w:t>
      </w:r>
      <w:r w:rsidR="00F73201" w:rsidRPr="00BF7A9B">
        <w:rPr>
          <w:sz w:val="28"/>
          <w:szCs w:val="28"/>
        </w:rPr>
        <w:t>.</w:t>
      </w:r>
    </w:p>
    <w:p w:rsidR="00F76350" w:rsidRPr="00BF7A9B" w:rsidRDefault="00F76350" w:rsidP="00F76350">
      <w:pPr>
        <w:pStyle w:val="Default"/>
        <w:spacing w:line="360" w:lineRule="auto"/>
        <w:jc w:val="both"/>
        <w:rPr>
          <w:sz w:val="28"/>
          <w:szCs w:val="28"/>
        </w:rPr>
      </w:pPr>
      <w:r w:rsidRPr="00BF7A9B">
        <w:rPr>
          <w:sz w:val="28"/>
          <w:szCs w:val="28"/>
        </w:rPr>
        <w:t xml:space="preserve"> Основными формами психолого-педагогического сопровождения являются: </w:t>
      </w:r>
    </w:p>
    <w:p w:rsidR="00F76350" w:rsidRPr="00BF7A9B" w:rsidRDefault="00F76350" w:rsidP="00F76350">
      <w:pPr>
        <w:pStyle w:val="Default"/>
        <w:spacing w:line="360" w:lineRule="auto"/>
        <w:jc w:val="both"/>
        <w:rPr>
          <w:sz w:val="28"/>
          <w:szCs w:val="28"/>
        </w:rPr>
      </w:pPr>
      <w:r w:rsidRPr="00BF7A9B">
        <w:rPr>
          <w:rFonts w:ascii="Century Schoolbook" w:hAnsi="Century Schoolbook" w:cs="Century Schoolbook"/>
          <w:sz w:val="28"/>
          <w:szCs w:val="28"/>
        </w:rPr>
        <w:lastRenderedPageBreak/>
        <w:t xml:space="preserve">• </w:t>
      </w:r>
      <w:r w:rsidRPr="00BF7A9B">
        <w:rPr>
          <w:sz w:val="28"/>
          <w:szCs w:val="28"/>
        </w:rPr>
        <w:t>диагностика, направленная на выявление особенностей статуса школьника. Она проводится на этапе знакомства с ребѐнком, после зачисления его в школу и в конце каждого учебного года;</w:t>
      </w:r>
    </w:p>
    <w:p w:rsidR="00F76350" w:rsidRPr="00BF7A9B" w:rsidRDefault="00F76350" w:rsidP="00F76350">
      <w:pPr>
        <w:pStyle w:val="Default"/>
        <w:spacing w:line="360" w:lineRule="auto"/>
        <w:jc w:val="both"/>
        <w:rPr>
          <w:sz w:val="28"/>
          <w:szCs w:val="28"/>
        </w:rPr>
      </w:pPr>
      <w:r w:rsidRPr="00BF7A9B">
        <w:rPr>
          <w:sz w:val="28"/>
          <w:szCs w:val="28"/>
        </w:rPr>
        <w:t xml:space="preserve"> </w:t>
      </w:r>
      <w:r w:rsidRPr="00BF7A9B">
        <w:rPr>
          <w:rFonts w:ascii="Century Schoolbook" w:hAnsi="Century Schoolbook" w:cs="Century Schoolbook"/>
          <w:sz w:val="28"/>
          <w:szCs w:val="28"/>
        </w:rPr>
        <w:t xml:space="preserve">• </w:t>
      </w:r>
      <w:r w:rsidRPr="00BF7A9B">
        <w:rPr>
          <w:sz w:val="28"/>
          <w:szCs w:val="28"/>
        </w:rPr>
        <w:t>консультирование педагогов и родителей, которое осуществляется учителем и педагогом-психологом с учѐтом результатов диагностики, а также администрацией школы;</w:t>
      </w:r>
    </w:p>
    <w:p w:rsidR="00F76350" w:rsidRPr="00BF7A9B" w:rsidRDefault="00F76350" w:rsidP="00F76350">
      <w:pPr>
        <w:pStyle w:val="Default"/>
        <w:spacing w:line="360" w:lineRule="auto"/>
        <w:jc w:val="both"/>
        <w:rPr>
          <w:sz w:val="28"/>
          <w:szCs w:val="28"/>
        </w:rPr>
      </w:pPr>
      <w:r w:rsidRPr="00BF7A9B">
        <w:rPr>
          <w:rFonts w:ascii="Century Schoolbook" w:hAnsi="Century Schoolbook" w:cs="Century Schoolbook"/>
          <w:sz w:val="28"/>
          <w:szCs w:val="28"/>
        </w:rPr>
        <w:t xml:space="preserve">• </w:t>
      </w:r>
      <w:r w:rsidRPr="00BF7A9B">
        <w:rPr>
          <w:sz w:val="28"/>
          <w:szCs w:val="28"/>
        </w:rPr>
        <w:t xml:space="preserve">профилактика, экспертиза, развивающая работа, просвещение, коррекционная работа, осуществляемая в течение всего учебного времени. К основным направлениям психолого-педагогического сопровождения относятся: </w:t>
      </w:r>
    </w:p>
    <w:p w:rsidR="00F76350" w:rsidRPr="00BF7A9B" w:rsidRDefault="00F76350" w:rsidP="00F76350">
      <w:pPr>
        <w:pStyle w:val="Default"/>
        <w:spacing w:line="360" w:lineRule="auto"/>
        <w:jc w:val="both"/>
        <w:rPr>
          <w:sz w:val="28"/>
          <w:szCs w:val="28"/>
        </w:rPr>
      </w:pPr>
      <w:r w:rsidRPr="00BF7A9B">
        <w:rPr>
          <w:sz w:val="28"/>
          <w:szCs w:val="28"/>
        </w:rPr>
        <w:t xml:space="preserve">сохранение и укрепление психологического здоровья; </w:t>
      </w:r>
    </w:p>
    <w:p w:rsidR="00F76350" w:rsidRPr="00BF7A9B" w:rsidRDefault="00F76350" w:rsidP="00F76350">
      <w:pPr>
        <w:pStyle w:val="Default"/>
        <w:spacing w:line="360" w:lineRule="auto"/>
        <w:jc w:val="both"/>
        <w:rPr>
          <w:sz w:val="28"/>
          <w:szCs w:val="28"/>
        </w:rPr>
      </w:pPr>
      <w:r w:rsidRPr="00BF7A9B">
        <w:rPr>
          <w:sz w:val="28"/>
          <w:szCs w:val="28"/>
        </w:rPr>
        <w:t xml:space="preserve">мониторинг возможностей и способностей обучающихся; </w:t>
      </w:r>
    </w:p>
    <w:p w:rsidR="00F76350" w:rsidRPr="00BF7A9B" w:rsidRDefault="00F76350" w:rsidP="00F76350">
      <w:pPr>
        <w:pStyle w:val="Default"/>
        <w:spacing w:line="360" w:lineRule="auto"/>
        <w:jc w:val="both"/>
        <w:rPr>
          <w:sz w:val="28"/>
          <w:szCs w:val="28"/>
        </w:rPr>
      </w:pPr>
      <w:r w:rsidRPr="00BF7A9B">
        <w:rPr>
          <w:sz w:val="28"/>
          <w:szCs w:val="28"/>
        </w:rPr>
        <w:t xml:space="preserve">психолого-педагогическая поддержка участников олимпиадного движения; </w:t>
      </w:r>
    </w:p>
    <w:p w:rsidR="00F76350" w:rsidRPr="00BF7A9B" w:rsidRDefault="00F76350" w:rsidP="00F76350">
      <w:pPr>
        <w:pStyle w:val="Default"/>
        <w:spacing w:line="360" w:lineRule="auto"/>
        <w:jc w:val="both"/>
        <w:rPr>
          <w:sz w:val="28"/>
          <w:szCs w:val="28"/>
        </w:rPr>
      </w:pPr>
      <w:r w:rsidRPr="00BF7A9B">
        <w:rPr>
          <w:sz w:val="28"/>
          <w:szCs w:val="28"/>
        </w:rPr>
        <w:t xml:space="preserve">формирование у обучающихся ценности здоровья и безопасного образа жизни; </w:t>
      </w:r>
    </w:p>
    <w:p w:rsidR="00F76350" w:rsidRPr="00BF7A9B" w:rsidRDefault="00F76350" w:rsidP="00F76350">
      <w:pPr>
        <w:pStyle w:val="Default"/>
        <w:spacing w:line="360" w:lineRule="auto"/>
        <w:jc w:val="both"/>
        <w:rPr>
          <w:sz w:val="28"/>
          <w:szCs w:val="28"/>
        </w:rPr>
      </w:pPr>
      <w:r w:rsidRPr="00BF7A9B">
        <w:rPr>
          <w:sz w:val="28"/>
          <w:szCs w:val="28"/>
        </w:rPr>
        <w:t xml:space="preserve">развитие экологической культуры; </w:t>
      </w:r>
    </w:p>
    <w:p w:rsidR="00F76350" w:rsidRPr="00BF7A9B" w:rsidRDefault="00F76350" w:rsidP="00F76350">
      <w:pPr>
        <w:pStyle w:val="Default"/>
        <w:spacing w:line="360" w:lineRule="auto"/>
        <w:jc w:val="both"/>
        <w:rPr>
          <w:sz w:val="28"/>
          <w:szCs w:val="28"/>
        </w:rPr>
      </w:pPr>
      <w:r w:rsidRPr="00BF7A9B">
        <w:rPr>
          <w:sz w:val="28"/>
          <w:szCs w:val="28"/>
        </w:rPr>
        <w:t xml:space="preserve">выявление и поддержка детей с особыми образовательными потребностями; </w:t>
      </w:r>
    </w:p>
    <w:p w:rsidR="00F76350" w:rsidRPr="00BF7A9B" w:rsidRDefault="00F76350" w:rsidP="00F76350">
      <w:pPr>
        <w:pStyle w:val="Default"/>
        <w:spacing w:line="360" w:lineRule="auto"/>
        <w:jc w:val="both"/>
        <w:rPr>
          <w:rFonts w:ascii="Century Schoolbook" w:hAnsi="Century Schoolbook" w:cs="Century Schoolbook"/>
          <w:sz w:val="28"/>
          <w:szCs w:val="28"/>
        </w:rPr>
      </w:pPr>
      <w:r w:rsidRPr="00BF7A9B">
        <w:rPr>
          <w:rFonts w:ascii="Century Schoolbook" w:hAnsi="Century Schoolbook" w:cs="Century Schoolbook"/>
          <w:sz w:val="28"/>
          <w:szCs w:val="28"/>
        </w:rPr>
        <w:t xml:space="preserve">формирование коммуникативных навыков в разновозрастной среде и среде сверстников; </w:t>
      </w:r>
    </w:p>
    <w:p w:rsidR="00F76350" w:rsidRPr="00BF7A9B" w:rsidRDefault="00F76350" w:rsidP="006C1EA6">
      <w:pPr>
        <w:pStyle w:val="Default"/>
        <w:spacing w:line="360" w:lineRule="auto"/>
        <w:jc w:val="both"/>
        <w:rPr>
          <w:rFonts w:ascii="Century Schoolbook" w:hAnsi="Century Schoolbook" w:cs="Century Schoolbook"/>
          <w:sz w:val="23"/>
          <w:szCs w:val="23"/>
        </w:rPr>
      </w:pPr>
      <w:r w:rsidRPr="00BF7A9B">
        <w:rPr>
          <w:rFonts w:ascii="Century Schoolbook" w:hAnsi="Century Schoolbook" w:cs="Century Schoolbook"/>
          <w:sz w:val="28"/>
          <w:szCs w:val="28"/>
        </w:rPr>
        <w:t>выявление и поддержка одарённых детей</w:t>
      </w:r>
      <w:r w:rsidRPr="00BF7A9B">
        <w:rPr>
          <w:rFonts w:ascii="Century Schoolbook" w:hAnsi="Century Schoolbook" w:cs="Century Schoolbook"/>
          <w:sz w:val="23"/>
          <w:szCs w:val="23"/>
        </w:rPr>
        <w:t xml:space="preserve">. </w:t>
      </w: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3201" w:rsidRDefault="00F73201" w:rsidP="00F76350">
      <w:pPr>
        <w:pStyle w:val="Default"/>
        <w:jc w:val="center"/>
        <w:rPr>
          <w:b/>
          <w:bCs/>
          <w:sz w:val="28"/>
          <w:szCs w:val="28"/>
        </w:rPr>
      </w:pPr>
    </w:p>
    <w:p w:rsidR="00F76350" w:rsidRPr="00F76350" w:rsidRDefault="00F76350" w:rsidP="00F76350">
      <w:pPr>
        <w:pStyle w:val="Default"/>
        <w:jc w:val="center"/>
        <w:rPr>
          <w:rFonts w:ascii="Century Schoolbook" w:hAnsi="Century Schoolbook" w:cs="Century Schoolbook"/>
          <w:sz w:val="28"/>
          <w:szCs w:val="28"/>
        </w:rPr>
      </w:pPr>
      <w:r w:rsidRPr="00DC46C2">
        <w:rPr>
          <w:b/>
          <w:bCs/>
          <w:sz w:val="28"/>
          <w:szCs w:val="28"/>
        </w:rPr>
        <w:lastRenderedPageBreak/>
        <w:t>Модель аналитической таблицы для оценки базовых компетентностей педагогов</w:t>
      </w:r>
    </w:p>
    <w:p w:rsidR="00F76350" w:rsidRDefault="00F76350" w:rsidP="00F76350">
      <w:pPr>
        <w:pStyle w:val="Default"/>
        <w:rPr>
          <w:rFonts w:ascii="Century Schoolbook" w:hAnsi="Century Schoolbook" w:cs="Century Schoolbook"/>
          <w:sz w:val="23"/>
          <w:szCs w:val="23"/>
        </w:rPr>
      </w:pPr>
    </w:p>
    <w:tbl>
      <w:tblPr>
        <w:tblW w:w="9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4394"/>
        <w:gridCol w:w="2759"/>
      </w:tblGrid>
      <w:tr w:rsidR="00F76350" w:rsidTr="00CA1931">
        <w:trPr>
          <w:trHeight w:val="414"/>
        </w:trPr>
        <w:tc>
          <w:tcPr>
            <w:tcW w:w="709" w:type="dxa"/>
          </w:tcPr>
          <w:p w:rsidR="00F76350" w:rsidRPr="00BF7A9B" w:rsidRDefault="00F76350" w:rsidP="00263433">
            <w:pPr>
              <w:pStyle w:val="Default"/>
              <w:rPr>
                <w:sz w:val="16"/>
                <w:szCs w:val="16"/>
              </w:rPr>
            </w:pPr>
            <w:r w:rsidRPr="00BF7A9B">
              <w:rPr>
                <w:b/>
                <w:bCs/>
                <w:sz w:val="16"/>
                <w:szCs w:val="16"/>
              </w:rPr>
              <w:t xml:space="preserve">№ п/п </w:t>
            </w:r>
          </w:p>
        </w:tc>
        <w:tc>
          <w:tcPr>
            <w:tcW w:w="1985" w:type="dxa"/>
          </w:tcPr>
          <w:p w:rsidR="00F76350" w:rsidRPr="00BF7A9B" w:rsidRDefault="00F76350" w:rsidP="00263433">
            <w:pPr>
              <w:pStyle w:val="Default"/>
              <w:rPr>
                <w:sz w:val="23"/>
                <w:szCs w:val="23"/>
              </w:rPr>
            </w:pPr>
            <w:r w:rsidRPr="00BF7A9B">
              <w:rPr>
                <w:b/>
                <w:bCs/>
                <w:sz w:val="23"/>
                <w:szCs w:val="23"/>
              </w:rPr>
              <w:t xml:space="preserve">Базовые компетентности педагога </w:t>
            </w:r>
          </w:p>
        </w:tc>
        <w:tc>
          <w:tcPr>
            <w:tcW w:w="4394" w:type="dxa"/>
          </w:tcPr>
          <w:p w:rsidR="00F76350" w:rsidRPr="00BF7A9B" w:rsidRDefault="00F76350" w:rsidP="00263433">
            <w:pPr>
              <w:pStyle w:val="Default"/>
              <w:rPr>
                <w:sz w:val="23"/>
                <w:szCs w:val="23"/>
              </w:rPr>
            </w:pPr>
            <w:r w:rsidRPr="00BF7A9B">
              <w:rPr>
                <w:b/>
                <w:bCs/>
                <w:sz w:val="23"/>
                <w:szCs w:val="23"/>
              </w:rPr>
              <w:t xml:space="preserve">Характеристики компетентностей </w:t>
            </w:r>
          </w:p>
        </w:tc>
        <w:tc>
          <w:tcPr>
            <w:tcW w:w="2759" w:type="dxa"/>
          </w:tcPr>
          <w:p w:rsidR="00F76350" w:rsidRPr="00BF7A9B" w:rsidRDefault="00F76350" w:rsidP="00263433">
            <w:pPr>
              <w:pStyle w:val="Default"/>
              <w:rPr>
                <w:sz w:val="23"/>
                <w:szCs w:val="23"/>
              </w:rPr>
            </w:pPr>
            <w:r w:rsidRPr="00BF7A9B">
              <w:rPr>
                <w:b/>
                <w:bCs/>
                <w:sz w:val="23"/>
                <w:szCs w:val="23"/>
              </w:rPr>
              <w:t xml:space="preserve">Показатели оценки компетентности </w:t>
            </w:r>
          </w:p>
        </w:tc>
      </w:tr>
      <w:tr w:rsidR="00F76350" w:rsidTr="00E20AE3">
        <w:trPr>
          <w:trHeight w:val="109"/>
        </w:trPr>
        <w:tc>
          <w:tcPr>
            <w:tcW w:w="9847" w:type="dxa"/>
            <w:gridSpan w:val="4"/>
          </w:tcPr>
          <w:p w:rsidR="00F76350" w:rsidRPr="00BF7A9B" w:rsidRDefault="00F76350" w:rsidP="006C1EA6">
            <w:pPr>
              <w:pStyle w:val="Default"/>
              <w:jc w:val="center"/>
              <w:rPr>
                <w:b/>
                <w:sz w:val="23"/>
                <w:szCs w:val="23"/>
              </w:rPr>
            </w:pPr>
            <w:r w:rsidRPr="00BF7A9B">
              <w:rPr>
                <w:b/>
                <w:sz w:val="23"/>
                <w:szCs w:val="23"/>
              </w:rPr>
              <w:t>1. Личностные качества</w:t>
            </w:r>
          </w:p>
        </w:tc>
      </w:tr>
      <w:tr w:rsidR="00F76350" w:rsidTr="00CA1931">
        <w:trPr>
          <w:trHeight w:val="4002"/>
        </w:trPr>
        <w:tc>
          <w:tcPr>
            <w:tcW w:w="709" w:type="dxa"/>
          </w:tcPr>
          <w:p w:rsidR="00F76350" w:rsidRPr="00BF7A9B" w:rsidRDefault="00F76350" w:rsidP="00263433">
            <w:pPr>
              <w:pStyle w:val="Default"/>
              <w:rPr>
                <w:sz w:val="16"/>
                <w:szCs w:val="16"/>
              </w:rPr>
            </w:pPr>
            <w:r w:rsidRPr="00BF7A9B">
              <w:rPr>
                <w:sz w:val="16"/>
                <w:szCs w:val="16"/>
              </w:rPr>
              <w:t xml:space="preserve">1.1 </w:t>
            </w:r>
          </w:p>
        </w:tc>
        <w:tc>
          <w:tcPr>
            <w:tcW w:w="1985" w:type="dxa"/>
          </w:tcPr>
          <w:p w:rsidR="00F76350" w:rsidRPr="00BF7A9B" w:rsidRDefault="00F76350" w:rsidP="00263433">
            <w:pPr>
              <w:pStyle w:val="Default"/>
              <w:rPr>
                <w:sz w:val="23"/>
                <w:szCs w:val="23"/>
              </w:rPr>
            </w:pPr>
            <w:r w:rsidRPr="00BF7A9B">
              <w:rPr>
                <w:sz w:val="23"/>
                <w:szCs w:val="23"/>
              </w:rPr>
              <w:t xml:space="preserve">Вера в силы и возможности обучающихся </w:t>
            </w:r>
          </w:p>
        </w:tc>
        <w:tc>
          <w:tcPr>
            <w:tcW w:w="4394" w:type="dxa"/>
          </w:tcPr>
          <w:p w:rsidR="00F76350" w:rsidRPr="00BF7A9B" w:rsidRDefault="00F76350" w:rsidP="00263433">
            <w:pPr>
              <w:pStyle w:val="Default"/>
              <w:rPr>
                <w:sz w:val="23"/>
                <w:szCs w:val="23"/>
              </w:rPr>
            </w:pPr>
            <w:r w:rsidRPr="00BF7A9B">
              <w:rPr>
                <w:sz w:val="23"/>
                <w:szCs w:val="23"/>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ребѐнка — значит верить в его возможности, создавать условия для разворачивания этих сил в образовательной деятельности </w:t>
            </w:r>
          </w:p>
        </w:tc>
        <w:tc>
          <w:tcPr>
            <w:tcW w:w="2759" w:type="dxa"/>
          </w:tcPr>
          <w:p w:rsidR="00DC46C2" w:rsidRPr="00BF7A9B" w:rsidRDefault="00F76350" w:rsidP="00263433">
            <w:pPr>
              <w:pStyle w:val="Default"/>
              <w:rPr>
                <w:sz w:val="23"/>
                <w:szCs w:val="23"/>
              </w:rPr>
            </w:pPr>
            <w:r w:rsidRPr="00BF7A9B">
              <w:rPr>
                <w:sz w:val="23"/>
                <w:szCs w:val="23"/>
              </w:rPr>
              <w:t>— Умение создавать ситуацию успеха для обучающихся;</w:t>
            </w:r>
          </w:p>
          <w:p w:rsidR="00DC46C2" w:rsidRPr="00BF7A9B" w:rsidRDefault="00F76350" w:rsidP="00263433">
            <w:pPr>
              <w:pStyle w:val="Default"/>
              <w:rPr>
                <w:sz w:val="23"/>
                <w:szCs w:val="23"/>
              </w:rPr>
            </w:pPr>
            <w:r w:rsidRPr="00BF7A9B">
              <w:rPr>
                <w:sz w:val="23"/>
                <w:szCs w:val="23"/>
              </w:rPr>
              <w:t xml:space="preserve"> — умение осуществлять грамотное педагогическое оценивание, мобилизующее академическую активность;</w:t>
            </w:r>
          </w:p>
          <w:p w:rsidR="00DC46C2" w:rsidRPr="00BF7A9B" w:rsidRDefault="00F76350" w:rsidP="00263433">
            <w:pPr>
              <w:pStyle w:val="Default"/>
              <w:rPr>
                <w:sz w:val="23"/>
                <w:szCs w:val="23"/>
              </w:rPr>
            </w:pPr>
            <w:r w:rsidRPr="00BF7A9B">
              <w:rPr>
                <w:sz w:val="23"/>
                <w:szCs w:val="23"/>
              </w:rPr>
              <w:t xml:space="preserve"> —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F76350" w:rsidRPr="00BF7A9B" w:rsidRDefault="00F76350" w:rsidP="00263433">
            <w:pPr>
              <w:pStyle w:val="Default"/>
              <w:rPr>
                <w:sz w:val="23"/>
                <w:szCs w:val="23"/>
              </w:rPr>
            </w:pPr>
            <w:r w:rsidRPr="00BF7A9B">
              <w:rPr>
                <w:sz w:val="23"/>
                <w:szCs w:val="23"/>
              </w:rPr>
              <w:t xml:space="preserve"> — умение разрабатывать индивидуально ориентированные образовательные проекты </w:t>
            </w:r>
          </w:p>
        </w:tc>
      </w:tr>
      <w:tr w:rsidR="00F76350" w:rsidTr="00CA1931">
        <w:trPr>
          <w:trHeight w:val="2207"/>
        </w:trPr>
        <w:tc>
          <w:tcPr>
            <w:tcW w:w="709" w:type="dxa"/>
          </w:tcPr>
          <w:p w:rsidR="00F76350" w:rsidRPr="00BF7A9B" w:rsidRDefault="00F76350" w:rsidP="00263433">
            <w:pPr>
              <w:pStyle w:val="Default"/>
              <w:rPr>
                <w:sz w:val="16"/>
                <w:szCs w:val="16"/>
              </w:rPr>
            </w:pPr>
            <w:r w:rsidRPr="00BF7A9B">
              <w:rPr>
                <w:sz w:val="16"/>
                <w:szCs w:val="16"/>
              </w:rPr>
              <w:t xml:space="preserve">1.2 </w:t>
            </w:r>
          </w:p>
        </w:tc>
        <w:tc>
          <w:tcPr>
            <w:tcW w:w="1985" w:type="dxa"/>
          </w:tcPr>
          <w:p w:rsidR="00F76350" w:rsidRPr="00BF7A9B" w:rsidRDefault="00F76350" w:rsidP="00263433">
            <w:pPr>
              <w:pStyle w:val="Default"/>
              <w:rPr>
                <w:sz w:val="23"/>
                <w:szCs w:val="23"/>
              </w:rPr>
            </w:pPr>
            <w:r w:rsidRPr="00BF7A9B">
              <w:rPr>
                <w:sz w:val="23"/>
                <w:szCs w:val="23"/>
              </w:rPr>
              <w:t xml:space="preserve">Интерес к внутреннему миру обучающихся </w:t>
            </w:r>
          </w:p>
        </w:tc>
        <w:tc>
          <w:tcPr>
            <w:tcW w:w="4394" w:type="dxa"/>
          </w:tcPr>
          <w:p w:rsidR="00F76350" w:rsidRPr="00BF7A9B" w:rsidRDefault="00F76350" w:rsidP="00263433">
            <w:pPr>
              <w:pStyle w:val="Default"/>
              <w:rPr>
                <w:sz w:val="23"/>
                <w:szCs w:val="23"/>
              </w:rPr>
            </w:pPr>
            <w:r w:rsidRPr="00BF7A9B">
              <w:rPr>
                <w:sz w:val="23"/>
                <w:szCs w:val="23"/>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w:t>
            </w:r>
            <w:r w:rsidRPr="00BF7A9B">
              <w:rPr>
                <w:bCs/>
                <w:sz w:val="23"/>
                <w:szCs w:val="23"/>
              </w:rPr>
              <w:t>компетентности педагога.</w:t>
            </w:r>
          </w:p>
        </w:tc>
        <w:tc>
          <w:tcPr>
            <w:tcW w:w="2759" w:type="dxa"/>
          </w:tcPr>
          <w:p w:rsidR="00DC46C2" w:rsidRPr="00BF7A9B" w:rsidRDefault="00F76350" w:rsidP="00263433">
            <w:pPr>
              <w:pStyle w:val="Default"/>
              <w:rPr>
                <w:sz w:val="23"/>
                <w:szCs w:val="23"/>
              </w:rPr>
            </w:pPr>
            <w:r w:rsidRPr="00BF7A9B">
              <w:rPr>
                <w:sz w:val="23"/>
                <w:szCs w:val="23"/>
              </w:rPr>
              <w:t xml:space="preserve">— Умение составить устную и письменную характеристику обучающегося, отражающую разные аспекты его внутреннего мира; </w:t>
            </w:r>
          </w:p>
          <w:p w:rsidR="00DC46C2" w:rsidRPr="00BF7A9B" w:rsidRDefault="00F76350" w:rsidP="00263433">
            <w:pPr>
              <w:pStyle w:val="Default"/>
              <w:rPr>
                <w:sz w:val="23"/>
                <w:szCs w:val="23"/>
              </w:rPr>
            </w:pPr>
            <w:r w:rsidRPr="00BF7A9B">
              <w:rPr>
                <w:sz w:val="23"/>
                <w:szCs w:val="23"/>
              </w:rPr>
              <w:t>— умение выяснить индивидуальные предпочтения (индивидуальные образовательные потребности), возможности ученика</w:t>
            </w:r>
            <w:r w:rsidR="001D4666" w:rsidRPr="00BF7A9B">
              <w:rPr>
                <w:sz w:val="23"/>
                <w:szCs w:val="23"/>
              </w:rPr>
              <w:t>, трудности, с которыми он стал</w:t>
            </w:r>
            <w:r w:rsidRPr="00BF7A9B">
              <w:rPr>
                <w:sz w:val="23"/>
                <w:szCs w:val="23"/>
              </w:rPr>
              <w:t>кивается;</w:t>
            </w:r>
          </w:p>
          <w:p w:rsidR="00F76350" w:rsidRPr="00BF7A9B" w:rsidRDefault="00F76350" w:rsidP="00263433">
            <w:pPr>
              <w:pStyle w:val="Default"/>
              <w:rPr>
                <w:sz w:val="23"/>
                <w:szCs w:val="23"/>
              </w:rPr>
            </w:pPr>
            <w:r w:rsidRPr="00BF7A9B">
              <w:rPr>
                <w:sz w:val="23"/>
                <w:szCs w:val="23"/>
              </w:rPr>
              <w:t xml:space="preserve"> — умение построить индивидуализиров</w:t>
            </w:r>
            <w:r w:rsidR="00E20AE3" w:rsidRPr="00BF7A9B">
              <w:rPr>
                <w:sz w:val="23"/>
                <w:szCs w:val="23"/>
              </w:rPr>
              <w:t>анную образовательную программу.</w:t>
            </w:r>
            <w:r w:rsidRPr="00BF7A9B">
              <w:rPr>
                <w:sz w:val="23"/>
                <w:szCs w:val="23"/>
              </w:rPr>
              <w:t xml:space="preserve"> </w:t>
            </w:r>
          </w:p>
          <w:p w:rsidR="00F76350" w:rsidRPr="00BF7A9B" w:rsidRDefault="00F76350" w:rsidP="00263433">
            <w:pPr>
              <w:pStyle w:val="Default"/>
              <w:rPr>
                <w:sz w:val="23"/>
                <w:szCs w:val="23"/>
              </w:rPr>
            </w:pPr>
          </w:p>
        </w:tc>
      </w:tr>
      <w:tr w:rsidR="00F76350" w:rsidTr="00CA1931">
        <w:trPr>
          <w:trHeight w:val="1932"/>
        </w:trPr>
        <w:tc>
          <w:tcPr>
            <w:tcW w:w="709" w:type="dxa"/>
          </w:tcPr>
          <w:p w:rsidR="00F76350" w:rsidRPr="00BF7A9B" w:rsidRDefault="00F76350" w:rsidP="00263433">
            <w:pPr>
              <w:pStyle w:val="Default"/>
              <w:rPr>
                <w:sz w:val="16"/>
                <w:szCs w:val="16"/>
              </w:rPr>
            </w:pPr>
            <w:r w:rsidRPr="00BF7A9B">
              <w:rPr>
                <w:sz w:val="16"/>
                <w:szCs w:val="16"/>
              </w:rPr>
              <w:lastRenderedPageBreak/>
              <w:t xml:space="preserve">1.3 </w:t>
            </w:r>
          </w:p>
        </w:tc>
        <w:tc>
          <w:tcPr>
            <w:tcW w:w="1985" w:type="dxa"/>
          </w:tcPr>
          <w:p w:rsidR="00F76350" w:rsidRPr="00BF7A9B" w:rsidRDefault="00F76350" w:rsidP="00263433">
            <w:pPr>
              <w:pStyle w:val="Default"/>
              <w:rPr>
                <w:sz w:val="23"/>
                <w:szCs w:val="23"/>
              </w:rPr>
            </w:pPr>
            <w:r w:rsidRPr="00BF7A9B">
              <w:rPr>
                <w:sz w:val="23"/>
                <w:szCs w:val="23"/>
              </w:rPr>
              <w:t xml:space="preserve">Открытость к принятию других позиций, точек зрения (неидеологизированное мышление педагога) </w:t>
            </w:r>
          </w:p>
        </w:tc>
        <w:tc>
          <w:tcPr>
            <w:tcW w:w="4394" w:type="dxa"/>
          </w:tcPr>
          <w:p w:rsidR="00F76350" w:rsidRPr="00BF7A9B" w:rsidRDefault="00F76350" w:rsidP="00263433">
            <w:pPr>
              <w:pStyle w:val="Default"/>
              <w:rPr>
                <w:sz w:val="23"/>
                <w:szCs w:val="23"/>
              </w:rPr>
            </w:pPr>
            <w:r w:rsidRPr="00BF7A9B">
              <w:rPr>
                <w:sz w:val="23"/>
                <w:szCs w:val="23"/>
              </w:rPr>
              <w:t xml:space="preserve">Открытость к принятию других позиций и точек зрения предполагает, что педагог не считает свою точку зрения единственно правильной.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w:t>
            </w:r>
          </w:p>
        </w:tc>
        <w:tc>
          <w:tcPr>
            <w:tcW w:w="2759" w:type="dxa"/>
          </w:tcPr>
          <w:p w:rsidR="00DC46C2" w:rsidRPr="00BF7A9B" w:rsidRDefault="00F76350" w:rsidP="00263433">
            <w:pPr>
              <w:pStyle w:val="Default"/>
              <w:rPr>
                <w:sz w:val="23"/>
                <w:szCs w:val="23"/>
              </w:rPr>
            </w:pPr>
            <w:r w:rsidRPr="00BF7A9B">
              <w:rPr>
                <w:sz w:val="23"/>
                <w:szCs w:val="23"/>
              </w:rPr>
              <w:t xml:space="preserve">— Убеждѐнность, что истина может быть не одна; </w:t>
            </w:r>
          </w:p>
          <w:p w:rsidR="00DC46C2" w:rsidRPr="00BF7A9B" w:rsidRDefault="00F76350" w:rsidP="00263433">
            <w:pPr>
              <w:pStyle w:val="Default"/>
              <w:rPr>
                <w:sz w:val="23"/>
                <w:szCs w:val="23"/>
              </w:rPr>
            </w:pPr>
            <w:r w:rsidRPr="00BF7A9B">
              <w:rPr>
                <w:sz w:val="23"/>
                <w:szCs w:val="23"/>
              </w:rPr>
              <w:t>— интерес к мнениям и позициям других;</w:t>
            </w:r>
          </w:p>
          <w:p w:rsidR="00F76350" w:rsidRPr="00BF7A9B" w:rsidRDefault="00F76350" w:rsidP="00263433">
            <w:pPr>
              <w:pStyle w:val="Default"/>
              <w:rPr>
                <w:sz w:val="23"/>
                <w:szCs w:val="23"/>
              </w:rPr>
            </w:pPr>
            <w:r w:rsidRPr="00BF7A9B">
              <w:rPr>
                <w:sz w:val="23"/>
                <w:szCs w:val="23"/>
              </w:rPr>
              <w:t xml:space="preserve"> — учѐт других точек зрения в процессе оценивания обучающихся </w:t>
            </w:r>
          </w:p>
        </w:tc>
      </w:tr>
      <w:tr w:rsidR="00F76350" w:rsidTr="00CA1931">
        <w:trPr>
          <w:trHeight w:val="1380"/>
        </w:trPr>
        <w:tc>
          <w:tcPr>
            <w:tcW w:w="709" w:type="dxa"/>
          </w:tcPr>
          <w:p w:rsidR="00F76350" w:rsidRPr="00BF7A9B" w:rsidRDefault="00F76350" w:rsidP="00263433">
            <w:pPr>
              <w:pStyle w:val="Default"/>
              <w:rPr>
                <w:sz w:val="16"/>
                <w:szCs w:val="16"/>
              </w:rPr>
            </w:pPr>
            <w:r w:rsidRPr="00BF7A9B">
              <w:rPr>
                <w:sz w:val="16"/>
                <w:szCs w:val="16"/>
              </w:rPr>
              <w:t xml:space="preserve">1.4 </w:t>
            </w:r>
          </w:p>
        </w:tc>
        <w:tc>
          <w:tcPr>
            <w:tcW w:w="1985" w:type="dxa"/>
          </w:tcPr>
          <w:p w:rsidR="00F76350" w:rsidRPr="00BF7A9B" w:rsidRDefault="00F76350" w:rsidP="00263433">
            <w:pPr>
              <w:pStyle w:val="Default"/>
              <w:rPr>
                <w:sz w:val="23"/>
                <w:szCs w:val="23"/>
              </w:rPr>
            </w:pPr>
            <w:r w:rsidRPr="00BF7A9B">
              <w:rPr>
                <w:sz w:val="23"/>
                <w:szCs w:val="23"/>
              </w:rPr>
              <w:t xml:space="preserve">Общая культура </w:t>
            </w:r>
          </w:p>
        </w:tc>
        <w:tc>
          <w:tcPr>
            <w:tcW w:w="4394" w:type="dxa"/>
          </w:tcPr>
          <w:p w:rsidR="00F76350" w:rsidRPr="00BF7A9B" w:rsidRDefault="00F76350" w:rsidP="00263433">
            <w:pPr>
              <w:pStyle w:val="Default"/>
              <w:rPr>
                <w:sz w:val="23"/>
                <w:szCs w:val="23"/>
              </w:rPr>
            </w:pPr>
            <w:r w:rsidRPr="00BF7A9B">
              <w:rPr>
                <w:sz w:val="23"/>
                <w:szCs w:val="23"/>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 </w:t>
            </w:r>
          </w:p>
        </w:tc>
        <w:tc>
          <w:tcPr>
            <w:tcW w:w="2759" w:type="dxa"/>
          </w:tcPr>
          <w:p w:rsidR="00DC46C2" w:rsidRPr="00BF7A9B" w:rsidRDefault="00F76350" w:rsidP="00263433">
            <w:pPr>
              <w:pStyle w:val="Default"/>
              <w:rPr>
                <w:sz w:val="23"/>
                <w:szCs w:val="23"/>
              </w:rPr>
            </w:pPr>
            <w:r w:rsidRPr="00BF7A9B">
              <w:rPr>
                <w:sz w:val="23"/>
                <w:szCs w:val="23"/>
              </w:rPr>
              <w:t>— Ориентация в основных сферах материальной и духовной жизни;</w:t>
            </w:r>
          </w:p>
          <w:p w:rsidR="00DC46C2" w:rsidRPr="00BF7A9B" w:rsidRDefault="00F76350" w:rsidP="00263433">
            <w:pPr>
              <w:pStyle w:val="Default"/>
              <w:rPr>
                <w:sz w:val="23"/>
                <w:szCs w:val="23"/>
              </w:rPr>
            </w:pPr>
            <w:r w:rsidRPr="00BF7A9B">
              <w:rPr>
                <w:sz w:val="23"/>
                <w:szCs w:val="23"/>
              </w:rPr>
              <w:t xml:space="preserve"> — знание материальных и духовных интересов молодѐжи;</w:t>
            </w:r>
          </w:p>
          <w:p w:rsidR="00DC46C2" w:rsidRPr="00BF7A9B" w:rsidRDefault="00F76350" w:rsidP="00263433">
            <w:pPr>
              <w:pStyle w:val="Default"/>
              <w:rPr>
                <w:sz w:val="23"/>
                <w:szCs w:val="23"/>
              </w:rPr>
            </w:pPr>
            <w:r w:rsidRPr="00BF7A9B">
              <w:rPr>
                <w:sz w:val="23"/>
                <w:szCs w:val="23"/>
              </w:rPr>
              <w:t xml:space="preserve"> — возможность продемонстрировать свои достижения; </w:t>
            </w:r>
          </w:p>
          <w:p w:rsidR="00F76350" w:rsidRPr="00BF7A9B" w:rsidRDefault="00F76350" w:rsidP="00263433">
            <w:pPr>
              <w:pStyle w:val="Default"/>
              <w:rPr>
                <w:sz w:val="23"/>
                <w:szCs w:val="23"/>
              </w:rPr>
            </w:pPr>
            <w:r w:rsidRPr="00BF7A9B">
              <w:rPr>
                <w:sz w:val="23"/>
                <w:szCs w:val="23"/>
              </w:rPr>
              <w:t xml:space="preserve">— руководство кружками и секциями </w:t>
            </w:r>
          </w:p>
        </w:tc>
      </w:tr>
      <w:tr w:rsidR="00F76350" w:rsidTr="00CA1931">
        <w:trPr>
          <w:trHeight w:val="1242"/>
        </w:trPr>
        <w:tc>
          <w:tcPr>
            <w:tcW w:w="709" w:type="dxa"/>
          </w:tcPr>
          <w:p w:rsidR="00F76350" w:rsidRPr="00BF7A9B" w:rsidRDefault="00F76350" w:rsidP="00263433">
            <w:pPr>
              <w:pStyle w:val="Default"/>
              <w:rPr>
                <w:sz w:val="16"/>
                <w:szCs w:val="16"/>
              </w:rPr>
            </w:pPr>
            <w:r w:rsidRPr="00BF7A9B">
              <w:rPr>
                <w:sz w:val="16"/>
                <w:szCs w:val="16"/>
              </w:rPr>
              <w:t xml:space="preserve">1.5 </w:t>
            </w:r>
          </w:p>
        </w:tc>
        <w:tc>
          <w:tcPr>
            <w:tcW w:w="1985" w:type="dxa"/>
          </w:tcPr>
          <w:p w:rsidR="00F76350" w:rsidRPr="00BF7A9B" w:rsidRDefault="00F76350" w:rsidP="00263433">
            <w:pPr>
              <w:pStyle w:val="Default"/>
              <w:rPr>
                <w:sz w:val="23"/>
                <w:szCs w:val="23"/>
              </w:rPr>
            </w:pPr>
            <w:r w:rsidRPr="00BF7A9B">
              <w:rPr>
                <w:sz w:val="23"/>
                <w:szCs w:val="23"/>
              </w:rPr>
              <w:t xml:space="preserve">Эмоциональная устойчивость </w:t>
            </w:r>
          </w:p>
        </w:tc>
        <w:tc>
          <w:tcPr>
            <w:tcW w:w="4394" w:type="dxa"/>
          </w:tcPr>
          <w:p w:rsidR="00F76350" w:rsidRPr="00BF7A9B" w:rsidRDefault="00F76350" w:rsidP="00263433">
            <w:pPr>
              <w:pStyle w:val="Default"/>
              <w:rPr>
                <w:sz w:val="23"/>
                <w:szCs w:val="23"/>
              </w:rPr>
            </w:pPr>
            <w:r w:rsidRPr="00BF7A9B">
              <w:rPr>
                <w:sz w:val="23"/>
                <w:szCs w:val="23"/>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2759" w:type="dxa"/>
          </w:tcPr>
          <w:p w:rsidR="00DC46C2" w:rsidRPr="00BF7A9B" w:rsidRDefault="00F76350" w:rsidP="00263433">
            <w:pPr>
              <w:pStyle w:val="Default"/>
              <w:rPr>
                <w:sz w:val="23"/>
                <w:szCs w:val="23"/>
              </w:rPr>
            </w:pPr>
            <w:r w:rsidRPr="00BF7A9B">
              <w:rPr>
                <w:sz w:val="23"/>
                <w:szCs w:val="23"/>
              </w:rPr>
              <w:t xml:space="preserve">— В трудных ситуациях педагог сохраняет спокойствие; </w:t>
            </w:r>
          </w:p>
          <w:p w:rsidR="00F76350" w:rsidRPr="00BF7A9B" w:rsidRDefault="00F76350" w:rsidP="00263433">
            <w:pPr>
              <w:pStyle w:val="Default"/>
              <w:rPr>
                <w:sz w:val="23"/>
                <w:szCs w:val="23"/>
              </w:rPr>
            </w:pPr>
            <w:r w:rsidRPr="00BF7A9B">
              <w:rPr>
                <w:sz w:val="23"/>
                <w:szCs w:val="23"/>
              </w:rPr>
              <w:t xml:space="preserve">— эмоциональный конфликт не влияет на объективность оценки; — педагог не стремится избежать эмоционально напряжѐнных ситуаций </w:t>
            </w:r>
          </w:p>
        </w:tc>
      </w:tr>
      <w:tr w:rsidR="00F76350" w:rsidTr="00CA1931">
        <w:trPr>
          <w:trHeight w:val="1380"/>
        </w:trPr>
        <w:tc>
          <w:tcPr>
            <w:tcW w:w="709" w:type="dxa"/>
          </w:tcPr>
          <w:p w:rsidR="00F76350" w:rsidRPr="00BF7A9B" w:rsidRDefault="00F76350" w:rsidP="00263433">
            <w:pPr>
              <w:pStyle w:val="Default"/>
              <w:rPr>
                <w:sz w:val="16"/>
                <w:szCs w:val="16"/>
              </w:rPr>
            </w:pPr>
            <w:r w:rsidRPr="00BF7A9B">
              <w:rPr>
                <w:sz w:val="16"/>
                <w:szCs w:val="16"/>
              </w:rPr>
              <w:t xml:space="preserve">1.6 </w:t>
            </w:r>
          </w:p>
        </w:tc>
        <w:tc>
          <w:tcPr>
            <w:tcW w:w="1985" w:type="dxa"/>
          </w:tcPr>
          <w:p w:rsidR="00F76350" w:rsidRPr="00BF7A9B" w:rsidRDefault="00F76350" w:rsidP="00263433">
            <w:pPr>
              <w:pStyle w:val="Default"/>
              <w:rPr>
                <w:sz w:val="23"/>
                <w:szCs w:val="23"/>
              </w:rPr>
            </w:pPr>
            <w:r w:rsidRPr="00BF7A9B">
              <w:rPr>
                <w:sz w:val="23"/>
                <w:szCs w:val="23"/>
              </w:rPr>
              <w:t xml:space="preserve">Позитивная направленность на педагогическую деятельность. Уверенность в себе </w:t>
            </w:r>
          </w:p>
        </w:tc>
        <w:tc>
          <w:tcPr>
            <w:tcW w:w="4394" w:type="dxa"/>
          </w:tcPr>
          <w:p w:rsidR="00F76350" w:rsidRPr="00BF7A9B" w:rsidRDefault="00F76350" w:rsidP="00263433">
            <w:pPr>
              <w:pStyle w:val="Default"/>
              <w:rPr>
                <w:sz w:val="23"/>
                <w:szCs w:val="23"/>
              </w:rPr>
            </w:pPr>
            <w:r w:rsidRPr="00BF7A9B">
              <w:rPr>
                <w:sz w:val="23"/>
                <w:szCs w:val="23"/>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2759" w:type="dxa"/>
          </w:tcPr>
          <w:p w:rsidR="00DC46C2" w:rsidRPr="00BF7A9B" w:rsidRDefault="00F76350" w:rsidP="00263433">
            <w:pPr>
              <w:pStyle w:val="Default"/>
              <w:rPr>
                <w:sz w:val="23"/>
                <w:szCs w:val="23"/>
              </w:rPr>
            </w:pPr>
            <w:r w:rsidRPr="00BF7A9B">
              <w:rPr>
                <w:sz w:val="23"/>
                <w:szCs w:val="23"/>
              </w:rPr>
              <w:t>— Осознание целей и ценностей педагогической деятельности;</w:t>
            </w:r>
          </w:p>
          <w:p w:rsidR="00DC46C2" w:rsidRPr="00BF7A9B" w:rsidRDefault="00F76350" w:rsidP="00263433">
            <w:pPr>
              <w:pStyle w:val="Default"/>
              <w:rPr>
                <w:sz w:val="23"/>
                <w:szCs w:val="23"/>
              </w:rPr>
            </w:pPr>
            <w:r w:rsidRPr="00BF7A9B">
              <w:rPr>
                <w:sz w:val="23"/>
                <w:szCs w:val="23"/>
              </w:rPr>
              <w:t xml:space="preserve"> — позитивное настроение; </w:t>
            </w:r>
          </w:p>
          <w:p w:rsidR="00DC46C2" w:rsidRPr="00BF7A9B" w:rsidRDefault="00F76350" w:rsidP="00263433">
            <w:pPr>
              <w:pStyle w:val="Default"/>
              <w:rPr>
                <w:sz w:val="23"/>
                <w:szCs w:val="23"/>
              </w:rPr>
            </w:pPr>
            <w:r w:rsidRPr="00BF7A9B">
              <w:rPr>
                <w:sz w:val="23"/>
                <w:szCs w:val="23"/>
              </w:rPr>
              <w:t xml:space="preserve">— желание работать; </w:t>
            </w:r>
          </w:p>
          <w:p w:rsidR="00F76350" w:rsidRPr="00BF7A9B" w:rsidRDefault="00F76350" w:rsidP="00263433">
            <w:pPr>
              <w:pStyle w:val="Default"/>
              <w:rPr>
                <w:sz w:val="23"/>
                <w:szCs w:val="23"/>
              </w:rPr>
            </w:pPr>
            <w:r w:rsidRPr="00BF7A9B">
              <w:rPr>
                <w:sz w:val="23"/>
                <w:szCs w:val="23"/>
              </w:rPr>
              <w:t xml:space="preserve">— высокая профессиональная самооценка </w:t>
            </w:r>
          </w:p>
        </w:tc>
      </w:tr>
      <w:tr w:rsidR="00F76350" w:rsidTr="00E20AE3">
        <w:trPr>
          <w:trHeight w:val="109"/>
        </w:trPr>
        <w:tc>
          <w:tcPr>
            <w:tcW w:w="9847" w:type="dxa"/>
            <w:gridSpan w:val="4"/>
          </w:tcPr>
          <w:p w:rsidR="00F76350" w:rsidRPr="00BF7A9B" w:rsidRDefault="00F76350" w:rsidP="006C1EA6">
            <w:pPr>
              <w:pStyle w:val="Default"/>
              <w:jc w:val="center"/>
              <w:rPr>
                <w:b/>
                <w:sz w:val="23"/>
                <w:szCs w:val="23"/>
              </w:rPr>
            </w:pPr>
            <w:r w:rsidRPr="00BF7A9B">
              <w:rPr>
                <w:b/>
                <w:sz w:val="23"/>
                <w:szCs w:val="23"/>
              </w:rPr>
              <w:t>2. Постановка целей и задач педагогической деятельности</w:t>
            </w:r>
          </w:p>
        </w:tc>
      </w:tr>
    </w:tbl>
    <w:p w:rsidR="00F76350" w:rsidRDefault="00F76350" w:rsidP="00F76350"/>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4394"/>
        <w:gridCol w:w="2743"/>
      </w:tblGrid>
      <w:tr w:rsidR="00F76350" w:rsidTr="00CA1931">
        <w:trPr>
          <w:trHeight w:val="386"/>
        </w:trPr>
        <w:tc>
          <w:tcPr>
            <w:tcW w:w="709" w:type="dxa"/>
          </w:tcPr>
          <w:p w:rsidR="00F76350" w:rsidRPr="00BF7A9B" w:rsidRDefault="00F76350" w:rsidP="00263433">
            <w:pPr>
              <w:pStyle w:val="Default"/>
              <w:rPr>
                <w:sz w:val="16"/>
                <w:szCs w:val="16"/>
              </w:rPr>
            </w:pPr>
            <w:r w:rsidRPr="00BF7A9B">
              <w:rPr>
                <w:b/>
                <w:bCs/>
                <w:sz w:val="16"/>
                <w:szCs w:val="16"/>
              </w:rPr>
              <w:t xml:space="preserve">п/п </w:t>
            </w:r>
          </w:p>
        </w:tc>
        <w:tc>
          <w:tcPr>
            <w:tcW w:w="1985" w:type="dxa"/>
          </w:tcPr>
          <w:p w:rsidR="00F76350" w:rsidRPr="00BF7A9B" w:rsidRDefault="00F76350" w:rsidP="00263433">
            <w:pPr>
              <w:pStyle w:val="Default"/>
              <w:rPr>
                <w:sz w:val="23"/>
                <w:szCs w:val="23"/>
              </w:rPr>
            </w:pPr>
            <w:r w:rsidRPr="00BF7A9B">
              <w:rPr>
                <w:b/>
                <w:bCs/>
                <w:sz w:val="23"/>
                <w:szCs w:val="23"/>
              </w:rPr>
              <w:t xml:space="preserve">Базовые компетентности педагога </w:t>
            </w:r>
          </w:p>
        </w:tc>
        <w:tc>
          <w:tcPr>
            <w:tcW w:w="4394" w:type="dxa"/>
          </w:tcPr>
          <w:p w:rsidR="00F76350" w:rsidRPr="00BF7A9B" w:rsidRDefault="00F76350" w:rsidP="00263433">
            <w:pPr>
              <w:pStyle w:val="Default"/>
              <w:rPr>
                <w:sz w:val="23"/>
                <w:szCs w:val="23"/>
              </w:rPr>
            </w:pPr>
            <w:r w:rsidRPr="00BF7A9B">
              <w:rPr>
                <w:b/>
                <w:bCs/>
                <w:sz w:val="23"/>
                <w:szCs w:val="23"/>
              </w:rPr>
              <w:t xml:space="preserve">Характеристики компетентностей </w:t>
            </w:r>
          </w:p>
        </w:tc>
        <w:tc>
          <w:tcPr>
            <w:tcW w:w="2743" w:type="dxa"/>
          </w:tcPr>
          <w:p w:rsidR="00F76350" w:rsidRPr="00BF7A9B" w:rsidRDefault="00F76350" w:rsidP="00263433">
            <w:pPr>
              <w:pStyle w:val="Default"/>
              <w:rPr>
                <w:sz w:val="23"/>
                <w:szCs w:val="23"/>
              </w:rPr>
            </w:pPr>
            <w:r w:rsidRPr="00BF7A9B">
              <w:rPr>
                <w:b/>
                <w:bCs/>
                <w:sz w:val="23"/>
                <w:szCs w:val="23"/>
              </w:rPr>
              <w:t xml:space="preserve">Показатели оценки компетентности </w:t>
            </w:r>
          </w:p>
        </w:tc>
      </w:tr>
      <w:tr w:rsidR="00F76350" w:rsidTr="00CA1931">
        <w:trPr>
          <w:trHeight w:val="1518"/>
        </w:trPr>
        <w:tc>
          <w:tcPr>
            <w:tcW w:w="709" w:type="dxa"/>
          </w:tcPr>
          <w:p w:rsidR="00F76350" w:rsidRPr="00BF7A9B" w:rsidRDefault="00F76350" w:rsidP="00263433">
            <w:pPr>
              <w:pStyle w:val="Default"/>
              <w:rPr>
                <w:sz w:val="16"/>
                <w:szCs w:val="16"/>
              </w:rPr>
            </w:pPr>
            <w:r w:rsidRPr="00BF7A9B">
              <w:rPr>
                <w:sz w:val="16"/>
                <w:szCs w:val="16"/>
              </w:rPr>
              <w:t xml:space="preserve">2.1 </w:t>
            </w:r>
          </w:p>
        </w:tc>
        <w:tc>
          <w:tcPr>
            <w:tcW w:w="1985" w:type="dxa"/>
          </w:tcPr>
          <w:p w:rsidR="00F76350" w:rsidRPr="00BF7A9B" w:rsidRDefault="00F76350" w:rsidP="00263433">
            <w:pPr>
              <w:pStyle w:val="Default"/>
              <w:rPr>
                <w:sz w:val="23"/>
                <w:szCs w:val="23"/>
              </w:rPr>
            </w:pPr>
            <w:r w:rsidRPr="00BF7A9B">
              <w:rPr>
                <w:sz w:val="23"/>
                <w:szCs w:val="23"/>
              </w:rPr>
              <w:t xml:space="preserve">Умение перевести тему урока в педагогическую задачу </w:t>
            </w:r>
          </w:p>
        </w:tc>
        <w:tc>
          <w:tcPr>
            <w:tcW w:w="4394" w:type="dxa"/>
          </w:tcPr>
          <w:p w:rsidR="00F76350" w:rsidRPr="00BF7A9B" w:rsidRDefault="00F76350" w:rsidP="00263433">
            <w:pPr>
              <w:pStyle w:val="Default"/>
              <w:rPr>
                <w:sz w:val="23"/>
                <w:szCs w:val="23"/>
              </w:rPr>
            </w:pPr>
            <w:r w:rsidRPr="00BF7A9B">
              <w:rPr>
                <w:sz w:val="23"/>
                <w:szCs w:val="23"/>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2743" w:type="dxa"/>
          </w:tcPr>
          <w:p w:rsidR="00DC46C2" w:rsidRPr="00BF7A9B" w:rsidRDefault="00F76350" w:rsidP="00263433">
            <w:pPr>
              <w:pStyle w:val="Default"/>
              <w:rPr>
                <w:sz w:val="23"/>
                <w:szCs w:val="23"/>
              </w:rPr>
            </w:pPr>
            <w:r w:rsidRPr="00BF7A9B">
              <w:rPr>
                <w:sz w:val="23"/>
                <w:szCs w:val="23"/>
              </w:rPr>
              <w:t xml:space="preserve">— Знание образовательных стандартов и реализующих их программ; </w:t>
            </w:r>
          </w:p>
          <w:p w:rsidR="00F76350" w:rsidRPr="00BF7A9B" w:rsidRDefault="00F76350" w:rsidP="00263433">
            <w:pPr>
              <w:pStyle w:val="Default"/>
              <w:rPr>
                <w:sz w:val="23"/>
                <w:szCs w:val="23"/>
              </w:rPr>
            </w:pPr>
            <w:r w:rsidRPr="00BF7A9B">
              <w:rPr>
                <w:sz w:val="23"/>
                <w:szCs w:val="23"/>
              </w:rPr>
              <w:t xml:space="preserve">— осознание нетождественности темы урока и цели урока; — </w:t>
            </w:r>
            <w:r w:rsidRPr="00BF7A9B">
              <w:rPr>
                <w:sz w:val="23"/>
                <w:szCs w:val="23"/>
              </w:rPr>
              <w:lastRenderedPageBreak/>
              <w:t xml:space="preserve">владение конкретным набором способов перевода темы в задачу </w:t>
            </w:r>
          </w:p>
        </w:tc>
      </w:tr>
      <w:tr w:rsidR="00F76350" w:rsidTr="00CA1931">
        <w:trPr>
          <w:trHeight w:val="966"/>
        </w:trPr>
        <w:tc>
          <w:tcPr>
            <w:tcW w:w="709" w:type="dxa"/>
          </w:tcPr>
          <w:p w:rsidR="00F76350" w:rsidRPr="00BF7A9B" w:rsidRDefault="00F76350" w:rsidP="00263433">
            <w:pPr>
              <w:pStyle w:val="Default"/>
              <w:rPr>
                <w:sz w:val="16"/>
                <w:szCs w:val="16"/>
              </w:rPr>
            </w:pPr>
            <w:r w:rsidRPr="00BF7A9B">
              <w:rPr>
                <w:sz w:val="16"/>
                <w:szCs w:val="16"/>
              </w:rPr>
              <w:lastRenderedPageBreak/>
              <w:t xml:space="preserve">2.2 </w:t>
            </w:r>
          </w:p>
        </w:tc>
        <w:tc>
          <w:tcPr>
            <w:tcW w:w="1985" w:type="dxa"/>
          </w:tcPr>
          <w:p w:rsidR="00F76350" w:rsidRPr="00BF7A9B" w:rsidRDefault="00F76350" w:rsidP="00263433">
            <w:pPr>
              <w:pStyle w:val="Default"/>
              <w:rPr>
                <w:sz w:val="23"/>
                <w:szCs w:val="23"/>
              </w:rPr>
            </w:pPr>
            <w:r w:rsidRPr="00BF7A9B">
              <w:rPr>
                <w:sz w:val="23"/>
                <w:szCs w:val="23"/>
              </w:rPr>
              <w:t xml:space="preserve">Умение ставить педагогические цели и задачи сообразно возрастным и индивидуальным особенностям обучающихся </w:t>
            </w:r>
          </w:p>
        </w:tc>
        <w:tc>
          <w:tcPr>
            <w:tcW w:w="4394" w:type="dxa"/>
          </w:tcPr>
          <w:p w:rsidR="00F76350" w:rsidRPr="00BF7A9B" w:rsidRDefault="00F76350" w:rsidP="00263433">
            <w:pPr>
              <w:pStyle w:val="Default"/>
              <w:rPr>
                <w:sz w:val="23"/>
                <w:szCs w:val="23"/>
              </w:rPr>
            </w:pPr>
            <w:r w:rsidRPr="00BF7A9B">
              <w:rPr>
                <w:sz w:val="23"/>
                <w:szCs w:val="23"/>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2743" w:type="dxa"/>
          </w:tcPr>
          <w:p w:rsidR="00DC46C2" w:rsidRPr="00BF7A9B" w:rsidRDefault="00F76350" w:rsidP="00263433">
            <w:pPr>
              <w:pStyle w:val="Default"/>
              <w:rPr>
                <w:sz w:val="23"/>
                <w:szCs w:val="23"/>
              </w:rPr>
            </w:pPr>
            <w:r w:rsidRPr="00BF7A9B">
              <w:rPr>
                <w:sz w:val="23"/>
                <w:szCs w:val="23"/>
              </w:rPr>
              <w:t>— Знание возрастных особенностей обучающихся;</w:t>
            </w:r>
          </w:p>
          <w:p w:rsidR="00F76350" w:rsidRPr="00BF7A9B" w:rsidRDefault="00F76350" w:rsidP="00263433">
            <w:pPr>
              <w:pStyle w:val="Default"/>
              <w:rPr>
                <w:sz w:val="23"/>
                <w:szCs w:val="23"/>
              </w:rPr>
            </w:pPr>
            <w:r w:rsidRPr="00BF7A9B">
              <w:rPr>
                <w:sz w:val="23"/>
                <w:szCs w:val="23"/>
              </w:rPr>
              <w:t xml:space="preserve"> — владение методами перевода цели в учебную задачу в конкретном возрасте </w:t>
            </w:r>
          </w:p>
        </w:tc>
      </w:tr>
      <w:tr w:rsidR="00F76350" w:rsidTr="00CA1931">
        <w:trPr>
          <w:trHeight w:val="109"/>
        </w:trPr>
        <w:tc>
          <w:tcPr>
            <w:tcW w:w="9831" w:type="dxa"/>
            <w:gridSpan w:val="4"/>
          </w:tcPr>
          <w:p w:rsidR="00F76350" w:rsidRPr="00BF7A9B" w:rsidRDefault="00F76350" w:rsidP="006C1EA6">
            <w:pPr>
              <w:pStyle w:val="Default"/>
              <w:jc w:val="center"/>
              <w:rPr>
                <w:b/>
                <w:sz w:val="23"/>
                <w:szCs w:val="23"/>
              </w:rPr>
            </w:pPr>
            <w:r w:rsidRPr="00BF7A9B">
              <w:rPr>
                <w:b/>
                <w:sz w:val="23"/>
                <w:szCs w:val="23"/>
              </w:rPr>
              <w:t>3. Мотивация учебной деятельности</w:t>
            </w:r>
          </w:p>
        </w:tc>
      </w:tr>
      <w:tr w:rsidR="00F76350" w:rsidTr="00CA1931">
        <w:trPr>
          <w:trHeight w:val="1104"/>
        </w:trPr>
        <w:tc>
          <w:tcPr>
            <w:tcW w:w="709" w:type="dxa"/>
          </w:tcPr>
          <w:p w:rsidR="00F76350" w:rsidRPr="00BF7A9B" w:rsidRDefault="00F76350" w:rsidP="00263433">
            <w:pPr>
              <w:pStyle w:val="Default"/>
              <w:rPr>
                <w:sz w:val="16"/>
                <w:szCs w:val="16"/>
              </w:rPr>
            </w:pPr>
            <w:r w:rsidRPr="00BF7A9B">
              <w:rPr>
                <w:sz w:val="16"/>
                <w:szCs w:val="16"/>
              </w:rPr>
              <w:t xml:space="preserve">3.1 </w:t>
            </w:r>
          </w:p>
        </w:tc>
        <w:tc>
          <w:tcPr>
            <w:tcW w:w="1985" w:type="dxa"/>
          </w:tcPr>
          <w:p w:rsidR="00F76350" w:rsidRPr="00BF7A9B" w:rsidRDefault="00F76350" w:rsidP="00263433">
            <w:pPr>
              <w:pStyle w:val="Default"/>
              <w:rPr>
                <w:color w:val="auto"/>
                <w:sz w:val="23"/>
                <w:szCs w:val="23"/>
              </w:rPr>
            </w:pPr>
            <w:r w:rsidRPr="00BF7A9B">
              <w:rPr>
                <w:color w:val="auto"/>
                <w:sz w:val="23"/>
                <w:szCs w:val="23"/>
              </w:rPr>
              <w:t xml:space="preserve">Умение обеспечить успех в деятельности </w:t>
            </w:r>
          </w:p>
        </w:tc>
        <w:tc>
          <w:tcPr>
            <w:tcW w:w="4394" w:type="dxa"/>
          </w:tcPr>
          <w:p w:rsidR="00F76350" w:rsidRPr="00BF7A9B" w:rsidRDefault="00F76350" w:rsidP="00263433">
            <w:pPr>
              <w:pStyle w:val="Default"/>
              <w:rPr>
                <w:color w:val="auto"/>
                <w:sz w:val="23"/>
                <w:szCs w:val="23"/>
              </w:rPr>
            </w:pPr>
            <w:r w:rsidRPr="00BF7A9B">
              <w:rPr>
                <w:color w:val="auto"/>
                <w:sz w:val="23"/>
                <w:szCs w:val="23"/>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2743" w:type="dxa"/>
          </w:tcPr>
          <w:p w:rsidR="00DC46C2" w:rsidRPr="00BF7A9B" w:rsidRDefault="00F76350" w:rsidP="00263433">
            <w:pPr>
              <w:pStyle w:val="Default"/>
              <w:rPr>
                <w:color w:val="auto"/>
                <w:sz w:val="23"/>
                <w:szCs w:val="23"/>
              </w:rPr>
            </w:pPr>
            <w:r w:rsidRPr="00BF7A9B">
              <w:rPr>
                <w:color w:val="auto"/>
                <w:sz w:val="23"/>
                <w:szCs w:val="23"/>
              </w:rPr>
              <w:t>— Знание возможностей конкретных учеников; — постановка учебных задач в соответствии с возможностями ученика;</w:t>
            </w:r>
          </w:p>
          <w:p w:rsidR="00F76350" w:rsidRPr="00BF7A9B" w:rsidRDefault="00F76350" w:rsidP="00263433">
            <w:pPr>
              <w:pStyle w:val="Default"/>
              <w:rPr>
                <w:color w:val="auto"/>
                <w:sz w:val="23"/>
                <w:szCs w:val="23"/>
              </w:rPr>
            </w:pPr>
            <w:r w:rsidRPr="00BF7A9B">
              <w:rPr>
                <w:color w:val="auto"/>
                <w:sz w:val="23"/>
                <w:szCs w:val="23"/>
              </w:rPr>
              <w:t xml:space="preserve"> — демонстрация успехов обучающихся родителям, одноклассникам </w:t>
            </w:r>
          </w:p>
        </w:tc>
      </w:tr>
      <w:tr w:rsidR="00F76350" w:rsidTr="00CA1931">
        <w:trPr>
          <w:trHeight w:val="1242"/>
        </w:trPr>
        <w:tc>
          <w:tcPr>
            <w:tcW w:w="709" w:type="dxa"/>
          </w:tcPr>
          <w:p w:rsidR="00F76350" w:rsidRPr="00BF7A9B" w:rsidRDefault="00F76350" w:rsidP="00263433">
            <w:pPr>
              <w:pStyle w:val="Default"/>
              <w:rPr>
                <w:sz w:val="16"/>
                <w:szCs w:val="16"/>
              </w:rPr>
            </w:pPr>
            <w:r w:rsidRPr="00BF7A9B">
              <w:rPr>
                <w:sz w:val="16"/>
                <w:szCs w:val="16"/>
              </w:rPr>
              <w:t xml:space="preserve">3.2 </w:t>
            </w:r>
          </w:p>
        </w:tc>
        <w:tc>
          <w:tcPr>
            <w:tcW w:w="1985" w:type="dxa"/>
          </w:tcPr>
          <w:p w:rsidR="00F76350" w:rsidRPr="00BF7A9B" w:rsidRDefault="00F76350" w:rsidP="00263433">
            <w:pPr>
              <w:pStyle w:val="Default"/>
              <w:rPr>
                <w:color w:val="auto"/>
                <w:sz w:val="23"/>
                <w:szCs w:val="23"/>
              </w:rPr>
            </w:pPr>
            <w:r w:rsidRPr="00BF7A9B">
              <w:rPr>
                <w:color w:val="auto"/>
                <w:sz w:val="23"/>
                <w:szCs w:val="23"/>
              </w:rPr>
              <w:t xml:space="preserve">Компетентность в педагогическом оценивании </w:t>
            </w:r>
          </w:p>
        </w:tc>
        <w:tc>
          <w:tcPr>
            <w:tcW w:w="4394" w:type="dxa"/>
          </w:tcPr>
          <w:p w:rsidR="00F76350" w:rsidRPr="00BF7A9B" w:rsidRDefault="00F76350" w:rsidP="00263433">
            <w:pPr>
              <w:pStyle w:val="Default"/>
              <w:rPr>
                <w:color w:val="auto"/>
                <w:sz w:val="23"/>
                <w:szCs w:val="23"/>
              </w:rPr>
            </w:pPr>
            <w:r w:rsidRPr="00BF7A9B">
              <w:rPr>
                <w:color w:val="auto"/>
                <w:sz w:val="23"/>
                <w:szCs w:val="23"/>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2743" w:type="dxa"/>
          </w:tcPr>
          <w:p w:rsidR="00DC46C2" w:rsidRPr="00BF7A9B" w:rsidRDefault="00F76350" w:rsidP="00263433">
            <w:pPr>
              <w:pStyle w:val="Default"/>
              <w:rPr>
                <w:color w:val="auto"/>
                <w:sz w:val="23"/>
                <w:szCs w:val="23"/>
              </w:rPr>
            </w:pPr>
            <w:r w:rsidRPr="00BF7A9B">
              <w:rPr>
                <w:color w:val="auto"/>
                <w:sz w:val="23"/>
                <w:szCs w:val="23"/>
              </w:rPr>
              <w:t xml:space="preserve">— Знание многообразия педагогических оценок; </w:t>
            </w:r>
          </w:p>
          <w:p w:rsidR="00DC46C2" w:rsidRPr="00BF7A9B" w:rsidRDefault="00F76350" w:rsidP="00263433">
            <w:pPr>
              <w:pStyle w:val="Default"/>
              <w:rPr>
                <w:color w:val="auto"/>
                <w:sz w:val="23"/>
                <w:szCs w:val="23"/>
              </w:rPr>
            </w:pPr>
            <w:r w:rsidRPr="00BF7A9B">
              <w:rPr>
                <w:color w:val="auto"/>
                <w:sz w:val="23"/>
                <w:szCs w:val="23"/>
              </w:rPr>
              <w:t xml:space="preserve">— знакомство с литературой по данному вопросу; </w:t>
            </w:r>
          </w:p>
          <w:p w:rsidR="00F76350" w:rsidRPr="00BF7A9B" w:rsidRDefault="00F76350" w:rsidP="00263433">
            <w:pPr>
              <w:pStyle w:val="Default"/>
              <w:rPr>
                <w:color w:val="auto"/>
                <w:sz w:val="23"/>
                <w:szCs w:val="23"/>
              </w:rPr>
            </w:pPr>
            <w:r w:rsidRPr="00BF7A9B">
              <w:rPr>
                <w:color w:val="auto"/>
                <w:sz w:val="23"/>
                <w:szCs w:val="23"/>
              </w:rPr>
              <w:t xml:space="preserve">— владение различными методами оценивания и их применение </w:t>
            </w:r>
          </w:p>
        </w:tc>
      </w:tr>
      <w:tr w:rsidR="00F76350" w:rsidTr="00CA1931">
        <w:trPr>
          <w:trHeight w:val="964"/>
        </w:trPr>
        <w:tc>
          <w:tcPr>
            <w:tcW w:w="709" w:type="dxa"/>
          </w:tcPr>
          <w:p w:rsidR="00F76350" w:rsidRPr="00BF7A9B" w:rsidRDefault="00F76350" w:rsidP="00263433">
            <w:pPr>
              <w:pStyle w:val="Default"/>
              <w:rPr>
                <w:sz w:val="16"/>
                <w:szCs w:val="16"/>
              </w:rPr>
            </w:pPr>
            <w:r w:rsidRPr="00BF7A9B">
              <w:rPr>
                <w:sz w:val="16"/>
                <w:szCs w:val="16"/>
              </w:rPr>
              <w:t xml:space="preserve">3.3 </w:t>
            </w:r>
          </w:p>
        </w:tc>
        <w:tc>
          <w:tcPr>
            <w:tcW w:w="1985" w:type="dxa"/>
          </w:tcPr>
          <w:p w:rsidR="00F76350" w:rsidRPr="00BF7A9B" w:rsidRDefault="00F76350" w:rsidP="00263433">
            <w:pPr>
              <w:pStyle w:val="Default"/>
              <w:rPr>
                <w:sz w:val="23"/>
                <w:szCs w:val="23"/>
              </w:rPr>
            </w:pPr>
            <w:r w:rsidRPr="00BF7A9B">
              <w:rPr>
                <w:sz w:val="23"/>
                <w:szCs w:val="23"/>
              </w:rPr>
              <w:t xml:space="preserve">Умение превращать учебную задачу в личностно значимую </w:t>
            </w:r>
          </w:p>
        </w:tc>
        <w:tc>
          <w:tcPr>
            <w:tcW w:w="4394" w:type="dxa"/>
          </w:tcPr>
          <w:p w:rsidR="00F76350" w:rsidRPr="00BF7A9B" w:rsidRDefault="00F76350" w:rsidP="00263433">
            <w:pPr>
              <w:pStyle w:val="Default"/>
              <w:rPr>
                <w:sz w:val="23"/>
                <w:szCs w:val="23"/>
              </w:rPr>
            </w:pPr>
            <w:r w:rsidRPr="00BF7A9B">
              <w:rPr>
                <w:sz w:val="23"/>
                <w:szCs w:val="23"/>
              </w:rPr>
              <w:t xml:space="preserve">Это одна из важнейших компетентностей, обеспечивающих мотивацию учебной деятельности </w:t>
            </w:r>
          </w:p>
        </w:tc>
        <w:tc>
          <w:tcPr>
            <w:tcW w:w="2743" w:type="dxa"/>
          </w:tcPr>
          <w:p w:rsidR="00DC46C2" w:rsidRPr="00BF7A9B" w:rsidRDefault="00F76350" w:rsidP="00263433">
            <w:pPr>
              <w:pStyle w:val="Default"/>
              <w:rPr>
                <w:sz w:val="23"/>
                <w:szCs w:val="23"/>
              </w:rPr>
            </w:pPr>
            <w:r w:rsidRPr="00BF7A9B">
              <w:rPr>
                <w:sz w:val="23"/>
                <w:szCs w:val="23"/>
              </w:rPr>
              <w:t xml:space="preserve">— Знание интересов обучающихся, их внутреннего мира; </w:t>
            </w:r>
          </w:p>
          <w:p w:rsidR="00CA1931" w:rsidRPr="00BF7A9B" w:rsidRDefault="00F76350" w:rsidP="00263433">
            <w:pPr>
              <w:pStyle w:val="Default"/>
              <w:rPr>
                <w:sz w:val="23"/>
                <w:szCs w:val="23"/>
              </w:rPr>
            </w:pPr>
            <w:r w:rsidRPr="00BF7A9B">
              <w:rPr>
                <w:sz w:val="23"/>
                <w:szCs w:val="23"/>
              </w:rPr>
              <w:t xml:space="preserve">— ориентация в культуре; </w:t>
            </w:r>
          </w:p>
          <w:p w:rsidR="00F76350" w:rsidRPr="00BF7A9B" w:rsidRDefault="00F76350" w:rsidP="00263433">
            <w:pPr>
              <w:pStyle w:val="Default"/>
              <w:rPr>
                <w:sz w:val="23"/>
                <w:szCs w:val="23"/>
              </w:rPr>
            </w:pPr>
            <w:r w:rsidRPr="00BF7A9B">
              <w:rPr>
                <w:sz w:val="23"/>
                <w:szCs w:val="23"/>
              </w:rPr>
              <w:t xml:space="preserve">— умение показать роль и значение изучаемого материала в реализации личных планов </w:t>
            </w:r>
          </w:p>
        </w:tc>
      </w:tr>
      <w:tr w:rsidR="00F76350" w:rsidTr="00CA1931">
        <w:trPr>
          <w:trHeight w:val="109"/>
        </w:trPr>
        <w:tc>
          <w:tcPr>
            <w:tcW w:w="9831" w:type="dxa"/>
            <w:gridSpan w:val="4"/>
          </w:tcPr>
          <w:p w:rsidR="00F76350" w:rsidRPr="00BF7A9B" w:rsidRDefault="00F76350" w:rsidP="006C1EA6">
            <w:pPr>
              <w:pStyle w:val="Default"/>
              <w:jc w:val="center"/>
              <w:rPr>
                <w:b/>
                <w:sz w:val="23"/>
                <w:szCs w:val="23"/>
              </w:rPr>
            </w:pPr>
            <w:r w:rsidRPr="00BF7A9B">
              <w:rPr>
                <w:b/>
                <w:sz w:val="23"/>
                <w:szCs w:val="23"/>
              </w:rPr>
              <w:t>4. Информационная компетентность</w:t>
            </w:r>
          </w:p>
        </w:tc>
      </w:tr>
      <w:tr w:rsidR="00F76350" w:rsidTr="00CA1931">
        <w:trPr>
          <w:trHeight w:val="274"/>
        </w:trPr>
        <w:tc>
          <w:tcPr>
            <w:tcW w:w="709" w:type="dxa"/>
          </w:tcPr>
          <w:p w:rsidR="00F76350" w:rsidRPr="00BF7A9B" w:rsidRDefault="00F76350" w:rsidP="00263433">
            <w:pPr>
              <w:pStyle w:val="Default"/>
              <w:rPr>
                <w:sz w:val="16"/>
                <w:szCs w:val="16"/>
              </w:rPr>
            </w:pPr>
            <w:r w:rsidRPr="00BF7A9B">
              <w:rPr>
                <w:sz w:val="16"/>
                <w:szCs w:val="16"/>
              </w:rPr>
              <w:t xml:space="preserve">4.1 </w:t>
            </w:r>
          </w:p>
        </w:tc>
        <w:tc>
          <w:tcPr>
            <w:tcW w:w="1985" w:type="dxa"/>
          </w:tcPr>
          <w:p w:rsidR="00F76350" w:rsidRPr="00BF7A9B" w:rsidRDefault="00F76350" w:rsidP="00263433">
            <w:pPr>
              <w:pStyle w:val="Default"/>
              <w:rPr>
                <w:sz w:val="23"/>
                <w:szCs w:val="23"/>
              </w:rPr>
            </w:pPr>
            <w:r w:rsidRPr="00BF7A9B">
              <w:rPr>
                <w:sz w:val="23"/>
                <w:szCs w:val="23"/>
              </w:rPr>
              <w:t xml:space="preserve">Компетентность в </w:t>
            </w:r>
            <w:r w:rsidR="006C1EA6" w:rsidRPr="00BF7A9B">
              <w:rPr>
                <w:sz w:val="23"/>
                <w:szCs w:val="23"/>
              </w:rPr>
              <w:t>предмете преподавания</w:t>
            </w:r>
          </w:p>
        </w:tc>
        <w:tc>
          <w:tcPr>
            <w:tcW w:w="4394" w:type="dxa"/>
          </w:tcPr>
          <w:p w:rsidR="00F76350" w:rsidRPr="00BF7A9B" w:rsidRDefault="00F76350" w:rsidP="00263433">
            <w:pPr>
              <w:pStyle w:val="Default"/>
              <w:rPr>
                <w:sz w:val="23"/>
                <w:szCs w:val="23"/>
              </w:rPr>
            </w:pPr>
            <w:r w:rsidRPr="00BF7A9B">
              <w:rPr>
                <w:sz w:val="23"/>
                <w:szCs w:val="23"/>
              </w:rPr>
              <w:t xml:space="preserve">Глубокое знание предмета преподавания, сочетающееся </w:t>
            </w:r>
            <w:r w:rsidR="00265BB1" w:rsidRPr="00BF7A9B">
              <w:rPr>
                <w:sz w:val="23"/>
                <w:szCs w:val="23"/>
              </w:rPr>
              <w:t>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2743" w:type="dxa"/>
          </w:tcPr>
          <w:p w:rsidR="00DC46C2" w:rsidRPr="00BF7A9B" w:rsidRDefault="00F76350" w:rsidP="00263433">
            <w:pPr>
              <w:pStyle w:val="Default"/>
              <w:rPr>
                <w:sz w:val="23"/>
                <w:szCs w:val="23"/>
              </w:rPr>
            </w:pPr>
            <w:r w:rsidRPr="00BF7A9B">
              <w:rPr>
                <w:sz w:val="23"/>
                <w:szCs w:val="23"/>
              </w:rPr>
              <w:t xml:space="preserve">— Знание генезиса формирования предметного </w:t>
            </w:r>
            <w:r w:rsidR="00265BB1" w:rsidRPr="00BF7A9B">
              <w:rPr>
                <w:sz w:val="23"/>
                <w:szCs w:val="23"/>
              </w:rPr>
              <w:t xml:space="preserve">знания (история, персоналии, для решения каких проблем разрабатывалось); </w:t>
            </w:r>
          </w:p>
          <w:p w:rsidR="00F76350" w:rsidRPr="00BF7A9B" w:rsidRDefault="00265BB1" w:rsidP="00263433">
            <w:pPr>
              <w:pStyle w:val="Default"/>
              <w:rPr>
                <w:sz w:val="23"/>
                <w:szCs w:val="23"/>
              </w:rPr>
            </w:pPr>
            <w:r w:rsidRPr="00BF7A9B">
              <w:rPr>
                <w:sz w:val="23"/>
                <w:szCs w:val="23"/>
              </w:rPr>
              <w:t xml:space="preserve">— возможности применения получаемых знаний для объяснения социальных и природных явлений; — владение методами решения </w:t>
            </w:r>
            <w:r w:rsidRPr="00BF7A9B">
              <w:rPr>
                <w:sz w:val="23"/>
                <w:szCs w:val="23"/>
              </w:rPr>
              <w:lastRenderedPageBreak/>
              <w:t>различных задач; — свободное решение задач ЕГЭ, олимпиад: региональных, российских, международных</w:t>
            </w:r>
          </w:p>
        </w:tc>
      </w:tr>
    </w:tbl>
    <w:p w:rsidR="00F76350" w:rsidRDefault="00F76350" w:rsidP="00F76350"/>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4"/>
        <w:gridCol w:w="1960"/>
        <w:gridCol w:w="4394"/>
        <w:gridCol w:w="2756"/>
      </w:tblGrid>
      <w:tr w:rsidR="00F76350" w:rsidTr="00CA1931">
        <w:trPr>
          <w:trHeight w:val="1266"/>
        </w:trPr>
        <w:tc>
          <w:tcPr>
            <w:tcW w:w="734" w:type="dxa"/>
          </w:tcPr>
          <w:p w:rsidR="00F76350" w:rsidRPr="00BF7A9B" w:rsidRDefault="00F76350" w:rsidP="00263433">
            <w:pPr>
              <w:pStyle w:val="Default"/>
              <w:rPr>
                <w:sz w:val="16"/>
                <w:szCs w:val="16"/>
              </w:rPr>
            </w:pPr>
            <w:r w:rsidRPr="00BF7A9B">
              <w:rPr>
                <w:sz w:val="16"/>
                <w:szCs w:val="16"/>
              </w:rPr>
              <w:t xml:space="preserve">4.2 </w:t>
            </w:r>
          </w:p>
        </w:tc>
        <w:tc>
          <w:tcPr>
            <w:tcW w:w="1960" w:type="dxa"/>
          </w:tcPr>
          <w:p w:rsidR="00F76350" w:rsidRPr="00BF7A9B" w:rsidRDefault="00F76350" w:rsidP="00263433">
            <w:pPr>
              <w:pStyle w:val="Default"/>
              <w:rPr>
                <w:sz w:val="23"/>
                <w:szCs w:val="23"/>
              </w:rPr>
            </w:pPr>
            <w:r w:rsidRPr="00BF7A9B">
              <w:rPr>
                <w:sz w:val="23"/>
                <w:szCs w:val="23"/>
              </w:rPr>
              <w:t xml:space="preserve">Компетентность в методах преподавания </w:t>
            </w:r>
          </w:p>
        </w:tc>
        <w:tc>
          <w:tcPr>
            <w:tcW w:w="4394" w:type="dxa"/>
          </w:tcPr>
          <w:p w:rsidR="00F76350" w:rsidRPr="00BF7A9B" w:rsidRDefault="00F76350" w:rsidP="00263433">
            <w:pPr>
              <w:pStyle w:val="Default"/>
              <w:rPr>
                <w:sz w:val="23"/>
                <w:szCs w:val="23"/>
              </w:rPr>
            </w:pPr>
            <w:r w:rsidRPr="00BF7A9B">
              <w:rPr>
                <w:sz w:val="23"/>
                <w:szCs w:val="23"/>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2756" w:type="dxa"/>
          </w:tcPr>
          <w:p w:rsidR="00DC46C2" w:rsidRPr="00BF7A9B" w:rsidRDefault="00F76350" w:rsidP="00263433">
            <w:pPr>
              <w:pStyle w:val="Default"/>
              <w:rPr>
                <w:sz w:val="23"/>
                <w:szCs w:val="23"/>
              </w:rPr>
            </w:pPr>
            <w:r w:rsidRPr="00BF7A9B">
              <w:rPr>
                <w:sz w:val="23"/>
                <w:szCs w:val="23"/>
              </w:rPr>
              <w:t xml:space="preserve">— Знание нормативных методов и методик; </w:t>
            </w:r>
          </w:p>
          <w:p w:rsidR="00CA1931" w:rsidRPr="00BF7A9B" w:rsidRDefault="00F76350" w:rsidP="00263433">
            <w:pPr>
              <w:pStyle w:val="Default"/>
              <w:rPr>
                <w:sz w:val="23"/>
                <w:szCs w:val="23"/>
              </w:rPr>
            </w:pPr>
            <w:r w:rsidRPr="00BF7A9B">
              <w:rPr>
                <w:sz w:val="23"/>
                <w:szCs w:val="23"/>
              </w:rPr>
              <w:t>— демонстрация личностно ориентированных методов образования;</w:t>
            </w:r>
          </w:p>
          <w:p w:rsidR="00DC46C2" w:rsidRPr="00BF7A9B" w:rsidRDefault="00F76350" w:rsidP="00263433">
            <w:pPr>
              <w:pStyle w:val="Default"/>
              <w:rPr>
                <w:sz w:val="23"/>
                <w:szCs w:val="23"/>
              </w:rPr>
            </w:pPr>
            <w:r w:rsidRPr="00BF7A9B">
              <w:rPr>
                <w:sz w:val="23"/>
                <w:szCs w:val="23"/>
              </w:rPr>
              <w:t xml:space="preserve"> — наличие своих находок и методов, авторской школы;</w:t>
            </w:r>
          </w:p>
          <w:p w:rsidR="00DC46C2" w:rsidRPr="00BF7A9B" w:rsidRDefault="00F76350" w:rsidP="00263433">
            <w:pPr>
              <w:pStyle w:val="Default"/>
              <w:rPr>
                <w:sz w:val="23"/>
                <w:szCs w:val="23"/>
              </w:rPr>
            </w:pPr>
            <w:r w:rsidRPr="00BF7A9B">
              <w:rPr>
                <w:sz w:val="23"/>
                <w:szCs w:val="23"/>
              </w:rPr>
              <w:t xml:space="preserve"> — знание современных достижений в области методики обучения, в том числе использование новых информационных технологий;</w:t>
            </w:r>
          </w:p>
          <w:p w:rsidR="00F76350" w:rsidRPr="00BF7A9B" w:rsidRDefault="00F76350" w:rsidP="00263433">
            <w:pPr>
              <w:pStyle w:val="Default"/>
              <w:rPr>
                <w:sz w:val="23"/>
                <w:szCs w:val="23"/>
              </w:rPr>
            </w:pPr>
            <w:r w:rsidRPr="00BF7A9B">
              <w:rPr>
                <w:sz w:val="23"/>
                <w:szCs w:val="23"/>
              </w:rPr>
              <w:t xml:space="preserve"> — использование в учебном процессе современных методов обучения </w:t>
            </w:r>
          </w:p>
        </w:tc>
      </w:tr>
      <w:tr w:rsidR="00F76350" w:rsidTr="00CA1931">
        <w:trPr>
          <w:trHeight w:val="2759"/>
        </w:trPr>
        <w:tc>
          <w:tcPr>
            <w:tcW w:w="734" w:type="dxa"/>
          </w:tcPr>
          <w:p w:rsidR="00F76350" w:rsidRPr="00BF7A9B" w:rsidRDefault="00F76350" w:rsidP="00263433">
            <w:pPr>
              <w:pStyle w:val="Default"/>
              <w:rPr>
                <w:sz w:val="16"/>
                <w:szCs w:val="16"/>
              </w:rPr>
            </w:pPr>
            <w:r w:rsidRPr="00BF7A9B">
              <w:rPr>
                <w:sz w:val="16"/>
                <w:szCs w:val="16"/>
              </w:rPr>
              <w:t xml:space="preserve">4.3 </w:t>
            </w:r>
          </w:p>
        </w:tc>
        <w:tc>
          <w:tcPr>
            <w:tcW w:w="1960" w:type="dxa"/>
          </w:tcPr>
          <w:p w:rsidR="00F76350" w:rsidRPr="00BF7A9B" w:rsidRDefault="00F76350" w:rsidP="00263433">
            <w:pPr>
              <w:pStyle w:val="Default"/>
              <w:rPr>
                <w:sz w:val="23"/>
                <w:szCs w:val="23"/>
              </w:rPr>
            </w:pPr>
            <w:r w:rsidRPr="00BF7A9B">
              <w:rPr>
                <w:sz w:val="23"/>
                <w:szCs w:val="23"/>
              </w:rPr>
              <w:t xml:space="preserve">Компетентность в субъективных условиях деятельности (знание учеников и учебных коллективов) </w:t>
            </w:r>
          </w:p>
        </w:tc>
        <w:tc>
          <w:tcPr>
            <w:tcW w:w="4394" w:type="dxa"/>
          </w:tcPr>
          <w:p w:rsidR="00F76350" w:rsidRPr="00BF7A9B" w:rsidRDefault="00F76350" w:rsidP="00263433">
            <w:pPr>
              <w:pStyle w:val="Default"/>
              <w:rPr>
                <w:sz w:val="23"/>
                <w:szCs w:val="23"/>
              </w:rPr>
            </w:pPr>
            <w:r w:rsidRPr="00BF7A9B">
              <w:rPr>
                <w:sz w:val="23"/>
                <w:szCs w:val="23"/>
              </w:rPr>
              <w:t>Позволяет осуществлять индивидуальный подход к организации образовательного процесса. Служит условием гуманизации образ</w:t>
            </w:r>
            <w:r w:rsidR="00265BB1" w:rsidRPr="00BF7A9B">
              <w:rPr>
                <w:sz w:val="23"/>
                <w:szCs w:val="23"/>
              </w:rPr>
              <w:t>ования. Обеспечивает высокую мо</w:t>
            </w:r>
            <w:r w:rsidRPr="00BF7A9B">
              <w:rPr>
                <w:sz w:val="23"/>
                <w:szCs w:val="23"/>
              </w:rPr>
              <w:t xml:space="preserve">тивацию академической активности </w:t>
            </w:r>
          </w:p>
        </w:tc>
        <w:tc>
          <w:tcPr>
            <w:tcW w:w="2756" w:type="dxa"/>
          </w:tcPr>
          <w:p w:rsidR="00DC46C2" w:rsidRPr="00BF7A9B" w:rsidRDefault="00F76350" w:rsidP="00E20AE3">
            <w:pPr>
              <w:pStyle w:val="Default"/>
              <w:rPr>
                <w:sz w:val="23"/>
                <w:szCs w:val="23"/>
              </w:rPr>
            </w:pPr>
            <w:r w:rsidRPr="00BF7A9B">
              <w:rPr>
                <w:sz w:val="23"/>
                <w:szCs w:val="23"/>
              </w:rPr>
              <w:t xml:space="preserve">— Знание теоретического материала по психологии, характеризующего индивидуальные особенности обучающихся; </w:t>
            </w:r>
          </w:p>
          <w:p w:rsidR="00DC46C2" w:rsidRPr="00BF7A9B" w:rsidRDefault="00F76350" w:rsidP="00E20AE3">
            <w:pPr>
              <w:pStyle w:val="Default"/>
              <w:rPr>
                <w:sz w:val="23"/>
                <w:szCs w:val="23"/>
              </w:rPr>
            </w:pPr>
            <w:r w:rsidRPr="00BF7A9B">
              <w:rPr>
                <w:sz w:val="23"/>
                <w:szCs w:val="23"/>
              </w:rPr>
              <w:t xml:space="preserve">— владение методами диагностики индивидуальных особенностей (возможно, совместно со школьным психологом); </w:t>
            </w:r>
          </w:p>
          <w:p w:rsidR="00DC46C2" w:rsidRPr="00BF7A9B" w:rsidRDefault="00F76350" w:rsidP="00E20AE3">
            <w:pPr>
              <w:pStyle w:val="Default"/>
              <w:rPr>
                <w:sz w:val="23"/>
                <w:szCs w:val="23"/>
              </w:rPr>
            </w:pPr>
            <w:r w:rsidRPr="00BF7A9B">
              <w:rPr>
                <w:sz w:val="23"/>
                <w:szCs w:val="23"/>
              </w:rPr>
              <w:t xml:space="preserve">— использование знаний по психологии в организации учебного процесса; </w:t>
            </w:r>
          </w:p>
          <w:p w:rsidR="00DC46C2" w:rsidRPr="00BF7A9B" w:rsidRDefault="00F76350" w:rsidP="00E20AE3">
            <w:pPr>
              <w:pStyle w:val="Default"/>
              <w:rPr>
                <w:sz w:val="23"/>
                <w:szCs w:val="23"/>
              </w:rPr>
            </w:pPr>
            <w:r w:rsidRPr="00BF7A9B">
              <w:rPr>
                <w:sz w:val="23"/>
                <w:szCs w:val="23"/>
              </w:rPr>
              <w:t xml:space="preserve">— разработка индивидуальных проектов на основе личных характеристик обучающихся; </w:t>
            </w:r>
          </w:p>
          <w:p w:rsidR="00DC46C2" w:rsidRPr="00BF7A9B" w:rsidRDefault="00F76350" w:rsidP="00E20AE3">
            <w:pPr>
              <w:pStyle w:val="Default"/>
              <w:rPr>
                <w:sz w:val="23"/>
                <w:szCs w:val="23"/>
              </w:rPr>
            </w:pPr>
            <w:r w:rsidRPr="00BF7A9B">
              <w:rPr>
                <w:sz w:val="23"/>
                <w:szCs w:val="23"/>
              </w:rPr>
              <w:t>— владение методами социометрии;</w:t>
            </w:r>
          </w:p>
          <w:p w:rsidR="00F76350" w:rsidRPr="00BF7A9B" w:rsidRDefault="00F76350" w:rsidP="00E20AE3">
            <w:pPr>
              <w:pStyle w:val="Default"/>
              <w:rPr>
                <w:sz w:val="23"/>
                <w:szCs w:val="23"/>
              </w:rPr>
            </w:pPr>
            <w:r w:rsidRPr="00BF7A9B">
              <w:rPr>
                <w:sz w:val="23"/>
                <w:szCs w:val="23"/>
              </w:rPr>
              <w:t xml:space="preserve"> — учѐт особенностей учебных коллективов</w:t>
            </w:r>
            <w:r w:rsidR="00E20AE3" w:rsidRPr="00BF7A9B">
              <w:rPr>
                <w:sz w:val="23"/>
                <w:szCs w:val="23"/>
              </w:rPr>
              <w:t>.</w:t>
            </w:r>
          </w:p>
        </w:tc>
      </w:tr>
      <w:tr w:rsidR="00F76350" w:rsidTr="00CA1931">
        <w:trPr>
          <w:trHeight w:val="840"/>
        </w:trPr>
        <w:tc>
          <w:tcPr>
            <w:tcW w:w="734" w:type="dxa"/>
          </w:tcPr>
          <w:p w:rsidR="00F76350" w:rsidRPr="00BF7A9B" w:rsidRDefault="00F76350" w:rsidP="00263433">
            <w:pPr>
              <w:pStyle w:val="Default"/>
              <w:rPr>
                <w:sz w:val="16"/>
                <w:szCs w:val="16"/>
              </w:rPr>
            </w:pPr>
            <w:r w:rsidRPr="00BF7A9B">
              <w:rPr>
                <w:sz w:val="16"/>
                <w:szCs w:val="16"/>
              </w:rPr>
              <w:lastRenderedPageBreak/>
              <w:t xml:space="preserve">4.4 </w:t>
            </w:r>
          </w:p>
        </w:tc>
        <w:tc>
          <w:tcPr>
            <w:tcW w:w="1960" w:type="dxa"/>
          </w:tcPr>
          <w:p w:rsidR="00F76350" w:rsidRPr="00BF7A9B" w:rsidRDefault="00F76350" w:rsidP="00263433">
            <w:pPr>
              <w:pStyle w:val="Default"/>
              <w:rPr>
                <w:sz w:val="23"/>
                <w:szCs w:val="23"/>
              </w:rPr>
            </w:pPr>
            <w:r w:rsidRPr="00BF7A9B">
              <w:rPr>
                <w:sz w:val="23"/>
                <w:szCs w:val="23"/>
              </w:rPr>
              <w:t xml:space="preserve">Умение вести самостоятельный поиск информации </w:t>
            </w:r>
          </w:p>
        </w:tc>
        <w:tc>
          <w:tcPr>
            <w:tcW w:w="4394" w:type="dxa"/>
          </w:tcPr>
          <w:p w:rsidR="00F76350" w:rsidRPr="00BF7A9B" w:rsidRDefault="00F76350" w:rsidP="00265BB1">
            <w:pPr>
              <w:pStyle w:val="Default"/>
              <w:rPr>
                <w:sz w:val="23"/>
                <w:szCs w:val="23"/>
              </w:rPr>
            </w:pPr>
            <w:r w:rsidRPr="00BF7A9B">
              <w:rPr>
                <w:sz w:val="23"/>
                <w:szCs w:val="23"/>
              </w:rPr>
              <w:t xml:space="preserve">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 </w:t>
            </w:r>
          </w:p>
        </w:tc>
        <w:tc>
          <w:tcPr>
            <w:tcW w:w="2756" w:type="dxa"/>
          </w:tcPr>
          <w:p w:rsidR="00DC46C2" w:rsidRPr="00BF7A9B" w:rsidRDefault="00F76350" w:rsidP="00263433">
            <w:pPr>
              <w:pStyle w:val="Default"/>
              <w:rPr>
                <w:sz w:val="23"/>
                <w:szCs w:val="23"/>
              </w:rPr>
            </w:pPr>
            <w:r w:rsidRPr="00BF7A9B">
              <w:rPr>
                <w:sz w:val="23"/>
                <w:szCs w:val="23"/>
              </w:rPr>
              <w:t xml:space="preserve">— Профессиональная любознательность; </w:t>
            </w:r>
          </w:p>
          <w:p w:rsidR="00DC46C2" w:rsidRPr="00BF7A9B" w:rsidRDefault="00F76350" w:rsidP="00263433">
            <w:pPr>
              <w:pStyle w:val="Default"/>
              <w:rPr>
                <w:sz w:val="23"/>
                <w:szCs w:val="23"/>
              </w:rPr>
            </w:pPr>
            <w:r w:rsidRPr="00BF7A9B">
              <w:rPr>
                <w:sz w:val="23"/>
                <w:szCs w:val="23"/>
              </w:rPr>
              <w:t>— умение пользоваться различными ин- формационно-поисковыми технологиями;</w:t>
            </w:r>
          </w:p>
          <w:p w:rsidR="00F76350" w:rsidRPr="00BF7A9B" w:rsidRDefault="00F76350" w:rsidP="00263433">
            <w:pPr>
              <w:pStyle w:val="Default"/>
              <w:rPr>
                <w:sz w:val="23"/>
                <w:szCs w:val="23"/>
              </w:rPr>
            </w:pPr>
            <w:r w:rsidRPr="00BF7A9B">
              <w:rPr>
                <w:sz w:val="23"/>
                <w:szCs w:val="23"/>
              </w:rPr>
              <w:t xml:space="preserve"> — использование различных баз данных в образовательном процессе </w:t>
            </w:r>
          </w:p>
        </w:tc>
      </w:tr>
      <w:tr w:rsidR="00F76350" w:rsidTr="00CA1931">
        <w:trPr>
          <w:trHeight w:val="109"/>
        </w:trPr>
        <w:tc>
          <w:tcPr>
            <w:tcW w:w="9844" w:type="dxa"/>
            <w:gridSpan w:val="4"/>
          </w:tcPr>
          <w:p w:rsidR="00F76350" w:rsidRPr="00BF7A9B" w:rsidRDefault="00F76350" w:rsidP="00263433">
            <w:pPr>
              <w:pStyle w:val="Default"/>
              <w:rPr>
                <w:b/>
                <w:sz w:val="23"/>
                <w:szCs w:val="23"/>
              </w:rPr>
            </w:pPr>
            <w:r w:rsidRPr="00BF7A9B">
              <w:rPr>
                <w:b/>
                <w:sz w:val="23"/>
                <w:szCs w:val="23"/>
              </w:rPr>
              <w:t xml:space="preserve">5. Разработка программ педагогической деятельности и принятие педагогических решений </w:t>
            </w:r>
          </w:p>
        </w:tc>
      </w:tr>
      <w:tr w:rsidR="00F76350" w:rsidTr="00CA1931">
        <w:trPr>
          <w:trHeight w:val="1549"/>
        </w:trPr>
        <w:tc>
          <w:tcPr>
            <w:tcW w:w="734" w:type="dxa"/>
          </w:tcPr>
          <w:p w:rsidR="00F76350" w:rsidRPr="00BF7A9B" w:rsidRDefault="00F76350" w:rsidP="00263433">
            <w:pPr>
              <w:pStyle w:val="Default"/>
              <w:rPr>
                <w:sz w:val="16"/>
                <w:szCs w:val="16"/>
              </w:rPr>
            </w:pPr>
            <w:r w:rsidRPr="00BF7A9B">
              <w:rPr>
                <w:sz w:val="16"/>
                <w:szCs w:val="16"/>
              </w:rPr>
              <w:t xml:space="preserve">5.1 </w:t>
            </w:r>
          </w:p>
        </w:tc>
        <w:tc>
          <w:tcPr>
            <w:tcW w:w="1960" w:type="dxa"/>
          </w:tcPr>
          <w:p w:rsidR="00F76350" w:rsidRPr="00BF7A9B" w:rsidRDefault="00F76350" w:rsidP="00263433">
            <w:pPr>
              <w:pStyle w:val="Default"/>
              <w:rPr>
                <w:sz w:val="23"/>
                <w:szCs w:val="23"/>
              </w:rPr>
            </w:pPr>
            <w:r w:rsidRPr="00BF7A9B">
              <w:rPr>
                <w:sz w:val="23"/>
                <w:szCs w:val="23"/>
              </w:rPr>
              <w:t xml:space="preserve">Умение разработать образовательную программу, выбрать учебники и учебные комплекты </w:t>
            </w:r>
          </w:p>
        </w:tc>
        <w:tc>
          <w:tcPr>
            <w:tcW w:w="4394" w:type="dxa"/>
          </w:tcPr>
          <w:p w:rsidR="00F76350" w:rsidRPr="00BF7A9B" w:rsidRDefault="00F76350" w:rsidP="00263433">
            <w:pPr>
              <w:pStyle w:val="Default"/>
              <w:rPr>
                <w:sz w:val="23"/>
                <w:szCs w:val="23"/>
              </w:rPr>
            </w:pPr>
            <w:r w:rsidRPr="00BF7A9B">
              <w:rPr>
                <w:sz w:val="23"/>
                <w:szCs w:val="23"/>
              </w:rP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w:t>
            </w:r>
            <w:r w:rsidR="00265BB1" w:rsidRPr="00BF7A9B">
              <w:rPr>
                <w:sz w:val="23"/>
                <w:szCs w:val="23"/>
              </w:rPr>
              <w:t>характер представляемого обоснования позволяет судить о стартовой готовности к началу педагогической деятельности, сделать вывод о готовности педагога учитывать индивидуальные характеристики обучающихся.</w:t>
            </w:r>
          </w:p>
        </w:tc>
        <w:tc>
          <w:tcPr>
            <w:tcW w:w="2756" w:type="dxa"/>
          </w:tcPr>
          <w:p w:rsidR="00DC46C2" w:rsidRPr="00BF7A9B" w:rsidRDefault="00F76350" w:rsidP="00263433">
            <w:pPr>
              <w:pStyle w:val="Default"/>
              <w:rPr>
                <w:sz w:val="23"/>
                <w:szCs w:val="23"/>
              </w:rPr>
            </w:pPr>
            <w:r w:rsidRPr="00BF7A9B">
              <w:rPr>
                <w:sz w:val="23"/>
                <w:szCs w:val="23"/>
              </w:rPr>
              <w:t xml:space="preserve">— Знание образовательных стандартов и примерных программ; — наличие персонально разработанных образовательных программ: характеристика этих программ по содержанию, источникам информации; по материальной базе, на которой должны реализовываться программы; по учѐту индивидуальных характеристик обучающихся; </w:t>
            </w:r>
          </w:p>
          <w:p w:rsidR="00DC46C2" w:rsidRPr="00BF7A9B" w:rsidRDefault="00F76350" w:rsidP="00263433">
            <w:pPr>
              <w:pStyle w:val="Default"/>
              <w:rPr>
                <w:sz w:val="23"/>
                <w:szCs w:val="23"/>
              </w:rPr>
            </w:pPr>
            <w:r w:rsidRPr="00BF7A9B">
              <w:rPr>
                <w:sz w:val="23"/>
                <w:szCs w:val="23"/>
              </w:rPr>
              <w:t xml:space="preserve">— обоснованность используемых образовательных программ;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F76350" w:rsidRPr="00BF7A9B" w:rsidRDefault="00F76350" w:rsidP="00263433">
            <w:pPr>
              <w:pStyle w:val="Default"/>
              <w:rPr>
                <w:sz w:val="23"/>
                <w:szCs w:val="23"/>
              </w:rPr>
            </w:pPr>
            <w:r w:rsidRPr="00BF7A9B">
              <w:rPr>
                <w:sz w:val="23"/>
                <w:szCs w:val="23"/>
              </w:rPr>
              <w:t xml:space="preserve">— участие работодателей в разработке образовательной программы; </w:t>
            </w:r>
          </w:p>
          <w:p w:rsidR="00DC46C2" w:rsidRPr="00BF7A9B" w:rsidRDefault="00F76350" w:rsidP="00263433">
            <w:pPr>
              <w:pStyle w:val="Default"/>
              <w:rPr>
                <w:sz w:val="23"/>
                <w:szCs w:val="23"/>
              </w:rPr>
            </w:pPr>
            <w:r w:rsidRPr="00BF7A9B">
              <w:rPr>
                <w:sz w:val="23"/>
                <w:szCs w:val="23"/>
              </w:rPr>
              <w:t xml:space="preserve">— знание учебников и учебно-методических комплектов, используемых в образовательных учреждениях </w:t>
            </w:r>
            <w:r w:rsidR="00265BB1" w:rsidRPr="00BF7A9B">
              <w:rPr>
                <w:sz w:val="23"/>
                <w:szCs w:val="23"/>
              </w:rPr>
              <w:lastRenderedPageBreak/>
              <w:t>рекомендованных органом управления образованием;</w:t>
            </w:r>
          </w:p>
          <w:p w:rsidR="00F76350" w:rsidRPr="00BF7A9B" w:rsidRDefault="00265BB1" w:rsidP="00263433">
            <w:pPr>
              <w:pStyle w:val="Default"/>
              <w:rPr>
                <w:sz w:val="23"/>
                <w:szCs w:val="23"/>
              </w:rPr>
            </w:pPr>
            <w:r w:rsidRPr="00BF7A9B">
              <w:rPr>
                <w:sz w:val="23"/>
                <w:szCs w:val="23"/>
              </w:rPr>
              <w:t xml:space="preserve"> — обоснованность выбора учебников и учебно-методических комплектов, используемых педагогом.</w:t>
            </w:r>
          </w:p>
        </w:tc>
      </w:tr>
    </w:tbl>
    <w:p w:rsidR="00F76350" w:rsidRDefault="00F76350" w:rsidP="00F763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4635"/>
        <w:gridCol w:w="2515"/>
      </w:tblGrid>
      <w:tr w:rsidR="00F76350" w:rsidTr="00CA1931">
        <w:trPr>
          <w:trHeight w:val="2759"/>
        </w:trPr>
        <w:tc>
          <w:tcPr>
            <w:tcW w:w="709" w:type="dxa"/>
          </w:tcPr>
          <w:p w:rsidR="00F76350" w:rsidRPr="00BF7A9B" w:rsidRDefault="00F76350" w:rsidP="00263433">
            <w:pPr>
              <w:pStyle w:val="Default"/>
              <w:rPr>
                <w:sz w:val="16"/>
                <w:szCs w:val="16"/>
              </w:rPr>
            </w:pPr>
            <w:r w:rsidRPr="00BF7A9B">
              <w:rPr>
                <w:sz w:val="16"/>
                <w:szCs w:val="16"/>
              </w:rPr>
              <w:t xml:space="preserve">5.2 </w:t>
            </w:r>
          </w:p>
        </w:tc>
        <w:tc>
          <w:tcPr>
            <w:tcW w:w="1985" w:type="dxa"/>
          </w:tcPr>
          <w:p w:rsidR="00F76350" w:rsidRPr="00BF7A9B" w:rsidRDefault="00F76350" w:rsidP="00263433">
            <w:pPr>
              <w:pStyle w:val="Default"/>
              <w:rPr>
                <w:sz w:val="23"/>
                <w:szCs w:val="23"/>
              </w:rPr>
            </w:pPr>
            <w:r w:rsidRPr="00BF7A9B">
              <w:rPr>
                <w:sz w:val="23"/>
                <w:szCs w:val="23"/>
              </w:rPr>
              <w:t xml:space="preserve">Умение принимать решения в различных педагогических ситуациях </w:t>
            </w:r>
          </w:p>
        </w:tc>
        <w:tc>
          <w:tcPr>
            <w:tcW w:w="4635" w:type="dxa"/>
          </w:tcPr>
          <w:p w:rsidR="00CA1931" w:rsidRPr="00BF7A9B" w:rsidRDefault="00F76350" w:rsidP="00263433">
            <w:pPr>
              <w:pStyle w:val="Default"/>
              <w:rPr>
                <w:sz w:val="23"/>
                <w:szCs w:val="23"/>
              </w:rPr>
            </w:pPr>
            <w:r w:rsidRPr="00BF7A9B">
              <w:rPr>
                <w:sz w:val="23"/>
                <w:szCs w:val="23"/>
              </w:rPr>
              <w:t>Педагогу приходится постоянно принимать решения:</w:t>
            </w:r>
          </w:p>
          <w:p w:rsidR="00CA1931" w:rsidRPr="00BF7A9B" w:rsidRDefault="00F76350" w:rsidP="00263433">
            <w:pPr>
              <w:pStyle w:val="Default"/>
              <w:rPr>
                <w:sz w:val="23"/>
                <w:szCs w:val="23"/>
              </w:rPr>
            </w:pPr>
            <w:r w:rsidRPr="00BF7A9B">
              <w:rPr>
                <w:sz w:val="23"/>
                <w:szCs w:val="23"/>
              </w:rPr>
              <w:t xml:space="preserve"> — как установить дисциплину; </w:t>
            </w:r>
          </w:p>
          <w:p w:rsidR="00CA1931" w:rsidRPr="00BF7A9B" w:rsidRDefault="00F76350" w:rsidP="00263433">
            <w:pPr>
              <w:pStyle w:val="Default"/>
              <w:rPr>
                <w:sz w:val="23"/>
                <w:szCs w:val="23"/>
              </w:rPr>
            </w:pPr>
            <w:r w:rsidRPr="00BF7A9B">
              <w:rPr>
                <w:sz w:val="23"/>
                <w:szCs w:val="23"/>
              </w:rPr>
              <w:t>— как мотивировать академическую активность;</w:t>
            </w:r>
          </w:p>
          <w:p w:rsidR="00CA1931" w:rsidRPr="00BF7A9B" w:rsidRDefault="00F76350" w:rsidP="00263433">
            <w:pPr>
              <w:pStyle w:val="Default"/>
              <w:rPr>
                <w:sz w:val="23"/>
                <w:szCs w:val="23"/>
              </w:rPr>
            </w:pPr>
            <w:r w:rsidRPr="00BF7A9B">
              <w:rPr>
                <w:sz w:val="23"/>
                <w:szCs w:val="23"/>
              </w:rPr>
              <w:t xml:space="preserve"> — как вызвать интерес у конкретного ученика; </w:t>
            </w:r>
          </w:p>
          <w:p w:rsidR="00F76350" w:rsidRPr="00BF7A9B" w:rsidRDefault="00F76350" w:rsidP="00263433">
            <w:pPr>
              <w:pStyle w:val="Default"/>
              <w:rPr>
                <w:sz w:val="23"/>
                <w:szCs w:val="23"/>
              </w:rPr>
            </w:pPr>
            <w:r w:rsidRPr="00BF7A9B">
              <w:rPr>
                <w:sz w:val="23"/>
                <w:szCs w:val="23"/>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r w:rsidR="00E20AE3" w:rsidRPr="00BF7A9B">
              <w:rPr>
                <w:sz w:val="23"/>
                <w:szCs w:val="23"/>
              </w:rPr>
              <w:t>.</w:t>
            </w:r>
            <w:r w:rsidRPr="00BF7A9B">
              <w:rPr>
                <w:sz w:val="23"/>
                <w:szCs w:val="23"/>
              </w:rPr>
              <w:t xml:space="preserve"> </w:t>
            </w:r>
          </w:p>
        </w:tc>
        <w:tc>
          <w:tcPr>
            <w:tcW w:w="2515" w:type="dxa"/>
          </w:tcPr>
          <w:p w:rsidR="00DC46C2" w:rsidRPr="00BF7A9B" w:rsidRDefault="00F76350" w:rsidP="00DC46C2">
            <w:pPr>
              <w:pStyle w:val="Default"/>
              <w:rPr>
                <w:sz w:val="23"/>
                <w:szCs w:val="23"/>
              </w:rPr>
            </w:pPr>
            <w:r w:rsidRPr="00BF7A9B">
              <w:rPr>
                <w:sz w:val="23"/>
                <w:szCs w:val="23"/>
              </w:rPr>
              <w:t>— Знание типичных педагогических ситуаций, требующих участия педагога для своего решения;</w:t>
            </w:r>
          </w:p>
          <w:p w:rsidR="00DC46C2" w:rsidRPr="00BF7A9B" w:rsidRDefault="00F76350" w:rsidP="00DC46C2">
            <w:pPr>
              <w:pStyle w:val="Default"/>
              <w:rPr>
                <w:sz w:val="23"/>
                <w:szCs w:val="23"/>
              </w:rPr>
            </w:pPr>
            <w:r w:rsidRPr="00BF7A9B">
              <w:rPr>
                <w:sz w:val="23"/>
                <w:szCs w:val="23"/>
              </w:rPr>
              <w:t xml:space="preserve"> — владение набором решающих правил, используемых для различных ситуаций; — владение критерием предпочтительности при выборе того или иного решающего правила; </w:t>
            </w:r>
          </w:p>
          <w:p w:rsidR="00DC46C2" w:rsidRPr="00BF7A9B" w:rsidRDefault="00F76350" w:rsidP="00DC46C2">
            <w:pPr>
              <w:pStyle w:val="Default"/>
              <w:rPr>
                <w:sz w:val="23"/>
                <w:szCs w:val="23"/>
              </w:rPr>
            </w:pPr>
            <w:r w:rsidRPr="00BF7A9B">
              <w:rPr>
                <w:sz w:val="23"/>
                <w:szCs w:val="23"/>
              </w:rPr>
              <w:t>— знание критериев достижения цели;</w:t>
            </w:r>
          </w:p>
          <w:p w:rsidR="00DC46C2" w:rsidRPr="00BF7A9B" w:rsidRDefault="00F76350" w:rsidP="00DC46C2">
            <w:pPr>
              <w:pStyle w:val="Default"/>
              <w:rPr>
                <w:sz w:val="23"/>
                <w:szCs w:val="23"/>
              </w:rPr>
            </w:pPr>
            <w:r w:rsidRPr="00BF7A9B">
              <w:rPr>
                <w:sz w:val="23"/>
                <w:szCs w:val="23"/>
              </w:rPr>
              <w:t xml:space="preserve"> — знание нетипичных конфликтных ситуаций;</w:t>
            </w:r>
          </w:p>
          <w:p w:rsidR="00DC46C2" w:rsidRPr="00BF7A9B" w:rsidRDefault="00F76350" w:rsidP="00DC46C2">
            <w:pPr>
              <w:pStyle w:val="Default"/>
              <w:rPr>
                <w:sz w:val="23"/>
                <w:szCs w:val="23"/>
              </w:rPr>
            </w:pPr>
            <w:r w:rsidRPr="00BF7A9B">
              <w:rPr>
                <w:sz w:val="23"/>
                <w:szCs w:val="23"/>
              </w:rPr>
              <w:t xml:space="preserve"> — примеры разрешения конкретных педагогических ситуаций; </w:t>
            </w:r>
          </w:p>
          <w:p w:rsidR="00F76350" w:rsidRPr="00BF7A9B" w:rsidRDefault="00F76350" w:rsidP="00DC46C2">
            <w:pPr>
              <w:pStyle w:val="Default"/>
              <w:rPr>
                <w:sz w:val="23"/>
                <w:szCs w:val="23"/>
              </w:rPr>
            </w:pPr>
            <w:r w:rsidRPr="00BF7A9B">
              <w:rPr>
                <w:sz w:val="23"/>
                <w:szCs w:val="23"/>
              </w:rPr>
              <w:t xml:space="preserve">— развитость педагогического мышления </w:t>
            </w:r>
          </w:p>
        </w:tc>
      </w:tr>
      <w:tr w:rsidR="00F76350" w:rsidTr="00CA1931">
        <w:trPr>
          <w:trHeight w:val="109"/>
        </w:trPr>
        <w:tc>
          <w:tcPr>
            <w:tcW w:w="9844" w:type="dxa"/>
            <w:gridSpan w:val="4"/>
          </w:tcPr>
          <w:p w:rsidR="00F76350" w:rsidRPr="00BF7A9B" w:rsidRDefault="00F76350" w:rsidP="00265BB1">
            <w:pPr>
              <w:pStyle w:val="Default"/>
              <w:jc w:val="center"/>
              <w:rPr>
                <w:b/>
                <w:sz w:val="23"/>
                <w:szCs w:val="23"/>
              </w:rPr>
            </w:pPr>
            <w:r w:rsidRPr="00BF7A9B">
              <w:rPr>
                <w:b/>
                <w:sz w:val="23"/>
                <w:szCs w:val="23"/>
              </w:rPr>
              <w:t>6. Компетенции в организации учебной деятельности</w:t>
            </w:r>
          </w:p>
        </w:tc>
      </w:tr>
      <w:tr w:rsidR="00F76350" w:rsidTr="00CA1931">
        <w:trPr>
          <w:trHeight w:val="2070"/>
        </w:trPr>
        <w:tc>
          <w:tcPr>
            <w:tcW w:w="709" w:type="dxa"/>
          </w:tcPr>
          <w:p w:rsidR="00F76350" w:rsidRPr="00BF7A9B" w:rsidRDefault="00F76350" w:rsidP="00263433">
            <w:pPr>
              <w:pStyle w:val="Default"/>
              <w:rPr>
                <w:sz w:val="16"/>
                <w:szCs w:val="16"/>
              </w:rPr>
            </w:pPr>
            <w:r w:rsidRPr="00BF7A9B">
              <w:rPr>
                <w:sz w:val="16"/>
                <w:szCs w:val="16"/>
              </w:rPr>
              <w:t xml:space="preserve">6.1 </w:t>
            </w:r>
          </w:p>
        </w:tc>
        <w:tc>
          <w:tcPr>
            <w:tcW w:w="1985" w:type="dxa"/>
          </w:tcPr>
          <w:p w:rsidR="00F76350" w:rsidRPr="00BF7A9B" w:rsidRDefault="00F76350" w:rsidP="00263433">
            <w:pPr>
              <w:pStyle w:val="Default"/>
              <w:rPr>
                <w:sz w:val="23"/>
                <w:szCs w:val="23"/>
              </w:rPr>
            </w:pPr>
            <w:r w:rsidRPr="00BF7A9B">
              <w:rPr>
                <w:sz w:val="23"/>
                <w:szCs w:val="23"/>
              </w:rPr>
              <w:t xml:space="preserve">Компетентность в установлении субъект-субъектных отношений </w:t>
            </w:r>
          </w:p>
        </w:tc>
        <w:tc>
          <w:tcPr>
            <w:tcW w:w="4635" w:type="dxa"/>
          </w:tcPr>
          <w:p w:rsidR="00F76350" w:rsidRPr="00BF7A9B" w:rsidRDefault="00F76350" w:rsidP="00263433">
            <w:pPr>
              <w:pStyle w:val="Default"/>
              <w:rPr>
                <w:sz w:val="23"/>
                <w:szCs w:val="23"/>
              </w:rPr>
            </w:pPr>
            <w:r w:rsidRPr="00BF7A9B">
              <w:rPr>
                <w:sz w:val="23"/>
                <w:szCs w:val="23"/>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 </w:t>
            </w:r>
          </w:p>
        </w:tc>
        <w:tc>
          <w:tcPr>
            <w:tcW w:w="2515" w:type="dxa"/>
          </w:tcPr>
          <w:p w:rsidR="00DC46C2" w:rsidRPr="00BF7A9B" w:rsidRDefault="00F76350" w:rsidP="00263433">
            <w:pPr>
              <w:pStyle w:val="Default"/>
              <w:rPr>
                <w:sz w:val="23"/>
                <w:szCs w:val="23"/>
              </w:rPr>
            </w:pPr>
            <w:r w:rsidRPr="00BF7A9B">
              <w:rPr>
                <w:sz w:val="23"/>
                <w:szCs w:val="23"/>
              </w:rPr>
              <w:t xml:space="preserve">— Знание обучающихся; </w:t>
            </w:r>
          </w:p>
          <w:p w:rsidR="00DC46C2" w:rsidRPr="00BF7A9B" w:rsidRDefault="00F76350" w:rsidP="00263433">
            <w:pPr>
              <w:pStyle w:val="Default"/>
              <w:rPr>
                <w:sz w:val="23"/>
                <w:szCs w:val="23"/>
              </w:rPr>
            </w:pPr>
            <w:r w:rsidRPr="00BF7A9B">
              <w:rPr>
                <w:sz w:val="23"/>
                <w:szCs w:val="23"/>
              </w:rPr>
              <w:t xml:space="preserve">— компетентность в целеполагании; </w:t>
            </w:r>
          </w:p>
          <w:p w:rsidR="00DC46C2" w:rsidRPr="00BF7A9B" w:rsidRDefault="00F76350" w:rsidP="00263433">
            <w:pPr>
              <w:pStyle w:val="Default"/>
              <w:rPr>
                <w:sz w:val="23"/>
                <w:szCs w:val="23"/>
              </w:rPr>
            </w:pPr>
            <w:r w:rsidRPr="00BF7A9B">
              <w:rPr>
                <w:sz w:val="23"/>
                <w:szCs w:val="23"/>
              </w:rPr>
              <w:t>— предметная компетентность;</w:t>
            </w:r>
          </w:p>
          <w:p w:rsidR="00DC46C2" w:rsidRPr="00BF7A9B" w:rsidRDefault="00F76350" w:rsidP="00263433">
            <w:pPr>
              <w:pStyle w:val="Default"/>
              <w:rPr>
                <w:sz w:val="23"/>
                <w:szCs w:val="23"/>
              </w:rPr>
            </w:pPr>
            <w:r w:rsidRPr="00BF7A9B">
              <w:rPr>
                <w:sz w:val="23"/>
                <w:szCs w:val="23"/>
              </w:rPr>
              <w:t xml:space="preserve"> — методическая компетентность;</w:t>
            </w:r>
          </w:p>
          <w:p w:rsidR="00F76350" w:rsidRPr="00BF7A9B" w:rsidRDefault="00F76350" w:rsidP="00263433">
            <w:pPr>
              <w:pStyle w:val="Default"/>
              <w:rPr>
                <w:sz w:val="23"/>
                <w:szCs w:val="23"/>
              </w:rPr>
            </w:pPr>
            <w:r w:rsidRPr="00BF7A9B">
              <w:rPr>
                <w:sz w:val="23"/>
                <w:szCs w:val="23"/>
              </w:rPr>
              <w:t xml:space="preserve"> — готовность к сотрудничеству </w:t>
            </w:r>
          </w:p>
        </w:tc>
      </w:tr>
      <w:tr w:rsidR="00F76350" w:rsidTr="00CA1931">
        <w:trPr>
          <w:trHeight w:val="412"/>
        </w:trPr>
        <w:tc>
          <w:tcPr>
            <w:tcW w:w="709" w:type="dxa"/>
          </w:tcPr>
          <w:p w:rsidR="00F76350" w:rsidRPr="00BF7A9B" w:rsidRDefault="00F76350" w:rsidP="00263433">
            <w:pPr>
              <w:pStyle w:val="Default"/>
              <w:rPr>
                <w:sz w:val="16"/>
                <w:szCs w:val="16"/>
              </w:rPr>
            </w:pPr>
            <w:r w:rsidRPr="00BF7A9B">
              <w:rPr>
                <w:sz w:val="16"/>
                <w:szCs w:val="16"/>
              </w:rPr>
              <w:t xml:space="preserve">6.2 </w:t>
            </w:r>
          </w:p>
        </w:tc>
        <w:tc>
          <w:tcPr>
            <w:tcW w:w="1985" w:type="dxa"/>
          </w:tcPr>
          <w:p w:rsidR="00F76350" w:rsidRPr="00BF7A9B" w:rsidRDefault="00F76350" w:rsidP="00263433">
            <w:pPr>
              <w:pStyle w:val="Default"/>
              <w:rPr>
                <w:sz w:val="23"/>
                <w:szCs w:val="23"/>
              </w:rPr>
            </w:pPr>
            <w:r w:rsidRPr="00BF7A9B">
              <w:rPr>
                <w:sz w:val="23"/>
                <w:szCs w:val="23"/>
              </w:rPr>
              <w:t xml:space="preserve">Компетентность в обеспечении понимания педагогической задачи и </w:t>
            </w:r>
            <w:r w:rsidR="00265BB1" w:rsidRPr="00BF7A9B">
              <w:rPr>
                <w:sz w:val="23"/>
                <w:szCs w:val="23"/>
              </w:rPr>
              <w:t>способов деятельности</w:t>
            </w:r>
          </w:p>
        </w:tc>
        <w:tc>
          <w:tcPr>
            <w:tcW w:w="4635" w:type="dxa"/>
          </w:tcPr>
          <w:p w:rsidR="00F76350" w:rsidRPr="00BF7A9B" w:rsidRDefault="00F76350" w:rsidP="00263433">
            <w:pPr>
              <w:pStyle w:val="Default"/>
              <w:rPr>
                <w:sz w:val="23"/>
                <w:szCs w:val="23"/>
              </w:rPr>
            </w:pPr>
            <w:r w:rsidRPr="00BF7A9B">
              <w:rPr>
                <w:sz w:val="23"/>
                <w:szCs w:val="23"/>
              </w:rPr>
              <w:t xml:space="preserve">Добиться понимания учебного материала — главная задача педагога. </w:t>
            </w:r>
            <w:r w:rsidR="00265BB1" w:rsidRPr="00BF7A9B">
              <w:rPr>
                <w:sz w:val="23"/>
                <w:szCs w:val="23"/>
              </w:rPr>
              <w:t>Этого понимания можно достичь путѐм включения нового материала в систему уже освоенных знаний или умений и путѐм демонстрации практического применения изучаемого материала.</w:t>
            </w:r>
          </w:p>
        </w:tc>
        <w:tc>
          <w:tcPr>
            <w:tcW w:w="2515" w:type="dxa"/>
          </w:tcPr>
          <w:p w:rsidR="00DC46C2" w:rsidRPr="00BF7A9B" w:rsidRDefault="00F76350" w:rsidP="00263433">
            <w:pPr>
              <w:pStyle w:val="Default"/>
              <w:rPr>
                <w:sz w:val="23"/>
                <w:szCs w:val="23"/>
              </w:rPr>
            </w:pPr>
            <w:r w:rsidRPr="00BF7A9B">
              <w:rPr>
                <w:sz w:val="23"/>
                <w:szCs w:val="23"/>
              </w:rPr>
              <w:t xml:space="preserve">— Знание того, что знают и </w:t>
            </w:r>
            <w:r w:rsidR="00265BB1" w:rsidRPr="00BF7A9B">
              <w:rPr>
                <w:sz w:val="23"/>
                <w:szCs w:val="23"/>
              </w:rPr>
              <w:t>изучаемым материалом;</w:t>
            </w:r>
          </w:p>
          <w:p w:rsidR="00DC46C2" w:rsidRPr="00BF7A9B" w:rsidRDefault="00265BB1" w:rsidP="00263433">
            <w:pPr>
              <w:pStyle w:val="Default"/>
              <w:rPr>
                <w:sz w:val="23"/>
                <w:szCs w:val="23"/>
              </w:rPr>
            </w:pPr>
            <w:r w:rsidRPr="00BF7A9B">
              <w:rPr>
                <w:sz w:val="23"/>
                <w:szCs w:val="23"/>
              </w:rPr>
              <w:t xml:space="preserve"> — осознанное включение нового учебного материала в систему освоенных </w:t>
            </w:r>
            <w:r w:rsidRPr="00BF7A9B">
              <w:rPr>
                <w:sz w:val="23"/>
                <w:szCs w:val="23"/>
              </w:rPr>
              <w:lastRenderedPageBreak/>
              <w:t xml:space="preserve">обучающимися знаний; </w:t>
            </w:r>
          </w:p>
          <w:p w:rsidR="00F76350" w:rsidRPr="00BF7A9B" w:rsidRDefault="00265BB1" w:rsidP="00263433">
            <w:pPr>
              <w:pStyle w:val="Default"/>
              <w:rPr>
                <w:sz w:val="23"/>
                <w:szCs w:val="23"/>
              </w:rPr>
            </w:pPr>
            <w:r w:rsidRPr="00BF7A9B">
              <w:rPr>
                <w:sz w:val="23"/>
                <w:szCs w:val="23"/>
              </w:rPr>
              <w:t>— демонстрация практического применения изучаемого материала; — опора на чувственное восприятие.</w:t>
            </w:r>
          </w:p>
        </w:tc>
      </w:tr>
    </w:tbl>
    <w:p w:rsidR="00F76350" w:rsidRDefault="00F76350" w:rsidP="00F763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5"/>
        <w:gridCol w:w="4635"/>
        <w:gridCol w:w="2515"/>
      </w:tblGrid>
      <w:tr w:rsidR="00F76350" w:rsidTr="00CA1931">
        <w:trPr>
          <w:trHeight w:val="2346"/>
        </w:trPr>
        <w:tc>
          <w:tcPr>
            <w:tcW w:w="709" w:type="dxa"/>
          </w:tcPr>
          <w:p w:rsidR="00F76350" w:rsidRPr="00BF7A9B" w:rsidRDefault="00F76350" w:rsidP="00263433">
            <w:pPr>
              <w:pStyle w:val="Default"/>
              <w:rPr>
                <w:sz w:val="16"/>
                <w:szCs w:val="16"/>
              </w:rPr>
            </w:pPr>
            <w:r w:rsidRPr="00BF7A9B">
              <w:rPr>
                <w:sz w:val="16"/>
                <w:szCs w:val="16"/>
              </w:rPr>
              <w:t xml:space="preserve">6.3 </w:t>
            </w:r>
          </w:p>
        </w:tc>
        <w:tc>
          <w:tcPr>
            <w:tcW w:w="1985" w:type="dxa"/>
          </w:tcPr>
          <w:p w:rsidR="00F76350" w:rsidRPr="00BF7A9B" w:rsidRDefault="00F76350" w:rsidP="00263433">
            <w:pPr>
              <w:pStyle w:val="Default"/>
              <w:rPr>
                <w:sz w:val="23"/>
                <w:szCs w:val="23"/>
              </w:rPr>
            </w:pPr>
            <w:r w:rsidRPr="00BF7A9B">
              <w:rPr>
                <w:sz w:val="23"/>
                <w:szCs w:val="23"/>
              </w:rPr>
              <w:t xml:space="preserve">Компетентность в педагогическом оценивании </w:t>
            </w:r>
          </w:p>
        </w:tc>
        <w:tc>
          <w:tcPr>
            <w:tcW w:w="4635" w:type="dxa"/>
          </w:tcPr>
          <w:p w:rsidR="00F76350" w:rsidRPr="00BF7A9B" w:rsidRDefault="00F76350" w:rsidP="00263433">
            <w:pPr>
              <w:pStyle w:val="Default"/>
              <w:rPr>
                <w:sz w:val="23"/>
                <w:szCs w:val="23"/>
              </w:rPr>
            </w:pPr>
            <w:r w:rsidRPr="00BF7A9B">
              <w:rPr>
                <w:sz w:val="23"/>
                <w:szCs w:val="23"/>
              </w:rPr>
              <w:t xml:space="preserve">Обеспечивает процессы стимулирования учебной активности, создаѐт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 </w:t>
            </w:r>
          </w:p>
        </w:tc>
        <w:tc>
          <w:tcPr>
            <w:tcW w:w="2515" w:type="dxa"/>
          </w:tcPr>
          <w:p w:rsidR="00DC46C2" w:rsidRPr="00BF7A9B" w:rsidRDefault="00F76350" w:rsidP="00263433">
            <w:pPr>
              <w:pStyle w:val="Default"/>
              <w:rPr>
                <w:sz w:val="23"/>
                <w:szCs w:val="23"/>
              </w:rPr>
            </w:pPr>
            <w:r w:rsidRPr="00BF7A9B">
              <w:rPr>
                <w:sz w:val="23"/>
                <w:szCs w:val="23"/>
              </w:rPr>
              <w:t xml:space="preserve">— Знание функций педагогической оценки; </w:t>
            </w:r>
          </w:p>
          <w:p w:rsidR="00DC46C2" w:rsidRPr="00BF7A9B" w:rsidRDefault="00F76350" w:rsidP="00263433">
            <w:pPr>
              <w:pStyle w:val="Default"/>
              <w:rPr>
                <w:sz w:val="23"/>
                <w:szCs w:val="23"/>
              </w:rPr>
            </w:pPr>
            <w:r w:rsidRPr="00BF7A9B">
              <w:rPr>
                <w:sz w:val="23"/>
                <w:szCs w:val="23"/>
              </w:rPr>
              <w:t>— знание видов педагогической оценки;</w:t>
            </w:r>
          </w:p>
          <w:p w:rsidR="00DC46C2" w:rsidRPr="00BF7A9B" w:rsidRDefault="00F76350" w:rsidP="00263433">
            <w:pPr>
              <w:pStyle w:val="Default"/>
              <w:rPr>
                <w:sz w:val="23"/>
                <w:szCs w:val="23"/>
              </w:rPr>
            </w:pPr>
            <w:r w:rsidRPr="00BF7A9B">
              <w:rPr>
                <w:sz w:val="23"/>
                <w:szCs w:val="23"/>
              </w:rPr>
              <w:t xml:space="preserve"> — знание того, что подлежит оцениванию в педагогической деятельности;</w:t>
            </w:r>
          </w:p>
          <w:p w:rsidR="00DC46C2" w:rsidRPr="00BF7A9B" w:rsidRDefault="00F76350" w:rsidP="00263433">
            <w:pPr>
              <w:pStyle w:val="Default"/>
              <w:rPr>
                <w:sz w:val="23"/>
                <w:szCs w:val="23"/>
              </w:rPr>
            </w:pPr>
            <w:r w:rsidRPr="00BF7A9B">
              <w:rPr>
                <w:sz w:val="23"/>
                <w:szCs w:val="23"/>
              </w:rPr>
              <w:t xml:space="preserve"> — владение методами педагогического оценивания; </w:t>
            </w:r>
          </w:p>
          <w:p w:rsidR="00F76350" w:rsidRPr="00BF7A9B" w:rsidRDefault="00F76350" w:rsidP="00263433">
            <w:pPr>
              <w:pStyle w:val="Default"/>
              <w:rPr>
                <w:sz w:val="23"/>
                <w:szCs w:val="23"/>
              </w:rPr>
            </w:pPr>
            <w:r w:rsidRPr="00BF7A9B">
              <w:rPr>
                <w:sz w:val="23"/>
                <w:szCs w:val="23"/>
              </w:rPr>
              <w:t xml:space="preserve">— умение продемонстрировать эти методы на конкретных примерах; — умение перейти от педагогического оценивания к самооценке </w:t>
            </w:r>
          </w:p>
        </w:tc>
      </w:tr>
      <w:tr w:rsidR="00F76350" w:rsidTr="00CA1931">
        <w:trPr>
          <w:trHeight w:val="2897"/>
        </w:trPr>
        <w:tc>
          <w:tcPr>
            <w:tcW w:w="709" w:type="dxa"/>
          </w:tcPr>
          <w:p w:rsidR="00F76350" w:rsidRPr="00BF7A9B" w:rsidRDefault="00F76350" w:rsidP="00263433">
            <w:pPr>
              <w:pStyle w:val="Default"/>
              <w:rPr>
                <w:sz w:val="16"/>
                <w:szCs w:val="16"/>
              </w:rPr>
            </w:pPr>
            <w:r w:rsidRPr="00BF7A9B">
              <w:rPr>
                <w:sz w:val="16"/>
                <w:szCs w:val="16"/>
              </w:rPr>
              <w:t xml:space="preserve">6.4 </w:t>
            </w:r>
          </w:p>
        </w:tc>
        <w:tc>
          <w:tcPr>
            <w:tcW w:w="1985" w:type="dxa"/>
          </w:tcPr>
          <w:p w:rsidR="00F76350" w:rsidRPr="00BF7A9B" w:rsidRDefault="00F76350" w:rsidP="00263433">
            <w:pPr>
              <w:pStyle w:val="Default"/>
              <w:rPr>
                <w:sz w:val="23"/>
                <w:szCs w:val="23"/>
              </w:rPr>
            </w:pPr>
            <w:r w:rsidRPr="00BF7A9B">
              <w:rPr>
                <w:sz w:val="23"/>
                <w:szCs w:val="23"/>
              </w:rPr>
              <w:t xml:space="preserve">Компетентность в организации информационной основы деятельности обучающегося </w:t>
            </w:r>
          </w:p>
        </w:tc>
        <w:tc>
          <w:tcPr>
            <w:tcW w:w="4635" w:type="dxa"/>
          </w:tcPr>
          <w:p w:rsidR="00F76350" w:rsidRPr="00BF7A9B" w:rsidRDefault="00F76350" w:rsidP="00263433">
            <w:pPr>
              <w:pStyle w:val="Default"/>
              <w:rPr>
                <w:sz w:val="23"/>
                <w:szCs w:val="23"/>
              </w:rPr>
            </w:pPr>
            <w:r w:rsidRPr="00BF7A9B">
              <w:rPr>
                <w:sz w:val="23"/>
                <w:szCs w:val="23"/>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2515" w:type="dxa"/>
          </w:tcPr>
          <w:p w:rsidR="00DC46C2" w:rsidRPr="00BF7A9B" w:rsidRDefault="00F76350" w:rsidP="00263433">
            <w:pPr>
              <w:pStyle w:val="Default"/>
              <w:rPr>
                <w:sz w:val="23"/>
                <w:szCs w:val="23"/>
              </w:rPr>
            </w:pPr>
            <w:r w:rsidRPr="00BF7A9B">
              <w:rPr>
                <w:sz w:val="23"/>
                <w:szCs w:val="23"/>
              </w:rPr>
              <w:t>— Свободное владение учебным материалом;</w:t>
            </w:r>
          </w:p>
          <w:p w:rsidR="00DC46C2" w:rsidRPr="00BF7A9B" w:rsidRDefault="00F76350" w:rsidP="00263433">
            <w:pPr>
              <w:pStyle w:val="Default"/>
              <w:rPr>
                <w:sz w:val="23"/>
                <w:szCs w:val="23"/>
              </w:rPr>
            </w:pPr>
            <w:r w:rsidRPr="00BF7A9B">
              <w:rPr>
                <w:sz w:val="23"/>
                <w:szCs w:val="23"/>
              </w:rPr>
              <w:t xml:space="preserve"> — знание типичных трудностей при изучении конкретных тем;</w:t>
            </w:r>
          </w:p>
          <w:p w:rsidR="00DC46C2" w:rsidRPr="00BF7A9B" w:rsidRDefault="00F76350" w:rsidP="00263433">
            <w:pPr>
              <w:pStyle w:val="Default"/>
              <w:rPr>
                <w:sz w:val="23"/>
                <w:szCs w:val="23"/>
              </w:rPr>
            </w:pPr>
            <w:r w:rsidRPr="00BF7A9B">
              <w:rPr>
                <w:sz w:val="23"/>
                <w:szCs w:val="23"/>
              </w:rPr>
              <w:t xml:space="preserve"> — способность дать дополнительную информацию или организовать поиск дополнительной информации, необходимой для решения учебной задачи;</w:t>
            </w:r>
          </w:p>
          <w:p w:rsidR="00DC46C2" w:rsidRPr="00BF7A9B" w:rsidRDefault="00F76350" w:rsidP="00263433">
            <w:pPr>
              <w:pStyle w:val="Default"/>
              <w:rPr>
                <w:sz w:val="23"/>
                <w:szCs w:val="23"/>
              </w:rPr>
            </w:pPr>
            <w:r w:rsidRPr="00BF7A9B">
              <w:rPr>
                <w:sz w:val="23"/>
                <w:szCs w:val="23"/>
              </w:rPr>
              <w:t xml:space="preserve"> — умение выявить уровень развития обучающихся;</w:t>
            </w:r>
          </w:p>
          <w:p w:rsidR="00DC46C2" w:rsidRPr="00BF7A9B" w:rsidRDefault="00F76350" w:rsidP="00263433">
            <w:pPr>
              <w:pStyle w:val="Default"/>
              <w:rPr>
                <w:sz w:val="23"/>
                <w:szCs w:val="23"/>
              </w:rPr>
            </w:pPr>
            <w:r w:rsidRPr="00BF7A9B">
              <w:rPr>
                <w:sz w:val="23"/>
                <w:szCs w:val="23"/>
              </w:rPr>
              <w:t xml:space="preserve"> — владение методами объективного контроля и оценивания;</w:t>
            </w:r>
          </w:p>
          <w:p w:rsidR="00F76350" w:rsidRPr="00BF7A9B" w:rsidRDefault="00F76350" w:rsidP="00263433">
            <w:pPr>
              <w:pStyle w:val="Default"/>
              <w:rPr>
                <w:sz w:val="23"/>
                <w:szCs w:val="23"/>
              </w:rPr>
            </w:pPr>
            <w:r w:rsidRPr="00BF7A9B">
              <w:rPr>
                <w:sz w:val="23"/>
                <w:szCs w:val="23"/>
              </w:rPr>
              <w:lastRenderedPageBreak/>
              <w:t xml:space="preserve"> —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bl>
    <w:p w:rsidR="00F76350" w:rsidRDefault="00F76350" w:rsidP="00F763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5"/>
        <w:gridCol w:w="1985"/>
        <w:gridCol w:w="4605"/>
        <w:gridCol w:w="2505"/>
      </w:tblGrid>
      <w:tr w:rsidR="00F76350" w:rsidTr="00CA1931">
        <w:trPr>
          <w:trHeight w:val="1654"/>
        </w:trPr>
        <w:tc>
          <w:tcPr>
            <w:tcW w:w="925" w:type="dxa"/>
          </w:tcPr>
          <w:p w:rsidR="00F76350" w:rsidRPr="00BF7A9B" w:rsidRDefault="00F76350" w:rsidP="00263433">
            <w:pPr>
              <w:pStyle w:val="Default"/>
              <w:rPr>
                <w:sz w:val="16"/>
                <w:szCs w:val="16"/>
              </w:rPr>
            </w:pPr>
            <w:r w:rsidRPr="00BF7A9B">
              <w:rPr>
                <w:sz w:val="16"/>
                <w:szCs w:val="16"/>
              </w:rPr>
              <w:t xml:space="preserve">6.5 </w:t>
            </w:r>
          </w:p>
        </w:tc>
        <w:tc>
          <w:tcPr>
            <w:tcW w:w="1985" w:type="dxa"/>
          </w:tcPr>
          <w:p w:rsidR="00F76350" w:rsidRPr="00BF7A9B" w:rsidRDefault="00F76350" w:rsidP="00263433">
            <w:pPr>
              <w:pStyle w:val="Default"/>
              <w:rPr>
                <w:sz w:val="23"/>
                <w:szCs w:val="23"/>
              </w:rPr>
            </w:pPr>
            <w:r w:rsidRPr="00BF7A9B">
              <w:rPr>
                <w:sz w:val="23"/>
                <w:szCs w:val="23"/>
              </w:rPr>
              <w:t xml:space="preserve">Компетентность в использовании современных средств и систем организации учебно-воспитательного процесса </w:t>
            </w:r>
          </w:p>
        </w:tc>
        <w:tc>
          <w:tcPr>
            <w:tcW w:w="4605" w:type="dxa"/>
          </w:tcPr>
          <w:p w:rsidR="00F76350" w:rsidRPr="00BF7A9B" w:rsidRDefault="00F76350" w:rsidP="00263433">
            <w:pPr>
              <w:pStyle w:val="Default"/>
              <w:rPr>
                <w:sz w:val="23"/>
                <w:szCs w:val="23"/>
              </w:rPr>
            </w:pPr>
            <w:r w:rsidRPr="00BF7A9B">
              <w:rPr>
                <w:sz w:val="23"/>
                <w:szCs w:val="23"/>
              </w:rPr>
              <w:t xml:space="preserve">Обеспечивает эффективность учебно-воспитательного процесса </w:t>
            </w:r>
          </w:p>
        </w:tc>
        <w:tc>
          <w:tcPr>
            <w:tcW w:w="2505" w:type="dxa"/>
          </w:tcPr>
          <w:p w:rsidR="00DC46C2" w:rsidRPr="00BF7A9B" w:rsidRDefault="00F76350" w:rsidP="00263433">
            <w:pPr>
              <w:pStyle w:val="Default"/>
              <w:rPr>
                <w:sz w:val="23"/>
                <w:szCs w:val="23"/>
              </w:rPr>
            </w:pPr>
            <w:r w:rsidRPr="00BF7A9B">
              <w:rPr>
                <w:sz w:val="23"/>
                <w:szCs w:val="23"/>
              </w:rPr>
              <w:t>— Знание современных средств и методов построения образовательного процесса;</w:t>
            </w:r>
          </w:p>
          <w:p w:rsidR="00DC46C2" w:rsidRPr="00BF7A9B" w:rsidRDefault="00F76350" w:rsidP="00263433">
            <w:pPr>
              <w:pStyle w:val="Default"/>
              <w:rPr>
                <w:sz w:val="23"/>
                <w:szCs w:val="23"/>
              </w:rPr>
            </w:pPr>
            <w:r w:rsidRPr="00BF7A9B">
              <w:rPr>
                <w:sz w:val="23"/>
                <w:szCs w:val="23"/>
              </w:rPr>
              <w:t xml:space="preserve"> —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76350" w:rsidRPr="00BF7A9B" w:rsidRDefault="00F76350" w:rsidP="00263433">
            <w:pPr>
              <w:pStyle w:val="Default"/>
              <w:rPr>
                <w:sz w:val="23"/>
                <w:szCs w:val="23"/>
              </w:rPr>
            </w:pPr>
            <w:r w:rsidRPr="00BF7A9B">
              <w:rPr>
                <w:sz w:val="23"/>
                <w:szCs w:val="23"/>
              </w:rPr>
              <w:t xml:space="preserve"> — умение обосновать выбранные методы и средства обучения </w:t>
            </w:r>
          </w:p>
        </w:tc>
      </w:tr>
      <w:tr w:rsidR="00F76350" w:rsidTr="00CA1931">
        <w:trPr>
          <w:trHeight w:val="1516"/>
        </w:trPr>
        <w:tc>
          <w:tcPr>
            <w:tcW w:w="925" w:type="dxa"/>
          </w:tcPr>
          <w:p w:rsidR="00F76350" w:rsidRPr="00BF7A9B" w:rsidRDefault="00F76350" w:rsidP="00263433">
            <w:pPr>
              <w:pStyle w:val="Default"/>
              <w:rPr>
                <w:sz w:val="16"/>
                <w:szCs w:val="16"/>
              </w:rPr>
            </w:pPr>
            <w:r w:rsidRPr="00BF7A9B">
              <w:rPr>
                <w:sz w:val="16"/>
                <w:szCs w:val="16"/>
              </w:rPr>
              <w:t xml:space="preserve">6.6 </w:t>
            </w:r>
          </w:p>
        </w:tc>
        <w:tc>
          <w:tcPr>
            <w:tcW w:w="1985" w:type="dxa"/>
          </w:tcPr>
          <w:p w:rsidR="00F76350" w:rsidRPr="00BF7A9B" w:rsidRDefault="00F76350" w:rsidP="00263433">
            <w:pPr>
              <w:pStyle w:val="Default"/>
              <w:rPr>
                <w:sz w:val="23"/>
                <w:szCs w:val="23"/>
              </w:rPr>
            </w:pPr>
            <w:r w:rsidRPr="00BF7A9B">
              <w:rPr>
                <w:sz w:val="23"/>
                <w:szCs w:val="23"/>
              </w:rPr>
              <w:t>Компетентность в способах ум- ственнойдея- тельности</w:t>
            </w:r>
          </w:p>
        </w:tc>
        <w:tc>
          <w:tcPr>
            <w:tcW w:w="4605" w:type="dxa"/>
          </w:tcPr>
          <w:p w:rsidR="00F76350" w:rsidRPr="00BF7A9B" w:rsidRDefault="00F76350" w:rsidP="00263433">
            <w:pPr>
              <w:pStyle w:val="Default"/>
              <w:rPr>
                <w:sz w:val="23"/>
                <w:szCs w:val="23"/>
              </w:rPr>
            </w:pPr>
            <w:r w:rsidRPr="00BF7A9B">
              <w:rPr>
                <w:sz w:val="23"/>
                <w:szCs w:val="23"/>
              </w:rPr>
              <w:t>Характе</w:t>
            </w:r>
            <w:r w:rsidR="00DC46C2" w:rsidRPr="00BF7A9B">
              <w:rPr>
                <w:sz w:val="23"/>
                <w:szCs w:val="23"/>
              </w:rPr>
              <w:t>ризует уровень владения педаго</w:t>
            </w:r>
            <w:r w:rsidRPr="00BF7A9B">
              <w:rPr>
                <w:sz w:val="23"/>
                <w:szCs w:val="23"/>
              </w:rPr>
              <w:t xml:space="preserve">гом и обучающимися системой интел- лектуальных операций </w:t>
            </w:r>
          </w:p>
        </w:tc>
        <w:tc>
          <w:tcPr>
            <w:tcW w:w="2505" w:type="dxa"/>
          </w:tcPr>
          <w:p w:rsidR="00DC46C2" w:rsidRPr="00BF7A9B" w:rsidRDefault="00F76350" w:rsidP="00263433">
            <w:pPr>
              <w:pStyle w:val="Default"/>
              <w:rPr>
                <w:sz w:val="23"/>
                <w:szCs w:val="23"/>
              </w:rPr>
            </w:pPr>
            <w:r w:rsidRPr="00BF7A9B">
              <w:rPr>
                <w:sz w:val="23"/>
                <w:szCs w:val="23"/>
              </w:rPr>
              <w:t>— Знание системы интеллектуальных операций;</w:t>
            </w:r>
          </w:p>
          <w:p w:rsidR="00DC46C2" w:rsidRPr="00BF7A9B" w:rsidRDefault="00F76350" w:rsidP="00263433">
            <w:pPr>
              <w:pStyle w:val="Default"/>
              <w:rPr>
                <w:sz w:val="23"/>
                <w:szCs w:val="23"/>
              </w:rPr>
            </w:pPr>
            <w:r w:rsidRPr="00BF7A9B">
              <w:rPr>
                <w:sz w:val="23"/>
                <w:szCs w:val="23"/>
              </w:rPr>
              <w:t xml:space="preserve"> — владение интеллектуальными операциями; </w:t>
            </w:r>
          </w:p>
          <w:p w:rsidR="00F76350" w:rsidRPr="00BF7A9B" w:rsidRDefault="00F76350" w:rsidP="00263433">
            <w:pPr>
              <w:pStyle w:val="Default"/>
              <w:rPr>
                <w:sz w:val="23"/>
                <w:szCs w:val="23"/>
              </w:rPr>
            </w:pPr>
            <w:r w:rsidRPr="00BF7A9B">
              <w:rPr>
                <w:sz w:val="23"/>
                <w:szCs w:val="23"/>
              </w:rPr>
              <w:t xml:space="preserve">— умение сформировать интеллектуальные операции у учеников; — умение организовать использование интеллектуальных операций, адекватных решаемой задаче </w:t>
            </w:r>
          </w:p>
        </w:tc>
      </w:tr>
    </w:tbl>
    <w:p w:rsidR="00B601E5" w:rsidRPr="00BD7394" w:rsidRDefault="00B601E5" w:rsidP="00BD7394">
      <w:pPr>
        <w:pStyle w:val="21"/>
        <w:numPr>
          <w:ilvl w:val="0"/>
          <w:numId w:val="0"/>
        </w:numPr>
        <w:sectPr w:rsidR="00B601E5" w:rsidRPr="00BD7394" w:rsidSect="00557F36">
          <w:footerReference w:type="even" r:id="rId9"/>
          <w:footerReference w:type="default" r:id="rId10"/>
          <w:pgSz w:w="11906" w:h="16838" w:code="9"/>
          <w:pgMar w:top="1134" w:right="707" w:bottom="1134" w:left="1134" w:header="720" w:footer="720" w:gutter="0"/>
          <w:cols w:space="720"/>
          <w:noEndnote/>
        </w:sectPr>
      </w:pPr>
    </w:p>
    <w:p w:rsidR="00F73201" w:rsidRPr="00663BB6" w:rsidRDefault="00F73201" w:rsidP="00F73201">
      <w:pPr>
        <w:pStyle w:val="aff"/>
        <w:jc w:val="both"/>
      </w:pPr>
      <w:r>
        <w:lastRenderedPageBreak/>
        <w:t>3.3.3.</w:t>
      </w:r>
      <w:r w:rsidRPr="00663BB6">
        <w:t>Материально-технические условия реализации основной образовательной программы</w:t>
      </w:r>
    </w:p>
    <w:p w:rsidR="00F73201" w:rsidRPr="00663BB6" w:rsidRDefault="00F73201" w:rsidP="00F73201">
      <w:pPr>
        <w:spacing w:line="360" w:lineRule="auto"/>
        <w:ind w:firstLine="708"/>
        <w:jc w:val="both"/>
        <w:rPr>
          <w:sz w:val="28"/>
          <w:szCs w:val="28"/>
        </w:rPr>
      </w:pPr>
      <w:r w:rsidRPr="00663BB6">
        <w:rPr>
          <w:sz w:val="28"/>
          <w:szCs w:val="28"/>
        </w:rPr>
        <w:t xml:space="preserve">Материально-техническая база Частной интегрированной школы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Для этого школа разрабатывает и закрепляет локальным актом перечни оснащения и оборудования образовательного учреждения. 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утверждѐнного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F73201" w:rsidRPr="00663BB6" w:rsidRDefault="00F73201" w:rsidP="00F73201">
      <w:pPr>
        <w:spacing w:line="360" w:lineRule="auto"/>
        <w:jc w:val="both"/>
        <w:rPr>
          <w:sz w:val="28"/>
          <w:szCs w:val="28"/>
        </w:rPr>
      </w:pPr>
      <w:r w:rsidRPr="00663BB6">
        <w:rPr>
          <w:sz w:val="28"/>
          <w:szCs w:val="28"/>
        </w:rPr>
        <w:t xml:space="preserve">- постановление Федеральной службы по надзору в сфере защиты прав потребителей и благополучия человека от 29 декабря 2010 г. № 189, </w:t>
      </w:r>
    </w:p>
    <w:p w:rsidR="00F73201" w:rsidRPr="00663BB6" w:rsidRDefault="00F73201" w:rsidP="00F73201">
      <w:pPr>
        <w:spacing w:line="360" w:lineRule="auto"/>
        <w:jc w:val="both"/>
        <w:rPr>
          <w:sz w:val="28"/>
          <w:szCs w:val="28"/>
        </w:rPr>
      </w:pPr>
      <w:r w:rsidRPr="00663BB6">
        <w:rPr>
          <w:sz w:val="28"/>
          <w:szCs w:val="28"/>
        </w:rPr>
        <w:t>- СанПиН 2.4.2.2821-10 «Санитарно-  эпидемиологические требования к условиям и организации обучения общеобразовательных учреждениях»;</w:t>
      </w:r>
    </w:p>
    <w:p w:rsidR="00F73201" w:rsidRPr="00663BB6" w:rsidRDefault="00F73201" w:rsidP="00F73201">
      <w:pPr>
        <w:spacing w:line="360" w:lineRule="auto"/>
        <w:jc w:val="both"/>
        <w:rPr>
          <w:sz w:val="28"/>
          <w:szCs w:val="28"/>
        </w:rPr>
      </w:pPr>
      <w:r w:rsidRPr="00663BB6">
        <w:rPr>
          <w:sz w:val="28"/>
          <w:szCs w:val="28"/>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 </w:t>
      </w:r>
    </w:p>
    <w:p w:rsidR="00F73201" w:rsidRPr="00663BB6" w:rsidRDefault="00F73201" w:rsidP="00F73201">
      <w:pPr>
        <w:spacing w:line="360" w:lineRule="auto"/>
        <w:jc w:val="both"/>
        <w:rPr>
          <w:sz w:val="28"/>
          <w:szCs w:val="28"/>
        </w:rPr>
      </w:pPr>
      <w:r w:rsidRPr="00663BB6">
        <w:rPr>
          <w:sz w:val="28"/>
          <w:szCs w:val="28"/>
        </w:rPr>
        <w:t xml:space="preserve">- приказ Минобрнауки России от 23 июня 2010 г. № 697 «Об утверждении федеральных требований к образовательным учреждениям в части охраны здоровья учащихся, воспитанников»; </w:t>
      </w:r>
    </w:p>
    <w:p w:rsidR="00F73201" w:rsidRPr="00663BB6" w:rsidRDefault="00F73201" w:rsidP="00F73201">
      <w:pPr>
        <w:spacing w:line="360" w:lineRule="auto"/>
        <w:jc w:val="both"/>
        <w:rPr>
          <w:sz w:val="28"/>
          <w:szCs w:val="28"/>
        </w:rPr>
      </w:pPr>
      <w:r w:rsidRPr="00663BB6">
        <w:rPr>
          <w:sz w:val="28"/>
          <w:szCs w:val="28"/>
        </w:rPr>
        <w:t>- перечни рекомендуемой учебной литературы и цифровых образовательных ресурсов;</w:t>
      </w:r>
    </w:p>
    <w:p w:rsidR="00F73201" w:rsidRDefault="00F73201" w:rsidP="00F73201">
      <w:pPr>
        <w:spacing w:line="360" w:lineRule="auto"/>
        <w:jc w:val="both"/>
        <w:rPr>
          <w:sz w:val="28"/>
          <w:szCs w:val="28"/>
        </w:rPr>
      </w:pPr>
      <w:r w:rsidRPr="00663BB6">
        <w:rPr>
          <w:sz w:val="28"/>
          <w:szCs w:val="28"/>
        </w:rPr>
        <w:t xml:space="preserve">- аналогичные перечни, утверждѐнные региональными нормативными актами и локальными актами образовательного учреждения, разработанные с учѐтом особенностей реализации основной образовательной программы в образовательном учреждении. </w:t>
      </w:r>
    </w:p>
    <w:p w:rsidR="00431112" w:rsidRPr="00D473AC" w:rsidRDefault="00431112" w:rsidP="00E20AE3">
      <w:pPr>
        <w:pStyle w:val="21"/>
        <w:numPr>
          <w:ilvl w:val="0"/>
          <w:numId w:val="0"/>
        </w:numPr>
        <w:rPr>
          <w:highlight w:val="yellow"/>
        </w:rPr>
        <w:sectPr w:rsidR="00431112" w:rsidRPr="00D473AC" w:rsidSect="00D63FCA">
          <w:pgSz w:w="11906" w:h="16838" w:code="9"/>
          <w:pgMar w:top="1134" w:right="567" w:bottom="1134" w:left="1276" w:header="720" w:footer="720" w:gutter="0"/>
          <w:cols w:space="720"/>
          <w:noEndnote/>
        </w:sectPr>
      </w:pPr>
    </w:p>
    <w:p w:rsidR="009040F3" w:rsidRPr="009040F3" w:rsidRDefault="009040F3" w:rsidP="009040F3">
      <w:pPr>
        <w:pStyle w:val="aff1"/>
        <w:spacing w:before="0" w:beforeAutospacing="0" w:after="0" w:line="360" w:lineRule="auto"/>
        <w:jc w:val="both"/>
        <w:rPr>
          <w:sz w:val="28"/>
          <w:szCs w:val="28"/>
        </w:rPr>
      </w:pPr>
      <w:r>
        <w:rPr>
          <w:sz w:val="28"/>
          <w:szCs w:val="28"/>
        </w:rPr>
        <w:lastRenderedPageBreak/>
        <w:tab/>
      </w:r>
      <w:r w:rsidRPr="009040F3">
        <w:rPr>
          <w:sz w:val="28"/>
          <w:szCs w:val="28"/>
        </w:rPr>
        <w:t>Школа расположена (и имеет юридический адрес) в Центральном районе города Волгограда в главном корпусе Волгоградского государственного социально-педагогического университета по адресу: проспект имени В.И. Ленина, 27.</w:t>
      </w:r>
    </w:p>
    <w:p w:rsidR="009040F3" w:rsidRPr="009040F3" w:rsidRDefault="009040F3" w:rsidP="009040F3">
      <w:pPr>
        <w:spacing w:line="360" w:lineRule="auto"/>
        <w:jc w:val="both"/>
        <w:rPr>
          <w:sz w:val="28"/>
          <w:szCs w:val="28"/>
        </w:rPr>
      </w:pPr>
      <w:r w:rsidRPr="009040F3">
        <w:rPr>
          <w:sz w:val="28"/>
          <w:szCs w:val="28"/>
        </w:rPr>
        <w:t>Учебный процесс школы организован в трех зданиях:</w:t>
      </w:r>
    </w:p>
    <w:p w:rsidR="009040F3" w:rsidRPr="009040F3" w:rsidRDefault="001D4666" w:rsidP="009040F3">
      <w:pPr>
        <w:spacing w:line="360" w:lineRule="auto"/>
        <w:jc w:val="both"/>
        <w:rPr>
          <w:sz w:val="28"/>
          <w:szCs w:val="28"/>
        </w:rPr>
      </w:pPr>
      <w:r>
        <w:rPr>
          <w:sz w:val="28"/>
          <w:szCs w:val="28"/>
        </w:rPr>
        <w:t>1)</w:t>
      </w:r>
      <w:r w:rsidR="009040F3" w:rsidRPr="009040F3">
        <w:rPr>
          <w:sz w:val="28"/>
          <w:szCs w:val="28"/>
        </w:rPr>
        <w:t xml:space="preserve"> начальная и основная школа (с 1 по 9 классы) расположены в отдельно стоящем здании в Краснооктябрьском районе города по адресу: улица имени генерала Ватутина, 6. Здесь имеется спортивный зал, актовый зал, столовая, медицинский кабинет, компьютерный класс, кабинеты с мультимедийным оборудованием, интерактивной доской, столярная мастерская;</w:t>
      </w:r>
    </w:p>
    <w:p w:rsidR="009040F3" w:rsidRPr="009040F3" w:rsidRDefault="001D4666" w:rsidP="009040F3">
      <w:pPr>
        <w:spacing w:line="360" w:lineRule="auto"/>
        <w:jc w:val="both"/>
        <w:rPr>
          <w:sz w:val="28"/>
          <w:szCs w:val="28"/>
        </w:rPr>
      </w:pPr>
      <w:r>
        <w:rPr>
          <w:sz w:val="28"/>
          <w:szCs w:val="28"/>
        </w:rPr>
        <w:t>2)</w:t>
      </w:r>
      <w:r w:rsidR="009040F3" w:rsidRPr="009040F3">
        <w:rPr>
          <w:sz w:val="28"/>
          <w:szCs w:val="28"/>
        </w:rPr>
        <w:t xml:space="preserve"> средняя школа (10 – 11 классы) расположена в основных корпусах Волгоградского государственного социально-педагогического университета по адресу: проспект имени В.И. Ленина, 27. Здесь находится спортивный зал, кабинет с мультимедийным оборудованием, интерактивной доской, лаборатория химии, биологический музей;</w:t>
      </w:r>
    </w:p>
    <w:p w:rsidR="009040F3" w:rsidRPr="009040F3" w:rsidRDefault="001D4666" w:rsidP="009040F3">
      <w:pPr>
        <w:spacing w:line="360" w:lineRule="auto"/>
        <w:jc w:val="both"/>
        <w:rPr>
          <w:sz w:val="28"/>
          <w:szCs w:val="28"/>
        </w:rPr>
      </w:pPr>
      <w:r>
        <w:rPr>
          <w:sz w:val="28"/>
          <w:szCs w:val="28"/>
        </w:rPr>
        <w:t>3)</w:t>
      </w:r>
      <w:r w:rsidR="009040F3" w:rsidRPr="009040F3">
        <w:rPr>
          <w:sz w:val="28"/>
          <w:szCs w:val="28"/>
        </w:rPr>
        <w:t xml:space="preserve"> лаборатории физики, кабинет информационных технологий, кабинет астрономии располагаются в учебном корпусе № 2 Волгоградского государственного социально-педагогического университета по адресу: улица Академическая, 12.</w:t>
      </w:r>
    </w:p>
    <w:p w:rsidR="009040F3" w:rsidRPr="009040F3" w:rsidRDefault="009040F3" w:rsidP="009040F3">
      <w:pPr>
        <w:spacing w:line="360" w:lineRule="auto"/>
        <w:jc w:val="both"/>
        <w:rPr>
          <w:sz w:val="28"/>
          <w:szCs w:val="28"/>
        </w:rPr>
      </w:pPr>
      <w:r w:rsidRPr="009040F3">
        <w:rPr>
          <w:sz w:val="28"/>
          <w:szCs w:val="28"/>
        </w:rPr>
        <w:t>В здании начальной и основной школы 14 учебных кабинетов, средняя школа занимает 6 аудиторий.</w:t>
      </w:r>
    </w:p>
    <w:p w:rsidR="009040F3" w:rsidRPr="009040F3" w:rsidRDefault="009040F3" w:rsidP="009040F3">
      <w:pPr>
        <w:spacing w:line="360" w:lineRule="auto"/>
        <w:jc w:val="both"/>
        <w:rPr>
          <w:sz w:val="28"/>
          <w:szCs w:val="28"/>
        </w:rPr>
      </w:pPr>
      <w:r w:rsidRPr="009040F3">
        <w:rPr>
          <w:sz w:val="28"/>
          <w:szCs w:val="28"/>
        </w:rPr>
        <w:t>Школа оснащена современным оборудованием:</w:t>
      </w:r>
    </w:p>
    <w:p w:rsidR="009040F3" w:rsidRPr="009040F3" w:rsidRDefault="009040F3" w:rsidP="009040F3">
      <w:pPr>
        <w:spacing w:line="360" w:lineRule="auto"/>
        <w:jc w:val="both"/>
        <w:rPr>
          <w:sz w:val="28"/>
          <w:szCs w:val="28"/>
        </w:rPr>
      </w:pPr>
      <w:r w:rsidRPr="009040F3">
        <w:rPr>
          <w:sz w:val="28"/>
          <w:szCs w:val="28"/>
        </w:rPr>
        <w:t>кабинет</w:t>
      </w:r>
      <w:r>
        <w:rPr>
          <w:sz w:val="28"/>
          <w:szCs w:val="28"/>
        </w:rPr>
        <w:t>ами с интерактивными досками – 4</w:t>
      </w:r>
      <w:r w:rsidRPr="009040F3">
        <w:rPr>
          <w:sz w:val="28"/>
          <w:szCs w:val="28"/>
        </w:rPr>
        <w:t>;</w:t>
      </w:r>
    </w:p>
    <w:p w:rsidR="009040F3" w:rsidRPr="009040F3" w:rsidRDefault="009040F3" w:rsidP="009040F3">
      <w:pPr>
        <w:spacing w:line="360" w:lineRule="auto"/>
        <w:jc w:val="both"/>
        <w:rPr>
          <w:sz w:val="28"/>
          <w:szCs w:val="28"/>
        </w:rPr>
      </w:pPr>
      <w:r w:rsidRPr="009040F3">
        <w:rPr>
          <w:sz w:val="28"/>
          <w:szCs w:val="28"/>
        </w:rPr>
        <w:t xml:space="preserve">кабинетами с </w:t>
      </w:r>
      <w:r w:rsidR="00F73201">
        <w:rPr>
          <w:sz w:val="28"/>
          <w:szCs w:val="28"/>
        </w:rPr>
        <w:t>мультимедийным оборудованием – 5</w:t>
      </w:r>
      <w:r w:rsidRPr="009040F3">
        <w:rPr>
          <w:sz w:val="28"/>
          <w:szCs w:val="28"/>
        </w:rPr>
        <w:t>.</w:t>
      </w:r>
    </w:p>
    <w:p w:rsidR="009040F3" w:rsidRPr="009040F3" w:rsidRDefault="009040F3" w:rsidP="009040F3">
      <w:pPr>
        <w:spacing w:line="360" w:lineRule="auto"/>
        <w:jc w:val="both"/>
        <w:rPr>
          <w:sz w:val="28"/>
          <w:szCs w:val="28"/>
        </w:rPr>
      </w:pPr>
      <w:r w:rsidRPr="009040F3">
        <w:rPr>
          <w:sz w:val="28"/>
          <w:szCs w:val="28"/>
        </w:rPr>
        <w:t>Классы оборудованы телевизорами, магнитофонами.</w:t>
      </w:r>
    </w:p>
    <w:p w:rsidR="009040F3" w:rsidRPr="009040F3" w:rsidRDefault="009040F3" w:rsidP="009040F3">
      <w:pPr>
        <w:spacing w:line="360" w:lineRule="auto"/>
        <w:jc w:val="both"/>
        <w:rPr>
          <w:sz w:val="28"/>
          <w:szCs w:val="28"/>
        </w:rPr>
      </w:pPr>
      <w:r w:rsidRPr="009040F3">
        <w:rPr>
          <w:sz w:val="28"/>
          <w:szCs w:val="28"/>
        </w:rPr>
        <w:t>компьютерные классы – 2 (на 8 и 15 рабочих мест каждый);</w:t>
      </w:r>
    </w:p>
    <w:p w:rsidR="009040F3" w:rsidRPr="009040F3" w:rsidRDefault="009040F3" w:rsidP="009040F3">
      <w:pPr>
        <w:spacing w:line="360" w:lineRule="auto"/>
        <w:jc w:val="both"/>
        <w:rPr>
          <w:sz w:val="28"/>
          <w:szCs w:val="28"/>
        </w:rPr>
      </w:pPr>
      <w:r w:rsidRPr="009040F3">
        <w:rPr>
          <w:sz w:val="28"/>
          <w:szCs w:val="28"/>
        </w:rPr>
        <w:t>кабинет для проведения уроков иностранного языка – 1 класс на 12 мест.</w:t>
      </w:r>
    </w:p>
    <w:p w:rsidR="009040F3" w:rsidRPr="009040F3" w:rsidRDefault="009040F3" w:rsidP="009040F3">
      <w:pPr>
        <w:spacing w:line="360" w:lineRule="auto"/>
        <w:jc w:val="both"/>
        <w:rPr>
          <w:sz w:val="28"/>
          <w:szCs w:val="28"/>
        </w:rPr>
      </w:pPr>
      <w:r w:rsidRPr="009040F3">
        <w:rPr>
          <w:sz w:val="28"/>
          <w:szCs w:val="28"/>
        </w:rPr>
        <w:t>Для уроков физкультуры в школе используется гимнастический, спортивный и танцевальный залы.</w:t>
      </w:r>
    </w:p>
    <w:p w:rsidR="009040F3" w:rsidRPr="009040F3" w:rsidRDefault="009040F3" w:rsidP="009040F3">
      <w:pPr>
        <w:spacing w:line="360" w:lineRule="auto"/>
        <w:jc w:val="both"/>
        <w:rPr>
          <w:sz w:val="28"/>
          <w:szCs w:val="28"/>
        </w:rPr>
      </w:pPr>
      <w:r w:rsidRPr="009040F3">
        <w:rPr>
          <w:sz w:val="28"/>
          <w:szCs w:val="28"/>
        </w:rPr>
        <w:t>Для отдыха оборудованы две игровые комнаты.</w:t>
      </w:r>
    </w:p>
    <w:p w:rsidR="009040F3" w:rsidRPr="009040F3" w:rsidRDefault="009040F3" w:rsidP="009040F3">
      <w:pPr>
        <w:spacing w:line="360" w:lineRule="auto"/>
        <w:jc w:val="both"/>
        <w:rPr>
          <w:sz w:val="28"/>
          <w:szCs w:val="28"/>
        </w:rPr>
      </w:pPr>
      <w:r w:rsidRPr="009040F3">
        <w:rPr>
          <w:sz w:val="28"/>
          <w:szCs w:val="28"/>
        </w:rPr>
        <w:lastRenderedPageBreak/>
        <w:t>В школе имеется малый актовый зал на 80 мест, используется также большой актовый зал университета.</w:t>
      </w:r>
    </w:p>
    <w:p w:rsidR="009040F3" w:rsidRPr="009040F3" w:rsidRDefault="009040F3" w:rsidP="009040F3">
      <w:pPr>
        <w:spacing w:line="360" w:lineRule="auto"/>
        <w:jc w:val="both"/>
        <w:rPr>
          <w:sz w:val="28"/>
          <w:szCs w:val="28"/>
        </w:rPr>
      </w:pPr>
      <w:r w:rsidRPr="009040F3">
        <w:rPr>
          <w:sz w:val="28"/>
          <w:szCs w:val="28"/>
        </w:rPr>
        <w:t>В школе есть собственный библиотечный фонд и возможен доступ в библиотеку университета.</w:t>
      </w:r>
    </w:p>
    <w:p w:rsidR="00421EC4" w:rsidRPr="00663BB6" w:rsidRDefault="009040F3" w:rsidP="00421EC4">
      <w:pPr>
        <w:spacing w:line="360" w:lineRule="auto"/>
        <w:jc w:val="both"/>
        <w:rPr>
          <w:sz w:val="28"/>
          <w:szCs w:val="28"/>
        </w:rPr>
      </w:pPr>
      <w:r w:rsidRPr="009040F3">
        <w:rPr>
          <w:sz w:val="28"/>
          <w:szCs w:val="28"/>
        </w:rPr>
        <w:t>Оборудован медицинский кабинет для оказания необходимой первой помощи. Медицинское обслуживание школы осуществляется по договору с детской поликлиникой № 1.</w:t>
      </w:r>
    </w:p>
    <w:p w:rsidR="00421EC4" w:rsidRPr="00663BB6" w:rsidRDefault="00421EC4" w:rsidP="00421EC4">
      <w:pPr>
        <w:spacing w:line="360" w:lineRule="auto"/>
        <w:ind w:firstLine="708"/>
        <w:jc w:val="both"/>
        <w:rPr>
          <w:sz w:val="28"/>
          <w:szCs w:val="28"/>
        </w:rPr>
      </w:pPr>
      <w:r w:rsidRPr="00663BB6">
        <w:rPr>
          <w:sz w:val="28"/>
          <w:szCs w:val="28"/>
        </w:rPr>
        <w:t xml:space="preserve">В соответствии с требованиями Стандарта для обеспечения всех предметных областей и внеурочной деятельности школа обеспечена </w:t>
      </w:r>
    </w:p>
    <w:p w:rsidR="00421EC4" w:rsidRPr="00663BB6" w:rsidRDefault="00421EC4" w:rsidP="00421EC4">
      <w:pPr>
        <w:spacing w:line="360" w:lineRule="auto"/>
        <w:jc w:val="both"/>
        <w:rPr>
          <w:sz w:val="28"/>
          <w:szCs w:val="28"/>
        </w:rPr>
      </w:pPr>
      <w:r w:rsidRPr="00663BB6">
        <w:rPr>
          <w:sz w:val="28"/>
          <w:szCs w:val="28"/>
        </w:rPr>
        <w:t xml:space="preserve">- мебелью, </w:t>
      </w:r>
    </w:p>
    <w:p w:rsidR="00421EC4" w:rsidRPr="00663BB6" w:rsidRDefault="00421EC4" w:rsidP="00421EC4">
      <w:pPr>
        <w:spacing w:line="360" w:lineRule="auto"/>
        <w:jc w:val="both"/>
        <w:rPr>
          <w:sz w:val="28"/>
          <w:szCs w:val="28"/>
        </w:rPr>
      </w:pPr>
      <w:r w:rsidRPr="00663BB6">
        <w:rPr>
          <w:sz w:val="28"/>
          <w:szCs w:val="28"/>
        </w:rPr>
        <w:t>- офисным освещением,</w:t>
      </w:r>
    </w:p>
    <w:p w:rsidR="00421EC4" w:rsidRPr="00663BB6" w:rsidRDefault="00421EC4" w:rsidP="00421EC4">
      <w:pPr>
        <w:spacing w:line="360" w:lineRule="auto"/>
        <w:jc w:val="both"/>
        <w:rPr>
          <w:sz w:val="28"/>
          <w:szCs w:val="28"/>
        </w:rPr>
      </w:pPr>
      <w:r w:rsidRPr="00663BB6">
        <w:rPr>
          <w:sz w:val="28"/>
          <w:szCs w:val="28"/>
        </w:rPr>
        <w:t>-  хозяйственным инвентарѐм и оборудован</w:t>
      </w:r>
      <w:r w:rsidR="00B732BD" w:rsidRPr="00663BB6">
        <w:rPr>
          <w:sz w:val="28"/>
          <w:szCs w:val="28"/>
        </w:rPr>
        <w:t>ием;</w:t>
      </w:r>
    </w:p>
    <w:p w:rsidR="00B732BD" w:rsidRPr="00663BB6" w:rsidRDefault="00B732BD" w:rsidP="00B732BD">
      <w:pPr>
        <w:spacing w:line="360" w:lineRule="auto"/>
        <w:jc w:val="both"/>
        <w:rPr>
          <w:sz w:val="28"/>
          <w:szCs w:val="28"/>
        </w:rPr>
      </w:pPr>
      <w:r w:rsidRPr="00663BB6">
        <w:rPr>
          <w:sz w:val="28"/>
          <w:szCs w:val="28"/>
        </w:rPr>
        <w:t xml:space="preserve">- </w:t>
      </w:r>
      <w:r w:rsidR="00421EC4" w:rsidRPr="00663BB6">
        <w:rPr>
          <w:sz w:val="28"/>
          <w:szCs w:val="28"/>
        </w:rPr>
        <w:t>учебными кабинетами с автоматизированными рабочими местами учащихся</w:t>
      </w:r>
      <w:r w:rsidRPr="00663BB6">
        <w:rPr>
          <w:sz w:val="28"/>
          <w:szCs w:val="28"/>
        </w:rPr>
        <w:t xml:space="preserve"> и педагогических работников;</w:t>
      </w:r>
    </w:p>
    <w:p w:rsidR="00B732BD" w:rsidRPr="00663BB6" w:rsidRDefault="00421EC4" w:rsidP="00B732BD">
      <w:pPr>
        <w:spacing w:line="360" w:lineRule="auto"/>
        <w:jc w:val="both"/>
        <w:rPr>
          <w:sz w:val="28"/>
          <w:szCs w:val="28"/>
        </w:rPr>
      </w:pPr>
      <w:r w:rsidRPr="00663BB6">
        <w:rPr>
          <w:sz w:val="28"/>
          <w:szCs w:val="28"/>
        </w:rPr>
        <w:t>помещениями для занятий естественно-научной деятельностью, моделированием, техническим твор</w:t>
      </w:r>
      <w:r w:rsidR="00B732BD" w:rsidRPr="00663BB6">
        <w:rPr>
          <w:sz w:val="28"/>
          <w:szCs w:val="28"/>
        </w:rPr>
        <w:t>чеством, иностранными языками</w:t>
      </w:r>
    </w:p>
    <w:p w:rsidR="00B732BD" w:rsidRPr="00663BB6" w:rsidRDefault="00B732BD" w:rsidP="00B732BD">
      <w:pPr>
        <w:spacing w:line="360" w:lineRule="auto"/>
        <w:jc w:val="both"/>
        <w:rPr>
          <w:sz w:val="28"/>
          <w:szCs w:val="28"/>
        </w:rPr>
      </w:pPr>
      <w:r w:rsidRPr="00663BB6">
        <w:rPr>
          <w:sz w:val="28"/>
          <w:szCs w:val="28"/>
        </w:rPr>
        <w:t>-</w:t>
      </w:r>
      <w:r w:rsidR="00421EC4" w:rsidRPr="00663BB6">
        <w:rPr>
          <w:sz w:val="28"/>
          <w:szCs w:val="28"/>
        </w:rPr>
        <w:t xml:space="preserve"> помещениями (кабинетами) для занятий музыкой и изобразительным искусством;  </w:t>
      </w:r>
      <w:r w:rsidRPr="00663BB6">
        <w:rPr>
          <w:sz w:val="28"/>
          <w:szCs w:val="28"/>
        </w:rPr>
        <w:t xml:space="preserve">- </w:t>
      </w:r>
      <w:r w:rsidR="00421EC4" w:rsidRPr="00663BB6">
        <w:rPr>
          <w:sz w:val="28"/>
          <w:szCs w:val="28"/>
        </w:rPr>
        <w:t>спортивными сооружениями (зал</w:t>
      </w:r>
      <w:r w:rsidRPr="00663BB6">
        <w:rPr>
          <w:sz w:val="28"/>
          <w:szCs w:val="28"/>
        </w:rPr>
        <w:t>ом</w:t>
      </w:r>
      <w:r w:rsidR="00DB46F6">
        <w:rPr>
          <w:sz w:val="28"/>
          <w:szCs w:val="28"/>
        </w:rPr>
        <w:t>, спортивной</w:t>
      </w:r>
      <w:r w:rsidR="00421EC4" w:rsidRPr="00663BB6">
        <w:rPr>
          <w:sz w:val="28"/>
          <w:szCs w:val="28"/>
        </w:rPr>
        <w:t xml:space="preserve"> площадк</w:t>
      </w:r>
      <w:r w:rsidR="00DB46F6">
        <w:rPr>
          <w:sz w:val="28"/>
          <w:szCs w:val="28"/>
        </w:rPr>
        <w:t>ой</w:t>
      </w:r>
      <w:r w:rsidR="00421EC4" w:rsidRPr="00663BB6">
        <w:rPr>
          <w:sz w:val="28"/>
          <w:szCs w:val="28"/>
        </w:rPr>
        <w:t>), оснащѐнными игровым, спортивн</w:t>
      </w:r>
      <w:r w:rsidRPr="00663BB6">
        <w:rPr>
          <w:sz w:val="28"/>
          <w:szCs w:val="28"/>
        </w:rPr>
        <w:t>ым оборудованием и инвентарѐм;</w:t>
      </w:r>
    </w:p>
    <w:p w:rsidR="00B732BD" w:rsidRPr="00663BB6" w:rsidRDefault="00DB46F6" w:rsidP="00B732BD">
      <w:pPr>
        <w:spacing w:line="360" w:lineRule="auto"/>
        <w:jc w:val="both"/>
        <w:rPr>
          <w:sz w:val="28"/>
          <w:szCs w:val="28"/>
        </w:rPr>
      </w:pPr>
      <w:r>
        <w:rPr>
          <w:sz w:val="28"/>
          <w:szCs w:val="28"/>
        </w:rPr>
        <w:t xml:space="preserve"> помещением</w:t>
      </w:r>
      <w:r w:rsidR="00421EC4" w:rsidRPr="00663BB6">
        <w:rPr>
          <w:sz w:val="28"/>
          <w:szCs w:val="28"/>
        </w:rPr>
        <w:t xml:space="preserve"> для питания учащихся, обеспечивающими возможность организации ка</w:t>
      </w:r>
      <w:r>
        <w:rPr>
          <w:sz w:val="28"/>
          <w:szCs w:val="28"/>
        </w:rPr>
        <w:t>чественного горячего питания,</w:t>
      </w:r>
    </w:p>
    <w:p w:rsidR="00DB46F6" w:rsidRDefault="00DB46F6" w:rsidP="00B732BD">
      <w:pPr>
        <w:spacing w:line="360" w:lineRule="auto"/>
        <w:jc w:val="both"/>
        <w:rPr>
          <w:sz w:val="28"/>
          <w:szCs w:val="28"/>
        </w:rPr>
      </w:pPr>
      <w:r>
        <w:rPr>
          <w:sz w:val="28"/>
          <w:szCs w:val="28"/>
        </w:rPr>
        <w:t>помещением</w:t>
      </w:r>
      <w:r w:rsidR="00421EC4" w:rsidRPr="00663BB6">
        <w:rPr>
          <w:sz w:val="28"/>
          <w:szCs w:val="28"/>
        </w:rPr>
        <w:t xml:space="preserve"> медицинского назначения (медицинский</w:t>
      </w:r>
      <w:r>
        <w:rPr>
          <w:sz w:val="28"/>
          <w:szCs w:val="28"/>
        </w:rPr>
        <w:t xml:space="preserve"> кабинет);</w:t>
      </w:r>
    </w:p>
    <w:p w:rsidR="00B732BD" w:rsidRPr="00663BB6" w:rsidRDefault="00421EC4" w:rsidP="00B732BD">
      <w:pPr>
        <w:spacing w:line="360" w:lineRule="auto"/>
        <w:jc w:val="both"/>
        <w:rPr>
          <w:sz w:val="28"/>
          <w:szCs w:val="28"/>
        </w:rPr>
      </w:pPr>
      <w:r w:rsidRPr="00663BB6">
        <w:rPr>
          <w:sz w:val="28"/>
          <w:szCs w:val="28"/>
        </w:rPr>
        <w:t>административными и иными помещениями, оснащѐнны</w:t>
      </w:r>
      <w:r w:rsidR="005D37DF" w:rsidRPr="00663BB6">
        <w:rPr>
          <w:sz w:val="28"/>
          <w:szCs w:val="28"/>
        </w:rPr>
        <w:t>ми необходимым оборудованием;</w:t>
      </w:r>
    </w:p>
    <w:p w:rsidR="00B732BD" w:rsidRPr="00663BB6" w:rsidRDefault="00421EC4" w:rsidP="00B732BD">
      <w:pPr>
        <w:spacing w:line="360" w:lineRule="auto"/>
        <w:jc w:val="both"/>
        <w:rPr>
          <w:sz w:val="28"/>
          <w:szCs w:val="28"/>
        </w:rPr>
      </w:pPr>
      <w:r w:rsidRPr="00663BB6">
        <w:rPr>
          <w:sz w:val="28"/>
          <w:szCs w:val="28"/>
        </w:rPr>
        <w:t xml:space="preserve">гардеробами, </w:t>
      </w:r>
    </w:p>
    <w:p w:rsidR="00B732BD" w:rsidRPr="00663BB6" w:rsidRDefault="00421EC4" w:rsidP="00B732BD">
      <w:pPr>
        <w:spacing w:line="360" w:lineRule="auto"/>
        <w:jc w:val="both"/>
        <w:rPr>
          <w:sz w:val="28"/>
          <w:szCs w:val="28"/>
        </w:rPr>
      </w:pPr>
      <w:r w:rsidRPr="00663BB6">
        <w:rPr>
          <w:sz w:val="28"/>
          <w:szCs w:val="28"/>
        </w:rPr>
        <w:t>санузла</w:t>
      </w:r>
      <w:r w:rsidR="00DB46F6">
        <w:rPr>
          <w:sz w:val="28"/>
          <w:szCs w:val="28"/>
        </w:rPr>
        <w:t>ми;</w:t>
      </w:r>
    </w:p>
    <w:p w:rsidR="00B732BD" w:rsidRPr="00663BB6" w:rsidRDefault="00421EC4" w:rsidP="00B732BD">
      <w:pPr>
        <w:spacing w:line="360" w:lineRule="auto"/>
        <w:jc w:val="both"/>
        <w:rPr>
          <w:sz w:val="28"/>
          <w:szCs w:val="28"/>
        </w:rPr>
      </w:pPr>
      <w:r w:rsidRPr="00663BB6">
        <w:rPr>
          <w:sz w:val="28"/>
          <w:szCs w:val="28"/>
        </w:rPr>
        <w:t xml:space="preserve">участком (территорией) с необходимым набором оснащѐнных зон.  </w:t>
      </w:r>
    </w:p>
    <w:p w:rsidR="00663BB6" w:rsidRPr="00663BB6" w:rsidRDefault="00B732BD" w:rsidP="00DB46F6">
      <w:pPr>
        <w:spacing w:line="360" w:lineRule="auto"/>
        <w:ind w:firstLine="708"/>
        <w:jc w:val="both"/>
        <w:rPr>
          <w:sz w:val="28"/>
          <w:szCs w:val="28"/>
        </w:rPr>
      </w:pPr>
      <w:r w:rsidRPr="00663BB6">
        <w:rPr>
          <w:sz w:val="28"/>
          <w:szCs w:val="28"/>
        </w:rPr>
        <w:t xml:space="preserve">Школа </w:t>
      </w:r>
      <w:r w:rsidR="00421EC4" w:rsidRPr="00663BB6">
        <w:rPr>
          <w:sz w:val="28"/>
          <w:szCs w:val="28"/>
        </w:rPr>
        <w:t xml:space="preserve">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w:t>
      </w:r>
      <w:r w:rsidR="00421EC4" w:rsidRPr="00663BB6">
        <w:rPr>
          <w:sz w:val="28"/>
          <w:szCs w:val="28"/>
        </w:rPr>
        <w:lastRenderedPageBreak/>
        <w:t>об</w:t>
      </w:r>
      <w:r w:rsidR="00DB46F6">
        <w:rPr>
          <w:sz w:val="28"/>
          <w:szCs w:val="28"/>
        </w:rPr>
        <w:t>еспечивающим реализацию основной образовательной</w:t>
      </w:r>
      <w:r w:rsidR="00421EC4" w:rsidRPr="00663BB6">
        <w:rPr>
          <w:sz w:val="28"/>
          <w:szCs w:val="28"/>
        </w:rPr>
        <w:t xml:space="preserve"> программ</w:t>
      </w:r>
      <w:r w:rsidR="00DB46F6">
        <w:rPr>
          <w:sz w:val="28"/>
          <w:szCs w:val="28"/>
        </w:rPr>
        <w:t>ы</w:t>
      </w:r>
      <w:r w:rsidR="00421EC4" w:rsidRPr="00663BB6">
        <w:rPr>
          <w:sz w:val="28"/>
          <w:szCs w:val="28"/>
        </w:rPr>
        <w:t xml:space="preserve"> в соответствии с требованиями</w:t>
      </w:r>
      <w:r w:rsidR="00DB46F6">
        <w:rPr>
          <w:sz w:val="28"/>
          <w:szCs w:val="28"/>
        </w:rPr>
        <w:t xml:space="preserve"> ФГОО НОО</w:t>
      </w:r>
      <w:r w:rsidR="00421EC4" w:rsidRPr="00663BB6">
        <w:rPr>
          <w:sz w:val="28"/>
          <w:szCs w:val="28"/>
        </w:rPr>
        <w:t>. Состав комплекта средств обучения объединяет как современные (инновационные) средства обучения на базе цифровых технологий, так и традиционные</w:t>
      </w:r>
      <w:r w:rsidR="00DB46F6">
        <w:rPr>
          <w:sz w:val="28"/>
          <w:szCs w:val="28"/>
        </w:rPr>
        <w:t xml:space="preserve"> -</w:t>
      </w:r>
      <w:r w:rsidR="00421EC4" w:rsidRPr="00663BB6">
        <w:rPr>
          <w:sz w:val="28"/>
          <w:szCs w:val="28"/>
        </w:rPr>
        <w:t xml:space="preserve"> средства наглядности (печатные материалы, натуральные объекты, модели), расходные материалы</w:t>
      </w:r>
      <w:r w:rsidR="00663BB6">
        <w:rPr>
          <w:sz w:val="28"/>
          <w:szCs w:val="28"/>
        </w:rPr>
        <w:t xml:space="preserve"> и канцелярские принадлежности.</w:t>
      </w:r>
      <w:r w:rsidR="00421EC4" w:rsidRPr="00663BB6">
        <w:rPr>
          <w:sz w:val="28"/>
          <w:szCs w:val="28"/>
        </w:rPr>
        <w:t xml:space="preserve"> Состав комплекта формируется с учѐтом:</w:t>
      </w:r>
    </w:p>
    <w:p w:rsidR="00663BB6" w:rsidRPr="00663BB6" w:rsidRDefault="00663BB6" w:rsidP="00B732BD">
      <w:pPr>
        <w:spacing w:line="360" w:lineRule="auto"/>
        <w:jc w:val="both"/>
        <w:rPr>
          <w:sz w:val="28"/>
          <w:szCs w:val="28"/>
        </w:rPr>
      </w:pPr>
      <w:r w:rsidRPr="00663BB6">
        <w:rPr>
          <w:sz w:val="28"/>
          <w:szCs w:val="28"/>
        </w:rPr>
        <w:t xml:space="preserve">- </w:t>
      </w:r>
      <w:r w:rsidR="00421EC4" w:rsidRPr="00663BB6">
        <w:rPr>
          <w:sz w:val="28"/>
          <w:szCs w:val="28"/>
        </w:rPr>
        <w:t>возрастных, психолого-педагоги</w:t>
      </w:r>
      <w:r w:rsidRPr="00663BB6">
        <w:rPr>
          <w:sz w:val="28"/>
          <w:szCs w:val="28"/>
        </w:rPr>
        <w:t>ческих особенностей учащихся;</w:t>
      </w:r>
    </w:p>
    <w:p w:rsidR="00663BB6" w:rsidRPr="00663BB6" w:rsidRDefault="00663BB6" w:rsidP="00B732BD">
      <w:pPr>
        <w:spacing w:line="360" w:lineRule="auto"/>
        <w:jc w:val="both"/>
        <w:rPr>
          <w:sz w:val="28"/>
          <w:szCs w:val="28"/>
        </w:rPr>
      </w:pPr>
      <w:r w:rsidRPr="00663BB6">
        <w:rPr>
          <w:sz w:val="28"/>
          <w:szCs w:val="28"/>
        </w:rPr>
        <w:t xml:space="preserve">- </w:t>
      </w:r>
      <w:r w:rsidR="00421EC4" w:rsidRPr="00663BB6">
        <w:rPr>
          <w:sz w:val="28"/>
          <w:szCs w:val="28"/>
        </w:rPr>
        <w:t>его н</w:t>
      </w:r>
      <w:r w:rsidRPr="00663BB6">
        <w:rPr>
          <w:sz w:val="28"/>
          <w:szCs w:val="28"/>
        </w:rPr>
        <w:t xml:space="preserve">еобходимости и достаточности; </w:t>
      </w:r>
    </w:p>
    <w:p w:rsidR="00663BB6" w:rsidRPr="00663BB6" w:rsidRDefault="00663BB6" w:rsidP="00663BB6">
      <w:pPr>
        <w:spacing w:line="360" w:lineRule="auto"/>
        <w:jc w:val="both"/>
        <w:rPr>
          <w:sz w:val="28"/>
          <w:szCs w:val="28"/>
        </w:rPr>
      </w:pPr>
      <w:r w:rsidRPr="00663BB6">
        <w:rPr>
          <w:sz w:val="28"/>
          <w:szCs w:val="28"/>
        </w:rPr>
        <w:t xml:space="preserve">- </w:t>
      </w:r>
      <w:r w:rsidR="00421EC4" w:rsidRPr="00663BB6">
        <w:rPr>
          <w:sz w:val="28"/>
          <w:szCs w:val="28"/>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w:t>
      </w:r>
      <w:r w:rsidRPr="00663BB6">
        <w:rPr>
          <w:sz w:val="28"/>
          <w:szCs w:val="28"/>
        </w:rPr>
        <w:t>знообразных методик обучения);</w:t>
      </w:r>
    </w:p>
    <w:p w:rsidR="00DB46F6" w:rsidRPr="00663BB6" w:rsidRDefault="00663BB6" w:rsidP="00663BB6">
      <w:pPr>
        <w:spacing w:line="360" w:lineRule="auto"/>
        <w:jc w:val="both"/>
        <w:rPr>
          <w:sz w:val="28"/>
          <w:szCs w:val="28"/>
        </w:rPr>
      </w:pPr>
      <w:r w:rsidRPr="00663BB6">
        <w:rPr>
          <w:sz w:val="28"/>
          <w:szCs w:val="28"/>
        </w:rPr>
        <w:t xml:space="preserve">- </w:t>
      </w:r>
      <w:r w:rsidR="00421EC4" w:rsidRPr="00663BB6">
        <w:rPr>
          <w:sz w:val="28"/>
          <w:szCs w:val="28"/>
        </w:rPr>
        <w:t>электронные образовательные ресурсы по предметным областям.</w:t>
      </w:r>
    </w:p>
    <w:p w:rsidR="00663BB6" w:rsidRPr="004117E4" w:rsidRDefault="00663BB6" w:rsidP="004117E4">
      <w:pPr>
        <w:pStyle w:val="a3"/>
        <w:spacing w:line="360" w:lineRule="auto"/>
        <w:ind w:firstLine="708"/>
        <w:jc w:val="center"/>
        <w:rPr>
          <w:rFonts w:ascii="Times New Roman" w:hAnsi="Times New Roman"/>
          <w:b/>
          <w:color w:val="auto"/>
          <w:sz w:val="28"/>
          <w:szCs w:val="28"/>
        </w:rPr>
      </w:pPr>
      <w:r w:rsidRPr="004117E4">
        <w:rPr>
          <w:rFonts w:ascii="Times New Roman" w:hAnsi="Times New Roman"/>
          <w:b/>
          <w:color w:val="auto"/>
          <w:sz w:val="28"/>
          <w:szCs w:val="28"/>
        </w:rPr>
        <w:t>Оценка материально-технических условий реализации осно</w:t>
      </w:r>
      <w:r w:rsidR="004117E4" w:rsidRPr="004117E4">
        <w:rPr>
          <w:rFonts w:ascii="Times New Roman" w:hAnsi="Times New Roman"/>
          <w:b/>
          <w:color w:val="auto"/>
          <w:sz w:val="28"/>
          <w:szCs w:val="28"/>
        </w:rPr>
        <w:t>вной образовательной программы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893"/>
        <w:gridCol w:w="3427"/>
      </w:tblGrid>
      <w:tr w:rsidR="00F107EC" w:rsidRPr="00F107EC" w:rsidTr="00F107EC">
        <w:tc>
          <w:tcPr>
            <w:tcW w:w="851" w:type="dxa"/>
          </w:tcPr>
          <w:p w:rsidR="004117E4" w:rsidRPr="00BF7A9B" w:rsidRDefault="004117E4" w:rsidP="00F107EC">
            <w:pPr>
              <w:pStyle w:val="a3"/>
              <w:spacing w:line="240" w:lineRule="auto"/>
              <w:ind w:firstLine="0"/>
              <w:rPr>
                <w:rFonts w:ascii="Times New Roman" w:hAnsi="Times New Roman"/>
                <w:b/>
                <w:sz w:val="24"/>
                <w:szCs w:val="24"/>
              </w:rPr>
            </w:pPr>
            <w:r w:rsidRPr="00BF7A9B">
              <w:rPr>
                <w:rFonts w:ascii="Times New Roman" w:hAnsi="Times New Roman"/>
                <w:b/>
                <w:sz w:val="24"/>
                <w:szCs w:val="24"/>
              </w:rPr>
              <w:t xml:space="preserve">п/п </w:t>
            </w:r>
          </w:p>
          <w:p w:rsidR="004117E4" w:rsidRPr="00BF7A9B" w:rsidRDefault="004117E4" w:rsidP="00F107EC">
            <w:pPr>
              <w:pStyle w:val="a3"/>
              <w:spacing w:line="240" w:lineRule="auto"/>
              <w:ind w:firstLine="0"/>
              <w:rPr>
                <w:rFonts w:ascii="Times New Roman" w:hAnsi="Times New Roman"/>
                <w:sz w:val="24"/>
                <w:szCs w:val="24"/>
              </w:rPr>
            </w:pPr>
          </w:p>
        </w:tc>
        <w:tc>
          <w:tcPr>
            <w:tcW w:w="5893" w:type="dxa"/>
          </w:tcPr>
          <w:p w:rsidR="004117E4" w:rsidRPr="00BF7A9B" w:rsidRDefault="004117E4" w:rsidP="00F107EC">
            <w:pPr>
              <w:pStyle w:val="a3"/>
              <w:spacing w:line="240" w:lineRule="auto"/>
              <w:ind w:firstLine="0"/>
              <w:rPr>
                <w:rFonts w:ascii="Times New Roman" w:hAnsi="Times New Roman"/>
                <w:b/>
                <w:sz w:val="28"/>
                <w:szCs w:val="28"/>
              </w:rPr>
            </w:pPr>
            <w:r w:rsidRPr="00BF7A9B">
              <w:rPr>
                <w:rFonts w:ascii="Times New Roman" w:hAnsi="Times New Roman"/>
                <w:b/>
                <w:sz w:val="28"/>
                <w:szCs w:val="28"/>
              </w:rPr>
              <w:t xml:space="preserve">Требования ФГОС, нормативных и локальных актов </w:t>
            </w:r>
          </w:p>
          <w:p w:rsidR="004117E4" w:rsidRPr="00BF7A9B" w:rsidRDefault="004117E4" w:rsidP="00F107EC">
            <w:pPr>
              <w:pStyle w:val="a3"/>
              <w:spacing w:line="240" w:lineRule="auto"/>
              <w:ind w:firstLine="0"/>
              <w:rPr>
                <w:rFonts w:ascii="Times New Roman" w:hAnsi="Times New Roman"/>
                <w:b/>
                <w:sz w:val="28"/>
                <w:szCs w:val="28"/>
              </w:rPr>
            </w:pPr>
          </w:p>
        </w:tc>
        <w:tc>
          <w:tcPr>
            <w:tcW w:w="3427" w:type="dxa"/>
          </w:tcPr>
          <w:p w:rsidR="004117E4" w:rsidRPr="00BF7A9B" w:rsidRDefault="004117E4" w:rsidP="00F107EC">
            <w:pPr>
              <w:pStyle w:val="a3"/>
              <w:spacing w:line="240" w:lineRule="auto"/>
              <w:ind w:firstLine="0"/>
              <w:rPr>
                <w:rFonts w:ascii="Times New Roman" w:hAnsi="Times New Roman"/>
                <w:b/>
                <w:sz w:val="28"/>
                <w:szCs w:val="28"/>
              </w:rPr>
            </w:pPr>
            <w:r w:rsidRPr="00BF7A9B">
              <w:rPr>
                <w:rFonts w:ascii="Times New Roman" w:hAnsi="Times New Roman"/>
                <w:b/>
                <w:sz w:val="28"/>
                <w:szCs w:val="28"/>
              </w:rPr>
              <w:t>Необходимо/ имеется</w:t>
            </w:r>
          </w:p>
          <w:p w:rsidR="004117E4" w:rsidRPr="00BF7A9B" w:rsidRDefault="004117E4" w:rsidP="00F107EC">
            <w:pPr>
              <w:pStyle w:val="a3"/>
              <w:spacing w:line="240" w:lineRule="auto"/>
              <w:ind w:firstLine="0"/>
              <w:rPr>
                <w:rFonts w:ascii="Times New Roman" w:hAnsi="Times New Roman"/>
                <w:b/>
                <w:sz w:val="28"/>
                <w:szCs w:val="28"/>
              </w:rPr>
            </w:pPr>
          </w:p>
        </w:tc>
      </w:tr>
      <w:tr w:rsidR="00F107EC" w:rsidRPr="00F107EC" w:rsidTr="00F107EC">
        <w:tc>
          <w:tcPr>
            <w:tcW w:w="851" w:type="dxa"/>
          </w:tcPr>
          <w:p w:rsidR="004117E4" w:rsidRPr="00BF7A9B" w:rsidRDefault="004117E4" w:rsidP="00F107EC">
            <w:pPr>
              <w:pStyle w:val="a3"/>
              <w:spacing w:line="240" w:lineRule="auto"/>
              <w:ind w:firstLine="0"/>
              <w:rPr>
                <w:rFonts w:ascii="Times New Roman" w:hAnsi="Times New Roman"/>
                <w:sz w:val="24"/>
                <w:szCs w:val="24"/>
              </w:rPr>
            </w:pPr>
            <w:r w:rsidRPr="00BF7A9B">
              <w:rPr>
                <w:rFonts w:ascii="Times New Roman" w:hAnsi="Times New Roman"/>
                <w:sz w:val="24"/>
                <w:szCs w:val="24"/>
              </w:rPr>
              <w:t>1.</w:t>
            </w:r>
          </w:p>
        </w:tc>
        <w:tc>
          <w:tcPr>
            <w:tcW w:w="5893" w:type="dxa"/>
          </w:tcPr>
          <w:p w:rsidR="004117E4" w:rsidRPr="00BF7A9B" w:rsidRDefault="004117E4" w:rsidP="00F107EC">
            <w:pPr>
              <w:pStyle w:val="a3"/>
              <w:spacing w:line="240" w:lineRule="auto"/>
              <w:ind w:firstLine="0"/>
              <w:rPr>
                <w:rFonts w:ascii="Times New Roman" w:hAnsi="Times New Roman"/>
                <w:sz w:val="28"/>
                <w:szCs w:val="28"/>
              </w:rPr>
            </w:pPr>
            <w:r w:rsidRPr="00BF7A9B">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tc>
        <w:tc>
          <w:tcPr>
            <w:tcW w:w="3427" w:type="dxa"/>
          </w:tcPr>
          <w:p w:rsidR="004117E4" w:rsidRPr="00BF7A9B" w:rsidRDefault="00DB46F6" w:rsidP="00F107EC">
            <w:pPr>
              <w:pStyle w:val="a3"/>
              <w:spacing w:line="240" w:lineRule="auto"/>
              <w:ind w:firstLine="0"/>
              <w:rPr>
                <w:rFonts w:ascii="Times New Roman" w:hAnsi="Times New Roman"/>
                <w:sz w:val="28"/>
                <w:szCs w:val="28"/>
              </w:rPr>
            </w:pPr>
            <w:r w:rsidRPr="00BF7A9B">
              <w:rPr>
                <w:rFonts w:ascii="Times New Roman" w:hAnsi="Times New Roman"/>
                <w:sz w:val="28"/>
                <w:szCs w:val="28"/>
              </w:rPr>
              <w:t>имею</w:t>
            </w:r>
            <w:r w:rsidR="004117E4" w:rsidRPr="00BF7A9B">
              <w:rPr>
                <w:rFonts w:ascii="Times New Roman" w:hAnsi="Times New Roman"/>
                <w:sz w:val="28"/>
                <w:szCs w:val="28"/>
              </w:rPr>
              <w:t>тся</w:t>
            </w:r>
          </w:p>
        </w:tc>
      </w:tr>
      <w:tr w:rsidR="00F107EC" w:rsidRPr="00F107EC" w:rsidTr="00F107EC">
        <w:tc>
          <w:tcPr>
            <w:tcW w:w="851" w:type="dxa"/>
          </w:tcPr>
          <w:p w:rsidR="004117E4" w:rsidRPr="00BF7A9B" w:rsidRDefault="004117E4" w:rsidP="00F107EC">
            <w:pPr>
              <w:pStyle w:val="a3"/>
              <w:spacing w:line="240" w:lineRule="auto"/>
              <w:ind w:firstLine="0"/>
              <w:rPr>
                <w:rFonts w:ascii="Times New Roman" w:hAnsi="Times New Roman"/>
                <w:sz w:val="24"/>
                <w:szCs w:val="24"/>
              </w:rPr>
            </w:pPr>
            <w:r w:rsidRPr="00BF7A9B">
              <w:rPr>
                <w:rFonts w:ascii="Times New Roman" w:hAnsi="Times New Roman"/>
                <w:sz w:val="24"/>
                <w:szCs w:val="24"/>
              </w:rPr>
              <w:t>2.</w:t>
            </w:r>
          </w:p>
        </w:tc>
        <w:tc>
          <w:tcPr>
            <w:tcW w:w="5893" w:type="dxa"/>
          </w:tcPr>
          <w:p w:rsidR="004117E4" w:rsidRPr="00BF7A9B" w:rsidRDefault="004117E4" w:rsidP="00F107EC">
            <w:pPr>
              <w:pStyle w:val="a3"/>
              <w:spacing w:line="240" w:lineRule="auto"/>
              <w:ind w:firstLine="0"/>
              <w:rPr>
                <w:rFonts w:ascii="Times New Roman" w:hAnsi="Times New Roman"/>
                <w:sz w:val="28"/>
                <w:szCs w:val="28"/>
              </w:rPr>
            </w:pPr>
            <w:r w:rsidRPr="00BF7A9B">
              <w:rPr>
                <w:rFonts w:ascii="Times New Roman" w:hAnsi="Times New Roman"/>
                <w:sz w:val="28"/>
                <w:szCs w:val="28"/>
              </w:rPr>
              <w:t>Помещения для занятий естественно-научной деятельностью, моделированием, техническим творчеством, иностранными языками</w:t>
            </w:r>
          </w:p>
        </w:tc>
        <w:tc>
          <w:tcPr>
            <w:tcW w:w="3427" w:type="dxa"/>
          </w:tcPr>
          <w:p w:rsidR="004117E4" w:rsidRPr="00BF7A9B" w:rsidRDefault="00DB46F6" w:rsidP="00F107EC">
            <w:pPr>
              <w:pStyle w:val="a3"/>
              <w:spacing w:line="240" w:lineRule="auto"/>
              <w:ind w:firstLine="0"/>
              <w:rPr>
                <w:rFonts w:ascii="Times New Roman" w:hAnsi="Times New Roman"/>
                <w:sz w:val="28"/>
                <w:szCs w:val="28"/>
              </w:rPr>
            </w:pPr>
            <w:r w:rsidRPr="00BF7A9B">
              <w:rPr>
                <w:rFonts w:ascii="Times New Roman" w:hAnsi="Times New Roman"/>
                <w:sz w:val="28"/>
                <w:szCs w:val="28"/>
              </w:rPr>
              <w:t>имею</w:t>
            </w:r>
            <w:r w:rsidR="004117E4" w:rsidRPr="00BF7A9B">
              <w:rPr>
                <w:rFonts w:ascii="Times New Roman" w:hAnsi="Times New Roman"/>
                <w:sz w:val="28"/>
                <w:szCs w:val="28"/>
              </w:rPr>
              <w:t>тся</w:t>
            </w:r>
          </w:p>
        </w:tc>
      </w:tr>
      <w:tr w:rsidR="00F107EC" w:rsidRPr="00F107EC" w:rsidTr="00F107EC">
        <w:tc>
          <w:tcPr>
            <w:tcW w:w="851" w:type="dxa"/>
          </w:tcPr>
          <w:p w:rsidR="004117E4" w:rsidRPr="00BF7A9B" w:rsidRDefault="004117E4" w:rsidP="00F107EC">
            <w:pPr>
              <w:pStyle w:val="a3"/>
              <w:spacing w:line="240" w:lineRule="auto"/>
              <w:ind w:firstLine="0"/>
              <w:rPr>
                <w:rFonts w:ascii="Times New Roman" w:hAnsi="Times New Roman"/>
                <w:sz w:val="24"/>
                <w:szCs w:val="24"/>
              </w:rPr>
            </w:pPr>
            <w:r w:rsidRPr="00BF7A9B">
              <w:rPr>
                <w:rFonts w:ascii="Times New Roman" w:hAnsi="Times New Roman"/>
                <w:sz w:val="24"/>
                <w:szCs w:val="24"/>
              </w:rPr>
              <w:t>3.</w:t>
            </w:r>
          </w:p>
        </w:tc>
        <w:tc>
          <w:tcPr>
            <w:tcW w:w="5893" w:type="dxa"/>
          </w:tcPr>
          <w:p w:rsidR="004117E4" w:rsidRPr="00BF7A9B" w:rsidRDefault="004117E4" w:rsidP="00F107EC">
            <w:pPr>
              <w:pStyle w:val="a3"/>
              <w:spacing w:line="240" w:lineRule="auto"/>
              <w:ind w:firstLine="0"/>
              <w:rPr>
                <w:rFonts w:ascii="Times New Roman" w:hAnsi="Times New Roman"/>
                <w:sz w:val="28"/>
                <w:szCs w:val="28"/>
              </w:rPr>
            </w:pPr>
            <w:r w:rsidRPr="00BF7A9B">
              <w:rPr>
                <w:rFonts w:ascii="Times New Roman" w:hAnsi="Times New Roman"/>
                <w:sz w:val="28"/>
                <w:szCs w:val="28"/>
              </w:rPr>
              <w:t>Помещения для занятий музыкой, хореографией и изобразительным искусством</w:t>
            </w:r>
          </w:p>
        </w:tc>
        <w:tc>
          <w:tcPr>
            <w:tcW w:w="3427" w:type="dxa"/>
          </w:tcPr>
          <w:p w:rsidR="004117E4" w:rsidRPr="00BF7A9B" w:rsidRDefault="00DB46F6" w:rsidP="00F107EC">
            <w:pPr>
              <w:pStyle w:val="a3"/>
              <w:spacing w:line="240" w:lineRule="auto"/>
              <w:ind w:firstLine="0"/>
              <w:rPr>
                <w:rFonts w:ascii="Times New Roman" w:hAnsi="Times New Roman"/>
                <w:sz w:val="28"/>
                <w:szCs w:val="28"/>
              </w:rPr>
            </w:pPr>
            <w:r w:rsidRPr="00BF7A9B">
              <w:rPr>
                <w:rFonts w:ascii="Times New Roman" w:hAnsi="Times New Roman"/>
                <w:sz w:val="28"/>
                <w:szCs w:val="28"/>
              </w:rPr>
              <w:t>имею</w:t>
            </w:r>
            <w:r w:rsidR="004117E4" w:rsidRPr="00BF7A9B">
              <w:rPr>
                <w:rFonts w:ascii="Times New Roman" w:hAnsi="Times New Roman"/>
                <w:sz w:val="28"/>
                <w:szCs w:val="28"/>
              </w:rPr>
              <w:t>тся</w:t>
            </w:r>
          </w:p>
        </w:tc>
      </w:tr>
    </w:tbl>
    <w:p w:rsidR="008E4BCF" w:rsidRPr="00663BB6" w:rsidRDefault="008E4BCF" w:rsidP="00DB46F6">
      <w:pPr>
        <w:pStyle w:val="a3"/>
        <w:spacing w:line="360" w:lineRule="auto"/>
        <w:ind w:firstLine="0"/>
        <w:rPr>
          <w:rFonts w:ascii="Times New Roman" w:hAnsi="Times New Roman"/>
          <w:color w:val="auto"/>
          <w:sz w:val="28"/>
          <w:szCs w:val="28"/>
        </w:rPr>
      </w:pPr>
    </w:p>
    <w:p w:rsidR="00431112" w:rsidRPr="00DB46F6" w:rsidRDefault="00663BB6" w:rsidP="00DB46F6">
      <w:pPr>
        <w:pStyle w:val="a3"/>
        <w:spacing w:line="360" w:lineRule="auto"/>
        <w:ind w:firstLine="708"/>
        <w:jc w:val="center"/>
        <w:rPr>
          <w:rFonts w:ascii="Times New Roman" w:hAnsi="Times New Roman"/>
          <w:b/>
          <w:color w:val="auto"/>
          <w:sz w:val="28"/>
          <w:szCs w:val="28"/>
        </w:rPr>
      </w:pPr>
      <w:r w:rsidRPr="004117E4">
        <w:rPr>
          <w:rFonts w:ascii="Times New Roman" w:hAnsi="Times New Roman"/>
          <w:b/>
          <w:color w:val="auto"/>
          <w:sz w:val="28"/>
          <w:szCs w:val="28"/>
        </w:rPr>
        <w:t>Оснащение учебных (предметных) кабинетов основной школ</w:t>
      </w:r>
      <w:r w:rsidR="004117E4">
        <w:rPr>
          <w:rFonts w:ascii="Times New Roman" w:hAnsi="Times New Roman"/>
          <w:b/>
          <w:color w:val="auto"/>
          <w:sz w:val="28"/>
          <w:szCs w:val="28"/>
        </w:rPr>
        <w:t>ы</w:t>
      </w:r>
      <w:r w:rsidR="004117E4" w:rsidRPr="004117E4">
        <w:rPr>
          <w:rFonts w:ascii="Times New Roman" w:hAnsi="Times New Roman"/>
          <w:b/>
          <w:color w:val="auto"/>
          <w:sz w:val="28"/>
          <w:szCs w:val="28"/>
        </w:rPr>
        <w:t xml:space="preserve"> и других помещений</w:t>
      </w:r>
      <w:r w:rsidR="004117E4">
        <w:rPr>
          <w:rFonts w:ascii="Times New Roman" w:hAnsi="Times New Roman"/>
          <w:b/>
          <w:color w:val="auto"/>
          <w:sz w:val="28"/>
          <w:szCs w:val="28"/>
        </w:rPr>
        <w:t xml:space="preserve"> Частной интегрированной школы</w:t>
      </w:r>
    </w:p>
    <w:tbl>
      <w:tblPr>
        <w:tblW w:w="0" w:type="auto"/>
        <w:tblInd w:w="85" w:type="dxa"/>
        <w:tblLayout w:type="fixed"/>
        <w:tblCellMar>
          <w:left w:w="0" w:type="dxa"/>
          <w:right w:w="0" w:type="dxa"/>
        </w:tblCellMar>
        <w:tblLook w:val="0000" w:firstRow="0" w:lastRow="0" w:firstColumn="0" w:lastColumn="0" w:noHBand="0" w:noVBand="0"/>
      </w:tblPr>
      <w:tblGrid>
        <w:gridCol w:w="2552"/>
        <w:gridCol w:w="5528"/>
        <w:gridCol w:w="1843"/>
      </w:tblGrid>
      <w:tr w:rsidR="00431112" w:rsidRPr="00BD7394" w:rsidTr="007778F0">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112" w:rsidRPr="00BC194C" w:rsidRDefault="00431112" w:rsidP="00D63FCA">
            <w:pPr>
              <w:pStyle w:val="a6"/>
              <w:spacing w:line="240" w:lineRule="auto"/>
              <w:jc w:val="both"/>
              <w:rPr>
                <w:rFonts w:ascii="Times New Roman" w:hAnsi="Times New Roman"/>
                <w:color w:val="auto"/>
                <w:sz w:val="28"/>
                <w:szCs w:val="28"/>
              </w:rPr>
            </w:pPr>
            <w:r w:rsidRPr="00BC194C">
              <w:rPr>
                <w:rFonts w:ascii="Times New Roman" w:hAnsi="Times New Roman"/>
                <w:color w:val="auto"/>
                <w:sz w:val="28"/>
                <w:szCs w:val="28"/>
              </w:rPr>
              <w:t>Компоненты</w:t>
            </w:r>
            <w:r w:rsidRPr="00BC194C">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112" w:rsidRPr="00BC194C" w:rsidRDefault="00431112" w:rsidP="00D63FCA">
            <w:pPr>
              <w:pStyle w:val="a6"/>
              <w:spacing w:line="240" w:lineRule="auto"/>
              <w:jc w:val="both"/>
              <w:rPr>
                <w:rFonts w:ascii="Times New Roman" w:hAnsi="Times New Roman"/>
                <w:color w:val="auto"/>
                <w:sz w:val="28"/>
                <w:szCs w:val="28"/>
              </w:rPr>
            </w:pPr>
            <w:r w:rsidRPr="00BC194C">
              <w:rPr>
                <w:rFonts w:ascii="Times New Roman" w:hAnsi="Times New Roman"/>
                <w:color w:val="auto"/>
                <w:sz w:val="28"/>
                <w:szCs w:val="28"/>
              </w:rPr>
              <w:t>Необходимое оборудование</w:t>
            </w:r>
            <w:r w:rsidRPr="00BC194C">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112" w:rsidRPr="00BC194C" w:rsidRDefault="00431112" w:rsidP="00D63FCA">
            <w:pPr>
              <w:pStyle w:val="a6"/>
              <w:spacing w:line="240" w:lineRule="auto"/>
              <w:jc w:val="both"/>
              <w:rPr>
                <w:rFonts w:ascii="Times New Roman" w:hAnsi="Times New Roman"/>
                <w:color w:val="auto"/>
                <w:sz w:val="28"/>
                <w:szCs w:val="28"/>
              </w:rPr>
            </w:pPr>
            <w:r w:rsidRPr="00BC194C">
              <w:rPr>
                <w:rFonts w:ascii="Times New Roman" w:hAnsi="Times New Roman"/>
                <w:color w:val="auto"/>
                <w:sz w:val="28"/>
                <w:szCs w:val="28"/>
              </w:rPr>
              <w:t>Необходимо/</w:t>
            </w:r>
          </w:p>
          <w:p w:rsidR="00431112" w:rsidRPr="00BC194C" w:rsidRDefault="00431112" w:rsidP="00D63FCA">
            <w:pPr>
              <w:pStyle w:val="a6"/>
              <w:spacing w:line="240" w:lineRule="auto"/>
              <w:jc w:val="both"/>
              <w:rPr>
                <w:rFonts w:ascii="Times New Roman" w:hAnsi="Times New Roman"/>
                <w:color w:val="auto"/>
                <w:sz w:val="28"/>
                <w:szCs w:val="28"/>
              </w:rPr>
            </w:pPr>
            <w:r w:rsidRPr="00BC194C">
              <w:rPr>
                <w:rFonts w:ascii="Times New Roman" w:hAnsi="Times New Roman"/>
                <w:color w:val="auto"/>
                <w:sz w:val="28"/>
                <w:szCs w:val="28"/>
              </w:rPr>
              <w:t>имеется</w:t>
            </w:r>
            <w:r w:rsidRPr="00BC194C">
              <w:rPr>
                <w:rFonts w:ascii="Times New Roman" w:hAnsi="Times New Roman"/>
                <w:color w:val="auto"/>
                <w:sz w:val="28"/>
                <w:szCs w:val="28"/>
              </w:rPr>
              <w:br/>
              <w:t>в наличии</w:t>
            </w:r>
          </w:p>
        </w:tc>
      </w:tr>
      <w:tr w:rsidR="004117E4" w:rsidRPr="00BD7394" w:rsidTr="00DB46F6">
        <w:trPr>
          <w:trHeight w:val="956"/>
        </w:trPr>
        <w:tc>
          <w:tcPr>
            <w:tcW w:w="2552"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4117E4" w:rsidRPr="00BC194C" w:rsidRDefault="004117E4" w:rsidP="00D63FCA">
            <w:pPr>
              <w:pStyle w:val="a5"/>
              <w:spacing w:line="240" w:lineRule="auto"/>
              <w:jc w:val="both"/>
              <w:rPr>
                <w:rFonts w:ascii="Times New Roman" w:hAnsi="Times New Roman"/>
                <w:color w:val="auto"/>
                <w:sz w:val="28"/>
                <w:szCs w:val="28"/>
              </w:rPr>
            </w:pPr>
            <w:r w:rsidRPr="00BC194C">
              <w:rPr>
                <w:rFonts w:ascii="Times New Roman" w:hAnsi="Times New Roman"/>
                <w:color w:val="auto"/>
                <w:sz w:val="28"/>
                <w:szCs w:val="28"/>
              </w:rPr>
              <w:t xml:space="preserve">1.Компоненты оснащения учебного кабинета </w:t>
            </w:r>
            <w:r w:rsidRPr="00BC194C">
              <w:rPr>
                <w:rFonts w:ascii="Times New Roman" w:hAnsi="Times New Roman"/>
                <w:color w:val="auto"/>
                <w:sz w:val="28"/>
                <w:szCs w:val="28"/>
              </w:rPr>
              <w:lastRenderedPageBreak/>
              <w:t>начальной школы</w:t>
            </w:r>
          </w:p>
        </w:tc>
        <w:tc>
          <w:tcPr>
            <w:tcW w:w="5528"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4117E4" w:rsidRPr="00BC194C" w:rsidRDefault="004117E4" w:rsidP="00DB46F6">
            <w:pPr>
              <w:pStyle w:val="a5"/>
              <w:rPr>
                <w:rFonts w:ascii="Times New Roman" w:hAnsi="Times New Roman"/>
                <w:color w:val="auto"/>
                <w:sz w:val="28"/>
                <w:szCs w:val="28"/>
              </w:rPr>
            </w:pPr>
            <w:r w:rsidRPr="00BC194C">
              <w:rPr>
                <w:rFonts w:ascii="Times New Roman" w:hAnsi="Times New Roman"/>
                <w:color w:val="auto"/>
                <w:sz w:val="28"/>
                <w:szCs w:val="28"/>
              </w:rPr>
              <w:lastRenderedPageBreak/>
              <w:t>1.1.Нормативные документы, программно</w:t>
            </w:r>
            <w:r w:rsidR="0076274E">
              <w:rPr>
                <w:rFonts w:ascii="Times New Roman" w:hAnsi="Times New Roman"/>
                <w:color w:val="auto"/>
                <w:sz w:val="28"/>
                <w:szCs w:val="28"/>
              </w:rPr>
              <w:t xml:space="preserve"> </w:t>
            </w:r>
            <w:r w:rsidRPr="00BC194C">
              <w:rPr>
                <w:rFonts w:ascii="Times New Roman" w:hAnsi="Times New Roman"/>
                <w:color w:val="auto"/>
                <w:sz w:val="28"/>
                <w:szCs w:val="28"/>
              </w:rPr>
              <w:t>­</w:t>
            </w:r>
            <w:r w:rsidR="0076274E">
              <w:rPr>
                <w:rFonts w:ascii="Times New Roman" w:hAnsi="Times New Roman"/>
                <w:color w:val="auto"/>
                <w:sz w:val="28"/>
                <w:szCs w:val="28"/>
              </w:rPr>
              <w:t xml:space="preserve"> </w:t>
            </w:r>
            <w:r w:rsidRPr="00BC194C">
              <w:rPr>
                <w:rFonts w:ascii="Times New Roman" w:hAnsi="Times New Roman"/>
                <w:color w:val="auto"/>
                <w:sz w:val="28"/>
                <w:szCs w:val="28"/>
              </w:rPr>
              <w:t>методическое обеспечение, локальные акты</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4117E4" w:rsidRDefault="00DB46F6"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4117E4">
              <w:rPr>
                <w:rFonts w:ascii="Times New Roman" w:hAnsi="Times New Roman" w:cs="Times New Roman"/>
                <w:color w:val="auto"/>
                <w:sz w:val="28"/>
                <w:szCs w:val="28"/>
                <w:lang w:val="ru-RU"/>
              </w:rPr>
              <w:t>тся</w:t>
            </w:r>
          </w:p>
          <w:p w:rsidR="004117E4" w:rsidRDefault="004117E4" w:rsidP="00D63FCA">
            <w:pPr>
              <w:pStyle w:val="NoParagraphStyle"/>
              <w:spacing w:line="240" w:lineRule="auto"/>
              <w:jc w:val="both"/>
              <w:textAlignment w:val="auto"/>
              <w:rPr>
                <w:rFonts w:ascii="Times New Roman" w:hAnsi="Times New Roman" w:cs="Times New Roman"/>
                <w:color w:val="auto"/>
                <w:sz w:val="28"/>
                <w:szCs w:val="28"/>
                <w:lang w:val="ru-RU"/>
              </w:rPr>
            </w:pPr>
          </w:p>
          <w:p w:rsidR="004117E4" w:rsidRPr="00CB6752" w:rsidRDefault="004117E4" w:rsidP="00D63FCA">
            <w:pPr>
              <w:pStyle w:val="NoParagraphStyle"/>
              <w:spacing w:line="240" w:lineRule="auto"/>
              <w:jc w:val="both"/>
              <w:textAlignment w:val="auto"/>
              <w:rPr>
                <w:rFonts w:ascii="Times New Roman" w:hAnsi="Times New Roman" w:cs="Times New Roman"/>
                <w:color w:val="auto"/>
                <w:sz w:val="28"/>
                <w:szCs w:val="28"/>
                <w:lang w:val="ru-RU"/>
              </w:rPr>
            </w:pPr>
          </w:p>
        </w:tc>
      </w:tr>
      <w:tr w:rsidR="004117E4" w:rsidRPr="00BD7394" w:rsidTr="000A3180">
        <w:trPr>
          <w:trHeight w:val="405"/>
        </w:trPr>
        <w:tc>
          <w:tcPr>
            <w:tcW w:w="2552" w:type="dxa"/>
            <w:vMerge/>
            <w:tcBorders>
              <w:left w:val="single" w:sz="4" w:space="0" w:color="000000"/>
              <w:right w:val="single" w:sz="4" w:space="0" w:color="000000"/>
            </w:tcBorders>
            <w:tcMar>
              <w:top w:w="68" w:type="dxa"/>
              <w:left w:w="85" w:type="dxa"/>
              <w:bottom w:w="85" w:type="dxa"/>
              <w:right w:w="85" w:type="dxa"/>
            </w:tcMar>
          </w:tcPr>
          <w:p w:rsidR="004117E4" w:rsidRPr="00BC194C" w:rsidRDefault="004117E4" w:rsidP="00D63FCA">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Pr="00BC194C" w:rsidRDefault="004117E4" w:rsidP="00D63FCA">
            <w:pPr>
              <w:pStyle w:val="a5"/>
              <w:jc w:val="both"/>
              <w:rPr>
                <w:rFonts w:ascii="Times New Roman" w:hAnsi="Times New Roman"/>
                <w:color w:val="auto"/>
                <w:sz w:val="28"/>
                <w:szCs w:val="28"/>
              </w:rPr>
            </w:pPr>
            <w:r w:rsidRPr="00BC194C">
              <w:rPr>
                <w:rFonts w:ascii="Times New Roman" w:hAnsi="Times New Roman"/>
                <w:color w:val="auto"/>
                <w:sz w:val="28"/>
                <w:szCs w:val="28"/>
              </w:rPr>
              <w:t>1.2.Учебно­методические материалы:</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Default="004117E4" w:rsidP="004117E4">
            <w:pPr>
              <w:pStyle w:val="NoParagraphStyle"/>
              <w:spacing w:line="240" w:lineRule="auto"/>
              <w:jc w:val="both"/>
              <w:textAlignment w:val="auto"/>
              <w:rPr>
                <w:rFonts w:ascii="Times New Roman" w:hAnsi="Times New Roman" w:cs="Times New Roman"/>
                <w:color w:val="auto"/>
                <w:sz w:val="28"/>
                <w:szCs w:val="28"/>
                <w:lang w:val="ru-RU"/>
              </w:rPr>
            </w:pPr>
          </w:p>
        </w:tc>
      </w:tr>
      <w:tr w:rsidR="004117E4" w:rsidRPr="00BD7394" w:rsidTr="000A3180">
        <w:trPr>
          <w:trHeight w:val="345"/>
        </w:trPr>
        <w:tc>
          <w:tcPr>
            <w:tcW w:w="2552" w:type="dxa"/>
            <w:vMerge/>
            <w:tcBorders>
              <w:left w:val="single" w:sz="4" w:space="0" w:color="000000"/>
              <w:right w:val="single" w:sz="4" w:space="0" w:color="000000"/>
            </w:tcBorders>
            <w:tcMar>
              <w:top w:w="68" w:type="dxa"/>
              <w:left w:w="85" w:type="dxa"/>
              <w:bottom w:w="85" w:type="dxa"/>
              <w:right w:w="85" w:type="dxa"/>
            </w:tcMar>
          </w:tcPr>
          <w:p w:rsidR="004117E4" w:rsidRPr="00BC194C" w:rsidRDefault="004117E4" w:rsidP="00D63FCA">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Pr="00BC194C" w:rsidRDefault="004117E4" w:rsidP="00D63FCA">
            <w:pPr>
              <w:pStyle w:val="a5"/>
              <w:jc w:val="both"/>
              <w:rPr>
                <w:rFonts w:ascii="Times New Roman" w:hAnsi="Times New Roman"/>
                <w:color w:val="auto"/>
                <w:sz w:val="28"/>
                <w:szCs w:val="28"/>
              </w:rPr>
            </w:pPr>
            <w:r w:rsidRPr="00BC194C">
              <w:rPr>
                <w:rFonts w:ascii="Times New Roman" w:hAnsi="Times New Roman"/>
                <w:color w:val="auto"/>
                <w:sz w:val="28"/>
                <w:szCs w:val="28"/>
              </w:rPr>
              <w:t>1.2.1.УМК «Школа России»</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Default="00DB46F6" w:rsidP="004117E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4117E4">
              <w:rPr>
                <w:rFonts w:ascii="Times New Roman" w:hAnsi="Times New Roman" w:cs="Times New Roman"/>
                <w:color w:val="auto"/>
                <w:sz w:val="28"/>
                <w:szCs w:val="28"/>
                <w:lang w:val="ru-RU"/>
              </w:rPr>
              <w:t>тся</w:t>
            </w:r>
          </w:p>
        </w:tc>
      </w:tr>
      <w:tr w:rsidR="004117E4" w:rsidRPr="00BD7394" w:rsidTr="000A3180">
        <w:trPr>
          <w:trHeight w:val="360"/>
        </w:trPr>
        <w:tc>
          <w:tcPr>
            <w:tcW w:w="2552" w:type="dxa"/>
            <w:vMerge/>
            <w:tcBorders>
              <w:left w:val="single" w:sz="4" w:space="0" w:color="000000"/>
              <w:right w:val="single" w:sz="4" w:space="0" w:color="000000"/>
            </w:tcBorders>
            <w:tcMar>
              <w:top w:w="68" w:type="dxa"/>
              <w:left w:w="85" w:type="dxa"/>
              <w:bottom w:w="85" w:type="dxa"/>
              <w:right w:w="85" w:type="dxa"/>
            </w:tcMar>
          </w:tcPr>
          <w:p w:rsidR="004117E4" w:rsidRPr="00BC194C" w:rsidRDefault="004117E4" w:rsidP="00D63FCA">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Pr="00BC194C" w:rsidRDefault="004117E4" w:rsidP="004117E4">
            <w:pPr>
              <w:pStyle w:val="a5"/>
              <w:rPr>
                <w:rFonts w:ascii="Times New Roman" w:hAnsi="Times New Roman"/>
                <w:color w:val="auto"/>
                <w:sz w:val="28"/>
                <w:szCs w:val="28"/>
              </w:rPr>
            </w:pPr>
            <w:r w:rsidRPr="00BC194C">
              <w:rPr>
                <w:rFonts w:ascii="Times New Roman" w:hAnsi="Times New Roman"/>
                <w:color w:val="auto"/>
                <w:sz w:val="28"/>
                <w:szCs w:val="28"/>
              </w:rPr>
              <w:t>1.2.2.Дидактические и раздаточные  материалы</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Default="00DB46F6" w:rsidP="004117E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4117E4">
              <w:rPr>
                <w:rFonts w:ascii="Times New Roman" w:hAnsi="Times New Roman" w:cs="Times New Roman"/>
                <w:color w:val="auto"/>
                <w:sz w:val="28"/>
                <w:szCs w:val="28"/>
                <w:lang w:val="ru-RU"/>
              </w:rPr>
              <w:t>тся</w:t>
            </w:r>
          </w:p>
        </w:tc>
      </w:tr>
      <w:tr w:rsidR="004117E4" w:rsidRPr="00BD7394" w:rsidTr="004117E4">
        <w:trPr>
          <w:trHeight w:val="511"/>
        </w:trPr>
        <w:tc>
          <w:tcPr>
            <w:tcW w:w="2552" w:type="dxa"/>
            <w:vMerge/>
            <w:tcBorders>
              <w:left w:val="single" w:sz="4" w:space="0" w:color="000000"/>
              <w:right w:val="single" w:sz="4" w:space="0" w:color="000000"/>
            </w:tcBorders>
            <w:tcMar>
              <w:top w:w="68" w:type="dxa"/>
              <w:left w:w="85" w:type="dxa"/>
              <w:bottom w:w="85" w:type="dxa"/>
              <w:right w:w="85" w:type="dxa"/>
            </w:tcMar>
          </w:tcPr>
          <w:p w:rsidR="004117E4" w:rsidRPr="00BC194C" w:rsidRDefault="004117E4" w:rsidP="00D63FCA">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Pr="00BC194C" w:rsidRDefault="004117E4" w:rsidP="00B732BD">
            <w:pPr>
              <w:pStyle w:val="a5"/>
              <w:rPr>
                <w:rFonts w:ascii="Times New Roman" w:hAnsi="Times New Roman"/>
                <w:color w:val="auto"/>
                <w:sz w:val="28"/>
                <w:szCs w:val="28"/>
              </w:rPr>
            </w:pPr>
            <w:r w:rsidRPr="00BC194C">
              <w:rPr>
                <w:rFonts w:ascii="Times New Roman" w:hAnsi="Times New Roman"/>
                <w:color w:val="auto"/>
                <w:sz w:val="28"/>
                <w:szCs w:val="28"/>
              </w:rPr>
              <w:t>1.2.3.Аудиозаписи, слайды по содержанию учебного предмета</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Default="00DB46F6" w:rsidP="004117E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4117E4">
              <w:rPr>
                <w:rFonts w:ascii="Times New Roman" w:hAnsi="Times New Roman" w:cs="Times New Roman"/>
                <w:color w:val="auto"/>
                <w:sz w:val="28"/>
                <w:szCs w:val="28"/>
                <w:lang w:val="ru-RU"/>
              </w:rPr>
              <w:t>тся</w:t>
            </w:r>
          </w:p>
        </w:tc>
      </w:tr>
      <w:tr w:rsidR="004117E4" w:rsidRPr="00BD7394" w:rsidTr="000A3180">
        <w:trPr>
          <w:trHeight w:val="1425"/>
        </w:trPr>
        <w:tc>
          <w:tcPr>
            <w:tcW w:w="2552" w:type="dxa"/>
            <w:vMerge/>
            <w:tcBorders>
              <w:left w:val="single" w:sz="4" w:space="0" w:color="000000"/>
              <w:right w:val="single" w:sz="4" w:space="0" w:color="000000"/>
            </w:tcBorders>
            <w:tcMar>
              <w:top w:w="68" w:type="dxa"/>
              <w:left w:w="85" w:type="dxa"/>
              <w:bottom w:w="85" w:type="dxa"/>
              <w:right w:w="85" w:type="dxa"/>
            </w:tcMar>
          </w:tcPr>
          <w:p w:rsidR="004117E4" w:rsidRPr="00BC194C" w:rsidRDefault="004117E4" w:rsidP="00D63FCA">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Pr="00BC194C" w:rsidRDefault="004117E4" w:rsidP="004117E4">
            <w:pPr>
              <w:pStyle w:val="a5"/>
              <w:rPr>
                <w:rFonts w:ascii="Times New Roman" w:hAnsi="Times New Roman"/>
                <w:color w:val="auto"/>
                <w:sz w:val="28"/>
                <w:szCs w:val="28"/>
              </w:rPr>
            </w:pPr>
            <w:r w:rsidRPr="00BC194C">
              <w:rPr>
                <w:rFonts w:ascii="Times New Roman" w:hAnsi="Times New Roman"/>
                <w:color w:val="auto"/>
                <w:sz w:val="28"/>
                <w:szCs w:val="28"/>
              </w:rPr>
              <w:t>1.2.4.Традиционные и инновационные средства обучения, компьютерные,</w:t>
            </w:r>
            <w:r w:rsidR="0029020D" w:rsidRPr="00BC194C">
              <w:rPr>
                <w:rFonts w:ascii="Times New Roman" w:hAnsi="Times New Roman"/>
                <w:color w:val="auto"/>
                <w:sz w:val="28"/>
                <w:szCs w:val="28"/>
              </w:rPr>
              <w:t xml:space="preserve"> </w:t>
            </w:r>
            <w:r w:rsidRPr="00BC194C">
              <w:rPr>
                <w:rFonts w:ascii="Times New Roman" w:hAnsi="Times New Roman"/>
                <w:color w:val="auto"/>
                <w:sz w:val="28"/>
                <w:szCs w:val="28"/>
              </w:rPr>
              <w:t>информационно</w:t>
            </w:r>
            <w:r w:rsidR="0076274E">
              <w:rPr>
                <w:rFonts w:ascii="Times New Roman" w:hAnsi="Times New Roman"/>
                <w:color w:val="auto"/>
                <w:sz w:val="28"/>
                <w:szCs w:val="28"/>
              </w:rPr>
              <w:t xml:space="preserve"> </w:t>
            </w:r>
            <w:r w:rsidRPr="00BC194C">
              <w:rPr>
                <w:rFonts w:ascii="Times New Roman" w:hAnsi="Times New Roman"/>
                <w:color w:val="auto"/>
                <w:sz w:val="28"/>
                <w:szCs w:val="28"/>
              </w:rPr>
              <w:t>­</w:t>
            </w:r>
            <w:r w:rsidR="0076274E">
              <w:rPr>
                <w:rFonts w:ascii="Times New Roman" w:hAnsi="Times New Roman"/>
                <w:color w:val="auto"/>
                <w:sz w:val="28"/>
                <w:szCs w:val="28"/>
              </w:rPr>
              <w:t xml:space="preserve"> </w:t>
            </w:r>
            <w:r w:rsidRPr="00BC194C">
              <w:rPr>
                <w:rFonts w:ascii="Times New Roman" w:hAnsi="Times New Roman"/>
                <w:color w:val="auto"/>
                <w:sz w:val="28"/>
                <w:szCs w:val="28"/>
              </w:rPr>
              <w:t>коммуникационные средства</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Default="00DB46F6" w:rsidP="004117E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4117E4">
              <w:rPr>
                <w:rFonts w:ascii="Times New Roman" w:hAnsi="Times New Roman" w:cs="Times New Roman"/>
                <w:color w:val="auto"/>
                <w:sz w:val="28"/>
                <w:szCs w:val="28"/>
                <w:lang w:val="ru-RU"/>
              </w:rPr>
              <w:t>тся</w:t>
            </w:r>
          </w:p>
          <w:p w:rsidR="004117E4" w:rsidRDefault="004117E4" w:rsidP="00D63FCA">
            <w:pPr>
              <w:pStyle w:val="NoParagraphStyle"/>
              <w:jc w:val="both"/>
              <w:rPr>
                <w:rFonts w:ascii="Times New Roman" w:hAnsi="Times New Roman" w:cs="Times New Roman"/>
                <w:color w:val="auto"/>
                <w:sz w:val="28"/>
                <w:szCs w:val="28"/>
                <w:lang w:val="ru-RU"/>
              </w:rPr>
            </w:pPr>
          </w:p>
        </w:tc>
      </w:tr>
      <w:tr w:rsidR="004117E4" w:rsidRPr="00BD7394" w:rsidTr="00DB46F6">
        <w:trPr>
          <w:trHeight w:val="695"/>
        </w:trPr>
        <w:tc>
          <w:tcPr>
            <w:tcW w:w="2552" w:type="dxa"/>
            <w:vMerge/>
            <w:tcBorders>
              <w:left w:val="single" w:sz="4" w:space="0" w:color="000000"/>
              <w:right w:val="single" w:sz="4" w:space="0" w:color="000000"/>
            </w:tcBorders>
            <w:tcMar>
              <w:top w:w="68" w:type="dxa"/>
              <w:left w:w="85" w:type="dxa"/>
              <w:bottom w:w="85" w:type="dxa"/>
              <w:right w:w="85" w:type="dxa"/>
            </w:tcMar>
          </w:tcPr>
          <w:p w:rsidR="004117E4" w:rsidRPr="00BC194C" w:rsidRDefault="004117E4" w:rsidP="00D63FCA">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Pr="00BC194C" w:rsidRDefault="004117E4" w:rsidP="00D63FCA">
            <w:pPr>
              <w:pStyle w:val="a5"/>
              <w:jc w:val="both"/>
              <w:rPr>
                <w:rFonts w:ascii="Times New Roman" w:hAnsi="Times New Roman"/>
                <w:color w:val="auto"/>
                <w:sz w:val="28"/>
                <w:szCs w:val="28"/>
              </w:rPr>
            </w:pPr>
            <w:r w:rsidRPr="00BC194C">
              <w:rPr>
                <w:rFonts w:ascii="Times New Roman" w:hAnsi="Times New Roman"/>
                <w:color w:val="auto"/>
                <w:sz w:val="28"/>
                <w:szCs w:val="28"/>
              </w:rPr>
              <w:t>1.2.5.Учебно­практическое</w:t>
            </w:r>
            <w:r w:rsidRPr="00BC194C">
              <w:rPr>
                <w:rFonts w:ascii="Times New Roman" w:hAnsi="Times New Roman"/>
                <w:color w:val="auto"/>
                <w:sz w:val="28"/>
                <w:szCs w:val="28"/>
              </w:rPr>
              <w:br/>
              <w:t>оборудование</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Default="00DB46F6" w:rsidP="004117E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4117E4">
              <w:rPr>
                <w:rFonts w:ascii="Times New Roman" w:hAnsi="Times New Roman" w:cs="Times New Roman"/>
                <w:color w:val="auto"/>
                <w:sz w:val="28"/>
                <w:szCs w:val="28"/>
                <w:lang w:val="ru-RU"/>
              </w:rPr>
              <w:t>тся</w:t>
            </w:r>
          </w:p>
          <w:p w:rsidR="004117E4" w:rsidRDefault="004117E4" w:rsidP="00D63FCA">
            <w:pPr>
              <w:pStyle w:val="NoParagraphStyle"/>
              <w:jc w:val="both"/>
              <w:rPr>
                <w:rFonts w:ascii="Times New Roman" w:hAnsi="Times New Roman" w:cs="Times New Roman"/>
                <w:color w:val="auto"/>
                <w:sz w:val="28"/>
                <w:szCs w:val="28"/>
                <w:lang w:val="ru-RU"/>
              </w:rPr>
            </w:pPr>
          </w:p>
        </w:tc>
      </w:tr>
      <w:tr w:rsidR="004117E4" w:rsidRPr="00BD7394" w:rsidTr="000A3180">
        <w:trPr>
          <w:trHeight w:val="360"/>
        </w:trPr>
        <w:tc>
          <w:tcPr>
            <w:tcW w:w="2552" w:type="dxa"/>
            <w:vMerge/>
            <w:tcBorders>
              <w:left w:val="single" w:sz="4" w:space="0" w:color="000000"/>
              <w:right w:val="single" w:sz="4" w:space="0" w:color="000000"/>
            </w:tcBorders>
            <w:tcMar>
              <w:top w:w="68" w:type="dxa"/>
              <w:left w:w="85" w:type="dxa"/>
              <w:bottom w:w="85" w:type="dxa"/>
              <w:right w:w="85" w:type="dxa"/>
            </w:tcMar>
          </w:tcPr>
          <w:p w:rsidR="004117E4" w:rsidRPr="00BC194C" w:rsidRDefault="004117E4" w:rsidP="00D63FCA">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Pr="00BC194C" w:rsidRDefault="004117E4" w:rsidP="00DB46F6">
            <w:pPr>
              <w:pStyle w:val="a5"/>
              <w:jc w:val="both"/>
              <w:rPr>
                <w:rFonts w:ascii="Times New Roman" w:hAnsi="Times New Roman"/>
                <w:color w:val="auto"/>
                <w:sz w:val="28"/>
                <w:szCs w:val="28"/>
              </w:rPr>
            </w:pPr>
            <w:r w:rsidRPr="00BC194C">
              <w:rPr>
                <w:rFonts w:ascii="Times New Roman" w:hAnsi="Times New Roman"/>
                <w:color w:val="auto"/>
                <w:sz w:val="28"/>
                <w:szCs w:val="28"/>
              </w:rPr>
              <w:t>1.2.6.Игры и игрушки</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4117E4" w:rsidRDefault="00DB46F6" w:rsidP="004117E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4117E4">
              <w:rPr>
                <w:rFonts w:ascii="Times New Roman" w:hAnsi="Times New Roman" w:cs="Times New Roman"/>
                <w:color w:val="auto"/>
                <w:sz w:val="28"/>
                <w:szCs w:val="28"/>
                <w:lang w:val="ru-RU"/>
              </w:rPr>
              <w:t>тся</w:t>
            </w:r>
          </w:p>
        </w:tc>
      </w:tr>
      <w:tr w:rsidR="004117E4" w:rsidRPr="00BD7394" w:rsidTr="004117E4">
        <w:trPr>
          <w:trHeight w:val="481"/>
        </w:trPr>
        <w:tc>
          <w:tcPr>
            <w:tcW w:w="2552"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4117E4" w:rsidRPr="00BC194C" w:rsidRDefault="004117E4" w:rsidP="00D63FCA">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4117E4" w:rsidRPr="00BC194C" w:rsidRDefault="004117E4" w:rsidP="00D63FCA">
            <w:pPr>
              <w:pStyle w:val="a5"/>
              <w:jc w:val="both"/>
              <w:rPr>
                <w:rFonts w:ascii="Times New Roman" w:hAnsi="Times New Roman"/>
                <w:color w:val="auto"/>
                <w:sz w:val="28"/>
                <w:szCs w:val="28"/>
              </w:rPr>
            </w:pPr>
            <w:r w:rsidRPr="00BC194C">
              <w:rPr>
                <w:rFonts w:ascii="Times New Roman" w:hAnsi="Times New Roman"/>
                <w:color w:val="auto"/>
                <w:sz w:val="28"/>
                <w:szCs w:val="28"/>
              </w:rPr>
              <w:t>1.2.7.Оборудование (мебель)</w:t>
            </w:r>
          </w:p>
        </w:tc>
        <w:tc>
          <w:tcPr>
            <w:tcW w:w="1843"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4117E4" w:rsidRDefault="00DB46F6" w:rsidP="004117E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4117E4">
              <w:rPr>
                <w:rFonts w:ascii="Times New Roman" w:hAnsi="Times New Roman" w:cs="Times New Roman"/>
                <w:color w:val="auto"/>
                <w:sz w:val="28"/>
                <w:szCs w:val="28"/>
                <w:lang w:val="ru-RU"/>
              </w:rPr>
              <w:t>тся</w:t>
            </w:r>
          </w:p>
        </w:tc>
      </w:tr>
      <w:tr w:rsidR="00DB46F6" w:rsidRPr="00BD7394" w:rsidTr="00DB46F6">
        <w:trPr>
          <w:trHeight w:val="966"/>
        </w:trPr>
        <w:tc>
          <w:tcPr>
            <w:tcW w:w="2552"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DB46F6" w:rsidRPr="00BC194C" w:rsidRDefault="00DB46F6" w:rsidP="00B732BD">
            <w:pPr>
              <w:pStyle w:val="a5"/>
              <w:spacing w:line="240" w:lineRule="auto"/>
              <w:jc w:val="both"/>
              <w:rPr>
                <w:rFonts w:ascii="Times New Roman" w:hAnsi="Times New Roman"/>
                <w:color w:val="auto"/>
                <w:sz w:val="28"/>
                <w:szCs w:val="28"/>
              </w:rPr>
            </w:pPr>
            <w:r w:rsidRPr="00BC194C">
              <w:rPr>
                <w:rFonts w:ascii="Times New Roman" w:hAnsi="Times New Roman"/>
                <w:color w:val="auto"/>
                <w:sz w:val="28"/>
                <w:szCs w:val="28"/>
              </w:rPr>
              <w:t>2.Компоненты оснащения кабинета заместителя директора по  начальной школе</w:t>
            </w:r>
          </w:p>
        </w:tc>
        <w:tc>
          <w:tcPr>
            <w:tcW w:w="5528"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B46F6" w:rsidRPr="00BC194C" w:rsidRDefault="00DB46F6" w:rsidP="00B732BD">
            <w:pPr>
              <w:pStyle w:val="a5"/>
              <w:rPr>
                <w:rFonts w:ascii="Times New Roman" w:hAnsi="Times New Roman"/>
                <w:color w:val="auto"/>
                <w:sz w:val="28"/>
                <w:szCs w:val="28"/>
              </w:rPr>
            </w:pPr>
            <w:r w:rsidRPr="00BC194C">
              <w:rPr>
                <w:rFonts w:ascii="Times New Roman" w:hAnsi="Times New Roman"/>
                <w:color w:val="auto"/>
                <w:sz w:val="28"/>
                <w:szCs w:val="28"/>
              </w:rPr>
              <w:t>2.1.Нормативные документы федерального, регионального и муниципального уровней,</w:t>
            </w:r>
            <w:r w:rsidRPr="00BC194C">
              <w:rPr>
                <w:rFonts w:ascii="Times New Roman" w:hAnsi="Times New Roman"/>
                <w:color w:val="auto"/>
                <w:sz w:val="28"/>
                <w:szCs w:val="28"/>
              </w:rPr>
              <w:br/>
              <w:t xml:space="preserve"> локальные акты</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B46F6" w:rsidRPr="00CB6752" w:rsidRDefault="00DB46F6"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имеются</w:t>
            </w:r>
          </w:p>
        </w:tc>
      </w:tr>
      <w:tr w:rsidR="00DB46F6" w:rsidRPr="00BD7394" w:rsidTr="000A3180">
        <w:trPr>
          <w:trHeight w:val="390"/>
        </w:trPr>
        <w:tc>
          <w:tcPr>
            <w:tcW w:w="2552" w:type="dxa"/>
            <w:vMerge/>
            <w:tcBorders>
              <w:left w:val="single" w:sz="4" w:space="0" w:color="000000"/>
              <w:right w:val="single" w:sz="4" w:space="0" w:color="000000"/>
            </w:tcBorders>
            <w:tcMar>
              <w:top w:w="68" w:type="dxa"/>
              <w:left w:w="85" w:type="dxa"/>
              <w:bottom w:w="85" w:type="dxa"/>
              <w:right w:w="85" w:type="dxa"/>
            </w:tcMar>
          </w:tcPr>
          <w:p w:rsidR="00DB46F6" w:rsidRPr="00BC194C" w:rsidRDefault="00DB46F6" w:rsidP="00B732BD">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DB46F6" w:rsidRPr="00BC194C" w:rsidRDefault="00DB46F6" w:rsidP="00B732BD">
            <w:pPr>
              <w:pStyle w:val="a5"/>
              <w:rPr>
                <w:rFonts w:ascii="Times New Roman" w:hAnsi="Times New Roman"/>
                <w:color w:val="auto"/>
                <w:sz w:val="28"/>
                <w:szCs w:val="28"/>
              </w:rPr>
            </w:pPr>
            <w:r w:rsidRPr="00BC194C">
              <w:rPr>
                <w:rFonts w:ascii="Times New Roman" w:hAnsi="Times New Roman"/>
                <w:color w:val="auto"/>
                <w:sz w:val="28"/>
                <w:szCs w:val="28"/>
              </w:rPr>
              <w:t>2.2.Документация ОУ.</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DB46F6" w:rsidRDefault="008E4BCF" w:rsidP="00D63FCA">
            <w:pPr>
              <w:pStyle w:val="NoParagraphStyle"/>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DB46F6">
              <w:rPr>
                <w:rFonts w:ascii="Times New Roman" w:hAnsi="Times New Roman" w:cs="Times New Roman"/>
                <w:color w:val="auto"/>
                <w:sz w:val="28"/>
                <w:szCs w:val="28"/>
                <w:lang w:val="ru-RU"/>
              </w:rPr>
              <w:t>тся</w:t>
            </w:r>
          </w:p>
        </w:tc>
      </w:tr>
      <w:tr w:rsidR="00DB46F6" w:rsidRPr="00BD7394" w:rsidTr="00DB46F6">
        <w:trPr>
          <w:trHeight w:val="485"/>
        </w:trPr>
        <w:tc>
          <w:tcPr>
            <w:tcW w:w="2552" w:type="dxa"/>
            <w:vMerge/>
            <w:tcBorders>
              <w:left w:val="single" w:sz="4" w:space="0" w:color="000000"/>
              <w:right w:val="single" w:sz="4" w:space="0" w:color="000000"/>
            </w:tcBorders>
            <w:tcMar>
              <w:top w:w="68" w:type="dxa"/>
              <w:left w:w="85" w:type="dxa"/>
              <w:bottom w:w="85" w:type="dxa"/>
              <w:right w:w="85" w:type="dxa"/>
            </w:tcMar>
          </w:tcPr>
          <w:p w:rsidR="00DB46F6" w:rsidRPr="00BC194C" w:rsidRDefault="00DB46F6" w:rsidP="00B732BD">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DB46F6" w:rsidRPr="00BC194C" w:rsidRDefault="00DB46F6" w:rsidP="00B732BD">
            <w:pPr>
              <w:pStyle w:val="a5"/>
              <w:rPr>
                <w:rFonts w:ascii="Times New Roman" w:hAnsi="Times New Roman"/>
                <w:color w:val="auto"/>
                <w:sz w:val="28"/>
                <w:szCs w:val="28"/>
              </w:rPr>
            </w:pPr>
            <w:r w:rsidRPr="00BC194C">
              <w:rPr>
                <w:rFonts w:ascii="Times New Roman" w:hAnsi="Times New Roman"/>
                <w:color w:val="auto"/>
                <w:sz w:val="28"/>
                <w:szCs w:val="28"/>
              </w:rPr>
              <w:t>2.3.Комплекты диагностических материалов</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DB46F6" w:rsidRDefault="008E4BCF" w:rsidP="00D63FCA">
            <w:pPr>
              <w:pStyle w:val="NoParagraphStyle"/>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DB46F6">
              <w:rPr>
                <w:rFonts w:ascii="Times New Roman" w:hAnsi="Times New Roman" w:cs="Times New Roman"/>
                <w:color w:val="auto"/>
                <w:sz w:val="28"/>
                <w:szCs w:val="28"/>
                <w:lang w:val="ru-RU"/>
              </w:rPr>
              <w:t>тся</w:t>
            </w:r>
          </w:p>
        </w:tc>
      </w:tr>
      <w:tr w:rsidR="00DB46F6" w:rsidRPr="00BD7394" w:rsidTr="000A3180">
        <w:trPr>
          <w:trHeight w:val="375"/>
        </w:trPr>
        <w:tc>
          <w:tcPr>
            <w:tcW w:w="2552" w:type="dxa"/>
            <w:vMerge/>
            <w:tcBorders>
              <w:left w:val="single" w:sz="4" w:space="0" w:color="000000"/>
              <w:right w:val="single" w:sz="4" w:space="0" w:color="000000"/>
            </w:tcBorders>
            <w:tcMar>
              <w:top w:w="68" w:type="dxa"/>
              <w:left w:w="85" w:type="dxa"/>
              <w:bottom w:w="85" w:type="dxa"/>
              <w:right w:w="85" w:type="dxa"/>
            </w:tcMar>
          </w:tcPr>
          <w:p w:rsidR="00DB46F6" w:rsidRPr="00BC194C" w:rsidRDefault="00DB46F6" w:rsidP="00B732BD">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DB46F6" w:rsidRPr="00BC194C" w:rsidRDefault="00DB46F6" w:rsidP="00B732BD">
            <w:pPr>
              <w:pStyle w:val="a5"/>
              <w:rPr>
                <w:rFonts w:ascii="Times New Roman" w:hAnsi="Times New Roman"/>
                <w:color w:val="auto"/>
                <w:sz w:val="28"/>
                <w:szCs w:val="28"/>
              </w:rPr>
            </w:pPr>
            <w:r w:rsidRPr="00BC194C">
              <w:rPr>
                <w:rFonts w:ascii="Times New Roman" w:hAnsi="Times New Roman"/>
                <w:color w:val="auto"/>
                <w:sz w:val="28"/>
                <w:szCs w:val="28"/>
              </w:rPr>
              <w:t>2.4.Базы данных</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DB46F6" w:rsidRDefault="008E4BCF" w:rsidP="00D63FCA">
            <w:pPr>
              <w:pStyle w:val="NoParagraphStyle"/>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DB46F6">
              <w:rPr>
                <w:rFonts w:ascii="Times New Roman" w:hAnsi="Times New Roman" w:cs="Times New Roman"/>
                <w:color w:val="auto"/>
                <w:sz w:val="28"/>
                <w:szCs w:val="28"/>
                <w:lang w:val="ru-RU"/>
              </w:rPr>
              <w:t>тся</w:t>
            </w:r>
          </w:p>
        </w:tc>
      </w:tr>
      <w:tr w:rsidR="00DB46F6" w:rsidRPr="00BD7394" w:rsidTr="00DB46F6">
        <w:trPr>
          <w:trHeight w:val="497"/>
        </w:trPr>
        <w:tc>
          <w:tcPr>
            <w:tcW w:w="2552"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DB46F6" w:rsidRPr="00BC194C" w:rsidRDefault="00DB46F6" w:rsidP="00B732BD">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DB46F6" w:rsidRPr="00BC194C" w:rsidRDefault="00DB46F6" w:rsidP="00B732BD">
            <w:pPr>
              <w:pStyle w:val="a5"/>
              <w:rPr>
                <w:rFonts w:ascii="Times New Roman" w:hAnsi="Times New Roman"/>
                <w:color w:val="auto"/>
                <w:sz w:val="28"/>
                <w:szCs w:val="28"/>
              </w:rPr>
            </w:pPr>
            <w:r w:rsidRPr="00BC194C">
              <w:rPr>
                <w:rFonts w:ascii="Times New Roman" w:hAnsi="Times New Roman"/>
                <w:color w:val="auto"/>
                <w:sz w:val="28"/>
                <w:szCs w:val="28"/>
              </w:rPr>
              <w:t>2.5.Материально­техническое оснащение</w:t>
            </w:r>
          </w:p>
        </w:tc>
        <w:tc>
          <w:tcPr>
            <w:tcW w:w="1843"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DB46F6" w:rsidRDefault="008E4BCF" w:rsidP="00D63FCA">
            <w:pPr>
              <w:pStyle w:val="NoParagraphStyle"/>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DB46F6">
              <w:rPr>
                <w:rFonts w:ascii="Times New Roman" w:hAnsi="Times New Roman" w:cs="Times New Roman"/>
                <w:color w:val="auto"/>
                <w:sz w:val="28"/>
                <w:szCs w:val="28"/>
                <w:lang w:val="ru-RU"/>
              </w:rPr>
              <w:t>тся</w:t>
            </w:r>
          </w:p>
        </w:tc>
      </w:tr>
      <w:tr w:rsidR="00DB46F6" w:rsidRPr="00BD7394" w:rsidTr="000A3180">
        <w:trPr>
          <w:trHeight w:val="1005"/>
        </w:trPr>
        <w:tc>
          <w:tcPr>
            <w:tcW w:w="2552"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DB46F6" w:rsidRPr="00BC194C" w:rsidRDefault="00DB46F6" w:rsidP="00D63FCA">
            <w:pPr>
              <w:pStyle w:val="a5"/>
              <w:spacing w:line="240" w:lineRule="auto"/>
              <w:jc w:val="both"/>
              <w:rPr>
                <w:rFonts w:ascii="Times New Roman" w:hAnsi="Times New Roman"/>
                <w:color w:val="auto"/>
                <w:sz w:val="28"/>
                <w:szCs w:val="28"/>
              </w:rPr>
            </w:pPr>
            <w:r w:rsidRPr="00BC194C">
              <w:rPr>
                <w:rFonts w:ascii="Times New Roman" w:hAnsi="Times New Roman"/>
                <w:color w:val="auto"/>
                <w:sz w:val="28"/>
                <w:szCs w:val="28"/>
              </w:rPr>
              <w:t>3.Компоненты оснащения физкультурного зала:</w:t>
            </w:r>
          </w:p>
        </w:tc>
        <w:tc>
          <w:tcPr>
            <w:tcW w:w="5528"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vAlign w:val="center"/>
          </w:tcPr>
          <w:p w:rsidR="00DB46F6" w:rsidRPr="00BC194C" w:rsidRDefault="00DB46F6" w:rsidP="00D63FCA">
            <w:pPr>
              <w:pStyle w:val="a5"/>
              <w:jc w:val="both"/>
              <w:rPr>
                <w:rFonts w:ascii="Times New Roman" w:hAnsi="Times New Roman"/>
                <w:color w:val="auto"/>
                <w:sz w:val="28"/>
                <w:szCs w:val="28"/>
              </w:rPr>
            </w:pPr>
            <w:r w:rsidRPr="00BC194C">
              <w:rPr>
                <w:rFonts w:ascii="Times New Roman" w:hAnsi="Times New Roman"/>
                <w:color w:val="auto"/>
                <w:sz w:val="28"/>
                <w:szCs w:val="28"/>
              </w:rPr>
              <w:t>3.1. Нормативные документы, программно-методическое обеспечение, локальные акты</w:t>
            </w:r>
          </w:p>
        </w:tc>
        <w:tc>
          <w:tcPr>
            <w:tcW w:w="1843"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DB46F6" w:rsidRPr="00CB6752" w:rsidRDefault="008E4BCF"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DB46F6">
              <w:rPr>
                <w:rFonts w:ascii="Times New Roman" w:hAnsi="Times New Roman" w:cs="Times New Roman"/>
                <w:color w:val="auto"/>
                <w:sz w:val="28"/>
                <w:szCs w:val="28"/>
                <w:lang w:val="ru-RU"/>
              </w:rPr>
              <w:t>тся</w:t>
            </w:r>
          </w:p>
        </w:tc>
      </w:tr>
      <w:tr w:rsidR="00DB46F6" w:rsidRPr="00BD7394" w:rsidTr="000A3180">
        <w:trPr>
          <w:trHeight w:val="405"/>
        </w:trPr>
        <w:tc>
          <w:tcPr>
            <w:tcW w:w="2552" w:type="dxa"/>
            <w:vMerge/>
            <w:tcBorders>
              <w:left w:val="single" w:sz="4" w:space="0" w:color="000000"/>
              <w:right w:val="single" w:sz="4" w:space="0" w:color="000000"/>
            </w:tcBorders>
            <w:tcMar>
              <w:top w:w="68" w:type="dxa"/>
              <w:left w:w="85" w:type="dxa"/>
              <w:bottom w:w="85" w:type="dxa"/>
              <w:right w:w="85" w:type="dxa"/>
            </w:tcMar>
          </w:tcPr>
          <w:p w:rsidR="00DB46F6" w:rsidRPr="00BC194C" w:rsidRDefault="00DB46F6" w:rsidP="00D63FCA">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vAlign w:val="center"/>
          </w:tcPr>
          <w:p w:rsidR="00DB46F6" w:rsidRPr="00BC194C" w:rsidRDefault="00DB46F6" w:rsidP="00D63FCA">
            <w:pPr>
              <w:pStyle w:val="a5"/>
              <w:jc w:val="both"/>
              <w:rPr>
                <w:rFonts w:ascii="Times New Roman" w:hAnsi="Times New Roman"/>
                <w:color w:val="auto"/>
                <w:sz w:val="28"/>
                <w:szCs w:val="28"/>
              </w:rPr>
            </w:pPr>
            <w:r w:rsidRPr="00BC194C">
              <w:rPr>
                <w:rFonts w:ascii="Times New Roman" w:hAnsi="Times New Roman"/>
                <w:color w:val="auto"/>
                <w:sz w:val="28"/>
                <w:szCs w:val="28"/>
              </w:rPr>
              <w:t xml:space="preserve">3.2. Учебно-методические материалы </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DB46F6" w:rsidRDefault="008E4BCF" w:rsidP="00D63FCA">
            <w:pPr>
              <w:pStyle w:val="NoParagraphStyle"/>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DB46F6">
              <w:rPr>
                <w:rFonts w:ascii="Times New Roman" w:hAnsi="Times New Roman" w:cs="Times New Roman"/>
                <w:color w:val="auto"/>
                <w:sz w:val="28"/>
                <w:szCs w:val="28"/>
                <w:lang w:val="ru-RU"/>
              </w:rPr>
              <w:t>тся</w:t>
            </w:r>
          </w:p>
        </w:tc>
      </w:tr>
      <w:tr w:rsidR="00DB46F6" w:rsidRPr="00BD7394" w:rsidTr="00FF0293">
        <w:trPr>
          <w:trHeight w:val="480"/>
        </w:trPr>
        <w:tc>
          <w:tcPr>
            <w:tcW w:w="2552" w:type="dxa"/>
            <w:vMerge/>
            <w:tcBorders>
              <w:left w:val="single" w:sz="4" w:space="0" w:color="000000"/>
              <w:right w:val="single" w:sz="4" w:space="0" w:color="000000"/>
            </w:tcBorders>
            <w:tcMar>
              <w:top w:w="68" w:type="dxa"/>
              <w:left w:w="85" w:type="dxa"/>
              <w:bottom w:w="85" w:type="dxa"/>
              <w:right w:w="85" w:type="dxa"/>
            </w:tcMar>
          </w:tcPr>
          <w:p w:rsidR="00DB46F6" w:rsidRPr="00BC194C" w:rsidRDefault="00DB46F6" w:rsidP="00D63FCA">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vAlign w:val="center"/>
          </w:tcPr>
          <w:p w:rsidR="00DB46F6" w:rsidRPr="00BC194C" w:rsidRDefault="00DB46F6" w:rsidP="00D63FCA">
            <w:pPr>
              <w:pStyle w:val="a5"/>
              <w:jc w:val="both"/>
              <w:rPr>
                <w:rFonts w:ascii="Times New Roman" w:hAnsi="Times New Roman"/>
                <w:color w:val="auto"/>
                <w:sz w:val="28"/>
                <w:szCs w:val="28"/>
              </w:rPr>
            </w:pPr>
            <w:r w:rsidRPr="00BC194C">
              <w:rPr>
                <w:rFonts w:ascii="Times New Roman" w:hAnsi="Times New Roman"/>
                <w:color w:val="auto"/>
                <w:sz w:val="28"/>
                <w:szCs w:val="28"/>
              </w:rPr>
              <w:t>3.3. Спортивный инвентарь</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5" w:type="dxa"/>
              <w:right w:w="85" w:type="dxa"/>
            </w:tcMar>
          </w:tcPr>
          <w:p w:rsidR="00DB46F6" w:rsidRDefault="008E4BCF" w:rsidP="00D63FCA">
            <w:pPr>
              <w:pStyle w:val="NoParagraphStyle"/>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имею</w:t>
            </w:r>
            <w:r w:rsidR="00DB46F6">
              <w:rPr>
                <w:rFonts w:ascii="Times New Roman" w:hAnsi="Times New Roman" w:cs="Times New Roman"/>
                <w:color w:val="auto"/>
                <w:sz w:val="28"/>
                <w:szCs w:val="28"/>
                <w:lang w:val="ru-RU"/>
              </w:rPr>
              <w:t>тся</w:t>
            </w:r>
          </w:p>
        </w:tc>
      </w:tr>
      <w:tr w:rsidR="00FF0293" w:rsidRPr="00BD7394" w:rsidTr="000A3180">
        <w:trPr>
          <w:trHeight w:val="480"/>
        </w:trPr>
        <w:tc>
          <w:tcPr>
            <w:tcW w:w="2552" w:type="dxa"/>
            <w:tcBorders>
              <w:left w:val="single" w:sz="4" w:space="0" w:color="000000"/>
              <w:bottom w:val="single" w:sz="4" w:space="0" w:color="000000"/>
              <w:right w:val="single" w:sz="4" w:space="0" w:color="000000"/>
            </w:tcBorders>
            <w:tcMar>
              <w:top w:w="68" w:type="dxa"/>
              <w:left w:w="85" w:type="dxa"/>
              <w:bottom w:w="85" w:type="dxa"/>
              <w:right w:w="85" w:type="dxa"/>
            </w:tcMar>
          </w:tcPr>
          <w:p w:rsidR="00FF0293" w:rsidRPr="00BC194C" w:rsidRDefault="00FF0293" w:rsidP="00D63FCA">
            <w:pPr>
              <w:pStyle w:val="a5"/>
              <w:spacing w:line="240" w:lineRule="auto"/>
              <w:jc w:val="both"/>
              <w:rPr>
                <w:rFonts w:ascii="Times New Roman" w:hAnsi="Times New Roman"/>
                <w:color w:val="auto"/>
                <w:sz w:val="28"/>
                <w:szCs w:val="28"/>
              </w:rPr>
            </w:pPr>
          </w:p>
        </w:tc>
        <w:tc>
          <w:tcPr>
            <w:tcW w:w="5528"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vAlign w:val="center"/>
          </w:tcPr>
          <w:p w:rsidR="00FF0293" w:rsidRPr="00BC194C" w:rsidRDefault="00FF0293" w:rsidP="00D63FCA">
            <w:pPr>
              <w:pStyle w:val="a5"/>
              <w:jc w:val="both"/>
              <w:rPr>
                <w:rFonts w:ascii="Times New Roman" w:hAnsi="Times New Roman"/>
                <w:color w:val="auto"/>
                <w:sz w:val="28"/>
                <w:szCs w:val="28"/>
              </w:rPr>
            </w:pPr>
          </w:p>
        </w:tc>
        <w:tc>
          <w:tcPr>
            <w:tcW w:w="1843" w:type="dxa"/>
            <w:tcBorders>
              <w:top w:val="single" w:sz="4" w:space="0" w:color="auto"/>
              <w:left w:val="single" w:sz="4" w:space="0" w:color="000000"/>
              <w:bottom w:val="single" w:sz="4" w:space="0" w:color="000000"/>
              <w:right w:val="single" w:sz="4" w:space="0" w:color="000000"/>
            </w:tcBorders>
            <w:tcMar>
              <w:top w:w="68" w:type="dxa"/>
              <w:left w:w="85" w:type="dxa"/>
              <w:bottom w:w="85" w:type="dxa"/>
              <w:right w:w="85" w:type="dxa"/>
            </w:tcMar>
          </w:tcPr>
          <w:p w:rsidR="00FF0293" w:rsidRDefault="00FF0293" w:rsidP="00D63FCA">
            <w:pPr>
              <w:pStyle w:val="NoParagraphStyle"/>
              <w:jc w:val="both"/>
              <w:rPr>
                <w:rFonts w:ascii="Times New Roman" w:hAnsi="Times New Roman" w:cs="Times New Roman"/>
                <w:color w:val="auto"/>
                <w:sz w:val="28"/>
                <w:szCs w:val="28"/>
                <w:lang w:val="ru-RU"/>
              </w:rPr>
            </w:pPr>
          </w:p>
        </w:tc>
      </w:tr>
    </w:tbl>
    <w:p w:rsidR="00FF0293" w:rsidRPr="00FF0293" w:rsidRDefault="00FF0293" w:rsidP="008E4BCF">
      <w:pPr>
        <w:pStyle w:val="a3"/>
        <w:spacing w:line="360" w:lineRule="auto"/>
        <w:ind w:firstLine="0"/>
        <w:rPr>
          <w:rFonts w:ascii="Times New Roman" w:hAnsi="Times New Roman"/>
          <w:color w:val="auto"/>
          <w:sz w:val="28"/>
          <w:szCs w:val="28"/>
        </w:rPr>
      </w:pPr>
      <w:r w:rsidRPr="005250BA">
        <w:rPr>
          <w:rFonts w:ascii="Times New Roman" w:hAnsi="Times New Roman"/>
          <w:color w:val="auto"/>
          <w:sz w:val="28"/>
          <w:szCs w:val="28"/>
        </w:rPr>
        <w:lastRenderedPageBreak/>
        <w:t>Для реализации ООП НОО используется комплект учебно-методического обеспечения УМК «</w:t>
      </w:r>
      <w:r>
        <w:rPr>
          <w:rFonts w:ascii="Times New Roman" w:hAnsi="Times New Roman"/>
          <w:color w:val="auto"/>
          <w:sz w:val="28"/>
          <w:szCs w:val="28"/>
        </w:rPr>
        <w:t>Школа России</w:t>
      </w:r>
      <w:r w:rsidRPr="005250BA">
        <w:rPr>
          <w:rFonts w:ascii="Times New Roman" w:hAnsi="Times New Roman"/>
          <w:color w:val="auto"/>
          <w:sz w:val="28"/>
          <w:szCs w:val="28"/>
        </w:rPr>
        <w:t>»</w:t>
      </w:r>
      <w:r>
        <w:rPr>
          <w:rFonts w:ascii="Times New Roman" w:hAnsi="Times New Roman"/>
          <w:color w:val="auto"/>
          <w:sz w:val="28"/>
          <w:szCs w:val="28"/>
        </w:rPr>
        <w:t>. (Приложение № 4).</w:t>
      </w:r>
    </w:p>
    <w:p w:rsidR="008E4BCF" w:rsidRDefault="009A6EEB" w:rsidP="008E4BCF">
      <w:pPr>
        <w:pStyle w:val="a3"/>
        <w:spacing w:line="360" w:lineRule="auto"/>
        <w:ind w:firstLine="0"/>
        <w:rPr>
          <w:rFonts w:ascii="Times New Roman" w:hAnsi="Times New Roman"/>
          <w:color w:val="auto"/>
          <w:sz w:val="28"/>
          <w:szCs w:val="28"/>
        </w:rPr>
      </w:pPr>
      <w:r>
        <w:rPr>
          <w:rFonts w:ascii="Times New Roman" w:hAnsi="Times New Roman"/>
          <w:b/>
          <w:color w:val="auto"/>
          <w:sz w:val="28"/>
          <w:szCs w:val="28"/>
        </w:rPr>
        <w:t>3.3.4</w:t>
      </w:r>
      <w:r w:rsidR="004117E4" w:rsidRPr="008E4BCF">
        <w:rPr>
          <w:rFonts w:ascii="Times New Roman" w:hAnsi="Times New Roman"/>
          <w:b/>
          <w:color w:val="auto"/>
          <w:sz w:val="28"/>
          <w:szCs w:val="28"/>
        </w:rPr>
        <w:t>. Информационно-методические условия реализации основной образовательной программы</w:t>
      </w:r>
      <w:r w:rsidR="004117E4" w:rsidRPr="00663BB6">
        <w:rPr>
          <w:rFonts w:ascii="Times New Roman" w:hAnsi="Times New Roman"/>
          <w:color w:val="auto"/>
          <w:sz w:val="28"/>
          <w:szCs w:val="28"/>
        </w:rPr>
        <w:t xml:space="preserve"> </w:t>
      </w:r>
    </w:p>
    <w:p w:rsidR="008E4BCF" w:rsidRDefault="004117E4" w:rsidP="008E4BCF">
      <w:pPr>
        <w:pStyle w:val="a3"/>
        <w:spacing w:line="360" w:lineRule="auto"/>
        <w:ind w:firstLine="708"/>
        <w:rPr>
          <w:rFonts w:ascii="Times New Roman" w:hAnsi="Times New Roman"/>
          <w:color w:val="auto"/>
          <w:sz w:val="28"/>
          <w:szCs w:val="28"/>
        </w:rPr>
      </w:pPr>
      <w:r w:rsidRPr="00663BB6">
        <w:rPr>
          <w:rFonts w:ascii="Times New Roman" w:hAnsi="Times New Roman"/>
          <w:color w:val="auto"/>
          <w:sz w:val="28"/>
          <w:szCs w:val="28"/>
        </w:rPr>
        <w:t xml:space="preserve">В соответствии с требованиями </w:t>
      </w:r>
      <w:r w:rsidR="008E4BCF">
        <w:rPr>
          <w:rFonts w:ascii="Times New Roman" w:hAnsi="Times New Roman"/>
          <w:color w:val="auto"/>
          <w:sz w:val="28"/>
          <w:szCs w:val="28"/>
        </w:rPr>
        <w:t xml:space="preserve">ФГОС НОО </w:t>
      </w:r>
      <w:r w:rsidRPr="00663BB6">
        <w:rPr>
          <w:rFonts w:ascii="Times New Roman" w:hAnsi="Times New Roman"/>
          <w:color w:val="auto"/>
          <w:sz w:val="28"/>
          <w:szCs w:val="28"/>
        </w:rPr>
        <w:t>информационно-методические условия реализации основной образовательной программы начального общего образования</w:t>
      </w:r>
      <w:r w:rsidR="008E4BCF">
        <w:rPr>
          <w:rFonts w:ascii="Times New Roman" w:hAnsi="Times New Roman"/>
          <w:color w:val="auto"/>
          <w:sz w:val="28"/>
          <w:szCs w:val="28"/>
        </w:rPr>
        <w:t xml:space="preserve"> Частной интегрированной школы </w:t>
      </w:r>
      <w:r w:rsidRPr="00663BB6">
        <w:rPr>
          <w:rFonts w:ascii="Times New Roman" w:hAnsi="Times New Roman"/>
          <w:color w:val="auto"/>
          <w:sz w:val="28"/>
          <w:szCs w:val="28"/>
        </w:rPr>
        <w:t xml:space="preserve"> обеспечиваются современной информационно-образовательной средой.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 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Основными элементами ИОС являются: </w:t>
      </w:r>
    </w:p>
    <w:p w:rsidR="008E4BCF" w:rsidRDefault="004117E4" w:rsidP="008E4BCF">
      <w:pPr>
        <w:pStyle w:val="a3"/>
        <w:spacing w:line="360" w:lineRule="auto"/>
        <w:ind w:firstLine="708"/>
        <w:rPr>
          <w:rFonts w:ascii="Times New Roman" w:hAnsi="Times New Roman"/>
          <w:color w:val="auto"/>
          <w:sz w:val="28"/>
          <w:szCs w:val="28"/>
        </w:rPr>
      </w:pPr>
      <w:r w:rsidRPr="00663BB6">
        <w:rPr>
          <w:rFonts w:ascii="Times New Roman" w:hAnsi="Times New Roman"/>
          <w:color w:val="auto"/>
          <w:sz w:val="28"/>
          <w:szCs w:val="28"/>
        </w:rPr>
        <w:t xml:space="preserve">• информационно-образовательные ресурсы в виде печатной продукции; </w:t>
      </w:r>
    </w:p>
    <w:p w:rsidR="008E4BCF" w:rsidRDefault="004117E4" w:rsidP="008E4BCF">
      <w:pPr>
        <w:pStyle w:val="a3"/>
        <w:spacing w:line="360" w:lineRule="auto"/>
        <w:ind w:firstLine="708"/>
        <w:rPr>
          <w:rFonts w:ascii="Times New Roman" w:hAnsi="Times New Roman"/>
          <w:color w:val="auto"/>
          <w:sz w:val="28"/>
          <w:szCs w:val="28"/>
        </w:rPr>
      </w:pPr>
      <w:r w:rsidRPr="00663BB6">
        <w:rPr>
          <w:rFonts w:ascii="Times New Roman" w:hAnsi="Times New Roman"/>
          <w:color w:val="auto"/>
          <w:sz w:val="28"/>
          <w:szCs w:val="28"/>
        </w:rPr>
        <w:t>• информационно-образовательные ресурсы на сменных оптических носителях;</w:t>
      </w:r>
    </w:p>
    <w:p w:rsidR="008E4BCF" w:rsidRDefault="004117E4" w:rsidP="008E4BCF">
      <w:pPr>
        <w:pStyle w:val="a3"/>
        <w:spacing w:line="360" w:lineRule="auto"/>
        <w:ind w:firstLine="708"/>
        <w:rPr>
          <w:rFonts w:ascii="Times New Roman" w:hAnsi="Times New Roman"/>
          <w:color w:val="auto"/>
          <w:sz w:val="28"/>
          <w:szCs w:val="28"/>
        </w:rPr>
      </w:pPr>
      <w:r w:rsidRPr="00663BB6">
        <w:rPr>
          <w:rFonts w:ascii="Times New Roman" w:hAnsi="Times New Roman"/>
          <w:color w:val="auto"/>
          <w:sz w:val="28"/>
          <w:szCs w:val="28"/>
        </w:rPr>
        <w:t xml:space="preserve"> • информационно-образовательные ресурсы Интернета;</w:t>
      </w:r>
    </w:p>
    <w:p w:rsidR="004117E4" w:rsidRDefault="008E4BCF" w:rsidP="008E4BCF">
      <w:pPr>
        <w:pStyle w:val="a3"/>
        <w:spacing w:line="360" w:lineRule="auto"/>
        <w:ind w:firstLine="708"/>
        <w:rPr>
          <w:rFonts w:ascii="Times New Roman" w:hAnsi="Times New Roman"/>
          <w:color w:val="auto"/>
          <w:sz w:val="28"/>
          <w:szCs w:val="28"/>
        </w:rPr>
      </w:pPr>
      <w:r>
        <w:rPr>
          <w:rFonts w:ascii="Times New Roman" w:hAnsi="Times New Roman"/>
          <w:color w:val="auto"/>
          <w:sz w:val="28"/>
          <w:szCs w:val="28"/>
        </w:rPr>
        <w:t xml:space="preserve"> •</w:t>
      </w:r>
      <w:r w:rsidR="004117E4" w:rsidRPr="00663BB6">
        <w:rPr>
          <w:rFonts w:ascii="Times New Roman" w:hAnsi="Times New Roman"/>
          <w:color w:val="auto"/>
          <w:sz w:val="28"/>
          <w:szCs w:val="28"/>
        </w:rPr>
        <w:t>вычислительная и информационно-телекоммуникационная инфраструктура;</w:t>
      </w:r>
    </w:p>
    <w:p w:rsidR="00431112" w:rsidRPr="00BD7394" w:rsidRDefault="00431112" w:rsidP="008E4BCF">
      <w:pPr>
        <w:pStyle w:val="a3"/>
        <w:spacing w:line="360" w:lineRule="auto"/>
        <w:ind w:firstLine="0"/>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431112" w:rsidRPr="00CB6752" w:rsidRDefault="008E4BCF" w:rsidP="008E4BCF">
      <w:pPr>
        <w:pStyle w:val="21"/>
        <w:numPr>
          <w:ilvl w:val="0"/>
          <w:numId w:val="0"/>
        </w:numPr>
      </w:pPr>
      <w:r>
        <w:t xml:space="preserve">- </w:t>
      </w:r>
      <w:r w:rsidR="00431112" w:rsidRPr="00CB6752">
        <w:t>в учебной деятельности;</w:t>
      </w:r>
    </w:p>
    <w:p w:rsidR="00431112" w:rsidRPr="0041436B" w:rsidRDefault="008E4BCF" w:rsidP="008E4BCF">
      <w:pPr>
        <w:pStyle w:val="21"/>
        <w:numPr>
          <w:ilvl w:val="0"/>
          <w:numId w:val="0"/>
        </w:numPr>
      </w:pPr>
      <w:r>
        <w:t xml:space="preserve">- </w:t>
      </w:r>
      <w:r w:rsidR="00431112" w:rsidRPr="0041436B">
        <w:t>во внеурочной деятельности;</w:t>
      </w:r>
    </w:p>
    <w:p w:rsidR="00431112" w:rsidRPr="00797ECB" w:rsidRDefault="008E4BCF" w:rsidP="008E4BCF">
      <w:pPr>
        <w:pStyle w:val="21"/>
        <w:numPr>
          <w:ilvl w:val="0"/>
          <w:numId w:val="0"/>
        </w:numPr>
      </w:pPr>
      <w:r>
        <w:t xml:space="preserve">- </w:t>
      </w:r>
      <w:r w:rsidR="00431112" w:rsidRPr="00FF3660">
        <w:t>в естественно­научной деят</w:t>
      </w:r>
      <w:r w:rsidR="00431112" w:rsidRPr="00797ECB">
        <w:t>ельности;</w:t>
      </w:r>
    </w:p>
    <w:p w:rsidR="00431112" w:rsidRPr="004902B1" w:rsidRDefault="008E4BCF" w:rsidP="008E4BCF">
      <w:pPr>
        <w:pStyle w:val="21"/>
        <w:numPr>
          <w:ilvl w:val="0"/>
          <w:numId w:val="0"/>
        </w:numPr>
      </w:pPr>
      <w:r>
        <w:t xml:space="preserve">- </w:t>
      </w:r>
      <w:r w:rsidR="00431112" w:rsidRPr="004902B1">
        <w:t>при измерении, контроле и оценке результатов образования;</w:t>
      </w:r>
    </w:p>
    <w:p w:rsidR="00431112" w:rsidRPr="00821939" w:rsidRDefault="008E4BCF" w:rsidP="008E4BCF">
      <w:pPr>
        <w:pStyle w:val="21"/>
        <w:numPr>
          <w:ilvl w:val="0"/>
          <w:numId w:val="0"/>
        </w:numPr>
      </w:pPr>
      <w:r w:rsidRPr="00D930F1">
        <w:t xml:space="preserve">- </w:t>
      </w:r>
      <w:r w:rsidR="00431112" w:rsidRPr="00D930F1">
        <w:t xml:space="preserve">административной деятельности, включая дистанционное взаимодействие всех участников </w:t>
      </w:r>
      <w:r w:rsidR="00431112" w:rsidRPr="00D930F1">
        <w:rPr>
          <w:szCs w:val="28"/>
        </w:rPr>
        <w:t>образовательных отношений</w:t>
      </w:r>
      <w:r w:rsidR="00431112" w:rsidRPr="00D930F1">
        <w:rPr>
          <w:spacing w:val="2"/>
        </w:rPr>
        <w:t xml:space="preserve">, в том числе в рамках дистанционного </w:t>
      </w:r>
      <w:r w:rsidR="00431112" w:rsidRPr="00D930F1">
        <w:rPr>
          <w:spacing w:val="2"/>
        </w:rPr>
        <w:lastRenderedPageBreak/>
        <w:t xml:space="preserve">образования, а также дистанционное взаимодействие </w:t>
      </w:r>
      <w:r w:rsidR="00431112" w:rsidRPr="00D930F1">
        <w:t xml:space="preserve"> образовательной </w:t>
      </w:r>
      <w:r w:rsidR="00431112" w:rsidRPr="00D930F1">
        <w:rPr>
          <w:spacing w:val="2"/>
        </w:rPr>
        <w:t>организации</w:t>
      </w:r>
      <w:r w:rsidR="00431112" w:rsidRPr="00D930F1">
        <w:t xml:space="preserve"> с другими организациями социальной сферы и органами управления.</w:t>
      </w:r>
      <w:r w:rsidR="00431112" w:rsidRPr="00821939">
        <w:t xml:space="preserve"> </w:t>
      </w:r>
    </w:p>
    <w:p w:rsidR="00431112" w:rsidRPr="00BD7394" w:rsidRDefault="00431112" w:rsidP="003F7807">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w:t>
      </w:r>
      <w:r w:rsidR="0076274E">
        <w:rPr>
          <w:rFonts w:ascii="Times New Roman" w:hAnsi="Times New Roman"/>
          <w:b/>
          <w:bCs/>
          <w:iCs/>
          <w:color w:val="auto"/>
          <w:spacing w:val="-4"/>
          <w:sz w:val="28"/>
          <w:szCs w:val="28"/>
        </w:rPr>
        <w:t xml:space="preserve"> </w:t>
      </w:r>
      <w:r w:rsidRPr="00BD7394">
        <w:rPr>
          <w:rFonts w:ascii="Times New Roman" w:hAnsi="Times New Roman"/>
          <w:b/>
          <w:bCs/>
          <w:iCs/>
          <w:color w:val="auto"/>
          <w:spacing w:val="-4"/>
          <w:sz w:val="28"/>
          <w:szCs w:val="28"/>
        </w:rPr>
        <w:t>­</w:t>
      </w:r>
      <w:r w:rsidR="0076274E">
        <w:rPr>
          <w:rFonts w:ascii="Times New Roman" w:hAnsi="Times New Roman"/>
          <w:b/>
          <w:bCs/>
          <w:iCs/>
          <w:color w:val="auto"/>
          <w:spacing w:val="-4"/>
          <w:sz w:val="28"/>
          <w:szCs w:val="28"/>
        </w:rPr>
        <w:t xml:space="preserve"> </w:t>
      </w:r>
      <w:r w:rsidRPr="00BD7394">
        <w:rPr>
          <w:rFonts w:ascii="Times New Roman" w:hAnsi="Times New Roman"/>
          <w:b/>
          <w:bCs/>
          <w:iCs/>
          <w:color w:val="auto"/>
          <w:spacing w:val="-4"/>
          <w:sz w:val="28"/>
          <w:szCs w:val="28"/>
        </w:rPr>
        <w:t>методическое и информационное оснащени</w:t>
      </w:r>
      <w:r w:rsidRPr="00BD7394">
        <w:rPr>
          <w:rFonts w:ascii="Times New Roman" w:hAnsi="Times New Roman"/>
          <w:b/>
          <w:bCs/>
          <w:iCs/>
          <w:color w:val="auto"/>
          <w:sz w:val="28"/>
          <w:szCs w:val="28"/>
        </w:rPr>
        <w:t>е об</w:t>
      </w:r>
      <w:r w:rsidRPr="00BD7394">
        <w:rPr>
          <w:rFonts w:ascii="Times New Roman" w:hAnsi="Times New Roman"/>
          <w:b/>
          <w:bCs/>
          <w:iCs/>
          <w:color w:val="auto"/>
          <w:spacing w:val="-2"/>
          <w:sz w:val="28"/>
          <w:szCs w:val="28"/>
        </w:rPr>
        <w:t>разовательной деятельности</w:t>
      </w:r>
      <w:r>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обеспечивает возможность:</w:t>
      </w:r>
    </w:p>
    <w:p w:rsidR="00431112" w:rsidRPr="00FF3660" w:rsidRDefault="008E4BCF" w:rsidP="008E4BCF">
      <w:pPr>
        <w:pStyle w:val="21"/>
        <w:numPr>
          <w:ilvl w:val="0"/>
          <w:numId w:val="0"/>
        </w:numPr>
      </w:pPr>
      <w:r>
        <w:rPr>
          <w:spacing w:val="-2"/>
        </w:rPr>
        <w:t xml:space="preserve">- </w:t>
      </w:r>
      <w:r w:rsidR="00431112" w:rsidRPr="00CB6752">
        <w:rPr>
          <w:spacing w:val="-2"/>
        </w:rPr>
        <w:t>реализации индивидуальных образовательных планов обу</w:t>
      </w:r>
      <w:r w:rsidR="00431112" w:rsidRPr="00FF3660">
        <w:t>чающихся, осуществления их самостоятельной образовательной деятельности;</w:t>
      </w:r>
    </w:p>
    <w:p w:rsidR="00431112" w:rsidRPr="002C5232" w:rsidRDefault="008E4BCF" w:rsidP="008E4BCF">
      <w:pPr>
        <w:pStyle w:val="21"/>
        <w:numPr>
          <w:ilvl w:val="0"/>
          <w:numId w:val="0"/>
        </w:numPr>
      </w:pPr>
      <w:r>
        <w:t xml:space="preserve">- </w:t>
      </w:r>
      <w:r w:rsidR="00431112" w:rsidRPr="00797ECB">
        <w:t>ввода русского и иноязычного текста, распознавания сканированного</w:t>
      </w:r>
      <w:r w:rsidR="00431112" w:rsidRPr="004902B1">
        <w:t xml:space="preserve"> текста; создания текста на основе расшифров</w:t>
      </w:r>
      <w:r w:rsidR="00431112" w:rsidRPr="009B0659">
        <w:rPr>
          <w:spacing w:val="2"/>
        </w:rPr>
        <w:t>ки аудиозаписи; использования средств орфографического</w:t>
      </w:r>
      <w:r w:rsidR="00431112">
        <w:rPr>
          <w:spacing w:val="2"/>
        </w:rPr>
        <w:t xml:space="preserve"> </w:t>
      </w:r>
      <w:r w:rsidR="00431112"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431112" w:rsidRPr="00375003" w:rsidRDefault="008E4BCF" w:rsidP="008E4BCF">
      <w:pPr>
        <w:pStyle w:val="21"/>
        <w:numPr>
          <w:ilvl w:val="0"/>
          <w:numId w:val="0"/>
        </w:numPr>
        <w:rPr>
          <w:spacing w:val="-2"/>
        </w:rPr>
      </w:pPr>
      <w:r>
        <w:rPr>
          <w:spacing w:val="-2"/>
        </w:rPr>
        <w:t xml:space="preserve">- </w:t>
      </w:r>
      <w:r w:rsidR="00431112" w:rsidRPr="00375003">
        <w:rPr>
          <w:spacing w:val="-2"/>
        </w:rPr>
        <w:t>создания виртуальных геометрических объектов, графических сообщений с проведением рукой произвольных линий;</w:t>
      </w:r>
    </w:p>
    <w:p w:rsidR="00431112" w:rsidRPr="00BD7394" w:rsidRDefault="008E4BCF" w:rsidP="008E4BCF">
      <w:pPr>
        <w:pStyle w:val="21"/>
        <w:numPr>
          <w:ilvl w:val="0"/>
          <w:numId w:val="0"/>
        </w:numPr>
      </w:pPr>
      <w:r>
        <w:t xml:space="preserve">- </w:t>
      </w:r>
      <w:r w:rsidR="00431112" w:rsidRPr="00B630CB">
        <w:t xml:space="preserve">организации сообщения в виде линейного или включающего ссылки сопровождения выступления, сообщения для </w:t>
      </w:r>
      <w:r w:rsidR="00431112" w:rsidRPr="005B482A">
        <w:rPr>
          <w:spacing w:val="2"/>
        </w:rPr>
        <w:t xml:space="preserve">самостоятельного просмотра, в том числе видеомонтажа и </w:t>
      </w:r>
      <w:r w:rsidR="00431112" w:rsidRPr="00BD7394">
        <w:t>озвучивания видеосообщений;</w:t>
      </w:r>
    </w:p>
    <w:p w:rsidR="00431112" w:rsidRPr="00BD7394" w:rsidRDefault="008E4BCF" w:rsidP="008E4BCF">
      <w:pPr>
        <w:pStyle w:val="21"/>
        <w:numPr>
          <w:ilvl w:val="0"/>
          <w:numId w:val="0"/>
        </w:numPr>
      </w:pPr>
      <w:r>
        <w:t xml:space="preserve">- </w:t>
      </w:r>
      <w:r w:rsidR="00431112" w:rsidRPr="00BD7394">
        <w:t>выступления с аудио­, видео­ и графическим экранным сопровождением;</w:t>
      </w:r>
    </w:p>
    <w:p w:rsidR="00431112" w:rsidRPr="00BD7394" w:rsidRDefault="008E4BCF" w:rsidP="008E4BCF">
      <w:pPr>
        <w:pStyle w:val="21"/>
        <w:numPr>
          <w:ilvl w:val="0"/>
          <w:numId w:val="0"/>
        </w:numPr>
      </w:pPr>
      <w:r>
        <w:t xml:space="preserve">- </w:t>
      </w:r>
      <w:r w:rsidR="00431112" w:rsidRPr="00BD7394">
        <w:t>вывода информации на бумагу и</w:t>
      </w:r>
      <w:r w:rsidR="0076274E">
        <w:t xml:space="preserve"> </w:t>
      </w:r>
      <w:r w:rsidR="00431112" w:rsidRPr="00BD7394">
        <w:t>т.</w:t>
      </w:r>
      <w:r w:rsidR="00431112">
        <w:t xml:space="preserve"> </w:t>
      </w:r>
      <w:r w:rsidR="00431112" w:rsidRPr="00BD7394">
        <w:t>п. и в тр</w:t>
      </w:r>
      <w:r w:rsidR="00431112">
        <w:t>е</w:t>
      </w:r>
      <w:r w:rsidR="00431112" w:rsidRPr="00BD7394">
        <w:t>хмерную материальную среду (печать);</w:t>
      </w:r>
    </w:p>
    <w:p w:rsidR="00431112" w:rsidRPr="00BD7394" w:rsidRDefault="008E4BCF" w:rsidP="008E4BCF">
      <w:pPr>
        <w:pStyle w:val="21"/>
        <w:numPr>
          <w:ilvl w:val="0"/>
          <w:numId w:val="0"/>
        </w:numPr>
      </w:pPr>
      <w:r>
        <w:t xml:space="preserve">- </w:t>
      </w:r>
      <w:r w:rsidR="00431112" w:rsidRPr="00BD7394">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w:t>
      </w:r>
      <w:r w:rsidR="0076274E">
        <w:t xml:space="preserve"> </w:t>
      </w:r>
      <w:r w:rsidR="00431112" w:rsidRPr="00BD7394">
        <w:t>сообщений в информационной среде организации, осуществляющей образовательную деятельность;</w:t>
      </w:r>
    </w:p>
    <w:p w:rsidR="00431112" w:rsidRPr="00BD7394" w:rsidRDefault="008E4BCF" w:rsidP="008E4BCF">
      <w:pPr>
        <w:pStyle w:val="21"/>
        <w:numPr>
          <w:ilvl w:val="0"/>
          <w:numId w:val="0"/>
        </w:numPr>
      </w:pPr>
      <w:r>
        <w:t xml:space="preserve">- </w:t>
      </w:r>
      <w:r w:rsidR="00431112" w:rsidRPr="00BD7394">
        <w:t>поиска и получения информации;</w:t>
      </w:r>
    </w:p>
    <w:p w:rsidR="00431112" w:rsidRPr="00BD7394" w:rsidRDefault="008E4BCF" w:rsidP="008E4BCF">
      <w:pPr>
        <w:pStyle w:val="21"/>
        <w:numPr>
          <w:ilvl w:val="0"/>
          <w:numId w:val="0"/>
        </w:numPr>
      </w:pPr>
      <w:r>
        <w:t xml:space="preserve">- </w:t>
      </w:r>
      <w:r w:rsidR="00431112" w:rsidRPr="00BD7394">
        <w:t>использования источников информации на бумажных и цифровых носителях (в том числе в справочниках, словарях, поисковых системах);</w:t>
      </w:r>
    </w:p>
    <w:p w:rsidR="00431112" w:rsidRPr="00BD7394" w:rsidRDefault="008E4BCF" w:rsidP="008E4BCF">
      <w:pPr>
        <w:pStyle w:val="21"/>
        <w:numPr>
          <w:ilvl w:val="0"/>
          <w:numId w:val="0"/>
        </w:numPr>
      </w:pPr>
      <w:r>
        <w:rPr>
          <w:spacing w:val="2"/>
        </w:rPr>
        <w:t>-</w:t>
      </w:r>
      <w:r w:rsidR="00431112" w:rsidRPr="00BD7394">
        <w:rPr>
          <w:spacing w:val="2"/>
        </w:rPr>
        <w:t>вещания (подкастинга), использования аудио</w:t>
      </w:r>
      <w:r w:rsidR="00431112">
        <w:rPr>
          <w:spacing w:val="2"/>
        </w:rPr>
        <w:t xml:space="preserve">-, </w:t>
      </w:r>
      <w:r w:rsidR="00431112" w:rsidRPr="00BD7394">
        <w:rPr>
          <w:spacing w:val="2"/>
        </w:rPr>
        <w:t>видео­</w:t>
      </w:r>
      <w:r w:rsidR="00431112" w:rsidRPr="00BD7394">
        <w:rPr>
          <w:spacing w:val="2"/>
        </w:rPr>
        <w:br/>
        <w:t>ус</w:t>
      </w:r>
      <w:r w:rsidR="00431112" w:rsidRPr="00BD7394">
        <w:t>тройств для учебной деятельности на уроке и вне урока;</w:t>
      </w:r>
    </w:p>
    <w:p w:rsidR="00431112" w:rsidRPr="00BD7394" w:rsidRDefault="008E4BCF" w:rsidP="008E4BCF">
      <w:pPr>
        <w:pStyle w:val="21"/>
        <w:numPr>
          <w:ilvl w:val="0"/>
          <w:numId w:val="0"/>
        </w:numPr>
      </w:pPr>
      <w:r>
        <w:rPr>
          <w:spacing w:val="2"/>
        </w:rPr>
        <w:t xml:space="preserve">- </w:t>
      </w:r>
      <w:r w:rsidR="00431112" w:rsidRPr="00BD7394">
        <w:rPr>
          <w:spacing w:val="2"/>
        </w:rPr>
        <w:t xml:space="preserve">общения в Интернете, взаимодействия в социальных </w:t>
      </w:r>
      <w:r w:rsidR="00431112" w:rsidRPr="00BD7394">
        <w:t>группах и сетях, участия в форумах, групповой работы над сообщениями (вики);</w:t>
      </w:r>
    </w:p>
    <w:p w:rsidR="00431112" w:rsidRPr="00BD7394" w:rsidRDefault="008E4BCF" w:rsidP="008E4BCF">
      <w:pPr>
        <w:pStyle w:val="21"/>
        <w:numPr>
          <w:ilvl w:val="0"/>
          <w:numId w:val="0"/>
        </w:numPr>
      </w:pPr>
      <w:r>
        <w:lastRenderedPageBreak/>
        <w:t>-</w:t>
      </w:r>
      <w:r w:rsidR="00431112" w:rsidRPr="00BD7394">
        <w:t>создания,</w:t>
      </w:r>
      <w:r w:rsidR="00431112">
        <w:t xml:space="preserve"> </w:t>
      </w:r>
      <w:r w:rsidR="00431112" w:rsidRPr="00BD7394">
        <w:t>заполнения и анализа баз данных, в том числе определителей; их наглядного представления;</w:t>
      </w:r>
    </w:p>
    <w:p w:rsidR="00431112" w:rsidRPr="00BD7394" w:rsidRDefault="008E4BCF" w:rsidP="008E4BCF">
      <w:pPr>
        <w:pStyle w:val="21"/>
        <w:numPr>
          <w:ilvl w:val="0"/>
          <w:numId w:val="0"/>
        </w:numPr>
      </w:pPr>
      <w:r>
        <w:rPr>
          <w:spacing w:val="2"/>
        </w:rPr>
        <w:t xml:space="preserve">- </w:t>
      </w:r>
      <w:r w:rsidR="00431112" w:rsidRPr="00BD7394">
        <w:rPr>
          <w:spacing w:val="2"/>
        </w:rPr>
        <w:t xml:space="preserve">исполнения, сочинения и аранжировки музыкальных </w:t>
      </w:r>
      <w:r w:rsidR="00431112" w:rsidRPr="00BD7394">
        <w:t>произведений с применением традиционных народных и со</w:t>
      </w:r>
      <w:r w:rsidR="00431112" w:rsidRPr="00BD7394">
        <w:rPr>
          <w:spacing w:val="2"/>
        </w:rPr>
        <w:t>временных инструментов и цифровых технологий, исполь</w:t>
      </w:r>
      <w:r w:rsidR="00431112" w:rsidRPr="00BD7394">
        <w:t>зования звуковых и музыкальных редакторов, клавишных и кинестетических синтезаторов;</w:t>
      </w:r>
    </w:p>
    <w:p w:rsidR="00431112" w:rsidRPr="00BD7394" w:rsidRDefault="008E4BCF" w:rsidP="008E4BCF">
      <w:pPr>
        <w:pStyle w:val="21"/>
        <w:numPr>
          <w:ilvl w:val="0"/>
          <w:numId w:val="0"/>
        </w:numPr>
      </w:pPr>
      <w:r>
        <w:t>-</w:t>
      </w:r>
      <w:r w:rsidR="00431112" w:rsidRPr="00BD7394">
        <w:t>занятий по изучению правил дорожного движения с использованием игр, оборудования, а также компьютерных тренаж</w:t>
      </w:r>
      <w:r w:rsidR="00431112">
        <w:t>е</w:t>
      </w:r>
      <w:r w:rsidR="00431112" w:rsidRPr="00BD7394">
        <w:t>ров;</w:t>
      </w:r>
    </w:p>
    <w:p w:rsidR="00431112" w:rsidRPr="00BD7394" w:rsidRDefault="008E4BCF" w:rsidP="008E4BCF">
      <w:pPr>
        <w:pStyle w:val="21"/>
        <w:numPr>
          <w:ilvl w:val="0"/>
          <w:numId w:val="0"/>
        </w:numPr>
        <w:rPr>
          <w:spacing w:val="-2"/>
        </w:rPr>
      </w:pPr>
      <w:r>
        <w:rPr>
          <w:spacing w:val="-2"/>
        </w:rPr>
        <w:t>-</w:t>
      </w:r>
      <w:r w:rsidR="00431112" w:rsidRPr="00BD7394">
        <w:rPr>
          <w:spacing w:val="-2"/>
        </w:rPr>
        <w:t>размещения продуктов познавательной, учебно</w:t>
      </w:r>
      <w:r w:rsidR="0076274E">
        <w:rPr>
          <w:spacing w:val="-2"/>
        </w:rPr>
        <w:t xml:space="preserve"> </w:t>
      </w:r>
      <w:r w:rsidR="00431112" w:rsidRPr="00BD7394">
        <w:rPr>
          <w:spacing w:val="-2"/>
        </w:rPr>
        <w:t>­</w:t>
      </w:r>
      <w:r w:rsidR="0076274E">
        <w:rPr>
          <w:spacing w:val="-2"/>
        </w:rPr>
        <w:t xml:space="preserve"> </w:t>
      </w:r>
      <w:r w:rsidR="00431112" w:rsidRPr="00BD7394">
        <w:rPr>
          <w:spacing w:val="-2"/>
        </w:rPr>
        <w:t>исследовательской деятельности обучающихся в информационно</w:t>
      </w:r>
      <w:r w:rsidR="0076274E">
        <w:rPr>
          <w:spacing w:val="-2"/>
        </w:rPr>
        <w:t xml:space="preserve"> </w:t>
      </w:r>
      <w:r w:rsidR="00431112" w:rsidRPr="00BD7394">
        <w:rPr>
          <w:spacing w:val="-2"/>
        </w:rPr>
        <w:t>­</w:t>
      </w:r>
      <w:r w:rsidR="0076274E">
        <w:rPr>
          <w:spacing w:val="-2"/>
        </w:rPr>
        <w:t xml:space="preserve"> </w:t>
      </w:r>
      <w:r w:rsidR="00431112" w:rsidRPr="00BD7394">
        <w:rPr>
          <w:spacing w:val="-2"/>
        </w:rPr>
        <w:t>образовательной среде образовательной организации;</w:t>
      </w:r>
    </w:p>
    <w:p w:rsidR="00431112" w:rsidRDefault="008E4BCF" w:rsidP="008E4BCF">
      <w:pPr>
        <w:pStyle w:val="21"/>
        <w:numPr>
          <w:ilvl w:val="0"/>
          <w:numId w:val="0"/>
        </w:numPr>
      </w:pPr>
      <w:r>
        <w:t>-</w:t>
      </w:r>
      <w:r w:rsidR="00431112" w:rsidRPr="00BD7394">
        <w:t xml:space="preserve">проектирования и организации индивидуальной и групповой деятельности, организации своего времени с использованием ИКТ; </w:t>
      </w:r>
    </w:p>
    <w:p w:rsidR="00431112" w:rsidRPr="00B630CB" w:rsidRDefault="008E4BCF" w:rsidP="008E4BCF">
      <w:pPr>
        <w:pStyle w:val="21"/>
        <w:numPr>
          <w:ilvl w:val="0"/>
          <w:numId w:val="0"/>
        </w:numPr>
      </w:pPr>
      <w:r>
        <w:t>-</w:t>
      </w:r>
      <w:r w:rsidR="00431112" w:rsidRPr="00BD7394">
        <w:t xml:space="preserve">планирования </w:t>
      </w:r>
      <w:r w:rsidR="00431112">
        <w:t>образовательной</w:t>
      </w:r>
      <w:r w:rsidR="00431112" w:rsidRPr="00B630CB">
        <w:t xml:space="preserve"> деятельности, фиксирования ее реализации в целом и отдельных этапов (выступлений, дискуссий, экспериментов);</w:t>
      </w:r>
    </w:p>
    <w:p w:rsidR="00431112" w:rsidRPr="00BD7394" w:rsidRDefault="008E4BCF" w:rsidP="008E4BCF">
      <w:pPr>
        <w:pStyle w:val="21"/>
        <w:numPr>
          <w:ilvl w:val="0"/>
          <w:numId w:val="0"/>
        </w:numPr>
        <w:rPr>
          <w:spacing w:val="-2"/>
        </w:rPr>
      </w:pPr>
      <w:r>
        <w:t xml:space="preserve">- </w:t>
      </w:r>
      <w:r w:rsidR="00431112" w:rsidRPr="00BD7394">
        <w:rPr>
          <w:spacing w:val="-2"/>
        </w:rPr>
        <w:t>проведения массовых мероприятий, собраний, представле</w:t>
      </w:r>
      <w:r w:rsidR="00431112" w:rsidRPr="00BD7394">
        <w:rPr>
          <w:spacing w:val="-4"/>
        </w:rPr>
        <w:t>ний; досуга и общения обучающихся с возможностью массово</w:t>
      </w:r>
      <w:r w:rsidR="00431112" w:rsidRPr="00BD7394">
        <w:rPr>
          <w:spacing w:val="-2"/>
        </w:rPr>
        <w:t>го просмотра кино­ и видеоматериалов, организации сценической работы, театрализованных представлений, обеспеченных озвучиванием, освещен</w:t>
      </w:r>
      <w:r w:rsidR="00A34EA7">
        <w:rPr>
          <w:spacing w:val="-2"/>
        </w:rPr>
        <w:t>ием и мультимедиа</w:t>
      </w:r>
      <w:r w:rsidR="0076274E">
        <w:rPr>
          <w:spacing w:val="-2"/>
        </w:rPr>
        <w:t xml:space="preserve"> </w:t>
      </w:r>
      <w:r w:rsidR="00A34EA7">
        <w:rPr>
          <w:spacing w:val="-2"/>
        </w:rPr>
        <w:t>сопровождением.</w:t>
      </w:r>
    </w:p>
    <w:p w:rsidR="00DE54A6" w:rsidRDefault="00431112" w:rsidP="001D4666">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Все указанные виды деятельности обеспечиваются расходными материалами.</w:t>
      </w:r>
    </w:p>
    <w:p w:rsidR="00431112" w:rsidRPr="00BD7394" w:rsidRDefault="00431112" w:rsidP="00D63FCA">
      <w:pPr>
        <w:pStyle w:val="a8"/>
        <w:spacing w:before="0" w:line="360" w:lineRule="auto"/>
        <w:rPr>
          <w:rFonts w:ascii="Times New Roman" w:hAnsi="Times New Roman"/>
          <w:color w:val="auto"/>
          <w:sz w:val="28"/>
          <w:szCs w:val="28"/>
        </w:rPr>
      </w:pPr>
      <w:r w:rsidRPr="00BD7394">
        <w:rPr>
          <w:rFonts w:ascii="Times New Roman" w:hAnsi="Times New Roman"/>
          <w:color w:val="auto"/>
          <w:sz w:val="28"/>
          <w:szCs w:val="28"/>
        </w:rPr>
        <w:t>Создание в образовательной организации информационно</w:t>
      </w:r>
      <w:r w:rsidR="0076274E">
        <w:rPr>
          <w:rFonts w:ascii="Times New Roman" w:hAnsi="Times New Roman"/>
          <w:color w:val="auto"/>
          <w:sz w:val="28"/>
          <w:szCs w:val="28"/>
        </w:rPr>
        <w:t xml:space="preserve"> </w:t>
      </w:r>
      <w:r w:rsidRPr="00BD7394">
        <w:rPr>
          <w:rFonts w:ascii="Times New Roman" w:hAnsi="Times New Roman"/>
          <w:color w:val="auto"/>
          <w:sz w:val="28"/>
          <w:szCs w:val="28"/>
        </w:rPr>
        <w:t>­</w:t>
      </w:r>
      <w:r w:rsidR="0076274E">
        <w:rPr>
          <w:rFonts w:ascii="Times New Roman" w:hAnsi="Times New Roman"/>
          <w:color w:val="auto"/>
          <w:sz w:val="28"/>
          <w:szCs w:val="28"/>
        </w:rPr>
        <w:t xml:space="preserve"> </w:t>
      </w:r>
      <w:r w:rsidRPr="00BD7394">
        <w:rPr>
          <w:rFonts w:ascii="Times New Roman" w:hAnsi="Times New Roman"/>
          <w:color w:val="auto"/>
          <w:sz w:val="28"/>
          <w:szCs w:val="28"/>
        </w:rPr>
        <w:t>образовательной среды,</w:t>
      </w:r>
      <w:r>
        <w:rPr>
          <w:rFonts w:ascii="Times New Roman" w:hAnsi="Times New Roman"/>
          <w:color w:val="auto"/>
          <w:sz w:val="28"/>
          <w:szCs w:val="28"/>
        </w:rPr>
        <w:t xml:space="preserve"> </w:t>
      </w:r>
      <w:r w:rsidRPr="00BD7394">
        <w:rPr>
          <w:rFonts w:ascii="Times New Roman" w:hAnsi="Times New Roman"/>
          <w:color w:val="auto"/>
          <w:sz w:val="28"/>
          <w:szCs w:val="28"/>
        </w:rPr>
        <w:t>соответствующей требованиям ФГОС НОО</w:t>
      </w:r>
    </w:p>
    <w:tbl>
      <w:tblPr>
        <w:tblW w:w="10065" w:type="dxa"/>
        <w:tblInd w:w="85" w:type="dxa"/>
        <w:tblLayout w:type="fixed"/>
        <w:tblCellMar>
          <w:left w:w="0" w:type="dxa"/>
          <w:right w:w="0" w:type="dxa"/>
        </w:tblCellMar>
        <w:tblLook w:val="0000" w:firstRow="0" w:lastRow="0" w:firstColumn="0" w:lastColumn="0" w:noHBand="0" w:noVBand="0"/>
      </w:tblPr>
      <w:tblGrid>
        <w:gridCol w:w="510"/>
        <w:gridCol w:w="5160"/>
        <w:gridCol w:w="2127"/>
        <w:gridCol w:w="2268"/>
      </w:tblGrid>
      <w:tr w:rsidR="00431112" w:rsidRPr="00BD7394" w:rsidTr="007778F0">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112" w:rsidRPr="00BC194C" w:rsidRDefault="00431112" w:rsidP="00D63FCA">
            <w:pPr>
              <w:pStyle w:val="a6"/>
              <w:spacing w:line="240" w:lineRule="auto"/>
              <w:jc w:val="both"/>
              <w:rPr>
                <w:rFonts w:ascii="Times New Roman" w:hAnsi="Times New Roman"/>
                <w:color w:val="auto"/>
                <w:sz w:val="28"/>
                <w:szCs w:val="28"/>
              </w:rPr>
            </w:pPr>
            <w:r w:rsidRPr="00BC194C">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112" w:rsidRPr="00BC194C" w:rsidRDefault="00431112" w:rsidP="00D63FCA">
            <w:pPr>
              <w:pStyle w:val="a6"/>
              <w:spacing w:line="240" w:lineRule="auto"/>
              <w:jc w:val="both"/>
              <w:rPr>
                <w:rFonts w:ascii="Times New Roman" w:hAnsi="Times New Roman"/>
                <w:color w:val="auto"/>
                <w:sz w:val="24"/>
                <w:szCs w:val="24"/>
              </w:rPr>
            </w:pPr>
            <w:r w:rsidRPr="00BC194C">
              <w:rPr>
                <w:rFonts w:ascii="Times New Roman" w:hAnsi="Times New Roman"/>
                <w:color w:val="auto"/>
                <w:sz w:val="24"/>
                <w:szCs w:val="24"/>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112" w:rsidRPr="00BC194C" w:rsidRDefault="00431112" w:rsidP="00D63FCA">
            <w:pPr>
              <w:pStyle w:val="a6"/>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 xml:space="preserve">Необходимое </w:t>
            </w:r>
            <w:r w:rsidRPr="00BC194C">
              <w:rPr>
                <w:rFonts w:ascii="Times New Roman" w:hAnsi="Times New Roman"/>
                <w:color w:val="auto"/>
                <w:sz w:val="24"/>
                <w:szCs w:val="24"/>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112" w:rsidRPr="00BC194C" w:rsidRDefault="00431112" w:rsidP="00D63FCA">
            <w:pPr>
              <w:pStyle w:val="a6"/>
              <w:spacing w:line="240" w:lineRule="auto"/>
              <w:jc w:val="both"/>
              <w:rPr>
                <w:rFonts w:ascii="Times New Roman" w:hAnsi="Times New Roman"/>
                <w:color w:val="auto"/>
                <w:sz w:val="24"/>
                <w:szCs w:val="24"/>
              </w:rPr>
            </w:pPr>
            <w:r w:rsidRPr="00BC194C">
              <w:rPr>
                <w:rFonts w:ascii="Times New Roman" w:hAnsi="Times New Roman"/>
                <w:color w:val="auto"/>
                <w:sz w:val="24"/>
                <w:szCs w:val="24"/>
              </w:rPr>
              <w:t>Сроки создания условий</w:t>
            </w:r>
            <w:r w:rsidRPr="00BC194C">
              <w:rPr>
                <w:rFonts w:ascii="Times New Roman" w:hAnsi="Times New Roman"/>
                <w:color w:val="auto"/>
                <w:sz w:val="24"/>
                <w:szCs w:val="24"/>
              </w:rPr>
              <w:br/>
              <w:t>в соответствии с требованиями ФГОС НОО</w:t>
            </w:r>
          </w:p>
        </w:tc>
      </w:tr>
      <w:tr w:rsidR="00431112" w:rsidRPr="00BD7394" w:rsidTr="007778F0">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112" w:rsidRPr="00BC194C" w:rsidRDefault="00431112" w:rsidP="00D63FCA">
            <w:pPr>
              <w:pStyle w:val="a5"/>
              <w:spacing w:line="240" w:lineRule="auto"/>
              <w:jc w:val="both"/>
              <w:rPr>
                <w:rFonts w:ascii="Times New Roman" w:hAnsi="Times New Roman"/>
                <w:color w:val="auto"/>
                <w:sz w:val="28"/>
                <w:szCs w:val="28"/>
              </w:rPr>
            </w:pPr>
            <w:r w:rsidRPr="00BC194C">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Технические средства</w:t>
            </w:r>
            <w:r w:rsidR="00FB5A05" w:rsidRPr="00BC194C">
              <w:rPr>
                <w:rFonts w:ascii="Times New Roman" w:hAnsi="Times New Roman"/>
                <w:color w:val="auto"/>
                <w:sz w:val="24"/>
                <w:szCs w:val="24"/>
              </w:rPr>
              <w:t>:</w:t>
            </w:r>
          </w:p>
          <w:p w:rsidR="00FB5A05" w:rsidRPr="00BC194C" w:rsidRDefault="00FB5A05" w:rsidP="00D63FCA">
            <w:pPr>
              <w:pStyle w:val="a5"/>
              <w:spacing w:line="240" w:lineRule="auto"/>
              <w:jc w:val="both"/>
              <w:rPr>
                <w:rFonts w:ascii="Times New Roman" w:hAnsi="Times New Roman"/>
                <w:color w:val="auto"/>
                <w:spacing w:val="2"/>
                <w:sz w:val="24"/>
                <w:szCs w:val="24"/>
              </w:rPr>
            </w:pPr>
            <w:r w:rsidRPr="00BC194C">
              <w:rPr>
                <w:rFonts w:ascii="Times New Roman" w:hAnsi="Times New Roman"/>
                <w:color w:val="auto"/>
                <w:spacing w:val="2"/>
                <w:sz w:val="24"/>
                <w:szCs w:val="24"/>
              </w:rPr>
              <w:t>мультимедийный проектор и экран;</w:t>
            </w:r>
          </w:p>
          <w:p w:rsidR="00FB5A05" w:rsidRPr="00BC194C" w:rsidRDefault="00FB5A05" w:rsidP="00D63FCA">
            <w:pPr>
              <w:pStyle w:val="a5"/>
              <w:spacing w:line="240" w:lineRule="auto"/>
              <w:jc w:val="both"/>
              <w:rPr>
                <w:rFonts w:ascii="Times New Roman" w:hAnsi="Times New Roman"/>
                <w:color w:val="auto"/>
                <w:spacing w:val="2"/>
                <w:sz w:val="24"/>
                <w:szCs w:val="24"/>
              </w:rPr>
            </w:pPr>
            <w:r w:rsidRPr="00BC194C">
              <w:rPr>
                <w:rFonts w:ascii="Times New Roman" w:hAnsi="Times New Roman"/>
                <w:color w:val="auto"/>
                <w:spacing w:val="2"/>
                <w:sz w:val="24"/>
                <w:szCs w:val="24"/>
              </w:rPr>
              <w:t>сканер;</w:t>
            </w:r>
          </w:p>
          <w:p w:rsidR="00FB5A05" w:rsidRPr="00BC194C" w:rsidRDefault="00A34EA7"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принтер</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Default="00FB5A05" w:rsidP="0092211C">
            <w:pPr>
              <w:pStyle w:val="NoParagraphStyle"/>
              <w:spacing w:line="240" w:lineRule="auto"/>
              <w:jc w:val="both"/>
              <w:textAlignment w:val="auto"/>
              <w:rPr>
                <w:rFonts w:ascii="Times New Roman" w:hAnsi="Times New Roman" w:cs="Times New Roman"/>
                <w:color w:val="auto"/>
                <w:lang w:val="ru-RU"/>
              </w:rPr>
            </w:pPr>
            <w:r w:rsidRPr="00FF0293">
              <w:rPr>
                <w:rFonts w:ascii="Times New Roman" w:hAnsi="Times New Roman" w:cs="Times New Roman"/>
                <w:color w:val="auto"/>
                <w:lang w:val="ru-RU"/>
              </w:rPr>
              <w:t>4</w:t>
            </w:r>
          </w:p>
          <w:p w:rsidR="0076274E" w:rsidRDefault="0076274E" w:rsidP="0092211C">
            <w:pPr>
              <w:pStyle w:val="NoParagraphStyle"/>
              <w:spacing w:line="240" w:lineRule="auto"/>
              <w:jc w:val="both"/>
              <w:textAlignment w:val="auto"/>
              <w:rPr>
                <w:rFonts w:ascii="Times New Roman" w:hAnsi="Times New Roman" w:cs="Times New Roman"/>
                <w:color w:val="auto"/>
                <w:lang w:val="ru-RU"/>
              </w:rPr>
            </w:pPr>
          </w:p>
          <w:p w:rsidR="0076274E" w:rsidRDefault="0076274E" w:rsidP="0092211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w:t>
            </w:r>
          </w:p>
          <w:p w:rsidR="0076274E" w:rsidRPr="00FF0293" w:rsidRDefault="0076274E" w:rsidP="0092211C">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1</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FF0293" w:rsidRDefault="00431112" w:rsidP="00D63FCA">
            <w:pPr>
              <w:pStyle w:val="NoParagraphStyle"/>
              <w:spacing w:line="240" w:lineRule="auto"/>
              <w:jc w:val="both"/>
              <w:textAlignment w:val="auto"/>
              <w:rPr>
                <w:rFonts w:ascii="Times New Roman" w:hAnsi="Times New Roman" w:cs="Times New Roman"/>
                <w:color w:val="auto"/>
                <w:lang w:val="ru-RU"/>
              </w:rPr>
            </w:pPr>
          </w:p>
        </w:tc>
      </w:tr>
      <w:tr w:rsidR="00431112"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112" w:rsidRPr="00BC194C" w:rsidRDefault="00431112" w:rsidP="00D63FCA">
            <w:pPr>
              <w:pStyle w:val="a5"/>
              <w:spacing w:line="240" w:lineRule="auto"/>
              <w:jc w:val="both"/>
              <w:rPr>
                <w:rFonts w:ascii="Times New Roman" w:hAnsi="Times New Roman"/>
                <w:color w:val="auto"/>
                <w:sz w:val="28"/>
                <w:szCs w:val="28"/>
              </w:rPr>
            </w:pPr>
            <w:r w:rsidRPr="00BC194C">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pacing w:val="-2"/>
                <w:sz w:val="24"/>
                <w:szCs w:val="24"/>
              </w:rPr>
            </w:pPr>
            <w:r w:rsidRPr="00BC194C">
              <w:rPr>
                <w:rFonts w:ascii="Times New Roman" w:hAnsi="Times New Roman"/>
                <w:color w:val="auto"/>
                <w:spacing w:val="-2"/>
                <w:sz w:val="24"/>
                <w:szCs w:val="24"/>
              </w:rPr>
              <w:t>Программные</w:t>
            </w:r>
            <w:r w:rsidRPr="00BC194C">
              <w:rPr>
                <w:rFonts w:ascii="Times New Roman" w:hAnsi="Times New Roman"/>
                <w:color w:val="auto"/>
                <w:spacing w:val="-2"/>
                <w:sz w:val="24"/>
                <w:szCs w:val="24"/>
              </w:rPr>
              <w:br/>
            </w:r>
            <w:r w:rsidRPr="00BC194C">
              <w:rPr>
                <w:rFonts w:ascii="Times New Roman" w:hAnsi="Times New Roman"/>
                <w:color w:val="auto"/>
                <w:spacing w:val="-2"/>
                <w:sz w:val="24"/>
                <w:szCs w:val="24"/>
              </w:rPr>
              <w:lastRenderedPageBreak/>
              <w:t>инструменты</w:t>
            </w:r>
            <w:r w:rsidR="00FB5A05" w:rsidRPr="00BC194C">
              <w:rPr>
                <w:rFonts w:ascii="Times New Roman" w:hAnsi="Times New Roman"/>
                <w:color w:val="auto"/>
                <w:spacing w:val="-2"/>
                <w:sz w:val="24"/>
                <w:szCs w:val="24"/>
              </w:rPr>
              <w:t xml:space="preserve"> пакет</w:t>
            </w:r>
          </w:p>
          <w:p w:rsidR="0092211C" w:rsidRPr="00BC194C" w:rsidRDefault="0092211C"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Майкрософт-офис</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FF0293" w:rsidRDefault="0076274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имеется</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FF0293" w:rsidRDefault="00431112" w:rsidP="00D63FCA">
            <w:pPr>
              <w:pStyle w:val="NoParagraphStyle"/>
              <w:spacing w:line="240" w:lineRule="auto"/>
              <w:jc w:val="both"/>
              <w:textAlignment w:val="auto"/>
              <w:rPr>
                <w:rFonts w:ascii="Times New Roman" w:hAnsi="Times New Roman" w:cs="Times New Roman"/>
                <w:color w:val="auto"/>
                <w:lang w:val="ru-RU"/>
              </w:rPr>
            </w:pPr>
          </w:p>
        </w:tc>
      </w:tr>
      <w:tr w:rsidR="00431112" w:rsidRPr="00BD7394" w:rsidTr="007778F0">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112" w:rsidRPr="00BC194C" w:rsidRDefault="00431112" w:rsidP="00D63FCA">
            <w:pPr>
              <w:pStyle w:val="a5"/>
              <w:spacing w:line="240" w:lineRule="auto"/>
              <w:jc w:val="both"/>
              <w:rPr>
                <w:rFonts w:ascii="Times New Roman" w:hAnsi="Times New Roman"/>
                <w:color w:val="auto"/>
                <w:sz w:val="28"/>
                <w:szCs w:val="28"/>
              </w:rPr>
            </w:pPr>
            <w:r w:rsidRPr="00BC194C">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BC194C" w:rsidRDefault="00431112" w:rsidP="0069236C">
            <w:pPr>
              <w:pStyle w:val="a5"/>
              <w:spacing w:line="240" w:lineRule="auto"/>
              <w:rPr>
                <w:rFonts w:ascii="Times New Roman" w:hAnsi="Times New Roman"/>
                <w:color w:val="auto"/>
                <w:sz w:val="24"/>
                <w:szCs w:val="24"/>
              </w:rPr>
            </w:pPr>
            <w:r w:rsidRPr="00BC194C">
              <w:rPr>
                <w:rFonts w:ascii="Times New Roman" w:hAnsi="Times New Roman"/>
                <w:color w:val="auto"/>
                <w:spacing w:val="-3"/>
                <w:sz w:val="24"/>
                <w:szCs w:val="24"/>
              </w:rPr>
              <w:t>Обеспечение технической,</w:t>
            </w:r>
            <w:r w:rsidRPr="00BC194C">
              <w:rPr>
                <w:rFonts w:ascii="Times New Roman" w:hAnsi="Times New Roman"/>
                <w:color w:val="auto"/>
                <w:spacing w:val="-3"/>
                <w:sz w:val="24"/>
                <w:szCs w:val="24"/>
              </w:rPr>
              <w:br/>
            </w:r>
            <w:r w:rsidRPr="00BC194C">
              <w:rPr>
                <w:rFonts w:ascii="Times New Roman" w:hAnsi="Times New Roman"/>
                <w:color w:val="auto"/>
                <w:sz w:val="24"/>
                <w:szCs w:val="24"/>
              </w:rPr>
              <w:t>методической</w:t>
            </w:r>
            <w:r w:rsidRPr="00BC194C">
              <w:rPr>
                <w:rFonts w:ascii="Times New Roman" w:hAnsi="Times New Roman"/>
                <w:color w:val="auto"/>
                <w:sz w:val="24"/>
                <w:szCs w:val="24"/>
              </w:rPr>
              <w:br/>
              <w:t>и организационной</w:t>
            </w:r>
            <w:r w:rsidRPr="00BC194C">
              <w:rPr>
                <w:rFonts w:ascii="Times New Roman" w:hAnsi="Times New Roman"/>
                <w:color w:val="auto"/>
                <w:sz w:val="24"/>
                <w:szCs w:val="24"/>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FF0293" w:rsidRDefault="0069236C" w:rsidP="00D63FCA">
            <w:pPr>
              <w:pStyle w:val="NoParagraphStyle"/>
              <w:spacing w:line="240" w:lineRule="auto"/>
              <w:jc w:val="both"/>
              <w:textAlignment w:val="auto"/>
              <w:rPr>
                <w:rFonts w:ascii="Times New Roman" w:hAnsi="Times New Roman" w:cs="Times New Roman"/>
                <w:color w:val="auto"/>
                <w:lang w:val="ru-RU"/>
              </w:rPr>
            </w:pPr>
            <w:r w:rsidRPr="00FF0293">
              <w:rPr>
                <w:rFonts w:ascii="Times New Roman" w:hAnsi="Times New Roman" w:cs="Times New Roman"/>
                <w:color w:val="auto"/>
                <w:lang w:val="ru-RU"/>
              </w:rPr>
              <w:t>имеются</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FF0293" w:rsidRDefault="00431112" w:rsidP="00D63FCA">
            <w:pPr>
              <w:pStyle w:val="NoParagraphStyle"/>
              <w:spacing w:line="240" w:lineRule="auto"/>
              <w:jc w:val="both"/>
              <w:textAlignment w:val="auto"/>
              <w:rPr>
                <w:rFonts w:ascii="Times New Roman" w:hAnsi="Times New Roman" w:cs="Times New Roman"/>
                <w:color w:val="auto"/>
                <w:lang w:val="ru-RU"/>
              </w:rPr>
            </w:pPr>
          </w:p>
        </w:tc>
      </w:tr>
      <w:tr w:rsidR="00431112" w:rsidRPr="00BD7394" w:rsidTr="007778F0">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112" w:rsidRPr="00BC194C" w:rsidRDefault="00431112" w:rsidP="00D63FCA">
            <w:pPr>
              <w:pStyle w:val="a5"/>
              <w:spacing w:line="240" w:lineRule="auto"/>
              <w:jc w:val="both"/>
              <w:rPr>
                <w:rFonts w:ascii="Times New Roman" w:hAnsi="Times New Roman"/>
                <w:color w:val="auto"/>
                <w:sz w:val="28"/>
                <w:szCs w:val="28"/>
              </w:rPr>
            </w:pPr>
            <w:r w:rsidRPr="00BC194C">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Отображение образовательной деятельности в информационной среде</w:t>
            </w:r>
            <w:r w:rsidR="0069236C" w:rsidRPr="00BC194C">
              <w:rPr>
                <w:rFonts w:ascii="Times New Roman" w:hAnsi="Times New Roman"/>
                <w:color w:val="auto"/>
                <w:sz w:val="24"/>
                <w:szCs w:val="24"/>
              </w:rPr>
              <w:t>- сайт школы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FF0293" w:rsidRDefault="0076274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FF0293" w:rsidRDefault="00431112" w:rsidP="00D63FCA">
            <w:pPr>
              <w:pStyle w:val="NoParagraphStyle"/>
              <w:spacing w:line="240" w:lineRule="auto"/>
              <w:jc w:val="both"/>
              <w:textAlignment w:val="auto"/>
              <w:rPr>
                <w:rFonts w:ascii="Times New Roman" w:hAnsi="Times New Roman" w:cs="Times New Roman"/>
                <w:color w:val="auto"/>
                <w:lang w:val="ru-RU"/>
              </w:rPr>
            </w:pPr>
          </w:p>
        </w:tc>
      </w:tr>
      <w:tr w:rsidR="00431112"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112" w:rsidRPr="00BC194C" w:rsidRDefault="00431112" w:rsidP="00D63FCA">
            <w:pPr>
              <w:pStyle w:val="a5"/>
              <w:spacing w:line="240" w:lineRule="auto"/>
              <w:jc w:val="both"/>
              <w:rPr>
                <w:rFonts w:ascii="Times New Roman" w:hAnsi="Times New Roman"/>
                <w:color w:val="auto"/>
                <w:sz w:val="28"/>
                <w:szCs w:val="28"/>
              </w:rPr>
            </w:pPr>
            <w:r w:rsidRPr="00BC194C">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Компоненты</w:t>
            </w:r>
            <w:r w:rsidRPr="00BC194C">
              <w:rPr>
                <w:rFonts w:ascii="Times New Roman" w:hAnsi="Times New Roman"/>
                <w:color w:val="auto"/>
                <w:sz w:val="24"/>
                <w:szCs w:val="24"/>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FF0293" w:rsidRDefault="0076274E" w:rsidP="00D63FCA">
            <w:pPr>
              <w:pStyle w:val="NoParagraphStyle"/>
              <w:spacing w:line="240" w:lineRule="auto"/>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 п</w:t>
            </w:r>
            <w:r w:rsidR="0092211C" w:rsidRPr="00FF0293">
              <w:rPr>
                <w:rFonts w:ascii="Times New Roman" w:hAnsi="Times New Roman" w:cs="Times New Roman"/>
                <w:color w:val="auto"/>
                <w:lang w:val="ru-RU"/>
              </w:rPr>
              <w:t>о количеству учащихся</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FF0293" w:rsidRDefault="00431112" w:rsidP="00D63FCA">
            <w:pPr>
              <w:pStyle w:val="NoParagraphStyle"/>
              <w:spacing w:line="240" w:lineRule="auto"/>
              <w:jc w:val="both"/>
              <w:textAlignment w:val="auto"/>
              <w:rPr>
                <w:rFonts w:ascii="Times New Roman" w:hAnsi="Times New Roman" w:cs="Times New Roman"/>
                <w:color w:val="auto"/>
                <w:lang w:val="ru-RU"/>
              </w:rPr>
            </w:pPr>
          </w:p>
        </w:tc>
      </w:tr>
      <w:tr w:rsidR="00431112" w:rsidRPr="00BD7394" w:rsidTr="007778F0">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431112" w:rsidRPr="00BC194C" w:rsidRDefault="00431112" w:rsidP="00D63FCA">
            <w:pPr>
              <w:pStyle w:val="a5"/>
              <w:spacing w:line="240" w:lineRule="auto"/>
              <w:jc w:val="both"/>
              <w:rPr>
                <w:rFonts w:ascii="Times New Roman" w:hAnsi="Times New Roman"/>
                <w:color w:val="auto"/>
                <w:sz w:val="28"/>
                <w:szCs w:val="28"/>
              </w:rPr>
            </w:pPr>
            <w:r w:rsidRPr="00BC194C">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Компоненты на CD</w:t>
            </w:r>
            <w:r w:rsidRPr="00BC194C">
              <w:rPr>
                <w:rFonts w:ascii="Times New Roman" w:hAnsi="Times New Roman"/>
                <w:color w:val="auto"/>
                <w:sz w:val="24"/>
                <w:szCs w:val="24"/>
              </w:rPr>
              <w:br/>
              <w:t>и DVD</w:t>
            </w:r>
          </w:p>
          <w:p w:rsidR="00FB5A05" w:rsidRPr="00BC194C" w:rsidRDefault="00FB5A05"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электронные приложения к учебникам; электронные наглядные пособия; электронные тренажеры; электронные практикумы.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FF0293" w:rsidRDefault="00FB5A05" w:rsidP="00D63FCA">
            <w:pPr>
              <w:pStyle w:val="NoParagraphStyle"/>
              <w:spacing w:line="240" w:lineRule="auto"/>
              <w:jc w:val="both"/>
              <w:textAlignment w:val="auto"/>
              <w:rPr>
                <w:rFonts w:ascii="Times New Roman" w:hAnsi="Times New Roman" w:cs="Times New Roman"/>
                <w:color w:val="auto"/>
                <w:lang w:val="ru-RU"/>
              </w:rPr>
            </w:pPr>
            <w:r w:rsidRPr="00FF0293">
              <w:rPr>
                <w:rFonts w:ascii="Times New Roman" w:hAnsi="Times New Roman" w:cs="Times New Roman"/>
                <w:color w:val="auto"/>
                <w:lang w:val="ru-RU"/>
              </w:rPr>
              <w:t>имеются</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431112" w:rsidRPr="00FF0293" w:rsidRDefault="00431112" w:rsidP="00D63FCA">
            <w:pPr>
              <w:pStyle w:val="NoParagraphStyle"/>
              <w:spacing w:line="240" w:lineRule="auto"/>
              <w:jc w:val="both"/>
              <w:textAlignment w:val="auto"/>
              <w:rPr>
                <w:rFonts w:ascii="Times New Roman" w:hAnsi="Times New Roman" w:cs="Times New Roman"/>
                <w:color w:val="auto"/>
                <w:lang w:val="ru-RU"/>
              </w:rPr>
            </w:pPr>
          </w:p>
        </w:tc>
      </w:tr>
    </w:tbl>
    <w:p w:rsidR="00D930F1" w:rsidRPr="00BF7A9B" w:rsidRDefault="00D930F1" w:rsidP="005250BA">
      <w:pPr>
        <w:spacing w:before="100" w:beforeAutospacing="1" w:after="100" w:afterAutospacing="1"/>
        <w:jc w:val="center"/>
        <w:rPr>
          <w:b/>
          <w:bCs/>
          <w:color w:val="000000"/>
          <w:sz w:val="28"/>
          <w:szCs w:val="28"/>
        </w:rPr>
      </w:pPr>
    </w:p>
    <w:p w:rsidR="00D930F1" w:rsidRPr="00BF7A9B" w:rsidRDefault="00D930F1" w:rsidP="005250BA">
      <w:pPr>
        <w:spacing w:before="100" w:beforeAutospacing="1" w:after="100" w:afterAutospacing="1"/>
        <w:jc w:val="center"/>
        <w:rPr>
          <w:b/>
          <w:bCs/>
          <w:color w:val="000000"/>
          <w:sz w:val="28"/>
          <w:szCs w:val="28"/>
        </w:rPr>
      </w:pPr>
    </w:p>
    <w:p w:rsidR="00D930F1" w:rsidRPr="00BF7A9B" w:rsidRDefault="00D930F1" w:rsidP="005250BA">
      <w:pPr>
        <w:spacing w:before="100" w:beforeAutospacing="1" w:after="100" w:afterAutospacing="1"/>
        <w:jc w:val="center"/>
        <w:rPr>
          <w:b/>
          <w:bCs/>
          <w:color w:val="000000"/>
          <w:sz w:val="28"/>
          <w:szCs w:val="28"/>
        </w:rPr>
      </w:pPr>
    </w:p>
    <w:p w:rsidR="00D930F1" w:rsidRPr="00BF7A9B" w:rsidRDefault="00D930F1" w:rsidP="005250BA">
      <w:pPr>
        <w:spacing w:before="100" w:beforeAutospacing="1" w:after="100" w:afterAutospacing="1"/>
        <w:jc w:val="center"/>
        <w:rPr>
          <w:b/>
          <w:bCs/>
          <w:color w:val="000000"/>
          <w:sz w:val="28"/>
          <w:szCs w:val="28"/>
        </w:rPr>
      </w:pPr>
    </w:p>
    <w:p w:rsidR="00D930F1" w:rsidRPr="00BF7A9B" w:rsidRDefault="00D930F1" w:rsidP="005250BA">
      <w:pPr>
        <w:spacing w:before="100" w:beforeAutospacing="1" w:after="100" w:afterAutospacing="1"/>
        <w:jc w:val="center"/>
        <w:rPr>
          <w:b/>
          <w:bCs/>
          <w:color w:val="000000"/>
          <w:sz w:val="28"/>
          <w:szCs w:val="28"/>
        </w:rPr>
      </w:pPr>
    </w:p>
    <w:p w:rsidR="00D930F1" w:rsidRPr="00BF7A9B" w:rsidRDefault="00D930F1" w:rsidP="005250BA">
      <w:pPr>
        <w:spacing w:before="100" w:beforeAutospacing="1" w:after="100" w:afterAutospacing="1"/>
        <w:jc w:val="center"/>
        <w:rPr>
          <w:b/>
          <w:bCs/>
          <w:color w:val="000000"/>
          <w:sz w:val="28"/>
          <w:szCs w:val="28"/>
        </w:rPr>
      </w:pPr>
    </w:p>
    <w:p w:rsidR="001D4666" w:rsidRPr="00BF7A9B" w:rsidRDefault="001D4666" w:rsidP="005250BA">
      <w:pPr>
        <w:spacing w:before="100" w:beforeAutospacing="1" w:after="100" w:afterAutospacing="1"/>
        <w:jc w:val="center"/>
        <w:rPr>
          <w:b/>
          <w:bCs/>
          <w:color w:val="000000"/>
          <w:sz w:val="28"/>
          <w:szCs w:val="28"/>
        </w:rPr>
      </w:pPr>
    </w:p>
    <w:p w:rsidR="001D4666" w:rsidRPr="00BF7A9B" w:rsidRDefault="001D4666" w:rsidP="005250BA">
      <w:pPr>
        <w:spacing w:before="100" w:beforeAutospacing="1" w:after="100" w:afterAutospacing="1"/>
        <w:jc w:val="center"/>
        <w:rPr>
          <w:b/>
          <w:bCs/>
          <w:color w:val="000000"/>
          <w:sz w:val="28"/>
          <w:szCs w:val="28"/>
        </w:rPr>
      </w:pPr>
    </w:p>
    <w:p w:rsidR="001D4666" w:rsidRPr="00BF7A9B" w:rsidRDefault="001D4666" w:rsidP="005250BA">
      <w:pPr>
        <w:spacing w:before="100" w:beforeAutospacing="1" w:after="100" w:afterAutospacing="1"/>
        <w:jc w:val="center"/>
        <w:rPr>
          <w:b/>
          <w:bCs/>
          <w:color w:val="000000"/>
          <w:sz w:val="28"/>
          <w:szCs w:val="28"/>
        </w:rPr>
      </w:pPr>
    </w:p>
    <w:p w:rsidR="00FF0293" w:rsidRPr="00BF7A9B" w:rsidRDefault="00FF0293" w:rsidP="00FF0293">
      <w:pPr>
        <w:spacing w:before="100" w:beforeAutospacing="1" w:after="100" w:afterAutospacing="1"/>
        <w:rPr>
          <w:b/>
          <w:bCs/>
          <w:color w:val="000000"/>
          <w:sz w:val="28"/>
          <w:szCs w:val="28"/>
        </w:rPr>
      </w:pPr>
    </w:p>
    <w:p w:rsidR="00A34EA7" w:rsidRDefault="00A34EA7" w:rsidP="00495341">
      <w:pPr>
        <w:spacing w:line="360" w:lineRule="auto"/>
        <w:jc w:val="both"/>
        <w:rPr>
          <w:b/>
          <w:sz w:val="28"/>
          <w:szCs w:val="28"/>
        </w:rPr>
      </w:pPr>
      <w:bookmarkStart w:id="187" w:name="_Toc288394115"/>
      <w:bookmarkStart w:id="188" w:name="_Toc288410582"/>
      <w:bookmarkStart w:id="189" w:name="_Toc288410711"/>
    </w:p>
    <w:p w:rsidR="00A34EA7" w:rsidRDefault="00A34EA7" w:rsidP="00495341">
      <w:pPr>
        <w:spacing w:line="360" w:lineRule="auto"/>
        <w:jc w:val="both"/>
        <w:rPr>
          <w:b/>
          <w:sz w:val="28"/>
          <w:szCs w:val="28"/>
        </w:rPr>
      </w:pPr>
    </w:p>
    <w:p w:rsidR="00A34EA7" w:rsidRDefault="00A34EA7" w:rsidP="00495341">
      <w:pPr>
        <w:spacing w:line="360" w:lineRule="auto"/>
        <w:jc w:val="both"/>
        <w:rPr>
          <w:b/>
          <w:sz w:val="28"/>
          <w:szCs w:val="28"/>
        </w:rPr>
      </w:pPr>
    </w:p>
    <w:p w:rsidR="00A34EA7" w:rsidRDefault="00A34EA7" w:rsidP="00495341">
      <w:pPr>
        <w:spacing w:line="360" w:lineRule="auto"/>
        <w:jc w:val="both"/>
        <w:rPr>
          <w:b/>
          <w:sz w:val="28"/>
          <w:szCs w:val="28"/>
        </w:rPr>
      </w:pPr>
    </w:p>
    <w:p w:rsidR="00A34EA7" w:rsidRDefault="00A34EA7" w:rsidP="00495341">
      <w:pPr>
        <w:spacing w:line="360" w:lineRule="auto"/>
        <w:jc w:val="both"/>
        <w:rPr>
          <w:b/>
          <w:sz w:val="28"/>
          <w:szCs w:val="28"/>
        </w:rPr>
      </w:pPr>
    </w:p>
    <w:p w:rsidR="00A34EA7" w:rsidRDefault="00A34EA7" w:rsidP="00495341">
      <w:pPr>
        <w:spacing w:line="360" w:lineRule="auto"/>
        <w:jc w:val="both"/>
        <w:rPr>
          <w:b/>
          <w:sz w:val="28"/>
          <w:szCs w:val="28"/>
        </w:rPr>
      </w:pPr>
    </w:p>
    <w:p w:rsidR="00431112" w:rsidRPr="00495341" w:rsidRDefault="00A34EA7" w:rsidP="00495341">
      <w:pPr>
        <w:spacing w:line="360" w:lineRule="auto"/>
        <w:jc w:val="both"/>
        <w:rPr>
          <w:b/>
          <w:sz w:val="28"/>
          <w:szCs w:val="28"/>
        </w:rPr>
      </w:pPr>
      <w:r>
        <w:rPr>
          <w:b/>
          <w:sz w:val="28"/>
          <w:szCs w:val="28"/>
        </w:rPr>
        <w:lastRenderedPageBreak/>
        <w:t>3.3.5</w:t>
      </w:r>
      <w:r w:rsidR="00DE54A6" w:rsidRPr="00DE54A6">
        <w:rPr>
          <w:b/>
          <w:sz w:val="28"/>
          <w:szCs w:val="28"/>
        </w:rPr>
        <w:t>.</w:t>
      </w:r>
      <w:r w:rsidR="007D5FE6" w:rsidRPr="00DE54A6">
        <w:rPr>
          <w:b/>
          <w:sz w:val="28"/>
          <w:szCs w:val="28"/>
        </w:rPr>
        <w:t xml:space="preserve">Сетевой  график (дорожная карта) по формированию необходимой  системы условий реализации основной образовательной программы  </w:t>
      </w:r>
      <w:bookmarkEnd w:id="187"/>
      <w:bookmarkEnd w:id="188"/>
      <w:bookmarkEnd w:id="189"/>
    </w:p>
    <w:tbl>
      <w:tblPr>
        <w:tblW w:w="0" w:type="auto"/>
        <w:tblInd w:w="85" w:type="dxa"/>
        <w:tblLayout w:type="fixed"/>
        <w:tblCellMar>
          <w:left w:w="0" w:type="dxa"/>
          <w:right w:w="0" w:type="dxa"/>
        </w:tblCellMar>
        <w:tblLook w:val="0000" w:firstRow="0" w:lastRow="0" w:firstColumn="0" w:lastColumn="0" w:noHBand="0" w:noVBand="0"/>
      </w:tblPr>
      <w:tblGrid>
        <w:gridCol w:w="2268"/>
        <w:gridCol w:w="5245"/>
        <w:gridCol w:w="1843"/>
      </w:tblGrid>
      <w:tr w:rsidR="00431112" w:rsidRPr="00BD7394" w:rsidTr="00C304F9">
        <w:trPr>
          <w:trHeight w:val="500"/>
          <w:tblHeader/>
        </w:trPr>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112" w:rsidRPr="00BC194C" w:rsidRDefault="00431112" w:rsidP="00D63FCA">
            <w:pPr>
              <w:pStyle w:val="a6"/>
              <w:spacing w:line="240" w:lineRule="auto"/>
              <w:jc w:val="both"/>
              <w:rPr>
                <w:rFonts w:ascii="Times New Roman" w:hAnsi="Times New Roman"/>
                <w:color w:val="auto"/>
                <w:sz w:val="28"/>
                <w:szCs w:val="28"/>
              </w:rPr>
            </w:pPr>
            <w:r w:rsidRPr="00BC194C">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112" w:rsidRPr="00BC194C" w:rsidRDefault="00431112" w:rsidP="00D63FCA">
            <w:pPr>
              <w:pStyle w:val="a6"/>
              <w:spacing w:line="240" w:lineRule="auto"/>
              <w:rPr>
                <w:rFonts w:ascii="Times New Roman" w:hAnsi="Times New Roman"/>
                <w:color w:val="auto"/>
                <w:sz w:val="28"/>
                <w:szCs w:val="28"/>
              </w:rPr>
            </w:pPr>
            <w:r w:rsidRPr="00BC194C">
              <w:rPr>
                <w:rFonts w:ascii="Times New Roman" w:hAnsi="Times New Roman"/>
                <w:color w:val="auto"/>
                <w:sz w:val="28"/>
                <w:szCs w:val="28"/>
              </w:rPr>
              <w:t>Мероприятия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431112" w:rsidRPr="00BC194C" w:rsidRDefault="00431112" w:rsidP="00D63FCA">
            <w:pPr>
              <w:pStyle w:val="a6"/>
              <w:spacing w:line="240" w:lineRule="auto"/>
              <w:jc w:val="both"/>
              <w:rPr>
                <w:rFonts w:ascii="Times New Roman" w:hAnsi="Times New Roman"/>
                <w:color w:val="auto"/>
                <w:sz w:val="28"/>
                <w:szCs w:val="28"/>
              </w:rPr>
            </w:pPr>
            <w:r w:rsidRPr="00BC194C">
              <w:rPr>
                <w:rFonts w:ascii="Times New Roman" w:hAnsi="Times New Roman"/>
                <w:color w:val="auto"/>
                <w:sz w:val="28"/>
                <w:szCs w:val="28"/>
              </w:rPr>
              <w:t>Сроки реализации</w:t>
            </w:r>
          </w:p>
        </w:tc>
      </w:tr>
      <w:tr w:rsidR="00DB1F2F" w:rsidRPr="00BD7394" w:rsidTr="00021EBC">
        <w:trPr>
          <w:trHeight w:val="1521"/>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B1F2F" w:rsidRPr="00BC194C" w:rsidRDefault="00DB1F2F"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I.</w:t>
            </w:r>
            <w:r w:rsidRPr="00BC194C">
              <w:rPr>
                <w:rFonts w:ascii="Times New Roman" w:hAnsi="Times New Roman"/>
                <w:color w:val="auto"/>
                <w:sz w:val="24"/>
                <w:szCs w:val="24"/>
              </w:rPr>
              <w:t> </w:t>
            </w:r>
            <w:r w:rsidRPr="00BC194C">
              <w:rPr>
                <w:rFonts w:ascii="Times New Roman" w:hAnsi="Times New Roman"/>
                <w:color w:val="auto"/>
                <w:sz w:val="24"/>
                <w:szCs w:val="24"/>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DB1F2F" w:rsidRPr="00BC194C" w:rsidRDefault="00DB1F2F" w:rsidP="00495341">
            <w:pPr>
              <w:pStyle w:val="a5"/>
              <w:spacing w:line="240" w:lineRule="auto"/>
              <w:rPr>
                <w:rFonts w:ascii="Times New Roman" w:hAnsi="Times New Roman"/>
                <w:color w:val="auto"/>
                <w:sz w:val="24"/>
                <w:szCs w:val="24"/>
              </w:rPr>
            </w:pPr>
            <w:r w:rsidRPr="00BC194C">
              <w:rPr>
                <w:rFonts w:ascii="Times New Roman" w:hAnsi="Times New Roman"/>
                <w:color w:val="auto"/>
                <w:spacing w:val="-2"/>
                <w:sz w:val="24"/>
                <w:szCs w:val="24"/>
              </w:rPr>
              <w:t>1.</w:t>
            </w:r>
            <w:r w:rsidRPr="00BC194C">
              <w:rPr>
                <w:rFonts w:ascii="Times New Roman" w:hAnsi="Times New Roman"/>
                <w:color w:val="auto"/>
                <w:spacing w:val="-2"/>
                <w:sz w:val="24"/>
                <w:szCs w:val="24"/>
              </w:rPr>
              <w:t> </w:t>
            </w:r>
            <w:r w:rsidRPr="00BC194C">
              <w:rPr>
                <w:rFonts w:ascii="Times New Roman" w:hAnsi="Times New Roman"/>
                <w:color w:val="auto"/>
                <w:spacing w:val="-2"/>
                <w:sz w:val="24"/>
                <w:szCs w:val="24"/>
              </w:rPr>
              <w:t xml:space="preserve">Наличие решения педагогического </w:t>
            </w:r>
            <w:r w:rsidRPr="00BC194C">
              <w:rPr>
                <w:rFonts w:ascii="Times New Roman" w:hAnsi="Times New Roman"/>
                <w:color w:val="auto"/>
                <w:spacing w:val="2"/>
                <w:sz w:val="24"/>
                <w:szCs w:val="24"/>
              </w:rPr>
              <w:t>совета школы, о введении в образо</w:t>
            </w:r>
            <w:r w:rsidRPr="00BC194C">
              <w:rPr>
                <w:rFonts w:ascii="Times New Roman" w:hAnsi="Times New Roman"/>
                <w:color w:val="auto"/>
                <w:sz w:val="24"/>
                <w:szCs w:val="24"/>
              </w:rPr>
              <w:t>вательной организации ФГОС НОО .</w:t>
            </w:r>
          </w:p>
          <w:p w:rsidR="00DB1F2F" w:rsidRPr="00BC194C" w:rsidRDefault="00DB1F2F" w:rsidP="00495341">
            <w:pPr>
              <w:pStyle w:val="a5"/>
              <w:spacing w:line="240" w:lineRule="auto"/>
              <w:rPr>
                <w:rFonts w:ascii="Times New Roman" w:hAnsi="Times New Roman"/>
                <w:color w:val="auto"/>
                <w:sz w:val="24"/>
                <w:szCs w:val="24"/>
              </w:rPr>
            </w:pPr>
          </w:p>
        </w:tc>
        <w:tc>
          <w:tcPr>
            <w:tcW w:w="1843" w:type="dxa"/>
            <w:tcBorders>
              <w:top w:val="single" w:sz="4" w:space="0" w:color="000000"/>
              <w:left w:val="single" w:sz="4" w:space="0" w:color="000000"/>
              <w:right w:val="single" w:sz="4" w:space="0" w:color="000000"/>
            </w:tcBorders>
            <w:tcMar>
              <w:top w:w="68" w:type="dxa"/>
              <w:left w:w="85" w:type="dxa"/>
              <w:bottom w:w="85" w:type="dxa"/>
              <w:right w:w="85" w:type="dxa"/>
            </w:tcMar>
          </w:tcPr>
          <w:p w:rsidR="00DB1F2F" w:rsidRPr="00DB1F2F" w:rsidRDefault="00DB1F2F" w:rsidP="00D63FCA">
            <w:pPr>
              <w:pStyle w:val="NoParagraphStyle"/>
              <w:spacing w:line="240" w:lineRule="auto"/>
              <w:jc w:val="both"/>
              <w:textAlignment w:val="auto"/>
              <w:rPr>
                <w:rFonts w:ascii="Times New Roman" w:hAnsi="Times New Roman" w:cs="Times New Roman"/>
                <w:color w:val="auto"/>
                <w:lang w:val="ru-RU"/>
              </w:rPr>
            </w:pPr>
            <w:r w:rsidRPr="00DB1F2F">
              <w:t>Апрель, 2011</w:t>
            </w:r>
          </w:p>
        </w:tc>
      </w:tr>
      <w:tr w:rsidR="00431112" w:rsidRPr="00BD7394" w:rsidTr="00C304F9">
        <w:trPr>
          <w:trHeight w:val="60"/>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BC194C" w:rsidRDefault="00431112" w:rsidP="00495341">
            <w:pPr>
              <w:pStyle w:val="a5"/>
              <w:spacing w:line="240" w:lineRule="auto"/>
              <w:rPr>
                <w:rFonts w:ascii="Times New Roman" w:hAnsi="Times New Roman"/>
                <w:color w:val="auto"/>
                <w:sz w:val="24"/>
                <w:szCs w:val="24"/>
              </w:rPr>
            </w:pPr>
            <w:r w:rsidRPr="00BC194C">
              <w:rPr>
                <w:rFonts w:ascii="Times New Roman" w:hAnsi="Times New Roman"/>
                <w:color w:val="auto"/>
                <w:sz w:val="24"/>
                <w:szCs w:val="24"/>
              </w:rPr>
              <w:t>2.Разработка на основе примерной основной образовательной программы на</w:t>
            </w:r>
            <w:r w:rsidRPr="00BC194C">
              <w:rPr>
                <w:rFonts w:ascii="Times New Roman" w:hAnsi="Times New Roman"/>
                <w:color w:val="auto"/>
                <w:spacing w:val="2"/>
                <w:sz w:val="24"/>
                <w:szCs w:val="24"/>
              </w:rPr>
              <w:t xml:space="preserve">чального общего образования основной образовательной программы </w:t>
            </w:r>
            <w:r w:rsidRPr="00BC194C">
              <w:rPr>
                <w:rFonts w:ascii="Times New Roman" w:hAnsi="Times New Roman"/>
                <w:color w:val="auto"/>
                <w:sz w:val="24"/>
                <w:szCs w:val="24"/>
              </w:rPr>
              <w:t xml:space="preserve">образовательной </w:t>
            </w:r>
            <w:r w:rsidRPr="00BC194C">
              <w:rPr>
                <w:rFonts w:ascii="Times New Roman" w:hAnsi="Times New Roman"/>
                <w:color w:val="auto"/>
                <w:spacing w:val="2"/>
                <w:sz w:val="24"/>
                <w:szCs w:val="24"/>
              </w:rPr>
              <w:t>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52F82" w:rsidRPr="00DB1F2F" w:rsidRDefault="00C52F82" w:rsidP="00C52F82">
            <w:pPr>
              <w:spacing w:line="360" w:lineRule="auto"/>
              <w:jc w:val="both"/>
            </w:pPr>
            <w:r w:rsidRPr="00DB1F2F">
              <w:t xml:space="preserve">Март – апрель, 2011 </w:t>
            </w:r>
          </w:p>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r>
      <w:tr w:rsidR="00431112" w:rsidRPr="00BD7394" w:rsidTr="00C304F9">
        <w:trPr>
          <w:trHeight w:val="503"/>
        </w:trPr>
        <w:tc>
          <w:tcPr>
            <w:tcW w:w="2268"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BC194C" w:rsidRDefault="00431112" w:rsidP="00495341">
            <w:pPr>
              <w:pStyle w:val="a5"/>
              <w:spacing w:line="240" w:lineRule="auto"/>
              <w:rPr>
                <w:rFonts w:ascii="Times New Roman" w:hAnsi="Times New Roman"/>
                <w:color w:val="auto"/>
                <w:sz w:val="24"/>
                <w:szCs w:val="24"/>
              </w:rPr>
            </w:pPr>
            <w:r w:rsidRPr="00BC194C">
              <w:rPr>
                <w:rFonts w:ascii="Times New Roman" w:hAnsi="Times New Roman"/>
                <w:color w:val="auto"/>
                <w:spacing w:val="-4"/>
                <w:sz w:val="24"/>
                <w:szCs w:val="24"/>
              </w:rPr>
              <w:t xml:space="preserve">3.Утверждение основной образовательной </w:t>
            </w:r>
            <w:r w:rsidRPr="00BC194C">
              <w:rPr>
                <w:rFonts w:ascii="Times New Roman" w:hAnsi="Times New Roman"/>
                <w:color w:val="auto"/>
                <w:sz w:val="24"/>
                <w:szCs w:val="24"/>
              </w:rPr>
              <w:t>программы организации, осуществляющей образовательную деятельность</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DB1F2F" w:rsidRDefault="006D4100"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август, 2011</w:t>
            </w:r>
          </w:p>
        </w:tc>
      </w:tr>
      <w:tr w:rsidR="00431112" w:rsidRPr="00BD7394" w:rsidTr="00C304F9">
        <w:trPr>
          <w:trHeight w:val="494"/>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BC194C" w:rsidRDefault="00431112" w:rsidP="00495341">
            <w:pPr>
              <w:pStyle w:val="a5"/>
              <w:spacing w:line="240" w:lineRule="auto"/>
              <w:rPr>
                <w:rFonts w:ascii="Times New Roman" w:hAnsi="Times New Roman"/>
                <w:color w:val="auto"/>
                <w:sz w:val="24"/>
                <w:szCs w:val="24"/>
              </w:rPr>
            </w:pPr>
            <w:r w:rsidRPr="00BC194C">
              <w:rPr>
                <w:rFonts w:ascii="Times New Roman" w:hAnsi="Times New Roman"/>
                <w:color w:val="auto"/>
                <w:spacing w:val="2"/>
                <w:sz w:val="24"/>
                <w:szCs w:val="24"/>
              </w:rPr>
              <w:t>4.Обеспечение соответствия норматив</w:t>
            </w:r>
            <w:r w:rsidRPr="00BC194C">
              <w:rPr>
                <w:rFonts w:ascii="Times New Roman" w:hAnsi="Times New Roman"/>
                <w:color w:val="auto"/>
                <w:sz w:val="24"/>
                <w:szCs w:val="24"/>
              </w:rPr>
              <w:t>ной базы школы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Май-август, 2011</w:t>
            </w:r>
          </w:p>
        </w:tc>
      </w:tr>
      <w:tr w:rsidR="00431112" w:rsidRPr="00BD7394" w:rsidTr="00C304F9">
        <w:trPr>
          <w:trHeight w:val="1076"/>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BC194C" w:rsidRDefault="00431112" w:rsidP="00D82AB6">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 xml:space="preserve">5.Приведение должностных инструкций </w:t>
            </w:r>
            <w:r w:rsidRPr="00BC194C">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BC194C">
              <w:rPr>
                <w:rFonts w:ascii="Times New Roman" w:hAnsi="Times New Roman"/>
                <w:color w:val="auto"/>
                <w:sz w:val="24"/>
                <w:szCs w:val="24"/>
              </w:rPr>
              <w:t>ФГОС НОО</w:t>
            </w:r>
            <w:r w:rsidRPr="00BC194C">
              <w:rPr>
                <w:rFonts w:ascii="Times New Roman" w:hAnsi="Times New Roman"/>
                <w:color w:val="auto"/>
                <w:spacing w:val="-2"/>
                <w:sz w:val="24"/>
                <w:szCs w:val="24"/>
              </w:rPr>
              <w:t xml:space="preserve"> и тарифно­квалификационными</w:t>
            </w:r>
            <w:r w:rsidRPr="00BC194C">
              <w:rPr>
                <w:rFonts w:ascii="Times New Roman" w:hAnsi="Times New Roman"/>
                <w:color w:val="auto"/>
                <w:sz w:val="24"/>
                <w:szCs w:val="24"/>
              </w:rPr>
              <w:t xml:space="preserve"> характеристиками и профессиональным стандартом</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DB1F2F" w:rsidRDefault="00C304F9"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lang w:val="ru-RU"/>
              </w:rPr>
              <w:t>приведены</w:t>
            </w:r>
          </w:p>
        </w:tc>
      </w:tr>
      <w:tr w:rsidR="00431112" w:rsidRPr="00BD7394" w:rsidTr="00C304F9">
        <w:trPr>
          <w:trHeight w:val="494"/>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6.Разработка и утверждение плана­графика введения ФГОС НОО</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DB1F2F" w:rsidRDefault="00C52F82"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rPr>
              <w:t>Декабрь, 2010</w:t>
            </w:r>
          </w:p>
        </w:tc>
      </w:tr>
      <w:tr w:rsidR="00431112" w:rsidRPr="00BD7394" w:rsidTr="00C304F9">
        <w:trPr>
          <w:trHeight w:val="688"/>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BC194C" w:rsidRDefault="00431112" w:rsidP="00D82AB6">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7.Определение списка учебников и учеб</w:t>
            </w:r>
            <w:r w:rsidRPr="00BC194C">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BC194C">
              <w:rPr>
                <w:rFonts w:ascii="Times New Roman" w:hAnsi="Times New Roman"/>
                <w:color w:val="auto"/>
                <w:sz w:val="24"/>
                <w:szCs w:val="24"/>
              </w:rPr>
              <w:t>ФГОС НОО</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DB1F2F" w:rsidRDefault="00C304F9"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Апрель, 2011</w:t>
            </w:r>
          </w:p>
        </w:tc>
      </w:tr>
      <w:tr w:rsidR="00431112" w:rsidRPr="00BD7394" w:rsidTr="00C304F9">
        <w:trPr>
          <w:trHeight w:val="1852"/>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8.Разработка локальных актов, устанав</w:t>
            </w:r>
            <w:r w:rsidRPr="00BC194C">
              <w:rPr>
                <w:rFonts w:ascii="Times New Roman" w:hAnsi="Times New Roman"/>
                <w:color w:val="auto"/>
                <w:spacing w:val="-4"/>
                <w:sz w:val="24"/>
                <w:szCs w:val="24"/>
              </w:rPr>
              <w:t>ливающих требования к различным объ</w:t>
            </w:r>
            <w:r w:rsidRPr="00BC194C">
              <w:rPr>
                <w:rFonts w:ascii="Times New Roman" w:hAnsi="Times New Roman"/>
                <w:color w:val="auto"/>
                <w:sz w:val="24"/>
                <w:szCs w:val="24"/>
              </w:rPr>
              <w:t xml:space="preserve">ектам инфраструктуры </w:t>
            </w:r>
            <w:r w:rsidRPr="00BC194C">
              <w:rPr>
                <w:rFonts w:ascii="Times New Roman" w:hAnsi="Times New Roman"/>
                <w:color w:val="auto"/>
                <w:spacing w:val="-4"/>
                <w:sz w:val="24"/>
                <w:szCs w:val="24"/>
              </w:rPr>
              <w:t xml:space="preserve"> образовательной </w:t>
            </w:r>
            <w:r w:rsidRPr="00BC194C">
              <w:rPr>
                <w:rFonts w:ascii="Times New Roman" w:hAnsi="Times New Roman"/>
                <w:color w:val="auto"/>
                <w:sz w:val="24"/>
                <w:szCs w:val="24"/>
              </w:rPr>
              <w:t>организации</w:t>
            </w:r>
            <w:r w:rsidRPr="00BC194C">
              <w:rPr>
                <w:rFonts w:ascii="Times New Roman" w:hAnsi="Times New Roman"/>
                <w:color w:val="auto"/>
                <w:spacing w:val="-4"/>
                <w:sz w:val="24"/>
                <w:szCs w:val="24"/>
              </w:rPr>
              <w:t xml:space="preserve"> с учетом требований к мини</w:t>
            </w:r>
            <w:r w:rsidRPr="00BC194C">
              <w:rPr>
                <w:rFonts w:ascii="Times New Roman" w:hAnsi="Times New Roman"/>
                <w:color w:val="auto"/>
                <w:spacing w:val="-2"/>
                <w:sz w:val="24"/>
                <w:szCs w:val="24"/>
              </w:rPr>
              <w:t>мальной оснащенности учебной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r>
      <w:tr w:rsidR="00431112" w:rsidRPr="00BD7394" w:rsidTr="00C304F9">
        <w:trPr>
          <w:trHeight w:val="3598"/>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9.Разработка:</w:t>
            </w:r>
          </w:p>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—образовательных программ (индиви</w:t>
            </w:r>
            <w:r w:rsidRPr="00BC194C">
              <w:rPr>
                <w:rFonts w:ascii="Times New Roman" w:hAnsi="Times New Roman"/>
                <w:color w:val="auto"/>
                <w:sz w:val="24"/>
                <w:szCs w:val="24"/>
              </w:rPr>
              <w:t>дуальных и</w:t>
            </w:r>
            <w:r w:rsidRPr="00BC194C">
              <w:rPr>
                <w:rFonts w:ascii="Times New Roman" w:hAnsi="Times New Roman"/>
                <w:color w:val="auto"/>
                <w:sz w:val="24"/>
                <w:szCs w:val="24"/>
              </w:rPr>
              <w:t> </w:t>
            </w:r>
            <w:r w:rsidRPr="00BC194C">
              <w:rPr>
                <w:rFonts w:ascii="Times New Roman" w:hAnsi="Times New Roman"/>
                <w:color w:val="auto"/>
                <w:sz w:val="24"/>
                <w:szCs w:val="24"/>
              </w:rPr>
              <w:t>др.);</w:t>
            </w:r>
          </w:p>
          <w:p w:rsidR="00431112" w:rsidRPr="00BC194C" w:rsidRDefault="00DB1F2F"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 xml:space="preserve">- </w:t>
            </w:r>
            <w:r w:rsidR="00431112" w:rsidRPr="00BC194C">
              <w:rPr>
                <w:rFonts w:ascii="Times New Roman" w:hAnsi="Times New Roman"/>
                <w:color w:val="auto"/>
                <w:sz w:val="24"/>
                <w:szCs w:val="24"/>
              </w:rPr>
              <w:t>учебного плана;</w:t>
            </w:r>
          </w:p>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—рабочих программ учебных предме</w:t>
            </w:r>
            <w:r w:rsidRPr="00BC194C">
              <w:rPr>
                <w:rFonts w:ascii="Times New Roman" w:hAnsi="Times New Roman"/>
                <w:color w:val="auto"/>
                <w:sz w:val="24"/>
                <w:szCs w:val="24"/>
              </w:rPr>
              <w:t>тов, курсов, дисциплин, модулей;</w:t>
            </w:r>
          </w:p>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—годового календарного учебного гра</w:t>
            </w:r>
            <w:r w:rsidRPr="00BC194C">
              <w:rPr>
                <w:rFonts w:ascii="Times New Roman" w:hAnsi="Times New Roman"/>
                <w:color w:val="auto"/>
                <w:sz w:val="24"/>
                <w:szCs w:val="24"/>
              </w:rPr>
              <w:t>фика;</w:t>
            </w:r>
          </w:p>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—положений о внеурочной деятельно</w:t>
            </w:r>
            <w:r w:rsidRPr="00BC194C">
              <w:rPr>
                <w:rFonts w:ascii="Times New Roman" w:hAnsi="Times New Roman"/>
                <w:color w:val="auto"/>
                <w:sz w:val="24"/>
                <w:szCs w:val="24"/>
              </w:rPr>
              <w:t>сти обучающихся;</w:t>
            </w:r>
          </w:p>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—положения об организации домашней работы обучающихся;</w:t>
            </w:r>
          </w:p>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—положения о формах получения об</w:t>
            </w:r>
            <w:r w:rsidRPr="00BC194C">
              <w:rPr>
                <w:rFonts w:ascii="Times New Roman" w:hAnsi="Times New Roman"/>
                <w:color w:val="auto"/>
                <w:sz w:val="24"/>
                <w:szCs w:val="24"/>
              </w:rPr>
              <w:t>разования;</w:t>
            </w:r>
          </w:p>
        </w:tc>
        <w:tc>
          <w:tcPr>
            <w:tcW w:w="184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lang w:val="ru-RU"/>
              </w:rPr>
              <w:t>Май-август, 2011</w:t>
            </w:r>
          </w:p>
        </w:tc>
      </w:tr>
      <w:tr w:rsidR="00431112" w:rsidRPr="00BD7394" w:rsidTr="00C304F9">
        <w:trPr>
          <w:trHeight w:val="386"/>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1.Определение объема расходов, необ</w:t>
            </w:r>
            <w:r w:rsidRPr="00BC194C">
              <w:rPr>
                <w:rFonts w:ascii="Times New Roman" w:hAnsi="Times New Roman"/>
                <w:color w:val="auto"/>
                <w:sz w:val="24"/>
                <w:szCs w:val="24"/>
              </w:rPr>
              <w:t>ходимых для реализации ООП и достижения планируемых результатов</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112" w:rsidRPr="00DB1F2F" w:rsidRDefault="00C304F9"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Май-июнь, 2011</w:t>
            </w:r>
          </w:p>
        </w:tc>
      </w:tr>
      <w:tr w:rsidR="00431112" w:rsidRPr="00BD7394" w:rsidTr="00C304F9">
        <w:trPr>
          <w:trHeight w:val="1270"/>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 xml:space="preserve">2.Корректировка локальных актов (внесение </w:t>
            </w:r>
            <w:r w:rsidRPr="00BC194C">
              <w:rPr>
                <w:rFonts w:ascii="Times New Roman" w:hAnsi="Times New Roman"/>
                <w:color w:val="auto"/>
                <w:spacing w:val="2"/>
                <w:sz w:val="24"/>
                <w:szCs w:val="24"/>
              </w:rPr>
              <w:t xml:space="preserve">изменений в них), регламентирующих </w:t>
            </w:r>
            <w:r w:rsidRPr="00BC194C">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BC194C">
              <w:rPr>
                <w:rFonts w:ascii="Times New Roman" w:hAnsi="Times New Roman"/>
                <w:color w:val="auto"/>
                <w:spacing w:val="2"/>
                <w:sz w:val="24"/>
                <w:szCs w:val="24"/>
              </w:rPr>
              <w:t>числе стимулирующих надбавок и до</w:t>
            </w:r>
            <w:r w:rsidRPr="00BC194C">
              <w:rPr>
                <w:rFonts w:ascii="Times New Roman" w:hAnsi="Times New Roman"/>
                <w:color w:val="auto"/>
                <w:sz w:val="24"/>
                <w:szCs w:val="24"/>
              </w:rPr>
              <w:t>плат, порядка и размеров премирования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Август, 2011</w:t>
            </w:r>
          </w:p>
        </w:tc>
      </w:tr>
      <w:tr w:rsidR="00431112" w:rsidRPr="00BD7394" w:rsidTr="00DB1F2F">
        <w:trPr>
          <w:trHeight w:val="992"/>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3.Заключение дополнительных соглашений к трудовому договору с педагогическими работниками</w:t>
            </w:r>
            <w:r w:rsidR="00DB1F2F" w:rsidRPr="00BC194C">
              <w:rPr>
                <w:rFonts w:ascii="Times New Roman" w:hAnsi="Times New Roman"/>
                <w:color w:val="auto"/>
                <w:sz w:val="24"/>
                <w:szCs w:val="24"/>
              </w:rPr>
              <w:t>.</w:t>
            </w:r>
          </w:p>
        </w:tc>
        <w:tc>
          <w:tcPr>
            <w:tcW w:w="1843" w:type="dxa"/>
            <w:tcBorders>
              <w:top w:val="single" w:sz="4" w:space="0" w:color="000000"/>
              <w:left w:val="single" w:sz="4" w:space="0" w:color="000000"/>
              <w:right w:val="single" w:sz="4" w:space="0" w:color="000000"/>
            </w:tcBorders>
            <w:tcMar>
              <w:top w:w="68" w:type="dxa"/>
              <w:left w:w="85" w:type="dxa"/>
              <w:bottom w:w="82" w:type="dxa"/>
              <w:right w:w="85" w:type="dxa"/>
            </w:tcMar>
          </w:tcPr>
          <w:p w:rsidR="00431112" w:rsidRPr="00DB1F2F" w:rsidRDefault="00C304F9"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Август,2011</w:t>
            </w:r>
          </w:p>
        </w:tc>
      </w:tr>
      <w:tr w:rsidR="00431112" w:rsidRPr="00BD7394" w:rsidTr="00DB1F2F">
        <w:trPr>
          <w:trHeight w:val="1537"/>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III.</w:t>
            </w:r>
            <w:r w:rsidRPr="00BC194C">
              <w:rPr>
                <w:rFonts w:ascii="Times New Roman" w:hAnsi="Times New Roman"/>
                <w:color w:val="auto"/>
                <w:sz w:val="24"/>
                <w:szCs w:val="24"/>
              </w:rPr>
              <w:t> </w:t>
            </w:r>
            <w:r w:rsidRPr="00BC194C">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31112" w:rsidRPr="00DB1F2F" w:rsidRDefault="00431112" w:rsidP="00DB1F2F">
            <w:pPr>
              <w:tabs>
                <w:tab w:val="left" w:pos="4500"/>
                <w:tab w:val="left" w:pos="9180"/>
                <w:tab w:val="left" w:pos="9360"/>
              </w:tabs>
              <w:autoSpaceDE w:val="0"/>
              <w:autoSpaceDN w:val="0"/>
              <w:adjustRightInd w:val="0"/>
              <w:spacing w:line="288" w:lineRule="auto"/>
              <w:textAlignment w:val="center"/>
              <w:rPr>
                <w:rFonts w:eastAsia="MS Mincho"/>
              </w:rPr>
            </w:pPr>
            <w:r w:rsidRPr="00DB1F2F">
              <w:t>1.</w:t>
            </w:r>
            <w:r w:rsidRPr="00DB1F2F">
              <w:t> </w:t>
            </w:r>
            <w:r w:rsidRPr="00DB1F2F">
              <w:rPr>
                <w:rFonts w:eastAsia="MS Mincho"/>
              </w:rPr>
              <w:t xml:space="preserve"> Обеспечение координации взаимодействия участников образ</w:t>
            </w:r>
            <w:r w:rsidR="00C304F9" w:rsidRPr="00DB1F2F">
              <w:rPr>
                <w:rFonts w:eastAsia="MS Mincho"/>
              </w:rPr>
              <w:t>о</w:t>
            </w:r>
            <w:r w:rsidRPr="00DB1F2F">
              <w:rPr>
                <w:rFonts w:eastAsia="MS Mincho"/>
              </w:rPr>
              <w:t xml:space="preserve">вательных отношений по </w:t>
            </w:r>
            <w:r w:rsidRPr="00DB1F2F">
              <w:rPr>
                <w:rFonts w:eastAsia="MS Mincho"/>
                <w:spacing w:val="2"/>
              </w:rPr>
              <w:t xml:space="preserve"> организации</w:t>
            </w:r>
            <w:r w:rsidRPr="00DB1F2F">
              <w:rPr>
                <w:rFonts w:eastAsia="MS Mincho"/>
              </w:rPr>
              <w:t xml:space="preserve"> введения ФГОС НОО</w:t>
            </w:r>
          </w:p>
        </w:tc>
        <w:tc>
          <w:tcPr>
            <w:tcW w:w="1843" w:type="dxa"/>
            <w:tcBorders>
              <w:top w:val="single" w:sz="4" w:space="0" w:color="000000"/>
              <w:left w:val="single" w:sz="4" w:space="0" w:color="000000"/>
              <w:right w:val="single" w:sz="4" w:space="0" w:color="000000"/>
            </w:tcBorders>
            <w:tcMar>
              <w:top w:w="68" w:type="dxa"/>
              <w:left w:w="85" w:type="dxa"/>
              <w:bottom w:w="82" w:type="dxa"/>
              <w:right w:w="85" w:type="dxa"/>
            </w:tcMar>
          </w:tcPr>
          <w:p w:rsidR="00431112" w:rsidRPr="00DB1F2F" w:rsidRDefault="00C304F9"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Январь-май, 2011</w:t>
            </w:r>
          </w:p>
        </w:tc>
      </w:tr>
      <w:tr w:rsidR="00431112" w:rsidRPr="00BD7394" w:rsidTr="00C304F9">
        <w:trPr>
          <w:trHeight w:val="1076"/>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112" w:rsidRPr="00BC194C" w:rsidRDefault="00495341"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2</w:t>
            </w:r>
            <w:r w:rsidR="00431112" w:rsidRPr="00BC194C">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Август, 2011</w:t>
            </w:r>
          </w:p>
        </w:tc>
      </w:tr>
      <w:tr w:rsidR="00431112" w:rsidRPr="00BD7394" w:rsidTr="00DB1F2F">
        <w:trPr>
          <w:trHeight w:val="1572"/>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431112" w:rsidRPr="00BC194C" w:rsidRDefault="00495341"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3</w:t>
            </w:r>
            <w:r w:rsidR="00431112" w:rsidRPr="00BC194C">
              <w:rPr>
                <w:rFonts w:ascii="Times New Roman" w:hAnsi="Times New Roman"/>
                <w:color w:val="auto"/>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p w:rsidR="00431112" w:rsidRPr="00BC194C" w:rsidRDefault="00431112" w:rsidP="00D63FCA">
            <w:pPr>
              <w:pStyle w:val="a5"/>
              <w:spacing w:line="240" w:lineRule="auto"/>
              <w:jc w:val="both"/>
              <w:rPr>
                <w:rFonts w:ascii="Times New Roman" w:hAnsi="Times New Roman"/>
                <w:color w:val="auto"/>
                <w:sz w:val="24"/>
                <w:szCs w:val="24"/>
              </w:rPr>
            </w:pPr>
          </w:p>
        </w:tc>
        <w:tc>
          <w:tcPr>
            <w:tcW w:w="1843" w:type="dxa"/>
            <w:tcBorders>
              <w:top w:val="single" w:sz="4" w:space="0" w:color="000000"/>
              <w:left w:val="single" w:sz="4" w:space="0" w:color="000000"/>
              <w:right w:val="single" w:sz="4" w:space="0" w:color="000000"/>
            </w:tcBorders>
            <w:tcMar>
              <w:top w:w="68" w:type="dxa"/>
              <w:left w:w="85" w:type="dxa"/>
              <w:bottom w:w="82"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Август, 2011</w:t>
            </w:r>
          </w:p>
        </w:tc>
      </w:tr>
      <w:tr w:rsidR="00C304F9" w:rsidRPr="00BD7394" w:rsidTr="00C304F9">
        <w:trPr>
          <w:trHeight w:val="660"/>
        </w:trPr>
        <w:tc>
          <w:tcPr>
            <w:tcW w:w="2268" w:type="dxa"/>
            <w:tcBorders>
              <w:top w:val="single" w:sz="4" w:space="0" w:color="auto"/>
              <w:left w:val="single" w:sz="4" w:space="0" w:color="000000"/>
              <w:right w:val="single" w:sz="4" w:space="0" w:color="000000"/>
            </w:tcBorders>
            <w:tcMar>
              <w:top w:w="68" w:type="dxa"/>
              <w:left w:w="85" w:type="dxa"/>
              <w:bottom w:w="82" w:type="dxa"/>
              <w:right w:w="85" w:type="dxa"/>
            </w:tcMar>
          </w:tcPr>
          <w:p w:rsidR="00C304F9" w:rsidRPr="00BC194C" w:rsidRDefault="00C304F9" w:rsidP="00D63FCA">
            <w:pPr>
              <w:pStyle w:val="a5"/>
              <w:jc w:val="both"/>
              <w:rPr>
                <w:rFonts w:ascii="Times New Roman" w:hAnsi="Times New Roman"/>
                <w:color w:val="auto"/>
                <w:sz w:val="24"/>
                <w:szCs w:val="24"/>
              </w:rPr>
            </w:pPr>
            <w:r w:rsidRPr="00BC194C">
              <w:rPr>
                <w:rFonts w:ascii="Times New Roman" w:hAnsi="Times New Roman"/>
                <w:color w:val="auto"/>
                <w:sz w:val="24"/>
                <w:szCs w:val="24"/>
              </w:rPr>
              <w:lastRenderedPageBreak/>
              <w:t>IV.</w:t>
            </w:r>
            <w:r w:rsidRPr="00BC194C">
              <w:rPr>
                <w:rFonts w:ascii="Times New Roman" w:hAnsi="Times New Roman"/>
                <w:color w:val="auto"/>
                <w:sz w:val="24"/>
                <w:szCs w:val="24"/>
              </w:rPr>
              <w:t> </w:t>
            </w:r>
            <w:r w:rsidRPr="00BC194C">
              <w:rPr>
                <w:rFonts w:ascii="Times New Roman" w:hAnsi="Times New Roman"/>
                <w:color w:val="auto"/>
                <w:sz w:val="24"/>
                <w:szCs w:val="24"/>
              </w:rPr>
              <w:t xml:space="preserve">Кадровое обеспечение </w:t>
            </w:r>
          </w:p>
        </w:tc>
        <w:tc>
          <w:tcPr>
            <w:tcW w:w="5245" w:type="dxa"/>
            <w:tcBorders>
              <w:top w:val="single" w:sz="4" w:space="0" w:color="auto"/>
              <w:left w:val="single" w:sz="4" w:space="0" w:color="000000"/>
              <w:bottom w:val="single" w:sz="4" w:space="0" w:color="auto"/>
              <w:right w:val="single" w:sz="4" w:space="0" w:color="000000"/>
            </w:tcBorders>
            <w:tcMar>
              <w:top w:w="68" w:type="dxa"/>
              <w:left w:w="85" w:type="dxa"/>
              <w:bottom w:w="82" w:type="dxa"/>
              <w:right w:w="85" w:type="dxa"/>
            </w:tcMar>
          </w:tcPr>
          <w:p w:rsidR="00C304F9" w:rsidRPr="00BC194C" w:rsidRDefault="00C304F9"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1.Анализ кадрового обеспечения введения и реализации ФГОС НОО</w:t>
            </w:r>
          </w:p>
        </w:tc>
        <w:tc>
          <w:tcPr>
            <w:tcW w:w="1843" w:type="dxa"/>
            <w:tcBorders>
              <w:top w:val="single" w:sz="4" w:space="0" w:color="auto"/>
              <w:left w:val="single" w:sz="4" w:space="0" w:color="000000"/>
              <w:bottom w:val="single" w:sz="4" w:space="0" w:color="auto"/>
              <w:right w:val="single" w:sz="4" w:space="0" w:color="000000"/>
            </w:tcBorders>
            <w:tcMar>
              <w:top w:w="68" w:type="dxa"/>
              <w:left w:w="85" w:type="dxa"/>
              <w:bottom w:w="82" w:type="dxa"/>
              <w:right w:w="85" w:type="dxa"/>
            </w:tcMar>
          </w:tcPr>
          <w:p w:rsidR="00C304F9"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Апрель-май, 2011</w:t>
            </w:r>
          </w:p>
        </w:tc>
      </w:tr>
      <w:tr w:rsidR="00431112" w:rsidRPr="00BD7394" w:rsidTr="00DB1F2F">
        <w:trPr>
          <w:trHeight w:val="1485"/>
        </w:trPr>
        <w:tc>
          <w:tcPr>
            <w:tcW w:w="2268" w:type="dxa"/>
            <w:vMerge w:val="restart"/>
            <w:tcBorders>
              <w:top w:val="single" w:sz="4" w:space="0" w:color="auto"/>
              <w:left w:val="single" w:sz="4" w:space="0" w:color="000000"/>
              <w:bottom w:val="nil"/>
              <w:right w:val="single" w:sz="4" w:space="0" w:color="000000"/>
            </w:tcBorders>
          </w:tcPr>
          <w:p w:rsidR="00431112" w:rsidRPr="00BC194C" w:rsidRDefault="00C304F9" w:rsidP="00D63FCA">
            <w:pPr>
              <w:pStyle w:val="a5"/>
              <w:jc w:val="both"/>
              <w:rPr>
                <w:rFonts w:ascii="Times New Roman" w:hAnsi="Times New Roman"/>
                <w:color w:val="auto"/>
                <w:sz w:val="24"/>
                <w:szCs w:val="24"/>
              </w:rPr>
            </w:pPr>
            <w:r w:rsidRPr="00BC194C">
              <w:rPr>
                <w:rFonts w:ascii="Times New Roman" w:hAnsi="Times New Roman"/>
                <w:color w:val="auto"/>
                <w:sz w:val="24"/>
                <w:szCs w:val="24"/>
              </w:rPr>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2.Создание (корректировка) плана­</w:t>
            </w:r>
            <w:r w:rsidRPr="00BC194C">
              <w:rPr>
                <w:rFonts w:ascii="Times New Roman" w:hAnsi="Times New Roman"/>
                <w:color w:val="auto"/>
                <w:spacing w:val="2"/>
                <w:sz w:val="24"/>
                <w:szCs w:val="24"/>
              </w:rPr>
              <w:br/>
            </w:r>
            <w:r w:rsidRPr="00BC194C">
              <w:rPr>
                <w:rFonts w:ascii="Times New Roman" w:hAnsi="Times New Roman"/>
                <w:color w:val="auto"/>
                <w:spacing w:val="-2"/>
                <w:sz w:val="24"/>
                <w:szCs w:val="24"/>
              </w:rPr>
              <w:t>графика повышения квалификации педа</w:t>
            </w:r>
            <w:r w:rsidRPr="00BC194C">
              <w:rPr>
                <w:rFonts w:ascii="Times New Roman" w:hAnsi="Times New Roman"/>
                <w:color w:val="auto"/>
                <w:spacing w:val="2"/>
                <w:sz w:val="24"/>
                <w:szCs w:val="24"/>
              </w:rPr>
              <w:t>гогических и руководящих работников образовательной организации в связи</w:t>
            </w:r>
            <w:r w:rsidRPr="00BC194C">
              <w:rPr>
                <w:rFonts w:ascii="Times New Roman" w:hAnsi="Times New Roman"/>
                <w:color w:val="auto"/>
                <w:spacing w:val="2"/>
                <w:sz w:val="24"/>
                <w:szCs w:val="24"/>
              </w:rPr>
              <w:br/>
            </w:r>
            <w:r w:rsidRPr="00BC194C">
              <w:rPr>
                <w:rFonts w:ascii="Times New Roman" w:hAnsi="Times New Roman"/>
                <w:color w:val="auto"/>
                <w:sz w:val="24"/>
                <w:szCs w:val="24"/>
              </w:rPr>
              <w:t>с введением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Апрель-май, 2011</w:t>
            </w:r>
          </w:p>
        </w:tc>
      </w:tr>
      <w:tr w:rsidR="00431112" w:rsidRPr="00BD7394" w:rsidTr="00DB1F2F">
        <w:trPr>
          <w:trHeight w:val="1455"/>
        </w:trPr>
        <w:tc>
          <w:tcPr>
            <w:tcW w:w="2268" w:type="dxa"/>
            <w:vMerge/>
            <w:tcBorders>
              <w:left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 xml:space="preserve">3.Разработка (корректировка) плана научно­методической работы (внутришкольного повышения квалификации) с ориентацией на проблемы введения </w:t>
            </w:r>
            <w:r w:rsidRPr="00BC194C">
              <w:rPr>
                <w:rFonts w:ascii="Times New Roman" w:hAnsi="Times New Roman"/>
                <w:color w:val="auto"/>
                <w:sz w:val="24"/>
                <w:szCs w:val="24"/>
              </w:rPr>
              <w:t>ФГОС НОО</w:t>
            </w:r>
          </w:p>
          <w:p w:rsidR="00431112" w:rsidRPr="00BC194C" w:rsidRDefault="00431112" w:rsidP="00D63FCA">
            <w:pPr>
              <w:pStyle w:val="a5"/>
              <w:spacing w:line="240" w:lineRule="auto"/>
              <w:jc w:val="both"/>
              <w:rPr>
                <w:rFonts w:ascii="Times New Roman" w:hAnsi="Times New Roman"/>
                <w:color w:val="auto"/>
                <w:sz w:val="24"/>
                <w:szCs w:val="24"/>
              </w:rPr>
            </w:pPr>
          </w:p>
        </w:tc>
        <w:tc>
          <w:tcPr>
            <w:tcW w:w="1843" w:type="dxa"/>
            <w:tcBorders>
              <w:top w:val="single" w:sz="4" w:space="0" w:color="000000"/>
              <w:left w:val="single" w:sz="4" w:space="0" w:color="000000"/>
              <w:right w:val="single" w:sz="4" w:space="0" w:color="000000"/>
            </w:tcBorders>
            <w:tcMar>
              <w:top w:w="68" w:type="dxa"/>
              <w:left w:w="85" w:type="dxa"/>
              <w:bottom w:w="79"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 xml:space="preserve"> Май-август, 201</w:t>
            </w:r>
          </w:p>
        </w:tc>
      </w:tr>
      <w:tr w:rsidR="00431112" w:rsidRPr="00BD7394" w:rsidTr="00C304F9">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V.Информационное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 xml:space="preserve">1.Размещение на сайте  образовательной организации  информационных материалов о </w:t>
            </w:r>
            <w:r w:rsidRPr="00BC194C">
              <w:rPr>
                <w:rFonts w:ascii="Times New Roman" w:hAnsi="Times New Roman"/>
                <w:color w:val="auto"/>
                <w:spacing w:val="-2"/>
                <w:sz w:val="24"/>
                <w:szCs w:val="24"/>
              </w:rPr>
              <w:t xml:space="preserve">введения </w:t>
            </w:r>
            <w:r w:rsidRPr="00BC194C">
              <w:rPr>
                <w:rFonts w:ascii="Times New Roman" w:hAnsi="Times New Roman"/>
                <w:color w:val="auto"/>
                <w:sz w:val="24"/>
                <w:szCs w:val="24"/>
              </w:rPr>
              <w:t>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DB1F2F" w:rsidRDefault="00C304F9"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Апрель-май,2012</w:t>
            </w:r>
          </w:p>
        </w:tc>
      </w:tr>
      <w:tr w:rsidR="00431112" w:rsidRPr="00BD7394" w:rsidTr="00C304F9">
        <w:trPr>
          <w:trHeight w:val="306"/>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2.Широкое информирование родитель</w:t>
            </w:r>
            <w:r w:rsidRPr="00BC194C">
              <w:rPr>
                <w:rFonts w:ascii="Times New Roman" w:hAnsi="Times New Roman"/>
                <w:color w:val="auto"/>
                <w:spacing w:val="-2"/>
                <w:sz w:val="24"/>
                <w:szCs w:val="24"/>
              </w:rPr>
              <w:t xml:space="preserve">ской общественности о введения </w:t>
            </w:r>
            <w:r w:rsidRPr="00BC194C">
              <w:rPr>
                <w:rFonts w:ascii="Times New Roman" w:hAnsi="Times New Roman"/>
                <w:color w:val="auto"/>
                <w:sz w:val="24"/>
                <w:szCs w:val="24"/>
              </w:rPr>
              <w:t>и реализации ФГОС НОО и порядке перехода на них</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DB1F2F" w:rsidRDefault="00C304F9"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Февраль, 2012</w:t>
            </w:r>
          </w:p>
        </w:tc>
      </w:tr>
      <w:tr w:rsidR="00431112" w:rsidRPr="00BD7394" w:rsidTr="00C304F9">
        <w:trPr>
          <w:trHeight w:val="306"/>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2"/>
                <w:sz w:val="24"/>
                <w:szCs w:val="24"/>
              </w:rPr>
              <w:t>3.Организация изучения общественно</w:t>
            </w:r>
            <w:r w:rsidRPr="00BC194C">
              <w:rPr>
                <w:rFonts w:ascii="Times New Roman" w:hAnsi="Times New Roman"/>
                <w:color w:val="auto"/>
                <w:sz w:val="24"/>
                <w:szCs w:val="24"/>
              </w:rPr>
              <w:t xml:space="preserve">го мнения по вопросам </w:t>
            </w:r>
            <w:r w:rsidRPr="00BC194C">
              <w:rPr>
                <w:rFonts w:ascii="Times New Roman" w:hAnsi="Times New Roman"/>
                <w:color w:val="auto"/>
                <w:spacing w:val="-2"/>
                <w:sz w:val="24"/>
                <w:szCs w:val="24"/>
              </w:rPr>
              <w:t xml:space="preserve">введения </w:t>
            </w:r>
            <w:r w:rsidRPr="00BC194C">
              <w:rPr>
                <w:rFonts w:ascii="Times New Roman" w:hAnsi="Times New Roman"/>
                <w:color w:val="auto"/>
                <w:sz w:val="24"/>
                <w:szCs w:val="24"/>
              </w:rPr>
              <w:t>и реализации ФГОС НОО и внесения дополнений в содержание ООП</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DB1F2F" w:rsidRDefault="00C304F9"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Декабрь,2012</w:t>
            </w:r>
          </w:p>
        </w:tc>
      </w:tr>
      <w:tr w:rsidR="00431112" w:rsidRPr="00BD7394" w:rsidTr="00C304F9">
        <w:trPr>
          <w:trHeight w:val="1216"/>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pacing w:val="-4"/>
                <w:sz w:val="24"/>
                <w:szCs w:val="24"/>
              </w:rPr>
              <w:t xml:space="preserve">4.Обеспечение публичной отчетности </w:t>
            </w:r>
            <w:r w:rsidRPr="00BC194C">
              <w:rPr>
                <w:rFonts w:ascii="Times New Roman" w:hAnsi="Times New Roman"/>
                <w:color w:val="auto"/>
                <w:sz w:val="24"/>
                <w:szCs w:val="24"/>
              </w:rPr>
              <w:t xml:space="preserve">образовательной организации </w:t>
            </w:r>
            <w:r w:rsidRPr="00BC194C">
              <w:rPr>
                <w:rFonts w:ascii="Times New Roman" w:hAnsi="Times New Roman"/>
                <w:color w:val="auto"/>
                <w:spacing w:val="-2"/>
                <w:sz w:val="24"/>
                <w:szCs w:val="24"/>
              </w:rPr>
              <w:t>о ходе и результатах введения и реализации ФГОС НОО</w:t>
            </w:r>
          </w:p>
          <w:p w:rsidR="00431112" w:rsidRPr="00BC194C" w:rsidRDefault="00431112" w:rsidP="00D63FCA">
            <w:pPr>
              <w:pStyle w:val="a5"/>
              <w:spacing w:line="240" w:lineRule="auto"/>
              <w:jc w:val="both"/>
              <w:rPr>
                <w:rFonts w:ascii="Times New Roman" w:hAnsi="Times New Roman"/>
                <w:color w:val="auto"/>
                <w:sz w:val="24"/>
                <w:szCs w:val="24"/>
              </w:rPr>
            </w:pPr>
          </w:p>
        </w:tc>
        <w:tc>
          <w:tcPr>
            <w:tcW w:w="1843" w:type="dxa"/>
            <w:tcBorders>
              <w:top w:val="single" w:sz="4" w:space="0" w:color="000000"/>
              <w:left w:val="single" w:sz="4" w:space="0" w:color="000000"/>
              <w:right w:val="single" w:sz="4" w:space="0" w:color="000000"/>
            </w:tcBorders>
            <w:tcMar>
              <w:top w:w="68" w:type="dxa"/>
              <w:left w:w="85" w:type="dxa"/>
              <w:bottom w:w="79" w:type="dxa"/>
              <w:right w:w="85" w:type="dxa"/>
            </w:tcMar>
          </w:tcPr>
          <w:p w:rsidR="00431112" w:rsidRPr="00DB1F2F" w:rsidRDefault="00C304F9"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постоянно</w:t>
            </w:r>
          </w:p>
        </w:tc>
      </w:tr>
      <w:tr w:rsidR="00431112" w:rsidRPr="00BD7394" w:rsidTr="00C304F9">
        <w:trPr>
          <w:trHeight w:val="306"/>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VI.Материально­техническое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1.Анализ материально­технического обеспечения введения и реализации ФГОС НОО начального общего образования</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DB1F2F" w:rsidRDefault="00C304F9"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Апрель-май, 2011</w:t>
            </w:r>
          </w:p>
        </w:tc>
      </w:tr>
      <w:tr w:rsidR="00431112" w:rsidRPr="00BD7394" w:rsidTr="00C304F9">
        <w:trPr>
          <w:trHeight w:val="306"/>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2.Обеспечение соответствия материаль</w:t>
            </w:r>
            <w:r w:rsidRPr="00BC194C">
              <w:rPr>
                <w:rFonts w:ascii="Times New Roman" w:hAnsi="Times New Roman"/>
                <w:color w:val="auto"/>
                <w:spacing w:val="2"/>
                <w:sz w:val="24"/>
                <w:szCs w:val="24"/>
              </w:rPr>
              <w:t xml:space="preserve">но­технической базы </w:t>
            </w:r>
            <w:r w:rsidRPr="00BC194C">
              <w:rPr>
                <w:rFonts w:ascii="Times New Roman" w:hAnsi="Times New Roman"/>
                <w:color w:val="auto"/>
                <w:sz w:val="24"/>
                <w:szCs w:val="24"/>
              </w:rPr>
              <w:t>образовательной организации</w:t>
            </w:r>
            <w:r w:rsidRPr="00BC194C">
              <w:rPr>
                <w:rFonts w:ascii="Times New Roman" w:hAnsi="Times New Roman"/>
                <w:color w:val="auto"/>
                <w:spacing w:val="2"/>
                <w:sz w:val="24"/>
                <w:szCs w:val="24"/>
              </w:rPr>
              <w:t xml:space="preserve"> требованиям </w:t>
            </w:r>
            <w:r w:rsidRPr="00BC194C">
              <w:rPr>
                <w:rFonts w:ascii="Times New Roman" w:hAnsi="Times New Roman"/>
                <w:color w:val="auto"/>
                <w:sz w:val="24"/>
                <w:szCs w:val="24"/>
              </w:rPr>
              <w:t>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431112" w:rsidRPr="00DB1F2F" w:rsidRDefault="00C304F9"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Апрель-май, 2011</w:t>
            </w:r>
          </w:p>
        </w:tc>
      </w:tr>
      <w:tr w:rsidR="00431112" w:rsidRPr="00BD7394" w:rsidTr="00C304F9">
        <w:trPr>
          <w:trHeight w:val="694"/>
        </w:trPr>
        <w:tc>
          <w:tcPr>
            <w:tcW w:w="2268"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3.Обеспечение соответствия санитарно­гигиенических условий требованиям ФГОС НО</w:t>
            </w:r>
            <w:r w:rsidR="00C304F9" w:rsidRPr="00BC194C">
              <w:rPr>
                <w:rFonts w:ascii="Times New Roman" w:hAnsi="Times New Roman"/>
                <w:color w:val="auto"/>
                <w:sz w:val="24"/>
                <w:szCs w:val="24"/>
              </w:rPr>
              <w:t>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Май-август, 2011</w:t>
            </w:r>
          </w:p>
        </w:tc>
      </w:tr>
      <w:tr w:rsidR="00431112" w:rsidRPr="00BD7394" w:rsidTr="00C304F9">
        <w:trPr>
          <w:trHeight w:val="888"/>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4.Обеспечение соответствия условий реализации ООП противопожарным нормам, нормам охраны труда работников образовательной организации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Май-август, 2011</w:t>
            </w:r>
          </w:p>
        </w:tc>
      </w:tr>
      <w:tr w:rsidR="00431112" w:rsidRPr="00BD7394" w:rsidTr="00C304F9">
        <w:trPr>
          <w:trHeight w:val="694"/>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5.Обеспечение соответствия информационно­образовательной среды требованиям ФГОС НОО</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Август, 2011</w:t>
            </w:r>
          </w:p>
        </w:tc>
      </w:tr>
      <w:tr w:rsidR="00431112" w:rsidRPr="00BD7394" w:rsidTr="00C304F9">
        <w:trPr>
          <w:trHeight w:val="306"/>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6.Обеспечение укомплектованности библиотечно­информационного центра печатными и электронными образовательными ресурсами</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Июнь-август, 2011</w:t>
            </w:r>
          </w:p>
        </w:tc>
      </w:tr>
      <w:tr w:rsidR="00431112" w:rsidRPr="00BD7394" w:rsidTr="00C304F9">
        <w:trPr>
          <w:trHeight w:val="888"/>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7.Наличие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Июнь-август, 2011</w:t>
            </w:r>
          </w:p>
        </w:tc>
      </w:tr>
      <w:tr w:rsidR="00431112" w:rsidRPr="00BD7394" w:rsidTr="00C304F9">
        <w:trPr>
          <w:trHeight w:val="306"/>
        </w:trPr>
        <w:tc>
          <w:tcPr>
            <w:tcW w:w="2268" w:type="dxa"/>
            <w:vMerge/>
            <w:tcBorders>
              <w:top w:val="single" w:sz="4" w:space="0" w:color="000000"/>
              <w:left w:val="single" w:sz="4" w:space="0" w:color="000000"/>
              <w:bottom w:val="single" w:sz="4" w:space="0" w:color="000000"/>
              <w:right w:val="single" w:sz="4" w:space="0" w:color="000000"/>
            </w:tcBorders>
          </w:tcPr>
          <w:p w:rsidR="00431112" w:rsidRPr="00DB1F2F" w:rsidRDefault="00431112" w:rsidP="00D63FCA">
            <w:pPr>
              <w:pStyle w:val="NoParagraphStyle"/>
              <w:spacing w:line="240" w:lineRule="auto"/>
              <w:jc w:val="both"/>
              <w:textAlignment w:val="auto"/>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BC194C" w:rsidRDefault="00431112" w:rsidP="00D63FCA">
            <w:pPr>
              <w:pStyle w:val="a5"/>
              <w:spacing w:line="240" w:lineRule="auto"/>
              <w:jc w:val="both"/>
              <w:rPr>
                <w:rFonts w:ascii="Times New Roman" w:hAnsi="Times New Roman"/>
                <w:color w:val="auto"/>
                <w:sz w:val="24"/>
                <w:szCs w:val="24"/>
              </w:rPr>
            </w:pPr>
            <w:r w:rsidRPr="00BC194C">
              <w:rPr>
                <w:rFonts w:ascii="Times New Roman" w:hAnsi="Times New Roman"/>
                <w:color w:val="auto"/>
                <w:sz w:val="24"/>
                <w:szCs w:val="24"/>
              </w:rPr>
              <w:t>8.Обеспечение контролируемого доступа участников образовательных отношений к информационным образовательным ресурсам в Интернете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431112" w:rsidRPr="00DB1F2F" w:rsidRDefault="00495341" w:rsidP="00D63FCA">
            <w:pPr>
              <w:pStyle w:val="NoParagraphStyle"/>
              <w:spacing w:line="240" w:lineRule="auto"/>
              <w:jc w:val="both"/>
              <w:textAlignment w:val="auto"/>
              <w:rPr>
                <w:rFonts w:ascii="Times New Roman" w:hAnsi="Times New Roman" w:cs="Times New Roman"/>
                <w:color w:val="auto"/>
                <w:lang w:val="ru-RU"/>
              </w:rPr>
            </w:pPr>
            <w:r w:rsidRPr="00DB1F2F">
              <w:rPr>
                <w:rFonts w:ascii="Times New Roman" w:hAnsi="Times New Roman" w:cs="Times New Roman"/>
                <w:color w:val="auto"/>
                <w:lang w:val="ru-RU"/>
              </w:rPr>
              <w:t>Июнь-август, 2011</w:t>
            </w:r>
          </w:p>
        </w:tc>
      </w:tr>
    </w:tbl>
    <w:p w:rsidR="00495341" w:rsidRDefault="00495341" w:rsidP="00D63FCA">
      <w:pPr>
        <w:spacing w:line="360" w:lineRule="auto"/>
        <w:jc w:val="both"/>
        <w:rPr>
          <w:sz w:val="28"/>
          <w:szCs w:val="28"/>
        </w:rPr>
      </w:pPr>
    </w:p>
    <w:p w:rsidR="0033767A" w:rsidRPr="00C52F82" w:rsidRDefault="0033767A" w:rsidP="00D63FCA">
      <w:pPr>
        <w:spacing w:line="360" w:lineRule="auto"/>
        <w:jc w:val="both"/>
        <w:rPr>
          <w:b/>
          <w:sz w:val="28"/>
          <w:szCs w:val="28"/>
        </w:rPr>
      </w:pPr>
    </w:p>
    <w:p w:rsidR="00457BE5" w:rsidRDefault="00457BE5" w:rsidP="0033767A">
      <w:pPr>
        <w:spacing w:line="360" w:lineRule="auto"/>
        <w:jc w:val="right"/>
        <w:rPr>
          <w:sz w:val="28"/>
          <w:szCs w:val="28"/>
        </w:rPr>
      </w:pPr>
    </w:p>
    <w:p w:rsidR="00457BE5" w:rsidRDefault="00457BE5" w:rsidP="0033767A">
      <w:pPr>
        <w:spacing w:line="360" w:lineRule="auto"/>
        <w:jc w:val="right"/>
        <w:rPr>
          <w:sz w:val="28"/>
          <w:szCs w:val="28"/>
        </w:rPr>
      </w:pPr>
    </w:p>
    <w:p w:rsidR="00457BE5" w:rsidRDefault="00457BE5" w:rsidP="0033767A">
      <w:pPr>
        <w:spacing w:line="360" w:lineRule="auto"/>
        <w:jc w:val="right"/>
        <w:rPr>
          <w:sz w:val="28"/>
          <w:szCs w:val="28"/>
        </w:rPr>
      </w:pPr>
    </w:p>
    <w:p w:rsidR="00457BE5" w:rsidRDefault="00457BE5" w:rsidP="0033767A">
      <w:pPr>
        <w:spacing w:line="360" w:lineRule="auto"/>
        <w:jc w:val="right"/>
        <w:rPr>
          <w:sz w:val="28"/>
          <w:szCs w:val="28"/>
        </w:rPr>
      </w:pPr>
    </w:p>
    <w:p w:rsidR="00457BE5" w:rsidRDefault="00457BE5" w:rsidP="0033767A">
      <w:pPr>
        <w:spacing w:line="360" w:lineRule="auto"/>
        <w:jc w:val="right"/>
        <w:rPr>
          <w:sz w:val="28"/>
          <w:szCs w:val="28"/>
        </w:rPr>
      </w:pPr>
    </w:p>
    <w:p w:rsidR="00457BE5" w:rsidRDefault="00457BE5" w:rsidP="0033767A">
      <w:pPr>
        <w:spacing w:line="360" w:lineRule="auto"/>
        <w:jc w:val="right"/>
        <w:rPr>
          <w:sz w:val="28"/>
          <w:szCs w:val="28"/>
        </w:rPr>
      </w:pPr>
    </w:p>
    <w:p w:rsidR="00457BE5" w:rsidRDefault="00457BE5" w:rsidP="0033767A">
      <w:pPr>
        <w:spacing w:line="360" w:lineRule="auto"/>
        <w:jc w:val="right"/>
        <w:rPr>
          <w:sz w:val="28"/>
          <w:szCs w:val="28"/>
        </w:rPr>
      </w:pPr>
    </w:p>
    <w:p w:rsidR="008E3FD9" w:rsidRDefault="008E3FD9" w:rsidP="0033767A">
      <w:pPr>
        <w:spacing w:line="360" w:lineRule="auto"/>
        <w:jc w:val="right"/>
        <w:rPr>
          <w:sz w:val="28"/>
          <w:szCs w:val="28"/>
        </w:rPr>
      </w:pPr>
    </w:p>
    <w:p w:rsidR="006D4100" w:rsidRPr="0041436B" w:rsidRDefault="006D4100" w:rsidP="0033767A">
      <w:pPr>
        <w:spacing w:line="360" w:lineRule="auto"/>
        <w:jc w:val="right"/>
        <w:rPr>
          <w:sz w:val="28"/>
          <w:szCs w:val="28"/>
        </w:rPr>
      </w:pPr>
    </w:p>
    <w:sectPr w:rsidR="006D4100" w:rsidRPr="0041436B" w:rsidSect="00D63FCA">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83A" w:rsidRDefault="00E2283A">
      <w:r>
        <w:separator/>
      </w:r>
    </w:p>
  </w:endnote>
  <w:endnote w:type="continuationSeparator" w:id="0">
    <w:p w:rsidR="00E2283A" w:rsidRDefault="00E2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Arial"/>
    <w:panose1 w:val="00000000000000000000"/>
    <w:charset w:val="59"/>
    <w:family w:val="auto"/>
    <w:notTrueType/>
    <w:pitch w:val="variable"/>
    <w:sig w:usb0="00000001"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BC" w:rsidRDefault="00021EBC"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021EBC" w:rsidRDefault="00021EBC" w:rsidP="00BD739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EBC" w:rsidRDefault="00021EBC"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500F9F">
      <w:rPr>
        <w:rStyle w:val="af7"/>
        <w:noProof/>
      </w:rPr>
      <w:t>93</w:t>
    </w:r>
    <w:r>
      <w:rPr>
        <w:rStyle w:val="af7"/>
      </w:rPr>
      <w:fldChar w:fldCharType="end"/>
    </w:r>
  </w:p>
  <w:p w:rsidR="00021EBC" w:rsidRDefault="00021EBC" w:rsidP="00AE7AE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83A" w:rsidRDefault="00E2283A">
      <w:r>
        <w:separator/>
      </w:r>
    </w:p>
  </w:footnote>
  <w:footnote w:type="continuationSeparator" w:id="0">
    <w:p w:rsidR="00E2283A" w:rsidRDefault="00E2283A">
      <w:r>
        <w:continuationSeparator/>
      </w:r>
    </w:p>
  </w:footnote>
  <w:footnote w:id="1">
    <w:p w:rsidR="00021EBC" w:rsidRDefault="00021EBC" w:rsidP="00413904">
      <w:pPr>
        <w:pStyle w:val="affc"/>
      </w:pPr>
      <w:r w:rsidRPr="00413904">
        <w:rPr>
          <w:rStyle w:val="affe"/>
          <w:sz w:val="22"/>
          <w:szCs w:val="22"/>
        </w:rPr>
        <w:footnoteRef/>
      </w:r>
      <w:r w:rsidRPr="00A94410">
        <w:rPr>
          <w:sz w:val="22"/>
          <w:szCs w:val="22"/>
        </w:rPr>
        <w:t xml:space="preserve"> Изучается во всех разделах курса.</w:t>
      </w:r>
    </w:p>
  </w:footnote>
  <w:footnote w:id="2">
    <w:p w:rsidR="00021EBC" w:rsidRDefault="00021EBC" w:rsidP="00413904">
      <w:pPr>
        <w:pStyle w:val="affc"/>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021EBC" w:rsidRDefault="00021EBC" w:rsidP="00BD7394">
      <w:pPr>
        <w:pStyle w:val="af4"/>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021EBC" w:rsidRDefault="00021EBC">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B5F6C"/>
    <w:multiLevelType w:val="hybridMultilevel"/>
    <w:tmpl w:val="B0F8B356"/>
    <w:lvl w:ilvl="0" w:tplc="6D8C3704">
      <w:start w:val="1"/>
      <w:numFmt w:val="bullet"/>
      <w:lvlText w:val="‒"/>
      <w:lvlJc w:val="left"/>
      <w:pPr>
        <w:ind w:left="720" w:hanging="360"/>
      </w:pPr>
      <w:rPr>
        <w:rFonts w:ascii="Times New Roman"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A275D8"/>
    <w:multiLevelType w:val="hybridMultilevel"/>
    <w:tmpl w:val="A08C86F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7C3980"/>
    <w:multiLevelType w:val="hybridMultilevel"/>
    <w:tmpl w:val="2EB89A7E"/>
    <w:lvl w:ilvl="0" w:tplc="6D8C3704">
      <w:start w:val="1"/>
      <w:numFmt w:val="bullet"/>
      <w:lvlText w:val="‒"/>
      <w:lvlJc w:val="left"/>
      <w:pPr>
        <w:ind w:left="1353" w:hanging="360"/>
      </w:pPr>
      <w:rPr>
        <w:rFonts w:ascii="Times New Roman" w:hAnsi="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15:restartNumberingAfterBreak="0">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8705904"/>
    <w:multiLevelType w:val="multilevel"/>
    <w:tmpl w:val="75245580"/>
    <w:lvl w:ilvl="0">
      <w:start w:val="1"/>
      <w:numFmt w:val="decimal"/>
      <w:lvlText w:val="%1."/>
      <w:lvlJc w:val="left"/>
      <w:pPr>
        <w:ind w:left="675" w:hanging="675"/>
      </w:pPr>
      <w:rPr>
        <w:rFonts w:hint="default"/>
      </w:rPr>
    </w:lvl>
    <w:lvl w:ilvl="1">
      <w:start w:val="3"/>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8" w15:restartNumberingAfterBreak="0">
    <w:nsid w:val="0D4846D9"/>
    <w:multiLevelType w:val="hybridMultilevel"/>
    <w:tmpl w:val="AFB65D5E"/>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124337D7"/>
    <w:multiLevelType w:val="hybridMultilevel"/>
    <w:tmpl w:val="C1961634"/>
    <w:lvl w:ilvl="0" w:tplc="B02E6EF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1755553C"/>
    <w:multiLevelType w:val="hybridMultilevel"/>
    <w:tmpl w:val="1FD2476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DB4480C"/>
    <w:multiLevelType w:val="multilevel"/>
    <w:tmpl w:val="D1CC3C58"/>
    <w:lvl w:ilvl="0">
      <w:start w:val="3"/>
      <w:numFmt w:val="decimal"/>
      <w:lvlText w:val="%1"/>
      <w:lvlJc w:val="left"/>
      <w:pPr>
        <w:ind w:left="720" w:hanging="360"/>
      </w:pPr>
      <w:rPr>
        <w:rFonts w:hint="default"/>
      </w:rPr>
    </w:lvl>
    <w:lvl w:ilvl="1">
      <w:start w:val="3"/>
      <w:numFmt w:val="decimal"/>
      <w:isLgl/>
      <w:lvlText w:val="%1.%2."/>
      <w:lvlJc w:val="left"/>
      <w:pPr>
        <w:ind w:left="2019" w:hanging="1485"/>
      </w:pPr>
      <w:rPr>
        <w:rFonts w:hint="default"/>
      </w:rPr>
    </w:lvl>
    <w:lvl w:ilvl="2">
      <w:start w:val="6"/>
      <w:numFmt w:val="decimal"/>
      <w:isLgl/>
      <w:lvlText w:val="%1.%2.%3."/>
      <w:lvlJc w:val="left"/>
      <w:pPr>
        <w:ind w:left="2193" w:hanging="1485"/>
      </w:pPr>
      <w:rPr>
        <w:rFonts w:hint="default"/>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9" w15:restartNumberingAfterBreak="0">
    <w:nsid w:val="1E196011"/>
    <w:multiLevelType w:val="multilevel"/>
    <w:tmpl w:val="4A4A7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0A51CCE"/>
    <w:multiLevelType w:val="multilevel"/>
    <w:tmpl w:val="80FCDF06"/>
    <w:lvl w:ilvl="0">
      <w:start w:val="1"/>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15:restartNumberingAfterBreak="0">
    <w:nsid w:val="25321B91"/>
    <w:multiLevelType w:val="hybridMultilevel"/>
    <w:tmpl w:val="3C3C465C"/>
    <w:lvl w:ilvl="0" w:tplc="F8AA5D9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25492787"/>
    <w:multiLevelType w:val="hybridMultilevel"/>
    <w:tmpl w:val="4E0EE920"/>
    <w:lvl w:ilvl="0" w:tplc="04190001">
      <w:start w:val="1"/>
      <w:numFmt w:val="bullet"/>
      <w:lvlText w:val=""/>
      <w:lvlJc w:val="left"/>
      <w:pPr>
        <w:tabs>
          <w:tab w:val="num" w:pos="780"/>
        </w:tabs>
        <w:ind w:left="780" w:hanging="360"/>
      </w:pPr>
      <w:rPr>
        <w:rFonts w:ascii="Symbol" w:hAnsi="Symbol" w:cs="Times New Roman"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Times New Roman" w:hint="default"/>
      </w:rPr>
    </w:lvl>
    <w:lvl w:ilvl="3" w:tplc="04190001">
      <w:start w:val="1"/>
      <w:numFmt w:val="bullet"/>
      <w:lvlText w:val=""/>
      <w:lvlJc w:val="left"/>
      <w:pPr>
        <w:tabs>
          <w:tab w:val="num" w:pos="2940"/>
        </w:tabs>
        <w:ind w:left="2940" w:hanging="360"/>
      </w:pPr>
      <w:rPr>
        <w:rFonts w:ascii="Symbol" w:hAnsi="Symbol" w:cs="Times New Roman"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Times New Roman" w:hint="default"/>
      </w:rPr>
    </w:lvl>
    <w:lvl w:ilvl="6" w:tplc="04190001">
      <w:start w:val="1"/>
      <w:numFmt w:val="bullet"/>
      <w:lvlText w:val=""/>
      <w:lvlJc w:val="left"/>
      <w:pPr>
        <w:tabs>
          <w:tab w:val="num" w:pos="5100"/>
        </w:tabs>
        <w:ind w:left="5100" w:hanging="360"/>
      </w:pPr>
      <w:rPr>
        <w:rFonts w:ascii="Symbol" w:hAnsi="Symbol" w:cs="Times New Roman"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Times New Roman" w:hint="default"/>
      </w:rPr>
    </w:lvl>
  </w:abstractNum>
  <w:abstractNum w:abstractNumId="24" w15:restartNumberingAfterBreak="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15:restartNumberingAfterBreak="0">
    <w:nsid w:val="2AA5346E"/>
    <w:multiLevelType w:val="hybridMultilevel"/>
    <w:tmpl w:val="28049BA2"/>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A37D26"/>
    <w:multiLevelType w:val="hybridMultilevel"/>
    <w:tmpl w:val="332C8352"/>
    <w:lvl w:ilvl="0" w:tplc="FF8C480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32AB0EB7"/>
    <w:multiLevelType w:val="hybridMultilevel"/>
    <w:tmpl w:val="91E21D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3654689A"/>
    <w:multiLevelType w:val="hybridMultilevel"/>
    <w:tmpl w:val="A0402CCE"/>
    <w:lvl w:ilvl="0" w:tplc="6D8C3704">
      <w:start w:val="1"/>
      <w:numFmt w:val="bullet"/>
      <w:lvlText w:val="‒"/>
      <w:lvlJc w:val="left"/>
      <w:pPr>
        <w:ind w:left="1429" w:hanging="360"/>
      </w:pPr>
      <w:rPr>
        <w:rFonts w:ascii="Times New Roman" w:hAnsi="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15:restartNumberingAfterBreak="0">
    <w:nsid w:val="3EA91D7C"/>
    <w:multiLevelType w:val="hybridMultilevel"/>
    <w:tmpl w:val="03263362"/>
    <w:lvl w:ilvl="0" w:tplc="0419000F">
      <w:start w:val="1"/>
      <w:numFmt w:val="decimal"/>
      <w:lvlText w:val="%1."/>
      <w:lvlJc w:val="left"/>
      <w:pPr>
        <w:tabs>
          <w:tab w:val="num" w:pos="1080"/>
        </w:tabs>
        <w:ind w:left="1080" w:hanging="360"/>
      </w:pPr>
    </w:lvl>
    <w:lvl w:ilvl="1" w:tplc="04190001">
      <w:start w:val="1"/>
      <w:numFmt w:val="bullet"/>
      <w:lvlText w:val=""/>
      <w:lvlJc w:val="left"/>
      <w:pPr>
        <w:tabs>
          <w:tab w:val="num" w:pos="1800"/>
        </w:tabs>
        <w:ind w:left="1800" w:hanging="360"/>
      </w:pPr>
      <w:rPr>
        <w:rFonts w:ascii="Symbol" w:hAnsi="Symbol" w:hint="default"/>
      </w:rPr>
    </w:lvl>
    <w:lvl w:ilvl="2" w:tplc="0419000F">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40DA2B2D"/>
    <w:multiLevelType w:val="hybridMultilevel"/>
    <w:tmpl w:val="75FA8CE2"/>
    <w:lvl w:ilvl="0" w:tplc="80D6FD5C">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415B7F86"/>
    <w:multiLevelType w:val="hybridMultilevel"/>
    <w:tmpl w:val="045A3AC0"/>
    <w:lvl w:ilvl="0" w:tplc="689A5580">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726"/>
        </w:tabs>
        <w:ind w:left="726" w:hanging="360"/>
      </w:pPr>
    </w:lvl>
    <w:lvl w:ilvl="2" w:tplc="0419001B">
      <w:start w:val="1"/>
      <w:numFmt w:val="decimal"/>
      <w:lvlText w:val="%3."/>
      <w:lvlJc w:val="left"/>
      <w:pPr>
        <w:tabs>
          <w:tab w:val="num" w:pos="1446"/>
        </w:tabs>
        <w:ind w:left="1446" w:hanging="360"/>
      </w:pPr>
    </w:lvl>
    <w:lvl w:ilvl="3" w:tplc="0419000F">
      <w:start w:val="1"/>
      <w:numFmt w:val="decimal"/>
      <w:lvlText w:val="%4."/>
      <w:lvlJc w:val="left"/>
      <w:pPr>
        <w:tabs>
          <w:tab w:val="num" w:pos="2166"/>
        </w:tabs>
        <w:ind w:left="2166" w:hanging="360"/>
      </w:pPr>
    </w:lvl>
    <w:lvl w:ilvl="4" w:tplc="04190019">
      <w:start w:val="1"/>
      <w:numFmt w:val="decimal"/>
      <w:lvlText w:val="%5."/>
      <w:lvlJc w:val="left"/>
      <w:pPr>
        <w:tabs>
          <w:tab w:val="num" w:pos="2886"/>
        </w:tabs>
        <w:ind w:left="2886" w:hanging="360"/>
      </w:pPr>
    </w:lvl>
    <w:lvl w:ilvl="5" w:tplc="0419001B">
      <w:start w:val="1"/>
      <w:numFmt w:val="decimal"/>
      <w:lvlText w:val="%6."/>
      <w:lvlJc w:val="left"/>
      <w:pPr>
        <w:tabs>
          <w:tab w:val="num" w:pos="3606"/>
        </w:tabs>
        <w:ind w:left="3606" w:hanging="360"/>
      </w:pPr>
    </w:lvl>
    <w:lvl w:ilvl="6" w:tplc="0419000F">
      <w:start w:val="1"/>
      <w:numFmt w:val="decimal"/>
      <w:lvlText w:val="%7."/>
      <w:lvlJc w:val="left"/>
      <w:pPr>
        <w:tabs>
          <w:tab w:val="num" w:pos="4326"/>
        </w:tabs>
        <w:ind w:left="4326" w:hanging="360"/>
      </w:pPr>
    </w:lvl>
    <w:lvl w:ilvl="7" w:tplc="04190019">
      <w:start w:val="1"/>
      <w:numFmt w:val="decimal"/>
      <w:lvlText w:val="%8."/>
      <w:lvlJc w:val="left"/>
      <w:pPr>
        <w:tabs>
          <w:tab w:val="num" w:pos="5046"/>
        </w:tabs>
        <w:ind w:left="5046" w:hanging="360"/>
      </w:pPr>
    </w:lvl>
    <w:lvl w:ilvl="8" w:tplc="0419001B">
      <w:start w:val="1"/>
      <w:numFmt w:val="decimal"/>
      <w:lvlText w:val="%9."/>
      <w:lvlJc w:val="left"/>
      <w:pPr>
        <w:tabs>
          <w:tab w:val="num" w:pos="5766"/>
        </w:tabs>
        <w:ind w:left="5766" w:hanging="360"/>
      </w:pPr>
    </w:lvl>
  </w:abstractNum>
  <w:abstractNum w:abstractNumId="42" w15:restartNumberingAfterBreak="0">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486B0588"/>
    <w:multiLevelType w:val="hybridMultilevel"/>
    <w:tmpl w:val="C6D22444"/>
    <w:lvl w:ilvl="0" w:tplc="5846F06A">
      <w:start w:val="1"/>
      <w:numFmt w:val="decimal"/>
      <w:lvlText w:val="%1."/>
      <w:lvlJc w:val="left"/>
      <w:pPr>
        <w:tabs>
          <w:tab w:val="num" w:pos="340"/>
        </w:tabs>
        <w:ind w:left="39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5"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15:restartNumberingAfterBreak="0">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8"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9"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15:restartNumberingAfterBreak="0">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5F1459CD"/>
    <w:multiLevelType w:val="hybridMultilevel"/>
    <w:tmpl w:val="BB648840"/>
    <w:lvl w:ilvl="0" w:tplc="B02E6EF4">
      <w:start w:val="1"/>
      <w:numFmt w:val="bullet"/>
      <w:lvlText w:val="–"/>
      <w:lvlJc w:val="left"/>
      <w:pPr>
        <w:ind w:left="9385"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15:restartNumberingAfterBreak="0">
    <w:nsid w:val="6098771B"/>
    <w:multiLevelType w:val="multilevel"/>
    <w:tmpl w:val="114A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0FE4DDB"/>
    <w:multiLevelType w:val="hybridMultilevel"/>
    <w:tmpl w:val="88CA1EE0"/>
    <w:lvl w:ilvl="0" w:tplc="6D8C3704">
      <w:start w:val="1"/>
      <w:numFmt w:val="bullet"/>
      <w:lvlText w:val="‒"/>
      <w:lvlJc w:val="left"/>
      <w:pPr>
        <w:ind w:left="1429" w:hanging="360"/>
      </w:pPr>
      <w:rPr>
        <w:rFonts w:ascii="Times New Roman" w:hAnsi="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6" w15:restartNumberingAfterBreak="0">
    <w:nsid w:val="62191B90"/>
    <w:multiLevelType w:val="multilevel"/>
    <w:tmpl w:val="0E869B86"/>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8"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15:restartNumberingAfterBreak="0">
    <w:nsid w:val="63D76CAB"/>
    <w:multiLevelType w:val="multilevel"/>
    <w:tmpl w:val="37F294B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15:restartNumberingAfterBreak="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2" w15:restartNumberingAfterBreak="0">
    <w:nsid w:val="6717386C"/>
    <w:multiLevelType w:val="hybridMultilevel"/>
    <w:tmpl w:val="368CF254"/>
    <w:lvl w:ilvl="0" w:tplc="6D8C3704">
      <w:start w:val="1"/>
      <w:numFmt w:val="bullet"/>
      <w:lvlText w:val="‒"/>
      <w:lvlJc w:val="left"/>
      <w:pPr>
        <w:ind w:left="1429" w:hanging="360"/>
      </w:pPr>
      <w:rPr>
        <w:rFonts w:ascii="Times New Roman" w:hAnsi="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3" w15:restartNumberingAfterBreak="0">
    <w:nsid w:val="67D94F83"/>
    <w:multiLevelType w:val="multilevel"/>
    <w:tmpl w:val="EE7231A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590"/>
        </w:tabs>
        <w:ind w:left="1590" w:hanging="510"/>
      </w:pPr>
      <w:rPr>
        <w:rFonts w:hint="default"/>
      </w:rPr>
    </w:lvl>
    <w:lvl w:ilvl="2">
      <w:start w:val="1"/>
      <w:numFmt w:val="decimal"/>
      <w:lvlText w:val="(%3-"/>
      <w:lvlJc w:val="left"/>
      <w:pPr>
        <w:ind w:left="2520" w:hanging="720"/>
      </w:pPr>
      <w:rPr>
        <w:rFonts w:hint="default"/>
      </w:rPr>
    </w:lvl>
    <w:lvl w:ilvl="3">
      <w:start w:val="1"/>
      <w:numFmt w:val="decimal"/>
      <w:lvlText w:val="%4)"/>
      <w:lvlJc w:val="left"/>
      <w:pPr>
        <w:ind w:left="2880" w:hanging="360"/>
      </w:pPr>
      <w:rPr>
        <w:rFonts w:hint="default"/>
      </w:rPr>
    </w:lvl>
    <w:lvl w:ilvl="4">
      <w:start w:val="3"/>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9774087"/>
    <w:multiLevelType w:val="multilevel"/>
    <w:tmpl w:val="85DAA39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15:restartNumberingAfterBreak="0">
    <w:nsid w:val="6B683B91"/>
    <w:multiLevelType w:val="hybridMultilevel"/>
    <w:tmpl w:val="7A9E9F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15:restartNumberingAfterBreak="0">
    <w:nsid w:val="6DB15C81"/>
    <w:multiLevelType w:val="multilevel"/>
    <w:tmpl w:val="0554DA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29" w:hanging="720"/>
      </w:pPr>
      <w:rPr>
        <w:rFonts w:cs="Times New Roman" w:hint="default"/>
        <w:b/>
        <w:bCs/>
        <w:iCs w:val="0"/>
      </w:rPr>
    </w:lvl>
    <w:lvl w:ilvl="3">
      <w:start w:val="1"/>
      <w:numFmt w:val="decimal"/>
      <w:isLgl/>
      <w:lvlText w:val="%1.%2.%3.%4."/>
      <w:lvlJc w:val="left"/>
      <w:pPr>
        <w:ind w:left="4058"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15:restartNumberingAfterBreak="0">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3" w15:restartNumberingAfterBreak="0">
    <w:nsid w:val="7BBF1661"/>
    <w:multiLevelType w:val="hybridMultilevel"/>
    <w:tmpl w:val="84866CB2"/>
    <w:lvl w:ilvl="0" w:tplc="6D8C3704">
      <w:start w:val="1"/>
      <w:numFmt w:val="bullet"/>
      <w:lvlText w:val="‒"/>
      <w:lvlJc w:val="left"/>
      <w:pPr>
        <w:ind w:left="1211"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4"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8"/>
  </w:num>
  <w:num w:numId="3">
    <w:abstractNumId w:val="10"/>
  </w:num>
  <w:num w:numId="4">
    <w:abstractNumId w:val="21"/>
  </w:num>
  <w:num w:numId="5">
    <w:abstractNumId w:val="66"/>
  </w:num>
  <w:num w:numId="6">
    <w:abstractNumId w:val="36"/>
  </w:num>
  <w:num w:numId="7">
    <w:abstractNumId w:val="52"/>
  </w:num>
  <w:num w:numId="8">
    <w:abstractNumId w:val="4"/>
  </w:num>
  <w:num w:numId="9">
    <w:abstractNumId w:val="32"/>
  </w:num>
  <w:num w:numId="10">
    <w:abstractNumId w:val="58"/>
  </w:num>
  <w:num w:numId="11">
    <w:abstractNumId w:val="50"/>
  </w:num>
  <w:num w:numId="12">
    <w:abstractNumId w:val="27"/>
  </w:num>
  <w:num w:numId="13">
    <w:abstractNumId w:val="74"/>
  </w:num>
  <w:num w:numId="14">
    <w:abstractNumId w:val="29"/>
  </w:num>
  <w:num w:numId="15">
    <w:abstractNumId w:val="45"/>
  </w:num>
  <w:num w:numId="16">
    <w:abstractNumId w:val="9"/>
  </w:num>
  <w:num w:numId="17">
    <w:abstractNumId w:val="11"/>
  </w:num>
  <w:num w:numId="18">
    <w:abstractNumId w:val="14"/>
  </w:num>
  <w:num w:numId="19">
    <w:abstractNumId w:val="39"/>
  </w:num>
  <w:num w:numId="20">
    <w:abstractNumId w:val="46"/>
  </w:num>
  <w:num w:numId="21">
    <w:abstractNumId w:val="53"/>
  </w:num>
  <w:num w:numId="22">
    <w:abstractNumId w:val="49"/>
  </w:num>
  <w:num w:numId="23">
    <w:abstractNumId w:val="34"/>
  </w:num>
  <w:num w:numId="24">
    <w:abstractNumId w:val="37"/>
  </w:num>
  <w:num w:numId="25">
    <w:abstractNumId w:val="25"/>
  </w:num>
  <w:num w:numId="26">
    <w:abstractNumId w:val="17"/>
  </w:num>
  <w:num w:numId="27">
    <w:abstractNumId w:val="3"/>
  </w:num>
  <w:num w:numId="28">
    <w:abstractNumId w:val="16"/>
  </w:num>
  <w:num w:numId="29">
    <w:abstractNumId w:val="15"/>
  </w:num>
  <w:num w:numId="30">
    <w:abstractNumId w:val="28"/>
  </w:num>
  <w:num w:numId="31">
    <w:abstractNumId w:val="13"/>
  </w:num>
  <w:num w:numId="32">
    <w:abstractNumId w:val="69"/>
  </w:num>
  <w:num w:numId="33">
    <w:abstractNumId w:val="48"/>
  </w:num>
  <w:num w:numId="34">
    <w:abstractNumId w:val="44"/>
  </w:num>
  <w:num w:numId="35">
    <w:abstractNumId w:val="24"/>
  </w:num>
  <w:num w:numId="36">
    <w:abstractNumId w:val="8"/>
  </w:num>
  <w:num w:numId="37">
    <w:abstractNumId w:val="2"/>
  </w:num>
  <w:num w:numId="38">
    <w:abstractNumId w:val="35"/>
  </w:num>
  <w:num w:numId="39">
    <w:abstractNumId w:val="1"/>
  </w:num>
  <w:num w:numId="40">
    <w:abstractNumId w:val="62"/>
  </w:num>
  <w:num w:numId="41">
    <w:abstractNumId w:val="5"/>
  </w:num>
  <w:num w:numId="42">
    <w:abstractNumId w:val="55"/>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2"/>
  </w:num>
  <w:num w:numId="45">
    <w:abstractNumId w:val="61"/>
  </w:num>
  <w:num w:numId="46">
    <w:abstractNumId w:val="57"/>
  </w:num>
  <w:num w:numId="47">
    <w:abstractNumId w:val="70"/>
  </w:num>
  <w:num w:numId="48">
    <w:abstractNumId w:val="71"/>
  </w:num>
  <w:num w:numId="49">
    <w:abstractNumId w:val="30"/>
  </w:num>
  <w:num w:numId="50">
    <w:abstractNumId w:val="75"/>
  </w:num>
  <w:num w:numId="51">
    <w:abstractNumId w:val="73"/>
  </w:num>
  <w:num w:numId="52">
    <w:abstractNumId w:val="26"/>
  </w:num>
  <w:num w:numId="53">
    <w:abstractNumId w:val="59"/>
  </w:num>
  <w:num w:numId="54">
    <w:abstractNumId w:val="7"/>
  </w:num>
  <w:num w:numId="55">
    <w:abstractNumId w:val="20"/>
  </w:num>
  <w:num w:numId="56">
    <w:abstractNumId w:val="64"/>
  </w:num>
  <w:num w:numId="57">
    <w:abstractNumId w:val="22"/>
  </w:num>
  <w:num w:numId="58">
    <w:abstractNumId w:val="56"/>
  </w:num>
  <w:num w:numId="59">
    <w:abstractNumId w:val="18"/>
  </w:num>
  <w:num w:numId="6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
  </w:num>
  <w:num w:numId="64">
    <w:abstractNumId w:val="63"/>
  </w:num>
  <w:num w:numId="65">
    <w:abstractNumId w:val="54"/>
  </w:num>
  <w:num w:numId="66">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3"/>
  </w:num>
  <w:num w:numId="68">
    <w:abstractNumId w:val="12"/>
  </w:num>
  <w:num w:numId="69">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0CB0"/>
    <w:rsid w:val="00002CC9"/>
    <w:rsid w:val="00004326"/>
    <w:rsid w:val="00004ABF"/>
    <w:rsid w:val="000063B9"/>
    <w:rsid w:val="00007C55"/>
    <w:rsid w:val="00012122"/>
    <w:rsid w:val="00021EBC"/>
    <w:rsid w:val="0002489C"/>
    <w:rsid w:val="00032BA0"/>
    <w:rsid w:val="000411D5"/>
    <w:rsid w:val="000412C3"/>
    <w:rsid w:val="000419C6"/>
    <w:rsid w:val="00052A68"/>
    <w:rsid w:val="00053690"/>
    <w:rsid w:val="00056C3C"/>
    <w:rsid w:val="000611DD"/>
    <w:rsid w:val="0006441F"/>
    <w:rsid w:val="00065141"/>
    <w:rsid w:val="000663D3"/>
    <w:rsid w:val="000707A6"/>
    <w:rsid w:val="00072F95"/>
    <w:rsid w:val="00074266"/>
    <w:rsid w:val="00085C55"/>
    <w:rsid w:val="00086B4E"/>
    <w:rsid w:val="0009208D"/>
    <w:rsid w:val="00092A93"/>
    <w:rsid w:val="00094B3C"/>
    <w:rsid w:val="000A3180"/>
    <w:rsid w:val="000A4723"/>
    <w:rsid w:val="000A6A37"/>
    <w:rsid w:val="000A7E18"/>
    <w:rsid w:val="000B419D"/>
    <w:rsid w:val="000C2EE0"/>
    <w:rsid w:val="000C6FEE"/>
    <w:rsid w:val="000D2CF2"/>
    <w:rsid w:val="000D6164"/>
    <w:rsid w:val="000E04E3"/>
    <w:rsid w:val="000F2B6D"/>
    <w:rsid w:val="000F3E32"/>
    <w:rsid w:val="000F42A9"/>
    <w:rsid w:val="000F6D22"/>
    <w:rsid w:val="00104ECF"/>
    <w:rsid w:val="0010788B"/>
    <w:rsid w:val="00116486"/>
    <w:rsid w:val="00117838"/>
    <w:rsid w:val="001200D7"/>
    <w:rsid w:val="00124EB9"/>
    <w:rsid w:val="00125D89"/>
    <w:rsid w:val="00130D84"/>
    <w:rsid w:val="0013391C"/>
    <w:rsid w:val="001359C2"/>
    <w:rsid w:val="00140B24"/>
    <w:rsid w:val="00143C7D"/>
    <w:rsid w:val="00165AA3"/>
    <w:rsid w:val="001661E0"/>
    <w:rsid w:val="00171DCA"/>
    <w:rsid w:val="00177646"/>
    <w:rsid w:val="00181459"/>
    <w:rsid w:val="001856B3"/>
    <w:rsid w:val="001871C3"/>
    <w:rsid w:val="0018732B"/>
    <w:rsid w:val="0019357C"/>
    <w:rsid w:val="00195B65"/>
    <w:rsid w:val="00196657"/>
    <w:rsid w:val="0019701C"/>
    <w:rsid w:val="00197615"/>
    <w:rsid w:val="001A5583"/>
    <w:rsid w:val="001A6738"/>
    <w:rsid w:val="001B0D37"/>
    <w:rsid w:val="001B2166"/>
    <w:rsid w:val="001B2373"/>
    <w:rsid w:val="001B246F"/>
    <w:rsid w:val="001B2D51"/>
    <w:rsid w:val="001B2F4F"/>
    <w:rsid w:val="001B3011"/>
    <w:rsid w:val="001C213D"/>
    <w:rsid w:val="001C68CA"/>
    <w:rsid w:val="001D024A"/>
    <w:rsid w:val="001D3976"/>
    <w:rsid w:val="001D4666"/>
    <w:rsid w:val="001D643E"/>
    <w:rsid w:val="001E6683"/>
    <w:rsid w:val="001E675B"/>
    <w:rsid w:val="001F037D"/>
    <w:rsid w:val="001F0B28"/>
    <w:rsid w:val="001F1E1D"/>
    <w:rsid w:val="001F3F1E"/>
    <w:rsid w:val="00202C42"/>
    <w:rsid w:val="0020497F"/>
    <w:rsid w:val="00204D54"/>
    <w:rsid w:val="0020573C"/>
    <w:rsid w:val="00207B43"/>
    <w:rsid w:val="00212A1D"/>
    <w:rsid w:val="00214C47"/>
    <w:rsid w:val="00216C94"/>
    <w:rsid w:val="002170A5"/>
    <w:rsid w:val="00220B30"/>
    <w:rsid w:val="00222C68"/>
    <w:rsid w:val="002245F2"/>
    <w:rsid w:val="002255F8"/>
    <w:rsid w:val="00225AFF"/>
    <w:rsid w:val="0022743E"/>
    <w:rsid w:val="00231EA3"/>
    <w:rsid w:val="0023640F"/>
    <w:rsid w:val="002378A2"/>
    <w:rsid w:val="002412B9"/>
    <w:rsid w:val="00241D72"/>
    <w:rsid w:val="00244714"/>
    <w:rsid w:val="00254205"/>
    <w:rsid w:val="00263433"/>
    <w:rsid w:val="00264924"/>
    <w:rsid w:val="00265BB1"/>
    <w:rsid w:val="00265CCE"/>
    <w:rsid w:val="002713E2"/>
    <w:rsid w:val="00276FE9"/>
    <w:rsid w:val="002802DE"/>
    <w:rsid w:val="0028228E"/>
    <w:rsid w:val="0029020D"/>
    <w:rsid w:val="00292C54"/>
    <w:rsid w:val="00297B03"/>
    <w:rsid w:val="002A17D5"/>
    <w:rsid w:val="002A4E7A"/>
    <w:rsid w:val="002A5C7F"/>
    <w:rsid w:val="002A6158"/>
    <w:rsid w:val="002A6BCD"/>
    <w:rsid w:val="002B0FEF"/>
    <w:rsid w:val="002B22A2"/>
    <w:rsid w:val="002B2953"/>
    <w:rsid w:val="002B3DDE"/>
    <w:rsid w:val="002B5522"/>
    <w:rsid w:val="002B586E"/>
    <w:rsid w:val="002B6152"/>
    <w:rsid w:val="002B7F89"/>
    <w:rsid w:val="002C2C7A"/>
    <w:rsid w:val="002C5232"/>
    <w:rsid w:val="002C5C75"/>
    <w:rsid w:val="002C6D30"/>
    <w:rsid w:val="002D0462"/>
    <w:rsid w:val="002D2C77"/>
    <w:rsid w:val="002D3C39"/>
    <w:rsid w:val="002D6766"/>
    <w:rsid w:val="002E0749"/>
    <w:rsid w:val="002E09D2"/>
    <w:rsid w:val="002F1A71"/>
    <w:rsid w:val="002F215A"/>
    <w:rsid w:val="002F30AF"/>
    <w:rsid w:val="002F52B4"/>
    <w:rsid w:val="002F5DB4"/>
    <w:rsid w:val="00303171"/>
    <w:rsid w:val="00304B1B"/>
    <w:rsid w:val="00310DBC"/>
    <w:rsid w:val="003111E3"/>
    <w:rsid w:val="00312574"/>
    <w:rsid w:val="00312CF0"/>
    <w:rsid w:val="0031534D"/>
    <w:rsid w:val="003200BA"/>
    <w:rsid w:val="0032153A"/>
    <w:rsid w:val="00321732"/>
    <w:rsid w:val="00326BE3"/>
    <w:rsid w:val="00332A94"/>
    <w:rsid w:val="0033585E"/>
    <w:rsid w:val="0033767A"/>
    <w:rsid w:val="00340FD8"/>
    <w:rsid w:val="00344B5D"/>
    <w:rsid w:val="00346A81"/>
    <w:rsid w:val="00350836"/>
    <w:rsid w:val="0035099B"/>
    <w:rsid w:val="003550C0"/>
    <w:rsid w:val="00362678"/>
    <w:rsid w:val="00362F0D"/>
    <w:rsid w:val="00367073"/>
    <w:rsid w:val="00375003"/>
    <w:rsid w:val="00375819"/>
    <w:rsid w:val="0037585E"/>
    <w:rsid w:val="00375C5D"/>
    <w:rsid w:val="003865F8"/>
    <w:rsid w:val="0039584B"/>
    <w:rsid w:val="00395DDA"/>
    <w:rsid w:val="003A7ED6"/>
    <w:rsid w:val="003B2B4B"/>
    <w:rsid w:val="003B2BCC"/>
    <w:rsid w:val="003B6815"/>
    <w:rsid w:val="003B6E44"/>
    <w:rsid w:val="003C0745"/>
    <w:rsid w:val="003C0EEE"/>
    <w:rsid w:val="003C7CB8"/>
    <w:rsid w:val="003D002F"/>
    <w:rsid w:val="003D1CCD"/>
    <w:rsid w:val="003D3907"/>
    <w:rsid w:val="003D4204"/>
    <w:rsid w:val="003D4A82"/>
    <w:rsid w:val="003D4E86"/>
    <w:rsid w:val="003D5A6C"/>
    <w:rsid w:val="003D6F7D"/>
    <w:rsid w:val="003E1366"/>
    <w:rsid w:val="003E1A7D"/>
    <w:rsid w:val="003E1DC1"/>
    <w:rsid w:val="003E66F1"/>
    <w:rsid w:val="003E7F4F"/>
    <w:rsid w:val="003F1295"/>
    <w:rsid w:val="003F1605"/>
    <w:rsid w:val="003F3D5C"/>
    <w:rsid w:val="003F45FE"/>
    <w:rsid w:val="003F5A31"/>
    <w:rsid w:val="003F5BFD"/>
    <w:rsid w:val="003F7807"/>
    <w:rsid w:val="00400BD6"/>
    <w:rsid w:val="004019C8"/>
    <w:rsid w:val="0040406F"/>
    <w:rsid w:val="004117E4"/>
    <w:rsid w:val="00413904"/>
    <w:rsid w:val="0041436B"/>
    <w:rsid w:val="00421EC4"/>
    <w:rsid w:val="00422A3A"/>
    <w:rsid w:val="00426507"/>
    <w:rsid w:val="00431112"/>
    <w:rsid w:val="00431939"/>
    <w:rsid w:val="00434F70"/>
    <w:rsid w:val="00436436"/>
    <w:rsid w:val="004446C7"/>
    <w:rsid w:val="004464AD"/>
    <w:rsid w:val="00446CE6"/>
    <w:rsid w:val="00447017"/>
    <w:rsid w:val="0045048A"/>
    <w:rsid w:val="004532B8"/>
    <w:rsid w:val="00457BE5"/>
    <w:rsid w:val="004634D4"/>
    <w:rsid w:val="0046600D"/>
    <w:rsid w:val="00471264"/>
    <w:rsid w:val="00474619"/>
    <w:rsid w:val="00480D4F"/>
    <w:rsid w:val="00485181"/>
    <w:rsid w:val="00486283"/>
    <w:rsid w:val="00486477"/>
    <w:rsid w:val="00487EE2"/>
    <w:rsid w:val="004902B1"/>
    <w:rsid w:val="00490EFD"/>
    <w:rsid w:val="004912EF"/>
    <w:rsid w:val="0049403F"/>
    <w:rsid w:val="00495341"/>
    <w:rsid w:val="00496393"/>
    <w:rsid w:val="00497B60"/>
    <w:rsid w:val="004A213F"/>
    <w:rsid w:val="004A5746"/>
    <w:rsid w:val="004A66EC"/>
    <w:rsid w:val="004A67F3"/>
    <w:rsid w:val="004A7088"/>
    <w:rsid w:val="004B0CA1"/>
    <w:rsid w:val="004B1562"/>
    <w:rsid w:val="004B4CC7"/>
    <w:rsid w:val="004B68EC"/>
    <w:rsid w:val="004B6C9F"/>
    <w:rsid w:val="004B6CB9"/>
    <w:rsid w:val="004C1A36"/>
    <w:rsid w:val="004C2F59"/>
    <w:rsid w:val="004C605C"/>
    <w:rsid w:val="004C721D"/>
    <w:rsid w:val="004C7ED6"/>
    <w:rsid w:val="004D55CB"/>
    <w:rsid w:val="004D7E7A"/>
    <w:rsid w:val="004E1C3E"/>
    <w:rsid w:val="004E4D2F"/>
    <w:rsid w:val="004F096D"/>
    <w:rsid w:val="004F0FB5"/>
    <w:rsid w:val="004F2C93"/>
    <w:rsid w:val="004F378B"/>
    <w:rsid w:val="004F3E0E"/>
    <w:rsid w:val="004F7C74"/>
    <w:rsid w:val="00500205"/>
    <w:rsid w:val="00500815"/>
    <w:rsid w:val="00500F9F"/>
    <w:rsid w:val="0050110F"/>
    <w:rsid w:val="005056AA"/>
    <w:rsid w:val="0050616F"/>
    <w:rsid w:val="00506948"/>
    <w:rsid w:val="00513276"/>
    <w:rsid w:val="00523441"/>
    <w:rsid w:val="00523950"/>
    <w:rsid w:val="005250BA"/>
    <w:rsid w:val="0052624C"/>
    <w:rsid w:val="00531FBD"/>
    <w:rsid w:val="00532C09"/>
    <w:rsid w:val="00537237"/>
    <w:rsid w:val="005401CC"/>
    <w:rsid w:val="00540C4A"/>
    <w:rsid w:val="00541230"/>
    <w:rsid w:val="005415A1"/>
    <w:rsid w:val="00551F21"/>
    <w:rsid w:val="00552E64"/>
    <w:rsid w:val="0055423B"/>
    <w:rsid w:val="00555873"/>
    <w:rsid w:val="00557F36"/>
    <w:rsid w:val="00563A30"/>
    <w:rsid w:val="00563AB0"/>
    <w:rsid w:val="00563BA8"/>
    <w:rsid w:val="00565988"/>
    <w:rsid w:val="0057003A"/>
    <w:rsid w:val="00572E6A"/>
    <w:rsid w:val="0057677C"/>
    <w:rsid w:val="00580ED8"/>
    <w:rsid w:val="005823D5"/>
    <w:rsid w:val="00583A56"/>
    <w:rsid w:val="00595145"/>
    <w:rsid w:val="00596323"/>
    <w:rsid w:val="00596982"/>
    <w:rsid w:val="00597FC0"/>
    <w:rsid w:val="005A2748"/>
    <w:rsid w:val="005A70ED"/>
    <w:rsid w:val="005B16AE"/>
    <w:rsid w:val="005B482A"/>
    <w:rsid w:val="005B5E9E"/>
    <w:rsid w:val="005B63D8"/>
    <w:rsid w:val="005C4D15"/>
    <w:rsid w:val="005C53A6"/>
    <w:rsid w:val="005C5F90"/>
    <w:rsid w:val="005C77AA"/>
    <w:rsid w:val="005D0222"/>
    <w:rsid w:val="005D0A38"/>
    <w:rsid w:val="005D0CB0"/>
    <w:rsid w:val="005D37DF"/>
    <w:rsid w:val="005D4488"/>
    <w:rsid w:val="005D4F86"/>
    <w:rsid w:val="005D53A5"/>
    <w:rsid w:val="005D5883"/>
    <w:rsid w:val="005D66BB"/>
    <w:rsid w:val="005D7693"/>
    <w:rsid w:val="005E0565"/>
    <w:rsid w:val="005E16B7"/>
    <w:rsid w:val="005E1B6D"/>
    <w:rsid w:val="005E307F"/>
    <w:rsid w:val="005E3813"/>
    <w:rsid w:val="005F0115"/>
    <w:rsid w:val="005F2A5A"/>
    <w:rsid w:val="005F2BF9"/>
    <w:rsid w:val="005F572A"/>
    <w:rsid w:val="005F6DE7"/>
    <w:rsid w:val="00606244"/>
    <w:rsid w:val="00610D73"/>
    <w:rsid w:val="00611D3D"/>
    <w:rsid w:val="00613129"/>
    <w:rsid w:val="00624C78"/>
    <w:rsid w:val="00632AA0"/>
    <w:rsid w:val="006331ED"/>
    <w:rsid w:val="0063458E"/>
    <w:rsid w:val="0063727D"/>
    <w:rsid w:val="00642ABF"/>
    <w:rsid w:val="00642BA0"/>
    <w:rsid w:val="006466BA"/>
    <w:rsid w:val="006516AA"/>
    <w:rsid w:val="00651E95"/>
    <w:rsid w:val="00653A76"/>
    <w:rsid w:val="00655E3A"/>
    <w:rsid w:val="0065696A"/>
    <w:rsid w:val="006605C1"/>
    <w:rsid w:val="00663BB6"/>
    <w:rsid w:val="00665118"/>
    <w:rsid w:val="00666724"/>
    <w:rsid w:val="00672960"/>
    <w:rsid w:val="006809A6"/>
    <w:rsid w:val="006833BF"/>
    <w:rsid w:val="006845C8"/>
    <w:rsid w:val="006864AB"/>
    <w:rsid w:val="0069236C"/>
    <w:rsid w:val="00692C1B"/>
    <w:rsid w:val="0069633D"/>
    <w:rsid w:val="006A265B"/>
    <w:rsid w:val="006A2C28"/>
    <w:rsid w:val="006A422A"/>
    <w:rsid w:val="006B0B19"/>
    <w:rsid w:val="006B0C24"/>
    <w:rsid w:val="006B5FE8"/>
    <w:rsid w:val="006C140C"/>
    <w:rsid w:val="006C1EA6"/>
    <w:rsid w:val="006C5DA7"/>
    <w:rsid w:val="006C66D7"/>
    <w:rsid w:val="006C6D67"/>
    <w:rsid w:val="006D1CBD"/>
    <w:rsid w:val="006D30B4"/>
    <w:rsid w:val="006D4100"/>
    <w:rsid w:val="006D45B2"/>
    <w:rsid w:val="006D6329"/>
    <w:rsid w:val="006D6882"/>
    <w:rsid w:val="006D6B92"/>
    <w:rsid w:val="006D7B6B"/>
    <w:rsid w:val="006E6E8B"/>
    <w:rsid w:val="006F4B4E"/>
    <w:rsid w:val="006F51F9"/>
    <w:rsid w:val="006F637A"/>
    <w:rsid w:val="006F6B12"/>
    <w:rsid w:val="006F792E"/>
    <w:rsid w:val="00700DC0"/>
    <w:rsid w:val="00700DCD"/>
    <w:rsid w:val="007141CA"/>
    <w:rsid w:val="00714AA7"/>
    <w:rsid w:val="00714F42"/>
    <w:rsid w:val="00717208"/>
    <w:rsid w:val="007200F5"/>
    <w:rsid w:val="00721E54"/>
    <w:rsid w:val="00721F45"/>
    <w:rsid w:val="00724C7C"/>
    <w:rsid w:val="007261C4"/>
    <w:rsid w:val="007268A0"/>
    <w:rsid w:val="00726E0E"/>
    <w:rsid w:val="0073048A"/>
    <w:rsid w:val="0073313F"/>
    <w:rsid w:val="007338DB"/>
    <w:rsid w:val="00744848"/>
    <w:rsid w:val="007466A6"/>
    <w:rsid w:val="00746817"/>
    <w:rsid w:val="007470CB"/>
    <w:rsid w:val="007523C0"/>
    <w:rsid w:val="00754B1F"/>
    <w:rsid w:val="00755C5C"/>
    <w:rsid w:val="00755FFA"/>
    <w:rsid w:val="0075690A"/>
    <w:rsid w:val="00756A20"/>
    <w:rsid w:val="0076274E"/>
    <w:rsid w:val="00763050"/>
    <w:rsid w:val="00765FB6"/>
    <w:rsid w:val="00770B5B"/>
    <w:rsid w:val="00775DA5"/>
    <w:rsid w:val="007778F0"/>
    <w:rsid w:val="00780C36"/>
    <w:rsid w:val="00780EE1"/>
    <w:rsid w:val="00781DAF"/>
    <w:rsid w:val="00783481"/>
    <w:rsid w:val="00783B6D"/>
    <w:rsid w:val="0078507A"/>
    <w:rsid w:val="00785179"/>
    <w:rsid w:val="00786D26"/>
    <w:rsid w:val="00791A5E"/>
    <w:rsid w:val="00792C8A"/>
    <w:rsid w:val="00793BBA"/>
    <w:rsid w:val="00797B98"/>
    <w:rsid w:val="00797ECB"/>
    <w:rsid w:val="007A013D"/>
    <w:rsid w:val="007A253B"/>
    <w:rsid w:val="007A6BFF"/>
    <w:rsid w:val="007B2D8D"/>
    <w:rsid w:val="007C2052"/>
    <w:rsid w:val="007C25ED"/>
    <w:rsid w:val="007C542E"/>
    <w:rsid w:val="007C6232"/>
    <w:rsid w:val="007D5FE6"/>
    <w:rsid w:val="007D7617"/>
    <w:rsid w:val="007E1FEB"/>
    <w:rsid w:val="007E3D6D"/>
    <w:rsid w:val="007E639C"/>
    <w:rsid w:val="007E67D3"/>
    <w:rsid w:val="007F047C"/>
    <w:rsid w:val="007F0709"/>
    <w:rsid w:val="007F0C7C"/>
    <w:rsid w:val="007F0E27"/>
    <w:rsid w:val="007F23AE"/>
    <w:rsid w:val="007F4467"/>
    <w:rsid w:val="007F6450"/>
    <w:rsid w:val="007F6BBD"/>
    <w:rsid w:val="007F71DD"/>
    <w:rsid w:val="00801892"/>
    <w:rsid w:val="00803B58"/>
    <w:rsid w:val="00803FD6"/>
    <w:rsid w:val="00821939"/>
    <w:rsid w:val="00825DC2"/>
    <w:rsid w:val="00827297"/>
    <w:rsid w:val="0082737D"/>
    <w:rsid w:val="00841BFC"/>
    <w:rsid w:val="00844B16"/>
    <w:rsid w:val="0085137A"/>
    <w:rsid w:val="00854B69"/>
    <w:rsid w:val="008555F2"/>
    <w:rsid w:val="00863C64"/>
    <w:rsid w:val="00873692"/>
    <w:rsid w:val="00874C57"/>
    <w:rsid w:val="00880217"/>
    <w:rsid w:val="00882A8F"/>
    <w:rsid w:val="00882A93"/>
    <w:rsid w:val="00884BAC"/>
    <w:rsid w:val="00886316"/>
    <w:rsid w:val="0088637D"/>
    <w:rsid w:val="00886A51"/>
    <w:rsid w:val="00886D75"/>
    <w:rsid w:val="0089471F"/>
    <w:rsid w:val="0089547E"/>
    <w:rsid w:val="0089737F"/>
    <w:rsid w:val="008A1592"/>
    <w:rsid w:val="008A1CDA"/>
    <w:rsid w:val="008A46B8"/>
    <w:rsid w:val="008A6FFE"/>
    <w:rsid w:val="008A76CC"/>
    <w:rsid w:val="008B1EF6"/>
    <w:rsid w:val="008B2B33"/>
    <w:rsid w:val="008B2D7E"/>
    <w:rsid w:val="008B36A5"/>
    <w:rsid w:val="008B42D9"/>
    <w:rsid w:val="008C014F"/>
    <w:rsid w:val="008C651F"/>
    <w:rsid w:val="008C6CAF"/>
    <w:rsid w:val="008C708E"/>
    <w:rsid w:val="008D3004"/>
    <w:rsid w:val="008D3167"/>
    <w:rsid w:val="008D57F5"/>
    <w:rsid w:val="008D5907"/>
    <w:rsid w:val="008D6EBF"/>
    <w:rsid w:val="008D7A55"/>
    <w:rsid w:val="008E3FD9"/>
    <w:rsid w:val="008E4BCF"/>
    <w:rsid w:val="008E6BA0"/>
    <w:rsid w:val="008E7D7A"/>
    <w:rsid w:val="008F183A"/>
    <w:rsid w:val="008F4BE9"/>
    <w:rsid w:val="008F7F64"/>
    <w:rsid w:val="00900B5A"/>
    <w:rsid w:val="00900B6F"/>
    <w:rsid w:val="00901887"/>
    <w:rsid w:val="00903DAC"/>
    <w:rsid w:val="009040F3"/>
    <w:rsid w:val="00905811"/>
    <w:rsid w:val="00907EEC"/>
    <w:rsid w:val="009116D7"/>
    <w:rsid w:val="009125E8"/>
    <w:rsid w:val="0091513C"/>
    <w:rsid w:val="0091551D"/>
    <w:rsid w:val="0092086C"/>
    <w:rsid w:val="0092190E"/>
    <w:rsid w:val="0092211C"/>
    <w:rsid w:val="00925063"/>
    <w:rsid w:val="00927533"/>
    <w:rsid w:val="00931CBC"/>
    <w:rsid w:val="00931E02"/>
    <w:rsid w:val="00935E06"/>
    <w:rsid w:val="009375F1"/>
    <w:rsid w:val="00946E41"/>
    <w:rsid w:val="009542AF"/>
    <w:rsid w:val="00954634"/>
    <w:rsid w:val="00960177"/>
    <w:rsid w:val="00963A9C"/>
    <w:rsid w:val="00965863"/>
    <w:rsid w:val="009765E6"/>
    <w:rsid w:val="00980181"/>
    <w:rsid w:val="0098235B"/>
    <w:rsid w:val="00984629"/>
    <w:rsid w:val="009A2D50"/>
    <w:rsid w:val="009A3584"/>
    <w:rsid w:val="009A545C"/>
    <w:rsid w:val="009A634F"/>
    <w:rsid w:val="009A6EEB"/>
    <w:rsid w:val="009B0659"/>
    <w:rsid w:val="009B0961"/>
    <w:rsid w:val="009B1A7B"/>
    <w:rsid w:val="009B2355"/>
    <w:rsid w:val="009B38AE"/>
    <w:rsid w:val="009B3BF9"/>
    <w:rsid w:val="009B40E9"/>
    <w:rsid w:val="009B722A"/>
    <w:rsid w:val="009C031E"/>
    <w:rsid w:val="009C2C13"/>
    <w:rsid w:val="009C3842"/>
    <w:rsid w:val="009C620A"/>
    <w:rsid w:val="009C67A9"/>
    <w:rsid w:val="009D214C"/>
    <w:rsid w:val="009D59DF"/>
    <w:rsid w:val="009D5D74"/>
    <w:rsid w:val="009E4970"/>
    <w:rsid w:val="009E4C00"/>
    <w:rsid w:val="009E5848"/>
    <w:rsid w:val="009E5DBF"/>
    <w:rsid w:val="009F1B43"/>
    <w:rsid w:val="009F232D"/>
    <w:rsid w:val="009F67B5"/>
    <w:rsid w:val="00A004D4"/>
    <w:rsid w:val="00A02135"/>
    <w:rsid w:val="00A0541E"/>
    <w:rsid w:val="00A0641E"/>
    <w:rsid w:val="00A10239"/>
    <w:rsid w:val="00A10E0D"/>
    <w:rsid w:val="00A127A9"/>
    <w:rsid w:val="00A13C5D"/>
    <w:rsid w:val="00A13E7E"/>
    <w:rsid w:val="00A14332"/>
    <w:rsid w:val="00A1453B"/>
    <w:rsid w:val="00A22907"/>
    <w:rsid w:val="00A304D9"/>
    <w:rsid w:val="00A30DAE"/>
    <w:rsid w:val="00A31982"/>
    <w:rsid w:val="00A3436A"/>
    <w:rsid w:val="00A34EA7"/>
    <w:rsid w:val="00A43823"/>
    <w:rsid w:val="00A46FF4"/>
    <w:rsid w:val="00A47F10"/>
    <w:rsid w:val="00A5117D"/>
    <w:rsid w:val="00A513A4"/>
    <w:rsid w:val="00A5155B"/>
    <w:rsid w:val="00A64E13"/>
    <w:rsid w:val="00A655AC"/>
    <w:rsid w:val="00A65F68"/>
    <w:rsid w:val="00A66D4A"/>
    <w:rsid w:val="00A727AB"/>
    <w:rsid w:val="00A72DEE"/>
    <w:rsid w:val="00A73124"/>
    <w:rsid w:val="00A742C5"/>
    <w:rsid w:val="00A75D92"/>
    <w:rsid w:val="00A81AB8"/>
    <w:rsid w:val="00A83779"/>
    <w:rsid w:val="00A84140"/>
    <w:rsid w:val="00A86930"/>
    <w:rsid w:val="00A87A29"/>
    <w:rsid w:val="00A90D4C"/>
    <w:rsid w:val="00A93D03"/>
    <w:rsid w:val="00A93FB6"/>
    <w:rsid w:val="00A94410"/>
    <w:rsid w:val="00AA36C0"/>
    <w:rsid w:val="00AA6C18"/>
    <w:rsid w:val="00AB1E76"/>
    <w:rsid w:val="00AB5729"/>
    <w:rsid w:val="00AC543A"/>
    <w:rsid w:val="00AC5FE2"/>
    <w:rsid w:val="00AC63E5"/>
    <w:rsid w:val="00AD265D"/>
    <w:rsid w:val="00AD33A9"/>
    <w:rsid w:val="00AD45F4"/>
    <w:rsid w:val="00AD64C6"/>
    <w:rsid w:val="00AE0BBF"/>
    <w:rsid w:val="00AE452C"/>
    <w:rsid w:val="00AE558D"/>
    <w:rsid w:val="00AE66D3"/>
    <w:rsid w:val="00AE706E"/>
    <w:rsid w:val="00AE7AED"/>
    <w:rsid w:val="00AF301F"/>
    <w:rsid w:val="00AF6C37"/>
    <w:rsid w:val="00AF73CF"/>
    <w:rsid w:val="00B005E0"/>
    <w:rsid w:val="00B01DE5"/>
    <w:rsid w:val="00B03FAF"/>
    <w:rsid w:val="00B107F0"/>
    <w:rsid w:val="00B1342E"/>
    <w:rsid w:val="00B225A8"/>
    <w:rsid w:val="00B22FE2"/>
    <w:rsid w:val="00B25589"/>
    <w:rsid w:val="00B27070"/>
    <w:rsid w:val="00B32198"/>
    <w:rsid w:val="00B34401"/>
    <w:rsid w:val="00B347E9"/>
    <w:rsid w:val="00B35676"/>
    <w:rsid w:val="00B364BF"/>
    <w:rsid w:val="00B420CF"/>
    <w:rsid w:val="00B45D8A"/>
    <w:rsid w:val="00B50C7E"/>
    <w:rsid w:val="00B50E75"/>
    <w:rsid w:val="00B539A0"/>
    <w:rsid w:val="00B539E0"/>
    <w:rsid w:val="00B552DC"/>
    <w:rsid w:val="00B601E5"/>
    <w:rsid w:val="00B630CB"/>
    <w:rsid w:val="00B633BB"/>
    <w:rsid w:val="00B70624"/>
    <w:rsid w:val="00B70F23"/>
    <w:rsid w:val="00B71A13"/>
    <w:rsid w:val="00B72EC4"/>
    <w:rsid w:val="00B732BD"/>
    <w:rsid w:val="00B73DA2"/>
    <w:rsid w:val="00B74F25"/>
    <w:rsid w:val="00B77B27"/>
    <w:rsid w:val="00B8157B"/>
    <w:rsid w:val="00B90A99"/>
    <w:rsid w:val="00B9257C"/>
    <w:rsid w:val="00B94609"/>
    <w:rsid w:val="00B96583"/>
    <w:rsid w:val="00B973FE"/>
    <w:rsid w:val="00BA0A73"/>
    <w:rsid w:val="00BA24FC"/>
    <w:rsid w:val="00BA4E3F"/>
    <w:rsid w:val="00BA61B0"/>
    <w:rsid w:val="00BB1623"/>
    <w:rsid w:val="00BC194C"/>
    <w:rsid w:val="00BC663E"/>
    <w:rsid w:val="00BC7AA8"/>
    <w:rsid w:val="00BD04CE"/>
    <w:rsid w:val="00BD3307"/>
    <w:rsid w:val="00BD4926"/>
    <w:rsid w:val="00BD4FBD"/>
    <w:rsid w:val="00BD7394"/>
    <w:rsid w:val="00BD74B0"/>
    <w:rsid w:val="00BD7B72"/>
    <w:rsid w:val="00BE0E3D"/>
    <w:rsid w:val="00BE2221"/>
    <w:rsid w:val="00BE3A7D"/>
    <w:rsid w:val="00BE3EF4"/>
    <w:rsid w:val="00BE4E0F"/>
    <w:rsid w:val="00BE4EAB"/>
    <w:rsid w:val="00BF0EAD"/>
    <w:rsid w:val="00BF1C73"/>
    <w:rsid w:val="00BF47CE"/>
    <w:rsid w:val="00BF5D96"/>
    <w:rsid w:val="00BF7A9B"/>
    <w:rsid w:val="00C01BF4"/>
    <w:rsid w:val="00C04A77"/>
    <w:rsid w:val="00C07C03"/>
    <w:rsid w:val="00C10F0A"/>
    <w:rsid w:val="00C11324"/>
    <w:rsid w:val="00C14E27"/>
    <w:rsid w:val="00C15193"/>
    <w:rsid w:val="00C22593"/>
    <w:rsid w:val="00C264D1"/>
    <w:rsid w:val="00C27132"/>
    <w:rsid w:val="00C304F9"/>
    <w:rsid w:val="00C46F9F"/>
    <w:rsid w:val="00C47538"/>
    <w:rsid w:val="00C50095"/>
    <w:rsid w:val="00C51693"/>
    <w:rsid w:val="00C52F82"/>
    <w:rsid w:val="00C53127"/>
    <w:rsid w:val="00C53E41"/>
    <w:rsid w:val="00C55249"/>
    <w:rsid w:val="00C6263C"/>
    <w:rsid w:val="00C6345A"/>
    <w:rsid w:val="00C643D5"/>
    <w:rsid w:val="00C66541"/>
    <w:rsid w:val="00C667D7"/>
    <w:rsid w:val="00C67A9E"/>
    <w:rsid w:val="00C71615"/>
    <w:rsid w:val="00C81CBB"/>
    <w:rsid w:val="00C82AAB"/>
    <w:rsid w:val="00C84C34"/>
    <w:rsid w:val="00C874BD"/>
    <w:rsid w:val="00C9451A"/>
    <w:rsid w:val="00C9575F"/>
    <w:rsid w:val="00C9718A"/>
    <w:rsid w:val="00C97A3B"/>
    <w:rsid w:val="00CA0214"/>
    <w:rsid w:val="00CA1931"/>
    <w:rsid w:val="00CA5F93"/>
    <w:rsid w:val="00CB0302"/>
    <w:rsid w:val="00CB6752"/>
    <w:rsid w:val="00CD0D21"/>
    <w:rsid w:val="00CD1685"/>
    <w:rsid w:val="00CD19B1"/>
    <w:rsid w:val="00CD627D"/>
    <w:rsid w:val="00CD7C99"/>
    <w:rsid w:val="00CE0626"/>
    <w:rsid w:val="00CE10EF"/>
    <w:rsid w:val="00CE30BD"/>
    <w:rsid w:val="00CF0F3C"/>
    <w:rsid w:val="00CF1335"/>
    <w:rsid w:val="00CF5F74"/>
    <w:rsid w:val="00D00181"/>
    <w:rsid w:val="00D016C5"/>
    <w:rsid w:val="00D02BB3"/>
    <w:rsid w:val="00D05618"/>
    <w:rsid w:val="00D07486"/>
    <w:rsid w:val="00D07767"/>
    <w:rsid w:val="00D12A8C"/>
    <w:rsid w:val="00D12BD0"/>
    <w:rsid w:val="00D14F87"/>
    <w:rsid w:val="00D170ED"/>
    <w:rsid w:val="00D222FB"/>
    <w:rsid w:val="00D24E50"/>
    <w:rsid w:val="00D2563E"/>
    <w:rsid w:val="00D261C6"/>
    <w:rsid w:val="00D30361"/>
    <w:rsid w:val="00D40FE3"/>
    <w:rsid w:val="00D44B49"/>
    <w:rsid w:val="00D46783"/>
    <w:rsid w:val="00D473AC"/>
    <w:rsid w:val="00D53D81"/>
    <w:rsid w:val="00D54089"/>
    <w:rsid w:val="00D56744"/>
    <w:rsid w:val="00D604C2"/>
    <w:rsid w:val="00D62E8E"/>
    <w:rsid w:val="00D638C9"/>
    <w:rsid w:val="00D63FCA"/>
    <w:rsid w:val="00D66C92"/>
    <w:rsid w:val="00D676B5"/>
    <w:rsid w:val="00D77913"/>
    <w:rsid w:val="00D80C0D"/>
    <w:rsid w:val="00D82AB6"/>
    <w:rsid w:val="00D85C02"/>
    <w:rsid w:val="00D918A5"/>
    <w:rsid w:val="00D93053"/>
    <w:rsid w:val="00D930F1"/>
    <w:rsid w:val="00DA4C57"/>
    <w:rsid w:val="00DA5511"/>
    <w:rsid w:val="00DB0462"/>
    <w:rsid w:val="00DB1F2F"/>
    <w:rsid w:val="00DB46F6"/>
    <w:rsid w:val="00DB67DD"/>
    <w:rsid w:val="00DB76C9"/>
    <w:rsid w:val="00DC089B"/>
    <w:rsid w:val="00DC1A07"/>
    <w:rsid w:val="00DC3DA6"/>
    <w:rsid w:val="00DC46C2"/>
    <w:rsid w:val="00DC6B19"/>
    <w:rsid w:val="00DC7426"/>
    <w:rsid w:val="00DD647D"/>
    <w:rsid w:val="00DE01F3"/>
    <w:rsid w:val="00DE0CD4"/>
    <w:rsid w:val="00DE3664"/>
    <w:rsid w:val="00DE3F91"/>
    <w:rsid w:val="00DE4D9A"/>
    <w:rsid w:val="00DE54A6"/>
    <w:rsid w:val="00DE79C6"/>
    <w:rsid w:val="00DF16DF"/>
    <w:rsid w:val="00DF1B1A"/>
    <w:rsid w:val="00DF266E"/>
    <w:rsid w:val="00DF268A"/>
    <w:rsid w:val="00DF42CB"/>
    <w:rsid w:val="00DF5B72"/>
    <w:rsid w:val="00DF64E2"/>
    <w:rsid w:val="00DF75DE"/>
    <w:rsid w:val="00E00284"/>
    <w:rsid w:val="00E020FC"/>
    <w:rsid w:val="00E029AF"/>
    <w:rsid w:val="00E06CE6"/>
    <w:rsid w:val="00E07784"/>
    <w:rsid w:val="00E07E85"/>
    <w:rsid w:val="00E10048"/>
    <w:rsid w:val="00E20AE3"/>
    <w:rsid w:val="00E21136"/>
    <w:rsid w:val="00E21ECB"/>
    <w:rsid w:val="00E2283A"/>
    <w:rsid w:val="00E22C50"/>
    <w:rsid w:val="00E236EF"/>
    <w:rsid w:val="00E2395D"/>
    <w:rsid w:val="00E24AA0"/>
    <w:rsid w:val="00E32AC6"/>
    <w:rsid w:val="00E33C49"/>
    <w:rsid w:val="00E34037"/>
    <w:rsid w:val="00E35BF7"/>
    <w:rsid w:val="00E37715"/>
    <w:rsid w:val="00E40807"/>
    <w:rsid w:val="00E40BB6"/>
    <w:rsid w:val="00E413A6"/>
    <w:rsid w:val="00E417D8"/>
    <w:rsid w:val="00E43046"/>
    <w:rsid w:val="00E439E6"/>
    <w:rsid w:val="00E44C81"/>
    <w:rsid w:val="00E45E01"/>
    <w:rsid w:val="00E4768B"/>
    <w:rsid w:val="00E52870"/>
    <w:rsid w:val="00E55EE9"/>
    <w:rsid w:val="00E60561"/>
    <w:rsid w:val="00E61627"/>
    <w:rsid w:val="00E62DE3"/>
    <w:rsid w:val="00E70036"/>
    <w:rsid w:val="00E71CBA"/>
    <w:rsid w:val="00E73860"/>
    <w:rsid w:val="00E739B1"/>
    <w:rsid w:val="00E74D56"/>
    <w:rsid w:val="00E74D6E"/>
    <w:rsid w:val="00E74F5B"/>
    <w:rsid w:val="00E7698F"/>
    <w:rsid w:val="00E85EFB"/>
    <w:rsid w:val="00E90763"/>
    <w:rsid w:val="00E92ACF"/>
    <w:rsid w:val="00E930D0"/>
    <w:rsid w:val="00E946EC"/>
    <w:rsid w:val="00E962B6"/>
    <w:rsid w:val="00E964BC"/>
    <w:rsid w:val="00E96D10"/>
    <w:rsid w:val="00EA2641"/>
    <w:rsid w:val="00EA26BB"/>
    <w:rsid w:val="00EA2CF2"/>
    <w:rsid w:val="00EA44E8"/>
    <w:rsid w:val="00EA46E0"/>
    <w:rsid w:val="00EB5489"/>
    <w:rsid w:val="00EB6123"/>
    <w:rsid w:val="00EB7FED"/>
    <w:rsid w:val="00EC05C9"/>
    <w:rsid w:val="00EC24A6"/>
    <w:rsid w:val="00EC4343"/>
    <w:rsid w:val="00ED0B3A"/>
    <w:rsid w:val="00ED28C6"/>
    <w:rsid w:val="00ED619F"/>
    <w:rsid w:val="00ED6313"/>
    <w:rsid w:val="00ED7AC0"/>
    <w:rsid w:val="00EE0C6D"/>
    <w:rsid w:val="00EE1915"/>
    <w:rsid w:val="00EE4A1B"/>
    <w:rsid w:val="00EF0C4F"/>
    <w:rsid w:val="00EF0CAE"/>
    <w:rsid w:val="00EF0F47"/>
    <w:rsid w:val="00EF101C"/>
    <w:rsid w:val="00EF3346"/>
    <w:rsid w:val="00EF3564"/>
    <w:rsid w:val="00EF381F"/>
    <w:rsid w:val="00EF5E77"/>
    <w:rsid w:val="00F03449"/>
    <w:rsid w:val="00F0499D"/>
    <w:rsid w:val="00F07F17"/>
    <w:rsid w:val="00F107EC"/>
    <w:rsid w:val="00F13056"/>
    <w:rsid w:val="00F13A07"/>
    <w:rsid w:val="00F16966"/>
    <w:rsid w:val="00F17C03"/>
    <w:rsid w:val="00F17F7A"/>
    <w:rsid w:val="00F234CE"/>
    <w:rsid w:val="00F24F27"/>
    <w:rsid w:val="00F26E87"/>
    <w:rsid w:val="00F27590"/>
    <w:rsid w:val="00F321E5"/>
    <w:rsid w:val="00F3266F"/>
    <w:rsid w:val="00F33753"/>
    <w:rsid w:val="00F37E9D"/>
    <w:rsid w:val="00F40842"/>
    <w:rsid w:val="00F41ACD"/>
    <w:rsid w:val="00F42A31"/>
    <w:rsid w:val="00F42AAB"/>
    <w:rsid w:val="00F42C7E"/>
    <w:rsid w:val="00F44591"/>
    <w:rsid w:val="00F46BD3"/>
    <w:rsid w:val="00F54A54"/>
    <w:rsid w:val="00F552EE"/>
    <w:rsid w:val="00F564B0"/>
    <w:rsid w:val="00F63943"/>
    <w:rsid w:val="00F677ED"/>
    <w:rsid w:val="00F71654"/>
    <w:rsid w:val="00F724FC"/>
    <w:rsid w:val="00F72692"/>
    <w:rsid w:val="00F729DC"/>
    <w:rsid w:val="00F73201"/>
    <w:rsid w:val="00F75BBD"/>
    <w:rsid w:val="00F76350"/>
    <w:rsid w:val="00F80165"/>
    <w:rsid w:val="00F8247E"/>
    <w:rsid w:val="00F82559"/>
    <w:rsid w:val="00FA4392"/>
    <w:rsid w:val="00FA4AAB"/>
    <w:rsid w:val="00FB0041"/>
    <w:rsid w:val="00FB04E7"/>
    <w:rsid w:val="00FB242B"/>
    <w:rsid w:val="00FB5A05"/>
    <w:rsid w:val="00FB5F07"/>
    <w:rsid w:val="00FC2DEE"/>
    <w:rsid w:val="00FC5547"/>
    <w:rsid w:val="00FD6352"/>
    <w:rsid w:val="00FE1F86"/>
    <w:rsid w:val="00FE3B59"/>
    <w:rsid w:val="00FE4CCE"/>
    <w:rsid w:val="00FE6AC6"/>
    <w:rsid w:val="00FE73D9"/>
    <w:rsid w:val="00FF0293"/>
    <w:rsid w:val="00FF06DE"/>
    <w:rsid w:val="00FF3660"/>
    <w:rsid w:val="00FF3C78"/>
    <w:rsid w:val="00FF613D"/>
    <w:rsid w:val="00FF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15:docId w15:val="{BCE6E131-CB94-4259-9949-1F0C1896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47E9"/>
    <w:rPr>
      <w:sz w:val="24"/>
      <w:szCs w:val="24"/>
    </w:rPr>
  </w:style>
  <w:style w:type="paragraph" w:styleId="1">
    <w:name w:val="heading 1"/>
    <w:basedOn w:val="a"/>
    <w:next w:val="a"/>
    <w:link w:val="10"/>
    <w:uiPriority w:val="9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uiPriority w:val="99"/>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uiPriority w:val="99"/>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83779"/>
    <w:rPr>
      <w:rFonts w:eastAsia="MS Gothic"/>
      <w:b/>
      <w:caps/>
      <w:kern w:val="32"/>
      <w:sz w:val="28"/>
    </w:rPr>
  </w:style>
  <w:style w:type="character" w:customStyle="1" w:styleId="20">
    <w:name w:val="Заголовок 2 Знак"/>
    <w:link w:val="2"/>
    <w:uiPriority w:val="99"/>
    <w:semiHidden/>
    <w:locked/>
    <w:rsid w:val="004F096D"/>
    <w:rPr>
      <w:rFonts w:ascii="Calibri" w:eastAsia="MS Gothic" w:hAnsi="Calibri"/>
      <w:b/>
      <w:i/>
      <w:sz w:val="28"/>
    </w:rPr>
  </w:style>
  <w:style w:type="character" w:customStyle="1" w:styleId="30">
    <w:name w:val="Заголовок 3 Знак"/>
    <w:link w:val="3"/>
    <w:uiPriority w:val="99"/>
    <w:locked/>
    <w:rsid w:val="00F17F7A"/>
    <w:rPr>
      <w:b/>
      <w:sz w:val="28"/>
    </w:rPr>
  </w:style>
  <w:style w:type="paragraph" w:customStyle="1" w:styleId="a3">
    <w:name w:val="Основной"/>
    <w:basedOn w:val="a"/>
    <w:link w:val="a4"/>
    <w:uiPriority w:val="99"/>
    <w:rsid w:val="00653A76"/>
    <w:pPr>
      <w:autoSpaceDE w:val="0"/>
      <w:autoSpaceDN w:val="0"/>
      <w:adjustRightInd w:val="0"/>
      <w:spacing w:line="214" w:lineRule="atLeast"/>
      <w:ind w:firstLine="283"/>
      <w:jc w:val="both"/>
      <w:textAlignment w:val="center"/>
    </w:pPr>
    <w:rPr>
      <w:rFonts w:ascii="NewtonCSanPin" w:hAnsi="NewtonCSanPin"/>
      <w:color w:val="000000"/>
      <w:sz w:val="21"/>
      <w:szCs w:val="20"/>
    </w:rPr>
  </w:style>
  <w:style w:type="paragraph" w:customStyle="1" w:styleId="a5">
    <w:name w:val="Таблица"/>
    <w:basedOn w:val="a3"/>
    <w:uiPriority w:val="99"/>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uiPriority w:val="99"/>
    <w:rsid w:val="00653A76"/>
    <w:pPr>
      <w:jc w:val="center"/>
    </w:pPr>
    <w:rPr>
      <w:b/>
      <w:bCs/>
    </w:rPr>
  </w:style>
  <w:style w:type="character" w:customStyle="1" w:styleId="a7">
    <w:name w:val="Шапка Знак"/>
    <w:link w:val="a6"/>
    <w:uiPriority w:val="99"/>
    <w:semiHidden/>
    <w:rsid w:val="00886380"/>
    <w:rPr>
      <w:rFonts w:ascii="Cambria" w:eastAsia="Times New Roman" w:hAnsi="Cambria" w:cs="Times New Roman"/>
      <w:sz w:val="24"/>
      <w:szCs w:val="24"/>
      <w:shd w:val="pct20" w:color="auto" w:fill="auto"/>
    </w:rPr>
  </w:style>
  <w:style w:type="paragraph" w:customStyle="1" w:styleId="a8">
    <w:name w:val="Название таблицы"/>
    <w:basedOn w:val="a3"/>
    <w:uiPriority w:val="99"/>
    <w:rsid w:val="00653A76"/>
    <w:pPr>
      <w:spacing w:before="113"/>
      <w:ind w:firstLine="0"/>
      <w:jc w:val="center"/>
    </w:pPr>
    <w:rPr>
      <w:b/>
      <w:bCs/>
    </w:rPr>
  </w:style>
  <w:style w:type="paragraph" w:customStyle="1" w:styleId="a9">
    <w:name w:val="Приложение"/>
    <w:basedOn w:val="11"/>
    <w:uiPriority w:val="99"/>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uiPriority w:val="99"/>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uiPriority w:val="99"/>
    <w:rsid w:val="00653A76"/>
    <w:pPr>
      <w:spacing w:before="57" w:line="194" w:lineRule="atLeast"/>
      <w:ind w:firstLine="0"/>
      <w:jc w:val="center"/>
    </w:pPr>
    <w:rPr>
      <w:sz w:val="19"/>
      <w:szCs w:val="19"/>
    </w:rPr>
  </w:style>
  <w:style w:type="character" w:customStyle="1" w:styleId="ab">
    <w:name w:val="Подпись Знак"/>
    <w:link w:val="aa"/>
    <w:uiPriority w:val="99"/>
    <w:semiHidden/>
    <w:rsid w:val="00886380"/>
    <w:rPr>
      <w:sz w:val="24"/>
      <w:szCs w:val="24"/>
    </w:rPr>
  </w:style>
  <w:style w:type="paragraph" w:customStyle="1" w:styleId="ac">
    <w:name w:val="В скобках"/>
    <w:basedOn w:val="aa"/>
    <w:uiPriority w:val="99"/>
    <w:rsid w:val="00653A76"/>
    <w:pPr>
      <w:spacing w:line="174" w:lineRule="atLeast"/>
    </w:pPr>
    <w:rPr>
      <w:sz w:val="17"/>
      <w:szCs w:val="17"/>
    </w:rPr>
  </w:style>
  <w:style w:type="paragraph" w:customStyle="1" w:styleId="12">
    <w:name w:val="Содержание 1"/>
    <w:basedOn w:val="a3"/>
    <w:uiPriority w:val="99"/>
    <w:rsid w:val="00653A76"/>
    <w:pPr>
      <w:suppressAutoHyphens/>
      <w:ind w:firstLine="0"/>
    </w:pPr>
    <w:rPr>
      <w:rFonts w:ascii="Times New Roman" w:hAnsi="Times New Roman"/>
      <w:lang w:val="en-US"/>
    </w:rPr>
  </w:style>
  <w:style w:type="paragraph" w:customStyle="1" w:styleId="BasicParagraph">
    <w:name w:val="[Basic Paragraph]"/>
    <w:basedOn w:val="NoParagraphStyle"/>
    <w:uiPriority w:val="99"/>
    <w:rsid w:val="00653A76"/>
  </w:style>
  <w:style w:type="paragraph" w:customStyle="1" w:styleId="NoParagraphStyle">
    <w:name w:val="[No Paragraph Style]"/>
    <w:uiPriority w:val="99"/>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uiPriority w:val="99"/>
    <w:rsid w:val="00653A76"/>
    <w:pPr>
      <w:ind w:firstLine="244"/>
    </w:pPr>
  </w:style>
  <w:style w:type="paragraph" w:customStyle="1" w:styleId="22">
    <w:name w:val="Заг 2"/>
    <w:basedOn w:val="11"/>
    <w:uiPriority w:val="99"/>
    <w:rsid w:val="00653A76"/>
    <w:pPr>
      <w:pageBreakBefore w:val="0"/>
      <w:spacing w:before="283"/>
    </w:pPr>
    <w:rPr>
      <w:caps w:val="0"/>
    </w:rPr>
  </w:style>
  <w:style w:type="paragraph" w:customStyle="1" w:styleId="31">
    <w:name w:val="Заг 3"/>
    <w:basedOn w:val="22"/>
    <w:uiPriority w:val="99"/>
    <w:rsid w:val="00653A76"/>
    <w:pPr>
      <w:spacing w:before="255" w:after="113" w:line="240" w:lineRule="atLeast"/>
    </w:pPr>
    <w:rPr>
      <w:i/>
      <w:iCs/>
      <w:sz w:val="23"/>
      <w:szCs w:val="23"/>
    </w:rPr>
  </w:style>
  <w:style w:type="paragraph" w:customStyle="1" w:styleId="4">
    <w:name w:val="Заг 4"/>
    <w:basedOn w:val="31"/>
    <w:uiPriority w:val="99"/>
    <w:rsid w:val="00653A76"/>
    <w:rPr>
      <w:b w:val="0"/>
      <w:bCs w:val="0"/>
    </w:rPr>
  </w:style>
  <w:style w:type="paragraph" w:customStyle="1" w:styleId="af">
    <w:name w:val="Курсив"/>
    <w:basedOn w:val="a3"/>
    <w:uiPriority w:val="99"/>
    <w:rsid w:val="00653A76"/>
    <w:rPr>
      <w:i/>
      <w:iCs/>
    </w:rPr>
  </w:style>
  <w:style w:type="paragraph" w:customStyle="1" w:styleId="af0">
    <w:name w:val="Буллит Курсив"/>
    <w:basedOn w:val="ad"/>
    <w:link w:val="af1"/>
    <w:uiPriority w:val="99"/>
    <w:rsid w:val="00653A76"/>
    <w:rPr>
      <w:i/>
    </w:rPr>
  </w:style>
  <w:style w:type="paragraph" w:customStyle="1" w:styleId="af2">
    <w:name w:val="Подзаг"/>
    <w:basedOn w:val="a3"/>
    <w:uiPriority w:val="99"/>
    <w:rsid w:val="00653A76"/>
    <w:pPr>
      <w:spacing w:before="113" w:after="28"/>
      <w:jc w:val="center"/>
    </w:pPr>
    <w:rPr>
      <w:b/>
      <w:bCs/>
      <w:i/>
      <w:iCs/>
    </w:rPr>
  </w:style>
  <w:style w:type="paragraph" w:customStyle="1" w:styleId="af3">
    <w:name w:val="Пж Курсив"/>
    <w:basedOn w:val="a3"/>
    <w:uiPriority w:val="99"/>
    <w:rsid w:val="00653A76"/>
    <w:rPr>
      <w:b/>
      <w:bCs/>
      <w:i/>
      <w:iCs/>
    </w:rPr>
  </w:style>
  <w:style w:type="paragraph" w:customStyle="1" w:styleId="af4">
    <w:name w:val="Сноска"/>
    <w:basedOn w:val="a3"/>
    <w:uiPriority w:val="99"/>
    <w:rsid w:val="00653A76"/>
    <w:pPr>
      <w:spacing w:line="174" w:lineRule="atLeast"/>
    </w:pPr>
    <w:rPr>
      <w:sz w:val="17"/>
      <w:szCs w:val="17"/>
    </w:rPr>
  </w:style>
  <w:style w:type="character" w:customStyle="1" w:styleId="13">
    <w:name w:val="Сноска1"/>
    <w:uiPriority w:val="99"/>
    <w:rsid w:val="00653A76"/>
    <w:rPr>
      <w:rFonts w:ascii="Times New Roman" w:hAnsi="Times New Roman"/>
      <w:vertAlign w:val="superscript"/>
    </w:rPr>
  </w:style>
  <w:style w:type="character" w:customStyle="1" w:styleId="Zag11">
    <w:name w:val="Zag_11"/>
    <w:uiPriority w:val="99"/>
    <w:rsid w:val="00653A76"/>
    <w:rPr>
      <w:color w:val="000000"/>
      <w:w w:val="100"/>
    </w:rPr>
  </w:style>
  <w:style w:type="paragraph" w:styleId="af5">
    <w:name w:val="footer"/>
    <w:basedOn w:val="a"/>
    <w:link w:val="af6"/>
    <w:uiPriority w:val="99"/>
    <w:rsid w:val="00E32AC6"/>
    <w:pPr>
      <w:tabs>
        <w:tab w:val="center" w:pos="4677"/>
        <w:tab w:val="right" w:pos="9355"/>
      </w:tabs>
    </w:pPr>
  </w:style>
  <w:style w:type="character" w:customStyle="1" w:styleId="af6">
    <w:name w:val="Нижний колонтитул Знак"/>
    <w:link w:val="af5"/>
    <w:uiPriority w:val="99"/>
    <w:locked/>
    <w:rsid w:val="00E32AC6"/>
    <w:rPr>
      <w:sz w:val="24"/>
    </w:rPr>
  </w:style>
  <w:style w:type="character" w:styleId="af7">
    <w:name w:val="page number"/>
    <w:uiPriority w:val="99"/>
    <w:rsid w:val="00E32AC6"/>
    <w:rPr>
      <w:rFonts w:cs="Times New Roman"/>
    </w:rPr>
  </w:style>
  <w:style w:type="paragraph" w:styleId="af8">
    <w:name w:val="Balloon Text"/>
    <w:basedOn w:val="a"/>
    <w:link w:val="af9"/>
    <w:uiPriority w:val="99"/>
    <w:rsid w:val="00E32AC6"/>
    <w:rPr>
      <w:rFonts w:ascii="Lucida Grande CY" w:hAnsi="Lucida Grande CY"/>
      <w:sz w:val="18"/>
      <w:szCs w:val="18"/>
    </w:rPr>
  </w:style>
  <w:style w:type="character" w:customStyle="1" w:styleId="af9">
    <w:name w:val="Текст выноски Знак"/>
    <w:link w:val="af8"/>
    <w:uiPriority w:val="99"/>
    <w:locked/>
    <w:rsid w:val="00E32AC6"/>
    <w:rPr>
      <w:rFonts w:ascii="Lucida Grande CY" w:hAnsi="Lucida Grande CY"/>
      <w:sz w:val="18"/>
    </w:rPr>
  </w:style>
  <w:style w:type="character" w:styleId="afa">
    <w:name w:val="annotation reference"/>
    <w:uiPriority w:val="99"/>
    <w:rsid w:val="00BF1C73"/>
    <w:rPr>
      <w:rFonts w:cs="Times New Roman"/>
      <w:sz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link w:val="afb"/>
    <w:uiPriority w:val="99"/>
    <w:locked/>
    <w:rsid w:val="00BF1C73"/>
    <w:rPr>
      <w:rFonts w:cs="Times New Roman"/>
    </w:rPr>
  </w:style>
  <w:style w:type="paragraph" w:styleId="afd">
    <w:name w:val="annotation subject"/>
    <w:basedOn w:val="afb"/>
    <w:next w:val="afb"/>
    <w:link w:val="afe"/>
    <w:uiPriority w:val="99"/>
    <w:rsid w:val="00BF1C73"/>
    <w:rPr>
      <w:b/>
      <w:bCs/>
    </w:rPr>
  </w:style>
  <w:style w:type="character" w:customStyle="1" w:styleId="afe">
    <w:name w:val="Тема примечания Знак"/>
    <w:link w:val="afd"/>
    <w:uiPriority w:val="99"/>
    <w:locked/>
    <w:rsid w:val="00BF1C73"/>
    <w:rPr>
      <w:rFonts w:cs="Times New Roman"/>
      <w:b/>
    </w:rPr>
  </w:style>
  <w:style w:type="paragraph" w:styleId="aff">
    <w:name w:val="Subtitle"/>
    <w:basedOn w:val="a"/>
    <w:next w:val="a"/>
    <w:link w:val="aff0"/>
    <w:uiPriority w:val="99"/>
    <w:qFormat/>
    <w:rsid w:val="00A83779"/>
    <w:pPr>
      <w:spacing w:line="360" w:lineRule="auto"/>
      <w:outlineLvl w:val="1"/>
    </w:pPr>
    <w:rPr>
      <w:rFonts w:eastAsia="MS Gothic"/>
      <w:b/>
      <w:sz w:val="28"/>
    </w:rPr>
  </w:style>
  <w:style w:type="character" w:customStyle="1" w:styleId="aff0">
    <w:name w:val="Подзаголовок Знак"/>
    <w:link w:val="aff"/>
    <w:uiPriority w:val="99"/>
    <w:locked/>
    <w:rsid w:val="00A83779"/>
    <w:rPr>
      <w:rFonts w:eastAsia="MS Gothic"/>
      <w:b/>
      <w:sz w:val="24"/>
    </w:rPr>
  </w:style>
  <w:style w:type="paragraph" w:customStyle="1" w:styleId="-31">
    <w:name w:val="Темный список - Акцент 31"/>
    <w:hidden/>
    <w:uiPriority w:val="99"/>
    <w:rsid w:val="00596323"/>
    <w:rPr>
      <w:sz w:val="24"/>
      <w:szCs w:val="24"/>
    </w:rPr>
  </w:style>
  <w:style w:type="paragraph" w:customStyle="1" w:styleId="21">
    <w:name w:val="Средняя сетка 21"/>
    <w:basedOn w:val="a"/>
    <w:uiPriority w:val="99"/>
    <w:rsid w:val="00B45D8A"/>
    <w:pPr>
      <w:numPr>
        <w:numId w:val="1"/>
      </w:numPr>
      <w:spacing w:line="360" w:lineRule="auto"/>
      <w:contextualSpacing/>
      <w:jc w:val="both"/>
      <w:outlineLvl w:val="1"/>
    </w:pPr>
    <w:rPr>
      <w:sz w:val="28"/>
    </w:rPr>
  </w:style>
  <w:style w:type="paragraph" w:styleId="14">
    <w:name w:val="toc 1"/>
    <w:basedOn w:val="a"/>
    <w:next w:val="a"/>
    <w:autoRedefine/>
    <w:uiPriority w:val="99"/>
    <w:rsid w:val="00A3436A"/>
    <w:pPr>
      <w:tabs>
        <w:tab w:val="left" w:pos="480"/>
        <w:tab w:val="right" w:leader="dot" w:pos="10065"/>
      </w:tabs>
      <w:jc w:val="center"/>
    </w:pPr>
    <w:rPr>
      <w:rFonts w:ascii="Cambria" w:hAnsi="Cambria"/>
      <w:b/>
    </w:rPr>
  </w:style>
  <w:style w:type="paragraph" w:styleId="23">
    <w:name w:val="toc 2"/>
    <w:basedOn w:val="a"/>
    <w:next w:val="a"/>
    <w:autoRedefine/>
    <w:uiPriority w:val="99"/>
    <w:rsid w:val="00C9575F"/>
    <w:pPr>
      <w:tabs>
        <w:tab w:val="left" w:pos="1068"/>
        <w:tab w:val="left" w:pos="1200"/>
        <w:tab w:val="left" w:pos="1985"/>
        <w:tab w:val="right" w:leader="dot" w:pos="10065"/>
      </w:tabs>
      <w:ind w:left="709" w:firstLine="327"/>
    </w:pPr>
    <w:rPr>
      <w:rFonts w:ascii="Cambria" w:hAnsi="Cambria"/>
      <w:sz w:val="28"/>
      <w:szCs w:val="28"/>
    </w:rPr>
  </w:style>
  <w:style w:type="paragraph" w:styleId="32">
    <w:name w:val="toc 3"/>
    <w:basedOn w:val="a"/>
    <w:next w:val="a"/>
    <w:autoRedefine/>
    <w:uiPriority w:val="99"/>
    <w:rsid w:val="003C0EEE"/>
    <w:pPr>
      <w:ind w:left="480"/>
    </w:pPr>
    <w:rPr>
      <w:rFonts w:ascii="Cambria" w:hAnsi="Cambria"/>
      <w:sz w:val="22"/>
      <w:szCs w:val="22"/>
    </w:rPr>
  </w:style>
  <w:style w:type="paragraph" w:styleId="40">
    <w:name w:val="toc 4"/>
    <w:basedOn w:val="a"/>
    <w:next w:val="a"/>
    <w:autoRedefine/>
    <w:uiPriority w:val="99"/>
    <w:rsid w:val="003C0EEE"/>
    <w:pPr>
      <w:ind w:left="720"/>
    </w:pPr>
    <w:rPr>
      <w:rFonts w:ascii="Cambria" w:hAnsi="Cambria"/>
      <w:sz w:val="20"/>
      <w:szCs w:val="20"/>
    </w:rPr>
  </w:style>
  <w:style w:type="paragraph" w:styleId="5">
    <w:name w:val="toc 5"/>
    <w:basedOn w:val="a"/>
    <w:next w:val="a"/>
    <w:autoRedefine/>
    <w:uiPriority w:val="99"/>
    <w:rsid w:val="003C0EEE"/>
    <w:pPr>
      <w:ind w:left="960"/>
    </w:pPr>
    <w:rPr>
      <w:rFonts w:ascii="Cambria" w:hAnsi="Cambria"/>
      <w:sz w:val="20"/>
      <w:szCs w:val="20"/>
    </w:rPr>
  </w:style>
  <w:style w:type="paragraph" w:styleId="6">
    <w:name w:val="toc 6"/>
    <w:basedOn w:val="a"/>
    <w:next w:val="a"/>
    <w:autoRedefine/>
    <w:uiPriority w:val="99"/>
    <w:rsid w:val="003C0EEE"/>
    <w:pPr>
      <w:ind w:left="1200"/>
    </w:pPr>
    <w:rPr>
      <w:rFonts w:ascii="Cambria" w:hAnsi="Cambria"/>
      <w:sz w:val="20"/>
      <w:szCs w:val="20"/>
    </w:rPr>
  </w:style>
  <w:style w:type="paragraph" w:styleId="7">
    <w:name w:val="toc 7"/>
    <w:basedOn w:val="a"/>
    <w:next w:val="a"/>
    <w:autoRedefine/>
    <w:uiPriority w:val="99"/>
    <w:rsid w:val="003C0EEE"/>
    <w:pPr>
      <w:ind w:left="1440"/>
    </w:pPr>
    <w:rPr>
      <w:rFonts w:ascii="Cambria" w:hAnsi="Cambria"/>
      <w:sz w:val="20"/>
      <w:szCs w:val="20"/>
    </w:rPr>
  </w:style>
  <w:style w:type="paragraph" w:styleId="8">
    <w:name w:val="toc 8"/>
    <w:basedOn w:val="a"/>
    <w:next w:val="a"/>
    <w:autoRedefine/>
    <w:uiPriority w:val="99"/>
    <w:rsid w:val="003C0EEE"/>
    <w:pPr>
      <w:ind w:left="1680"/>
    </w:pPr>
    <w:rPr>
      <w:rFonts w:ascii="Cambria" w:hAnsi="Cambria"/>
      <w:sz w:val="20"/>
      <w:szCs w:val="20"/>
    </w:rPr>
  </w:style>
  <w:style w:type="paragraph" w:styleId="9">
    <w:name w:val="toc 9"/>
    <w:basedOn w:val="a"/>
    <w:next w:val="a"/>
    <w:autoRedefine/>
    <w:uiPriority w:val="99"/>
    <w:rsid w:val="003C0EEE"/>
    <w:pPr>
      <w:ind w:left="1920"/>
    </w:pPr>
    <w:rPr>
      <w:rFonts w:ascii="Cambria" w:hAnsi="Cambria"/>
      <w:sz w:val="20"/>
      <w:szCs w:val="20"/>
    </w:rPr>
  </w:style>
  <w:style w:type="paragraph" w:styleId="aff1">
    <w:name w:val="Normal (Web)"/>
    <w:aliases w:val="Normal (Web) Char"/>
    <w:basedOn w:val="a"/>
    <w:link w:val="aff2"/>
    <w:uiPriority w:val="99"/>
    <w:rsid w:val="00513276"/>
    <w:pPr>
      <w:spacing w:before="100" w:beforeAutospacing="1" w:after="119"/>
    </w:pPr>
    <w:rPr>
      <w:szCs w:val="20"/>
    </w:rPr>
  </w:style>
  <w:style w:type="paragraph" w:customStyle="1" w:styleId="1-21">
    <w:name w:val="Средняя сетка 1 - Акцент 21"/>
    <w:basedOn w:val="a"/>
    <w:link w:val="1-2"/>
    <w:uiPriority w:val="99"/>
    <w:rsid w:val="002D0462"/>
    <w:pPr>
      <w:ind w:left="720"/>
      <w:contextualSpacing/>
    </w:pPr>
    <w:rPr>
      <w:rFonts w:ascii="Calibri" w:hAnsi="Calibri"/>
      <w:szCs w:val="20"/>
    </w:rPr>
  </w:style>
  <w:style w:type="character" w:customStyle="1" w:styleId="1-2">
    <w:name w:val="Средняя сетка 1 - Акцент 2 Знак"/>
    <w:link w:val="1-21"/>
    <w:uiPriority w:val="99"/>
    <w:locked/>
    <w:rsid w:val="002D0462"/>
    <w:rPr>
      <w:rFonts w:ascii="Calibri" w:eastAsia="Times New Roman" w:hAnsi="Calibri"/>
      <w:sz w:val="24"/>
    </w:rPr>
  </w:style>
  <w:style w:type="paragraph" w:styleId="aff3">
    <w:name w:val="Body Text"/>
    <w:basedOn w:val="a"/>
    <w:link w:val="aff4"/>
    <w:uiPriority w:val="99"/>
    <w:rsid w:val="000F42A9"/>
    <w:pPr>
      <w:jc w:val="both"/>
    </w:pPr>
    <w:rPr>
      <w:sz w:val="28"/>
    </w:rPr>
  </w:style>
  <w:style w:type="character" w:customStyle="1" w:styleId="aff4">
    <w:name w:val="Основной текст Знак"/>
    <w:link w:val="aff3"/>
    <w:uiPriority w:val="99"/>
    <w:locked/>
    <w:rsid w:val="000F42A9"/>
    <w:rPr>
      <w:sz w:val="24"/>
    </w:rPr>
  </w:style>
  <w:style w:type="paragraph" w:customStyle="1" w:styleId="Zag1">
    <w:name w:val="Zag_1"/>
    <w:basedOn w:val="a"/>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uiPriority w:val="99"/>
    <w:rsid w:val="000F42A9"/>
    <w:pPr>
      <w:spacing w:line="288" w:lineRule="auto"/>
      <w:ind w:firstLine="539"/>
      <w:jc w:val="both"/>
    </w:pPr>
    <w:rPr>
      <w:rFonts w:ascii="Arial" w:hAnsi="Arial"/>
      <w:sz w:val="28"/>
      <w:szCs w:val="20"/>
    </w:rPr>
  </w:style>
  <w:style w:type="character" w:customStyle="1" w:styleId="aff6">
    <w:name w:val="О_Т Знак"/>
    <w:link w:val="aff5"/>
    <w:uiPriority w:val="99"/>
    <w:locked/>
    <w:rsid w:val="000F42A9"/>
    <w:rPr>
      <w:rFonts w:ascii="Arial" w:hAnsi="Arial"/>
      <w:sz w:val="28"/>
    </w:rPr>
  </w:style>
  <w:style w:type="character" w:customStyle="1" w:styleId="a4">
    <w:name w:val="Основной Знак"/>
    <w:link w:val="a3"/>
    <w:uiPriority w:val="99"/>
    <w:locked/>
    <w:rsid w:val="000F42A9"/>
    <w:rPr>
      <w:rFonts w:ascii="NewtonCSanPin" w:hAnsi="NewtonCSanPin"/>
      <w:color w:val="000000"/>
      <w:sz w:val="21"/>
    </w:rPr>
  </w:style>
  <w:style w:type="character" w:customStyle="1" w:styleId="ae">
    <w:name w:val="Буллит Знак"/>
    <w:link w:val="ad"/>
    <w:uiPriority w:val="99"/>
    <w:locke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uiPriority w:val="99"/>
    <w:rsid w:val="000F42A9"/>
  </w:style>
  <w:style w:type="character" w:customStyle="1" w:styleId="dash041e005f0431005f044b005f0447005f043d005f044b005f0439005f005fchar1char1">
    <w:name w:val="dash041e_005f0431_005f044b_005f0447_005f043d_005f044b_005f0439_005f_005fchar1__char1"/>
    <w:uiPriority w:val="99"/>
    <w:rsid w:val="000F42A9"/>
  </w:style>
  <w:style w:type="paragraph" w:customStyle="1" w:styleId="-12">
    <w:name w:val="Цветной список - Акцент 12"/>
    <w:basedOn w:val="a"/>
    <w:uiPriority w:val="99"/>
    <w:rsid w:val="000F42A9"/>
    <w:pPr>
      <w:spacing w:after="200"/>
      <w:ind w:left="720"/>
      <w:contextualSpacing/>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0F42A9"/>
    <w:rPr>
      <w:rFonts w:ascii="Times New Roman" w:hAnsi="Times New Roman"/>
      <w:sz w:val="24"/>
      <w:u w:val="none"/>
      <w:effect w:val="none"/>
    </w:rPr>
  </w:style>
  <w:style w:type="paragraph" w:customStyle="1" w:styleId="Osnova">
    <w:name w:val="Osnova"/>
    <w:basedOn w:val="a"/>
    <w:uiPriority w:val="99"/>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uiPriority w:val="99"/>
    <w:rsid w:val="008A1CDA"/>
    <w:pPr>
      <w:tabs>
        <w:tab w:val="center" w:pos="4677"/>
        <w:tab w:val="right" w:pos="9355"/>
      </w:tabs>
    </w:pPr>
  </w:style>
  <w:style w:type="character" w:customStyle="1" w:styleId="aff8">
    <w:name w:val="Верхний колонтитул Знак"/>
    <w:link w:val="aff7"/>
    <w:uiPriority w:val="99"/>
    <w:locked/>
    <w:rsid w:val="008A1CDA"/>
    <w:rPr>
      <w:sz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uiPriority w:val="99"/>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99"/>
    <w:rsid w:val="00884BAC"/>
    <w:pPr>
      <w:spacing w:after="200" w:line="276" w:lineRule="auto"/>
      <w:ind w:left="720"/>
      <w:contextualSpacing/>
    </w:pPr>
    <w:rPr>
      <w:rFonts w:ascii="Calibri" w:hAnsi="Calibri"/>
      <w:sz w:val="22"/>
      <w:szCs w:val="20"/>
      <w:lang w:eastAsia="en-US"/>
    </w:rPr>
  </w:style>
  <w:style w:type="character" w:customStyle="1" w:styleId="-1">
    <w:name w:val="Цветной список - Акцент 1 Знак"/>
    <w:link w:val="-110"/>
    <w:uiPriority w:val="99"/>
    <w:locked/>
    <w:rsid w:val="00884BAC"/>
    <w:rPr>
      <w:rFonts w:ascii="Calibri" w:eastAsia="Times New Roman" w:hAnsi="Calibri"/>
      <w:sz w:val="22"/>
      <w:lang w:eastAsia="en-US"/>
    </w:rPr>
  </w:style>
  <w:style w:type="character" w:customStyle="1" w:styleId="33">
    <w:name w:val="Основной текст + Курсив3"/>
    <w:uiPriority w:val="99"/>
    <w:rsid w:val="00884BAC"/>
    <w:rPr>
      <w:rFonts w:ascii="Times New Roman" w:hAnsi="Times New Roman"/>
      <w:i/>
      <w:spacing w:val="0"/>
      <w:sz w:val="18"/>
    </w:rPr>
  </w:style>
  <w:style w:type="character" w:customStyle="1" w:styleId="af1">
    <w:name w:val="Буллит Курсив Знак"/>
    <w:link w:val="af0"/>
    <w:uiPriority w:val="99"/>
    <w:locked/>
    <w:rsid w:val="006D7B6B"/>
    <w:rPr>
      <w:rFonts w:ascii="NewtonCSanPin" w:hAnsi="NewtonCSanPin"/>
      <w:i/>
      <w:color w:val="000000"/>
      <w:sz w:val="21"/>
    </w:rPr>
  </w:style>
  <w:style w:type="character" w:customStyle="1" w:styleId="affb">
    <w:name w:val="Основной текст_"/>
    <w:link w:val="80"/>
    <w:uiPriority w:val="99"/>
    <w:locked/>
    <w:rsid w:val="00FF7057"/>
    <w:rPr>
      <w:rFonts w:ascii="Courier New" w:eastAsia="Times New Roman" w:hAnsi="Courier New"/>
      <w:spacing w:val="-20"/>
      <w:sz w:val="28"/>
      <w:shd w:val="clear" w:color="auto" w:fill="FFFFFF"/>
    </w:rPr>
  </w:style>
  <w:style w:type="paragraph" w:customStyle="1" w:styleId="80">
    <w:name w:val="Основной текст8"/>
    <w:basedOn w:val="a"/>
    <w:link w:val="affb"/>
    <w:uiPriority w:val="99"/>
    <w:rsid w:val="00FF7057"/>
    <w:pPr>
      <w:shd w:val="clear" w:color="auto" w:fill="FFFFFF"/>
      <w:spacing w:before="600" w:after="60" w:line="240" w:lineRule="atLeast"/>
      <w:ind w:hanging="2080"/>
    </w:pPr>
    <w:rPr>
      <w:rFonts w:ascii="Courier New" w:hAnsi="Courier New"/>
      <w:spacing w:val="-20"/>
      <w:sz w:val="28"/>
      <w:szCs w:val="20"/>
    </w:rPr>
  </w:style>
  <w:style w:type="character" w:customStyle="1" w:styleId="aff2">
    <w:name w:val="Обычный (веб) Знак"/>
    <w:aliases w:val="Normal (Web) Char Знак"/>
    <w:link w:val="aff1"/>
    <w:uiPriority w:val="99"/>
    <w:locked/>
    <w:rsid w:val="001F3F1E"/>
    <w:rPr>
      <w:sz w:val="24"/>
    </w:rPr>
  </w:style>
  <w:style w:type="paragraph" w:styleId="affc">
    <w:name w:val="footnote text"/>
    <w:basedOn w:val="a"/>
    <w:link w:val="affd"/>
    <w:uiPriority w:val="99"/>
    <w:rsid w:val="00500205"/>
  </w:style>
  <w:style w:type="character" w:customStyle="1" w:styleId="affd">
    <w:name w:val="Текст сноски Знак"/>
    <w:link w:val="affc"/>
    <w:uiPriority w:val="99"/>
    <w:locked/>
    <w:rsid w:val="00500205"/>
    <w:rPr>
      <w:sz w:val="24"/>
    </w:rPr>
  </w:style>
  <w:style w:type="character" w:styleId="affe">
    <w:name w:val="footnote reference"/>
    <w:uiPriority w:val="99"/>
    <w:rsid w:val="00500205"/>
    <w:rPr>
      <w:rFonts w:cs="Times New Roman"/>
      <w:vertAlign w:val="superscript"/>
    </w:rPr>
  </w:style>
  <w:style w:type="paragraph" w:customStyle="1" w:styleId="220">
    <w:name w:val="Основной текст 22"/>
    <w:basedOn w:val="a"/>
    <w:uiPriority w:val="99"/>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99"/>
    <w:qFormat/>
    <w:rsid w:val="00954634"/>
    <w:pPr>
      <w:spacing w:after="200" w:line="276" w:lineRule="auto"/>
      <w:ind w:left="720"/>
      <w:contextualSpacing/>
    </w:pPr>
    <w:rPr>
      <w:rFonts w:ascii="Calibri" w:hAnsi="Calibri"/>
      <w:sz w:val="22"/>
      <w:szCs w:val="20"/>
      <w:lang w:eastAsia="en-US"/>
    </w:rPr>
  </w:style>
  <w:style w:type="character" w:customStyle="1" w:styleId="afff0">
    <w:name w:val="Абзац списка Знак"/>
    <w:link w:val="afff"/>
    <w:uiPriority w:val="99"/>
    <w:locked/>
    <w:rsid w:val="00954634"/>
    <w:rPr>
      <w:rFonts w:ascii="Calibri" w:eastAsia="Times New Roman" w:hAnsi="Calibri"/>
      <w:sz w:val="22"/>
      <w:lang w:eastAsia="en-US"/>
    </w:rPr>
  </w:style>
  <w:style w:type="paragraph" w:customStyle="1" w:styleId="Zag2">
    <w:name w:val="Zag_2"/>
    <w:basedOn w:val="a"/>
    <w:uiPriority w:val="99"/>
    <w:rsid w:val="00052A68"/>
    <w:pPr>
      <w:widowControl w:val="0"/>
      <w:autoSpaceDE w:val="0"/>
      <w:autoSpaceDN w:val="0"/>
      <w:adjustRightInd w:val="0"/>
      <w:spacing w:after="129" w:line="291" w:lineRule="exact"/>
      <w:ind w:firstLine="709"/>
      <w:jc w:val="center"/>
    </w:pPr>
    <w:rPr>
      <w:b/>
      <w:bCs/>
      <w:color w:val="000000"/>
      <w:sz w:val="28"/>
      <w:lang w:val="en-US"/>
    </w:rPr>
  </w:style>
  <w:style w:type="paragraph" w:styleId="afff1">
    <w:name w:val="Body Text Indent"/>
    <w:basedOn w:val="a"/>
    <w:link w:val="afff2"/>
    <w:uiPriority w:val="99"/>
    <w:semiHidden/>
    <w:unhideWhenUsed/>
    <w:rsid w:val="001B3011"/>
    <w:pPr>
      <w:spacing w:after="120"/>
      <w:ind w:left="283"/>
    </w:pPr>
  </w:style>
  <w:style w:type="character" w:customStyle="1" w:styleId="afff2">
    <w:name w:val="Основной текст с отступом Знак"/>
    <w:link w:val="afff1"/>
    <w:uiPriority w:val="99"/>
    <w:semiHidden/>
    <w:rsid w:val="001B3011"/>
    <w:rPr>
      <w:sz w:val="24"/>
      <w:szCs w:val="24"/>
    </w:rPr>
  </w:style>
  <w:style w:type="paragraph" w:styleId="24">
    <w:name w:val="Body Text Indent 2"/>
    <w:basedOn w:val="a"/>
    <w:link w:val="25"/>
    <w:uiPriority w:val="99"/>
    <w:unhideWhenUsed/>
    <w:rsid w:val="001B3011"/>
    <w:pPr>
      <w:spacing w:after="120" w:line="480" w:lineRule="auto"/>
      <w:ind w:left="283"/>
    </w:pPr>
  </w:style>
  <w:style w:type="character" w:customStyle="1" w:styleId="25">
    <w:name w:val="Основной текст с отступом 2 Знак"/>
    <w:link w:val="24"/>
    <w:uiPriority w:val="99"/>
    <w:rsid w:val="001B3011"/>
    <w:rPr>
      <w:sz w:val="24"/>
      <w:szCs w:val="24"/>
    </w:rPr>
  </w:style>
  <w:style w:type="character" w:customStyle="1" w:styleId="afff3">
    <w:name w:val="Без интервала Знак"/>
    <w:link w:val="afff4"/>
    <w:uiPriority w:val="1"/>
    <w:locked/>
    <w:rsid w:val="001B3011"/>
    <w:rPr>
      <w:rFonts w:eastAsia="Arial Unicode MS"/>
      <w:kern w:val="2"/>
      <w:sz w:val="24"/>
      <w:szCs w:val="24"/>
      <w:lang w:val="ru-RU" w:eastAsia="ru-RU" w:bidi="ar-SA"/>
    </w:rPr>
  </w:style>
  <w:style w:type="paragraph" w:styleId="afff4">
    <w:name w:val="No Spacing"/>
    <w:link w:val="afff3"/>
    <w:uiPriority w:val="1"/>
    <w:qFormat/>
    <w:rsid w:val="001B3011"/>
    <w:pPr>
      <w:widowControl w:val="0"/>
      <w:suppressAutoHyphens/>
    </w:pPr>
    <w:rPr>
      <w:rFonts w:eastAsia="Arial Unicode MS"/>
      <w:kern w:val="2"/>
      <w:sz w:val="24"/>
      <w:szCs w:val="24"/>
    </w:rPr>
  </w:style>
  <w:style w:type="paragraph" w:customStyle="1" w:styleId="msonospacing0">
    <w:name w:val="msonospacing"/>
    <w:basedOn w:val="a"/>
    <w:uiPriority w:val="99"/>
    <w:rsid w:val="001B3011"/>
  </w:style>
  <w:style w:type="character" w:styleId="afff5">
    <w:name w:val="Strong"/>
    <w:uiPriority w:val="22"/>
    <w:qFormat/>
    <w:locked/>
    <w:rsid w:val="001B3011"/>
    <w:rPr>
      <w:b/>
      <w:bCs/>
    </w:rPr>
  </w:style>
  <w:style w:type="paragraph" w:customStyle="1" w:styleId="Default">
    <w:name w:val="Default"/>
    <w:rsid w:val="00D473AC"/>
    <w:pPr>
      <w:autoSpaceDE w:val="0"/>
      <w:autoSpaceDN w:val="0"/>
      <w:adjustRightInd w:val="0"/>
    </w:pPr>
    <w:rPr>
      <w:rFonts w:eastAsia="Calibri"/>
      <w:color w:val="000000"/>
      <w:sz w:val="24"/>
      <w:szCs w:val="24"/>
      <w:lang w:eastAsia="en-US"/>
    </w:rPr>
  </w:style>
  <w:style w:type="character" w:styleId="afff6">
    <w:name w:val="Hyperlink"/>
    <w:uiPriority w:val="99"/>
    <w:unhideWhenUsed/>
    <w:locked/>
    <w:rsid w:val="008E6BA0"/>
    <w:rPr>
      <w:color w:val="7BA566"/>
      <w:u w:val="single"/>
    </w:rPr>
  </w:style>
  <w:style w:type="paragraph" w:styleId="34">
    <w:name w:val="Body Text 3"/>
    <w:basedOn w:val="a"/>
    <w:link w:val="35"/>
    <w:uiPriority w:val="99"/>
    <w:semiHidden/>
    <w:unhideWhenUsed/>
    <w:rsid w:val="00551F21"/>
    <w:pPr>
      <w:spacing w:after="120"/>
    </w:pPr>
    <w:rPr>
      <w:sz w:val="16"/>
      <w:szCs w:val="16"/>
    </w:rPr>
  </w:style>
  <w:style w:type="character" w:customStyle="1" w:styleId="35">
    <w:name w:val="Основной текст 3 Знак"/>
    <w:link w:val="34"/>
    <w:uiPriority w:val="99"/>
    <w:semiHidden/>
    <w:rsid w:val="00551F21"/>
    <w:rPr>
      <w:sz w:val="16"/>
      <w:szCs w:val="16"/>
    </w:rPr>
  </w:style>
  <w:style w:type="paragraph" w:styleId="afff7">
    <w:name w:val="Title"/>
    <w:basedOn w:val="a"/>
    <w:link w:val="afff8"/>
    <w:qFormat/>
    <w:locked/>
    <w:rsid w:val="00551F21"/>
    <w:pPr>
      <w:jc w:val="center"/>
    </w:pPr>
    <w:rPr>
      <w:sz w:val="32"/>
      <w:szCs w:val="20"/>
    </w:rPr>
  </w:style>
  <w:style w:type="character" w:customStyle="1" w:styleId="afff8">
    <w:name w:val="Название Знак"/>
    <w:link w:val="afff7"/>
    <w:rsid w:val="00551F21"/>
    <w:rPr>
      <w:sz w:val="32"/>
    </w:rPr>
  </w:style>
  <w:style w:type="table" w:styleId="afff9">
    <w:name w:val="Table Grid"/>
    <w:basedOn w:val="a1"/>
    <w:locked/>
    <w:rsid w:val="004117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6">
    <w:name w:val="Body Text Indent 3"/>
    <w:basedOn w:val="a"/>
    <w:link w:val="37"/>
    <w:unhideWhenUsed/>
    <w:locked/>
    <w:rsid w:val="000A3180"/>
    <w:pPr>
      <w:spacing w:after="120"/>
      <w:ind w:left="283"/>
    </w:pPr>
    <w:rPr>
      <w:sz w:val="16"/>
      <w:szCs w:val="16"/>
    </w:rPr>
  </w:style>
  <w:style w:type="character" w:customStyle="1" w:styleId="37">
    <w:name w:val="Основной текст с отступом 3 Знак"/>
    <w:link w:val="36"/>
    <w:rsid w:val="000A3180"/>
    <w:rPr>
      <w:sz w:val="16"/>
      <w:szCs w:val="16"/>
    </w:rPr>
  </w:style>
  <w:style w:type="paragraph" w:customStyle="1" w:styleId="15">
    <w:name w:val="Без интервала1"/>
    <w:rsid w:val="000A3180"/>
    <w:rPr>
      <w:rFonts w:ascii="Calibri" w:hAnsi="Calibri"/>
      <w:sz w:val="22"/>
      <w:szCs w:val="22"/>
    </w:rPr>
  </w:style>
  <w:style w:type="paragraph" w:customStyle="1" w:styleId="210">
    <w:name w:val="Основной текст 21"/>
    <w:basedOn w:val="a"/>
    <w:rsid w:val="001B2D51"/>
    <w:pPr>
      <w:overflowPunct w:val="0"/>
      <w:autoSpaceDE w:val="0"/>
      <w:autoSpaceDN w:val="0"/>
      <w:adjustRightInd w:val="0"/>
      <w:spacing w:line="360" w:lineRule="auto"/>
      <w:ind w:firstLine="709"/>
      <w:jc w:val="both"/>
    </w:pPr>
    <w:rPr>
      <w:sz w:val="28"/>
      <w:szCs w:val="20"/>
      <w:lang w:eastAsia="de-DE"/>
    </w:rPr>
  </w:style>
  <w:style w:type="paragraph" w:styleId="26">
    <w:name w:val="Body Text 2"/>
    <w:basedOn w:val="a"/>
    <w:link w:val="27"/>
    <w:uiPriority w:val="99"/>
    <w:unhideWhenUsed/>
    <w:rsid w:val="008B2B33"/>
    <w:pPr>
      <w:spacing w:after="120" w:line="480" w:lineRule="auto"/>
    </w:pPr>
  </w:style>
  <w:style w:type="character" w:customStyle="1" w:styleId="27">
    <w:name w:val="Основной текст 2 Знак"/>
    <w:link w:val="26"/>
    <w:uiPriority w:val="99"/>
    <w:rsid w:val="008B2B33"/>
    <w:rPr>
      <w:sz w:val="24"/>
      <w:szCs w:val="24"/>
    </w:rPr>
  </w:style>
  <w:style w:type="paragraph" w:customStyle="1" w:styleId="ajus">
    <w:name w:val="ajus"/>
    <w:basedOn w:val="a"/>
    <w:rsid w:val="008B2B33"/>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5456">
      <w:bodyDiv w:val="1"/>
      <w:marLeft w:val="0"/>
      <w:marRight w:val="0"/>
      <w:marTop w:val="0"/>
      <w:marBottom w:val="0"/>
      <w:divBdr>
        <w:top w:val="none" w:sz="0" w:space="0" w:color="auto"/>
        <w:left w:val="none" w:sz="0" w:space="0" w:color="auto"/>
        <w:bottom w:val="none" w:sz="0" w:space="0" w:color="auto"/>
        <w:right w:val="none" w:sz="0" w:space="0" w:color="auto"/>
      </w:divBdr>
    </w:div>
    <w:div w:id="338238992">
      <w:bodyDiv w:val="1"/>
      <w:marLeft w:val="0"/>
      <w:marRight w:val="0"/>
      <w:marTop w:val="0"/>
      <w:marBottom w:val="0"/>
      <w:divBdr>
        <w:top w:val="none" w:sz="0" w:space="0" w:color="auto"/>
        <w:left w:val="none" w:sz="0" w:space="0" w:color="auto"/>
        <w:bottom w:val="none" w:sz="0" w:space="0" w:color="auto"/>
        <w:right w:val="none" w:sz="0" w:space="0" w:color="auto"/>
      </w:divBdr>
    </w:div>
    <w:div w:id="434910041">
      <w:bodyDiv w:val="1"/>
      <w:marLeft w:val="0"/>
      <w:marRight w:val="0"/>
      <w:marTop w:val="0"/>
      <w:marBottom w:val="0"/>
      <w:divBdr>
        <w:top w:val="none" w:sz="0" w:space="0" w:color="auto"/>
        <w:left w:val="none" w:sz="0" w:space="0" w:color="auto"/>
        <w:bottom w:val="none" w:sz="0" w:space="0" w:color="auto"/>
        <w:right w:val="none" w:sz="0" w:space="0" w:color="auto"/>
      </w:divBdr>
    </w:div>
    <w:div w:id="709843840">
      <w:bodyDiv w:val="1"/>
      <w:marLeft w:val="0"/>
      <w:marRight w:val="0"/>
      <w:marTop w:val="0"/>
      <w:marBottom w:val="0"/>
      <w:divBdr>
        <w:top w:val="none" w:sz="0" w:space="0" w:color="auto"/>
        <w:left w:val="none" w:sz="0" w:space="0" w:color="auto"/>
        <w:bottom w:val="none" w:sz="0" w:space="0" w:color="auto"/>
        <w:right w:val="none" w:sz="0" w:space="0" w:color="auto"/>
      </w:divBdr>
    </w:div>
    <w:div w:id="902450604">
      <w:bodyDiv w:val="1"/>
      <w:marLeft w:val="0"/>
      <w:marRight w:val="0"/>
      <w:marTop w:val="0"/>
      <w:marBottom w:val="0"/>
      <w:divBdr>
        <w:top w:val="none" w:sz="0" w:space="0" w:color="auto"/>
        <w:left w:val="none" w:sz="0" w:space="0" w:color="auto"/>
        <w:bottom w:val="none" w:sz="0" w:space="0" w:color="auto"/>
        <w:right w:val="none" w:sz="0" w:space="0" w:color="auto"/>
      </w:divBdr>
    </w:div>
    <w:div w:id="1216694404">
      <w:bodyDiv w:val="1"/>
      <w:marLeft w:val="0"/>
      <w:marRight w:val="0"/>
      <w:marTop w:val="0"/>
      <w:marBottom w:val="0"/>
      <w:divBdr>
        <w:top w:val="none" w:sz="0" w:space="0" w:color="auto"/>
        <w:left w:val="none" w:sz="0" w:space="0" w:color="auto"/>
        <w:bottom w:val="none" w:sz="0" w:space="0" w:color="auto"/>
        <w:right w:val="none" w:sz="0" w:space="0" w:color="auto"/>
      </w:divBdr>
    </w:div>
    <w:div w:id="1419789644">
      <w:bodyDiv w:val="1"/>
      <w:marLeft w:val="0"/>
      <w:marRight w:val="0"/>
      <w:marTop w:val="0"/>
      <w:marBottom w:val="0"/>
      <w:divBdr>
        <w:top w:val="none" w:sz="0" w:space="0" w:color="auto"/>
        <w:left w:val="none" w:sz="0" w:space="0" w:color="auto"/>
        <w:bottom w:val="none" w:sz="0" w:space="0" w:color="auto"/>
        <w:right w:val="none" w:sz="0" w:space="0" w:color="auto"/>
      </w:divBdr>
    </w:div>
    <w:div w:id="1752660166">
      <w:bodyDiv w:val="1"/>
      <w:marLeft w:val="0"/>
      <w:marRight w:val="0"/>
      <w:marTop w:val="0"/>
      <w:marBottom w:val="0"/>
      <w:divBdr>
        <w:top w:val="none" w:sz="0" w:space="0" w:color="auto"/>
        <w:left w:val="none" w:sz="0" w:space="0" w:color="auto"/>
        <w:bottom w:val="none" w:sz="0" w:space="0" w:color="auto"/>
        <w:right w:val="none" w:sz="0" w:space="0" w:color="auto"/>
      </w:divBdr>
      <w:divsChild>
        <w:div w:id="154760283">
          <w:marLeft w:val="0"/>
          <w:marRight w:val="0"/>
          <w:marTop w:val="0"/>
          <w:marBottom w:val="0"/>
          <w:divBdr>
            <w:top w:val="none" w:sz="0" w:space="0" w:color="auto"/>
            <w:left w:val="none" w:sz="0" w:space="0" w:color="auto"/>
            <w:bottom w:val="none" w:sz="0" w:space="0" w:color="auto"/>
            <w:right w:val="none" w:sz="0" w:space="0" w:color="auto"/>
          </w:divBdr>
          <w:divsChild>
            <w:div w:id="1906140010">
              <w:marLeft w:val="0"/>
              <w:marRight w:val="0"/>
              <w:marTop w:val="0"/>
              <w:marBottom w:val="0"/>
              <w:divBdr>
                <w:top w:val="none" w:sz="0" w:space="0" w:color="auto"/>
                <w:left w:val="none" w:sz="0" w:space="0" w:color="auto"/>
                <w:bottom w:val="none" w:sz="0" w:space="0" w:color="auto"/>
                <w:right w:val="none" w:sz="0" w:space="0" w:color="auto"/>
              </w:divBdr>
              <w:divsChild>
                <w:div w:id="145779592">
                  <w:marLeft w:val="0"/>
                  <w:marRight w:val="0"/>
                  <w:marTop w:val="0"/>
                  <w:marBottom w:val="0"/>
                  <w:divBdr>
                    <w:top w:val="none" w:sz="0" w:space="0" w:color="auto"/>
                    <w:left w:val="none" w:sz="0" w:space="0" w:color="auto"/>
                    <w:bottom w:val="none" w:sz="0" w:space="0" w:color="auto"/>
                    <w:right w:val="none" w:sz="0" w:space="0" w:color="auto"/>
                  </w:divBdr>
                  <w:divsChild>
                    <w:div w:id="383872048">
                      <w:marLeft w:val="0"/>
                      <w:marRight w:val="0"/>
                      <w:marTop w:val="0"/>
                      <w:marBottom w:val="0"/>
                      <w:divBdr>
                        <w:top w:val="none" w:sz="0" w:space="0" w:color="auto"/>
                        <w:left w:val="none" w:sz="0" w:space="0" w:color="auto"/>
                        <w:bottom w:val="none" w:sz="0" w:space="0" w:color="auto"/>
                        <w:right w:val="none" w:sz="0" w:space="0" w:color="auto"/>
                      </w:divBdr>
                      <w:divsChild>
                        <w:div w:id="677579637">
                          <w:marLeft w:val="0"/>
                          <w:marRight w:val="0"/>
                          <w:marTop w:val="0"/>
                          <w:marBottom w:val="0"/>
                          <w:divBdr>
                            <w:top w:val="none" w:sz="0" w:space="0" w:color="auto"/>
                            <w:left w:val="none" w:sz="0" w:space="0" w:color="auto"/>
                            <w:bottom w:val="none" w:sz="0" w:space="0" w:color="auto"/>
                            <w:right w:val="none" w:sz="0" w:space="0" w:color="auto"/>
                          </w:divBdr>
                          <w:divsChild>
                            <w:div w:id="1665888598">
                              <w:marLeft w:val="0"/>
                              <w:marRight w:val="0"/>
                              <w:marTop w:val="0"/>
                              <w:marBottom w:val="0"/>
                              <w:divBdr>
                                <w:top w:val="none" w:sz="0" w:space="0" w:color="auto"/>
                                <w:left w:val="none" w:sz="0" w:space="0" w:color="auto"/>
                                <w:bottom w:val="none" w:sz="0" w:space="0" w:color="auto"/>
                                <w:right w:val="none" w:sz="0" w:space="0" w:color="auto"/>
                              </w:divBdr>
                              <w:divsChild>
                                <w:div w:id="1414163049">
                                  <w:marLeft w:val="0"/>
                                  <w:marRight w:val="0"/>
                                  <w:marTop w:val="0"/>
                                  <w:marBottom w:val="0"/>
                                  <w:divBdr>
                                    <w:top w:val="none" w:sz="0" w:space="0" w:color="auto"/>
                                    <w:left w:val="none" w:sz="0" w:space="0" w:color="auto"/>
                                    <w:bottom w:val="none" w:sz="0" w:space="0" w:color="auto"/>
                                    <w:right w:val="none" w:sz="0" w:space="0" w:color="auto"/>
                                  </w:divBdr>
                                  <w:divsChild>
                                    <w:div w:id="789278737">
                                      <w:marLeft w:val="0"/>
                                      <w:marRight w:val="0"/>
                                      <w:marTop w:val="0"/>
                                      <w:marBottom w:val="0"/>
                                      <w:divBdr>
                                        <w:top w:val="none" w:sz="0" w:space="0" w:color="auto"/>
                                        <w:left w:val="none" w:sz="0" w:space="0" w:color="auto"/>
                                        <w:bottom w:val="none" w:sz="0" w:space="0" w:color="auto"/>
                                        <w:right w:val="none" w:sz="0" w:space="0" w:color="auto"/>
                                      </w:divBdr>
                                      <w:divsChild>
                                        <w:div w:id="26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225942">
      <w:bodyDiv w:val="1"/>
      <w:marLeft w:val="0"/>
      <w:marRight w:val="0"/>
      <w:marTop w:val="0"/>
      <w:marBottom w:val="0"/>
      <w:divBdr>
        <w:top w:val="none" w:sz="0" w:space="0" w:color="auto"/>
        <w:left w:val="none" w:sz="0" w:space="0" w:color="auto"/>
        <w:bottom w:val="none" w:sz="0" w:space="0" w:color="auto"/>
        <w:right w:val="none" w:sz="0" w:space="0" w:color="auto"/>
      </w:divBdr>
    </w:div>
    <w:div w:id="1913269880">
      <w:bodyDiv w:val="1"/>
      <w:marLeft w:val="0"/>
      <w:marRight w:val="0"/>
      <w:marTop w:val="0"/>
      <w:marBottom w:val="0"/>
      <w:divBdr>
        <w:top w:val="none" w:sz="0" w:space="0" w:color="auto"/>
        <w:left w:val="none" w:sz="0" w:space="0" w:color="auto"/>
        <w:bottom w:val="none" w:sz="0" w:space="0" w:color="auto"/>
        <w:right w:val="none" w:sz="0" w:space="0" w:color="auto"/>
      </w:divBdr>
    </w:div>
    <w:div w:id="1941987709">
      <w:bodyDiv w:val="1"/>
      <w:marLeft w:val="0"/>
      <w:marRight w:val="0"/>
      <w:marTop w:val="0"/>
      <w:marBottom w:val="0"/>
      <w:divBdr>
        <w:top w:val="none" w:sz="0" w:space="0" w:color="auto"/>
        <w:left w:val="none" w:sz="0" w:space="0" w:color="auto"/>
        <w:bottom w:val="none" w:sz="0" w:space="0" w:color="auto"/>
        <w:right w:val="none" w:sz="0" w:space="0" w:color="auto"/>
      </w:divBdr>
    </w:div>
    <w:div w:id="2091584475">
      <w:bodyDiv w:val="1"/>
      <w:marLeft w:val="0"/>
      <w:marRight w:val="0"/>
      <w:marTop w:val="0"/>
      <w:marBottom w:val="0"/>
      <w:divBdr>
        <w:top w:val="none" w:sz="0" w:space="0" w:color="auto"/>
        <w:left w:val="none" w:sz="0" w:space="0" w:color="auto"/>
        <w:bottom w:val="none" w:sz="0" w:space="0" w:color="auto"/>
        <w:right w:val="none" w:sz="0" w:space="0" w:color="auto"/>
      </w:divBdr>
      <w:divsChild>
        <w:div w:id="728383008">
          <w:marLeft w:val="0"/>
          <w:marRight w:val="0"/>
          <w:marTop w:val="0"/>
          <w:marBottom w:val="0"/>
          <w:divBdr>
            <w:top w:val="none" w:sz="0" w:space="0" w:color="auto"/>
            <w:left w:val="none" w:sz="0" w:space="0" w:color="auto"/>
            <w:bottom w:val="none" w:sz="0" w:space="0" w:color="auto"/>
            <w:right w:val="none" w:sz="0" w:space="0" w:color="auto"/>
          </w:divBdr>
          <w:divsChild>
            <w:div w:id="1411659054">
              <w:marLeft w:val="0"/>
              <w:marRight w:val="0"/>
              <w:marTop w:val="0"/>
              <w:marBottom w:val="0"/>
              <w:divBdr>
                <w:top w:val="none" w:sz="0" w:space="0" w:color="auto"/>
                <w:left w:val="none" w:sz="0" w:space="0" w:color="auto"/>
                <w:bottom w:val="none" w:sz="0" w:space="0" w:color="auto"/>
                <w:right w:val="none" w:sz="0" w:space="0" w:color="auto"/>
              </w:divBdr>
              <w:divsChild>
                <w:div w:id="1893272939">
                  <w:marLeft w:val="0"/>
                  <w:marRight w:val="0"/>
                  <w:marTop w:val="0"/>
                  <w:marBottom w:val="0"/>
                  <w:divBdr>
                    <w:top w:val="none" w:sz="0" w:space="0" w:color="auto"/>
                    <w:left w:val="none" w:sz="0" w:space="0" w:color="auto"/>
                    <w:bottom w:val="none" w:sz="0" w:space="0" w:color="auto"/>
                    <w:right w:val="none" w:sz="0" w:space="0" w:color="auto"/>
                  </w:divBdr>
                  <w:divsChild>
                    <w:div w:id="1986812854">
                      <w:marLeft w:val="0"/>
                      <w:marRight w:val="0"/>
                      <w:marTop w:val="0"/>
                      <w:marBottom w:val="0"/>
                      <w:divBdr>
                        <w:top w:val="none" w:sz="0" w:space="0" w:color="auto"/>
                        <w:left w:val="none" w:sz="0" w:space="0" w:color="auto"/>
                        <w:bottom w:val="none" w:sz="0" w:space="0" w:color="auto"/>
                        <w:right w:val="none" w:sz="0" w:space="0" w:color="auto"/>
                      </w:divBdr>
                      <w:divsChild>
                        <w:div w:id="736973589">
                          <w:marLeft w:val="0"/>
                          <w:marRight w:val="0"/>
                          <w:marTop w:val="0"/>
                          <w:marBottom w:val="0"/>
                          <w:divBdr>
                            <w:top w:val="none" w:sz="0" w:space="0" w:color="auto"/>
                            <w:left w:val="none" w:sz="0" w:space="0" w:color="auto"/>
                            <w:bottom w:val="none" w:sz="0" w:space="0" w:color="auto"/>
                            <w:right w:val="none" w:sz="0" w:space="0" w:color="auto"/>
                          </w:divBdr>
                          <w:divsChild>
                            <w:div w:id="1411268370">
                              <w:marLeft w:val="0"/>
                              <w:marRight w:val="0"/>
                              <w:marTop w:val="0"/>
                              <w:marBottom w:val="0"/>
                              <w:divBdr>
                                <w:top w:val="none" w:sz="0" w:space="0" w:color="auto"/>
                                <w:left w:val="none" w:sz="0" w:space="0" w:color="auto"/>
                                <w:bottom w:val="none" w:sz="0" w:space="0" w:color="auto"/>
                                <w:right w:val="none" w:sz="0" w:space="0" w:color="auto"/>
                              </w:divBdr>
                              <w:divsChild>
                                <w:div w:id="20252998">
                                  <w:marLeft w:val="0"/>
                                  <w:marRight w:val="0"/>
                                  <w:marTop w:val="0"/>
                                  <w:marBottom w:val="0"/>
                                  <w:divBdr>
                                    <w:top w:val="none" w:sz="0" w:space="0" w:color="auto"/>
                                    <w:left w:val="none" w:sz="0" w:space="0" w:color="auto"/>
                                    <w:bottom w:val="none" w:sz="0" w:space="0" w:color="auto"/>
                                    <w:right w:val="none" w:sz="0" w:space="0" w:color="auto"/>
                                  </w:divBdr>
                                  <w:divsChild>
                                    <w:div w:id="1640379259">
                                      <w:marLeft w:val="0"/>
                                      <w:marRight w:val="0"/>
                                      <w:marTop w:val="0"/>
                                      <w:marBottom w:val="0"/>
                                      <w:divBdr>
                                        <w:top w:val="none" w:sz="0" w:space="0" w:color="auto"/>
                                        <w:left w:val="none" w:sz="0" w:space="0" w:color="auto"/>
                                        <w:bottom w:val="none" w:sz="0" w:space="0" w:color="auto"/>
                                        <w:right w:val="none" w:sz="0" w:space="0" w:color="auto"/>
                                      </w:divBdr>
                                      <w:divsChild>
                                        <w:div w:id="19365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ipkpro.ru/images/stories/docs/biblioteka/normativka/2015/pr_57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0AB79-F8D3-4B51-A684-7FEE24799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1605</TotalTime>
  <Pages>279</Pages>
  <Words>71206</Words>
  <Characters>405879</Characters>
  <Application>Microsoft Office Word</Application>
  <DocSecurity>0</DocSecurity>
  <Lines>3382</Lines>
  <Paragraphs>952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476133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Пользователь</cp:lastModifiedBy>
  <cp:revision>139</cp:revision>
  <cp:lastPrinted>2016-01-25T07:05:00Z</cp:lastPrinted>
  <dcterms:created xsi:type="dcterms:W3CDTF">2015-08-24T12:50:00Z</dcterms:created>
  <dcterms:modified xsi:type="dcterms:W3CDTF">2016-06-15T12:25:00Z</dcterms:modified>
</cp:coreProperties>
</file>