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C4" w:rsidRPr="00CC3A50" w:rsidRDefault="00D301C4" w:rsidP="00D301C4">
      <w:pPr>
        <w:jc w:val="center"/>
        <w:rPr>
          <w:b/>
          <w:sz w:val="28"/>
          <w:szCs w:val="28"/>
        </w:rPr>
      </w:pPr>
      <w:r w:rsidRPr="00CC3A50">
        <w:rPr>
          <w:b/>
          <w:sz w:val="28"/>
          <w:szCs w:val="28"/>
        </w:rPr>
        <w:t>График контрольных работ</w:t>
      </w:r>
      <w:r>
        <w:rPr>
          <w:b/>
          <w:sz w:val="28"/>
          <w:szCs w:val="28"/>
        </w:rPr>
        <w:t xml:space="preserve"> во 2 классе</w:t>
      </w:r>
    </w:p>
    <w:p w:rsidR="00D301C4" w:rsidRPr="00CC3A50" w:rsidRDefault="00D301C4" w:rsidP="00D301C4">
      <w:pPr>
        <w:jc w:val="center"/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Учитель</w:t>
            </w:r>
          </w:p>
        </w:tc>
        <w:tc>
          <w:tcPr>
            <w:tcW w:w="8505" w:type="dxa"/>
          </w:tcPr>
          <w:p w:rsidR="00D301C4" w:rsidRPr="00CC3A50" w:rsidRDefault="00D301C4" w:rsidP="00D1678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Ляшенко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</w:p>
        </w:tc>
      </w:tr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D301C4" w:rsidRPr="00CC3A50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Математика, русский язык, литературное чтение, окружающий мир</w:t>
            </w:r>
          </w:p>
        </w:tc>
      </w:tr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8505" w:type="dxa"/>
          </w:tcPr>
          <w:p w:rsidR="00D301C4" w:rsidRPr="00CC3A50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301C4" w:rsidRPr="00CC3A50" w:rsidTr="00D1678F">
        <w:trPr>
          <w:trHeight w:val="279"/>
        </w:trPr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Семестр</w:t>
            </w:r>
          </w:p>
        </w:tc>
        <w:tc>
          <w:tcPr>
            <w:tcW w:w="8505" w:type="dxa"/>
          </w:tcPr>
          <w:p w:rsidR="00D301C4" w:rsidRPr="00D301C4" w:rsidRDefault="00D301C4" w:rsidP="00D1678F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</w:tr>
    </w:tbl>
    <w:p w:rsidR="00D301C4" w:rsidRDefault="00D301C4" w:rsidP="00D301C4">
      <w:pPr>
        <w:rPr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1384"/>
        <w:gridCol w:w="8505"/>
      </w:tblGrid>
      <w:tr w:rsidR="00D301C4" w:rsidTr="00D1678F"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</w:tr>
      <w:tr w:rsidR="00D301C4" w:rsidTr="00D1678F">
        <w:tc>
          <w:tcPr>
            <w:tcW w:w="1384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D301C4" w:rsidRPr="00E63407" w:rsidRDefault="00D301C4" w:rsidP="00D1678F">
            <w:pPr>
              <w:rPr>
                <w:b/>
                <w:sz w:val="28"/>
                <w:szCs w:val="28"/>
              </w:rPr>
            </w:pPr>
            <w:r w:rsidRPr="00E6340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301C4" w:rsidTr="00D1678F">
        <w:tc>
          <w:tcPr>
            <w:tcW w:w="1384" w:type="dxa"/>
          </w:tcPr>
          <w:p w:rsidR="00D301C4" w:rsidRPr="00D301C4" w:rsidRDefault="00D301C4" w:rsidP="00D1678F">
            <w:pPr>
              <w:rPr>
                <w:sz w:val="28"/>
                <w:szCs w:val="28"/>
              </w:rPr>
            </w:pPr>
            <w:r w:rsidRPr="00D301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.17.</w:t>
            </w:r>
          </w:p>
        </w:tc>
        <w:tc>
          <w:tcPr>
            <w:tcW w:w="8505" w:type="dxa"/>
          </w:tcPr>
          <w:p w:rsidR="00D301C4" w:rsidRPr="00D301C4" w:rsidRDefault="00D301C4" w:rsidP="00D1678F">
            <w:pPr>
              <w:rPr>
                <w:sz w:val="28"/>
                <w:szCs w:val="28"/>
              </w:rPr>
            </w:pPr>
            <w:r w:rsidRPr="00D301C4">
              <w:rPr>
                <w:rFonts w:eastAsia="Arial Unicode MS"/>
                <w:bCs/>
                <w:sz w:val="28"/>
                <w:szCs w:val="28"/>
              </w:rPr>
              <w:t>Диктант по теме «Пред</w:t>
            </w:r>
            <w:r w:rsidRPr="00D301C4">
              <w:rPr>
                <w:rFonts w:eastAsia="Arial Unicode MS"/>
                <w:bCs/>
                <w:sz w:val="28"/>
                <w:szCs w:val="28"/>
              </w:rPr>
              <w:softHyphen/>
              <w:t>ложение».</w:t>
            </w:r>
          </w:p>
        </w:tc>
      </w:tr>
      <w:tr w:rsidR="00D301C4" w:rsidTr="00D1678F">
        <w:tc>
          <w:tcPr>
            <w:tcW w:w="1384" w:type="dxa"/>
          </w:tcPr>
          <w:p w:rsidR="00D301C4" w:rsidRDefault="00D301C4" w:rsidP="00D1678F">
            <w:pPr>
              <w:rPr>
                <w:sz w:val="28"/>
                <w:szCs w:val="28"/>
              </w:rPr>
            </w:pPr>
          </w:p>
          <w:p w:rsidR="00D301C4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13.11.17</w:t>
            </w:r>
          </w:p>
        </w:tc>
        <w:tc>
          <w:tcPr>
            <w:tcW w:w="8505" w:type="dxa"/>
          </w:tcPr>
          <w:p w:rsidR="00D301C4" w:rsidRDefault="00D301C4" w:rsidP="00D301C4">
            <w:pPr>
              <w:spacing w:after="180" w:line="230" w:lineRule="exact"/>
              <w:rPr>
                <w:rFonts w:eastAsia="Arial Unicode MS"/>
                <w:bCs/>
                <w:sz w:val="28"/>
                <w:szCs w:val="28"/>
              </w:rPr>
            </w:pPr>
          </w:p>
          <w:p w:rsidR="00D301C4" w:rsidRPr="00D301C4" w:rsidRDefault="00D301C4" w:rsidP="00D301C4">
            <w:pPr>
              <w:spacing w:after="180" w:line="230" w:lineRule="exact"/>
              <w:rPr>
                <w:rFonts w:eastAsia="Calibri"/>
                <w:sz w:val="28"/>
                <w:szCs w:val="28"/>
              </w:rPr>
            </w:pPr>
            <w:r w:rsidRPr="00D301C4">
              <w:rPr>
                <w:rFonts w:eastAsia="Arial Unicode MS"/>
                <w:bCs/>
                <w:sz w:val="28"/>
                <w:szCs w:val="28"/>
              </w:rPr>
              <w:t>Диктант по те</w:t>
            </w:r>
            <w:r w:rsidRPr="00D301C4">
              <w:rPr>
                <w:rFonts w:eastAsia="Arial Unicode MS"/>
                <w:bCs/>
                <w:sz w:val="28"/>
                <w:szCs w:val="28"/>
              </w:rPr>
              <w:softHyphen/>
              <w:t>ме «Гласные и согласные звуки и буквы».</w:t>
            </w:r>
          </w:p>
        </w:tc>
      </w:tr>
      <w:tr w:rsidR="00D301C4" w:rsidTr="00D1678F">
        <w:tc>
          <w:tcPr>
            <w:tcW w:w="1384" w:type="dxa"/>
            <w:shd w:val="clear" w:color="auto" w:fill="F2F2F2" w:themeFill="background1" w:themeFillShade="F2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D301C4" w:rsidRDefault="00D301C4" w:rsidP="00D1678F">
            <w:pPr>
              <w:rPr>
                <w:sz w:val="28"/>
                <w:szCs w:val="28"/>
              </w:rPr>
            </w:pPr>
          </w:p>
        </w:tc>
      </w:tr>
      <w:tr w:rsidR="00D301C4" w:rsidTr="00D1678F">
        <w:tc>
          <w:tcPr>
            <w:tcW w:w="1384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505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</w:tr>
      <w:tr w:rsidR="00D301C4" w:rsidTr="00D1678F">
        <w:tc>
          <w:tcPr>
            <w:tcW w:w="1384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8505" w:type="dxa"/>
          </w:tcPr>
          <w:p w:rsidR="00D301C4" w:rsidRPr="00422E37" w:rsidRDefault="00D301C4" w:rsidP="00D1678F">
            <w:pPr>
              <w:rPr>
                <w:b/>
                <w:sz w:val="28"/>
                <w:szCs w:val="28"/>
              </w:rPr>
            </w:pPr>
            <w:r w:rsidRPr="00422E37"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301C4" w:rsidTr="00D1678F">
        <w:tc>
          <w:tcPr>
            <w:tcW w:w="1384" w:type="dxa"/>
          </w:tcPr>
          <w:p w:rsidR="00D301C4" w:rsidRPr="008764CA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17.10.17</w:t>
            </w:r>
          </w:p>
        </w:tc>
        <w:tc>
          <w:tcPr>
            <w:tcW w:w="8505" w:type="dxa"/>
          </w:tcPr>
          <w:p w:rsidR="00D301C4" w:rsidRPr="008764CA" w:rsidRDefault="00D764AC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«Решение текстовых задач»</w:t>
            </w:r>
          </w:p>
        </w:tc>
      </w:tr>
      <w:tr w:rsidR="00D301C4" w:rsidTr="00D1678F">
        <w:tc>
          <w:tcPr>
            <w:tcW w:w="1384" w:type="dxa"/>
          </w:tcPr>
          <w:p w:rsidR="00D301C4" w:rsidRDefault="00D301C4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16.11.17</w:t>
            </w:r>
          </w:p>
        </w:tc>
        <w:tc>
          <w:tcPr>
            <w:tcW w:w="8505" w:type="dxa"/>
          </w:tcPr>
          <w:p w:rsidR="00D301C4" w:rsidRPr="008764CA" w:rsidRDefault="00D764AC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 </w:t>
            </w:r>
            <w:r w:rsidRPr="00D301C4">
              <w:rPr>
                <w:sz w:val="28"/>
                <w:szCs w:val="28"/>
              </w:rPr>
              <w:t>«</w:t>
            </w:r>
            <w:r w:rsidRPr="00D301C4">
              <w:rPr>
                <w:rFonts w:eastAsia="Calibri"/>
                <w:sz w:val="28"/>
                <w:szCs w:val="28"/>
                <w:lang/>
              </w:rPr>
              <w:t>Устные вычисления в пределах 100».</w:t>
            </w:r>
          </w:p>
        </w:tc>
      </w:tr>
      <w:tr w:rsidR="00D764AC" w:rsidTr="00D1678F">
        <w:tc>
          <w:tcPr>
            <w:tcW w:w="1384" w:type="dxa"/>
            <w:shd w:val="clear" w:color="auto" w:fill="F2F2F2" w:themeFill="background1" w:themeFillShade="F2"/>
          </w:tcPr>
          <w:p w:rsidR="00D764AC" w:rsidRDefault="00D764AC" w:rsidP="00D1678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D764AC" w:rsidRPr="008764CA" w:rsidRDefault="00D764AC" w:rsidP="00EC3559">
            <w:pPr>
              <w:rPr>
                <w:sz w:val="28"/>
                <w:szCs w:val="28"/>
              </w:rPr>
            </w:pPr>
          </w:p>
        </w:tc>
      </w:tr>
      <w:tr w:rsidR="00D764AC" w:rsidTr="00D1678F">
        <w:tc>
          <w:tcPr>
            <w:tcW w:w="1384" w:type="dxa"/>
          </w:tcPr>
          <w:p w:rsidR="00D764AC" w:rsidRPr="008764CA" w:rsidRDefault="00D764AC" w:rsidP="00D1678F">
            <w:pPr>
              <w:rPr>
                <w:b/>
                <w:sz w:val="28"/>
                <w:szCs w:val="28"/>
              </w:rPr>
            </w:pPr>
            <w:r w:rsidRPr="008764CA"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D764AC" w:rsidRPr="00D764AC" w:rsidRDefault="00D764AC" w:rsidP="00EC3559">
            <w:pPr>
              <w:rPr>
                <w:b/>
                <w:sz w:val="28"/>
                <w:szCs w:val="28"/>
              </w:rPr>
            </w:pPr>
            <w:r w:rsidRPr="00D764AC">
              <w:rPr>
                <w:b/>
                <w:sz w:val="28"/>
                <w:szCs w:val="28"/>
              </w:rPr>
              <w:t>Литературное чтение</w:t>
            </w:r>
          </w:p>
        </w:tc>
      </w:tr>
      <w:tr w:rsidR="00D764AC" w:rsidTr="00D1678F">
        <w:tc>
          <w:tcPr>
            <w:tcW w:w="1384" w:type="dxa"/>
          </w:tcPr>
          <w:p w:rsidR="00D764AC" w:rsidRPr="008764CA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D764AC" w:rsidRPr="008764CA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неделя</w:t>
            </w:r>
          </w:p>
        </w:tc>
        <w:tc>
          <w:tcPr>
            <w:tcW w:w="8505" w:type="dxa"/>
          </w:tcPr>
          <w:p w:rsidR="00D764AC" w:rsidRPr="00D764AC" w:rsidRDefault="00D764AC" w:rsidP="00D1678F">
            <w:pPr>
              <w:rPr>
                <w:sz w:val="28"/>
                <w:szCs w:val="28"/>
              </w:rPr>
            </w:pPr>
            <w:r w:rsidRPr="00D764AC">
              <w:rPr>
                <w:iCs/>
                <w:sz w:val="28"/>
                <w:szCs w:val="28"/>
              </w:rPr>
              <w:t>Проверочная работа по теме «Устное народное творчество</w:t>
            </w:r>
            <w:r w:rsidRPr="00D764AC">
              <w:rPr>
                <w:iCs/>
              </w:rPr>
              <w:t>»</w:t>
            </w: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неделя</w:t>
            </w:r>
          </w:p>
        </w:tc>
        <w:tc>
          <w:tcPr>
            <w:tcW w:w="8505" w:type="dxa"/>
          </w:tcPr>
          <w:p w:rsidR="00D764AC" w:rsidRPr="00D764AC" w:rsidRDefault="00D764AC" w:rsidP="00D764AC">
            <w:pPr>
              <w:pStyle w:val="ParagraphStyle"/>
              <w:spacing w:line="264" w:lineRule="auto"/>
              <w:rPr>
                <w:rFonts w:ascii="Times New Roman" w:hAnsi="Times New Roman"/>
                <w:sz w:val="28"/>
                <w:szCs w:val="28"/>
                <w:lang/>
              </w:rPr>
            </w:pPr>
            <w:r w:rsidRPr="00D764AC">
              <w:rPr>
                <w:rFonts w:ascii="Times New Roman" w:hAnsi="Times New Roman"/>
                <w:iCs/>
                <w:sz w:val="28"/>
                <w:szCs w:val="28"/>
              </w:rPr>
              <w:t>Проверочная работа</w:t>
            </w:r>
            <w:r w:rsidRPr="00D764AC">
              <w:rPr>
                <w:rFonts w:ascii="Times New Roman" w:hAnsi="Times New Roman"/>
                <w:sz w:val="28"/>
                <w:szCs w:val="28"/>
                <w:lang/>
              </w:rPr>
              <w:t xml:space="preserve"> по разделу «Русские писатели»</w:t>
            </w:r>
          </w:p>
          <w:p w:rsidR="00D764AC" w:rsidRPr="00D764AC" w:rsidRDefault="00D764AC" w:rsidP="00D1678F">
            <w:pPr>
              <w:rPr>
                <w:sz w:val="28"/>
                <w:szCs w:val="28"/>
              </w:rPr>
            </w:pPr>
          </w:p>
        </w:tc>
      </w:tr>
      <w:tr w:rsidR="00D764AC" w:rsidTr="00D1678F">
        <w:tc>
          <w:tcPr>
            <w:tcW w:w="1384" w:type="dxa"/>
            <w:shd w:val="clear" w:color="auto" w:fill="F2F2F2" w:themeFill="background1" w:themeFillShade="F2"/>
          </w:tcPr>
          <w:p w:rsidR="00D764AC" w:rsidRDefault="00D764AC" w:rsidP="00D1678F">
            <w:pPr>
              <w:rPr>
                <w:sz w:val="28"/>
                <w:szCs w:val="28"/>
              </w:rPr>
            </w:pPr>
          </w:p>
        </w:tc>
        <w:tc>
          <w:tcPr>
            <w:tcW w:w="8505" w:type="dxa"/>
            <w:shd w:val="clear" w:color="auto" w:fill="F2F2F2" w:themeFill="background1" w:themeFillShade="F2"/>
          </w:tcPr>
          <w:p w:rsidR="00D764AC" w:rsidRPr="00377FCB" w:rsidRDefault="00D764AC" w:rsidP="00D1678F">
            <w:pPr>
              <w:rPr>
                <w:sz w:val="28"/>
                <w:szCs w:val="28"/>
              </w:rPr>
            </w:pP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8505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</w:tr>
      <w:tr w:rsidR="00D764AC" w:rsidTr="00D1678F">
        <w:tc>
          <w:tcPr>
            <w:tcW w:w="1384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8505" w:type="dxa"/>
          </w:tcPr>
          <w:p w:rsidR="00D764AC" w:rsidRPr="00377FCB" w:rsidRDefault="00D764AC" w:rsidP="00D1678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Вид, номер контроля</w:t>
            </w:r>
          </w:p>
        </w:tc>
      </w:tr>
      <w:tr w:rsidR="00D764AC" w:rsidTr="00D1678F">
        <w:tc>
          <w:tcPr>
            <w:tcW w:w="1384" w:type="dxa"/>
          </w:tcPr>
          <w:p w:rsidR="00D764AC" w:rsidRDefault="00D764AC" w:rsidP="00D167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нед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05" w:type="dxa"/>
          </w:tcPr>
          <w:p w:rsidR="00D764AC" w:rsidRPr="00D764AC" w:rsidRDefault="00D764AC" w:rsidP="00D1678F">
            <w:pPr>
              <w:rPr>
                <w:sz w:val="28"/>
                <w:szCs w:val="28"/>
              </w:rPr>
            </w:pPr>
            <w:r w:rsidRPr="00D764AC">
              <w:rPr>
                <w:sz w:val="28"/>
                <w:szCs w:val="28"/>
              </w:rPr>
              <w:t>Проверочная работа «Природа»</w:t>
            </w:r>
          </w:p>
        </w:tc>
      </w:tr>
    </w:tbl>
    <w:p w:rsidR="00AB5889" w:rsidRDefault="00AB5889">
      <w:bookmarkStart w:id="0" w:name="_GoBack"/>
      <w:bookmarkEnd w:id="0"/>
    </w:p>
    <w:sectPr w:rsidR="00AB5889" w:rsidSect="00AB5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01C4"/>
    <w:rsid w:val="00AB5889"/>
    <w:rsid w:val="00D301C4"/>
    <w:rsid w:val="00D7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C4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1C4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D764A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2017-10-08T17:06:00Z</dcterms:created>
  <dcterms:modified xsi:type="dcterms:W3CDTF">2017-10-08T17:22:00Z</dcterms:modified>
</cp:coreProperties>
</file>