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47F" w:rsidRPr="00A07FF5" w:rsidRDefault="009F447F" w:rsidP="006F144D">
      <w:pPr>
        <w:pStyle w:val="NormalWeb"/>
        <w:spacing w:before="0" w:after="0"/>
        <w:jc w:val="center"/>
        <w:rPr>
          <w:rStyle w:val="Strong"/>
          <w:b w:val="0"/>
          <w:sz w:val="28"/>
          <w:szCs w:val="28"/>
        </w:rPr>
      </w:pPr>
      <w:r w:rsidRPr="00A07FF5">
        <w:rPr>
          <w:rStyle w:val="Strong"/>
          <w:b w:val="0"/>
          <w:sz w:val="28"/>
          <w:szCs w:val="28"/>
        </w:rPr>
        <w:t>Частное образовательное учреждение средняя общеобразовательная</w:t>
      </w:r>
    </w:p>
    <w:p w:rsidR="009F447F" w:rsidRPr="00A07FF5" w:rsidRDefault="009F447F" w:rsidP="006F144D">
      <w:pPr>
        <w:pStyle w:val="NormalWeb"/>
        <w:spacing w:before="0" w:after="0"/>
        <w:jc w:val="center"/>
        <w:rPr>
          <w:rStyle w:val="Strong"/>
          <w:b w:val="0"/>
          <w:sz w:val="28"/>
          <w:szCs w:val="28"/>
        </w:rPr>
      </w:pPr>
      <w:r w:rsidRPr="00A07FF5">
        <w:rPr>
          <w:rStyle w:val="Strong"/>
          <w:b w:val="0"/>
          <w:sz w:val="28"/>
          <w:szCs w:val="28"/>
        </w:rPr>
        <w:t>Частная интегрированная школа</w:t>
      </w:r>
    </w:p>
    <w:p w:rsidR="009F447F" w:rsidRPr="00A07FF5" w:rsidRDefault="009F447F" w:rsidP="006F144D">
      <w:pPr>
        <w:pStyle w:val="NormalWeb"/>
        <w:spacing w:before="0" w:after="0"/>
        <w:jc w:val="both"/>
        <w:rPr>
          <w:rStyle w:val="Strong"/>
          <w:b w:val="0"/>
          <w:sz w:val="28"/>
          <w:szCs w:val="28"/>
        </w:rPr>
      </w:pPr>
    </w:p>
    <w:p w:rsidR="009F447F" w:rsidRPr="00A07FF5" w:rsidRDefault="009F447F" w:rsidP="006F144D">
      <w:pPr>
        <w:pStyle w:val="NormalWeb"/>
        <w:spacing w:before="0" w:after="0"/>
        <w:jc w:val="both"/>
        <w:rPr>
          <w:rStyle w:val="Strong"/>
          <w:b w:val="0"/>
          <w:sz w:val="28"/>
          <w:szCs w:val="28"/>
        </w:rPr>
      </w:pPr>
    </w:p>
    <w:p w:rsidR="009F447F" w:rsidRPr="00A07FF5" w:rsidRDefault="009F447F" w:rsidP="006F144D">
      <w:pPr>
        <w:pStyle w:val="NormalWeb"/>
        <w:spacing w:before="0" w:after="0"/>
        <w:jc w:val="both"/>
        <w:rPr>
          <w:rStyle w:val="Strong"/>
          <w:b w:val="0"/>
          <w:sz w:val="28"/>
          <w:szCs w:val="28"/>
        </w:rPr>
      </w:pPr>
    </w:p>
    <w:p w:rsidR="009F447F" w:rsidRPr="00A07FF5" w:rsidRDefault="009F447F" w:rsidP="006F144D">
      <w:pPr>
        <w:pStyle w:val="NormalWeb"/>
        <w:spacing w:before="0" w:after="0"/>
        <w:jc w:val="both"/>
        <w:rPr>
          <w:rStyle w:val="Strong"/>
          <w:b w:val="0"/>
          <w:sz w:val="28"/>
          <w:szCs w:val="28"/>
        </w:rPr>
      </w:pPr>
    </w:p>
    <w:p w:rsidR="009F447F" w:rsidRDefault="009F447F" w:rsidP="003759CE">
      <w:pPr>
        <w:spacing w:after="0" w:line="360" w:lineRule="auto"/>
        <w:jc w:val="both"/>
        <w:rPr>
          <w:rFonts w:cs="Times New Roman"/>
          <w:b/>
          <w:sz w:val="28"/>
          <w:szCs w:val="28"/>
          <w:lang w:val="ru-RU"/>
        </w:rPr>
      </w:pPr>
    </w:p>
    <w:p w:rsidR="0065347C" w:rsidRDefault="0065347C" w:rsidP="003759CE">
      <w:pPr>
        <w:spacing w:after="0" w:line="360" w:lineRule="auto"/>
        <w:jc w:val="both"/>
        <w:rPr>
          <w:rFonts w:cs="Times New Roman"/>
          <w:b/>
          <w:sz w:val="28"/>
          <w:szCs w:val="28"/>
          <w:lang w:val="ru-RU"/>
        </w:rPr>
      </w:pPr>
    </w:p>
    <w:p w:rsidR="0065347C" w:rsidRPr="00A07FF5" w:rsidRDefault="0065347C" w:rsidP="003759CE">
      <w:pPr>
        <w:spacing w:after="0" w:line="360" w:lineRule="auto"/>
        <w:jc w:val="both"/>
        <w:rPr>
          <w:rFonts w:cs="Times New Roman"/>
          <w:b/>
          <w:sz w:val="28"/>
          <w:szCs w:val="28"/>
          <w:lang w:val="ru-RU"/>
        </w:rPr>
      </w:pPr>
    </w:p>
    <w:p w:rsidR="006F144D" w:rsidRPr="00A07FF5" w:rsidRDefault="006F144D" w:rsidP="003759CE">
      <w:pPr>
        <w:spacing w:after="0" w:line="360" w:lineRule="auto"/>
        <w:jc w:val="both"/>
        <w:rPr>
          <w:rFonts w:cs="Times New Roman"/>
          <w:b/>
          <w:sz w:val="28"/>
          <w:szCs w:val="28"/>
          <w:lang w:val="ru-RU"/>
        </w:rPr>
      </w:pPr>
    </w:p>
    <w:p w:rsidR="006F144D" w:rsidRPr="00A07FF5" w:rsidRDefault="006F144D" w:rsidP="003759CE">
      <w:pPr>
        <w:spacing w:after="0" w:line="360" w:lineRule="auto"/>
        <w:jc w:val="both"/>
        <w:rPr>
          <w:rFonts w:cs="Times New Roman"/>
          <w:b/>
          <w:sz w:val="28"/>
          <w:szCs w:val="28"/>
          <w:lang w:val="ru-RU"/>
        </w:rPr>
      </w:pPr>
    </w:p>
    <w:p w:rsidR="009F447F" w:rsidRPr="00A07FF5" w:rsidRDefault="009F447F" w:rsidP="003759CE">
      <w:pPr>
        <w:spacing w:after="0" w:line="360" w:lineRule="auto"/>
        <w:jc w:val="both"/>
        <w:rPr>
          <w:rFonts w:cs="Times New Roman"/>
          <w:b/>
          <w:sz w:val="28"/>
          <w:szCs w:val="28"/>
          <w:lang w:val="ru-RU"/>
        </w:rPr>
      </w:pPr>
    </w:p>
    <w:p w:rsidR="009F447F" w:rsidRPr="00A07FF5" w:rsidRDefault="009F447F" w:rsidP="006F144D">
      <w:pPr>
        <w:spacing w:after="0" w:line="240" w:lineRule="auto"/>
        <w:jc w:val="center"/>
        <w:rPr>
          <w:rFonts w:cs="Times New Roman"/>
          <w:b/>
          <w:sz w:val="56"/>
          <w:szCs w:val="56"/>
          <w:lang w:val="ru-RU"/>
        </w:rPr>
      </w:pPr>
      <w:r w:rsidRPr="00A07FF5">
        <w:rPr>
          <w:rFonts w:cs="Times New Roman"/>
          <w:b/>
          <w:sz w:val="56"/>
          <w:szCs w:val="56"/>
          <w:lang w:val="ru-RU"/>
        </w:rPr>
        <w:t>Основная образовательная программа основного общего образования Частного образовательного учреждения средней общеобразовательной Частной интегрированной школы</w:t>
      </w:r>
    </w:p>
    <w:p w:rsidR="009F447F" w:rsidRPr="00A07FF5" w:rsidRDefault="009F447F" w:rsidP="003759CE">
      <w:pPr>
        <w:spacing w:after="0" w:line="360" w:lineRule="auto"/>
        <w:jc w:val="both"/>
        <w:rPr>
          <w:rFonts w:cs="Times New Roman"/>
          <w:b/>
          <w:sz w:val="28"/>
          <w:szCs w:val="28"/>
          <w:lang w:val="ru-RU"/>
        </w:rPr>
      </w:pPr>
    </w:p>
    <w:p w:rsidR="009F447F" w:rsidRPr="00A07FF5" w:rsidRDefault="009F447F" w:rsidP="003759CE">
      <w:pPr>
        <w:spacing w:after="0" w:line="360" w:lineRule="auto"/>
        <w:jc w:val="both"/>
        <w:rPr>
          <w:rFonts w:cs="Times New Roman"/>
          <w:b/>
          <w:sz w:val="28"/>
          <w:szCs w:val="28"/>
          <w:lang w:val="ru-RU"/>
        </w:rPr>
      </w:pPr>
    </w:p>
    <w:p w:rsidR="009F447F" w:rsidRDefault="009F447F" w:rsidP="003759CE">
      <w:pPr>
        <w:spacing w:after="0" w:line="360" w:lineRule="auto"/>
        <w:jc w:val="both"/>
        <w:rPr>
          <w:rFonts w:cs="Times New Roman"/>
          <w:b/>
          <w:sz w:val="28"/>
          <w:szCs w:val="28"/>
          <w:lang w:val="ru-RU"/>
        </w:rPr>
      </w:pPr>
    </w:p>
    <w:p w:rsidR="0065347C" w:rsidRDefault="0065347C" w:rsidP="003759CE">
      <w:pPr>
        <w:spacing w:after="0" w:line="360" w:lineRule="auto"/>
        <w:jc w:val="both"/>
        <w:rPr>
          <w:rFonts w:cs="Times New Roman"/>
          <w:b/>
          <w:sz w:val="28"/>
          <w:szCs w:val="28"/>
          <w:lang w:val="ru-RU"/>
        </w:rPr>
      </w:pPr>
    </w:p>
    <w:p w:rsidR="0065347C" w:rsidRPr="00A07FF5" w:rsidRDefault="0065347C" w:rsidP="003759CE">
      <w:pPr>
        <w:spacing w:after="0" w:line="360" w:lineRule="auto"/>
        <w:jc w:val="both"/>
        <w:rPr>
          <w:rFonts w:cs="Times New Roman"/>
          <w:b/>
          <w:sz w:val="28"/>
          <w:szCs w:val="28"/>
          <w:lang w:val="ru-RU"/>
        </w:rPr>
      </w:pPr>
    </w:p>
    <w:p w:rsidR="009F447F" w:rsidRPr="00A07FF5" w:rsidRDefault="009F447F" w:rsidP="003759CE">
      <w:pPr>
        <w:spacing w:after="0" w:line="360" w:lineRule="auto"/>
        <w:jc w:val="both"/>
        <w:rPr>
          <w:rFonts w:cs="Times New Roman"/>
          <w:b/>
          <w:sz w:val="28"/>
          <w:szCs w:val="28"/>
          <w:lang w:val="ru-RU"/>
        </w:rPr>
      </w:pPr>
    </w:p>
    <w:p w:rsidR="009F447F" w:rsidRPr="00A07FF5" w:rsidRDefault="009F447F" w:rsidP="003759CE">
      <w:pPr>
        <w:spacing w:after="0" w:line="360" w:lineRule="auto"/>
        <w:jc w:val="both"/>
        <w:rPr>
          <w:rFonts w:cs="Times New Roman"/>
          <w:b/>
          <w:sz w:val="28"/>
          <w:szCs w:val="28"/>
          <w:lang w:val="ru-RU"/>
        </w:rPr>
      </w:pPr>
    </w:p>
    <w:p w:rsidR="006F144D" w:rsidRPr="00A07FF5" w:rsidRDefault="006F144D" w:rsidP="003759CE">
      <w:pPr>
        <w:spacing w:after="0" w:line="360" w:lineRule="auto"/>
        <w:jc w:val="both"/>
        <w:rPr>
          <w:rFonts w:cs="Times New Roman"/>
          <w:b/>
          <w:sz w:val="28"/>
          <w:szCs w:val="28"/>
          <w:lang w:val="ru-RU"/>
        </w:rPr>
      </w:pPr>
    </w:p>
    <w:p w:rsidR="009F447F" w:rsidRPr="00A07FF5" w:rsidRDefault="009F447F" w:rsidP="006F144D">
      <w:pPr>
        <w:spacing w:after="0" w:line="360" w:lineRule="auto"/>
        <w:jc w:val="center"/>
        <w:rPr>
          <w:rFonts w:cs="Times New Roman"/>
          <w:sz w:val="28"/>
          <w:szCs w:val="28"/>
          <w:lang w:val="ru-RU"/>
        </w:rPr>
      </w:pPr>
      <w:r w:rsidRPr="00A07FF5">
        <w:rPr>
          <w:rFonts w:cs="Times New Roman"/>
          <w:sz w:val="28"/>
          <w:szCs w:val="28"/>
          <w:lang w:val="ru-RU"/>
        </w:rPr>
        <w:t>Волгоград</w:t>
      </w:r>
      <w:r w:rsidR="006C3DD8" w:rsidRPr="00A07FF5">
        <w:rPr>
          <w:rFonts w:cs="Times New Roman"/>
          <w:sz w:val="28"/>
          <w:szCs w:val="28"/>
          <w:lang w:val="ru-RU"/>
        </w:rPr>
        <w:t>, 2017</w:t>
      </w:r>
    </w:p>
    <w:p w:rsidR="00614582" w:rsidRPr="00A07FF5" w:rsidRDefault="00614582" w:rsidP="006F144D">
      <w:pPr>
        <w:spacing w:after="0" w:line="360" w:lineRule="auto"/>
        <w:jc w:val="center"/>
        <w:rPr>
          <w:rFonts w:cs="Times New Roman"/>
          <w:b/>
          <w:sz w:val="28"/>
          <w:szCs w:val="28"/>
          <w:lang w:val="ru-RU"/>
        </w:rPr>
      </w:pPr>
      <w:r w:rsidRPr="00A07FF5">
        <w:rPr>
          <w:rFonts w:cs="Times New Roman"/>
          <w:b/>
          <w:sz w:val="28"/>
          <w:szCs w:val="28"/>
          <w:lang w:val="ru-RU"/>
        </w:rPr>
        <w:lastRenderedPageBreak/>
        <w:t>Содержание</w:t>
      </w:r>
    </w:p>
    <w:p w:rsidR="00A66183" w:rsidRPr="00A07FF5" w:rsidRDefault="00A66183" w:rsidP="006F144D">
      <w:pPr>
        <w:spacing w:after="0" w:line="360" w:lineRule="auto"/>
        <w:jc w:val="center"/>
        <w:rPr>
          <w:rFonts w:cs="Times New Roman"/>
          <w:b/>
          <w:sz w:val="28"/>
          <w:szCs w:val="28"/>
          <w:lang w:val="ru-RU"/>
        </w:rPr>
      </w:pPr>
    </w:p>
    <w:p w:rsidR="00614582" w:rsidRPr="00A07FF5" w:rsidRDefault="00614582" w:rsidP="003759CE">
      <w:pPr>
        <w:spacing w:after="0" w:line="360" w:lineRule="auto"/>
        <w:jc w:val="both"/>
        <w:rPr>
          <w:rFonts w:cs="Times New Roman"/>
          <w:sz w:val="28"/>
          <w:szCs w:val="28"/>
          <w:lang w:val="ru-RU"/>
        </w:rPr>
      </w:pPr>
      <w:r w:rsidRPr="00A07FF5">
        <w:rPr>
          <w:rFonts w:cs="Times New Roman"/>
          <w:sz w:val="28"/>
          <w:szCs w:val="28"/>
          <w:lang w:val="ru-RU"/>
        </w:rPr>
        <w:t>1. ЦЕЛЕВОЙ РАЗДЕЛ.......................................................................</w:t>
      </w:r>
      <w:r w:rsidR="005943CE" w:rsidRPr="00A07FF5">
        <w:rPr>
          <w:rFonts w:cs="Times New Roman"/>
          <w:sz w:val="28"/>
          <w:szCs w:val="28"/>
          <w:lang w:val="ru-RU"/>
        </w:rPr>
        <w:t>.............................. 9</w:t>
      </w:r>
    </w:p>
    <w:p w:rsidR="00614582" w:rsidRPr="00A07FF5" w:rsidRDefault="00614582" w:rsidP="003759CE">
      <w:pPr>
        <w:spacing w:after="0" w:line="360" w:lineRule="auto"/>
        <w:jc w:val="both"/>
        <w:rPr>
          <w:rFonts w:cs="Times New Roman"/>
          <w:sz w:val="28"/>
          <w:szCs w:val="28"/>
          <w:lang w:val="ru-RU"/>
        </w:rPr>
      </w:pPr>
      <w:r w:rsidRPr="00A07FF5">
        <w:rPr>
          <w:rFonts w:cs="Times New Roman"/>
          <w:sz w:val="28"/>
          <w:szCs w:val="28"/>
          <w:lang w:val="ru-RU"/>
        </w:rPr>
        <w:t>1.1. ПОЯСНИТЕЛЬНАЯ ЗАПИСКА................................................</w:t>
      </w:r>
      <w:r w:rsidR="005943CE" w:rsidRPr="00A07FF5">
        <w:rPr>
          <w:rFonts w:cs="Times New Roman"/>
          <w:sz w:val="28"/>
          <w:szCs w:val="28"/>
          <w:lang w:val="ru-RU"/>
        </w:rPr>
        <w:t>...............................9</w:t>
      </w:r>
      <w:r w:rsidRPr="00A07FF5">
        <w:rPr>
          <w:rFonts w:cs="Times New Roman"/>
          <w:sz w:val="28"/>
          <w:szCs w:val="28"/>
          <w:lang w:val="ru-RU"/>
        </w:rPr>
        <w:t xml:space="preserve"> </w:t>
      </w:r>
    </w:p>
    <w:p w:rsidR="00614582" w:rsidRPr="00A07FF5" w:rsidRDefault="00614582" w:rsidP="003759CE">
      <w:pPr>
        <w:spacing w:after="0" w:line="360" w:lineRule="auto"/>
        <w:jc w:val="both"/>
        <w:rPr>
          <w:rFonts w:cs="Times New Roman"/>
          <w:sz w:val="28"/>
          <w:szCs w:val="28"/>
          <w:lang w:val="ru-RU"/>
        </w:rPr>
      </w:pPr>
      <w:r w:rsidRPr="00A07FF5">
        <w:rPr>
          <w:rFonts w:cs="Times New Roman"/>
          <w:sz w:val="28"/>
          <w:szCs w:val="28"/>
          <w:lang w:val="ru-RU"/>
        </w:rPr>
        <w:t>Цеи и задачи реализации образовательной программы................</w:t>
      </w:r>
      <w:r w:rsidR="005943CE" w:rsidRPr="00A07FF5">
        <w:rPr>
          <w:rFonts w:cs="Times New Roman"/>
          <w:sz w:val="28"/>
          <w:szCs w:val="28"/>
          <w:lang w:val="ru-RU"/>
        </w:rPr>
        <w:t>............................</w:t>
      </w:r>
      <w:r w:rsidR="00710369" w:rsidRPr="00A07FF5">
        <w:rPr>
          <w:rFonts w:cs="Times New Roman"/>
          <w:sz w:val="28"/>
          <w:szCs w:val="28"/>
          <w:lang w:val="ru-RU"/>
        </w:rPr>
        <w:t>..</w:t>
      </w:r>
      <w:r w:rsidR="005943CE" w:rsidRPr="00A07FF5">
        <w:rPr>
          <w:rFonts w:cs="Times New Roman"/>
          <w:sz w:val="28"/>
          <w:szCs w:val="28"/>
          <w:lang w:val="ru-RU"/>
        </w:rPr>
        <w:t>.. 9</w:t>
      </w:r>
    </w:p>
    <w:p w:rsidR="00614582" w:rsidRPr="00A07FF5" w:rsidRDefault="00614582" w:rsidP="003759CE">
      <w:pPr>
        <w:spacing w:after="0" w:line="360" w:lineRule="auto"/>
        <w:jc w:val="both"/>
        <w:rPr>
          <w:rFonts w:cs="Times New Roman"/>
          <w:sz w:val="28"/>
          <w:szCs w:val="28"/>
          <w:lang w:val="ru-RU"/>
        </w:rPr>
      </w:pPr>
      <w:r w:rsidRPr="00A07FF5">
        <w:rPr>
          <w:rFonts w:cs="Times New Roman"/>
          <w:sz w:val="28"/>
          <w:szCs w:val="28"/>
          <w:lang w:val="ru-RU"/>
        </w:rPr>
        <w:t>Принципы и подходы к формированию образовательной пр</w:t>
      </w:r>
      <w:r w:rsidR="005943CE" w:rsidRPr="00A07FF5">
        <w:rPr>
          <w:rFonts w:cs="Times New Roman"/>
          <w:sz w:val="28"/>
          <w:szCs w:val="28"/>
          <w:lang w:val="ru-RU"/>
        </w:rPr>
        <w:t>ограммы......................10</w:t>
      </w:r>
    </w:p>
    <w:p w:rsidR="00614582" w:rsidRPr="00A07FF5" w:rsidRDefault="00614582" w:rsidP="003759CE">
      <w:pPr>
        <w:spacing w:after="0" w:line="360" w:lineRule="auto"/>
        <w:jc w:val="both"/>
        <w:rPr>
          <w:rFonts w:cs="Times New Roman"/>
          <w:sz w:val="28"/>
          <w:szCs w:val="28"/>
          <w:lang w:val="ru-RU"/>
        </w:rPr>
      </w:pPr>
      <w:r w:rsidRPr="00A07FF5">
        <w:rPr>
          <w:rFonts w:cs="Times New Roman"/>
          <w:sz w:val="28"/>
          <w:szCs w:val="28"/>
          <w:lang w:val="ru-RU"/>
        </w:rPr>
        <w:t>Концептуальные положения............................................................</w:t>
      </w:r>
      <w:r w:rsidR="005943CE" w:rsidRPr="00A07FF5">
        <w:rPr>
          <w:rFonts w:cs="Times New Roman"/>
          <w:sz w:val="28"/>
          <w:szCs w:val="28"/>
          <w:lang w:val="ru-RU"/>
        </w:rPr>
        <w:t>..............................13</w:t>
      </w:r>
    </w:p>
    <w:p w:rsidR="00614582" w:rsidRPr="00A07FF5" w:rsidRDefault="00614582" w:rsidP="003759CE">
      <w:pPr>
        <w:spacing w:after="0" w:line="360" w:lineRule="auto"/>
        <w:jc w:val="both"/>
        <w:rPr>
          <w:rFonts w:cs="Times New Roman"/>
          <w:sz w:val="28"/>
          <w:szCs w:val="28"/>
          <w:lang w:val="ru-RU"/>
        </w:rPr>
      </w:pPr>
      <w:r w:rsidRPr="00A07FF5">
        <w:rPr>
          <w:rFonts w:cs="Times New Roman"/>
          <w:sz w:val="28"/>
          <w:szCs w:val="28"/>
          <w:lang w:val="ru-RU"/>
        </w:rPr>
        <w:t xml:space="preserve">Основные характеристики выпускника </w:t>
      </w:r>
      <w:r w:rsidR="00CB3DE3" w:rsidRPr="00A07FF5">
        <w:rPr>
          <w:rFonts w:cs="Times New Roman"/>
          <w:sz w:val="28"/>
          <w:szCs w:val="28"/>
          <w:lang w:val="ru-RU"/>
        </w:rPr>
        <w:t>осн</w:t>
      </w:r>
      <w:r w:rsidR="00A66183" w:rsidRPr="00A07FF5">
        <w:rPr>
          <w:rFonts w:cs="Times New Roman"/>
          <w:sz w:val="28"/>
          <w:szCs w:val="28"/>
          <w:lang w:val="ru-RU"/>
        </w:rPr>
        <w:t>о</w:t>
      </w:r>
      <w:r w:rsidR="00CB3DE3" w:rsidRPr="00A07FF5">
        <w:rPr>
          <w:rFonts w:cs="Times New Roman"/>
          <w:sz w:val="28"/>
          <w:szCs w:val="28"/>
          <w:lang w:val="ru-RU"/>
        </w:rPr>
        <w:t>в</w:t>
      </w:r>
      <w:r w:rsidR="00A66183" w:rsidRPr="00A07FF5">
        <w:rPr>
          <w:rFonts w:cs="Times New Roman"/>
          <w:sz w:val="28"/>
          <w:szCs w:val="28"/>
          <w:lang w:val="ru-RU"/>
        </w:rPr>
        <w:t>ной</w:t>
      </w:r>
      <w:r w:rsidR="00CB3DE3" w:rsidRPr="00A07FF5">
        <w:rPr>
          <w:rFonts w:cs="Times New Roman"/>
          <w:sz w:val="28"/>
          <w:szCs w:val="28"/>
          <w:lang w:val="ru-RU"/>
        </w:rPr>
        <w:t xml:space="preserve"> школы.</w:t>
      </w:r>
      <w:r w:rsidRPr="00A07FF5">
        <w:rPr>
          <w:rFonts w:cs="Times New Roman"/>
          <w:sz w:val="28"/>
          <w:szCs w:val="28"/>
          <w:lang w:val="ru-RU"/>
        </w:rPr>
        <w:t>..................</w:t>
      </w:r>
      <w:r w:rsidR="005943CE" w:rsidRPr="00A07FF5">
        <w:rPr>
          <w:rFonts w:cs="Times New Roman"/>
          <w:sz w:val="28"/>
          <w:szCs w:val="28"/>
          <w:lang w:val="ru-RU"/>
        </w:rPr>
        <w:t>........................14</w:t>
      </w:r>
    </w:p>
    <w:p w:rsidR="00614582" w:rsidRPr="00A07FF5" w:rsidRDefault="00614582" w:rsidP="003759CE">
      <w:pPr>
        <w:spacing w:after="0" w:line="360" w:lineRule="auto"/>
        <w:jc w:val="both"/>
        <w:rPr>
          <w:rFonts w:cs="Times New Roman"/>
          <w:sz w:val="28"/>
          <w:szCs w:val="28"/>
          <w:lang w:val="ru-RU"/>
        </w:rPr>
      </w:pPr>
      <w:r w:rsidRPr="00A07FF5">
        <w:rPr>
          <w:rFonts w:cs="Times New Roman"/>
          <w:sz w:val="28"/>
          <w:szCs w:val="28"/>
          <w:lang w:val="ru-RU"/>
        </w:rPr>
        <w:t>1.1.1. Принципы и подходы к формированию образовательной программы основного общего образования...................................................................................</w:t>
      </w:r>
      <w:r w:rsidR="00710369" w:rsidRPr="00A07FF5">
        <w:rPr>
          <w:rFonts w:cs="Times New Roman"/>
          <w:sz w:val="28"/>
          <w:szCs w:val="28"/>
          <w:lang w:val="ru-RU"/>
        </w:rPr>
        <w:t>.</w:t>
      </w:r>
      <w:r w:rsidRPr="00A07FF5">
        <w:rPr>
          <w:rFonts w:cs="Times New Roman"/>
          <w:sz w:val="28"/>
          <w:szCs w:val="28"/>
          <w:lang w:val="ru-RU"/>
        </w:rPr>
        <w:t>..</w:t>
      </w:r>
      <w:r w:rsidR="005943CE" w:rsidRPr="00A07FF5">
        <w:rPr>
          <w:rFonts w:cs="Times New Roman"/>
          <w:sz w:val="28"/>
          <w:szCs w:val="28"/>
          <w:lang w:val="ru-RU"/>
        </w:rPr>
        <w:t>17</w:t>
      </w:r>
    </w:p>
    <w:p w:rsidR="00614582" w:rsidRPr="00A07FF5" w:rsidRDefault="00614582" w:rsidP="003759CE">
      <w:pPr>
        <w:spacing w:after="0" w:line="360" w:lineRule="auto"/>
        <w:jc w:val="both"/>
        <w:rPr>
          <w:rFonts w:cs="Times New Roman"/>
          <w:sz w:val="28"/>
          <w:szCs w:val="28"/>
          <w:lang w:val="ru-RU"/>
        </w:rPr>
      </w:pPr>
      <w:r w:rsidRPr="00A07FF5">
        <w:rPr>
          <w:rFonts w:cs="Times New Roman"/>
          <w:sz w:val="28"/>
          <w:szCs w:val="28"/>
          <w:lang w:val="ru-RU"/>
        </w:rPr>
        <w:t>1.2. ПЛАНИРУЕМЫЕ РЕЗУЛЬТАТЫ ОСВОЕНИЯ ОБУЧАЮЩИМИСЯ ОСНОВНОЙ ОБРАЗОВАТЕЛЬНОЙ ПРОГРАММЫ ОСНОВНОГО</w:t>
      </w:r>
    </w:p>
    <w:p w:rsidR="00614582" w:rsidRPr="00A07FF5" w:rsidRDefault="00614582" w:rsidP="003759CE">
      <w:pPr>
        <w:spacing w:after="0" w:line="360" w:lineRule="auto"/>
        <w:jc w:val="both"/>
        <w:rPr>
          <w:rFonts w:cs="Times New Roman"/>
          <w:sz w:val="28"/>
          <w:szCs w:val="28"/>
          <w:lang w:val="ru-RU"/>
        </w:rPr>
      </w:pPr>
      <w:r w:rsidRPr="00A07FF5">
        <w:rPr>
          <w:rFonts w:cs="Times New Roman"/>
          <w:sz w:val="28"/>
          <w:szCs w:val="28"/>
          <w:lang w:val="ru-RU"/>
        </w:rPr>
        <w:t>ОБЩЕГО ОБРАЗОВАНИЯ..............................................................</w:t>
      </w:r>
      <w:r w:rsidR="005943CE" w:rsidRPr="00A07FF5">
        <w:rPr>
          <w:rFonts w:cs="Times New Roman"/>
          <w:sz w:val="28"/>
          <w:szCs w:val="28"/>
          <w:lang w:val="ru-RU"/>
        </w:rPr>
        <w:t>..........................</w:t>
      </w:r>
      <w:r w:rsidR="00710369" w:rsidRPr="00A07FF5">
        <w:rPr>
          <w:rFonts w:cs="Times New Roman"/>
          <w:sz w:val="28"/>
          <w:szCs w:val="28"/>
          <w:lang w:val="ru-RU"/>
        </w:rPr>
        <w:t>.</w:t>
      </w:r>
      <w:r w:rsidR="005943CE" w:rsidRPr="00A07FF5">
        <w:rPr>
          <w:rFonts w:cs="Times New Roman"/>
          <w:sz w:val="28"/>
          <w:szCs w:val="28"/>
          <w:lang w:val="ru-RU"/>
        </w:rPr>
        <w:t>...20</w:t>
      </w:r>
    </w:p>
    <w:p w:rsidR="00614582" w:rsidRPr="00A07FF5" w:rsidRDefault="00614582" w:rsidP="003759CE">
      <w:pPr>
        <w:spacing w:after="0" w:line="360" w:lineRule="auto"/>
        <w:jc w:val="both"/>
        <w:rPr>
          <w:rFonts w:cs="Times New Roman"/>
          <w:sz w:val="28"/>
          <w:szCs w:val="28"/>
          <w:lang w:val="ru-RU"/>
        </w:rPr>
      </w:pPr>
      <w:r w:rsidRPr="00A07FF5">
        <w:rPr>
          <w:rFonts w:cs="Times New Roman"/>
          <w:sz w:val="28"/>
          <w:szCs w:val="28"/>
          <w:lang w:val="ru-RU"/>
        </w:rPr>
        <w:t>1.2.1. Общие положения...................................................................</w:t>
      </w:r>
      <w:r w:rsidR="005943CE" w:rsidRPr="00A07FF5">
        <w:rPr>
          <w:rFonts w:cs="Times New Roman"/>
          <w:sz w:val="28"/>
          <w:szCs w:val="28"/>
          <w:lang w:val="ru-RU"/>
        </w:rPr>
        <w:t>............................. 20</w:t>
      </w:r>
    </w:p>
    <w:p w:rsidR="00614582" w:rsidRPr="00A07FF5" w:rsidRDefault="00614582" w:rsidP="003759CE">
      <w:pPr>
        <w:spacing w:after="0" w:line="360" w:lineRule="auto"/>
        <w:jc w:val="both"/>
        <w:rPr>
          <w:rFonts w:cs="Times New Roman"/>
          <w:sz w:val="28"/>
          <w:szCs w:val="28"/>
          <w:lang w:val="ru-RU"/>
        </w:rPr>
      </w:pPr>
      <w:r w:rsidRPr="00A07FF5">
        <w:rPr>
          <w:rFonts w:cs="Times New Roman"/>
          <w:sz w:val="28"/>
          <w:szCs w:val="28"/>
          <w:lang w:val="ru-RU"/>
        </w:rPr>
        <w:t>1.2.2. Структура планируемых результатов...................................</w:t>
      </w:r>
      <w:r w:rsidR="005943CE" w:rsidRPr="00A07FF5">
        <w:rPr>
          <w:rFonts w:cs="Times New Roman"/>
          <w:sz w:val="28"/>
          <w:szCs w:val="28"/>
          <w:lang w:val="ru-RU"/>
        </w:rPr>
        <w:t>.............................. 2</w:t>
      </w:r>
      <w:r w:rsidRPr="00A07FF5">
        <w:rPr>
          <w:rFonts w:cs="Times New Roman"/>
          <w:sz w:val="28"/>
          <w:szCs w:val="28"/>
          <w:lang w:val="ru-RU"/>
        </w:rPr>
        <w:t>2</w:t>
      </w:r>
    </w:p>
    <w:p w:rsidR="00614582" w:rsidRPr="00A07FF5" w:rsidRDefault="00614582" w:rsidP="003759CE">
      <w:pPr>
        <w:spacing w:after="0" w:line="360" w:lineRule="auto"/>
        <w:jc w:val="both"/>
        <w:rPr>
          <w:rFonts w:cs="Times New Roman"/>
          <w:sz w:val="28"/>
          <w:szCs w:val="28"/>
          <w:lang w:val="ru-RU"/>
        </w:rPr>
      </w:pPr>
      <w:r w:rsidRPr="00A07FF5">
        <w:rPr>
          <w:rFonts w:cs="Times New Roman"/>
          <w:sz w:val="28"/>
          <w:szCs w:val="28"/>
          <w:lang w:val="ru-RU"/>
        </w:rPr>
        <w:t>1.2.3. Личностные результаты освоения основно</w:t>
      </w:r>
      <w:r w:rsidR="005943CE" w:rsidRPr="00A07FF5">
        <w:rPr>
          <w:rFonts w:cs="Times New Roman"/>
          <w:sz w:val="28"/>
          <w:szCs w:val="28"/>
          <w:lang w:val="ru-RU"/>
        </w:rPr>
        <w:t>й образовательной программы:.</w:t>
      </w:r>
      <w:r w:rsidR="00710369" w:rsidRPr="00A07FF5">
        <w:rPr>
          <w:rFonts w:cs="Times New Roman"/>
          <w:sz w:val="28"/>
          <w:szCs w:val="28"/>
          <w:lang w:val="ru-RU"/>
        </w:rPr>
        <w:t>..</w:t>
      </w:r>
      <w:r w:rsidR="005943CE" w:rsidRPr="00A07FF5">
        <w:rPr>
          <w:rFonts w:cs="Times New Roman"/>
          <w:sz w:val="28"/>
          <w:szCs w:val="28"/>
          <w:lang w:val="ru-RU"/>
        </w:rPr>
        <w:t>25</w:t>
      </w:r>
    </w:p>
    <w:p w:rsidR="00614582" w:rsidRPr="00A07FF5" w:rsidRDefault="00614582" w:rsidP="003759CE">
      <w:pPr>
        <w:spacing w:after="0" w:line="360" w:lineRule="auto"/>
        <w:jc w:val="both"/>
        <w:rPr>
          <w:rFonts w:cs="Times New Roman"/>
          <w:sz w:val="28"/>
          <w:szCs w:val="28"/>
          <w:lang w:val="ru-RU"/>
        </w:rPr>
      </w:pPr>
      <w:r w:rsidRPr="00A07FF5">
        <w:rPr>
          <w:rFonts w:cs="Times New Roman"/>
          <w:sz w:val="28"/>
          <w:szCs w:val="28"/>
          <w:lang w:val="ru-RU"/>
        </w:rPr>
        <w:t>1.2.4. Метапредметные результаты освоения ООП............................</w:t>
      </w:r>
      <w:r w:rsidR="005943CE" w:rsidRPr="00A07FF5">
        <w:rPr>
          <w:rFonts w:cs="Times New Roman"/>
          <w:sz w:val="28"/>
          <w:szCs w:val="28"/>
          <w:lang w:val="ru-RU"/>
        </w:rPr>
        <w:t>........................28</w:t>
      </w:r>
    </w:p>
    <w:p w:rsidR="00614582" w:rsidRPr="00A07FF5" w:rsidRDefault="005943CE" w:rsidP="003759CE">
      <w:pPr>
        <w:spacing w:after="0" w:line="360" w:lineRule="auto"/>
        <w:jc w:val="both"/>
        <w:rPr>
          <w:rFonts w:cs="Times New Roman"/>
          <w:sz w:val="28"/>
          <w:szCs w:val="28"/>
          <w:lang w:val="ru-RU"/>
        </w:rPr>
      </w:pPr>
      <w:r w:rsidRPr="00A07FF5">
        <w:rPr>
          <w:rFonts w:cs="Times New Roman"/>
          <w:sz w:val="28"/>
          <w:szCs w:val="28"/>
          <w:lang w:val="ru-RU"/>
        </w:rPr>
        <w:t>1.2.</w:t>
      </w:r>
      <w:r w:rsidR="00614582" w:rsidRPr="00A07FF5">
        <w:rPr>
          <w:rFonts w:cs="Times New Roman"/>
          <w:sz w:val="28"/>
          <w:szCs w:val="28"/>
          <w:lang w:val="ru-RU"/>
        </w:rPr>
        <w:t>5</w:t>
      </w:r>
      <w:r w:rsidRPr="00A07FF5">
        <w:rPr>
          <w:rFonts w:cs="Times New Roman"/>
          <w:sz w:val="28"/>
          <w:szCs w:val="28"/>
          <w:lang w:val="ru-RU"/>
        </w:rPr>
        <w:t>.</w:t>
      </w:r>
      <w:r w:rsidR="00614582" w:rsidRPr="00A07FF5">
        <w:rPr>
          <w:rFonts w:cs="Times New Roman"/>
          <w:sz w:val="28"/>
          <w:szCs w:val="28"/>
          <w:lang w:val="ru-RU"/>
        </w:rPr>
        <w:t xml:space="preserve"> Предметные результаты.......................................................................................</w:t>
      </w:r>
      <w:r w:rsidRPr="00A07FF5">
        <w:rPr>
          <w:rFonts w:cs="Times New Roman"/>
          <w:sz w:val="28"/>
          <w:szCs w:val="28"/>
          <w:lang w:val="ru-RU"/>
        </w:rPr>
        <w:t>39</w:t>
      </w:r>
    </w:p>
    <w:p w:rsidR="00614582" w:rsidRPr="00A07FF5" w:rsidRDefault="00614582" w:rsidP="003759CE">
      <w:pPr>
        <w:spacing w:after="0" w:line="360" w:lineRule="auto"/>
        <w:jc w:val="both"/>
        <w:rPr>
          <w:rFonts w:cs="Times New Roman"/>
          <w:sz w:val="28"/>
          <w:szCs w:val="28"/>
          <w:lang w:val="ru-RU"/>
        </w:rPr>
      </w:pPr>
      <w:r w:rsidRPr="00A07FF5">
        <w:rPr>
          <w:rFonts w:cs="Times New Roman"/>
          <w:sz w:val="28"/>
          <w:szCs w:val="28"/>
          <w:lang w:val="ru-RU"/>
        </w:rPr>
        <w:t>1.2.5.1. Русский язык.......................................................................................</w:t>
      </w:r>
      <w:r w:rsidR="00927BE1" w:rsidRPr="00A07FF5">
        <w:rPr>
          <w:rFonts w:cs="Times New Roman"/>
          <w:sz w:val="28"/>
          <w:szCs w:val="28"/>
          <w:lang w:val="ru-RU"/>
        </w:rPr>
        <w:t>..............39</w:t>
      </w:r>
    </w:p>
    <w:p w:rsidR="00614582" w:rsidRPr="00A07FF5" w:rsidRDefault="00614582" w:rsidP="003759CE">
      <w:pPr>
        <w:spacing w:after="0" w:line="360" w:lineRule="auto"/>
        <w:jc w:val="both"/>
        <w:rPr>
          <w:rFonts w:cs="Times New Roman"/>
          <w:sz w:val="28"/>
          <w:szCs w:val="28"/>
          <w:lang w:val="ru-RU"/>
        </w:rPr>
      </w:pPr>
      <w:r w:rsidRPr="00A07FF5">
        <w:rPr>
          <w:rFonts w:cs="Times New Roman"/>
          <w:sz w:val="28"/>
          <w:szCs w:val="28"/>
          <w:lang w:val="ru-RU"/>
        </w:rPr>
        <w:t>1.2.5.2. Литература..........................................................................</w:t>
      </w:r>
      <w:r w:rsidR="00927BE1" w:rsidRPr="00A07FF5">
        <w:rPr>
          <w:rFonts w:cs="Times New Roman"/>
          <w:sz w:val="28"/>
          <w:szCs w:val="28"/>
          <w:lang w:val="ru-RU"/>
        </w:rPr>
        <w:t>.............................</w:t>
      </w:r>
      <w:r w:rsidR="00710369" w:rsidRPr="00A07FF5">
        <w:rPr>
          <w:rFonts w:cs="Times New Roman"/>
          <w:sz w:val="28"/>
          <w:szCs w:val="28"/>
          <w:lang w:val="ru-RU"/>
        </w:rPr>
        <w:t>.</w:t>
      </w:r>
      <w:r w:rsidR="00927BE1" w:rsidRPr="00A07FF5">
        <w:rPr>
          <w:rFonts w:cs="Times New Roman"/>
          <w:sz w:val="28"/>
          <w:szCs w:val="28"/>
          <w:lang w:val="ru-RU"/>
        </w:rPr>
        <w:t>. 4</w:t>
      </w:r>
      <w:r w:rsidRPr="00A07FF5">
        <w:rPr>
          <w:rFonts w:cs="Times New Roman"/>
          <w:sz w:val="28"/>
          <w:szCs w:val="28"/>
          <w:lang w:val="ru-RU"/>
        </w:rPr>
        <w:t>3</w:t>
      </w:r>
    </w:p>
    <w:p w:rsidR="00614582" w:rsidRPr="00A07FF5" w:rsidRDefault="00614582" w:rsidP="003759CE">
      <w:pPr>
        <w:spacing w:after="0" w:line="360" w:lineRule="auto"/>
        <w:jc w:val="both"/>
        <w:rPr>
          <w:rFonts w:cs="Times New Roman"/>
          <w:sz w:val="28"/>
          <w:szCs w:val="28"/>
          <w:lang w:val="ru-RU"/>
        </w:rPr>
      </w:pPr>
      <w:r w:rsidRPr="00A07FF5">
        <w:rPr>
          <w:rFonts w:cs="Times New Roman"/>
          <w:sz w:val="28"/>
          <w:szCs w:val="28"/>
          <w:lang w:val="ru-RU"/>
        </w:rPr>
        <w:t>1.2.5.3. Иностранный язык (английский)........................................</w:t>
      </w:r>
      <w:r w:rsidR="00927BE1" w:rsidRPr="00A07FF5">
        <w:rPr>
          <w:rFonts w:cs="Times New Roman"/>
          <w:sz w:val="28"/>
          <w:szCs w:val="28"/>
          <w:lang w:val="ru-RU"/>
        </w:rPr>
        <w:t>...............................50</w:t>
      </w:r>
    </w:p>
    <w:p w:rsidR="00614582" w:rsidRPr="00A07FF5" w:rsidRDefault="00614582" w:rsidP="003759CE">
      <w:pPr>
        <w:spacing w:after="0" w:line="360" w:lineRule="auto"/>
        <w:jc w:val="both"/>
        <w:rPr>
          <w:rFonts w:cs="Times New Roman"/>
          <w:sz w:val="28"/>
          <w:szCs w:val="28"/>
          <w:lang w:val="ru-RU"/>
        </w:rPr>
      </w:pPr>
      <w:r w:rsidRPr="00A07FF5">
        <w:rPr>
          <w:rFonts w:cs="Times New Roman"/>
          <w:sz w:val="28"/>
          <w:szCs w:val="28"/>
          <w:lang w:val="ru-RU"/>
        </w:rPr>
        <w:t>1.2.5.4. История России. Всеобщая история...................................</w:t>
      </w:r>
      <w:r w:rsidR="00927BE1" w:rsidRPr="00A07FF5">
        <w:rPr>
          <w:rFonts w:cs="Times New Roman"/>
          <w:sz w:val="28"/>
          <w:szCs w:val="28"/>
          <w:lang w:val="ru-RU"/>
        </w:rPr>
        <w:t>..............................59</w:t>
      </w:r>
    </w:p>
    <w:p w:rsidR="00614582" w:rsidRPr="00A07FF5" w:rsidRDefault="00614582" w:rsidP="003759CE">
      <w:pPr>
        <w:spacing w:after="0" w:line="360" w:lineRule="auto"/>
        <w:jc w:val="both"/>
        <w:rPr>
          <w:rFonts w:cs="Times New Roman"/>
          <w:sz w:val="28"/>
          <w:szCs w:val="28"/>
          <w:lang w:val="ru-RU"/>
        </w:rPr>
      </w:pPr>
      <w:r w:rsidRPr="00A07FF5">
        <w:rPr>
          <w:rFonts w:cs="Times New Roman"/>
          <w:sz w:val="28"/>
          <w:szCs w:val="28"/>
          <w:lang w:val="ru-RU"/>
        </w:rPr>
        <w:t>1.2.5.5. Обществознание....................................................................</w:t>
      </w:r>
      <w:r w:rsidR="00927BE1" w:rsidRPr="00A07FF5">
        <w:rPr>
          <w:rFonts w:cs="Times New Roman"/>
          <w:sz w:val="28"/>
          <w:szCs w:val="28"/>
          <w:lang w:val="ru-RU"/>
        </w:rPr>
        <w:t>..........................</w:t>
      </w:r>
      <w:r w:rsidR="00710369" w:rsidRPr="00A07FF5">
        <w:rPr>
          <w:rFonts w:cs="Times New Roman"/>
          <w:sz w:val="28"/>
          <w:szCs w:val="28"/>
          <w:lang w:val="ru-RU"/>
        </w:rPr>
        <w:t>.</w:t>
      </w:r>
      <w:r w:rsidR="00927BE1" w:rsidRPr="00A07FF5">
        <w:rPr>
          <w:rFonts w:cs="Times New Roman"/>
          <w:sz w:val="28"/>
          <w:szCs w:val="28"/>
          <w:lang w:val="ru-RU"/>
        </w:rPr>
        <w:t>.. 64</w:t>
      </w:r>
    </w:p>
    <w:p w:rsidR="00614582" w:rsidRPr="00A07FF5" w:rsidRDefault="00614582" w:rsidP="003759CE">
      <w:pPr>
        <w:spacing w:after="0" w:line="360" w:lineRule="auto"/>
        <w:jc w:val="both"/>
        <w:rPr>
          <w:rFonts w:cs="Times New Roman"/>
          <w:sz w:val="28"/>
          <w:szCs w:val="28"/>
          <w:lang w:val="ru-RU"/>
        </w:rPr>
      </w:pPr>
      <w:r w:rsidRPr="00A07FF5">
        <w:rPr>
          <w:rFonts w:cs="Times New Roman"/>
          <w:sz w:val="28"/>
          <w:szCs w:val="28"/>
          <w:lang w:val="ru-RU"/>
        </w:rPr>
        <w:t>1.2.5.6. География..............................................................................</w:t>
      </w:r>
      <w:r w:rsidR="00927BE1" w:rsidRPr="00A07FF5">
        <w:rPr>
          <w:rFonts w:cs="Times New Roman"/>
          <w:sz w:val="28"/>
          <w:szCs w:val="28"/>
          <w:lang w:val="ru-RU"/>
        </w:rPr>
        <w:t>..........................</w:t>
      </w:r>
      <w:r w:rsidR="00710369" w:rsidRPr="00A07FF5">
        <w:rPr>
          <w:rFonts w:cs="Times New Roman"/>
          <w:sz w:val="28"/>
          <w:szCs w:val="28"/>
          <w:lang w:val="ru-RU"/>
        </w:rPr>
        <w:t>.</w:t>
      </w:r>
      <w:r w:rsidR="00927BE1" w:rsidRPr="00A07FF5">
        <w:rPr>
          <w:rFonts w:cs="Times New Roman"/>
          <w:sz w:val="28"/>
          <w:szCs w:val="28"/>
          <w:lang w:val="ru-RU"/>
        </w:rPr>
        <w:t>.. 73</w:t>
      </w:r>
    </w:p>
    <w:p w:rsidR="00614582" w:rsidRPr="00A07FF5" w:rsidRDefault="00614582" w:rsidP="003759CE">
      <w:pPr>
        <w:spacing w:after="0" w:line="360" w:lineRule="auto"/>
        <w:jc w:val="both"/>
        <w:rPr>
          <w:rFonts w:cs="Times New Roman"/>
          <w:sz w:val="28"/>
          <w:szCs w:val="28"/>
          <w:lang w:val="ru-RU"/>
        </w:rPr>
      </w:pPr>
      <w:r w:rsidRPr="00A07FF5">
        <w:rPr>
          <w:rFonts w:cs="Times New Roman"/>
          <w:sz w:val="28"/>
          <w:szCs w:val="28"/>
          <w:lang w:val="ru-RU"/>
        </w:rPr>
        <w:t>1.2.5.7. Математика............................................................................</w:t>
      </w:r>
      <w:r w:rsidR="00927BE1" w:rsidRPr="00A07FF5">
        <w:rPr>
          <w:rFonts w:cs="Times New Roman"/>
          <w:sz w:val="28"/>
          <w:szCs w:val="28"/>
          <w:lang w:val="ru-RU"/>
        </w:rPr>
        <w:t>............................. 79</w:t>
      </w:r>
    </w:p>
    <w:p w:rsidR="00614582" w:rsidRPr="00A07FF5" w:rsidRDefault="00614582" w:rsidP="003759CE">
      <w:pPr>
        <w:spacing w:after="0" w:line="360" w:lineRule="auto"/>
        <w:jc w:val="both"/>
        <w:rPr>
          <w:rFonts w:cs="Times New Roman"/>
          <w:sz w:val="28"/>
          <w:szCs w:val="28"/>
          <w:lang w:val="ru-RU"/>
        </w:rPr>
      </w:pPr>
      <w:r w:rsidRPr="00A07FF5">
        <w:rPr>
          <w:rFonts w:cs="Times New Roman"/>
          <w:sz w:val="28"/>
          <w:szCs w:val="28"/>
          <w:lang w:val="ru-RU"/>
        </w:rPr>
        <w:t>1.2.5.8. Информатика.......................................................................</w:t>
      </w:r>
      <w:r w:rsidR="00927BE1" w:rsidRPr="00A07FF5">
        <w:rPr>
          <w:rFonts w:cs="Times New Roman"/>
          <w:sz w:val="28"/>
          <w:szCs w:val="28"/>
          <w:lang w:val="ru-RU"/>
        </w:rPr>
        <w:t>............................. 116</w:t>
      </w:r>
    </w:p>
    <w:p w:rsidR="00614582" w:rsidRPr="00A07FF5" w:rsidRDefault="00614582" w:rsidP="003759CE">
      <w:pPr>
        <w:spacing w:after="0" w:line="360" w:lineRule="auto"/>
        <w:jc w:val="both"/>
        <w:rPr>
          <w:rFonts w:cs="Times New Roman"/>
          <w:sz w:val="28"/>
          <w:szCs w:val="28"/>
          <w:lang w:val="ru-RU"/>
        </w:rPr>
      </w:pPr>
      <w:r w:rsidRPr="00A07FF5">
        <w:rPr>
          <w:rFonts w:cs="Times New Roman"/>
          <w:sz w:val="28"/>
          <w:szCs w:val="28"/>
          <w:lang w:val="ru-RU"/>
        </w:rPr>
        <w:t>1.2.5.9. Физика...................................................................................</w:t>
      </w:r>
      <w:r w:rsidR="00927BE1" w:rsidRPr="00A07FF5">
        <w:rPr>
          <w:rFonts w:cs="Times New Roman"/>
          <w:sz w:val="28"/>
          <w:szCs w:val="28"/>
          <w:lang w:val="ru-RU"/>
        </w:rPr>
        <w:t>.............................121</w:t>
      </w:r>
    </w:p>
    <w:p w:rsidR="00614582" w:rsidRPr="00A07FF5" w:rsidRDefault="00614582" w:rsidP="003759CE">
      <w:pPr>
        <w:spacing w:after="0" w:line="360" w:lineRule="auto"/>
        <w:jc w:val="both"/>
        <w:rPr>
          <w:rFonts w:cs="Times New Roman"/>
          <w:sz w:val="28"/>
          <w:szCs w:val="28"/>
          <w:lang w:val="ru-RU"/>
        </w:rPr>
      </w:pPr>
      <w:r w:rsidRPr="00A07FF5">
        <w:rPr>
          <w:rFonts w:cs="Times New Roman"/>
          <w:sz w:val="28"/>
          <w:szCs w:val="28"/>
          <w:lang w:val="ru-RU"/>
        </w:rPr>
        <w:lastRenderedPageBreak/>
        <w:t>1.2.5.10. Биология..............................................................................</w:t>
      </w:r>
      <w:r w:rsidR="00070580" w:rsidRPr="00A07FF5">
        <w:rPr>
          <w:rFonts w:cs="Times New Roman"/>
          <w:sz w:val="28"/>
          <w:szCs w:val="28"/>
          <w:lang w:val="ru-RU"/>
        </w:rPr>
        <w:t>............................131</w:t>
      </w:r>
    </w:p>
    <w:p w:rsidR="00614582" w:rsidRPr="00A07FF5" w:rsidRDefault="00614582" w:rsidP="003759CE">
      <w:pPr>
        <w:spacing w:after="0" w:line="360" w:lineRule="auto"/>
        <w:jc w:val="both"/>
        <w:rPr>
          <w:rFonts w:cs="Times New Roman"/>
          <w:sz w:val="28"/>
          <w:szCs w:val="28"/>
          <w:lang w:val="ru-RU"/>
        </w:rPr>
      </w:pPr>
      <w:r w:rsidRPr="00A07FF5">
        <w:rPr>
          <w:rFonts w:cs="Times New Roman"/>
          <w:sz w:val="28"/>
          <w:szCs w:val="28"/>
          <w:lang w:val="ru-RU"/>
        </w:rPr>
        <w:t>1.2.5.11. Химия...............................................................................................................</w:t>
      </w:r>
      <w:r w:rsidR="00070580" w:rsidRPr="00A07FF5">
        <w:rPr>
          <w:rFonts w:cs="Times New Roman"/>
          <w:sz w:val="28"/>
          <w:szCs w:val="28"/>
          <w:lang w:val="ru-RU"/>
        </w:rPr>
        <w:t>139</w:t>
      </w:r>
    </w:p>
    <w:p w:rsidR="00614582" w:rsidRPr="00A07FF5" w:rsidRDefault="00614582" w:rsidP="003759CE">
      <w:pPr>
        <w:spacing w:after="0" w:line="360" w:lineRule="auto"/>
        <w:jc w:val="both"/>
        <w:rPr>
          <w:rFonts w:cs="Times New Roman"/>
          <w:sz w:val="28"/>
          <w:szCs w:val="28"/>
          <w:lang w:val="ru-RU"/>
        </w:rPr>
      </w:pPr>
      <w:r w:rsidRPr="00A07FF5">
        <w:rPr>
          <w:rFonts w:cs="Times New Roman"/>
          <w:sz w:val="28"/>
          <w:szCs w:val="28"/>
          <w:lang w:val="ru-RU"/>
        </w:rPr>
        <w:t>1.2.5.12. Изобразительное искусство...............................................</w:t>
      </w:r>
      <w:r w:rsidR="00070580" w:rsidRPr="00A07FF5">
        <w:rPr>
          <w:rFonts w:cs="Times New Roman"/>
          <w:sz w:val="28"/>
          <w:szCs w:val="28"/>
          <w:lang w:val="ru-RU"/>
        </w:rPr>
        <w:t>............................143</w:t>
      </w:r>
    </w:p>
    <w:p w:rsidR="00614582" w:rsidRPr="00A07FF5" w:rsidRDefault="00614582" w:rsidP="003759CE">
      <w:pPr>
        <w:spacing w:after="0" w:line="360" w:lineRule="auto"/>
        <w:jc w:val="both"/>
        <w:rPr>
          <w:rFonts w:cs="Times New Roman"/>
          <w:sz w:val="28"/>
          <w:szCs w:val="28"/>
          <w:lang w:val="ru-RU"/>
        </w:rPr>
      </w:pPr>
      <w:r w:rsidRPr="00A07FF5">
        <w:rPr>
          <w:rFonts w:cs="Times New Roman"/>
          <w:sz w:val="28"/>
          <w:szCs w:val="28"/>
          <w:lang w:val="ru-RU"/>
        </w:rPr>
        <w:t>1.2.5.13. Музыка............................................................................................................</w:t>
      </w:r>
      <w:r w:rsidR="00070580" w:rsidRPr="00A07FF5">
        <w:rPr>
          <w:rFonts w:cs="Times New Roman"/>
          <w:sz w:val="28"/>
          <w:szCs w:val="28"/>
          <w:lang w:val="ru-RU"/>
        </w:rPr>
        <w:t>157</w:t>
      </w:r>
    </w:p>
    <w:p w:rsidR="00614582" w:rsidRPr="00A07FF5" w:rsidRDefault="00614582" w:rsidP="003759CE">
      <w:pPr>
        <w:spacing w:after="0" w:line="360" w:lineRule="auto"/>
        <w:jc w:val="both"/>
        <w:rPr>
          <w:rFonts w:cs="Times New Roman"/>
          <w:sz w:val="28"/>
          <w:szCs w:val="28"/>
          <w:lang w:val="ru-RU"/>
        </w:rPr>
      </w:pPr>
      <w:r w:rsidRPr="00A07FF5">
        <w:rPr>
          <w:rFonts w:cs="Times New Roman"/>
          <w:sz w:val="28"/>
          <w:szCs w:val="28"/>
          <w:lang w:val="ru-RU"/>
        </w:rPr>
        <w:t>1.2.5.14. Технология..........................................................................</w:t>
      </w:r>
      <w:r w:rsidR="00070580" w:rsidRPr="00A07FF5">
        <w:rPr>
          <w:rFonts w:cs="Times New Roman"/>
          <w:sz w:val="28"/>
          <w:szCs w:val="28"/>
          <w:lang w:val="ru-RU"/>
        </w:rPr>
        <w:t>............................163</w:t>
      </w:r>
    </w:p>
    <w:p w:rsidR="00614582" w:rsidRPr="00A07FF5" w:rsidRDefault="00614582" w:rsidP="003759CE">
      <w:pPr>
        <w:spacing w:after="0" w:line="360" w:lineRule="auto"/>
        <w:jc w:val="both"/>
        <w:rPr>
          <w:rFonts w:cs="Times New Roman"/>
          <w:sz w:val="28"/>
          <w:szCs w:val="28"/>
          <w:lang w:val="ru-RU"/>
        </w:rPr>
      </w:pPr>
      <w:r w:rsidRPr="00A07FF5">
        <w:rPr>
          <w:rFonts w:cs="Times New Roman"/>
          <w:sz w:val="28"/>
          <w:szCs w:val="28"/>
          <w:lang w:val="ru-RU"/>
        </w:rPr>
        <w:t>1.2.5.15. Физическая культура.........................................................</w:t>
      </w:r>
      <w:r w:rsidR="00070580" w:rsidRPr="00A07FF5">
        <w:rPr>
          <w:rFonts w:cs="Times New Roman"/>
          <w:sz w:val="28"/>
          <w:szCs w:val="28"/>
          <w:lang w:val="ru-RU"/>
        </w:rPr>
        <w:t>............................177</w:t>
      </w:r>
    </w:p>
    <w:p w:rsidR="00614582" w:rsidRPr="00A07FF5" w:rsidRDefault="00614582" w:rsidP="003759CE">
      <w:pPr>
        <w:spacing w:after="0" w:line="360" w:lineRule="auto"/>
        <w:jc w:val="both"/>
        <w:rPr>
          <w:rFonts w:cs="Times New Roman"/>
          <w:sz w:val="28"/>
          <w:szCs w:val="28"/>
          <w:lang w:val="ru-RU"/>
        </w:rPr>
      </w:pPr>
      <w:r w:rsidRPr="00A07FF5">
        <w:rPr>
          <w:rFonts w:cs="Times New Roman"/>
          <w:sz w:val="28"/>
          <w:szCs w:val="28"/>
          <w:lang w:val="ru-RU"/>
        </w:rPr>
        <w:t>1.2.5.16. Основы безопасности жизнедеятельности......................</w:t>
      </w:r>
      <w:r w:rsidR="00070580" w:rsidRPr="00A07FF5">
        <w:rPr>
          <w:rFonts w:cs="Times New Roman"/>
          <w:sz w:val="28"/>
          <w:szCs w:val="28"/>
          <w:lang w:val="ru-RU"/>
        </w:rPr>
        <w:t>............................180</w:t>
      </w:r>
    </w:p>
    <w:p w:rsidR="00614582" w:rsidRPr="00A07FF5" w:rsidRDefault="00614582" w:rsidP="003759CE">
      <w:pPr>
        <w:spacing w:after="0" w:line="360" w:lineRule="auto"/>
        <w:jc w:val="both"/>
        <w:rPr>
          <w:rFonts w:cs="Times New Roman"/>
          <w:sz w:val="28"/>
          <w:szCs w:val="28"/>
          <w:lang w:val="ru-RU"/>
        </w:rPr>
      </w:pPr>
      <w:r w:rsidRPr="00A07FF5">
        <w:rPr>
          <w:rFonts w:cs="Times New Roman"/>
          <w:sz w:val="28"/>
          <w:szCs w:val="28"/>
          <w:lang w:val="ru-RU"/>
        </w:rPr>
        <w:t>1.3 СИСТЕМА ОЦЕНКИ ДОСТИЖЕНИЯ ПЛАНИРУЕМЫХ РЕЗУЛЬТАТОВ ОСВОЕНИЯ ОСНОВНОЙ ОБРАЗОВАТЕЛЬНОЙ ПРОГРАММЫ</w:t>
      </w:r>
    </w:p>
    <w:p w:rsidR="00614582" w:rsidRPr="00A07FF5" w:rsidRDefault="00614582" w:rsidP="003759CE">
      <w:pPr>
        <w:spacing w:after="0" w:line="360" w:lineRule="auto"/>
        <w:jc w:val="both"/>
        <w:rPr>
          <w:rFonts w:cs="Times New Roman"/>
          <w:sz w:val="28"/>
          <w:szCs w:val="28"/>
          <w:lang w:val="ru-RU"/>
        </w:rPr>
      </w:pPr>
      <w:r w:rsidRPr="00A07FF5">
        <w:rPr>
          <w:rFonts w:cs="Times New Roman"/>
          <w:sz w:val="28"/>
          <w:szCs w:val="28"/>
          <w:lang w:val="ru-RU"/>
        </w:rPr>
        <w:t>ОСНОВНОГО ОБЩЕГО ОБРАЗОВАНИЯ.......................................................</w:t>
      </w:r>
      <w:r w:rsidR="00070580" w:rsidRPr="00A07FF5">
        <w:rPr>
          <w:rFonts w:cs="Times New Roman"/>
          <w:sz w:val="28"/>
          <w:szCs w:val="28"/>
          <w:lang w:val="ru-RU"/>
        </w:rPr>
        <w:t>........186</w:t>
      </w:r>
    </w:p>
    <w:p w:rsidR="00614582" w:rsidRPr="00A07FF5" w:rsidRDefault="00614582" w:rsidP="003759CE">
      <w:pPr>
        <w:spacing w:after="0" w:line="360" w:lineRule="auto"/>
        <w:jc w:val="both"/>
        <w:rPr>
          <w:rFonts w:cs="Times New Roman"/>
          <w:sz w:val="28"/>
          <w:szCs w:val="28"/>
          <w:lang w:val="ru-RU"/>
        </w:rPr>
      </w:pPr>
      <w:r w:rsidRPr="00A07FF5">
        <w:rPr>
          <w:rFonts w:cs="Times New Roman"/>
          <w:sz w:val="28"/>
          <w:szCs w:val="28"/>
          <w:lang w:val="ru-RU"/>
        </w:rPr>
        <w:t>1.3.1. Общие положения.................................................................</w:t>
      </w:r>
      <w:r w:rsidR="00070580" w:rsidRPr="00A07FF5">
        <w:rPr>
          <w:rFonts w:cs="Times New Roman"/>
          <w:sz w:val="28"/>
          <w:szCs w:val="28"/>
          <w:lang w:val="ru-RU"/>
        </w:rPr>
        <w:t>.............................186</w:t>
      </w:r>
    </w:p>
    <w:p w:rsidR="00614582" w:rsidRPr="00A07FF5" w:rsidRDefault="00614582" w:rsidP="003759CE">
      <w:pPr>
        <w:spacing w:after="0" w:line="360" w:lineRule="auto"/>
        <w:jc w:val="both"/>
        <w:rPr>
          <w:rFonts w:cs="Times New Roman"/>
          <w:sz w:val="28"/>
          <w:szCs w:val="28"/>
          <w:lang w:val="ru-RU"/>
        </w:rPr>
      </w:pPr>
      <w:r w:rsidRPr="00A07FF5">
        <w:rPr>
          <w:rFonts w:cs="Times New Roman"/>
          <w:sz w:val="28"/>
          <w:szCs w:val="28"/>
          <w:lang w:val="ru-RU"/>
        </w:rPr>
        <w:t>1.3.2</w:t>
      </w:r>
      <w:r w:rsidR="009C2581" w:rsidRPr="00A07FF5">
        <w:rPr>
          <w:rFonts w:cs="Times New Roman"/>
          <w:sz w:val="28"/>
          <w:szCs w:val="28"/>
          <w:lang w:val="ru-RU"/>
        </w:rPr>
        <w:t>.</w:t>
      </w:r>
      <w:r w:rsidRPr="00A07FF5">
        <w:rPr>
          <w:rFonts w:cs="Times New Roman"/>
          <w:sz w:val="28"/>
          <w:szCs w:val="28"/>
          <w:lang w:val="ru-RU"/>
        </w:rPr>
        <w:t xml:space="preserve"> Особенности оценки личностных, метопредметных и предметных </w:t>
      </w:r>
    </w:p>
    <w:p w:rsidR="00614582" w:rsidRPr="00A07FF5" w:rsidRDefault="00614582" w:rsidP="003759CE">
      <w:pPr>
        <w:spacing w:after="0" w:line="360" w:lineRule="auto"/>
        <w:jc w:val="both"/>
        <w:rPr>
          <w:rFonts w:cs="Times New Roman"/>
          <w:sz w:val="28"/>
          <w:szCs w:val="28"/>
          <w:lang w:val="ru-RU"/>
        </w:rPr>
      </w:pPr>
      <w:r w:rsidRPr="00A07FF5">
        <w:rPr>
          <w:rFonts w:cs="Times New Roman"/>
          <w:sz w:val="28"/>
          <w:szCs w:val="28"/>
          <w:lang w:val="ru-RU"/>
        </w:rPr>
        <w:t>результатов........................................................................................</w:t>
      </w:r>
      <w:r w:rsidR="00070580" w:rsidRPr="00A07FF5">
        <w:rPr>
          <w:rFonts w:cs="Times New Roman"/>
          <w:sz w:val="28"/>
          <w:szCs w:val="28"/>
          <w:lang w:val="ru-RU"/>
        </w:rPr>
        <w:t>............................189</w:t>
      </w:r>
    </w:p>
    <w:p w:rsidR="005A560C" w:rsidRPr="00A07FF5" w:rsidRDefault="005A560C" w:rsidP="005A560C">
      <w:pPr>
        <w:spacing w:after="0" w:line="360" w:lineRule="auto"/>
        <w:rPr>
          <w:rFonts w:cs="Times New Roman"/>
          <w:sz w:val="28"/>
          <w:szCs w:val="28"/>
          <w:lang w:val="ru-RU"/>
        </w:rPr>
      </w:pPr>
      <w:r w:rsidRPr="00A07FF5">
        <w:rPr>
          <w:rFonts w:cs="Times New Roman"/>
          <w:sz w:val="28"/>
          <w:szCs w:val="28"/>
          <w:lang w:val="ru-RU"/>
        </w:rPr>
        <w:t>1.3.3. Организация и содержание оценочных процедур...........................................</w:t>
      </w:r>
      <w:r w:rsidR="00070580" w:rsidRPr="00A07FF5">
        <w:rPr>
          <w:rFonts w:cs="Times New Roman"/>
          <w:sz w:val="28"/>
          <w:szCs w:val="28"/>
          <w:lang w:val="ru-RU"/>
        </w:rPr>
        <w:t>.</w:t>
      </w:r>
      <w:r w:rsidRPr="00A07FF5">
        <w:rPr>
          <w:rFonts w:cs="Times New Roman"/>
          <w:sz w:val="28"/>
          <w:szCs w:val="28"/>
          <w:lang w:val="ru-RU"/>
        </w:rPr>
        <w:t>1</w:t>
      </w:r>
      <w:r w:rsidR="00070580" w:rsidRPr="00A07FF5">
        <w:rPr>
          <w:rFonts w:cs="Times New Roman"/>
          <w:sz w:val="28"/>
          <w:szCs w:val="28"/>
          <w:lang w:val="ru-RU"/>
        </w:rPr>
        <w:t>94</w:t>
      </w:r>
    </w:p>
    <w:p w:rsidR="00614582" w:rsidRPr="00A07FF5" w:rsidRDefault="00614582" w:rsidP="003759CE">
      <w:pPr>
        <w:spacing w:after="0" w:line="360" w:lineRule="auto"/>
        <w:jc w:val="both"/>
        <w:rPr>
          <w:rFonts w:cs="Times New Roman"/>
          <w:sz w:val="28"/>
          <w:szCs w:val="28"/>
          <w:lang w:val="ru-RU"/>
        </w:rPr>
      </w:pPr>
      <w:r w:rsidRPr="00A07FF5">
        <w:rPr>
          <w:rFonts w:cs="Times New Roman"/>
          <w:sz w:val="28"/>
          <w:szCs w:val="28"/>
          <w:lang w:val="ru-RU"/>
        </w:rPr>
        <w:t>2. СОДЕРЖАТЕЛЬНЫЙ РАЗДЕЛ ПРИМЕРНОЙ ОСНОВНОЙ</w:t>
      </w:r>
    </w:p>
    <w:p w:rsidR="00614582" w:rsidRPr="00A07FF5" w:rsidRDefault="00614582" w:rsidP="003759CE">
      <w:pPr>
        <w:spacing w:after="0" w:line="360" w:lineRule="auto"/>
        <w:jc w:val="both"/>
        <w:rPr>
          <w:rFonts w:cs="Times New Roman"/>
          <w:sz w:val="28"/>
          <w:szCs w:val="28"/>
          <w:lang w:val="ru-RU"/>
        </w:rPr>
      </w:pPr>
      <w:r w:rsidRPr="00A07FF5">
        <w:rPr>
          <w:rFonts w:cs="Times New Roman"/>
          <w:sz w:val="28"/>
          <w:szCs w:val="28"/>
          <w:lang w:val="ru-RU"/>
        </w:rPr>
        <w:t xml:space="preserve"> ОБРАЗОВАТЕЛЬНОЙ ПРОГРАММЫ ОСНОВНОГО ОБЩЕГО </w:t>
      </w:r>
    </w:p>
    <w:p w:rsidR="00614582" w:rsidRPr="00A07FF5" w:rsidRDefault="00614582" w:rsidP="003759CE">
      <w:pPr>
        <w:spacing w:after="0" w:line="360" w:lineRule="auto"/>
        <w:jc w:val="both"/>
        <w:rPr>
          <w:rFonts w:cs="Times New Roman"/>
          <w:sz w:val="28"/>
          <w:szCs w:val="28"/>
          <w:lang w:val="ru-RU"/>
        </w:rPr>
      </w:pPr>
      <w:r w:rsidRPr="00A07FF5">
        <w:rPr>
          <w:rFonts w:cs="Times New Roman"/>
          <w:sz w:val="28"/>
          <w:szCs w:val="28"/>
          <w:lang w:val="ru-RU"/>
        </w:rPr>
        <w:t xml:space="preserve">ОБРАЗОВАНИЯ........................................................................................................... </w:t>
      </w:r>
      <w:r w:rsidR="00730A87" w:rsidRPr="00A07FF5">
        <w:rPr>
          <w:rFonts w:cs="Times New Roman"/>
          <w:sz w:val="28"/>
          <w:szCs w:val="28"/>
          <w:lang w:val="ru-RU"/>
        </w:rPr>
        <w:t>200</w:t>
      </w:r>
    </w:p>
    <w:p w:rsidR="009C2581" w:rsidRPr="00A07FF5" w:rsidRDefault="00614582" w:rsidP="003759CE">
      <w:pPr>
        <w:spacing w:after="0" w:line="360" w:lineRule="auto"/>
        <w:jc w:val="both"/>
        <w:rPr>
          <w:rFonts w:cs="Times New Roman"/>
          <w:sz w:val="28"/>
          <w:szCs w:val="28"/>
          <w:lang w:val="ru-RU"/>
        </w:rPr>
      </w:pPr>
      <w:r w:rsidRPr="00A07FF5">
        <w:rPr>
          <w:rFonts w:cs="Times New Roman"/>
          <w:sz w:val="28"/>
          <w:szCs w:val="28"/>
          <w:lang w:val="ru-RU"/>
        </w:rPr>
        <w:t>2.1</w:t>
      </w:r>
      <w:r w:rsidR="009C2581" w:rsidRPr="00A07FF5">
        <w:rPr>
          <w:rFonts w:cs="Times New Roman"/>
          <w:sz w:val="28"/>
          <w:szCs w:val="28"/>
          <w:lang w:val="ru-RU"/>
        </w:rPr>
        <w:t>.</w:t>
      </w:r>
      <w:r w:rsidRPr="00A07FF5">
        <w:rPr>
          <w:rFonts w:cs="Times New Roman"/>
          <w:sz w:val="28"/>
          <w:szCs w:val="28"/>
          <w:lang w:val="ru-RU"/>
        </w:rPr>
        <w:t xml:space="preserve"> ПРОГРАММА РАЗВИТИЯ УНИВЕРСАЛЬНЫХ УЧЕБНЫХ ДЕЙСТВИЙ, ВКЛЮЧАЮЩАЯ ФОРМИРОВАНИЕ КОМПЕТЕНЦИЙ</w:t>
      </w:r>
      <w:r w:rsidR="009C2581" w:rsidRPr="00A07FF5">
        <w:rPr>
          <w:rFonts w:cs="Times New Roman"/>
          <w:sz w:val="28"/>
          <w:szCs w:val="28"/>
          <w:lang w:val="ru-RU"/>
        </w:rPr>
        <w:t xml:space="preserve"> </w:t>
      </w:r>
      <w:r w:rsidRPr="00A07FF5">
        <w:rPr>
          <w:rFonts w:cs="Times New Roman"/>
          <w:sz w:val="28"/>
          <w:szCs w:val="28"/>
          <w:lang w:val="ru-RU"/>
        </w:rPr>
        <w:t>ОБУЧАЮЩИХСЯ В ОБЛАСТИ ИСПОЛЬЗОВАНИЯ ИНФОРМАЦИОННО-КОММУНИКАЦИОННЫХ ТЕХНОЛОГИЙ, УЧЕБНО</w:t>
      </w:r>
      <w:r w:rsidR="009C2581" w:rsidRPr="00A07FF5">
        <w:rPr>
          <w:rFonts w:cs="Times New Roman"/>
          <w:sz w:val="28"/>
          <w:szCs w:val="28"/>
          <w:lang w:val="ru-RU"/>
        </w:rPr>
        <w:t>-</w:t>
      </w:r>
      <w:r w:rsidRPr="00A07FF5">
        <w:rPr>
          <w:rFonts w:cs="Times New Roman"/>
          <w:sz w:val="28"/>
          <w:szCs w:val="28"/>
          <w:lang w:val="ru-RU"/>
        </w:rPr>
        <w:t>ИССЛЕДОВАТЕЛЬСКОЙ</w:t>
      </w:r>
      <w:r w:rsidR="009C2581" w:rsidRPr="00A07FF5">
        <w:rPr>
          <w:rFonts w:cs="Times New Roman"/>
          <w:sz w:val="28"/>
          <w:szCs w:val="28"/>
          <w:lang w:val="ru-RU"/>
        </w:rPr>
        <w:t xml:space="preserve"> </w:t>
      </w:r>
      <w:r w:rsidRPr="00A07FF5">
        <w:rPr>
          <w:rFonts w:cs="Times New Roman"/>
          <w:sz w:val="28"/>
          <w:szCs w:val="28"/>
          <w:lang w:val="ru-RU"/>
        </w:rPr>
        <w:t>И ПРОЕКТНОЙ</w:t>
      </w:r>
    </w:p>
    <w:p w:rsidR="00614582" w:rsidRPr="00A07FF5" w:rsidRDefault="00614582" w:rsidP="003759CE">
      <w:pPr>
        <w:spacing w:after="0" w:line="360" w:lineRule="auto"/>
        <w:jc w:val="both"/>
        <w:rPr>
          <w:rFonts w:cs="Times New Roman"/>
          <w:sz w:val="28"/>
          <w:szCs w:val="28"/>
          <w:lang w:val="ru-RU"/>
        </w:rPr>
      </w:pPr>
      <w:r w:rsidRPr="00A07FF5">
        <w:rPr>
          <w:rFonts w:cs="Times New Roman"/>
          <w:sz w:val="28"/>
          <w:szCs w:val="28"/>
          <w:lang w:val="ru-RU"/>
        </w:rPr>
        <w:t xml:space="preserve"> ДЕЯТЕЛЬНОСТИ</w:t>
      </w:r>
      <w:r w:rsidR="009C2581" w:rsidRPr="00A07FF5">
        <w:rPr>
          <w:rFonts w:cs="Times New Roman"/>
          <w:sz w:val="28"/>
          <w:szCs w:val="28"/>
          <w:lang w:val="ru-RU"/>
        </w:rPr>
        <w:t>........................................................................................................</w:t>
      </w:r>
      <w:r w:rsidR="00710369" w:rsidRPr="00A07FF5">
        <w:rPr>
          <w:rFonts w:cs="Times New Roman"/>
          <w:sz w:val="28"/>
          <w:szCs w:val="28"/>
          <w:lang w:val="ru-RU"/>
        </w:rPr>
        <w:t>200</w:t>
      </w:r>
    </w:p>
    <w:p w:rsidR="00614582" w:rsidRPr="00A07FF5" w:rsidRDefault="00614582" w:rsidP="003759CE">
      <w:pPr>
        <w:spacing w:after="0" w:line="360" w:lineRule="auto"/>
        <w:jc w:val="both"/>
        <w:rPr>
          <w:rFonts w:cs="Times New Roman"/>
          <w:sz w:val="28"/>
          <w:szCs w:val="28"/>
          <w:lang w:val="ru-RU"/>
        </w:rPr>
      </w:pPr>
      <w:r w:rsidRPr="00A07FF5">
        <w:rPr>
          <w:rFonts w:cs="Times New Roman"/>
          <w:sz w:val="28"/>
          <w:szCs w:val="28"/>
          <w:lang w:val="ru-RU"/>
        </w:rPr>
        <w:t>2.1</w:t>
      </w:r>
      <w:r w:rsidR="00326046" w:rsidRPr="00A07FF5">
        <w:rPr>
          <w:rFonts w:cs="Times New Roman"/>
          <w:sz w:val="28"/>
          <w:szCs w:val="28"/>
          <w:lang w:val="ru-RU"/>
        </w:rPr>
        <w:t>.1</w:t>
      </w:r>
      <w:r w:rsidR="009C2581" w:rsidRPr="00A07FF5">
        <w:rPr>
          <w:rFonts w:cs="Times New Roman"/>
          <w:sz w:val="28"/>
          <w:szCs w:val="28"/>
          <w:lang w:val="ru-RU"/>
        </w:rPr>
        <w:t>.</w:t>
      </w:r>
      <w:r w:rsidRPr="00A07FF5">
        <w:rPr>
          <w:rFonts w:cs="Times New Roman"/>
          <w:sz w:val="28"/>
          <w:szCs w:val="28"/>
          <w:lang w:val="ru-RU"/>
        </w:rPr>
        <w:t xml:space="preserve"> Цели и задачи программы, описание ее места и роли в реализации требований ФГОС</w:t>
      </w:r>
      <w:r w:rsidR="009C2581" w:rsidRPr="00A07FF5">
        <w:rPr>
          <w:rFonts w:cs="Times New Roman"/>
          <w:sz w:val="28"/>
          <w:szCs w:val="28"/>
          <w:lang w:val="ru-RU"/>
        </w:rPr>
        <w:t>............................................................................................................................</w:t>
      </w:r>
      <w:r w:rsidR="00710369" w:rsidRPr="00A07FF5">
        <w:rPr>
          <w:rFonts w:cs="Times New Roman"/>
          <w:sz w:val="28"/>
          <w:szCs w:val="28"/>
          <w:lang w:val="ru-RU"/>
        </w:rPr>
        <w:t xml:space="preserve"> 200</w:t>
      </w:r>
    </w:p>
    <w:p w:rsidR="00614582" w:rsidRPr="00A07FF5" w:rsidRDefault="00614582" w:rsidP="003759CE">
      <w:pPr>
        <w:spacing w:after="0" w:line="360" w:lineRule="auto"/>
        <w:jc w:val="both"/>
        <w:rPr>
          <w:rFonts w:cs="Times New Roman"/>
          <w:sz w:val="28"/>
          <w:szCs w:val="28"/>
          <w:lang w:val="ru-RU"/>
        </w:rPr>
      </w:pPr>
      <w:r w:rsidRPr="00A07FF5">
        <w:rPr>
          <w:rFonts w:cs="Times New Roman"/>
          <w:sz w:val="28"/>
          <w:szCs w:val="28"/>
          <w:lang w:val="ru-RU"/>
        </w:rPr>
        <w:t>2.1.</w:t>
      </w:r>
      <w:r w:rsidR="00326046" w:rsidRPr="00A07FF5">
        <w:rPr>
          <w:rFonts w:cs="Times New Roman"/>
          <w:sz w:val="28"/>
          <w:szCs w:val="28"/>
          <w:lang w:val="ru-RU"/>
        </w:rPr>
        <w:t>2</w:t>
      </w:r>
      <w:r w:rsidR="009C2581" w:rsidRPr="00A07FF5">
        <w:rPr>
          <w:rFonts w:cs="Times New Roman"/>
          <w:sz w:val="28"/>
          <w:szCs w:val="28"/>
          <w:lang w:val="ru-RU"/>
        </w:rPr>
        <w:t>.</w:t>
      </w:r>
      <w:r w:rsidR="00752F95" w:rsidRPr="00A07FF5">
        <w:rPr>
          <w:rFonts w:cs="Times New Roman"/>
          <w:sz w:val="28"/>
          <w:szCs w:val="28"/>
          <w:lang w:val="ru-RU"/>
        </w:rPr>
        <w:t xml:space="preserve"> П</w:t>
      </w:r>
      <w:r w:rsidRPr="00A07FF5">
        <w:rPr>
          <w:rFonts w:cs="Times New Roman"/>
          <w:sz w:val="28"/>
          <w:szCs w:val="28"/>
          <w:lang w:val="ru-RU"/>
        </w:rPr>
        <w:t>оняти</w:t>
      </w:r>
      <w:r w:rsidR="00752F95" w:rsidRPr="00A07FF5">
        <w:rPr>
          <w:rFonts w:cs="Times New Roman"/>
          <w:sz w:val="28"/>
          <w:szCs w:val="28"/>
          <w:lang w:val="ru-RU"/>
        </w:rPr>
        <w:t>я</w:t>
      </w:r>
      <w:r w:rsidRPr="00A07FF5">
        <w:rPr>
          <w:rFonts w:cs="Times New Roman"/>
          <w:sz w:val="28"/>
          <w:szCs w:val="28"/>
          <w:lang w:val="ru-RU"/>
        </w:rPr>
        <w:t>, функци</w:t>
      </w:r>
      <w:r w:rsidR="00752F95" w:rsidRPr="00A07FF5">
        <w:rPr>
          <w:rFonts w:cs="Times New Roman"/>
          <w:sz w:val="28"/>
          <w:szCs w:val="28"/>
          <w:lang w:val="ru-RU"/>
        </w:rPr>
        <w:t>и</w:t>
      </w:r>
      <w:r w:rsidRPr="00A07FF5">
        <w:rPr>
          <w:rFonts w:cs="Times New Roman"/>
          <w:sz w:val="28"/>
          <w:szCs w:val="28"/>
          <w:lang w:val="ru-RU"/>
        </w:rPr>
        <w:t>, состав и характеристик</w:t>
      </w:r>
      <w:r w:rsidR="00752F95" w:rsidRPr="00A07FF5">
        <w:rPr>
          <w:rFonts w:cs="Times New Roman"/>
          <w:sz w:val="28"/>
          <w:szCs w:val="28"/>
          <w:lang w:val="ru-RU"/>
        </w:rPr>
        <w:t>и</w:t>
      </w:r>
      <w:r w:rsidRPr="00A07FF5">
        <w:rPr>
          <w:rFonts w:cs="Times New Roman"/>
          <w:sz w:val="28"/>
          <w:szCs w:val="28"/>
          <w:lang w:val="ru-RU"/>
        </w:rPr>
        <w:t xml:space="preserve"> универсальных учебных действий</w:t>
      </w:r>
      <w:r w:rsidR="009C2581" w:rsidRPr="00A07FF5">
        <w:rPr>
          <w:rFonts w:cs="Times New Roman"/>
          <w:sz w:val="28"/>
          <w:szCs w:val="28"/>
          <w:lang w:val="ru-RU"/>
        </w:rPr>
        <w:t xml:space="preserve"> </w:t>
      </w:r>
      <w:r w:rsidRPr="00A07FF5">
        <w:rPr>
          <w:rFonts w:cs="Times New Roman"/>
          <w:sz w:val="28"/>
          <w:szCs w:val="28"/>
          <w:lang w:val="ru-RU"/>
        </w:rPr>
        <w:t>(регулятивных, поз</w:t>
      </w:r>
      <w:r w:rsidR="00752F95" w:rsidRPr="00A07FF5">
        <w:rPr>
          <w:rFonts w:cs="Times New Roman"/>
          <w:sz w:val="28"/>
          <w:szCs w:val="28"/>
          <w:lang w:val="ru-RU"/>
        </w:rPr>
        <w:t>навательных и коммуникативных),</w:t>
      </w:r>
      <w:r w:rsidRPr="00A07FF5">
        <w:rPr>
          <w:rFonts w:cs="Times New Roman"/>
          <w:sz w:val="28"/>
          <w:szCs w:val="28"/>
          <w:lang w:val="ru-RU"/>
        </w:rPr>
        <w:t xml:space="preserve"> их связ</w:t>
      </w:r>
      <w:r w:rsidR="00752F95" w:rsidRPr="00A07FF5">
        <w:rPr>
          <w:rFonts w:cs="Times New Roman"/>
          <w:sz w:val="28"/>
          <w:szCs w:val="28"/>
          <w:lang w:val="ru-RU"/>
        </w:rPr>
        <w:t>ь</w:t>
      </w:r>
      <w:r w:rsidRPr="00A07FF5">
        <w:rPr>
          <w:rFonts w:cs="Times New Roman"/>
          <w:sz w:val="28"/>
          <w:szCs w:val="28"/>
          <w:lang w:val="ru-RU"/>
        </w:rPr>
        <w:t xml:space="preserve"> с содержанием отдельных учебных</w:t>
      </w:r>
      <w:r w:rsidR="009C2581" w:rsidRPr="00A07FF5">
        <w:rPr>
          <w:rFonts w:cs="Times New Roman"/>
          <w:sz w:val="28"/>
          <w:szCs w:val="28"/>
          <w:lang w:val="ru-RU"/>
        </w:rPr>
        <w:t xml:space="preserve"> </w:t>
      </w:r>
      <w:r w:rsidRPr="00A07FF5">
        <w:rPr>
          <w:rFonts w:cs="Times New Roman"/>
          <w:sz w:val="28"/>
          <w:szCs w:val="28"/>
          <w:lang w:val="ru-RU"/>
        </w:rPr>
        <w:t xml:space="preserve">предметов, внеурочной и внешкольной </w:t>
      </w:r>
      <w:r w:rsidRPr="00A07FF5">
        <w:rPr>
          <w:rFonts w:cs="Times New Roman"/>
          <w:sz w:val="28"/>
          <w:szCs w:val="28"/>
          <w:lang w:val="ru-RU"/>
        </w:rPr>
        <w:lastRenderedPageBreak/>
        <w:t>де</w:t>
      </w:r>
      <w:r w:rsidR="00752F95" w:rsidRPr="00A07FF5">
        <w:rPr>
          <w:rFonts w:cs="Times New Roman"/>
          <w:sz w:val="28"/>
          <w:szCs w:val="28"/>
          <w:lang w:val="ru-RU"/>
        </w:rPr>
        <w:t xml:space="preserve">ятельностью; место </w:t>
      </w:r>
      <w:r w:rsidRPr="00A07FF5">
        <w:rPr>
          <w:rFonts w:cs="Times New Roman"/>
          <w:sz w:val="28"/>
          <w:szCs w:val="28"/>
          <w:lang w:val="ru-RU"/>
        </w:rPr>
        <w:t>отдельных компонентов</w:t>
      </w:r>
      <w:r w:rsidR="009C2581" w:rsidRPr="00A07FF5">
        <w:rPr>
          <w:rFonts w:cs="Times New Roman"/>
          <w:sz w:val="28"/>
          <w:szCs w:val="28"/>
          <w:lang w:val="ru-RU"/>
        </w:rPr>
        <w:t xml:space="preserve"> </w:t>
      </w:r>
      <w:r w:rsidRPr="00A07FF5">
        <w:rPr>
          <w:rFonts w:cs="Times New Roman"/>
          <w:sz w:val="28"/>
          <w:szCs w:val="28"/>
          <w:lang w:val="ru-RU"/>
        </w:rPr>
        <w:t>универсальных учебных действий в структуре образовательного процесса</w:t>
      </w:r>
      <w:r w:rsidR="009C2581" w:rsidRPr="00A07FF5">
        <w:rPr>
          <w:rFonts w:cs="Times New Roman"/>
          <w:sz w:val="28"/>
          <w:szCs w:val="28"/>
          <w:lang w:val="ru-RU"/>
        </w:rPr>
        <w:t>..............................................</w:t>
      </w:r>
      <w:r w:rsidR="006F144D" w:rsidRPr="00A07FF5">
        <w:rPr>
          <w:rFonts w:cs="Times New Roman"/>
          <w:sz w:val="28"/>
          <w:szCs w:val="28"/>
          <w:lang w:val="ru-RU"/>
        </w:rPr>
        <w:t>..................</w:t>
      </w:r>
      <w:r w:rsidR="009C2581" w:rsidRPr="00A07FF5">
        <w:rPr>
          <w:rFonts w:cs="Times New Roman"/>
          <w:sz w:val="28"/>
          <w:szCs w:val="28"/>
          <w:lang w:val="ru-RU"/>
        </w:rPr>
        <w:t>......</w:t>
      </w:r>
      <w:r w:rsidR="00710369" w:rsidRPr="00A07FF5">
        <w:rPr>
          <w:rFonts w:cs="Times New Roman"/>
          <w:sz w:val="28"/>
          <w:szCs w:val="28"/>
          <w:lang w:val="ru-RU"/>
        </w:rPr>
        <w:t xml:space="preserve"> 20</w:t>
      </w:r>
      <w:r w:rsidR="00B51CBE" w:rsidRPr="00A07FF5">
        <w:rPr>
          <w:rFonts w:cs="Times New Roman"/>
          <w:sz w:val="28"/>
          <w:szCs w:val="28"/>
          <w:lang w:val="ru-RU"/>
        </w:rPr>
        <w:t>1</w:t>
      </w:r>
    </w:p>
    <w:p w:rsidR="00614582" w:rsidRPr="00A07FF5" w:rsidRDefault="00614582" w:rsidP="003759CE">
      <w:pPr>
        <w:spacing w:after="0" w:line="360" w:lineRule="auto"/>
        <w:jc w:val="both"/>
        <w:rPr>
          <w:rFonts w:cs="Times New Roman"/>
          <w:sz w:val="28"/>
          <w:szCs w:val="28"/>
          <w:lang w:val="ru-RU"/>
        </w:rPr>
      </w:pPr>
      <w:r w:rsidRPr="00A07FF5">
        <w:rPr>
          <w:rFonts w:cs="Times New Roman"/>
          <w:sz w:val="28"/>
          <w:szCs w:val="28"/>
          <w:lang w:val="ru-RU"/>
        </w:rPr>
        <w:t>2.1.</w:t>
      </w:r>
      <w:r w:rsidR="00326046" w:rsidRPr="00A07FF5">
        <w:rPr>
          <w:rFonts w:cs="Times New Roman"/>
          <w:sz w:val="28"/>
          <w:szCs w:val="28"/>
          <w:lang w:val="ru-RU"/>
        </w:rPr>
        <w:t>3</w:t>
      </w:r>
      <w:r w:rsidR="009C2581" w:rsidRPr="00A07FF5">
        <w:rPr>
          <w:rFonts w:cs="Times New Roman"/>
          <w:sz w:val="28"/>
          <w:szCs w:val="28"/>
          <w:lang w:val="ru-RU"/>
        </w:rPr>
        <w:t>.</w:t>
      </w:r>
      <w:r w:rsidRPr="00A07FF5">
        <w:rPr>
          <w:rFonts w:cs="Times New Roman"/>
          <w:sz w:val="28"/>
          <w:szCs w:val="28"/>
          <w:lang w:val="ru-RU"/>
        </w:rPr>
        <w:t xml:space="preserve"> Типовые задачи применения универсальных учебных действий</w:t>
      </w:r>
      <w:r w:rsidR="009C2581" w:rsidRPr="00A07FF5">
        <w:rPr>
          <w:rFonts w:cs="Times New Roman"/>
          <w:sz w:val="28"/>
          <w:szCs w:val="28"/>
          <w:lang w:val="ru-RU"/>
        </w:rPr>
        <w:t>..................</w:t>
      </w:r>
      <w:r w:rsidR="00710369" w:rsidRPr="00A07FF5">
        <w:rPr>
          <w:rFonts w:cs="Times New Roman"/>
          <w:sz w:val="28"/>
          <w:szCs w:val="28"/>
          <w:lang w:val="ru-RU"/>
        </w:rPr>
        <w:t xml:space="preserve"> 203</w:t>
      </w:r>
    </w:p>
    <w:p w:rsidR="00614582" w:rsidRPr="00A07FF5" w:rsidRDefault="00326046" w:rsidP="003759CE">
      <w:pPr>
        <w:spacing w:after="0" w:line="360" w:lineRule="auto"/>
        <w:jc w:val="both"/>
        <w:rPr>
          <w:rFonts w:cs="Times New Roman"/>
          <w:sz w:val="28"/>
          <w:szCs w:val="28"/>
          <w:lang w:val="ru-RU"/>
        </w:rPr>
      </w:pPr>
      <w:r w:rsidRPr="00A07FF5">
        <w:rPr>
          <w:rFonts w:cs="Times New Roman"/>
          <w:sz w:val="28"/>
          <w:szCs w:val="28"/>
          <w:lang w:val="ru-RU"/>
        </w:rPr>
        <w:t>2.1.4</w:t>
      </w:r>
      <w:r w:rsidR="009C2581" w:rsidRPr="00A07FF5">
        <w:rPr>
          <w:rFonts w:cs="Times New Roman"/>
          <w:sz w:val="28"/>
          <w:szCs w:val="28"/>
          <w:lang w:val="ru-RU"/>
        </w:rPr>
        <w:t>.</w:t>
      </w:r>
      <w:r w:rsidR="007817D5" w:rsidRPr="00A07FF5">
        <w:rPr>
          <w:rFonts w:cs="Times New Roman"/>
          <w:sz w:val="28"/>
          <w:szCs w:val="28"/>
          <w:lang w:val="ru-RU"/>
        </w:rPr>
        <w:t xml:space="preserve"> О</w:t>
      </w:r>
      <w:r w:rsidR="00614582" w:rsidRPr="00A07FF5">
        <w:rPr>
          <w:rFonts w:cs="Times New Roman"/>
          <w:sz w:val="28"/>
          <w:szCs w:val="28"/>
          <w:lang w:val="ru-RU"/>
        </w:rPr>
        <w:t>собенност</w:t>
      </w:r>
      <w:r w:rsidR="007817D5" w:rsidRPr="00A07FF5">
        <w:rPr>
          <w:rFonts w:cs="Times New Roman"/>
          <w:sz w:val="28"/>
          <w:szCs w:val="28"/>
          <w:lang w:val="ru-RU"/>
        </w:rPr>
        <w:t>и</w:t>
      </w:r>
      <w:r w:rsidR="00614582" w:rsidRPr="00A07FF5">
        <w:rPr>
          <w:rFonts w:cs="Times New Roman"/>
          <w:sz w:val="28"/>
          <w:szCs w:val="28"/>
          <w:lang w:val="ru-RU"/>
        </w:rPr>
        <w:t>, основны</w:t>
      </w:r>
      <w:r w:rsidR="007817D5" w:rsidRPr="00A07FF5">
        <w:rPr>
          <w:rFonts w:cs="Times New Roman"/>
          <w:sz w:val="28"/>
          <w:szCs w:val="28"/>
          <w:lang w:val="ru-RU"/>
        </w:rPr>
        <w:t>е</w:t>
      </w:r>
      <w:r w:rsidR="00614582" w:rsidRPr="00A07FF5">
        <w:rPr>
          <w:rFonts w:cs="Times New Roman"/>
          <w:sz w:val="28"/>
          <w:szCs w:val="28"/>
          <w:lang w:val="ru-RU"/>
        </w:rPr>
        <w:t xml:space="preserve"> направлени</w:t>
      </w:r>
      <w:r w:rsidR="007817D5" w:rsidRPr="00A07FF5">
        <w:rPr>
          <w:rFonts w:cs="Times New Roman"/>
          <w:sz w:val="28"/>
          <w:szCs w:val="28"/>
          <w:lang w:val="ru-RU"/>
        </w:rPr>
        <w:t>я и планируемые</w:t>
      </w:r>
      <w:r w:rsidR="00614582" w:rsidRPr="00A07FF5">
        <w:rPr>
          <w:rFonts w:cs="Times New Roman"/>
          <w:sz w:val="28"/>
          <w:szCs w:val="28"/>
          <w:lang w:val="ru-RU"/>
        </w:rPr>
        <w:t xml:space="preserve"> результат</w:t>
      </w:r>
      <w:r w:rsidR="007817D5" w:rsidRPr="00A07FF5">
        <w:rPr>
          <w:rFonts w:cs="Times New Roman"/>
          <w:sz w:val="28"/>
          <w:szCs w:val="28"/>
          <w:lang w:val="ru-RU"/>
        </w:rPr>
        <w:t>ы</w:t>
      </w:r>
      <w:r w:rsidR="00614582" w:rsidRPr="00A07FF5">
        <w:rPr>
          <w:rFonts w:cs="Times New Roman"/>
          <w:sz w:val="28"/>
          <w:szCs w:val="28"/>
          <w:lang w:val="ru-RU"/>
        </w:rPr>
        <w:t xml:space="preserve"> учебно</w:t>
      </w:r>
      <w:r w:rsidR="009C2581" w:rsidRPr="00A07FF5">
        <w:rPr>
          <w:rFonts w:cs="Times New Roman"/>
          <w:sz w:val="28"/>
          <w:szCs w:val="28"/>
          <w:lang w:val="ru-RU"/>
        </w:rPr>
        <w:t>-</w:t>
      </w:r>
      <w:r w:rsidR="00614582" w:rsidRPr="00A07FF5">
        <w:rPr>
          <w:rFonts w:cs="Times New Roman"/>
          <w:sz w:val="28"/>
          <w:szCs w:val="28"/>
          <w:lang w:val="ru-RU"/>
        </w:rPr>
        <w:t>исследовательской</w:t>
      </w:r>
      <w:r w:rsidR="009C2581" w:rsidRPr="00A07FF5">
        <w:rPr>
          <w:rFonts w:cs="Times New Roman"/>
          <w:sz w:val="28"/>
          <w:szCs w:val="28"/>
          <w:lang w:val="ru-RU"/>
        </w:rPr>
        <w:t xml:space="preserve"> </w:t>
      </w:r>
      <w:r w:rsidR="00614582" w:rsidRPr="00A07FF5">
        <w:rPr>
          <w:rFonts w:cs="Times New Roman"/>
          <w:sz w:val="28"/>
          <w:szCs w:val="28"/>
          <w:lang w:val="ru-RU"/>
        </w:rPr>
        <w:t>и проектной деятельности обучающихся (исследовательское, инженерное, прикладное,</w:t>
      </w:r>
      <w:r w:rsidR="009C2581" w:rsidRPr="00A07FF5">
        <w:rPr>
          <w:rFonts w:cs="Times New Roman"/>
          <w:sz w:val="28"/>
          <w:szCs w:val="28"/>
          <w:lang w:val="ru-RU"/>
        </w:rPr>
        <w:t xml:space="preserve"> </w:t>
      </w:r>
      <w:r w:rsidR="00614582" w:rsidRPr="00A07FF5">
        <w:rPr>
          <w:rFonts w:cs="Times New Roman"/>
          <w:sz w:val="28"/>
          <w:szCs w:val="28"/>
          <w:lang w:val="ru-RU"/>
        </w:rPr>
        <w:t>информационное, социальное, игровое, творческое направление проектов) в рамках урочной и внеурочной</w:t>
      </w:r>
      <w:r w:rsidR="007817D5" w:rsidRPr="00A07FF5">
        <w:rPr>
          <w:rFonts w:cs="Times New Roman"/>
          <w:sz w:val="28"/>
          <w:szCs w:val="28"/>
          <w:lang w:val="ru-RU"/>
        </w:rPr>
        <w:t xml:space="preserve"> </w:t>
      </w:r>
      <w:r w:rsidR="00614582" w:rsidRPr="00A07FF5">
        <w:rPr>
          <w:rFonts w:cs="Times New Roman"/>
          <w:sz w:val="28"/>
          <w:szCs w:val="28"/>
          <w:lang w:val="ru-RU"/>
        </w:rPr>
        <w:t>деятельности</w:t>
      </w:r>
      <w:r w:rsidR="007817D5" w:rsidRPr="00A07FF5">
        <w:rPr>
          <w:rFonts w:cs="Times New Roman"/>
          <w:sz w:val="28"/>
          <w:szCs w:val="28"/>
          <w:lang w:val="ru-RU"/>
        </w:rPr>
        <w:t xml:space="preserve">; </w:t>
      </w:r>
      <w:r w:rsidR="00614582" w:rsidRPr="00A07FF5">
        <w:rPr>
          <w:rFonts w:cs="Times New Roman"/>
          <w:sz w:val="28"/>
          <w:szCs w:val="28"/>
          <w:lang w:val="ru-RU"/>
        </w:rPr>
        <w:t xml:space="preserve"> особенност</w:t>
      </w:r>
      <w:r w:rsidR="007817D5" w:rsidRPr="00A07FF5">
        <w:rPr>
          <w:rFonts w:cs="Times New Roman"/>
          <w:sz w:val="28"/>
          <w:szCs w:val="28"/>
          <w:lang w:val="ru-RU"/>
        </w:rPr>
        <w:t>и</w:t>
      </w:r>
      <w:r w:rsidR="00614582" w:rsidRPr="00A07FF5">
        <w:rPr>
          <w:rFonts w:cs="Times New Roman"/>
          <w:sz w:val="28"/>
          <w:szCs w:val="28"/>
          <w:lang w:val="ru-RU"/>
        </w:rPr>
        <w:t xml:space="preserve"> формирования ИКТ-компетенций</w:t>
      </w:r>
      <w:r w:rsidR="009C2581" w:rsidRPr="00A07FF5">
        <w:rPr>
          <w:rFonts w:cs="Times New Roman"/>
          <w:sz w:val="28"/>
          <w:szCs w:val="28"/>
          <w:lang w:val="ru-RU"/>
        </w:rPr>
        <w:t>........................................</w:t>
      </w:r>
      <w:r w:rsidR="007817D5" w:rsidRPr="00A07FF5">
        <w:rPr>
          <w:rFonts w:cs="Times New Roman"/>
          <w:sz w:val="28"/>
          <w:szCs w:val="28"/>
          <w:lang w:val="ru-RU"/>
        </w:rPr>
        <w:t>..........</w:t>
      </w:r>
      <w:r w:rsidR="006F144D" w:rsidRPr="00A07FF5">
        <w:rPr>
          <w:rFonts w:cs="Times New Roman"/>
          <w:sz w:val="28"/>
          <w:szCs w:val="28"/>
          <w:lang w:val="ru-RU"/>
        </w:rPr>
        <w:t>.........</w:t>
      </w:r>
      <w:r w:rsidR="007817D5" w:rsidRPr="00A07FF5">
        <w:rPr>
          <w:rFonts w:cs="Times New Roman"/>
          <w:sz w:val="28"/>
          <w:szCs w:val="28"/>
          <w:lang w:val="ru-RU"/>
        </w:rPr>
        <w:t>.................</w:t>
      </w:r>
      <w:r w:rsidR="00B51CBE" w:rsidRPr="00A07FF5">
        <w:rPr>
          <w:rFonts w:cs="Times New Roman"/>
          <w:sz w:val="28"/>
          <w:szCs w:val="28"/>
          <w:lang w:val="ru-RU"/>
        </w:rPr>
        <w:t xml:space="preserve"> 205</w:t>
      </w:r>
    </w:p>
    <w:p w:rsidR="00614582" w:rsidRPr="00A07FF5" w:rsidRDefault="00326046" w:rsidP="003759CE">
      <w:pPr>
        <w:spacing w:after="0" w:line="360" w:lineRule="auto"/>
        <w:jc w:val="both"/>
        <w:rPr>
          <w:rFonts w:cs="Times New Roman"/>
          <w:sz w:val="28"/>
          <w:szCs w:val="28"/>
          <w:lang w:val="ru-RU"/>
        </w:rPr>
      </w:pPr>
      <w:r w:rsidRPr="00A07FF5">
        <w:rPr>
          <w:rFonts w:cs="Times New Roman"/>
          <w:sz w:val="28"/>
          <w:szCs w:val="28"/>
          <w:lang w:val="ru-RU"/>
        </w:rPr>
        <w:t>2.1.5</w:t>
      </w:r>
      <w:r w:rsidR="009C2581" w:rsidRPr="00A07FF5">
        <w:rPr>
          <w:rFonts w:cs="Times New Roman"/>
          <w:sz w:val="28"/>
          <w:szCs w:val="28"/>
          <w:lang w:val="ru-RU"/>
        </w:rPr>
        <w:t>.</w:t>
      </w:r>
      <w:r w:rsidR="006F144D" w:rsidRPr="00A07FF5">
        <w:rPr>
          <w:rFonts w:cs="Times New Roman"/>
          <w:sz w:val="28"/>
          <w:szCs w:val="28"/>
          <w:lang w:val="ru-RU"/>
        </w:rPr>
        <w:t xml:space="preserve"> С</w:t>
      </w:r>
      <w:r w:rsidR="00614582" w:rsidRPr="00A07FF5">
        <w:rPr>
          <w:rFonts w:cs="Times New Roman"/>
          <w:sz w:val="28"/>
          <w:szCs w:val="28"/>
          <w:lang w:val="ru-RU"/>
        </w:rPr>
        <w:t>одержани</w:t>
      </w:r>
      <w:r w:rsidR="006F144D" w:rsidRPr="00A07FF5">
        <w:rPr>
          <w:rFonts w:cs="Times New Roman"/>
          <w:sz w:val="28"/>
          <w:szCs w:val="28"/>
          <w:lang w:val="ru-RU"/>
        </w:rPr>
        <w:t>е</w:t>
      </w:r>
      <w:r w:rsidR="00614582" w:rsidRPr="00A07FF5">
        <w:rPr>
          <w:rFonts w:cs="Times New Roman"/>
          <w:sz w:val="28"/>
          <w:szCs w:val="28"/>
          <w:lang w:val="ru-RU"/>
        </w:rPr>
        <w:t>, вид</w:t>
      </w:r>
      <w:r w:rsidR="006F144D" w:rsidRPr="00A07FF5">
        <w:rPr>
          <w:rFonts w:cs="Times New Roman"/>
          <w:sz w:val="28"/>
          <w:szCs w:val="28"/>
          <w:lang w:val="ru-RU"/>
        </w:rPr>
        <w:t>ы</w:t>
      </w:r>
      <w:r w:rsidR="00614582" w:rsidRPr="00A07FF5">
        <w:rPr>
          <w:rFonts w:cs="Times New Roman"/>
          <w:sz w:val="28"/>
          <w:szCs w:val="28"/>
          <w:lang w:val="ru-RU"/>
        </w:rPr>
        <w:t xml:space="preserve"> и форм</w:t>
      </w:r>
      <w:r w:rsidR="006F144D" w:rsidRPr="00A07FF5">
        <w:rPr>
          <w:rFonts w:cs="Times New Roman"/>
          <w:sz w:val="28"/>
          <w:szCs w:val="28"/>
          <w:lang w:val="ru-RU"/>
        </w:rPr>
        <w:t>ы</w:t>
      </w:r>
      <w:r w:rsidR="00614582" w:rsidRPr="00A07FF5">
        <w:rPr>
          <w:rFonts w:cs="Times New Roman"/>
          <w:sz w:val="28"/>
          <w:szCs w:val="28"/>
          <w:lang w:val="ru-RU"/>
        </w:rPr>
        <w:t xml:space="preserve"> организации учебной деятельности по развитию</w:t>
      </w:r>
      <w:r w:rsidR="009C2581" w:rsidRPr="00A07FF5">
        <w:rPr>
          <w:rFonts w:cs="Times New Roman"/>
          <w:sz w:val="28"/>
          <w:szCs w:val="28"/>
          <w:lang w:val="ru-RU"/>
        </w:rPr>
        <w:t xml:space="preserve"> </w:t>
      </w:r>
      <w:r w:rsidR="00614582" w:rsidRPr="00A07FF5">
        <w:rPr>
          <w:rFonts w:cs="Times New Roman"/>
          <w:sz w:val="28"/>
          <w:szCs w:val="28"/>
          <w:lang w:val="ru-RU"/>
        </w:rPr>
        <w:t>информационно-коммуникационных технологий</w:t>
      </w:r>
      <w:r w:rsidR="006F144D" w:rsidRPr="00A07FF5">
        <w:rPr>
          <w:rFonts w:cs="Times New Roman"/>
          <w:sz w:val="28"/>
          <w:szCs w:val="28"/>
          <w:lang w:val="ru-RU"/>
        </w:rPr>
        <w:t>................</w:t>
      </w:r>
      <w:r w:rsidR="009C2581" w:rsidRPr="00A07FF5">
        <w:rPr>
          <w:rFonts w:cs="Times New Roman"/>
          <w:sz w:val="28"/>
          <w:szCs w:val="28"/>
          <w:lang w:val="ru-RU"/>
        </w:rPr>
        <w:t>...................................</w:t>
      </w:r>
      <w:r w:rsidR="00B51CBE" w:rsidRPr="00A07FF5">
        <w:rPr>
          <w:rFonts w:cs="Times New Roman"/>
          <w:sz w:val="28"/>
          <w:szCs w:val="28"/>
          <w:lang w:val="ru-RU"/>
        </w:rPr>
        <w:t xml:space="preserve"> 209</w:t>
      </w:r>
    </w:p>
    <w:p w:rsidR="00614582" w:rsidRPr="00A07FF5" w:rsidRDefault="00326046" w:rsidP="003759CE">
      <w:pPr>
        <w:spacing w:after="0" w:line="360" w:lineRule="auto"/>
        <w:jc w:val="both"/>
        <w:rPr>
          <w:rFonts w:cs="Times New Roman"/>
          <w:sz w:val="28"/>
          <w:szCs w:val="28"/>
          <w:lang w:val="ru-RU"/>
        </w:rPr>
      </w:pPr>
      <w:r w:rsidRPr="00A07FF5">
        <w:rPr>
          <w:rFonts w:cs="Times New Roman"/>
          <w:sz w:val="28"/>
          <w:szCs w:val="28"/>
          <w:lang w:val="ru-RU"/>
        </w:rPr>
        <w:t>2.1.6</w:t>
      </w:r>
      <w:r w:rsidR="009C2581" w:rsidRPr="00A07FF5">
        <w:rPr>
          <w:rFonts w:cs="Times New Roman"/>
          <w:sz w:val="28"/>
          <w:szCs w:val="28"/>
          <w:lang w:val="ru-RU"/>
        </w:rPr>
        <w:t>.</w:t>
      </w:r>
      <w:r w:rsidR="00614582" w:rsidRPr="00A07FF5">
        <w:rPr>
          <w:rFonts w:cs="Times New Roman"/>
          <w:sz w:val="28"/>
          <w:szCs w:val="28"/>
          <w:lang w:val="ru-RU"/>
        </w:rPr>
        <w:t xml:space="preserve"> Перечень и описание основных элементов ИКТ-компетенции и инструментов их использования</w:t>
      </w:r>
      <w:r w:rsidR="009C2581" w:rsidRPr="00A07FF5">
        <w:rPr>
          <w:rFonts w:cs="Times New Roman"/>
          <w:sz w:val="28"/>
          <w:szCs w:val="28"/>
          <w:lang w:val="ru-RU"/>
        </w:rPr>
        <w:t>.........................................................................................................</w:t>
      </w:r>
      <w:r w:rsidR="00B51CBE" w:rsidRPr="00A07FF5">
        <w:rPr>
          <w:rFonts w:cs="Times New Roman"/>
          <w:sz w:val="28"/>
          <w:szCs w:val="28"/>
          <w:lang w:val="ru-RU"/>
        </w:rPr>
        <w:t xml:space="preserve"> 211</w:t>
      </w:r>
    </w:p>
    <w:p w:rsidR="00614582" w:rsidRPr="00A07FF5" w:rsidRDefault="00614582" w:rsidP="003759CE">
      <w:pPr>
        <w:spacing w:after="0" w:line="360" w:lineRule="auto"/>
        <w:jc w:val="both"/>
        <w:rPr>
          <w:rFonts w:cs="Times New Roman"/>
          <w:sz w:val="28"/>
          <w:szCs w:val="28"/>
          <w:lang w:val="ru-RU"/>
        </w:rPr>
      </w:pPr>
      <w:r w:rsidRPr="00A07FF5">
        <w:rPr>
          <w:rFonts w:cs="Times New Roman"/>
          <w:sz w:val="28"/>
          <w:szCs w:val="28"/>
          <w:lang w:val="ru-RU"/>
        </w:rPr>
        <w:t>2.1.</w:t>
      </w:r>
      <w:r w:rsidR="00326046" w:rsidRPr="00A07FF5">
        <w:rPr>
          <w:rFonts w:cs="Times New Roman"/>
          <w:sz w:val="28"/>
          <w:szCs w:val="28"/>
          <w:lang w:val="ru-RU"/>
        </w:rPr>
        <w:t>7</w:t>
      </w:r>
      <w:r w:rsidR="009C2581" w:rsidRPr="00A07FF5">
        <w:rPr>
          <w:rFonts w:cs="Times New Roman"/>
          <w:sz w:val="28"/>
          <w:szCs w:val="28"/>
          <w:lang w:val="ru-RU"/>
        </w:rPr>
        <w:t>.</w:t>
      </w:r>
      <w:r w:rsidRPr="00A07FF5">
        <w:rPr>
          <w:rFonts w:cs="Times New Roman"/>
          <w:sz w:val="28"/>
          <w:szCs w:val="28"/>
          <w:lang w:val="ru-RU"/>
        </w:rPr>
        <w:t xml:space="preserve"> Планируемые результаты формирования и развития компетентности обучающихся в области</w:t>
      </w:r>
      <w:r w:rsidR="009C2581" w:rsidRPr="00A07FF5">
        <w:rPr>
          <w:rFonts w:cs="Times New Roman"/>
          <w:sz w:val="28"/>
          <w:szCs w:val="28"/>
          <w:lang w:val="ru-RU"/>
        </w:rPr>
        <w:t xml:space="preserve"> </w:t>
      </w:r>
      <w:r w:rsidRPr="00A07FF5">
        <w:rPr>
          <w:rFonts w:cs="Times New Roman"/>
          <w:sz w:val="28"/>
          <w:szCs w:val="28"/>
          <w:lang w:val="ru-RU"/>
        </w:rPr>
        <w:t>использования информационно-коммуникационных технологий</w:t>
      </w:r>
      <w:r w:rsidR="009C2581" w:rsidRPr="00A07FF5">
        <w:rPr>
          <w:rFonts w:cs="Times New Roman"/>
          <w:sz w:val="28"/>
          <w:szCs w:val="28"/>
          <w:lang w:val="ru-RU"/>
        </w:rPr>
        <w:t>...................................................................................................................</w:t>
      </w:r>
      <w:r w:rsidR="00B51CBE" w:rsidRPr="00A07FF5">
        <w:rPr>
          <w:rFonts w:cs="Times New Roman"/>
          <w:sz w:val="28"/>
          <w:szCs w:val="28"/>
          <w:lang w:val="ru-RU"/>
        </w:rPr>
        <w:t xml:space="preserve"> 216</w:t>
      </w:r>
    </w:p>
    <w:p w:rsidR="00614582" w:rsidRPr="00A07FF5" w:rsidRDefault="00326046" w:rsidP="003759CE">
      <w:pPr>
        <w:spacing w:after="0" w:line="360" w:lineRule="auto"/>
        <w:jc w:val="both"/>
        <w:rPr>
          <w:rFonts w:cs="Times New Roman"/>
          <w:sz w:val="28"/>
          <w:szCs w:val="28"/>
          <w:lang w:val="ru-RU"/>
        </w:rPr>
      </w:pPr>
      <w:r w:rsidRPr="00A07FF5">
        <w:rPr>
          <w:rFonts w:cs="Times New Roman"/>
          <w:sz w:val="28"/>
          <w:szCs w:val="28"/>
          <w:lang w:val="ru-RU"/>
        </w:rPr>
        <w:t>2.1.8</w:t>
      </w:r>
      <w:r w:rsidR="009C2581" w:rsidRPr="00A07FF5">
        <w:rPr>
          <w:rFonts w:cs="Times New Roman"/>
          <w:sz w:val="28"/>
          <w:szCs w:val="28"/>
          <w:lang w:val="ru-RU"/>
        </w:rPr>
        <w:t>.</w:t>
      </w:r>
      <w:r w:rsidR="00614582" w:rsidRPr="00A07FF5">
        <w:rPr>
          <w:rFonts w:cs="Times New Roman"/>
          <w:sz w:val="28"/>
          <w:szCs w:val="28"/>
          <w:lang w:val="ru-RU"/>
        </w:rPr>
        <w:t xml:space="preserve"> Виды взаимодействия с учебными, научными и социальными организациями, формы привлечения</w:t>
      </w:r>
      <w:r w:rsidR="009C2581" w:rsidRPr="00A07FF5">
        <w:rPr>
          <w:rFonts w:cs="Times New Roman"/>
          <w:sz w:val="28"/>
          <w:szCs w:val="28"/>
          <w:lang w:val="ru-RU"/>
        </w:rPr>
        <w:t xml:space="preserve"> </w:t>
      </w:r>
      <w:r w:rsidR="00614582" w:rsidRPr="00A07FF5">
        <w:rPr>
          <w:rFonts w:cs="Times New Roman"/>
          <w:sz w:val="28"/>
          <w:szCs w:val="28"/>
          <w:lang w:val="ru-RU"/>
        </w:rPr>
        <w:t>консультантов, экспертов и научных руководителей</w:t>
      </w:r>
      <w:r w:rsidR="009C2581" w:rsidRPr="00A07FF5">
        <w:rPr>
          <w:rFonts w:cs="Times New Roman"/>
          <w:sz w:val="28"/>
          <w:szCs w:val="28"/>
          <w:lang w:val="ru-RU"/>
        </w:rPr>
        <w:t>............</w:t>
      </w:r>
      <w:r w:rsidR="00B51CBE" w:rsidRPr="00A07FF5">
        <w:rPr>
          <w:rFonts w:cs="Times New Roman"/>
          <w:sz w:val="28"/>
          <w:szCs w:val="28"/>
          <w:lang w:val="ru-RU"/>
        </w:rPr>
        <w:t xml:space="preserve"> 220</w:t>
      </w:r>
    </w:p>
    <w:p w:rsidR="00614582" w:rsidRPr="00A07FF5" w:rsidRDefault="00326046" w:rsidP="003759CE">
      <w:pPr>
        <w:spacing w:after="0" w:line="360" w:lineRule="auto"/>
        <w:jc w:val="both"/>
        <w:rPr>
          <w:rFonts w:cs="Times New Roman"/>
          <w:sz w:val="28"/>
          <w:szCs w:val="28"/>
          <w:lang w:val="ru-RU"/>
        </w:rPr>
      </w:pPr>
      <w:r w:rsidRPr="00A07FF5">
        <w:rPr>
          <w:rFonts w:cs="Times New Roman"/>
          <w:sz w:val="28"/>
          <w:szCs w:val="28"/>
          <w:lang w:val="ru-RU"/>
        </w:rPr>
        <w:t>2.1.9</w:t>
      </w:r>
      <w:r w:rsidR="009C2581" w:rsidRPr="00A07FF5">
        <w:rPr>
          <w:rFonts w:cs="Times New Roman"/>
          <w:sz w:val="28"/>
          <w:szCs w:val="28"/>
          <w:lang w:val="ru-RU"/>
        </w:rPr>
        <w:t>.</w:t>
      </w:r>
      <w:r w:rsidR="00EF65EA" w:rsidRPr="00A07FF5">
        <w:rPr>
          <w:rFonts w:cs="Times New Roman"/>
          <w:sz w:val="28"/>
          <w:szCs w:val="28"/>
          <w:lang w:val="ru-RU"/>
        </w:rPr>
        <w:t xml:space="preserve"> У</w:t>
      </w:r>
      <w:r w:rsidR="00614582" w:rsidRPr="00A07FF5">
        <w:rPr>
          <w:rFonts w:cs="Times New Roman"/>
          <w:sz w:val="28"/>
          <w:szCs w:val="28"/>
          <w:lang w:val="ru-RU"/>
        </w:rPr>
        <w:t>слови</w:t>
      </w:r>
      <w:r w:rsidR="00EF65EA" w:rsidRPr="00A07FF5">
        <w:rPr>
          <w:rFonts w:cs="Times New Roman"/>
          <w:sz w:val="28"/>
          <w:szCs w:val="28"/>
          <w:lang w:val="ru-RU"/>
        </w:rPr>
        <w:t>я</w:t>
      </w:r>
      <w:r w:rsidR="00614582" w:rsidRPr="00A07FF5">
        <w:rPr>
          <w:rFonts w:cs="Times New Roman"/>
          <w:sz w:val="28"/>
          <w:szCs w:val="28"/>
          <w:lang w:val="ru-RU"/>
        </w:rPr>
        <w:t>, обеспечивающи</w:t>
      </w:r>
      <w:r w:rsidR="00EF65EA" w:rsidRPr="00A07FF5">
        <w:rPr>
          <w:rFonts w:cs="Times New Roman"/>
          <w:sz w:val="28"/>
          <w:szCs w:val="28"/>
          <w:lang w:val="ru-RU"/>
        </w:rPr>
        <w:t>е</w:t>
      </w:r>
      <w:r w:rsidR="00614582" w:rsidRPr="00A07FF5">
        <w:rPr>
          <w:rFonts w:cs="Times New Roman"/>
          <w:sz w:val="28"/>
          <w:szCs w:val="28"/>
          <w:lang w:val="ru-RU"/>
        </w:rPr>
        <w:t xml:space="preserve"> развитие универсальных учебных действий у обучающихся, в</w:t>
      </w:r>
      <w:r w:rsidR="009C2581" w:rsidRPr="00A07FF5">
        <w:rPr>
          <w:rFonts w:cs="Times New Roman"/>
          <w:sz w:val="28"/>
          <w:szCs w:val="28"/>
          <w:lang w:val="ru-RU"/>
        </w:rPr>
        <w:t xml:space="preserve"> </w:t>
      </w:r>
      <w:r w:rsidR="00614582" w:rsidRPr="00A07FF5">
        <w:rPr>
          <w:rFonts w:cs="Times New Roman"/>
          <w:sz w:val="28"/>
          <w:szCs w:val="28"/>
          <w:lang w:val="ru-RU"/>
        </w:rPr>
        <w:t>том числе организационно-методическо</w:t>
      </w:r>
      <w:r w:rsidR="00EF65EA" w:rsidRPr="00A07FF5">
        <w:rPr>
          <w:rFonts w:cs="Times New Roman"/>
          <w:sz w:val="28"/>
          <w:szCs w:val="28"/>
          <w:lang w:val="ru-RU"/>
        </w:rPr>
        <w:t>е</w:t>
      </w:r>
      <w:r w:rsidR="00614582" w:rsidRPr="00A07FF5">
        <w:rPr>
          <w:rFonts w:cs="Times New Roman"/>
          <w:sz w:val="28"/>
          <w:szCs w:val="28"/>
          <w:lang w:val="ru-RU"/>
        </w:rPr>
        <w:t xml:space="preserve"> и ресурсно</w:t>
      </w:r>
      <w:r w:rsidR="00EF65EA" w:rsidRPr="00A07FF5">
        <w:rPr>
          <w:rFonts w:cs="Times New Roman"/>
          <w:sz w:val="28"/>
          <w:szCs w:val="28"/>
          <w:lang w:val="ru-RU"/>
        </w:rPr>
        <w:t>е</w:t>
      </w:r>
      <w:r w:rsidR="00614582" w:rsidRPr="00A07FF5">
        <w:rPr>
          <w:rFonts w:cs="Times New Roman"/>
          <w:sz w:val="28"/>
          <w:szCs w:val="28"/>
          <w:lang w:val="ru-RU"/>
        </w:rPr>
        <w:t xml:space="preserve"> обеспечени</w:t>
      </w:r>
      <w:r w:rsidR="00EF65EA" w:rsidRPr="00A07FF5">
        <w:rPr>
          <w:rFonts w:cs="Times New Roman"/>
          <w:sz w:val="28"/>
          <w:szCs w:val="28"/>
          <w:lang w:val="ru-RU"/>
        </w:rPr>
        <w:t>е</w:t>
      </w:r>
      <w:r w:rsidR="00614582" w:rsidRPr="00A07FF5">
        <w:rPr>
          <w:rFonts w:cs="Times New Roman"/>
          <w:sz w:val="28"/>
          <w:szCs w:val="28"/>
          <w:lang w:val="ru-RU"/>
        </w:rPr>
        <w:t xml:space="preserve"> учебно-исследовательской и</w:t>
      </w:r>
      <w:r w:rsidR="009C2581" w:rsidRPr="00A07FF5">
        <w:rPr>
          <w:rFonts w:cs="Times New Roman"/>
          <w:sz w:val="28"/>
          <w:szCs w:val="28"/>
          <w:lang w:val="ru-RU"/>
        </w:rPr>
        <w:t xml:space="preserve"> </w:t>
      </w:r>
      <w:r w:rsidR="00614582" w:rsidRPr="00A07FF5">
        <w:rPr>
          <w:rFonts w:cs="Times New Roman"/>
          <w:sz w:val="28"/>
          <w:szCs w:val="28"/>
          <w:lang w:val="ru-RU"/>
        </w:rPr>
        <w:t xml:space="preserve">проектной деятельности </w:t>
      </w:r>
      <w:r w:rsidR="00EF65EA" w:rsidRPr="00A07FF5">
        <w:rPr>
          <w:rFonts w:cs="Times New Roman"/>
          <w:sz w:val="28"/>
          <w:szCs w:val="28"/>
          <w:lang w:val="ru-RU"/>
        </w:rPr>
        <w:t>о</w:t>
      </w:r>
      <w:r w:rsidR="00614582" w:rsidRPr="00A07FF5">
        <w:rPr>
          <w:rFonts w:cs="Times New Roman"/>
          <w:sz w:val="28"/>
          <w:szCs w:val="28"/>
          <w:lang w:val="ru-RU"/>
        </w:rPr>
        <w:t>бучающихся</w:t>
      </w:r>
      <w:r w:rsidR="00EF65EA" w:rsidRPr="00A07FF5">
        <w:rPr>
          <w:rFonts w:cs="Times New Roman"/>
          <w:sz w:val="28"/>
          <w:szCs w:val="28"/>
          <w:lang w:val="ru-RU"/>
        </w:rPr>
        <w:t>...................</w:t>
      </w:r>
      <w:r w:rsidR="009C2581" w:rsidRPr="00A07FF5">
        <w:rPr>
          <w:rFonts w:cs="Times New Roman"/>
          <w:sz w:val="28"/>
          <w:szCs w:val="28"/>
          <w:lang w:val="ru-RU"/>
        </w:rPr>
        <w:t>.</w:t>
      </w:r>
      <w:r w:rsidR="00B51CBE" w:rsidRPr="00A07FF5">
        <w:rPr>
          <w:rFonts w:cs="Times New Roman"/>
          <w:sz w:val="28"/>
          <w:szCs w:val="28"/>
          <w:lang w:val="ru-RU"/>
        </w:rPr>
        <w:t>.222</w:t>
      </w:r>
    </w:p>
    <w:p w:rsidR="00614582" w:rsidRPr="00A07FF5" w:rsidRDefault="00614582" w:rsidP="003759CE">
      <w:pPr>
        <w:spacing w:after="0" w:line="360" w:lineRule="auto"/>
        <w:jc w:val="both"/>
        <w:rPr>
          <w:rFonts w:cs="Times New Roman"/>
          <w:sz w:val="28"/>
          <w:szCs w:val="28"/>
          <w:lang w:val="ru-RU"/>
        </w:rPr>
      </w:pPr>
      <w:r w:rsidRPr="00A07FF5">
        <w:rPr>
          <w:rFonts w:cs="Times New Roman"/>
          <w:sz w:val="28"/>
          <w:szCs w:val="28"/>
          <w:lang w:val="ru-RU"/>
        </w:rPr>
        <w:t>2.1.1</w:t>
      </w:r>
      <w:r w:rsidR="00326046" w:rsidRPr="00A07FF5">
        <w:rPr>
          <w:rFonts w:cs="Times New Roman"/>
          <w:sz w:val="28"/>
          <w:szCs w:val="28"/>
          <w:lang w:val="ru-RU"/>
        </w:rPr>
        <w:t>0</w:t>
      </w:r>
      <w:r w:rsidR="009C2581" w:rsidRPr="00A07FF5">
        <w:rPr>
          <w:rFonts w:cs="Times New Roman"/>
          <w:sz w:val="28"/>
          <w:szCs w:val="28"/>
          <w:lang w:val="ru-RU"/>
        </w:rPr>
        <w:t>.</w:t>
      </w:r>
      <w:r w:rsidRPr="00A07FF5">
        <w:rPr>
          <w:rFonts w:cs="Times New Roman"/>
          <w:sz w:val="28"/>
          <w:szCs w:val="28"/>
          <w:lang w:val="ru-RU"/>
        </w:rPr>
        <w:t xml:space="preserve"> Методика и инструментарий мониторинга успешности освоения и применения обучающимися</w:t>
      </w:r>
      <w:r w:rsidR="009C2581" w:rsidRPr="00A07FF5">
        <w:rPr>
          <w:rFonts w:cs="Times New Roman"/>
          <w:sz w:val="28"/>
          <w:szCs w:val="28"/>
          <w:lang w:val="ru-RU"/>
        </w:rPr>
        <w:t xml:space="preserve"> </w:t>
      </w:r>
      <w:r w:rsidRPr="00A07FF5">
        <w:rPr>
          <w:rFonts w:cs="Times New Roman"/>
          <w:sz w:val="28"/>
          <w:szCs w:val="28"/>
          <w:lang w:val="ru-RU"/>
        </w:rPr>
        <w:t>универсальных учебных действий</w:t>
      </w:r>
      <w:r w:rsidR="00B51CBE" w:rsidRPr="00A07FF5">
        <w:rPr>
          <w:rFonts w:cs="Times New Roman"/>
          <w:sz w:val="28"/>
          <w:szCs w:val="28"/>
          <w:lang w:val="ru-RU"/>
        </w:rPr>
        <w:t>............................</w:t>
      </w:r>
      <w:r w:rsidRPr="00A07FF5">
        <w:rPr>
          <w:rFonts w:cs="Times New Roman"/>
          <w:sz w:val="28"/>
          <w:szCs w:val="28"/>
          <w:lang w:val="ru-RU"/>
        </w:rPr>
        <w:t xml:space="preserve"> </w:t>
      </w:r>
      <w:r w:rsidR="00B51CBE" w:rsidRPr="00A07FF5">
        <w:rPr>
          <w:rFonts w:cs="Times New Roman"/>
          <w:sz w:val="28"/>
          <w:szCs w:val="28"/>
          <w:lang w:val="ru-RU"/>
        </w:rPr>
        <w:t xml:space="preserve"> 223</w:t>
      </w:r>
    </w:p>
    <w:p w:rsidR="00614582" w:rsidRPr="00A07FF5" w:rsidRDefault="00614582" w:rsidP="003759CE">
      <w:pPr>
        <w:spacing w:after="0" w:line="360" w:lineRule="auto"/>
        <w:jc w:val="both"/>
        <w:rPr>
          <w:rFonts w:cs="Times New Roman"/>
          <w:sz w:val="28"/>
          <w:szCs w:val="28"/>
          <w:lang w:val="ru-RU"/>
        </w:rPr>
      </w:pPr>
      <w:r w:rsidRPr="00A07FF5">
        <w:rPr>
          <w:rFonts w:cs="Times New Roman"/>
          <w:sz w:val="28"/>
          <w:szCs w:val="28"/>
          <w:lang w:val="ru-RU"/>
        </w:rPr>
        <w:t>2.2</w:t>
      </w:r>
      <w:r w:rsidR="009C2581" w:rsidRPr="00A07FF5">
        <w:rPr>
          <w:rFonts w:cs="Times New Roman"/>
          <w:sz w:val="28"/>
          <w:szCs w:val="28"/>
          <w:lang w:val="ru-RU"/>
        </w:rPr>
        <w:t>.</w:t>
      </w:r>
      <w:r w:rsidRPr="00A07FF5">
        <w:rPr>
          <w:rFonts w:cs="Times New Roman"/>
          <w:sz w:val="28"/>
          <w:szCs w:val="28"/>
          <w:lang w:val="ru-RU"/>
        </w:rPr>
        <w:t xml:space="preserve"> РАБОЧИЕ ПРОГРАММЫ УЧЕБНЫХ ПРЕДМЕТОВ, КУРСОВ</w:t>
      </w:r>
      <w:r w:rsidR="009C2581" w:rsidRPr="00A07FF5">
        <w:rPr>
          <w:rFonts w:cs="Times New Roman"/>
          <w:sz w:val="28"/>
          <w:szCs w:val="28"/>
          <w:lang w:val="ru-RU"/>
        </w:rPr>
        <w:t>.....................</w:t>
      </w:r>
      <w:r w:rsidR="00B51CBE" w:rsidRPr="00A07FF5">
        <w:rPr>
          <w:rFonts w:cs="Times New Roman"/>
          <w:sz w:val="28"/>
          <w:szCs w:val="28"/>
          <w:lang w:val="ru-RU"/>
        </w:rPr>
        <w:t>224</w:t>
      </w:r>
    </w:p>
    <w:p w:rsidR="00614582" w:rsidRPr="00A07FF5" w:rsidRDefault="00614582" w:rsidP="003759CE">
      <w:pPr>
        <w:spacing w:after="0" w:line="360" w:lineRule="auto"/>
        <w:jc w:val="both"/>
        <w:rPr>
          <w:rFonts w:cs="Times New Roman"/>
          <w:sz w:val="28"/>
          <w:szCs w:val="28"/>
          <w:lang w:val="ru-RU"/>
        </w:rPr>
      </w:pPr>
      <w:r w:rsidRPr="00A07FF5">
        <w:rPr>
          <w:rFonts w:cs="Times New Roman"/>
          <w:sz w:val="28"/>
          <w:szCs w:val="28"/>
          <w:lang w:val="ru-RU"/>
        </w:rPr>
        <w:t>2.2.1</w:t>
      </w:r>
      <w:r w:rsidR="009C2581" w:rsidRPr="00A07FF5">
        <w:rPr>
          <w:rFonts w:cs="Times New Roman"/>
          <w:sz w:val="28"/>
          <w:szCs w:val="28"/>
          <w:lang w:val="ru-RU"/>
        </w:rPr>
        <w:t>.</w:t>
      </w:r>
      <w:r w:rsidRPr="00A07FF5">
        <w:rPr>
          <w:rFonts w:cs="Times New Roman"/>
          <w:sz w:val="28"/>
          <w:szCs w:val="28"/>
          <w:lang w:val="ru-RU"/>
        </w:rPr>
        <w:t xml:space="preserve"> Общие положения</w:t>
      </w:r>
      <w:r w:rsidR="009C2581" w:rsidRPr="00A07FF5">
        <w:rPr>
          <w:rFonts w:cs="Times New Roman"/>
          <w:sz w:val="28"/>
          <w:szCs w:val="28"/>
          <w:lang w:val="ru-RU"/>
        </w:rPr>
        <w:t>.............................................................................................</w:t>
      </w:r>
      <w:r w:rsidR="00B51CBE" w:rsidRPr="00A07FF5">
        <w:rPr>
          <w:rFonts w:cs="Times New Roman"/>
          <w:sz w:val="28"/>
          <w:szCs w:val="28"/>
          <w:lang w:val="ru-RU"/>
        </w:rPr>
        <w:t xml:space="preserve"> 224</w:t>
      </w:r>
    </w:p>
    <w:p w:rsidR="00614582" w:rsidRPr="00A07FF5" w:rsidRDefault="00614582" w:rsidP="003759CE">
      <w:pPr>
        <w:spacing w:after="0" w:line="360" w:lineRule="auto"/>
        <w:jc w:val="both"/>
        <w:rPr>
          <w:rFonts w:cs="Times New Roman"/>
          <w:sz w:val="28"/>
          <w:szCs w:val="28"/>
          <w:lang w:val="ru-RU"/>
        </w:rPr>
      </w:pPr>
      <w:r w:rsidRPr="00A07FF5">
        <w:rPr>
          <w:rFonts w:cs="Times New Roman"/>
          <w:sz w:val="28"/>
          <w:szCs w:val="28"/>
          <w:lang w:val="ru-RU"/>
        </w:rPr>
        <w:t>2.2.2</w:t>
      </w:r>
      <w:r w:rsidR="009C2581" w:rsidRPr="00A07FF5">
        <w:rPr>
          <w:rFonts w:cs="Times New Roman"/>
          <w:sz w:val="28"/>
          <w:szCs w:val="28"/>
          <w:lang w:val="ru-RU"/>
        </w:rPr>
        <w:t>.</w:t>
      </w:r>
      <w:r w:rsidRPr="00A07FF5">
        <w:rPr>
          <w:rFonts w:cs="Times New Roman"/>
          <w:sz w:val="28"/>
          <w:szCs w:val="28"/>
          <w:lang w:val="ru-RU"/>
        </w:rPr>
        <w:t xml:space="preserve"> Основное содержание учебных предметов на уровне основного общего образования</w:t>
      </w:r>
      <w:r w:rsidR="009C2581" w:rsidRPr="00A07FF5">
        <w:rPr>
          <w:rFonts w:cs="Times New Roman"/>
          <w:sz w:val="28"/>
          <w:szCs w:val="28"/>
          <w:lang w:val="ru-RU"/>
        </w:rPr>
        <w:t>..................................................................................................................</w:t>
      </w:r>
      <w:r w:rsidR="00B51CBE" w:rsidRPr="00A07FF5">
        <w:rPr>
          <w:rFonts w:cs="Times New Roman"/>
          <w:sz w:val="28"/>
          <w:szCs w:val="28"/>
          <w:lang w:val="ru-RU"/>
        </w:rPr>
        <w:t xml:space="preserve"> 225</w:t>
      </w:r>
    </w:p>
    <w:p w:rsidR="00614582" w:rsidRPr="00A07FF5" w:rsidRDefault="00614582" w:rsidP="003759CE">
      <w:pPr>
        <w:spacing w:after="0" w:line="360" w:lineRule="auto"/>
        <w:jc w:val="both"/>
        <w:rPr>
          <w:rFonts w:cs="Times New Roman"/>
          <w:sz w:val="28"/>
          <w:szCs w:val="28"/>
          <w:lang w:val="ru-RU"/>
        </w:rPr>
      </w:pPr>
      <w:r w:rsidRPr="00A07FF5">
        <w:rPr>
          <w:rFonts w:cs="Times New Roman"/>
          <w:sz w:val="28"/>
          <w:szCs w:val="28"/>
          <w:lang w:val="ru-RU"/>
        </w:rPr>
        <w:t>2.2.2.1</w:t>
      </w:r>
      <w:r w:rsidR="009C2581" w:rsidRPr="00A07FF5">
        <w:rPr>
          <w:rFonts w:cs="Times New Roman"/>
          <w:sz w:val="28"/>
          <w:szCs w:val="28"/>
          <w:lang w:val="ru-RU"/>
        </w:rPr>
        <w:t>.</w:t>
      </w:r>
      <w:r w:rsidRPr="00A07FF5">
        <w:rPr>
          <w:rFonts w:cs="Times New Roman"/>
          <w:sz w:val="28"/>
          <w:szCs w:val="28"/>
          <w:lang w:val="ru-RU"/>
        </w:rPr>
        <w:t xml:space="preserve"> Русский язык</w:t>
      </w:r>
      <w:r w:rsidR="009C2581" w:rsidRPr="00A07FF5">
        <w:rPr>
          <w:rFonts w:cs="Times New Roman"/>
          <w:sz w:val="28"/>
          <w:szCs w:val="28"/>
          <w:lang w:val="ru-RU"/>
        </w:rPr>
        <w:t>...................................................................................................</w:t>
      </w:r>
      <w:r w:rsidR="00B51CBE" w:rsidRPr="00A07FF5">
        <w:rPr>
          <w:rFonts w:cs="Times New Roman"/>
          <w:sz w:val="28"/>
          <w:szCs w:val="28"/>
          <w:lang w:val="ru-RU"/>
        </w:rPr>
        <w:t xml:space="preserve"> 225</w:t>
      </w:r>
    </w:p>
    <w:p w:rsidR="00614582" w:rsidRPr="00A07FF5" w:rsidRDefault="00614582" w:rsidP="003759CE">
      <w:pPr>
        <w:spacing w:after="0" w:line="360" w:lineRule="auto"/>
        <w:jc w:val="both"/>
        <w:rPr>
          <w:rFonts w:cs="Times New Roman"/>
          <w:sz w:val="28"/>
          <w:szCs w:val="28"/>
          <w:lang w:val="ru-RU"/>
        </w:rPr>
      </w:pPr>
      <w:r w:rsidRPr="00A07FF5">
        <w:rPr>
          <w:rFonts w:cs="Times New Roman"/>
          <w:sz w:val="28"/>
          <w:szCs w:val="28"/>
          <w:lang w:val="ru-RU"/>
        </w:rPr>
        <w:lastRenderedPageBreak/>
        <w:t>2.2.2.2</w:t>
      </w:r>
      <w:r w:rsidR="009C2581" w:rsidRPr="00A07FF5">
        <w:rPr>
          <w:rFonts w:cs="Times New Roman"/>
          <w:sz w:val="28"/>
          <w:szCs w:val="28"/>
          <w:lang w:val="ru-RU"/>
        </w:rPr>
        <w:t>.</w:t>
      </w:r>
      <w:r w:rsidRPr="00A07FF5">
        <w:rPr>
          <w:rFonts w:cs="Times New Roman"/>
          <w:sz w:val="28"/>
          <w:szCs w:val="28"/>
          <w:lang w:val="ru-RU"/>
        </w:rPr>
        <w:t xml:space="preserve"> Литература</w:t>
      </w:r>
      <w:r w:rsidR="009C2581" w:rsidRPr="00A07FF5">
        <w:rPr>
          <w:rFonts w:cs="Times New Roman"/>
          <w:sz w:val="28"/>
          <w:szCs w:val="28"/>
          <w:lang w:val="ru-RU"/>
        </w:rPr>
        <w:t>.......................................................................................................</w:t>
      </w:r>
      <w:r w:rsidR="00B51CBE" w:rsidRPr="00A07FF5">
        <w:rPr>
          <w:rFonts w:cs="Times New Roman"/>
          <w:sz w:val="28"/>
          <w:szCs w:val="28"/>
          <w:lang w:val="ru-RU"/>
        </w:rPr>
        <w:t xml:space="preserve"> 234</w:t>
      </w:r>
    </w:p>
    <w:p w:rsidR="00614582" w:rsidRPr="00A07FF5" w:rsidRDefault="00614582" w:rsidP="003759CE">
      <w:pPr>
        <w:spacing w:after="0" w:line="360" w:lineRule="auto"/>
        <w:jc w:val="both"/>
        <w:rPr>
          <w:rFonts w:cs="Times New Roman"/>
          <w:sz w:val="28"/>
          <w:szCs w:val="28"/>
          <w:lang w:val="ru-RU"/>
        </w:rPr>
      </w:pPr>
      <w:r w:rsidRPr="00A07FF5">
        <w:rPr>
          <w:rFonts w:cs="Times New Roman"/>
          <w:sz w:val="28"/>
          <w:szCs w:val="28"/>
          <w:lang w:val="ru-RU"/>
        </w:rPr>
        <w:t>2.2.2.3</w:t>
      </w:r>
      <w:r w:rsidR="009C2581" w:rsidRPr="00A07FF5">
        <w:rPr>
          <w:rFonts w:cs="Times New Roman"/>
          <w:sz w:val="28"/>
          <w:szCs w:val="28"/>
          <w:lang w:val="ru-RU"/>
        </w:rPr>
        <w:t>.</w:t>
      </w:r>
      <w:r w:rsidRPr="00A07FF5">
        <w:rPr>
          <w:rFonts w:cs="Times New Roman"/>
          <w:sz w:val="28"/>
          <w:szCs w:val="28"/>
          <w:lang w:val="ru-RU"/>
        </w:rPr>
        <w:t xml:space="preserve"> Иностранный язык</w:t>
      </w:r>
      <w:r w:rsidR="009C2581" w:rsidRPr="00A07FF5">
        <w:rPr>
          <w:rFonts w:cs="Times New Roman"/>
          <w:sz w:val="28"/>
          <w:szCs w:val="28"/>
          <w:lang w:val="ru-RU"/>
        </w:rPr>
        <w:t xml:space="preserve"> (английский)....................................................................</w:t>
      </w:r>
      <w:r w:rsidR="00B51CBE" w:rsidRPr="00A07FF5">
        <w:rPr>
          <w:rFonts w:cs="Times New Roman"/>
          <w:sz w:val="28"/>
          <w:szCs w:val="28"/>
          <w:lang w:val="ru-RU"/>
        </w:rPr>
        <w:t xml:space="preserve"> </w:t>
      </w:r>
      <w:r w:rsidR="00605105" w:rsidRPr="00A07FF5">
        <w:rPr>
          <w:rFonts w:cs="Times New Roman"/>
          <w:sz w:val="28"/>
          <w:szCs w:val="28"/>
          <w:lang w:val="ru-RU"/>
        </w:rPr>
        <w:t>257</w:t>
      </w:r>
    </w:p>
    <w:p w:rsidR="00614582" w:rsidRPr="00A07FF5" w:rsidRDefault="009C2581" w:rsidP="003759CE">
      <w:pPr>
        <w:spacing w:after="0" w:line="360" w:lineRule="auto"/>
        <w:jc w:val="both"/>
        <w:rPr>
          <w:rFonts w:cs="Times New Roman"/>
          <w:sz w:val="28"/>
          <w:szCs w:val="28"/>
          <w:lang w:val="ru-RU"/>
        </w:rPr>
      </w:pPr>
      <w:r w:rsidRPr="00A07FF5">
        <w:rPr>
          <w:rFonts w:cs="Times New Roman"/>
          <w:sz w:val="28"/>
          <w:szCs w:val="28"/>
          <w:lang w:val="ru-RU"/>
        </w:rPr>
        <w:t>2.2.2.4.</w:t>
      </w:r>
      <w:r w:rsidR="00614582" w:rsidRPr="00A07FF5">
        <w:rPr>
          <w:rFonts w:cs="Times New Roman"/>
          <w:sz w:val="28"/>
          <w:szCs w:val="28"/>
          <w:lang w:val="ru-RU"/>
        </w:rPr>
        <w:t xml:space="preserve"> История России. Всеобщая история</w:t>
      </w:r>
      <w:r w:rsidRPr="00A07FF5">
        <w:rPr>
          <w:rFonts w:cs="Times New Roman"/>
          <w:sz w:val="28"/>
          <w:szCs w:val="28"/>
          <w:lang w:val="ru-RU"/>
        </w:rPr>
        <w:t>..............................................................</w:t>
      </w:r>
      <w:r w:rsidR="00605105" w:rsidRPr="00A07FF5">
        <w:rPr>
          <w:rFonts w:cs="Times New Roman"/>
          <w:sz w:val="28"/>
          <w:szCs w:val="28"/>
          <w:lang w:val="ru-RU"/>
        </w:rPr>
        <w:t xml:space="preserve"> 266</w:t>
      </w:r>
    </w:p>
    <w:p w:rsidR="00614582" w:rsidRPr="00A07FF5" w:rsidRDefault="009C2581" w:rsidP="003759CE">
      <w:pPr>
        <w:spacing w:after="0" w:line="360" w:lineRule="auto"/>
        <w:jc w:val="both"/>
        <w:rPr>
          <w:rFonts w:cs="Times New Roman"/>
          <w:sz w:val="28"/>
          <w:szCs w:val="28"/>
          <w:lang w:val="ru-RU"/>
        </w:rPr>
      </w:pPr>
      <w:r w:rsidRPr="00A07FF5">
        <w:rPr>
          <w:rFonts w:cs="Times New Roman"/>
          <w:sz w:val="28"/>
          <w:szCs w:val="28"/>
          <w:lang w:val="ru-RU"/>
        </w:rPr>
        <w:t>2.2.2.5.</w:t>
      </w:r>
      <w:r w:rsidR="00614582" w:rsidRPr="00A07FF5">
        <w:rPr>
          <w:rFonts w:cs="Times New Roman"/>
          <w:sz w:val="28"/>
          <w:szCs w:val="28"/>
          <w:lang w:val="ru-RU"/>
        </w:rPr>
        <w:t xml:space="preserve"> Обществознание</w:t>
      </w:r>
      <w:r w:rsidRPr="00A07FF5">
        <w:rPr>
          <w:rFonts w:cs="Times New Roman"/>
          <w:sz w:val="28"/>
          <w:szCs w:val="28"/>
          <w:lang w:val="ru-RU"/>
        </w:rPr>
        <w:t>...............................................................................................</w:t>
      </w:r>
      <w:r w:rsidR="00605105" w:rsidRPr="00A07FF5">
        <w:rPr>
          <w:rFonts w:cs="Times New Roman"/>
          <w:sz w:val="28"/>
          <w:szCs w:val="28"/>
          <w:lang w:val="ru-RU"/>
        </w:rPr>
        <w:t xml:space="preserve"> 310</w:t>
      </w:r>
    </w:p>
    <w:p w:rsidR="00614582" w:rsidRPr="00A07FF5" w:rsidRDefault="009C2581" w:rsidP="003759CE">
      <w:pPr>
        <w:spacing w:after="0" w:line="360" w:lineRule="auto"/>
        <w:jc w:val="both"/>
        <w:rPr>
          <w:rFonts w:cs="Times New Roman"/>
          <w:sz w:val="28"/>
          <w:szCs w:val="28"/>
          <w:lang w:val="ru-RU"/>
        </w:rPr>
      </w:pPr>
      <w:r w:rsidRPr="00A07FF5">
        <w:rPr>
          <w:rFonts w:cs="Times New Roman"/>
          <w:sz w:val="28"/>
          <w:szCs w:val="28"/>
          <w:lang w:val="ru-RU"/>
        </w:rPr>
        <w:t>2.2.2.6.</w:t>
      </w:r>
      <w:r w:rsidR="00614582" w:rsidRPr="00A07FF5">
        <w:rPr>
          <w:rFonts w:cs="Times New Roman"/>
          <w:sz w:val="28"/>
          <w:szCs w:val="28"/>
          <w:lang w:val="ru-RU"/>
        </w:rPr>
        <w:t xml:space="preserve"> География</w:t>
      </w:r>
      <w:r w:rsidRPr="00A07FF5">
        <w:rPr>
          <w:rFonts w:cs="Times New Roman"/>
          <w:sz w:val="28"/>
          <w:szCs w:val="28"/>
          <w:lang w:val="ru-RU"/>
        </w:rPr>
        <w:t>........................................................................................................</w:t>
      </w:r>
      <w:r w:rsidR="00605105" w:rsidRPr="00A07FF5">
        <w:rPr>
          <w:rFonts w:cs="Times New Roman"/>
          <w:sz w:val="28"/>
          <w:szCs w:val="28"/>
          <w:lang w:val="ru-RU"/>
        </w:rPr>
        <w:t xml:space="preserve"> 315</w:t>
      </w:r>
    </w:p>
    <w:p w:rsidR="00614582" w:rsidRPr="00A07FF5" w:rsidRDefault="009C2581" w:rsidP="003759CE">
      <w:pPr>
        <w:spacing w:after="0" w:line="360" w:lineRule="auto"/>
        <w:jc w:val="both"/>
        <w:rPr>
          <w:rFonts w:cs="Times New Roman"/>
          <w:sz w:val="28"/>
          <w:szCs w:val="28"/>
          <w:lang w:val="ru-RU"/>
        </w:rPr>
      </w:pPr>
      <w:r w:rsidRPr="00A07FF5">
        <w:rPr>
          <w:rFonts w:cs="Times New Roman"/>
          <w:sz w:val="28"/>
          <w:szCs w:val="28"/>
          <w:lang w:val="ru-RU"/>
        </w:rPr>
        <w:t>2.2.2.7.</w:t>
      </w:r>
      <w:r w:rsidR="00614582" w:rsidRPr="00A07FF5">
        <w:rPr>
          <w:rFonts w:cs="Times New Roman"/>
          <w:sz w:val="28"/>
          <w:szCs w:val="28"/>
          <w:lang w:val="ru-RU"/>
        </w:rPr>
        <w:t xml:space="preserve"> Математика</w:t>
      </w:r>
      <w:r w:rsidRPr="00A07FF5">
        <w:rPr>
          <w:rFonts w:cs="Times New Roman"/>
          <w:sz w:val="28"/>
          <w:szCs w:val="28"/>
          <w:lang w:val="ru-RU"/>
        </w:rPr>
        <w:t>.....................................................................................................</w:t>
      </w:r>
      <w:r w:rsidR="00605105" w:rsidRPr="00A07FF5">
        <w:rPr>
          <w:rFonts w:cs="Times New Roman"/>
          <w:sz w:val="28"/>
          <w:szCs w:val="28"/>
          <w:lang w:val="ru-RU"/>
        </w:rPr>
        <w:t xml:space="preserve"> 338</w:t>
      </w:r>
    </w:p>
    <w:p w:rsidR="00614582" w:rsidRPr="00A07FF5" w:rsidRDefault="009C2581" w:rsidP="003759CE">
      <w:pPr>
        <w:spacing w:after="0" w:line="360" w:lineRule="auto"/>
        <w:jc w:val="both"/>
        <w:rPr>
          <w:rFonts w:cs="Times New Roman"/>
          <w:sz w:val="28"/>
          <w:szCs w:val="28"/>
          <w:lang w:val="ru-RU"/>
        </w:rPr>
      </w:pPr>
      <w:r w:rsidRPr="00A07FF5">
        <w:rPr>
          <w:rFonts w:cs="Times New Roman"/>
          <w:sz w:val="28"/>
          <w:szCs w:val="28"/>
          <w:lang w:val="ru-RU"/>
        </w:rPr>
        <w:t>2.2.2.8.</w:t>
      </w:r>
      <w:r w:rsidR="00614582" w:rsidRPr="00A07FF5">
        <w:rPr>
          <w:rFonts w:cs="Times New Roman"/>
          <w:sz w:val="28"/>
          <w:szCs w:val="28"/>
          <w:lang w:val="ru-RU"/>
        </w:rPr>
        <w:t xml:space="preserve"> Информатика</w:t>
      </w:r>
      <w:r w:rsidRPr="00A07FF5">
        <w:rPr>
          <w:rFonts w:cs="Times New Roman"/>
          <w:sz w:val="28"/>
          <w:szCs w:val="28"/>
          <w:lang w:val="ru-RU"/>
        </w:rPr>
        <w:t>..................................................................................................</w:t>
      </w:r>
      <w:r w:rsidR="00605105" w:rsidRPr="00A07FF5">
        <w:rPr>
          <w:rFonts w:cs="Times New Roman"/>
          <w:sz w:val="28"/>
          <w:szCs w:val="28"/>
          <w:lang w:val="ru-RU"/>
        </w:rPr>
        <w:t xml:space="preserve"> 369</w:t>
      </w:r>
    </w:p>
    <w:p w:rsidR="00614582" w:rsidRPr="00A07FF5" w:rsidRDefault="009C2581" w:rsidP="003759CE">
      <w:pPr>
        <w:spacing w:after="0" w:line="360" w:lineRule="auto"/>
        <w:jc w:val="both"/>
        <w:rPr>
          <w:rFonts w:cs="Times New Roman"/>
          <w:sz w:val="28"/>
          <w:szCs w:val="28"/>
          <w:lang w:val="ru-RU"/>
        </w:rPr>
      </w:pPr>
      <w:r w:rsidRPr="00A07FF5">
        <w:rPr>
          <w:rFonts w:cs="Times New Roman"/>
          <w:sz w:val="28"/>
          <w:szCs w:val="28"/>
          <w:lang w:val="ru-RU"/>
        </w:rPr>
        <w:t>2.2.2.9.</w:t>
      </w:r>
      <w:r w:rsidR="00614582" w:rsidRPr="00A07FF5">
        <w:rPr>
          <w:rFonts w:cs="Times New Roman"/>
          <w:sz w:val="28"/>
          <w:szCs w:val="28"/>
          <w:lang w:val="ru-RU"/>
        </w:rPr>
        <w:t xml:space="preserve"> Физика</w:t>
      </w:r>
      <w:r w:rsidRPr="00A07FF5">
        <w:rPr>
          <w:rFonts w:cs="Times New Roman"/>
          <w:sz w:val="28"/>
          <w:szCs w:val="28"/>
          <w:lang w:val="ru-RU"/>
        </w:rPr>
        <w:t>.............................................................................................................</w:t>
      </w:r>
      <w:r w:rsidR="00605105" w:rsidRPr="00A07FF5">
        <w:rPr>
          <w:rFonts w:cs="Times New Roman"/>
          <w:sz w:val="28"/>
          <w:szCs w:val="28"/>
          <w:lang w:val="ru-RU"/>
        </w:rPr>
        <w:t xml:space="preserve"> 381</w:t>
      </w:r>
    </w:p>
    <w:p w:rsidR="00614582" w:rsidRPr="00A07FF5" w:rsidRDefault="00614582" w:rsidP="003759CE">
      <w:pPr>
        <w:spacing w:after="0" w:line="360" w:lineRule="auto"/>
        <w:jc w:val="both"/>
        <w:rPr>
          <w:rFonts w:cs="Times New Roman"/>
          <w:sz w:val="28"/>
          <w:szCs w:val="28"/>
          <w:lang w:val="ru-RU"/>
        </w:rPr>
      </w:pPr>
      <w:r w:rsidRPr="00A07FF5">
        <w:rPr>
          <w:rFonts w:cs="Times New Roman"/>
          <w:sz w:val="28"/>
          <w:szCs w:val="28"/>
          <w:lang w:val="ru-RU"/>
        </w:rPr>
        <w:t>2.2.2.1</w:t>
      </w:r>
      <w:r w:rsidR="009C2581" w:rsidRPr="00A07FF5">
        <w:rPr>
          <w:rFonts w:cs="Times New Roman"/>
          <w:sz w:val="28"/>
          <w:szCs w:val="28"/>
          <w:lang w:val="ru-RU"/>
        </w:rPr>
        <w:t>0.</w:t>
      </w:r>
      <w:r w:rsidRPr="00A07FF5">
        <w:rPr>
          <w:rFonts w:cs="Times New Roman"/>
          <w:sz w:val="28"/>
          <w:szCs w:val="28"/>
          <w:lang w:val="ru-RU"/>
        </w:rPr>
        <w:t xml:space="preserve"> Биология</w:t>
      </w:r>
      <w:r w:rsidR="009C2581" w:rsidRPr="00A07FF5">
        <w:rPr>
          <w:rFonts w:cs="Times New Roman"/>
          <w:sz w:val="28"/>
          <w:szCs w:val="28"/>
          <w:lang w:val="ru-RU"/>
        </w:rPr>
        <w:t>.......................................................................................................</w:t>
      </w:r>
      <w:r w:rsidR="00605105" w:rsidRPr="00A07FF5">
        <w:rPr>
          <w:rFonts w:cs="Times New Roman"/>
          <w:sz w:val="28"/>
          <w:szCs w:val="28"/>
          <w:lang w:val="ru-RU"/>
        </w:rPr>
        <w:t xml:space="preserve"> 390</w:t>
      </w:r>
    </w:p>
    <w:p w:rsidR="00614582" w:rsidRPr="00A07FF5" w:rsidRDefault="00614582" w:rsidP="003759CE">
      <w:pPr>
        <w:spacing w:after="0" w:line="360" w:lineRule="auto"/>
        <w:jc w:val="both"/>
        <w:rPr>
          <w:rFonts w:cs="Times New Roman"/>
          <w:sz w:val="28"/>
          <w:szCs w:val="28"/>
          <w:lang w:val="ru-RU"/>
        </w:rPr>
      </w:pPr>
      <w:r w:rsidRPr="00A07FF5">
        <w:rPr>
          <w:rFonts w:cs="Times New Roman"/>
          <w:sz w:val="28"/>
          <w:szCs w:val="28"/>
          <w:lang w:val="ru-RU"/>
        </w:rPr>
        <w:t>2.2.2.1</w:t>
      </w:r>
      <w:r w:rsidR="009C2581" w:rsidRPr="00A07FF5">
        <w:rPr>
          <w:rFonts w:cs="Times New Roman"/>
          <w:sz w:val="28"/>
          <w:szCs w:val="28"/>
          <w:lang w:val="ru-RU"/>
        </w:rPr>
        <w:t>1.</w:t>
      </w:r>
      <w:r w:rsidRPr="00A07FF5">
        <w:rPr>
          <w:rFonts w:cs="Times New Roman"/>
          <w:sz w:val="28"/>
          <w:szCs w:val="28"/>
          <w:lang w:val="ru-RU"/>
        </w:rPr>
        <w:t xml:space="preserve"> Химия</w:t>
      </w:r>
      <w:r w:rsidR="009C2581" w:rsidRPr="00A07FF5">
        <w:rPr>
          <w:rFonts w:cs="Times New Roman"/>
          <w:sz w:val="28"/>
          <w:szCs w:val="28"/>
          <w:lang w:val="ru-RU"/>
        </w:rPr>
        <w:t>...........................................................................................................</w:t>
      </w:r>
      <w:r w:rsidR="00605105" w:rsidRPr="00A07FF5">
        <w:rPr>
          <w:rFonts w:cs="Times New Roman"/>
          <w:sz w:val="28"/>
          <w:szCs w:val="28"/>
          <w:lang w:val="ru-RU"/>
        </w:rPr>
        <w:t xml:space="preserve"> 404</w:t>
      </w:r>
    </w:p>
    <w:p w:rsidR="00614582" w:rsidRPr="00A07FF5" w:rsidRDefault="009C2581" w:rsidP="003759CE">
      <w:pPr>
        <w:spacing w:after="0" w:line="360" w:lineRule="auto"/>
        <w:jc w:val="both"/>
        <w:rPr>
          <w:rFonts w:cs="Times New Roman"/>
          <w:sz w:val="28"/>
          <w:szCs w:val="28"/>
          <w:lang w:val="ru-RU"/>
        </w:rPr>
      </w:pPr>
      <w:r w:rsidRPr="00A07FF5">
        <w:rPr>
          <w:rFonts w:cs="Times New Roman"/>
          <w:sz w:val="28"/>
          <w:szCs w:val="28"/>
          <w:lang w:val="ru-RU"/>
        </w:rPr>
        <w:t>2.2.2.12.</w:t>
      </w:r>
      <w:r w:rsidR="00614582" w:rsidRPr="00A07FF5">
        <w:rPr>
          <w:rFonts w:cs="Times New Roman"/>
          <w:sz w:val="28"/>
          <w:szCs w:val="28"/>
          <w:lang w:val="ru-RU"/>
        </w:rPr>
        <w:t xml:space="preserve"> Изобразительное искусство</w:t>
      </w:r>
      <w:r w:rsidRPr="00A07FF5">
        <w:rPr>
          <w:rFonts w:cs="Times New Roman"/>
          <w:sz w:val="28"/>
          <w:szCs w:val="28"/>
          <w:lang w:val="ru-RU"/>
        </w:rPr>
        <w:t>..........................................................................</w:t>
      </w:r>
      <w:r w:rsidR="00605105" w:rsidRPr="00A07FF5">
        <w:rPr>
          <w:rFonts w:cs="Times New Roman"/>
          <w:sz w:val="28"/>
          <w:szCs w:val="28"/>
          <w:lang w:val="ru-RU"/>
        </w:rPr>
        <w:t xml:space="preserve"> 410</w:t>
      </w:r>
    </w:p>
    <w:p w:rsidR="00614582" w:rsidRPr="00A07FF5" w:rsidRDefault="009C2581" w:rsidP="003759CE">
      <w:pPr>
        <w:spacing w:after="0" w:line="360" w:lineRule="auto"/>
        <w:jc w:val="both"/>
        <w:rPr>
          <w:rFonts w:cs="Times New Roman"/>
          <w:sz w:val="28"/>
          <w:szCs w:val="28"/>
          <w:lang w:val="ru-RU"/>
        </w:rPr>
      </w:pPr>
      <w:r w:rsidRPr="00A07FF5">
        <w:rPr>
          <w:rFonts w:cs="Times New Roman"/>
          <w:sz w:val="28"/>
          <w:szCs w:val="28"/>
          <w:lang w:val="ru-RU"/>
        </w:rPr>
        <w:t>2.2.2.13.</w:t>
      </w:r>
      <w:r w:rsidR="00614582" w:rsidRPr="00A07FF5">
        <w:rPr>
          <w:rFonts w:cs="Times New Roman"/>
          <w:sz w:val="28"/>
          <w:szCs w:val="28"/>
          <w:lang w:val="ru-RU"/>
        </w:rPr>
        <w:t xml:space="preserve"> Музыка</w:t>
      </w:r>
      <w:r w:rsidRPr="00A07FF5">
        <w:rPr>
          <w:rFonts w:cs="Times New Roman"/>
          <w:sz w:val="28"/>
          <w:szCs w:val="28"/>
          <w:lang w:val="ru-RU"/>
        </w:rPr>
        <w:t>..........................................................................................................</w:t>
      </w:r>
      <w:r w:rsidR="00605105" w:rsidRPr="00A07FF5">
        <w:rPr>
          <w:rFonts w:cs="Times New Roman"/>
          <w:sz w:val="28"/>
          <w:szCs w:val="28"/>
          <w:lang w:val="ru-RU"/>
        </w:rPr>
        <w:t xml:space="preserve"> 416</w:t>
      </w:r>
    </w:p>
    <w:p w:rsidR="00614582" w:rsidRPr="00A07FF5" w:rsidRDefault="009C2581" w:rsidP="003759CE">
      <w:pPr>
        <w:spacing w:after="0" w:line="360" w:lineRule="auto"/>
        <w:jc w:val="both"/>
        <w:rPr>
          <w:rFonts w:cs="Times New Roman"/>
          <w:sz w:val="28"/>
          <w:szCs w:val="28"/>
          <w:lang w:val="ru-RU"/>
        </w:rPr>
      </w:pPr>
      <w:r w:rsidRPr="00A07FF5">
        <w:rPr>
          <w:rFonts w:cs="Times New Roman"/>
          <w:sz w:val="28"/>
          <w:szCs w:val="28"/>
          <w:lang w:val="ru-RU"/>
        </w:rPr>
        <w:t>2.2.2.14.</w:t>
      </w:r>
      <w:r w:rsidR="00614582" w:rsidRPr="00A07FF5">
        <w:rPr>
          <w:rFonts w:cs="Times New Roman"/>
          <w:sz w:val="28"/>
          <w:szCs w:val="28"/>
          <w:lang w:val="ru-RU"/>
        </w:rPr>
        <w:t xml:space="preserve"> Технология</w:t>
      </w:r>
      <w:r w:rsidRPr="00A07FF5">
        <w:rPr>
          <w:rFonts w:cs="Times New Roman"/>
          <w:sz w:val="28"/>
          <w:szCs w:val="28"/>
          <w:lang w:val="ru-RU"/>
        </w:rPr>
        <w:t>.....................................................................................................</w:t>
      </w:r>
      <w:r w:rsidR="00605105" w:rsidRPr="00A07FF5">
        <w:rPr>
          <w:rFonts w:cs="Times New Roman"/>
          <w:sz w:val="28"/>
          <w:szCs w:val="28"/>
          <w:lang w:val="ru-RU"/>
        </w:rPr>
        <w:t xml:space="preserve"> 428</w:t>
      </w:r>
    </w:p>
    <w:p w:rsidR="00614582" w:rsidRPr="00A07FF5" w:rsidRDefault="00614582" w:rsidP="003759CE">
      <w:pPr>
        <w:spacing w:after="0" w:line="360" w:lineRule="auto"/>
        <w:jc w:val="both"/>
        <w:rPr>
          <w:rFonts w:cs="Times New Roman"/>
          <w:sz w:val="28"/>
          <w:szCs w:val="28"/>
          <w:lang w:val="ru-RU"/>
        </w:rPr>
      </w:pPr>
      <w:r w:rsidRPr="00A07FF5">
        <w:rPr>
          <w:rFonts w:cs="Times New Roman"/>
          <w:sz w:val="28"/>
          <w:szCs w:val="28"/>
          <w:lang w:val="ru-RU"/>
        </w:rPr>
        <w:t>2.2.2.1</w:t>
      </w:r>
      <w:r w:rsidR="009C2581" w:rsidRPr="00A07FF5">
        <w:rPr>
          <w:rFonts w:cs="Times New Roman"/>
          <w:sz w:val="28"/>
          <w:szCs w:val="28"/>
          <w:lang w:val="ru-RU"/>
        </w:rPr>
        <w:t>5.</w:t>
      </w:r>
      <w:r w:rsidRPr="00A07FF5">
        <w:rPr>
          <w:rFonts w:cs="Times New Roman"/>
          <w:sz w:val="28"/>
          <w:szCs w:val="28"/>
          <w:lang w:val="ru-RU"/>
        </w:rPr>
        <w:t xml:space="preserve"> Физическая культура</w:t>
      </w:r>
      <w:r w:rsidR="009C2581" w:rsidRPr="00A07FF5">
        <w:rPr>
          <w:rFonts w:cs="Times New Roman"/>
          <w:sz w:val="28"/>
          <w:szCs w:val="28"/>
          <w:lang w:val="ru-RU"/>
        </w:rPr>
        <w:t>....................................................................................</w:t>
      </w:r>
      <w:r w:rsidR="00605105" w:rsidRPr="00A07FF5">
        <w:rPr>
          <w:rFonts w:cs="Times New Roman"/>
          <w:sz w:val="28"/>
          <w:szCs w:val="28"/>
          <w:lang w:val="ru-RU"/>
        </w:rPr>
        <w:t xml:space="preserve"> 441</w:t>
      </w:r>
    </w:p>
    <w:p w:rsidR="00614582" w:rsidRPr="00A07FF5" w:rsidRDefault="009C2581" w:rsidP="003759CE">
      <w:pPr>
        <w:spacing w:after="0" w:line="360" w:lineRule="auto"/>
        <w:jc w:val="both"/>
        <w:rPr>
          <w:rFonts w:cs="Times New Roman"/>
          <w:sz w:val="28"/>
          <w:szCs w:val="28"/>
          <w:lang w:val="ru-RU"/>
        </w:rPr>
      </w:pPr>
      <w:r w:rsidRPr="00A07FF5">
        <w:rPr>
          <w:rFonts w:cs="Times New Roman"/>
          <w:sz w:val="28"/>
          <w:szCs w:val="28"/>
          <w:lang w:val="ru-RU"/>
        </w:rPr>
        <w:t>2.2.2.16.</w:t>
      </w:r>
      <w:r w:rsidR="00614582" w:rsidRPr="00A07FF5">
        <w:rPr>
          <w:rFonts w:cs="Times New Roman"/>
          <w:sz w:val="28"/>
          <w:szCs w:val="28"/>
          <w:lang w:val="ru-RU"/>
        </w:rPr>
        <w:t xml:space="preserve"> Основы безопасности жизнедеятельности</w:t>
      </w:r>
      <w:r w:rsidRPr="00A07FF5">
        <w:rPr>
          <w:rFonts w:cs="Times New Roman"/>
          <w:sz w:val="28"/>
          <w:szCs w:val="28"/>
          <w:lang w:val="ru-RU"/>
        </w:rPr>
        <w:t>..................................................</w:t>
      </w:r>
      <w:r w:rsidR="00605105" w:rsidRPr="00A07FF5">
        <w:rPr>
          <w:rFonts w:cs="Times New Roman"/>
          <w:sz w:val="28"/>
          <w:szCs w:val="28"/>
          <w:lang w:val="ru-RU"/>
        </w:rPr>
        <w:t xml:space="preserve"> 444</w:t>
      </w:r>
    </w:p>
    <w:p w:rsidR="00614582" w:rsidRPr="00A07FF5" w:rsidRDefault="00614582" w:rsidP="003759CE">
      <w:pPr>
        <w:spacing w:after="0" w:line="360" w:lineRule="auto"/>
        <w:jc w:val="both"/>
        <w:rPr>
          <w:rFonts w:cs="Times New Roman"/>
          <w:sz w:val="28"/>
          <w:szCs w:val="28"/>
          <w:lang w:val="ru-RU"/>
        </w:rPr>
      </w:pPr>
      <w:r w:rsidRPr="00A07FF5">
        <w:rPr>
          <w:rFonts w:cs="Times New Roman"/>
          <w:sz w:val="28"/>
          <w:szCs w:val="28"/>
          <w:lang w:val="ru-RU"/>
        </w:rPr>
        <w:t>2.3</w:t>
      </w:r>
      <w:r w:rsidR="009C2581" w:rsidRPr="00A07FF5">
        <w:rPr>
          <w:rFonts w:cs="Times New Roman"/>
          <w:sz w:val="28"/>
          <w:szCs w:val="28"/>
          <w:lang w:val="ru-RU"/>
        </w:rPr>
        <w:t>.</w:t>
      </w:r>
      <w:r w:rsidRPr="00A07FF5">
        <w:rPr>
          <w:rFonts w:cs="Times New Roman"/>
          <w:sz w:val="28"/>
          <w:szCs w:val="28"/>
          <w:lang w:val="ru-RU"/>
        </w:rPr>
        <w:t xml:space="preserve"> ПРОГРАММА ВОСПИТАНИЯ И СОЦИАЛИЗАЦИИ ОБУЧАЮЩИХСЯ</w:t>
      </w:r>
      <w:r w:rsidR="009C2581" w:rsidRPr="00A07FF5">
        <w:rPr>
          <w:rFonts w:cs="Times New Roman"/>
          <w:sz w:val="28"/>
          <w:szCs w:val="28"/>
          <w:lang w:val="ru-RU"/>
        </w:rPr>
        <w:t>...</w:t>
      </w:r>
      <w:r w:rsidR="00605105" w:rsidRPr="00A07FF5">
        <w:rPr>
          <w:rFonts w:cs="Times New Roman"/>
          <w:sz w:val="28"/>
          <w:szCs w:val="28"/>
          <w:lang w:val="ru-RU"/>
        </w:rPr>
        <w:t xml:space="preserve"> 450</w:t>
      </w:r>
    </w:p>
    <w:p w:rsidR="00614582" w:rsidRPr="00A07FF5" w:rsidRDefault="00614582" w:rsidP="003759CE">
      <w:pPr>
        <w:spacing w:after="0" w:line="360" w:lineRule="auto"/>
        <w:jc w:val="both"/>
        <w:rPr>
          <w:rFonts w:cs="Times New Roman"/>
          <w:sz w:val="28"/>
          <w:szCs w:val="28"/>
          <w:lang w:val="ru-RU"/>
        </w:rPr>
      </w:pPr>
      <w:r w:rsidRPr="00A07FF5">
        <w:rPr>
          <w:rFonts w:cs="Times New Roman"/>
          <w:sz w:val="28"/>
          <w:szCs w:val="28"/>
          <w:lang w:val="ru-RU"/>
        </w:rPr>
        <w:t>2.3.1</w:t>
      </w:r>
      <w:r w:rsidR="009C2581" w:rsidRPr="00A07FF5">
        <w:rPr>
          <w:rFonts w:cs="Times New Roman"/>
          <w:sz w:val="28"/>
          <w:szCs w:val="28"/>
          <w:lang w:val="ru-RU"/>
        </w:rPr>
        <w:t>.</w:t>
      </w:r>
      <w:r w:rsidRPr="00A07FF5">
        <w:rPr>
          <w:rFonts w:cs="Times New Roman"/>
          <w:sz w:val="28"/>
          <w:szCs w:val="28"/>
          <w:lang w:val="ru-RU"/>
        </w:rPr>
        <w:t xml:space="preserve"> Цель и задачи духовно-нравственного развития, воспитания и социализации обучающихся</w:t>
      </w:r>
      <w:r w:rsidR="009C2581" w:rsidRPr="00A07FF5">
        <w:rPr>
          <w:rFonts w:cs="Times New Roman"/>
          <w:sz w:val="28"/>
          <w:szCs w:val="28"/>
          <w:lang w:val="ru-RU"/>
        </w:rPr>
        <w:t>...............................................................................................................</w:t>
      </w:r>
      <w:r w:rsidR="00605105" w:rsidRPr="00A07FF5">
        <w:rPr>
          <w:rFonts w:cs="Times New Roman"/>
          <w:sz w:val="28"/>
          <w:szCs w:val="28"/>
          <w:lang w:val="ru-RU"/>
        </w:rPr>
        <w:t>456</w:t>
      </w:r>
    </w:p>
    <w:p w:rsidR="009C2581" w:rsidRPr="00A07FF5" w:rsidRDefault="00614582" w:rsidP="003759CE">
      <w:pPr>
        <w:spacing w:after="0" w:line="360" w:lineRule="auto"/>
        <w:jc w:val="both"/>
        <w:rPr>
          <w:rFonts w:cs="Times New Roman"/>
          <w:sz w:val="28"/>
          <w:szCs w:val="28"/>
          <w:lang w:val="ru-RU"/>
        </w:rPr>
      </w:pPr>
      <w:r w:rsidRPr="00A07FF5">
        <w:rPr>
          <w:rFonts w:cs="Times New Roman"/>
          <w:sz w:val="28"/>
          <w:szCs w:val="28"/>
          <w:lang w:val="ru-RU"/>
        </w:rPr>
        <w:t>2.3.2</w:t>
      </w:r>
      <w:r w:rsidR="009C2581" w:rsidRPr="00A07FF5">
        <w:rPr>
          <w:rFonts w:cs="Times New Roman"/>
          <w:sz w:val="28"/>
          <w:szCs w:val="28"/>
          <w:lang w:val="ru-RU"/>
        </w:rPr>
        <w:t>.</w:t>
      </w:r>
      <w:r w:rsidRPr="00A07FF5">
        <w:rPr>
          <w:rFonts w:cs="Times New Roman"/>
          <w:sz w:val="28"/>
          <w:szCs w:val="28"/>
          <w:lang w:val="ru-RU"/>
        </w:rPr>
        <w:t xml:space="preserve"> Направления деятельности по духовно-нравственному развитию, воспитанию </w:t>
      </w:r>
    </w:p>
    <w:p w:rsidR="00614582" w:rsidRPr="00A07FF5" w:rsidRDefault="00614582" w:rsidP="003759CE">
      <w:pPr>
        <w:spacing w:after="0" w:line="360" w:lineRule="auto"/>
        <w:jc w:val="both"/>
        <w:rPr>
          <w:rFonts w:cs="Times New Roman"/>
          <w:sz w:val="28"/>
          <w:szCs w:val="28"/>
          <w:lang w:val="ru-RU"/>
        </w:rPr>
      </w:pPr>
      <w:r w:rsidRPr="00A07FF5">
        <w:rPr>
          <w:rFonts w:cs="Times New Roman"/>
          <w:sz w:val="28"/>
          <w:szCs w:val="28"/>
          <w:lang w:val="ru-RU"/>
        </w:rPr>
        <w:t>и социализации,</w:t>
      </w:r>
      <w:r w:rsidR="009C2581" w:rsidRPr="00A07FF5">
        <w:rPr>
          <w:rFonts w:cs="Times New Roman"/>
          <w:sz w:val="28"/>
          <w:szCs w:val="28"/>
          <w:lang w:val="ru-RU"/>
        </w:rPr>
        <w:t xml:space="preserve"> </w:t>
      </w:r>
      <w:r w:rsidRPr="00A07FF5">
        <w:rPr>
          <w:rFonts w:cs="Times New Roman"/>
          <w:sz w:val="28"/>
          <w:szCs w:val="28"/>
          <w:lang w:val="ru-RU"/>
        </w:rPr>
        <w:t>профессиональной ориентации обучающихся,</w:t>
      </w:r>
      <w:r w:rsidR="0082279B" w:rsidRPr="00A07FF5">
        <w:rPr>
          <w:rFonts w:cs="Times New Roman"/>
          <w:sz w:val="28"/>
          <w:szCs w:val="28"/>
          <w:lang w:val="ru-RU"/>
        </w:rPr>
        <w:t xml:space="preserve"> </w:t>
      </w:r>
      <w:r w:rsidRPr="00A07FF5">
        <w:rPr>
          <w:rFonts w:cs="Times New Roman"/>
          <w:sz w:val="28"/>
          <w:szCs w:val="28"/>
          <w:lang w:val="ru-RU"/>
        </w:rPr>
        <w:t>здоровьесберегающей деятельности и формированию</w:t>
      </w:r>
      <w:r w:rsidR="009C2581" w:rsidRPr="00A07FF5">
        <w:rPr>
          <w:rFonts w:cs="Times New Roman"/>
          <w:sz w:val="28"/>
          <w:szCs w:val="28"/>
          <w:lang w:val="ru-RU"/>
        </w:rPr>
        <w:t xml:space="preserve"> </w:t>
      </w:r>
      <w:r w:rsidRPr="00A07FF5">
        <w:rPr>
          <w:rFonts w:cs="Times New Roman"/>
          <w:sz w:val="28"/>
          <w:szCs w:val="28"/>
          <w:lang w:val="ru-RU"/>
        </w:rPr>
        <w:t>экологической культуры обучающихся</w:t>
      </w:r>
      <w:r w:rsidR="009C2581" w:rsidRPr="00A07FF5">
        <w:rPr>
          <w:rFonts w:cs="Times New Roman"/>
          <w:sz w:val="28"/>
          <w:szCs w:val="28"/>
          <w:lang w:val="ru-RU"/>
        </w:rPr>
        <w:t>................................................................................................................</w:t>
      </w:r>
      <w:r w:rsidR="00605105" w:rsidRPr="00A07FF5">
        <w:rPr>
          <w:rFonts w:cs="Times New Roman"/>
          <w:sz w:val="28"/>
          <w:szCs w:val="28"/>
          <w:lang w:val="ru-RU"/>
        </w:rPr>
        <w:t xml:space="preserve"> 460</w:t>
      </w:r>
    </w:p>
    <w:p w:rsidR="00614582" w:rsidRPr="00A07FF5" w:rsidRDefault="00614582" w:rsidP="003759CE">
      <w:pPr>
        <w:spacing w:after="0" w:line="360" w:lineRule="auto"/>
        <w:jc w:val="both"/>
        <w:rPr>
          <w:rFonts w:cs="Times New Roman"/>
          <w:sz w:val="28"/>
          <w:szCs w:val="28"/>
          <w:lang w:val="ru-RU"/>
        </w:rPr>
      </w:pPr>
      <w:r w:rsidRPr="00A07FF5">
        <w:rPr>
          <w:rFonts w:cs="Times New Roman"/>
          <w:sz w:val="28"/>
          <w:szCs w:val="28"/>
          <w:lang w:val="ru-RU"/>
        </w:rPr>
        <w:t>2.3.3</w:t>
      </w:r>
      <w:r w:rsidR="0082279B" w:rsidRPr="00A07FF5">
        <w:rPr>
          <w:rFonts w:cs="Times New Roman"/>
          <w:sz w:val="28"/>
          <w:szCs w:val="28"/>
          <w:lang w:val="ru-RU"/>
        </w:rPr>
        <w:t>.</w:t>
      </w:r>
      <w:r w:rsidRPr="00A07FF5">
        <w:rPr>
          <w:rFonts w:cs="Times New Roman"/>
          <w:sz w:val="28"/>
          <w:szCs w:val="28"/>
          <w:lang w:val="ru-RU"/>
        </w:rPr>
        <w:t xml:space="preserve"> Содержание, виды деятельности и формы занятий с обучающимися</w:t>
      </w:r>
      <w:r w:rsidR="0082279B" w:rsidRPr="00A07FF5">
        <w:rPr>
          <w:rFonts w:cs="Times New Roman"/>
          <w:sz w:val="28"/>
          <w:szCs w:val="28"/>
          <w:lang w:val="ru-RU"/>
        </w:rPr>
        <w:t xml:space="preserve"> </w:t>
      </w:r>
      <w:r w:rsidRPr="00A07FF5">
        <w:rPr>
          <w:rFonts w:cs="Times New Roman"/>
          <w:sz w:val="28"/>
          <w:szCs w:val="28"/>
          <w:lang w:val="ru-RU"/>
        </w:rPr>
        <w:t>по направлениям духовно</w:t>
      </w:r>
      <w:r w:rsidR="0082279B" w:rsidRPr="00A07FF5">
        <w:rPr>
          <w:rFonts w:cs="Times New Roman"/>
          <w:sz w:val="28"/>
          <w:szCs w:val="28"/>
          <w:lang w:val="ru-RU"/>
        </w:rPr>
        <w:t>-</w:t>
      </w:r>
      <w:r w:rsidRPr="00A07FF5">
        <w:rPr>
          <w:rFonts w:cs="Times New Roman"/>
          <w:sz w:val="28"/>
          <w:szCs w:val="28"/>
          <w:lang w:val="ru-RU"/>
        </w:rPr>
        <w:t>нравственного</w:t>
      </w:r>
      <w:r w:rsidR="0082279B" w:rsidRPr="00A07FF5">
        <w:rPr>
          <w:rFonts w:cs="Times New Roman"/>
          <w:sz w:val="28"/>
          <w:szCs w:val="28"/>
          <w:lang w:val="ru-RU"/>
        </w:rPr>
        <w:t xml:space="preserve"> </w:t>
      </w:r>
      <w:r w:rsidRPr="00A07FF5">
        <w:rPr>
          <w:rFonts w:cs="Times New Roman"/>
          <w:sz w:val="28"/>
          <w:szCs w:val="28"/>
          <w:lang w:val="ru-RU"/>
        </w:rPr>
        <w:t>развития, воспитания и социализации обучающихся</w:t>
      </w:r>
      <w:r w:rsidR="0082279B" w:rsidRPr="00A07FF5">
        <w:rPr>
          <w:rFonts w:cs="Times New Roman"/>
          <w:sz w:val="28"/>
          <w:szCs w:val="28"/>
          <w:lang w:val="ru-RU"/>
        </w:rPr>
        <w:t>...............................................................................................................</w:t>
      </w:r>
      <w:r w:rsidR="00605105" w:rsidRPr="00A07FF5">
        <w:rPr>
          <w:rFonts w:cs="Times New Roman"/>
          <w:sz w:val="28"/>
          <w:szCs w:val="28"/>
          <w:lang w:val="ru-RU"/>
        </w:rPr>
        <w:t xml:space="preserve"> 464</w:t>
      </w:r>
    </w:p>
    <w:p w:rsidR="00614582" w:rsidRPr="00A07FF5" w:rsidRDefault="00614582" w:rsidP="003759CE">
      <w:pPr>
        <w:spacing w:after="0" w:line="360" w:lineRule="auto"/>
        <w:jc w:val="both"/>
        <w:rPr>
          <w:rFonts w:cs="Times New Roman"/>
          <w:sz w:val="28"/>
          <w:szCs w:val="28"/>
          <w:lang w:val="ru-RU"/>
        </w:rPr>
      </w:pPr>
      <w:r w:rsidRPr="00A07FF5">
        <w:rPr>
          <w:rFonts w:cs="Times New Roman"/>
          <w:sz w:val="28"/>
          <w:szCs w:val="28"/>
          <w:lang w:val="ru-RU"/>
        </w:rPr>
        <w:t>2.3.4</w:t>
      </w:r>
      <w:r w:rsidR="0082279B" w:rsidRPr="00A07FF5">
        <w:rPr>
          <w:rFonts w:cs="Times New Roman"/>
          <w:sz w:val="28"/>
          <w:szCs w:val="28"/>
          <w:lang w:val="ru-RU"/>
        </w:rPr>
        <w:t>.</w:t>
      </w:r>
      <w:r w:rsidRPr="00A07FF5">
        <w:rPr>
          <w:rFonts w:cs="Times New Roman"/>
          <w:sz w:val="28"/>
          <w:szCs w:val="28"/>
          <w:lang w:val="ru-RU"/>
        </w:rPr>
        <w:t xml:space="preserve"> Формы индивидуальной и групповой организации профессиональной ориентации обучающихся</w:t>
      </w:r>
      <w:r w:rsidR="0082279B" w:rsidRPr="00A07FF5">
        <w:rPr>
          <w:rFonts w:cs="Times New Roman"/>
          <w:sz w:val="28"/>
          <w:szCs w:val="28"/>
          <w:lang w:val="ru-RU"/>
        </w:rPr>
        <w:t>...........................................................................................</w:t>
      </w:r>
      <w:r w:rsidR="00605105" w:rsidRPr="00A07FF5">
        <w:rPr>
          <w:rFonts w:cs="Times New Roman"/>
          <w:sz w:val="28"/>
          <w:szCs w:val="28"/>
          <w:lang w:val="ru-RU"/>
        </w:rPr>
        <w:t xml:space="preserve"> 468</w:t>
      </w:r>
    </w:p>
    <w:p w:rsidR="00614582" w:rsidRPr="00A07FF5" w:rsidRDefault="00614582" w:rsidP="003759CE">
      <w:pPr>
        <w:spacing w:after="0" w:line="360" w:lineRule="auto"/>
        <w:jc w:val="both"/>
        <w:rPr>
          <w:rFonts w:cs="Times New Roman"/>
          <w:sz w:val="28"/>
          <w:szCs w:val="28"/>
          <w:lang w:val="ru-RU"/>
        </w:rPr>
      </w:pPr>
      <w:r w:rsidRPr="00A07FF5">
        <w:rPr>
          <w:rFonts w:cs="Times New Roman"/>
          <w:sz w:val="28"/>
          <w:szCs w:val="28"/>
          <w:lang w:val="ru-RU"/>
        </w:rPr>
        <w:lastRenderedPageBreak/>
        <w:t>2.3.5</w:t>
      </w:r>
      <w:r w:rsidR="0082279B" w:rsidRPr="00A07FF5">
        <w:rPr>
          <w:rFonts w:cs="Times New Roman"/>
          <w:sz w:val="28"/>
          <w:szCs w:val="28"/>
          <w:lang w:val="ru-RU"/>
        </w:rPr>
        <w:t>.</w:t>
      </w:r>
      <w:r w:rsidRPr="00A07FF5">
        <w:rPr>
          <w:rFonts w:cs="Times New Roman"/>
          <w:sz w:val="28"/>
          <w:szCs w:val="28"/>
          <w:lang w:val="ru-RU"/>
        </w:rPr>
        <w:t xml:space="preserve"> Этапы организации работы в системе социального воспитания в рамках</w:t>
      </w:r>
      <w:r w:rsidR="0082279B" w:rsidRPr="00A07FF5">
        <w:rPr>
          <w:rFonts w:cs="Times New Roman"/>
          <w:sz w:val="28"/>
          <w:szCs w:val="28"/>
          <w:lang w:val="ru-RU"/>
        </w:rPr>
        <w:t xml:space="preserve"> школы</w:t>
      </w:r>
      <w:r w:rsidRPr="00A07FF5">
        <w:rPr>
          <w:rFonts w:cs="Times New Roman"/>
          <w:sz w:val="28"/>
          <w:szCs w:val="28"/>
          <w:lang w:val="ru-RU"/>
        </w:rPr>
        <w:t xml:space="preserve">, совместной деятельности </w:t>
      </w:r>
      <w:r w:rsidR="0082279B" w:rsidRPr="00A07FF5">
        <w:rPr>
          <w:rFonts w:cs="Times New Roman"/>
          <w:sz w:val="28"/>
          <w:szCs w:val="28"/>
          <w:lang w:val="ru-RU"/>
        </w:rPr>
        <w:t xml:space="preserve">школы </w:t>
      </w:r>
      <w:r w:rsidRPr="00A07FF5">
        <w:rPr>
          <w:rFonts w:cs="Times New Roman"/>
          <w:sz w:val="28"/>
          <w:szCs w:val="28"/>
          <w:lang w:val="ru-RU"/>
        </w:rPr>
        <w:t>с предприятиями, общественными</w:t>
      </w:r>
      <w:r w:rsidR="0082279B" w:rsidRPr="00A07FF5">
        <w:rPr>
          <w:rFonts w:cs="Times New Roman"/>
          <w:sz w:val="28"/>
          <w:szCs w:val="28"/>
          <w:lang w:val="ru-RU"/>
        </w:rPr>
        <w:t xml:space="preserve"> </w:t>
      </w:r>
      <w:r w:rsidRPr="00A07FF5">
        <w:rPr>
          <w:rFonts w:cs="Times New Roman"/>
          <w:sz w:val="28"/>
          <w:szCs w:val="28"/>
          <w:lang w:val="ru-RU"/>
        </w:rPr>
        <w:t>организациями, в том числе с организациями дополнительного образования</w:t>
      </w:r>
      <w:r w:rsidR="0082279B" w:rsidRPr="00A07FF5">
        <w:rPr>
          <w:rFonts w:cs="Times New Roman"/>
          <w:sz w:val="28"/>
          <w:szCs w:val="28"/>
          <w:lang w:val="ru-RU"/>
        </w:rPr>
        <w:t>..........................................................................................</w:t>
      </w:r>
      <w:r w:rsidR="00605105" w:rsidRPr="00A07FF5">
        <w:rPr>
          <w:rFonts w:cs="Times New Roman"/>
          <w:sz w:val="28"/>
          <w:szCs w:val="28"/>
          <w:lang w:val="ru-RU"/>
        </w:rPr>
        <w:t>.........................470</w:t>
      </w:r>
    </w:p>
    <w:p w:rsidR="00614582" w:rsidRPr="00A07FF5" w:rsidRDefault="00614582" w:rsidP="003759CE">
      <w:pPr>
        <w:spacing w:after="0" w:line="360" w:lineRule="auto"/>
        <w:jc w:val="both"/>
        <w:rPr>
          <w:rFonts w:cs="Times New Roman"/>
          <w:sz w:val="28"/>
          <w:szCs w:val="28"/>
          <w:lang w:val="ru-RU"/>
        </w:rPr>
      </w:pPr>
      <w:r w:rsidRPr="00A07FF5">
        <w:rPr>
          <w:rFonts w:cs="Times New Roman"/>
          <w:sz w:val="28"/>
          <w:szCs w:val="28"/>
          <w:lang w:val="ru-RU"/>
        </w:rPr>
        <w:t>2.3.6</w:t>
      </w:r>
      <w:r w:rsidR="0082279B" w:rsidRPr="00A07FF5">
        <w:rPr>
          <w:rFonts w:cs="Times New Roman"/>
          <w:sz w:val="28"/>
          <w:szCs w:val="28"/>
          <w:lang w:val="ru-RU"/>
        </w:rPr>
        <w:t>.</w:t>
      </w:r>
      <w:r w:rsidRPr="00A07FF5">
        <w:rPr>
          <w:rFonts w:cs="Times New Roman"/>
          <w:sz w:val="28"/>
          <w:szCs w:val="28"/>
          <w:lang w:val="ru-RU"/>
        </w:rPr>
        <w:t xml:space="preserve"> Основные формы организации педагогической поддержки социализации обучающихся по каждому из</w:t>
      </w:r>
      <w:r w:rsidR="0082279B" w:rsidRPr="00A07FF5">
        <w:rPr>
          <w:rFonts w:cs="Times New Roman"/>
          <w:sz w:val="28"/>
          <w:szCs w:val="28"/>
          <w:lang w:val="ru-RU"/>
        </w:rPr>
        <w:t xml:space="preserve"> </w:t>
      </w:r>
      <w:r w:rsidRPr="00A07FF5">
        <w:rPr>
          <w:rFonts w:cs="Times New Roman"/>
          <w:sz w:val="28"/>
          <w:szCs w:val="28"/>
          <w:lang w:val="ru-RU"/>
        </w:rPr>
        <w:t>направлений с учетом урочной и внеурочной деятельности, а также формы участия специалистов и</w:t>
      </w:r>
      <w:r w:rsidR="0082279B" w:rsidRPr="00A07FF5">
        <w:rPr>
          <w:rFonts w:cs="Times New Roman"/>
          <w:sz w:val="28"/>
          <w:szCs w:val="28"/>
          <w:lang w:val="ru-RU"/>
        </w:rPr>
        <w:t xml:space="preserve"> </w:t>
      </w:r>
      <w:r w:rsidRPr="00A07FF5">
        <w:rPr>
          <w:rFonts w:cs="Times New Roman"/>
          <w:sz w:val="28"/>
          <w:szCs w:val="28"/>
          <w:lang w:val="ru-RU"/>
        </w:rPr>
        <w:t>социальных партнеров по направлениям социального воспитания</w:t>
      </w:r>
      <w:r w:rsidR="0082279B" w:rsidRPr="00A07FF5">
        <w:rPr>
          <w:rFonts w:cs="Times New Roman"/>
          <w:sz w:val="28"/>
          <w:szCs w:val="28"/>
          <w:lang w:val="ru-RU"/>
        </w:rPr>
        <w:t>.....................................................................</w:t>
      </w:r>
      <w:r w:rsidR="00605105" w:rsidRPr="00A07FF5">
        <w:rPr>
          <w:rFonts w:cs="Times New Roman"/>
          <w:sz w:val="28"/>
          <w:szCs w:val="28"/>
          <w:lang w:val="ru-RU"/>
        </w:rPr>
        <w:t xml:space="preserve"> 471</w:t>
      </w:r>
    </w:p>
    <w:p w:rsidR="00614582" w:rsidRPr="00A07FF5" w:rsidRDefault="00614582" w:rsidP="003759CE">
      <w:pPr>
        <w:spacing w:after="0" w:line="360" w:lineRule="auto"/>
        <w:jc w:val="both"/>
        <w:rPr>
          <w:rFonts w:cs="Times New Roman"/>
          <w:sz w:val="28"/>
          <w:szCs w:val="28"/>
          <w:lang w:val="ru-RU"/>
        </w:rPr>
      </w:pPr>
      <w:r w:rsidRPr="00A07FF5">
        <w:rPr>
          <w:rFonts w:cs="Times New Roman"/>
          <w:sz w:val="28"/>
          <w:szCs w:val="28"/>
          <w:lang w:val="ru-RU"/>
        </w:rPr>
        <w:t>2.3.7</w:t>
      </w:r>
      <w:r w:rsidR="0082279B" w:rsidRPr="00A07FF5">
        <w:rPr>
          <w:rFonts w:cs="Times New Roman"/>
          <w:sz w:val="28"/>
          <w:szCs w:val="28"/>
          <w:lang w:val="ru-RU"/>
        </w:rPr>
        <w:t>.</w:t>
      </w:r>
      <w:r w:rsidRPr="00A07FF5">
        <w:rPr>
          <w:rFonts w:cs="Times New Roman"/>
          <w:sz w:val="28"/>
          <w:szCs w:val="28"/>
          <w:lang w:val="ru-RU"/>
        </w:rPr>
        <w:t xml:space="preserve"> Модели организации работы по формированию экологически целесообразного, здорового и</w:t>
      </w:r>
      <w:r w:rsidR="0082279B" w:rsidRPr="00A07FF5">
        <w:rPr>
          <w:rFonts w:cs="Times New Roman"/>
          <w:sz w:val="28"/>
          <w:szCs w:val="28"/>
          <w:lang w:val="ru-RU"/>
        </w:rPr>
        <w:t xml:space="preserve"> </w:t>
      </w:r>
      <w:r w:rsidRPr="00A07FF5">
        <w:rPr>
          <w:rFonts w:cs="Times New Roman"/>
          <w:sz w:val="28"/>
          <w:szCs w:val="28"/>
          <w:lang w:val="ru-RU"/>
        </w:rPr>
        <w:t>безопасного образа жизни</w:t>
      </w:r>
      <w:r w:rsidR="0082279B" w:rsidRPr="00A07FF5">
        <w:rPr>
          <w:rFonts w:cs="Times New Roman"/>
          <w:sz w:val="28"/>
          <w:szCs w:val="28"/>
          <w:lang w:val="ru-RU"/>
        </w:rPr>
        <w:t>........................................</w:t>
      </w:r>
      <w:r w:rsidR="00605105" w:rsidRPr="00A07FF5">
        <w:rPr>
          <w:rFonts w:cs="Times New Roman"/>
          <w:sz w:val="28"/>
          <w:szCs w:val="28"/>
          <w:lang w:val="ru-RU"/>
        </w:rPr>
        <w:t xml:space="preserve"> 474</w:t>
      </w:r>
    </w:p>
    <w:p w:rsidR="00614582" w:rsidRPr="00A07FF5" w:rsidRDefault="00614582" w:rsidP="003759CE">
      <w:pPr>
        <w:spacing w:after="0" w:line="360" w:lineRule="auto"/>
        <w:jc w:val="both"/>
        <w:rPr>
          <w:rFonts w:cs="Times New Roman"/>
          <w:sz w:val="28"/>
          <w:szCs w:val="28"/>
          <w:lang w:val="ru-RU"/>
        </w:rPr>
      </w:pPr>
      <w:r w:rsidRPr="00A07FF5">
        <w:rPr>
          <w:rFonts w:cs="Times New Roman"/>
          <w:sz w:val="28"/>
          <w:szCs w:val="28"/>
          <w:lang w:val="ru-RU"/>
        </w:rPr>
        <w:t>2.3.8</w:t>
      </w:r>
      <w:r w:rsidR="0082279B" w:rsidRPr="00A07FF5">
        <w:rPr>
          <w:rFonts w:cs="Times New Roman"/>
          <w:sz w:val="28"/>
          <w:szCs w:val="28"/>
          <w:lang w:val="ru-RU"/>
        </w:rPr>
        <w:t>.</w:t>
      </w:r>
      <w:r w:rsidR="00752F95" w:rsidRPr="00A07FF5">
        <w:rPr>
          <w:rFonts w:cs="Times New Roman"/>
          <w:sz w:val="28"/>
          <w:szCs w:val="28"/>
          <w:lang w:val="ru-RU"/>
        </w:rPr>
        <w:t xml:space="preserve"> Д</w:t>
      </w:r>
      <w:r w:rsidRPr="00A07FF5">
        <w:rPr>
          <w:rFonts w:cs="Times New Roman"/>
          <w:sz w:val="28"/>
          <w:szCs w:val="28"/>
          <w:lang w:val="ru-RU"/>
        </w:rPr>
        <w:t>еятельност</w:t>
      </w:r>
      <w:r w:rsidR="00752F95" w:rsidRPr="00A07FF5">
        <w:rPr>
          <w:rFonts w:cs="Times New Roman"/>
          <w:sz w:val="28"/>
          <w:szCs w:val="28"/>
          <w:lang w:val="ru-RU"/>
        </w:rPr>
        <w:t>ь</w:t>
      </w:r>
      <w:r w:rsidRPr="00A07FF5">
        <w:rPr>
          <w:rFonts w:cs="Times New Roman"/>
          <w:sz w:val="28"/>
          <w:szCs w:val="28"/>
          <w:lang w:val="ru-RU"/>
        </w:rPr>
        <w:t xml:space="preserve"> </w:t>
      </w:r>
      <w:r w:rsidR="0082279B" w:rsidRPr="00A07FF5">
        <w:rPr>
          <w:rFonts w:cs="Times New Roman"/>
          <w:sz w:val="28"/>
          <w:szCs w:val="28"/>
          <w:lang w:val="ru-RU"/>
        </w:rPr>
        <w:t xml:space="preserve">школы </w:t>
      </w:r>
      <w:r w:rsidR="004B6B96" w:rsidRPr="00A07FF5">
        <w:rPr>
          <w:rFonts w:cs="Times New Roman"/>
          <w:sz w:val="28"/>
          <w:szCs w:val="28"/>
          <w:lang w:val="ru-RU"/>
        </w:rPr>
        <w:t xml:space="preserve">в области непрерывного экологического </w:t>
      </w:r>
      <w:r w:rsidRPr="00A07FF5">
        <w:rPr>
          <w:rFonts w:cs="Times New Roman"/>
          <w:sz w:val="28"/>
          <w:szCs w:val="28"/>
          <w:lang w:val="ru-RU"/>
        </w:rPr>
        <w:t>здоровьесберегающего образования</w:t>
      </w:r>
      <w:r w:rsidR="0082279B" w:rsidRPr="00A07FF5">
        <w:rPr>
          <w:rFonts w:cs="Times New Roman"/>
          <w:sz w:val="28"/>
          <w:szCs w:val="28"/>
          <w:lang w:val="ru-RU"/>
        </w:rPr>
        <w:t xml:space="preserve"> </w:t>
      </w:r>
      <w:r w:rsidR="004B6B96" w:rsidRPr="00A07FF5">
        <w:rPr>
          <w:rFonts w:cs="Times New Roman"/>
          <w:sz w:val="28"/>
          <w:szCs w:val="28"/>
          <w:lang w:val="ru-RU"/>
        </w:rPr>
        <w:t>обу</w:t>
      </w:r>
      <w:r w:rsidRPr="00A07FF5">
        <w:rPr>
          <w:rFonts w:cs="Times New Roman"/>
          <w:sz w:val="28"/>
          <w:szCs w:val="28"/>
          <w:lang w:val="ru-RU"/>
        </w:rPr>
        <w:t>чающихся</w:t>
      </w:r>
      <w:r w:rsidR="0082279B" w:rsidRPr="00A07FF5">
        <w:rPr>
          <w:rFonts w:cs="Times New Roman"/>
          <w:sz w:val="28"/>
          <w:szCs w:val="28"/>
          <w:lang w:val="ru-RU"/>
        </w:rPr>
        <w:t>........</w:t>
      </w:r>
      <w:r w:rsidR="00752F95" w:rsidRPr="00A07FF5">
        <w:rPr>
          <w:rFonts w:cs="Times New Roman"/>
          <w:sz w:val="28"/>
          <w:szCs w:val="28"/>
          <w:lang w:val="ru-RU"/>
        </w:rPr>
        <w:t>.</w:t>
      </w:r>
      <w:r w:rsidR="0082279B" w:rsidRPr="00A07FF5">
        <w:rPr>
          <w:rFonts w:cs="Times New Roman"/>
          <w:sz w:val="28"/>
          <w:szCs w:val="28"/>
          <w:lang w:val="ru-RU"/>
        </w:rPr>
        <w:t>..........................</w:t>
      </w:r>
      <w:r w:rsidR="004B6B96" w:rsidRPr="00A07FF5">
        <w:rPr>
          <w:rFonts w:cs="Times New Roman"/>
          <w:sz w:val="28"/>
          <w:szCs w:val="28"/>
          <w:lang w:val="ru-RU"/>
        </w:rPr>
        <w:t>...............</w:t>
      </w:r>
      <w:r w:rsidR="00605105" w:rsidRPr="00A07FF5">
        <w:rPr>
          <w:rFonts w:cs="Times New Roman"/>
          <w:sz w:val="28"/>
          <w:szCs w:val="28"/>
          <w:lang w:val="ru-RU"/>
        </w:rPr>
        <w:t xml:space="preserve"> 477</w:t>
      </w:r>
    </w:p>
    <w:p w:rsidR="00614582" w:rsidRPr="00A07FF5" w:rsidRDefault="00614582" w:rsidP="003759CE">
      <w:pPr>
        <w:spacing w:after="0" w:line="360" w:lineRule="auto"/>
        <w:jc w:val="both"/>
        <w:rPr>
          <w:rFonts w:cs="Times New Roman"/>
          <w:sz w:val="28"/>
          <w:szCs w:val="28"/>
          <w:lang w:val="ru-RU"/>
        </w:rPr>
      </w:pPr>
      <w:r w:rsidRPr="00A07FF5">
        <w:rPr>
          <w:rFonts w:cs="Times New Roman"/>
          <w:sz w:val="28"/>
          <w:szCs w:val="28"/>
          <w:lang w:val="ru-RU"/>
        </w:rPr>
        <w:t>2.3.9</w:t>
      </w:r>
      <w:r w:rsidR="004B6B96" w:rsidRPr="00A07FF5">
        <w:rPr>
          <w:rFonts w:cs="Times New Roman"/>
          <w:sz w:val="28"/>
          <w:szCs w:val="28"/>
          <w:lang w:val="ru-RU"/>
        </w:rPr>
        <w:t>.</w:t>
      </w:r>
      <w:r w:rsidRPr="00A07FF5">
        <w:rPr>
          <w:rFonts w:cs="Times New Roman"/>
          <w:sz w:val="28"/>
          <w:szCs w:val="28"/>
          <w:lang w:val="ru-RU"/>
        </w:rPr>
        <w:t xml:space="preserve"> Система поощрения социальной успешности и проявлений активной жизненной позиции</w:t>
      </w:r>
      <w:r w:rsidR="004B6B96" w:rsidRPr="00A07FF5">
        <w:rPr>
          <w:rFonts w:cs="Times New Roman"/>
          <w:sz w:val="28"/>
          <w:szCs w:val="28"/>
          <w:lang w:val="ru-RU"/>
        </w:rPr>
        <w:t xml:space="preserve"> </w:t>
      </w:r>
      <w:r w:rsidRPr="00A07FF5">
        <w:rPr>
          <w:rFonts w:cs="Times New Roman"/>
          <w:sz w:val="28"/>
          <w:szCs w:val="28"/>
          <w:lang w:val="ru-RU"/>
        </w:rPr>
        <w:t xml:space="preserve">обучающихся </w:t>
      </w:r>
      <w:r w:rsidR="004B6B96" w:rsidRPr="00A07FF5">
        <w:rPr>
          <w:rFonts w:cs="Times New Roman"/>
          <w:sz w:val="28"/>
          <w:szCs w:val="28"/>
          <w:lang w:val="ru-RU"/>
        </w:rPr>
        <w:t>школы.................................................................</w:t>
      </w:r>
      <w:r w:rsidR="00605105" w:rsidRPr="00A07FF5">
        <w:rPr>
          <w:rFonts w:cs="Times New Roman"/>
          <w:sz w:val="28"/>
          <w:szCs w:val="28"/>
          <w:lang w:val="ru-RU"/>
        </w:rPr>
        <w:t xml:space="preserve"> 479</w:t>
      </w:r>
    </w:p>
    <w:p w:rsidR="00614582" w:rsidRPr="00A07FF5" w:rsidRDefault="00614582" w:rsidP="003759CE">
      <w:pPr>
        <w:spacing w:after="0" w:line="360" w:lineRule="auto"/>
        <w:jc w:val="both"/>
        <w:rPr>
          <w:rFonts w:cs="Times New Roman"/>
          <w:sz w:val="28"/>
          <w:szCs w:val="28"/>
          <w:lang w:val="ru-RU"/>
        </w:rPr>
      </w:pPr>
      <w:r w:rsidRPr="00A07FF5">
        <w:rPr>
          <w:rFonts w:cs="Times New Roman"/>
          <w:sz w:val="28"/>
          <w:szCs w:val="28"/>
          <w:lang w:val="ru-RU"/>
        </w:rPr>
        <w:t>2.3.1</w:t>
      </w:r>
      <w:r w:rsidR="004B6B96" w:rsidRPr="00A07FF5">
        <w:rPr>
          <w:rFonts w:cs="Times New Roman"/>
          <w:sz w:val="28"/>
          <w:szCs w:val="28"/>
          <w:lang w:val="ru-RU"/>
        </w:rPr>
        <w:t>0.</w:t>
      </w:r>
      <w:r w:rsidRPr="00A07FF5">
        <w:rPr>
          <w:rFonts w:cs="Times New Roman"/>
          <w:sz w:val="28"/>
          <w:szCs w:val="28"/>
          <w:lang w:val="ru-RU"/>
        </w:rPr>
        <w:t xml:space="preserve"> Критерии, показатели эффективности деятельности </w:t>
      </w:r>
      <w:r w:rsidR="004B6B96" w:rsidRPr="00A07FF5">
        <w:rPr>
          <w:rFonts w:cs="Times New Roman"/>
          <w:sz w:val="28"/>
          <w:szCs w:val="28"/>
          <w:lang w:val="ru-RU"/>
        </w:rPr>
        <w:t xml:space="preserve"> школы </w:t>
      </w:r>
      <w:r w:rsidRPr="00A07FF5">
        <w:rPr>
          <w:rFonts w:cs="Times New Roman"/>
          <w:sz w:val="28"/>
          <w:szCs w:val="28"/>
          <w:lang w:val="ru-RU"/>
        </w:rPr>
        <w:t>в части духовнонравственного</w:t>
      </w:r>
      <w:r w:rsidR="004B6B96" w:rsidRPr="00A07FF5">
        <w:rPr>
          <w:rFonts w:cs="Times New Roman"/>
          <w:sz w:val="28"/>
          <w:szCs w:val="28"/>
          <w:lang w:val="ru-RU"/>
        </w:rPr>
        <w:t xml:space="preserve"> </w:t>
      </w:r>
      <w:r w:rsidRPr="00A07FF5">
        <w:rPr>
          <w:rFonts w:cs="Times New Roman"/>
          <w:sz w:val="28"/>
          <w:szCs w:val="28"/>
          <w:lang w:val="ru-RU"/>
        </w:rPr>
        <w:t>развития, воспитания и социализации обучающихся</w:t>
      </w:r>
      <w:r w:rsidR="004B6B96" w:rsidRPr="00A07FF5">
        <w:rPr>
          <w:rFonts w:cs="Times New Roman"/>
          <w:sz w:val="28"/>
          <w:szCs w:val="28"/>
          <w:lang w:val="ru-RU"/>
        </w:rPr>
        <w:t>.......</w:t>
      </w:r>
      <w:r w:rsidR="00605105" w:rsidRPr="00A07FF5">
        <w:rPr>
          <w:rFonts w:cs="Times New Roman"/>
          <w:sz w:val="28"/>
          <w:szCs w:val="28"/>
          <w:lang w:val="ru-RU"/>
        </w:rPr>
        <w:t xml:space="preserve"> 481</w:t>
      </w:r>
    </w:p>
    <w:p w:rsidR="00614582" w:rsidRPr="00A07FF5" w:rsidRDefault="00614582" w:rsidP="003759CE">
      <w:pPr>
        <w:spacing w:after="0" w:line="360" w:lineRule="auto"/>
        <w:jc w:val="both"/>
        <w:rPr>
          <w:rFonts w:cs="Times New Roman"/>
          <w:sz w:val="28"/>
          <w:szCs w:val="28"/>
          <w:lang w:val="ru-RU"/>
        </w:rPr>
      </w:pPr>
      <w:r w:rsidRPr="00A07FF5">
        <w:rPr>
          <w:rFonts w:cs="Times New Roman"/>
          <w:sz w:val="28"/>
          <w:szCs w:val="28"/>
          <w:lang w:val="ru-RU"/>
        </w:rPr>
        <w:t>2.3.11</w:t>
      </w:r>
      <w:r w:rsidR="004B6B96" w:rsidRPr="00A07FF5">
        <w:rPr>
          <w:rFonts w:cs="Times New Roman"/>
          <w:sz w:val="28"/>
          <w:szCs w:val="28"/>
          <w:lang w:val="ru-RU"/>
        </w:rPr>
        <w:t>.</w:t>
      </w:r>
      <w:r w:rsidRPr="00A07FF5">
        <w:rPr>
          <w:rFonts w:cs="Times New Roman"/>
          <w:sz w:val="28"/>
          <w:szCs w:val="28"/>
          <w:lang w:val="ru-RU"/>
        </w:rPr>
        <w:t xml:space="preserve"> Методика и инструментарий мониторинга духовно-нравственного развития, воспитания и</w:t>
      </w:r>
      <w:r w:rsidR="004B6B96" w:rsidRPr="00A07FF5">
        <w:rPr>
          <w:rFonts w:cs="Times New Roman"/>
          <w:sz w:val="28"/>
          <w:szCs w:val="28"/>
          <w:lang w:val="ru-RU"/>
        </w:rPr>
        <w:t xml:space="preserve"> </w:t>
      </w:r>
      <w:r w:rsidRPr="00A07FF5">
        <w:rPr>
          <w:rFonts w:cs="Times New Roman"/>
          <w:sz w:val="28"/>
          <w:szCs w:val="28"/>
          <w:lang w:val="ru-RU"/>
        </w:rPr>
        <w:t>социализации обучающихся</w:t>
      </w:r>
      <w:r w:rsidR="004B6B96" w:rsidRPr="00A07FF5">
        <w:rPr>
          <w:rFonts w:cs="Times New Roman"/>
          <w:sz w:val="28"/>
          <w:szCs w:val="28"/>
          <w:lang w:val="ru-RU"/>
        </w:rPr>
        <w:t>................................................................</w:t>
      </w:r>
      <w:r w:rsidR="00605105" w:rsidRPr="00A07FF5">
        <w:rPr>
          <w:rFonts w:cs="Times New Roman"/>
          <w:sz w:val="28"/>
          <w:szCs w:val="28"/>
          <w:lang w:val="ru-RU"/>
        </w:rPr>
        <w:t xml:space="preserve"> 485</w:t>
      </w:r>
    </w:p>
    <w:p w:rsidR="00614582" w:rsidRPr="00A07FF5" w:rsidRDefault="00614582" w:rsidP="003759CE">
      <w:pPr>
        <w:spacing w:after="0" w:line="360" w:lineRule="auto"/>
        <w:jc w:val="both"/>
        <w:rPr>
          <w:rFonts w:cs="Times New Roman"/>
          <w:sz w:val="28"/>
          <w:szCs w:val="28"/>
          <w:lang w:val="ru-RU"/>
        </w:rPr>
      </w:pPr>
      <w:r w:rsidRPr="00A07FF5">
        <w:rPr>
          <w:rFonts w:cs="Times New Roman"/>
          <w:sz w:val="28"/>
          <w:szCs w:val="28"/>
          <w:lang w:val="ru-RU"/>
        </w:rPr>
        <w:t>2.3.12</w:t>
      </w:r>
      <w:r w:rsidR="004B6B96" w:rsidRPr="00A07FF5">
        <w:rPr>
          <w:rFonts w:cs="Times New Roman"/>
          <w:sz w:val="28"/>
          <w:szCs w:val="28"/>
          <w:lang w:val="ru-RU"/>
        </w:rPr>
        <w:t>.</w:t>
      </w:r>
      <w:r w:rsidRPr="00A07FF5">
        <w:rPr>
          <w:rFonts w:cs="Times New Roman"/>
          <w:sz w:val="28"/>
          <w:szCs w:val="28"/>
          <w:lang w:val="ru-RU"/>
        </w:rPr>
        <w:t xml:space="preserve"> Планируемые результаты духовно-нравственного развития, воспитания и социализации</w:t>
      </w:r>
      <w:r w:rsidR="004B6B96" w:rsidRPr="00A07FF5">
        <w:rPr>
          <w:rFonts w:cs="Times New Roman"/>
          <w:sz w:val="28"/>
          <w:szCs w:val="28"/>
          <w:lang w:val="ru-RU"/>
        </w:rPr>
        <w:t xml:space="preserve"> </w:t>
      </w:r>
      <w:r w:rsidRPr="00A07FF5">
        <w:rPr>
          <w:rFonts w:cs="Times New Roman"/>
          <w:sz w:val="28"/>
          <w:szCs w:val="28"/>
          <w:lang w:val="ru-RU"/>
        </w:rPr>
        <w:t>обучающихся, формирования экологической культуры, культуры здорового и безопасного образа жизни</w:t>
      </w:r>
      <w:r w:rsidR="004B6B96" w:rsidRPr="00A07FF5">
        <w:rPr>
          <w:rFonts w:cs="Times New Roman"/>
          <w:sz w:val="28"/>
          <w:szCs w:val="28"/>
          <w:lang w:val="ru-RU"/>
        </w:rPr>
        <w:t xml:space="preserve"> </w:t>
      </w:r>
      <w:r w:rsidRPr="00A07FF5">
        <w:rPr>
          <w:rFonts w:cs="Times New Roman"/>
          <w:sz w:val="28"/>
          <w:szCs w:val="28"/>
          <w:lang w:val="ru-RU"/>
        </w:rPr>
        <w:t>обучающихся</w:t>
      </w:r>
      <w:r w:rsidR="004B6B96" w:rsidRPr="00A07FF5">
        <w:rPr>
          <w:rFonts w:cs="Times New Roman"/>
          <w:sz w:val="28"/>
          <w:szCs w:val="28"/>
          <w:lang w:val="ru-RU"/>
        </w:rPr>
        <w:t>..............................................</w:t>
      </w:r>
      <w:r w:rsidR="00605105" w:rsidRPr="00A07FF5">
        <w:rPr>
          <w:rFonts w:cs="Times New Roman"/>
          <w:sz w:val="28"/>
          <w:szCs w:val="28"/>
          <w:lang w:val="ru-RU"/>
        </w:rPr>
        <w:t xml:space="preserve"> 487</w:t>
      </w:r>
    </w:p>
    <w:p w:rsidR="00614582" w:rsidRPr="00A07FF5" w:rsidRDefault="00614582" w:rsidP="003759CE">
      <w:pPr>
        <w:spacing w:after="0" w:line="360" w:lineRule="auto"/>
        <w:jc w:val="both"/>
        <w:rPr>
          <w:rFonts w:cs="Times New Roman"/>
          <w:sz w:val="28"/>
          <w:szCs w:val="28"/>
          <w:lang w:val="ru-RU"/>
        </w:rPr>
      </w:pPr>
      <w:r w:rsidRPr="00A07FF5">
        <w:rPr>
          <w:rFonts w:cs="Times New Roman"/>
          <w:sz w:val="28"/>
          <w:szCs w:val="28"/>
          <w:lang w:val="ru-RU"/>
        </w:rPr>
        <w:t>2.4</w:t>
      </w:r>
      <w:r w:rsidR="004B6B96" w:rsidRPr="00A07FF5">
        <w:rPr>
          <w:rFonts w:cs="Times New Roman"/>
          <w:sz w:val="28"/>
          <w:szCs w:val="28"/>
          <w:lang w:val="ru-RU"/>
        </w:rPr>
        <w:t>.</w:t>
      </w:r>
      <w:r w:rsidRPr="00A07FF5">
        <w:rPr>
          <w:rFonts w:cs="Times New Roman"/>
          <w:sz w:val="28"/>
          <w:szCs w:val="28"/>
          <w:lang w:val="ru-RU"/>
        </w:rPr>
        <w:t xml:space="preserve"> ПРОГРАММА КОРРЕКЦИОННОЙ РАБОТЫ</w:t>
      </w:r>
      <w:r w:rsidR="004B6B96" w:rsidRPr="00A07FF5">
        <w:rPr>
          <w:rFonts w:cs="Times New Roman"/>
          <w:sz w:val="28"/>
          <w:szCs w:val="28"/>
          <w:lang w:val="ru-RU"/>
        </w:rPr>
        <w:t>..................................................</w:t>
      </w:r>
      <w:r w:rsidR="00605105" w:rsidRPr="00A07FF5">
        <w:rPr>
          <w:rFonts w:cs="Times New Roman"/>
          <w:sz w:val="28"/>
          <w:szCs w:val="28"/>
          <w:lang w:val="ru-RU"/>
        </w:rPr>
        <w:t xml:space="preserve"> 491</w:t>
      </w:r>
    </w:p>
    <w:p w:rsidR="00614582" w:rsidRPr="00A07FF5" w:rsidRDefault="00614582" w:rsidP="003759CE">
      <w:pPr>
        <w:spacing w:after="0" w:line="360" w:lineRule="auto"/>
        <w:jc w:val="both"/>
        <w:rPr>
          <w:rFonts w:cs="Times New Roman"/>
          <w:sz w:val="28"/>
          <w:szCs w:val="28"/>
          <w:lang w:val="ru-RU"/>
        </w:rPr>
      </w:pPr>
      <w:r w:rsidRPr="00A07FF5">
        <w:rPr>
          <w:rFonts w:cs="Times New Roman"/>
          <w:sz w:val="28"/>
          <w:szCs w:val="28"/>
          <w:lang w:val="ru-RU"/>
        </w:rPr>
        <w:t>2.4.1</w:t>
      </w:r>
      <w:r w:rsidR="004B6B96" w:rsidRPr="00A07FF5">
        <w:rPr>
          <w:rFonts w:cs="Times New Roman"/>
          <w:sz w:val="28"/>
          <w:szCs w:val="28"/>
          <w:lang w:val="ru-RU"/>
        </w:rPr>
        <w:t>.</w:t>
      </w:r>
      <w:r w:rsidRPr="00A07FF5">
        <w:rPr>
          <w:rFonts w:cs="Times New Roman"/>
          <w:sz w:val="28"/>
          <w:szCs w:val="28"/>
          <w:lang w:val="ru-RU"/>
        </w:rPr>
        <w:t xml:space="preserve"> Цели и задачи программы коррекционной работы с обучающимися при получении основного общего</w:t>
      </w:r>
      <w:r w:rsidR="004B6B96" w:rsidRPr="00A07FF5">
        <w:rPr>
          <w:rFonts w:cs="Times New Roman"/>
          <w:sz w:val="28"/>
          <w:szCs w:val="28"/>
          <w:lang w:val="ru-RU"/>
        </w:rPr>
        <w:t xml:space="preserve"> </w:t>
      </w:r>
      <w:r w:rsidRPr="00A07FF5">
        <w:rPr>
          <w:rFonts w:cs="Times New Roman"/>
          <w:sz w:val="28"/>
          <w:szCs w:val="28"/>
          <w:lang w:val="ru-RU"/>
        </w:rPr>
        <w:t>образования</w:t>
      </w:r>
      <w:r w:rsidR="004B6B96" w:rsidRPr="00A07FF5">
        <w:rPr>
          <w:rFonts w:cs="Times New Roman"/>
          <w:sz w:val="28"/>
          <w:szCs w:val="28"/>
          <w:lang w:val="ru-RU"/>
        </w:rPr>
        <w:t>................................................................</w:t>
      </w:r>
      <w:r w:rsidR="00605105" w:rsidRPr="00A07FF5">
        <w:rPr>
          <w:rFonts w:cs="Times New Roman"/>
          <w:sz w:val="28"/>
          <w:szCs w:val="28"/>
          <w:lang w:val="ru-RU"/>
        </w:rPr>
        <w:t xml:space="preserve"> 492</w:t>
      </w:r>
    </w:p>
    <w:p w:rsidR="00614582" w:rsidRPr="00A07FF5" w:rsidRDefault="00614582" w:rsidP="003759CE">
      <w:pPr>
        <w:spacing w:after="0" w:line="360" w:lineRule="auto"/>
        <w:jc w:val="both"/>
        <w:rPr>
          <w:rFonts w:cs="Times New Roman"/>
          <w:sz w:val="28"/>
          <w:szCs w:val="28"/>
          <w:lang w:val="ru-RU"/>
        </w:rPr>
      </w:pPr>
      <w:r w:rsidRPr="00A07FF5">
        <w:rPr>
          <w:rFonts w:cs="Times New Roman"/>
          <w:sz w:val="28"/>
          <w:szCs w:val="28"/>
          <w:lang w:val="ru-RU"/>
        </w:rPr>
        <w:t>2.4.2 Перечень и содержание индивидуально ориентированных коррекционных направлений работы,</w:t>
      </w:r>
      <w:r w:rsidR="004B6B96" w:rsidRPr="00A07FF5">
        <w:rPr>
          <w:rFonts w:cs="Times New Roman"/>
          <w:sz w:val="28"/>
          <w:szCs w:val="28"/>
          <w:lang w:val="ru-RU"/>
        </w:rPr>
        <w:t xml:space="preserve"> </w:t>
      </w:r>
      <w:r w:rsidRPr="00A07FF5">
        <w:rPr>
          <w:rFonts w:cs="Times New Roman"/>
          <w:sz w:val="28"/>
          <w:szCs w:val="28"/>
          <w:lang w:val="ru-RU"/>
        </w:rPr>
        <w:t xml:space="preserve">способствующих освоению обучающимися с особыми </w:t>
      </w:r>
      <w:r w:rsidRPr="00A07FF5">
        <w:rPr>
          <w:rFonts w:cs="Times New Roman"/>
          <w:sz w:val="28"/>
          <w:szCs w:val="28"/>
          <w:lang w:val="ru-RU"/>
        </w:rPr>
        <w:lastRenderedPageBreak/>
        <w:t>образовательными потребностями основной</w:t>
      </w:r>
      <w:r w:rsidR="004B6B96" w:rsidRPr="00A07FF5">
        <w:rPr>
          <w:rFonts w:cs="Times New Roman"/>
          <w:sz w:val="28"/>
          <w:szCs w:val="28"/>
          <w:lang w:val="ru-RU"/>
        </w:rPr>
        <w:t xml:space="preserve"> </w:t>
      </w:r>
      <w:r w:rsidRPr="00A07FF5">
        <w:rPr>
          <w:rFonts w:cs="Times New Roman"/>
          <w:sz w:val="28"/>
          <w:szCs w:val="28"/>
          <w:lang w:val="ru-RU"/>
        </w:rPr>
        <w:t>образовательной программы основного общего образования</w:t>
      </w:r>
      <w:r w:rsidR="004B6B96" w:rsidRPr="00A07FF5">
        <w:rPr>
          <w:rFonts w:cs="Times New Roman"/>
          <w:sz w:val="28"/>
          <w:szCs w:val="28"/>
          <w:lang w:val="ru-RU"/>
        </w:rPr>
        <w:t>..................................................................................</w:t>
      </w:r>
      <w:r w:rsidR="00605105" w:rsidRPr="00A07FF5">
        <w:rPr>
          <w:rFonts w:cs="Times New Roman"/>
          <w:sz w:val="28"/>
          <w:szCs w:val="28"/>
          <w:lang w:val="ru-RU"/>
        </w:rPr>
        <w:t xml:space="preserve"> 493</w:t>
      </w:r>
    </w:p>
    <w:p w:rsidR="00614582" w:rsidRPr="00A07FF5" w:rsidRDefault="00614582" w:rsidP="003759CE">
      <w:pPr>
        <w:spacing w:after="0" w:line="360" w:lineRule="auto"/>
        <w:jc w:val="both"/>
        <w:rPr>
          <w:rFonts w:cs="Times New Roman"/>
          <w:sz w:val="28"/>
          <w:szCs w:val="28"/>
          <w:lang w:val="ru-RU"/>
        </w:rPr>
      </w:pPr>
      <w:r w:rsidRPr="00A07FF5">
        <w:rPr>
          <w:rFonts w:cs="Times New Roman"/>
          <w:sz w:val="28"/>
          <w:szCs w:val="28"/>
          <w:lang w:val="ru-RU"/>
        </w:rPr>
        <w:t>2.4.3</w:t>
      </w:r>
      <w:r w:rsidR="009F447F" w:rsidRPr="00A07FF5">
        <w:rPr>
          <w:rFonts w:cs="Times New Roman"/>
          <w:sz w:val="28"/>
          <w:szCs w:val="28"/>
          <w:lang w:val="ru-RU"/>
        </w:rPr>
        <w:t>.</w:t>
      </w:r>
      <w:r w:rsidRPr="00A07FF5">
        <w:rPr>
          <w:rFonts w:cs="Times New Roman"/>
          <w:sz w:val="28"/>
          <w:szCs w:val="28"/>
          <w:lang w:val="ru-RU"/>
        </w:rPr>
        <w:t xml:space="preserve"> Система комплексного психолого-медико-социального сопровождения и поддержки обучающихся с</w:t>
      </w:r>
      <w:r w:rsidR="009F447F" w:rsidRPr="00A07FF5">
        <w:rPr>
          <w:rFonts w:cs="Times New Roman"/>
          <w:sz w:val="28"/>
          <w:szCs w:val="28"/>
          <w:lang w:val="ru-RU"/>
        </w:rPr>
        <w:t xml:space="preserve"> </w:t>
      </w:r>
      <w:r w:rsidRPr="00A07FF5">
        <w:rPr>
          <w:rFonts w:cs="Times New Roman"/>
          <w:sz w:val="28"/>
          <w:szCs w:val="28"/>
          <w:lang w:val="ru-RU"/>
        </w:rPr>
        <w:t>ограниченными возможностями здоровья, включающая комплексное обследование, мониторинг динамики</w:t>
      </w:r>
      <w:r w:rsidR="009F447F" w:rsidRPr="00A07FF5">
        <w:rPr>
          <w:rFonts w:cs="Times New Roman"/>
          <w:sz w:val="28"/>
          <w:szCs w:val="28"/>
          <w:lang w:val="ru-RU"/>
        </w:rPr>
        <w:t xml:space="preserve"> </w:t>
      </w:r>
      <w:r w:rsidRPr="00A07FF5">
        <w:rPr>
          <w:rFonts w:cs="Times New Roman"/>
          <w:sz w:val="28"/>
          <w:szCs w:val="28"/>
          <w:lang w:val="ru-RU"/>
        </w:rPr>
        <w:t>развития, успешности освоения основной образовательной программы основного общего образования</w:t>
      </w:r>
      <w:r w:rsidR="009F447F" w:rsidRPr="00A07FF5">
        <w:rPr>
          <w:rFonts w:cs="Times New Roman"/>
          <w:sz w:val="28"/>
          <w:szCs w:val="28"/>
          <w:lang w:val="ru-RU"/>
        </w:rPr>
        <w:t>................</w:t>
      </w:r>
      <w:r w:rsidR="00605105" w:rsidRPr="00A07FF5">
        <w:rPr>
          <w:rFonts w:cs="Times New Roman"/>
          <w:sz w:val="28"/>
          <w:szCs w:val="28"/>
          <w:lang w:val="ru-RU"/>
        </w:rPr>
        <w:t xml:space="preserve"> 496</w:t>
      </w:r>
    </w:p>
    <w:p w:rsidR="00614582" w:rsidRPr="00A07FF5" w:rsidRDefault="00614582" w:rsidP="003759CE">
      <w:pPr>
        <w:spacing w:after="0" w:line="360" w:lineRule="auto"/>
        <w:jc w:val="both"/>
        <w:rPr>
          <w:rFonts w:cs="Times New Roman"/>
          <w:sz w:val="28"/>
          <w:szCs w:val="28"/>
          <w:lang w:val="ru-RU"/>
        </w:rPr>
      </w:pPr>
      <w:r w:rsidRPr="00A07FF5">
        <w:rPr>
          <w:rFonts w:cs="Times New Roman"/>
          <w:sz w:val="28"/>
          <w:szCs w:val="28"/>
          <w:lang w:val="ru-RU"/>
        </w:rPr>
        <w:t>2.4.4</w:t>
      </w:r>
      <w:r w:rsidR="009F447F" w:rsidRPr="00A07FF5">
        <w:rPr>
          <w:rFonts w:cs="Times New Roman"/>
          <w:sz w:val="28"/>
          <w:szCs w:val="28"/>
          <w:lang w:val="ru-RU"/>
        </w:rPr>
        <w:t>.</w:t>
      </w:r>
      <w:r w:rsidRPr="00A07FF5">
        <w:rPr>
          <w:rFonts w:cs="Times New Roman"/>
          <w:sz w:val="28"/>
          <w:szCs w:val="28"/>
          <w:lang w:val="ru-RU"/>
        </w:rPr>
        <w:t xml:space="preserve"> Механизм взаимодействия, предусматривающий общую целевую и единую стратегическую</w:t>
      </w:r>
      <w:r w:rsidR="009F447F" w:rsidRPr="00A07FF5">
        <w:rPr>
          <w:rFonts w:cs="Times New Roman"/>
          <w:sz w:val="28"/>
          <w:szCs w:val="28"/>
          <w:lang w:val="ru-RU"/>
        </w:rPr>
        <w:t xml:space="preserve"> </w:t>
      </w:r>
      <w:r w:rsidRPr="00A07FF5">
        <w:rPr>
          <w:rFonts w:cs="Times New Roman"/>
          <w:sz w:val="28"/>
          <w:szCs w:val="28"/>
          <w:lang w:val="ru-RU"/>
        </w:rPr>
        <w:t>направленность работы с учетом вариативно-деятельностной тактики учителей, специалистов в</w:t>
      </w:r>
      <w:r w:rsidR="009F447F" w:rsidRPr="00A07FF5">
        <w:rPr>
          <w:rFonts w:cs="Times New Roman"/>
          <w:sz w:val="28"/>
          <w:szCs w:val="28"/>
          <w:lang w:val="ru-RU"/>
        </w:rPr>
        <w:t xml:space="preserve"> </w:t>
      </w:r>
      <w:r w:rsidRPr="00A07FF5">
        <w:rPr>
          <w:rFonts w:cs="Times New Roman"/>
          <w:sz w:val="28"/>
          <w:szCs w:val="28"/>
          <w:lang w:val="ru-RU"/>
        </w:rPr>
        <w:t>области коррекционной педагогики, специальной психологии, медицинских работников организации,</w:t>
      </w:r>
      <w:r w:rsidR="009F447F" w:rsidRPr="00A07FF5">
        <w:rPr>
          <w:rFonts w:cs="Times New Roman"/>
          <w:sz w:val="28"/>
          <w:szCs w:val="28"/>
          <w:lang w:val="ru-RU"/>
        </w:rPr>
        <w:t xml:space="preserve"> </w:t>
      </w:r>
      <w:r w:rsidRPr="00A07FF5">
        <w:rPr>
          <w:rFonts w:cs="Times New Roman"/>
          <w:sz w:val="28"/>
          <w:szCs w:val="28"/>
          <w:lang w:val="ru-RU"/>
        </w:rPr>
        <w:t>осуществляющей образовательную деятельность, других образовательных организаций и институтов</w:t>
      </w:r>
    </w:p>
    <w:p w:rsidR="00614582" w:rsidRPr="00A07FF5" w:rsidRDefault="00614582" w:rsidP="003759CE">
      <w:pPr>
        <w:spacing w:after="0" w:line="360" w:lineRule="auto"/>
        <w:jc w:val="both"/>
        <w:rPr>
          <w:rFonts w:cs="Times New Roman"/>
          <w:sz w:val="28"/>
          <w:szCs w:val="28"/>
          <w:lang w:val="ru-RU"/>
        </w:rPr>
      </w:pPr>
      <w:r w:rsidRPr="00A07FF5">
        <w:rPr>
          <w:rFonts w:cs="Times New Roman"/>
          <w:sz w:val="28"/>
          <w:szCs w:val="28"/>
          <w:lang w:val="ru-RU"/>
        </w:rPr>
        <w:t>общества, реализующийся в единстве урочной, внеурочной и внешкольной деятельности</w:t>
      </w:r>
      <w:r w:rsidR="009F447F" w:rsidRPr="00A07FF5">
        <w:rPr>
          <w:rFonts w:cs="Times New Roman"/>
          <w:sz w:val="28"/>
          <w:szCs w:val="28"/>
          <w:lang w:val="ru-RU"/>
        </w:rPr>
        <w:t>................................................................................................................</w:t>
      </w:r>
      <w:r w:rsidR="00605105" w:rsidRPr="00A07FF5">
        <w:rPr>
          <w:rFonts w:cs="Times New Roman"/>
          <w:sz w:val="28"/>
          <w:szCs w:val="28"/>
          <w:lang w:val="ru-RU"/>
        </w:rPr>
        <w:t xml:space="preserve"> 500</w:t>
      </w:r>
    </w:p>
    <w:p w:rsidR="00614582" w:rsidRPr="00A07FF5" w:rsidRDefault="00614582" w:rsidP="003759CE">
      <w:pPr>
        <w:spacing w:after="0" w:line="360" w:lineRule="auto"/>
        <w:jc w:val="both"/>
        <w:rPr>
          <w:rFonts w:cs="Times New Roman"/>
          <w:sz w:val="28"/>
          <w:szCs w:val="28"/>
          <w:lang w:val="ru-RU"/>
        </w:rPr>
      </w:pPr>
      <w:r w:rsidRPr="00A07FF5">
        <w:rPr>
          <w:rFonts w:cs="Times New Roman"/>
          <w:sz w:val="28"/>
          <w:szCs w:val="28"/>
          <w:lang w:val="ru-RU"/>
        </w:rPr>
        <w:t>2.4.5</w:t>
      </w:r>
      <w:r w:rsidR="009F447F" w:rsidRPr="00A07FF5">
        <w:rPr>
          <w:rFonts w:cs="Times New Roman"/>
          <w:sz w:val="28"/>
          <w:szCs w:val="28"/>
          <w:lang w:val="ru-RU"/>
        </w:rPr>
        <w:t>.</w:t>
      </w:r>
      <w:r w:rsidRPr="00A07FF5">
        <w:rPr>
          <w:rFonts w:cs="Times New Roman"/>
          <w:sz w:val="28"/>
          <w:szCs w:val="28"/>
          <w:lang w:val="ru-RU"/>
        </w:rPr>
        <w:t xml:space="preserve"> Планируемые результаты коррекционной работы</w:t>
      </w:r>
      <w:r w:rsidR="009F447F" w:rsidRPr="00A07FF5">
        <w:rPr>
          <w:rFonts w:cs="Times New Roman"/>
          <w:sz w:val="28"/>
          <w:szCs w:val="28"/>
          <w:lang w:val="ru-RU"/>
        </w:rPr>
        <w:t>..........................................</w:t>
      </w:r>
      <w:r w:rsidR="00605105" w:rsidRPr="00A07FF5">
        <w:rPr>
          <w:rFonts w:cs="Times New Roman"/>
          <w:sz w:val="28"/>
          <w:szCs w:val="28"/>
          <w:lang w:val="ru-RU"/>
        </w:rPr>
        <w:t xml:space="preserve"> 502</w:t>
      </w:r>
    </w:p>
    <w:p w:rsidR="00614582" w:rsidRPr="00A07FF5" w:rsidRDefault="00614582" w:rsidP="003759CE">
      <w:pPr>
        <w:spacing w:after="0" w:line="360" w:lineRule="auto"/>
        <w:jc w:val="both"/>
        <w:rPr>
          <w:rFonts w:cs="Times New Roman"/>
          <w:sz w:val="28"/>
          <w:szCs w:val="28"/>
          <w:lang w:val="ru-RU"/>
        </w:rPr>
      </w:pPr>
      <w:r w:rsidRPr="00A07FF5">
        <w:rPr>
          <w:rFonts w:cs="Times New Roman"/>
          <w:sz w:val="28"/>
          <w:szCs w:val="28"/>
          <w:lang w:val="ru-RU"/>
        </w:rPr>
        <w:t>3. ОРГАНИЗАЦИОННЫЙ РАЗДЕЛ ОСНОВНОЙ ОБРАЗОВАТЕЛЬНОЙ ПРОГРАММЫ ОСНОВНОГО ОБЩЕГО</w:t>
      </w:r>
      <w:r w:rsidR="009F447F" w:rsidRPr="00A07FF5">
        <w:rPr>
          <w:rFonts w:cs="Times New Roman"/>
          <w:sz w:val="28"/>
          <w:szCs w:val="28"/>
          <w:lang w:val="ru-RU"/>
        </w:rPr>
        <w:t xml:space="preserve"> </w:t>
      </w:r>
      <w:r w:rsidRPr="00A07FF5">
        <w:rPr>
          <w:rFonts w:cs="Times New Roman"/>
          <w:sz w:val="28"/>
          <w:szCs w:val="28"/>
          <w:lang w:val="ru-RU"/>
        </w:rPr>
        <w:t>ОБРАЗОВАНИЯ</w:t>
      </w:r>
      <w:r w:rsidR="009F447F" w:rsidRPr="00A07FF5">
        <w:rPr>
          <w:rFonts w:cs="Times New Roman"/>
          <w:sz w:val="28"/>
          <w:szCs w:val="28"/>
          <w:lang w:val="ru-RU"/>
        </w:rPr>
        <w:t>....................................</w:t>
      </w:r>
      <w:r w:rsidR="00605105" w:rsidRPr="00A07FF5">
        <w:rPr>
          <w:rFonts w:cs="Times New Roman"/>
          <w:sz w:val="28"/>
          <w:szCs w:val="28"/>
          <w:lang w:val="ru-RU"/>
        </w:rPr>
        <w:t xml:space="preserve"> 503</w:t>
      </w:r>
    </w:p>
    <w:p w:rsidR="00614582" w:rsidRPr="00A07FF5" w:rsidRDefault="00614582" w:rsidP="003759CE">
      <w:pPr>
        <w:spacing w:after="0" w:line="360" w:lineRule="auto"/>
        <w:jc w:val="both"/>
        <w:rPr>
          <w:rFonts w:cs="Times New Roman"/>
          <w:sz w:val="28"/>
          <w:szCs w:val="28"/>
          <w:lang w:val="ru-RU"/>
        </w:rPr>
      </w:pPr>
      <w:r w:rsidRPr="00A07FF5">
        <w:rPr>
          <w:rFonts w:cs="Times New Roman"/>
          <w:sz w:val="28"/>
          <w:szCs w:val="28"/>
          <w:lang w:val="ru-RU"/>
        </w:rPr>
        <w:t>3.1</w:t>
      </w:r>
      <w:r w:rsidR="009F447F" w:rsidRPr="00A07FF5">
        <w:rPr>
          <w:rFonts w:cs="Times New Roman"/>
          <w:sz w:val="28"/>
          <w:szCs w:val="28"/>
          <w:lang w:val="ru-RU"/>
        </w:rPr>
        <w:t>.</w:t>
      </w:r>
      <w:r w:rsidRPr="00A07FF5">
        <w:rPr>
          <w:rFonts w:cs="Times New Roman"/>
          <w:sz w:val="28"/>
          <w:szCs w:val="28"/>
          <w:lang w:val="ru-RU"/>
        </w:rPr>
        <w:t xml:space="preserve"> УЧЕБНЫЙ ПЛАН ОСНОВНОГО ОБЩЕГО ОБРАЗОВАНИЯ</w:t>
      </w:r>
      <w:r w:rsidR="009F447F" w:rsidRPr="00A07FF5">
        <w:rPr>
          <w:rFonts w:cs="Times New Roman"/>
          <w:sz w:val="28"/>
          <w:szCs w:val="28"/>
          <w:lang w:val="ru-RU"/>
        </w:rPr>
        <w:t>........................</w:t>
      </w:r>
      <w:r w:rsidR="00605105" w:rsidRPr="00A07FF5">
        <w:rPr>
          <w:rFonts w:cs="Times New Roman"/>
          <w:sz w:val="28"/>
          <w:szCs w:val="28"/>
          <w:lang w:val="ru-RU"/>
        </w:rPr>
        <w:t xml:space="preserve"> 503</w:t>
      </w:r>
    </w:p>
    <w:p w:rsidR="00614582" w:rsidRPr="00A07FF5" w:rsidRDefault="00614582" w:rsidP="003759CE">
      <w:pPr>
        <w:spacing w:after="0" w:line="360" w:lineRule="auto"/>
        <w:jc w:val="both"/>
        <w:rPr>
          <w:rFonts w:cs="Times New Roman"/>
          <w:sz w:val="28"/>
          <w:szCs w:val="28"/>
          <w:lang w:val="ru-RU"/>
        </w:rPr>
      </w:pPr>
      <w:r w:rsidRPr="00A07FF5">
        <w:rPr>
          <w:rFonts w:cs="Times New Roman"/>
          <w:sz w:val="28"/>
          <w:szCs w:val="28"/>
          <w:lang w:val="ru-RU"/>
        </w:rPr>
        <w:t>3.1.1</w:t>
      </w:r>
      <w:r w:rsidR="009F447F" w:rsidRPr="00A07FF5">
        <w:rPr>
          <w:rFonts w:cs="Times New Roman"/>
          <w:sz w:val="28"/>
          <w:szCs w:val="28"/>
          <w:lang w:val="ru-RU"/>
        </w:rPr>
        <w:t>.</w:t>
      </w:r>
      <w:r w:rsidRPr="00A07FF5">
        <w:rPr>
          <w:rFonts w:cs="Times New Roman"/>
          <w:sz w:val="28"/>
          <w:szCs w:val="28"/>
          <w:lang w:val="ru-RU"/>
        </w:rPr>
        <w:t xml:space="preserve"> Календарный учебный график</w:t>
      </w:r>
      <w:r w:rsidR="009F447F" w:rsidRPr="00A07FF5">
        <w:rPr>
          <w:rFonts w:cs="Times New Roman"/>
          <w:sz w:val="28"/>
          <w:szCs w:val="28"/>
          <w:lang w:val="ru-RU"/>
        </w:rPr>
        <w:t>..........................................................................</w:t>
      </w:r>
      <w:r w:rsidR="00012876" w:rsidRPr="00A07FF5">
        <w:rPr>
          <w:rFonts w:cs="Times New Roman"/>
          <w:sz w:val="28"/>
          <w:szCs w:val="28"/>
          <w:lang w:val="ru-RU"/>
        </w:rPr>
        <w:t xml:space="preserve"> 508</w:t>
      </w:r>
    </w:p>
    <w:p w:rsidR="00614582" w:rsidRPr="00A07FF5" w:rsidRDefault="00614582" w:rsidP="003759CE">
      <w:pPr>
        <w:spacing w:after="0" w:line="360" w:lineRule="auto"/>
        <w:jc w:val="both"/>
        <w:rPr>
          <w:rFonts w:cs="Times New Roman"/>
          <w:sz w:val="28"/>
          <w:szCs w:val="28"/>
          <w:lang w:val="ru-RU"/>
        </w:rPr>
      </w:pPr>
      <w:r w:rsidRPr="00A07FF5">
        <w:rPr>
          <w:rFonts w:cs="Times New Roman"/>
          <w:sz w:val="28"/>
          <w:szCs w:val="28"/>
          <w:lang w:val="ru-RU"/>
        </w:rPr>
        <w:t>3.1.2</w:t>
      </w:r>
      <w:r w:rsidR="009F447F" w:rsidRPr="00A07FF5">
        <w:rPr>
          <w:rFonts w:cs="Times New Roman"/>
          <w:sz w:val="28"/>
          <w:szCs w:val="28"/>
          <w:lang w:val="ru-RU"/>
        </w:rPr>
        <w:t>.</w:t>
      </w:r>
      <w:r w:rsidRPr="00A07FF5">
        <w:rPr>
          <w:rFonts w:cs="Times New Roman"/>
          <w:sz w:val="28"/>
          <w:szCs w:val="28"/>
          <w:lang w:val="ru-RU"/>
        </w:rPr>
        <w:t xml:space="preserve"> План внеурочной деятельности</w:t>
      </w:r>
      <w:r w:rsidR="009F447F" w:rsidRPr="00A07FF5">
        <w:rPr>
          <w:rFonts w:cs="Times New Roman"/>
          <w:sz w:val="28"/>
          <w:szCs w:val="28"/>
          <w:lang w:val="ru-RU"/>
        </w:rPr>
        <w:t>.........................................................................</w:t>
      </w:r>
      <w:r w:rsidR="00012876" w:rsidRPr="00A07FF5">
        <w:rPr>
          <w:rFonts w:cs="Times New Roman"/>
          <w:sz w:val="28"/>
          <w:szCs w:val="28"/>
          <w:lang w:val="ru-RU"/>
        </w:rPr>
        <w:t xml:space="preserve"> 511</w:t>
      </w:r>
    </w:p>
    <w:p w:rsidR="00614582" w:rsidRPr="00A07FF5" w:rsidRDefault="00614582" w:rsidP="003759CE">
      <w:pPr>
        <w:spacing w:after="0" w:line="360" w:lineRule="auto"/>
        <w:jc w:val="both"/>
        <w:rPr>
          <w:rFonts w:cs="Times New Roman"/>
          <w:sz w:val="28"/>
          <w:szCs w:val="28"/>
          <w:lang w:val="ru-RU"/>
        </w:rPr>
      </w:pPr>
      <w:r w:rsidRPr="00A07FF5">
        <w:rPr>
          <w:rFonts w:cs="Times New Roman"/>
          <w:sz w:val="28"/>
          <w:szCs w:val="28"/>
          <w:lang w:val="ru-RU"/>
        </w:rPr>
        <w:t>3.2</w:t>
      </w:r>
      <w:r w:rsidR="009F447F" w:rsidRPr="00A07FF5">
        <w:rPr>
          <w:rFonts w:cs="Times New Roman"/>
          <w:sz w:val="28"/>
          <w:szCs w:val="28"/>
          <w:lang w:val="ru-RU"/>
        </w:rPr>
        <w:t>.</w:t>
      </w:r>
      <w:r w:rsidRPr="00A07FF5">
        <w:rPr>
          <w:rFonts w:cs="Times New Roman"/>
          <w:sz w:val="28"/>
          <w:szCs w:val="28"/>
          <w:lang w:val="ru-RU"/>
        </w:rPr>
        <w:t xml:space="preserve"> СИСТЕМА УСЛОВИЙ РЕАЛИЗАЦИИ ОСНОВНОЙ ОБРАЗОВАТЕЛЬНОЙ ПРОГРАММЫ</w:t>
      </w:r>
      <w:r w:rsidR="009F447F" w:rsidRPr="00A07FF5">
        <w:rPr>
          <w:rFonts w:cs="Times New Roman"/>
          <w:sz w:val="28"/>
          <w:szCs w:val="28"/>
          <w:lang w:val="ru-RU"/>
        </w:rPr>
        <w:t>.............................................................................................................</w:t>
      </w:r>
      <w:r w:rsidR="00012876" w:rsidRPr="00A07FF5">
        <w:rPr>
          <w:rFonts w:cs="Times New Roman"/>
          <w:sz w:val="28"/>
          <w:szCs w:val="28"/>
          <w:lang w:val="ru-RU"/>
        </w:rPr>
        <w:t xml:space="preserve"> 515</w:t>
      </w:r>
    </w:p>
    <w:p w:rsidR="00614582" w:rsidRPr="00A07FF5" w:rsidRDefault="00614582" w:rsidP="003759CE">
      <w:pPr>
        <w:spacing w:after="0" w:line="360" w:lineRule="auto"/>
        <w:jc w:val="both"/>
        <w:rPr>
          <w:rFonts w:cs="Times New Roman"/>
          <w:sz w:val="28"/>
          <w:szCs w:val="28"/>
          <w:lang w:val="ru-RU"/>
        </w:rPr>
      </w:pPr>
      <w:r w:rsidRPr="00A07FF5">
        <w:rPr>
          <w:rFonts w:cs="Times New Roman"/>
          <w:sz w:val="28"/>
          <w:szCs w:val="28"/>
          <w:lang w:val="ru-RU"/>
        </w:rPr>
        <w:t>3.2.1</w:t>
      </w:r>
      <w:r w:rsidR="009F447F" w:rsidRPr="00A07FF5">
        <w:rPr>
          <w:rFonts w:cs="Times New Roman"/>
          <w:sz w:val="28"/>
          <w:szCs w:val="28"/>
          <w:lang w:val="ru-RU"/>
        </w:rPr>
        <w:t>.</w:t>
      </w:r>
      <w:r w:rsidR="00B26AD9" w:rsidRPr="00A07FF5">
        <w:rPr>
          <w:rFonts w:cs="Times New Roman"/>
          <w:sz w:val="28"/>
          <w:szCs w:val="28"/>
          <w:lang w:val="ru-RU"/>
        </w:rPr>
        <w:t xml:space="preserve"> К</w:t>
      </w:r>
      <w:r w:rsidRPr="00A07FF5">
        <w:rPr>
          <w:rFonts w:cs="Times New Roman"/>
          <w:sz w:val="28"/>
          <w:szCs w:val="28"/>
          <w:lang w:val="ru-RU"/>
        </w:rPr>
        <w:t>адровы</w:t>
      </w:r>
      <w:r w:rsidR="00B26AD9" w:rsidRPr="00A07FF5">
        <w:rPr>
          <w:rFonts w:cs="Times New Roman"/>
          <w:sz w:val="28"/>
          <w:szCs w:val="28"/>
          <w:lang w:val="ru-RU"/>
        </w:rPr>
        <w:t>е</w:t>
      </w:r>
      <w:r w:rsidRPr="00A07FF5">
        <w:rPr>
          <w:rFonts w:cs="Times New Roman"/>
          <w:sz w:val="28"/>
          <w:szCs w:val="28"/>
          <w:lang w:val="ru-RU"/>
        </w:rPr>
        <w:t xml:space="preserve"> услови</w:t>
      </w:r>
      <w:r w:rsidR="00B26AD9" w:rsidRPr="00A07FF5">
        <w:rPr>
          <w:rFonts w:cs="Times New Roman"/>
          <w:sz w:val="28"/>
          <w:szCs w:val="28"/>
          <w:lang w:val="ru-RU"/>
        </w:rPr>
        <w:t>я</w:t>
      </w:r>
      <w:r w:rsidRPr="00A07FF5">
        <w:rPr>
          <w:rFonts w:cs="Times New Roman"/>
          <w:sz w:val="28"/>
          <w:szCs w:val="28"/>
          <w:lang w:val="ru-RU"/>
        </w:rPr>
        <w:t xml:space="preserve"> реализации основной образовательной программы основного общего</w:t>
      </w:r>
      <w:r w:rsidR="009F447F" w:rsidRPr="00A07FF5">
        <w:rPr>
          <w:rFonts w:cs="Times New Roman"/>
          <w:sz w:val="28"/>
          <w:szCs w:val="28"/>
          <w:lang w:val="ru-RU"/>
        </w:rPr>
        <w:t xml:space="preserve"> о</w:t>
      </w:r>
      <w:r w:rsidRPr="00A07FF5">
        <w:rPr>
          <w:rFonts w:cs="Times New Roman"/>
          <w:sz w:val="28"/>
          <w:szCs w:val="28"/>
          <w:lang w:val="ru-RU"/>
        </w:rPr>
        <w:t>бразования</w:t>
      </w:r>
      <w:r w:rsidR="009F447F" w:rsidRPr="00A07FF5">
        <w:rPr>
          <w:rFonts w:cs="Times New Roman"/>
          <w:sz w:val="28"/>
          <w:szCs w:val="28"/>
          <w:lang w:val="ru-RU"/>
        </w:rPr>
        <w:t>...........................</w:t>
      </w:r>
      <w:r w:rsidR="00B26AD9" w:rsidRPr="00A07FF5">
        <w:rPr>
          <w:rFonts w:cs="Times New Roman"/>
          <w:sz w:val="28"/>
          <w:szCs w:val="28"/>
          <w:lang w:val="ru-RU"/>
        </w:rPr>
        <w:t>.........</w:t>
      </w:r>
      <w:r w:rsidR="009F447F" w:rsidRPr="00A07FF5">
        <w:rPr>
          <w:rFonts w:cs="Times New Roman"/>
          <w:sz w:val="28"/>
          <w:szCs w:val="28"/>
          <w:lang w:val="ru-RU"/>
        </w:rPr>
        <w:t>...................................</w:t>
      </w:r>
      <w:r w:rsidR="00012876" w:rsidRPr="00A07FF5">
        <w:rPr>
          <w:rFonts w:cs="Times New Roman"/>
          <w:sz w:val="28"/>
          <w:szCs w:val="28"/>
          <w:lang w:val="ru-RU"/>
        </w:rPr>
        <w:t>............ 515</w:t>
      </w:r>
    </w:p>
    <w:p w:rsidR="00614582" w:rsidRPr="00A07FF5" w:rsidRDefault="00614582" w:rsidP="003759CE">
      <w:pPr>
        <w:spacing w:after="0" w:line="360" w:lineRule="auto"/>
        <w:jc w:val="both"/>
        <w:rPr>
          <w:rFonts w:cs="Times New Roman"/>
          <w:sz w:val="28"/>
          <w:szCs w:val="28"/>
          <w:lang w:val="ru-RU"/>
        </w:rPr>
      </w:pPr>
      <w:r w:rsidRPr="00A07FF5">
        <w:rPr>
          <w:rFonts w:cs="Times New Roman"/>
          <w:sz w:val="28"/>
          <w:szCs w:val="28"/>
          <w:lang w:val="ru-RU"/>
        </w:rPr>
        <w:t>3.2.2</w:t>
      </w:r>
      <w:r w:rsidR="009F447F" w:rsidRPr="00A07FF5">
        <w:rPr>
          <w:rFonts w:cs="Times New Roman"/>
          <w:sz w:val="28"/>
          <w:szCs w:val="28"/>
          <w:lang w:val="ru-RU"/>
        </w:rPr>
        <w:t>.</w:t>
      </w:r>
      <w:r w:rsidRPr="00A07FF5">
        <w:rPr>
          <w:rFonts w:cs="Times New Roman"/>
          <w:sz w:val="28"/>
          <w:szCs w:val="28"/>
          <w:lang w:val="ru-RU"/>
        </w:rPr>
        <w:t xml:space="preserve"> Психолого-педагогические условия реализации основной образовательной программы основного</w:t>
      </w:r>
      <w:r w:rsidR="009F447F" w:rsidRPr="00A07FF5">
        <w:rPr>
          <w:rFonts w:cs="Times New Roman"/>
          <w:sz w:val="28"/>
          <w:szCs w:val="28"/>
          <w:lang w:val="ru-RU"/>
        </w:rPr>
        <w:t xml:space="preserve"> </w:t>
      </w:r>
      <w:r w:rsidRPr="00A07FF5">
        <w:rPr>
          <w:rFonts w:cs="Times New Roman"/>
          <w:sz w:val="28"/>
          <w:szCs w:val="28"/>
          <w:lang w:val="ru-RU"/>
        </w:rPr>
        <w:t>общего образования</w:t>
      </w:r>
      <w:r w:rsidR="009F447F" w:rsidRPr="00A07FF5">
        <w:rPr>
          <w:rFonts w:cs="Times New Roman"/>
          <w:sz w:val="28"/>
          <w:szCs w:val="28"/>
          <w:lang w:val="ru-RU"/>
        </w:rPr>
        <w:t>...............................................................</w:t>
      </w:r>
      <w:r w:rsidR="00012876" w:rsidRPr="00A07FF5">
        <w:rPr>
          <w:rFonts w:cs="Times New Roman"/>
          <w:sz w:val="28"/>
          <w:szCs w:val="28"/>
          <w:lang w:val="ru-RU"/>
        </w:rPr>
        <w:t>.520</w:t>
      </w:r>
    </w:p>
    <w:p w:rsidR="00614582" w:rsidRPr="00A07FF5" w:rsidRDefault="00614582" w:rsidP="003759CE">
      <w:pPr>
        <w:spacing w:after="0" w:line="360" w:lineRule="auto"/>
        <w:jc w:val="both"/>
        <w:rPr>
          <w:rFonts w:cs="Times New Roman"/>
          <w:sz w:val="28"/>
          <w:szCs w:val="28"/>
          <w:lang w:val="ru-RU"/>
        </w:rPr>
      </w:pPr>
      <w:r w:rsidRPr="00A07FF5">
        <w:rPr>
          <w:rFonts w:cs="Times New Roman"/>
          <w:sz w:val="28"/>
          <w:szCs w:val="28"/>
          <w:lang w:val="ru-RU"/>
        </w:rPr>
        <w:t>3.2.3</w:t>
      </w:r>
      <w:r w:rsidR="009F447F" w:rsidRPr="00A07FF5">
        <w:rPr>
          <w:rFonts w:cs="Times New Roman"/>
          <w:sz w:val="28"/>
          <w:szCs w:val="28"/>
          <w:lang w:val="ru-RU"/>
        </w:rPr>
        <w:t>.</w:t>
      </w:r>
      <w:r w:rsidRPr="00A07FF5">
        <w:rPr>
          <w:rFonts w:cs="Times New Roman"/>
          <w:sz w:val="28"/>
          <w:szCs w:val="28"/>
          <w:lang w:val="ru-RU"/>
        </w:rPr>
        <w:t xml:space="preserve"> Финансово-экономические условия реализации образовательной программы основного общего</w:t>
      </w:r>
      <w:r w:rsidR="009F447F" w:rsidRPr="00A07FF5">
        <w:rPr>
          <w:rFonts w:cs="Times New Roman"/>
          <w:sz w:val="28"/>
          <w:szCs w:val="28"/>
          <w:lang w:val="ru-RU"/>
        </w:rPr>
        <w:t xml:space="preserve"> </w:t>
      </w:r>
      <w:r w:rsidRPr="00A07FF5">
        <w:rPr>
          <w:rFonts w:cs="Times New Roman"/>
          <w:sz w:val="28"/>
          <w:szCs w:val="28"/>
          <w:lang w:val="ru-RU"/>
        </w:rPr>
        <w:t>образовани</w:t>
      </w:r>
      <w:r w:rsidR="009F447F" w:rsidRPr="00A07FF5">
        <w:rPr>
          <w:rFonts w:cs="Times New Roman"/>
          <w:sz w:val="28"/>
          <w:szCs w:val="28"/>
          <w:lang w:val="ru-RU"/>
        </w:rPr>
        <w:t>.....................................................................................</w:t>
      </w:r>
      <w:r w:rsidRPr="00A07FF5">
        <w:rPr>
          <w:rFonts w:cs="Times New Roman"/>
          <w:sz w:val="28"/>
          <w:szCs w:val="28"/>
          <w:lang w:val="ru-RU"/>
        </w:rPr>
        <w:t xml:space="preserve"> </w:t>
      </w:r>
      <w:r w:rsidR="00012876" w:rsidRPr="00A07FF5">
        <w:rPr>
          <w:rFonts w:cs="Times New Roman"/>
          <w:sz w:val="28"/>
          <w:szCs w:val="28"/>
          <w:lang w:val="ru-RU"/>
        </w:rPr>
        <w:t>522</w:t>
      </w:r>
    </w:p>
    <w:p w:rsidR="00614582" w:rsidRPr="00A07FF5" w:rsidRDefault="00614582" w:rsidP="003759CE">
      <w:pPr>
        <w:spacing w:after="0" w:line="360" w:lineRule="auto"/>
        <w:jc w:val="both"/>
        <w:rPr>
          <w:rFonts w:cs="Times New Roman"/>
          <w:sz w:val="28"/>
          <w:szCs w:val="28"/>
          <w:lang w:val="ru-RU"/>
        </w:rPr>
      </w:pPr>
      <w:r w:rsidRPr="00A07FF5">
        <w:rPr>
          <w:rFonts w:cs="Times New Roman"/>
          <w:sz w:val="28"/>
          <w:szCs w:val="28"/>
          <w:lang w:val="ru-RU"/>
        </w:rPr>
        <w:lastRenderedPageBreak/>
        <w:t>3.2.4</w:t>
      </w:r>
      <w:r w:rsidR="009F447F" w:rsidRPr="00A07FF5">
        <w:rPr>
          <w:rFonts w:cs="Times New Roman"/>
          <w:sz w:val="28"/>
          <w:szCs w:val="28"/>
          <w:lang w:val="ru-RU"/>
        </w:rPr>
        <w:t>.</w:t>
      </w:r>
      <w:r w:rsidRPr="00A07FF5">
        <w:rPr>
          <w:rFonts w:cs="Times New Roman"/>
          <w:sz w:val="28"/>
          <w:szCs w:val="28"/>
          <w:lang w:val="ru-RU"/>
        </w:rPr>
        <w:t xml:space="preserve"> Материально-технические условия реализации основной образовательной программы</w:t>
      </w:r>
      <w:r w:rsidR="009F447F" w:rsidRPr="00A07FF5">
        <w:rPr>
          <w:rFonts w:cs="Times New Roman"/>
          <w:sz w:val="28"/>
          <w:szCs w:val="28"/>
          <w:lang w:val="ru-RU"/>
        </w:rPr>
        <w:t>..................................................................................................................</w:t>
      </w:r>
      <w:r w:rsidR="00012876" w:rsidRPr="00A07FF5">
        <w:rPr>
          <w:rFonts w:cs="Times New Roman"/>
          <w:sz w:val="28"/>
          <w:szCs w:val="28"/>
          <w:lang w:val="ru-RU"/>
        </w:rPr>
        <w:t>... 522</w:t>
      </w:r>
    </w:p>
    <w:p w:rsidR="00614582" w:rsidRPr="00A07FF5" w:rsidRDefault="00614582" w:rsidP="003759CE">
      <w:pPr>
        <w:spacing w:after="0" w:line="360" w:lineRule="auto"/>
        <w:jc w:val="both"/>
        <w:rPr>
          <w:rFonts w:cs="Times New Roman"/>
          <w:sz w:val="28"/>
          <w:szCs w:val="28"/>
          <w:lang w:val="ru-RU"/>
        </w:rPr>
      </w:pPr>
      <w:r w:rsidRPr="00A07FF5">
        <w:rPr>
          <w:rFonts w:cs="Times New Roman"/>
          <w:sz w:val="28"/>
          <w:szCs w:val="28"/>
          <w:lang w:val="ru-RU"/>
        </w:rPr>
        <w:t>3.2.5</w:t>
      </w:r>
      <w:r w:rsidR="009F447F" w:rsidRPr="00A07FF5">
        <w:rPr>
          <w:rFonts w:cs="Times New Roman"/>
          <w:sz w:val="28"/>
          <w:szCs w:val="28"/>
          <w:lang w:val="ru-RU"/>
        </w:rPr>
        <w:t xml:space="preserve">. </w:t>
      </w:r>
      <w:r w:rsidRPr="00A07FF5">
        <w:rPr>
          <w:rFonts w:cs="Times New Roman"/>
          <w:sz w:val="28"/>
          <w:szCs w:val="28"/>
          <w:lang w:val="ru-RU"/>
        </w:rPr>
        <w:t>Информационно-методические условия реализации основной образовательной программы</w:t>
      </w:r>
      <w:r w:rsidR="009F447F" w:rsidRPr="00A07FF5">
        <w:rPr>
          <w:rFonts w:cs="Times New Roman"/>
          <w:sz w:val="28"/>
          <w:szCs w:val="28"/>
          <w:lang w:val="ru-RU"/>
        </w:rPr>
        <w:t xml:space="preserve"> </w:t>
      </w:r>
      <w:r w:rsidRPr="00A07FF5">
        <w:rPr>
          <w:rFonts w:cs="Times New Roman"/>
          <w:sz w:val="28"/>
          <w:szCs w:val="28"/>
          <w:lang w:val="ru-RU"/>
        </w:rPr>
        <w:t>основного общего образования</w:t>
      </w:r>
      <w:r w:rsidR="009F447F" w:rsidRPr="00A07FF5">
        <w:rPr>
          <w:rFonts w:cs="Times New Roman"/>
          <w:sz w:val="28"/>
          <w:szCs w:val="28"/>
          <w:lang w:val="ru-RU"/>
        </w:rPr>
        <w:t>.................................</w:t>
      </w:r>
      <w:r w:rsidR="00012876" w:rsidRPr="00A07FF5">
        <w:rPr>
          <w:rFonts w:cs="Times New Roman"/>
          <w:sz w:val="28"/>
          <w:szCs w:val="28"/>
          <w:lang w:val="ru-RU"/>
        </w:rPr>
        <w:t>.527</w:t>
      </w:r>
    </w:p>
    <w:p w:rsidR="00614582" w:rsidRPr="00A07FF5" w:rsidRDefault="00614582" w:rsidP="003759CE">
      <w:pPr>
        <w:spacing w:after="0" w:line="360" w:lineRule="auto"/>
        <w:jc w:val="both"/>
        <w:rPr>
          <w:rFonts w:cs="Times New Roman"/>
          <w:sz w:val="28"/>
          <w:szCs w:val="28"/>
          <w:lang w:val="ru-RU"/>
        </w:rPr>
      </w:pPr>
      <w:r w:rsidRPr="00A07FF5">
        <w:rPr>
          <w:rFonts w:cs="Times New Roman"/>
          <w:sz w:val="28"/>
          <w:szCs w:val="28"/>
          <w:lang w:val="ru-RU"/>
        </w:rPr>
        <w:t>3.2.6</w:t>
      </w:r>
      <w:r w:rsidR="009F447F" w:rsidRPr="00A07FF5">
        <w:rPr>
          <w:rFonts w:cs="Times New Roman"/>
          <w:sz w:val="28"/>
          <w:szCs w:val="28"/>
          <w:lang w:val="ru-RU"/>
        </w:rPr>
        <w:t>.</w:t>
      </w:r>
      <w:r w:rsidRPr="00A07FF5">
        <w:rPr>
          <w:rFonts w:cs="Times New Roman"/>
          <w:sz w:val="28"/>
          <w:szCs w:val="28"/>
          <w:lang w:val="ru-RU"/>
        </w:rPr>
        <w:t xml:space="preserve"> Механизмы достижения целевых ориентиров в системе условий</w:t>
      </w:r>
      <w:r w:rsidR="009F447F" w:rsidRPr="00A07FF5">
        <w:rPr>
          <w:rFonts w:cs="Times New Roman"/>
          <w:sz w:val="28"/>
          <w:szCs w:val="28"/>
          <w:lang w:val="ru-RU"/>
        </w:rPr>
        <w:t>.................</w:t>
      </w:r>
      <w:r w:rsidR="00012876" w:rsidRPr="00A07FF5">
        <w:rPr>
          <w:rFonts w:cs="Times New Roman"/>
          <w:sz w:val="28"/>
          <w:szCs w:val="28"/>
          <w:lang w:val="ru-RU"/>
        </w:rPr>
        <w:t>.531</w:t>
      </w:r>
    </w:p>
    <w:p w:rsidR="00614582" w:rsidRPr="00A07FF5" w:rsidRDefault="00614582" w:rsidP="003759CE">
      <w:pPr>
        <w:spacing w:after="0" w:line="360" w:lineRule="auto"/>
        <w:jc w:val="both"/>
        <w:rPr>
          <w:rFonts w:cs="Times New Roman"/>
          <w:sz w:val="28"/>
          <w:szCs w:val="28"/>
          <w:lang w:val="ru-RU"/>
        </w:rPr>
      </w:pPr>
      <w:r w:rsidRPr="00A07FF5">
        <w:rPr>
          <w:rFonts w:cs="Times New Roman"/>
          <w:sz w:val="28"/>
          <w:szCs w:val="28"/>
          <w:lang w:val="ru-RU"/>
        </w:rPr>
        <w:t>3.2.6.1</w:t>
      </w:r>
      <w:r w:rsidR="009F447F" w:rsidRPr="00A07FF5">
        <w:rPr>
          <w:rFonts w:cs="Times New Roman"/>
          <w:sz w:val="28"/>
          <w:szCs w:val="28"/>
          <w:lang w:val="ru-RU"/>
        </w:rPr>
        <w:t>.</w:t>
      </w:r>
      <w:r w:rsidRPr="00A07FF5">
        <w:rPr>
          <w:rFonts w:cs="Times New Roman"/>
          <w:sz w:val="28"/>
          <w:szCs w:val="28"/>
          <w:lang w:val="ru-RU"/>
        </w:rPr>
        <w:t xml:space="preserve"> Сетевой график (дорожная карта) по формированию необходимой системы условий.</w:t>
      </w:r>
      <w:r w:rsidR="009F447F" w:rsidRPr="00A07FF5">
        <w:rPr>
          <w:rFonts w:cs="Times New Roman"/>
          <w:sz w:val="28"/>
          <w:szCs w:val="28"/>
          <w:lang w:val="ru-RU"/>
        </w:rPr>
        <w:t>.........................................................................................................................</w:t>
      </w:r>
      <w:r w:rsidR="00012876" w:rsidRPr="00A07FF5">
        <w:rPr>
          <w:rFonts w:cs="Times New Roman"/>
          <w:sz w:val="28"/>
          <w:szCs w:val="28"/>
          <w:lang w:val="ru-RU"/>
        </w:rPr>
        <w:t>..532</w:t>
      </w:r>
    </w:p>
    <w:p w:rsidR="00614582" w:rsidRPr="00A07FF5" w:rsidRDefault="00614582" w:rsidP="003759CE">
      <w:pPr>
        <w:spacing w:after="0" w:line="360" w:lineRule="auto"/>
        <w:jc w:val="both"/>
        <w:rPr>
          <w:rFonts w:cs="Times New Roman"/>
          <w:sz w:val="28"/>
          <w:szCs w:val="28"/>
          <w:lang w:val="ru-RU"/>
        </w:rPr>
      </w:pPr>
    </w:p>
    <w:p w:rsidR="009F447F" w:rsidRPr="00A07FF5" w:rsidRDefault="009F447F" w:rsidP="003759CE">
      <w:pPr>
        <w:spacing w:after="0" w:line="360" w:lineRule="auto"/>
        <w:jc w:val="both"/>
        <w:rPr>
          <w:rFonts w:cs="Times New Roman"/>
          <w:sz w:val="28"/>
          <w:szCs w:val="28"/>
          <w:lang w:val="ru-RU"/>
        </w:rPr>
      </w:pPr>
    </w:p>
    <w:p w:rsidR="009F447F" w:rsidRPr="00A07FF5" w:rsidRDefault="009F447F" w:rsidP="003759CE">
      <w:pPr>
        <w:spacing w:after="0" w:line="360" w:lineRule="auto"/>
        <w:jc w:val="both"/>
        <w:rPr>
          <w:rFonts w:cs="Times New Roman"/>
          <w:sz w:val="28"/>
          <w:szCs w:val="28"/>
          <w:lang w:val="ru-RU"/>
        </w:rPr>
      </w:pPr>
    </w:p>
    <w:p w:rsidR="009F447F" w:rsidRPr="00A07FF5" w:rsidRDefault="009F447F" w:rsidP="003759CE">
      <w:pPr>
        <w:spacing w:after="0" w:line="360" w:lineRule="auto"/>
        <w:jc w:val="both"/>
        <w:rPr>
          <w:rFonts w:cs="Times New Roman"/>
          <w:sz w:val="28"/>
          <w:szCs w:val="28"/>
          <w:lang w:val="ru-RU"/>
        </w:rPr>
      </w:pPr>
    </w:p>
    <w:p w:rsidR="009F447F" w:rsidRPr="00A07FF5" w:rsidRDefault="009F447F" w:rsidP="003759CE">
      <w:pPr>
        <w:spacing w:after="0" w:line="360" w:lineRule="auto"/>
        <w:jc w:val="both"/>
        <w:rPr>
          <w:rFonts w:cs="Times New Roman"/>
          <w:sz w:val="28"/>
          <w:szCs w:val="28"/>
          <w:lang w:val="ru-RU"/>
        </w:rPr>
      </w:pPr>
    </w:p>
    <w:p w:rsidR="009F447F" w:rsidRPr="00A07FF5" w:rsidRDefault="009F447F" w:rsidP="003759CE">
      <w:pPr>
        <w:spacing w:after="0" w:line="360" w:lineRule="auto"/>
        <w:jc w:val="both"/>
        <w:rPr>
          <w:rFonts w:cs="Times New Roman"/>
          <w:sz w:val="28"/>
          <w:szCs w:val="28"/>
          <w:lang w:val="ru-RU"/>
        </w:rPr>
      </w:pPr>
    </w:p>
    <w:p w:rsidR="009F447F" w:rsidRPr="00A07FF5" w:rsidRDefault="009F447F" w:rsidP="003759CE">
      <w:pPr>
        <w:spacing w:after="0" w:line="360" w:lineRule="auto"/>
        <w:jc w:val="both"/>
        <w:rPr>
          <w:rFonts w:cs="Times New Roman"/>
          <w:sz w:val="28"/>
          <w:szCs w:val="28"/>
          <w:lang w:val="ru-RU"/>
        </w:rPr>
      </w:pPr>
    </w:p>
    <w:p w:rsidR="009F447F" w:rsidRPr="00A07FF5" w:rsidRDefault="009F447F" w:rsidP="003759CE">
      <w:pPr>
        <w:spacing w:after="0" w:line="360" w:lineRule="auto"/>
        <w:jc w:val="both"/>
        <w:rPr>
          <w:rFonts w:cs="Times New Roman"/>
          <w:sz w:val="28"/>
          <w:szCs w:val="28"/>
          <w:lang w:val="ru-RU"/>
        </w:rPr>
      </w:pPr>
    </w:p>
    <w:p w:rsidR="009F447F" w:rsidRPr="00A07FF5" w:rsidRDefault="009F447F" w:rsidP="003759CE">
      <w:pPr>
        <w:spacing w:after="0" w:line="360" w:lineRule="auto"/>
        <w:jc w:val="both"/>
        <w:rPr>
          <w:rFonts w:cs="Times New Roman"/>
          <w:sz w:val="28"/>
          <w:szCs w:val="28"/>
          <w:lang w:val="ru-RU"/>
        </w:rPr>
      </w:pPr>
    </w:p>
    <w:p w:rsidR="009F447F" w:rsidRPr="00A07FF5" w:rsidRDefault="009F447F" w:rsidP="003759CE">
      <w:pPr>
        <w:spacing w:after="0" w:line="360" w:lineRule="auto"/>
        <w:jc w:val="both"/>
        <w:rPr>
          <w:rFonts w:cs="Times New Roman"/>
          <w:sz w:val="28"/>
          <w:szCs w:val="28"/>
          <w:lang w:val="ru-RU"/>
        </w:rPr>
      </w:pPr>
    </w:p>
    <w:p w:rsidR="009F447F" w:rsidRPr="00A07FF5" w:rsidRDefault="009F447F" w:rsidP="003759CE">
      <w:pPr>
        <w:spacing w:after="0" w:line="360" w:lineRule="auto"/>
        <w:jc w:val="both"/>
        <w:rPr>
          <w:rFonts w:cs="Times New Roman"/>
          <w:sz w:val="28"/>
          <w:szCs w:val="28"/>
          <w:lang w:val="ru-RU"/>
        </w:rPr>
      </w:pPr>
    </w:p>
    <w:p w:rsidR="009F447F" w:rsidRPr="00A07FF5" w:rsidRDefault="009F447F" w:rsidP="003759CE">
      <w:pPr>
        <w:spacing w:after="0" w:line="360" w:lineRule="auto"/>
        <w:jc w:val="both"/>
        <w:rPr>
          <w:rFonts w:cs="Times New Roman"/>
          <w:sz w:val="28"/>
          <w:szCs w:val="28"/>
          <w:lang w:val="ru-RU"/>
        </w:rPr>
      </w:pPr>
    </w:p>
    <w:p w:rsidR="009F447F" w:rsidRPr="00A07FF5" w:rsidRDefault="009F447F" w:rsidP="003759CE">
      <w:pPr>
        <w:spacing w:after="0" w:line="360" w:lineRule="auto"/>
        <w:jc w:val="both"/>
        <w:rPr>
          <w:rFonts w:cs="Times New Roman"/>
          <w:sz w:val="28"/>
          <w:szCs w:val="28"/>
          <w:lang w:val="ru-RU"/>
        </w:rPr>
      </w:pPr>
    </w:p>
    <w:p w:rsidR="009F447F" w:rsidRPr="00A07FF5" w:rsidRDefault="009F447F" w:rsidP="003759CE">
      <w:pPr>
        <w:spacing w:after="0" w:line="360" w:lineRule="auto"/>
        <w:jc w:val="both"/>
        <w:rPr>
          <w:rFonts w:cs="Times New Roman"/>
          <w:sz w:val="28"/>
          <w:szCs w:val="28"/>
          <w:lang w:val="ru-RU"/>
        </w:rPr>
      </w:pPr>
    </w:p>
    <w:p w:rsidR="009F447F" w:rsidRPr="00A07FF5" w:rsidRDefault="009F447F" w:rsidP="003759CE">
      <w:pPr>
        <w:spacing w:after="0" w:line="360" w:lineRule="auto"/>
        <w:jc w:val="both"/>
        <w:rPr>
          <w:rFonts w:cs="Times New Roman"/>
          <w:sz w:val="28"/>
          <w:szCs w:val="28"/>
          <w:lang w:val="ru-RU"/>
        </w:rPr>
      </w:pPr>
    </w:p>
    <w:p w:rsidR="00E20884" w:rsidRPr="00A07FF5" w:rsidRDefault="00E20884" w:rsidP="003759CE">
      <w:pPr>
        <w:spacing w:after="0" w:line="360" w:lineRule="auto"/>
        <w:jc w:val="both"/>
        <w:rPr>
          <w:rFonts w:cs="Times New Roman"/>
          <w:sz w:val="28"/>
          <w:szCs w:val="28"/>
          <w:lang w:val="ru-RU"/>
        </w:rPr>
      </w:pPr>
    </w:p>
    <w:p w:rsidR="00E20884" w:rsidRPr="00A07FF5" w:rsidRDefault="00E20884" w:rsidP="003759CE">
      <w:pPr>
        <w:spacing w:after="0" w:line="360" w:lineRule="auto"/>
        <w:jc w:val="both"/>
        <w:rPr>
          <w:rFonts w:cs="Times New Roman"/>
          <w:sz w:val="28"/>
          <w:szCs w:val="28"/>
          <w:lang w:val="ru-RU"/>
        </w:rPr>
      </w:pPr>
    </w:p>
    <w:p w:rsidR="00E20884" w:rsidRPr="00A07FF5" w:rsidRDefault="00E20884" w:rsidP="003759CE">
      <w:pPr>
        <w:spacing w:after="0" w:line="360" w:lineRule="auto"/>
        <w:jc w:val="both"/>
        <w:rPr>
          <w:rFonts w:cs="Times New Roman"/>
          <w:sz w:val="28"/>
          <w:szCs w:val="28"/>
          <w:lang w:val="ru-RU"/>
        </w:rPr>
      </w:pPr>
    </w:p>
    <w:p w:rsidR="00E20884" w:rsidRPr="00A07FF5" w:rsidRDefault="00E20884" w:rsidP="003759CE">
      <w:pPr>
        <w:spacing w:after="0" w:line="360" w:lineRule="auto"/>
        <w:jc w:val="both"/>
        <w:rPr>
          <w:rFonts w:cs="Times New Roman"/>
          <w:sz w:val="28"/>
          <w:szCs w:val="28"/>
          <w:lang w:val="ru-RU"/>
        </w:rPr>
      </w:pPr>
    </w:p>
    <w:p w:rsidR="009F447F" w:rsidRPr="00A07FF5" w:rsidRDefault="009F447F" w:rsidP="003759CE">
      <w:pPr>
        <w:spacing w:after="0" w:line="360" w:lineRule="auto"/>
        <w:jc w:val="both"/>
        <w:rPr>
          <w:rFonts w:cs="Times New Roman"/>
          <w:sz w:val="28"/>
          <w:szCs w:val="28"/>
          <w:lang w:val="ru-RU"/>
        </w:rPr>
      </w:pPr>
    </w:p>
    <w:p w:rsidR="00614582" w:rsidRPr="00A07FF5" w:rsidRDefault="00614582" w:rsidP="00E20884">
      <w:pPr>
        <w:pStyle w:val="ListParagraph"/>
        <w:numPr>
          <w:ilvl w:val="0"/>
          <w:numId w:val="73"/>
        </w:numPr>
        <w:spacing w:line="360" w:lineRule="auto"/>
        <w:jc w:val="center"/>
        <w:rPr>
          <w:rFonts w:ascii="Times New Roman" w:hAnsi="Times New Roman"/>
          <w:b/>
          <w:sz w:val="28"/>
          <w:szCs w:val="28"/>
        </w:rPr>
      </w:pPr>
      <w:r w:rsidRPr="00A07FF5">
        <w:rPr>
          <w:rFonts w:ascii="Times New Roman" w:hAnsi="Times New Roman"/>
          <w:b/>
          <w:sz w:val="28"/>
          <w:szCs w:val="28"/>
        </w:rPr>
        <w:lastRenderedPageBreak/>
        <w:t>ЦЕЛЕВОЙ РАЗДЕЛ</w:t>
      </w:r>
    </w:p>
    <w:p w:rsidR="00E20884" w:rsidRPr="00A07FF5" w:rsidRDefault="00E20884" w:rsidP="00E20884">
      <w:pPr>
        <w:pStyle w:val="ListParagraph"/>
        <w:spacing w:line="360" w:lineRule="auto"/>
        <w:rPr>
          <w:sz w:val="28"/>
          <w:szCs w:val="28"/>
        </w:rPr>
      </w:pPr>
    </w:p>
    <w:p w:rsidR="00614582" w:rsidRPr="00A07FF5" w:rsidRDefault="00614582" w:rsidP="00E20884">
      <w:pPr>
        <w:spacing w:after="0" w:line="240" w:lineRule="auto"/>
        <w:jc w:val="center"/>
        <w:rPr>
          <w:rFonts w:cs="Times New Roman"/>
          <w:b/>
          <w:sz w:val="28"/>
          <w:szCs w:val="28"/>
          <w:lang w:val="ru-RU"/>
        </w:rPr>
      </w:pPr>
      <w:r w:rsidRPr="00A07FF5">
        <w:rPr>
          <w:rFonts w:cs="Times New Roman"/>
          <w:b/>
          <w:sz w:val="28"/>
          <w:szCs w:val="28"/>
          <w:lang w:val="ru-RU"/>
        </w:rPr>
        <w:t>1.1</w:t>
      </w:r>
      <w:r w:rsidR="00572196" w:rsidRPr="00A07FF5">
        <w:rPr>
          <w:rFonts w:cs="Times New Roman"/>
          <w:b/>
          <w:sz w:val="28"/>
          <w:szCs w:val="28"/>
          <w:lang w:val="ru-RU"/>
        </w:rPr>
        <w:t>.</w:t>
      </w:r>
      <w:r w:rsidRPr="00A07FF5">
        <w:rPr>
          <w:rFonts w:cs="Times New Roman"/>
          <w:b/>
          <w:sz w:val="28"/>
          <w:szCs w:val="28"/>
          <w:lang w:val="ru-RU"/>
        </w:rPr>
        <w:t xml:space="preserve"> Пояснительная записка основной образовательной программы</w:t>
      </w:r>
      <w:r w:rsidR="00572196" w:rsidRPr="00A07FF5">
        <w:rPr>
          <w:rFonts w:cs="Times New Roman"/>
          <w:b/>
          <w:sz w:val="28"/>
          <w:szCs w:val="28"/>
          <w:lang w:val="ru-RU"/>
        </w:rPr>
        <w:t xml:space="preserve"> </w:t>
      </w:r>
      <w:r w:rsidRPr="00A07FF5">
        <w:rPr>
          <w:rFonts w:cs="Times New Roman"/>
          <w:b/>
          <w:sz w:val="28"/>
          <w:szCs w:val="28"/>
          <w:lang w:val="ru-RU"/>
        </w:rPr>
        <w:t>основного общего образования Частного образовательного учреждения средней общеобразовательной Частной интегрированной школы</w:t>
      </w:r>
    </w:p>
    <w:p w:rsidR="00572196" w:rsidRPr="00A07FF5" w:rsidRDefault="00572196" w:rsidP="00E20884">
      <w:pPr>
        <w:spacing w:after="0" w:line="360" w:lineRule="auto"/>
        <w:jc w:val="center"/>
        <w:rPr>
          <w:rFonts w:cs="Times New Roman"/>
          <w:sz w:val="28"/>
          <w:szCs w:val="28"/>
          <w:lang w:val="ru-RU"/>
        </w:rPr>
      </w:pPr>
    </w:p>
    <w:p w:rsidR="00614582" w:rsidRPr="00A07FF5" w:rsidRDefault="00614582" w:rsidP="00E20884">
      <w:pPr>
        <w:spacing w:after="0" w:line="360" w:lineRule="auto"/>
        <w:jc w:val="center"/>
        <w:rPr>
          <w:rFonts w:cs="Times New Roman"/>
          <w:b/>
          <w:sz w:val="28"/>
          <w:szCs w:val="28"/>
          <w:lang w:val="ru-RU"/>
        </w:rPr>
      </w:pPr>
      <w:r w:rsidRPr="00A07FF5">
        <w:rPr>
          <w:rFonts w:cs="Times New Roman"/>
          <w:b/>
          <w:sz w:val="28"/>
          <w:szCs w:val="28"/>
          <w:lang w:val="ru-RU"/>
        </w:rPr>
        <w:t>Введение</w:t>
      </w:r>
    </w:p>
    <w:p w:rsidR="00614582" w:rsidRPr="00A07FF5" w:rsidRDefault="00614582" w:rsidP="003759CE">
      <w:pPr>
        <w:spacing w:after="0" w:line="360" w:lineRule="auto"/>
        <w:ind w:firstLine="720"/>
        <w:jc w:val="both"/>
        <w:rPr>
          <w:rFonts w:cs="Times New Roman"/>
          <w:sz w:val="28"/>
          <w:szCs w:val="28"/>
          <w:lang w:val="ru-RU"/>
        </w:rPr>
      </w:pPr>
      <w:r w:rsidRPr="00A07FF5">
        <w:rPr>
          <w:rFonts w:cs="Times New Roman"/>
          <w:sz w:val="28"/>
          <w:szCs w:val="28"/>
          <w:lang w:val="ru-RU"/>
        </w:rPr>
        <w:t>Основная образовательная программа основного общего образования (далее– ООП ООО)</w:t>
      </w:r>
      <w:r w:rsidR="00572196" w:rsidRPr="00A07FF5">
        <w:rPr>
          <w:rFonts w:cs="Times New Roman"/>
          <w:sz w:val="28"/>
          <w:szCs w:val="28"/>
          <w:lang w:val="ru-RU"/>
        </w:rPr>
        <w:t xml:space="preserve"> </w:t>
      </w:r>
      <w:r w:rsidRPr="00A07FF5">
        <w:rPr>
          <w:rFonts w:cs="Times New Roman"/>
          <w:sz w:val="28"/>
          <w:szCs w:val="28"/>
          <w:lang w:val="ru-RU"/>
        </w:rPr>
        <w:t xml:space="preserve">разработана инициативной группой педагогического коллектива </w:t>
      </w:r>
      <w:r w:rsidR="00572196" w:rsidRPr="00A07FF5">
        <w:rPr>
          <w:rFonts w:cs="Times New Roman"/>
          <w:sz w:val="28"/>
          <w:szCs w:val="28"/>
          <w:lang w:val="ru-RU"/>
        </w:rPr>
        <w:t xml:space="preserve">Частного образовательного учреждения средней общеобразовательной Частной интегрированной школы (далее – школа) </w:t>
      </w:r>
      <w:r w:rsidRPr="00A07FF5">
        <w:rPr>
          <w:rFonts w:cs="Times New Roman"/>
          <w:sz w:val="28"/>
          <w:szCs w:val="28"/>
          <w:lang w:val="ru-RU"/>
        </w:rPr>
        <w:t>в соответствии с требованиями:</w:t>
      </w:r>
    </w:p>
    <w:p w:rsidR="00614582" w:rsidRPr="00A07FF5" w:rsidRDefault="00A66183" w:rsidP="00A66183">
      <w:pPr>
        <w:tabs>
          <w:tab w:val="left" w:pos="270"/>
        </w:tabs>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r>
      <w:r w:rsidR="00614582" w:rsidRPr="00A07FF5">
        <w:rPr>
          <w:rFonts w:cs="Times New Roman"/>
          <w:sz w:val="28"/>
          <w:szCs w:val="28"/>
          <w:lang w:val="ru-RU"/>
        </w:rPr>
        <w:t>Конституции РФ;</w:t>
      </w:r>
    </w:p>
    <w:p w:rsidR="00572196" w:rsidRPr="00A07FF5" w:rsidRDefault="00A66183" w:rsidP="00A66183">
      <w:pPr>
        <w:tabs>
          <w:tab w:val="left" w:pos="270"/>
        </w:tabs>
        <w:autoSpaceDE w:val="0"/>
        <w:autoSpaceDN w:val="0"/>
        <w:adjustRightInd w:val="0"/>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r>
      <w:r w:rsidR="00572196" w:rsidRPr="00A07FF5">
        <w:rPr>
          <w:rFonts w:cs="Times New Roman"/>
          <w:sz w:val="28"/>
          <w:szCs w:val="28"/>
          <w:lang w:val="ru-RU"/>
        </w:rPr>
        <w:t>Федерального закона РФ «Об образовании в Российской Федерации» от</w:t>
      </w:r>
      <w:r w:rsidR="008F54FE" w:rsidRPr="00A07FF5">
        <w:rPr>
          <w:rFonts w:cs="Times New Roman"/>
          <w:sz w:val="28"/>
          <w:szCs w:val="28"/>
          <w:lang w:val="ru-RU"/>
        </w:rPr>
        <w:t xml:space="preserve"> </w:t>
      </w:r>
      <w:r w:rsidR="00572196" w:rsidRPr="00A07FF5">
        <w:rPr>
          <w:rFonts w:cs="Times New Roman"/>
          <w:sz w:val="28"/>
          <w:szCs w:val="28"/>
          <w:lang w:val="ru-RU"/>
        </w:rPr>
        <w:t>29.12.2012</w:t>
      </w:r>
      <w:r w:rsidR="008F54FE" w:rsidRPr="00A07FF5">
        <w:rPr>
          <w:rFonts w:cs="Times New Roman"/>
          <w:sz w:val="28"/>
          <w:szCs w:val="28"/>
          <w:lang w:val="ru-RU"/>
        </w:rPr>
        <w:t xml:space="preserve"> г.</w:t>
      </w:r>
      <w:r w:rsidR="00572196" w:rsidRPr="00A07FF5">
        <w:rPr>
          <w:rFonts w:cs="Times New Roman"/>
          <w:sz w:val="28"/>
          <w:szCs w:val="28"/>
          <w:lang w:val="ru-RU"/>
        </w:rPr>
        <w:t xml:space="preserve"> № 273-ФЗ (в</w:t>
      </w:r>
      <w:r w:rsidR="00B23A2E" w:rsidRPr="00A07FF5">
        <w:rPr>
          <w:rFonts w:cs="Times New Roman"/>
          <w:sz w:val="28"/>
          <w:szCs w:val="28"/>
          <w:lang w:val="ru-RU"/>
        </w:rPr>
        <w:t xml:space="preserve"> </w:t>
      </w:r>
      <w:r w:rsidR="00572196" w:rsidRPr="00A07FF5">
        <w:rPr>
          <w:rFonts w:cs="Times New Roman"/>
          <w:sz w:val="28"/>
          <w:szCs w:val="28"/>
          <w:lang w:val="ru-RU"/>
        </w:rPr>
        <w:t>ред.</w:t>
      </w:r>
      <w:r w:rsidR="008F54FE" w:rsidRPr="00A07FF5">
        <w:rPr>
          <w:rFonts w:cs="Times New Roman"/>
          <w:sz w:val="28"/>
          <w:szCs w:val="28"/>
          <w:lang w:val="ru-RU"/>
        </w:rPr>
        <w:t xml:space="preserve"> 29.07.2017 г.)</w:t>
      </w:r>
      <w:r w:rsidR="00572196" w:rsidRPr="00A07FF5">
        <w:rPr>
          <w:rFonts w:cs="Times New Roman"/>
          <w:sz w:val="28"/>
          <w:szCs w:val="28"/>
          <w:lang w:val="ru-RU"/>
        </w:rPr>
        <w:t xml:space="preserve">; </w:t>
      </w:r>
    </w:p>
    <w:p w:rsidR="00614582" w:rsidRPr="00A07FF5" w:rsidRDefault="00A66183" w:rsidP="00A66183">
      <w:pPr>
        <w:tabs>
          <w:tab w:val="left" w:pos="270"/>
        </w:tabs>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r>
      <w:r w:rsidR="00614582" w:rsidRPr="00A07FF5">
        <w:rPr>
          <w:rFonts w:cs="Times New Roman"/>
          <w:sz w:val="28"/>
          <w:szCs w:val="28"/>
          <w:lang w:val="ru-RU"/>
        </w:rPr>
        <w:t>Национальной образовательной инициативы «Наша новаяшкола»;</w:t>
      </w:r>
    </w:p>
    <w:p w:rsidR="00614582" w:rsidRPr="00A07FF5" w:rsidRDefault="00A66183" w:rsidP="00A66183">
      <w:pPr>
        <w:tabs>
          <w:tab w:val="left" w:pos="270"/>
        </w:tabs>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r>
      <w:r w:rsidR="00614582" w:rsidRPr="00A07FF5">
        <w:rPr>
          <w:rFonts w:cs="Times New Roman"/>
          <w:sz w:val="28"/>
          <w:szCs w:val="28"/>
          <w:lang w:val="ru-RU"/>
        </w:rPr>
        <w:t>Конвенции о защите прав ребенка;</w:t>
      </w:r>
    </w:p>
    <w:p w:rsidR="00614582" w:rsidRPr="00A07FF5" w:rsidRDefault="00A66183" w:rsidP="00A66183">
      <w:pPr>
        <w:tabs>
          <w:tab w:val="left" w:pos="270"/>
        </w:tabs>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r>
      <w:r w:rsidR="00614582" w:rsidRPr="00A07FF5">
        <w:rPr>
          <w:rFonts w:cs="Times New Roman"/>
          <w:sz w:val="28"/>
          <w:szCs w:val="28"/>
          <w:lang w:val="ru-RU"/>
        </w:rPr>
        <w:t>Федерального государственного образовательного стандарта основного</w:t>
      </w:r>
    </w:p>
    <w:p w:rsidR="00614582" w:rsidRPr="00A07FF5" w:rsidRDefault="00614582" w:rsidP="00A66183">
      <w:pPr>
        <w:tabs>
          <w:tab w:val="left" w:pos="270"/>
        </w:tabs>
        <w:spacing w:after="0" w:line="360" w:lineRule="auto"/>
        <w:jc w:val="both"/>
        <w:rPr>
          <w:rFonts w:cs="Times New Roman"/>
          <w:sz w:val="28"/>
          <w:szCs w:val="28"/>
          <w:lang w:val="ru-RU"/>
        </w:rPr>
      </w:pPr>
      <w:r w:rsidRPr="00A07FF5">
        <w:rPr>
          <w:rFonts w:cs="Times New Roman"/>
          <w:sz w:val="28"/>
          <w:szCs w:val="28"/>
          <w:lang w:val="ru-RU"/>
        </w:rPr>
        <w:t>общего образования (приказ Министерства образования и науки РФ № 1897 от</w:t>
      </w:r>
    </w:p>
    <w:p w:rsidR="00614582" w:rsidRPr="00A07FF5" w:rsidRDefault="00614582" w:rsidP="00A66183">
      <w:pPr>
        <w:tabs>
          <w:tab w:val="left" w:pos="270"/>
        </w:tabs>
        <w:spacing w:after="0" w:line="360" w:lineRule="auto"/>
        <w:jc w:val="both"/>
        <w:rPr>
          <w:rFonts w:cs="Times New Roman"/>
          <w:sz w:val="28"/>
          <w:szCs w:val="28"/>
          <w:lang w:val="ru-RU"/>
        </w:rPr>
      </w:pPr>
      <w:r w:rsidRPr="00A07FF5">
        <w:rPr>
          <w:rFonts w:cs="Times New Roman"/>
          <w:sz w:val="28"/>
          <w:szCs w:val="28"/>
          <w:lang w:val="ru-RU"/>
        </w:rPr>
        <w:t>17.12.2010 г</w:t>
      </w:r>
      <w:r w:rsidR="008F54FE" w:rsidRPr="00A07FF5">
        <w:rPr>
          <w:rFonts w:cs="Times New Roman"/>
          <w:sz w:val="28"/>
          <w:szCs w:val="28"/>
          <w:lang w:val="ru-RU"/>
        </w:rPr>
        <w:t xml:space="preserve">., в ред. </w:t>
      </w:r>
      <w:r w:rsidR="008F54FE" w:rsidRPr="00A07FF5">
        <w:rPr>
          <w:rFonts w:eastAsia="Times New Roman" w:cs="Times New Roman"/>
          <w:sz w:val="28"/>
          <w:szCs w:val="28"/>
          <w:lang w:val="ru-RU"/>
        </w:rPr>
        <w:t>31.12.2015 г.</w:t>
      </w:r>
      <w:r w:rsidRPr="00A07FF5">
        <w:rPr>
          <w:rFonts w:cs="Times New Roman"/>
          <w:sz w:val="28"/>
          <w:szCs w:val="28"/>
          <w:lang w:val="ru-RU"/>
        </w:rPr>
        <w:t>);</w:t>
      </w:r>
    </w:p>
    <w:p w:rsidR="00614582" w:rsidRPr="00A07FF5" w:rsidRDefault="00A66183" w:rsidP="00A66183">
      <w:pPr>
        <w:tabs>
          <w:tab w:val="left" w:pos="270"/>
        </w:tabs>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r>
      <w:r w:rsidR="00614582" w:rsidRPr="00A07FF5">
        <w:rPr>
          <w:rFonts w:cs="Times New Roman"/>
          <w:sz w:val="28"/>
          <w:szCs w:val="28"/>
          <w:lang w:val="ru-RU"/>
        </w:rPr>
        <w:t>Примерной основной образовательной программы образовательного</w:t>
      </w:r>
      <w:r w:rsidR="008F54FE" w:rsidRPr="00A07FF5">
        <w:rPr>
          <w:rFonts w:cs="Times New Roman"/>
          <w:sz w:val="28"/>
          <w:szCs w:val="28"/>
          <w:lang w:val="ru-RU"/>
        </w:rPr>
        <w:t xml:space="preserve"> Учреждения (Основная школа./</w:t>
      </w:r>
      <w:r w:rsidR="00614582" w:rsidRPr="00A07FF5">
        <w:rPr>
          <w:rFonts w:cs="Times New Roman"/>
          <w:sz w:val="28"/>
          <w:szCs w:val="28"/>
          <w:lang w:val="ru-RU"/>
        </w:rPr>
        <w:t>Составитель Е.С.</w:t>
      </w:r>
      <w:r w:rsidR="008F54FE" w:rsidRPr="00A07FF5">
        <w:rPr>
          <w:rFonts w:cs="Times New Roman"/>
          <w:sz w:val="28"/>
          <w:szCs w:val="28"/>
          <w:lang w:val="ru-RU"/>
        </w:rPr>
        <w:t xml:space="preserve"> Савинов.–1-е изд.–</w:t>
      </w:r>
      <w:r w:rsidR="00614582" w:rsidRPr="00A07FF5">
        <w:rPr>
          <w:rFonts w:cs="Times New Roman"/>
          <w:sz w:val="28"/>
          <w:szCs w:val="28"/>
          <w:lang w:val="ru-RU"/>
        </w:rPr>
        <w:t>М.: Просвещение, 2011</w:t>
      </w:r>
      <w:r w:rsidR="008F54FE" w:rsidRPr="00A07FF5">
        <w:rPr>
          <w:rFonts w:cs="Times New Roman"/>
          <w:sz w:val="28"/>
          <w:szCs w:val="28"/>
          <w:lang w:val="ru-RU"/>
        </w:rPr>
        <w:t>)</w:t>
      </w:r>
      <w:r w:rsidR="00614582" w:rsidRPr="00A07FF5">
        <w:rPr>
          <w:rFonts w:cs="Times New Roman"/>
          <w:sz w:val="28"/>
          <w:szCs w:val="28"/>
          <w:lang w:val="ru-RU"/>
        </w:rPr>
        <w:t>;</w:t>
      </w:r>
    </w:p>
    <w:p w:rsidR="00614582" w:rsidRPr="00A07FF5" w:rsidRDefault="00A66183" w:rsidP="00A66183">
      <w:pPr>
        <w:tabs>
          <w:tab w:val="left" w:pos="270"/>
        </w:tabs>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r>
      <w:r w:rsidR="00614582" w:rsidRPr="00A07FF5">
        <w:rPr>
          <w:rFonts w:cs="Times New Roman"/>
          <w:sz w:val="28"/>
          <w:szCs w:val="28"/>
          <w:lang w:val="ru-RU"/>
        </w:rPr>
        <w:t>образовательными потребностями и запросами обучающихся</w:t>
      </w:r>
      <w:r w:rsidR="008F54FE" w:rsidRPr="00A07FF5">
        <w:rPr>
          <w:rFonts w:cs="Times New Roman"/>
          <w:sz w:val="28"/>
          <w:szCs w:val="28"/>
          <w:lang w:val="ru-RU"/>
        </w:rPr>
        <w:t xml:space="preserve">, </w:t>
      </w:r>
      <w:r w:rsidR="00614582" w:rsidRPr="00A07FF5">
        <w:rPr>
          <w:rFonts w:cs="Times New Roman"/>
          <w:sz w:val="28"/>
          <w:szCs w:val="28"/>
          <w:lang w:val="ru-RU"/>
        </w:rPr>
        <w:t>а также</w:t>
      </w:r>
      <w:r w:rsidR="008F54FE" w:rsidRPr="00A07FF5">
        <w:rPr>
          <w:rFonts w:cs="Times New Roman"/>
          <w:sz w:val="28"/>
          <w:szCs w:val="28"/>
          <w:lang w:val="ru-RU"/>
        </w:rPr>
        <w:t xml:space="preserve"> </w:t>
      </w:r>
      <w:r w:rsidR="00614582" w:rsidRPr="00A07FF5">
        <w:rPr>
          <w:rFonts w:cs="Times New Roman"/>
          <w:sz w:val="28"/>
          <w:szCs w:val="28"/>
          <w:lang w:val="ru-RU"/>
        </w:rPr>
        <w:t>концептуальными положениями УМК.</w:t>
      </w:r>
    </w:p>
    <w:p w:rsidR="00614582" w:rsidRPr="00A07FF5" w:rsidRDefault="00614582" w:rsidP="003759CE">
      <w:pPr>
        <w:spacing w:after="0" w:line="360" w:lineRule="auto"/>
        <w:ind w:firstLine="720"/>
        <w:jc w:val="both"/>
        <w:rPr>
          <w:rFonts w:cs="Times New Roman"/>
          <w:sz w:val="28"/>
          <w:szCs w:val="28"/>
          <w:lang w:val="ru-RU"/>
        </w:rPr>
      </w:pPr>
      <w:r w:rsidRPr="00A07FF5">
        <w:rPr>
          <w:rFonts w:cs="Times New Roman"/>
          <w:sz w:val="28"/>
          <w:szCs w:val="28"/>
          <w:lang w:val="ru-RU"/>
        </w:rPr>
        <w:t xml:space="preserve">Основная образовательная программа </w:t>
      </w:r>
      <w:r w:rsidR="008F54FE" w:rsidRPr="00A07FF5">
        <w:rPr>
          <w:rFonts w:cs="Times New Roman"/>
          <w:sz w:val="28"/>
          <w:szCs w:val="28"/>
          <w:lang w:val="ru-RU"/>
        </w:rPr>
        <w:t>школы служит</w:t>
      </w:r>
      <w:r w:rsidRPr="00A07FF5">
        <w:rPr>
          <w:rFonts w:cs="Times New Roman"/>
          <w:sz w:val="28"/>
          <w:szCs w:val="28"/>
          <w:lang w:val="ru-RU"/>
        </w:rPr>
        <w:t>, наряду с Уставом,</w:t>
      </w:r>
    </w:p>
    <w:p w:rsidR="00614582" w:rsidRPr="00A07FF5" w:rsidRDefault="00614582" w:rsidP="003759CE">
      <w:pPr>
        <w:spacing w:after="0" w:line="360" w:lineRule="auto"/>
        <w:jc w:val="both"/>
        <w:rPr>
          <w:rFonts w:cs="Times New Roman"/>
          <w:sz w:val="28"/>
          <w:szCs w:val="28"/>
          <w:lang w:val="ru-RU"/>
        </w:rPr>
      </w:pPr>
      <w:r w:rsidRPr="00A07FF5">
        <w:rPr>
          <w:rFonts w:cs="Times New Roman"/>
          <w:sz w:val="28"/>
          <w:szCs w:val="28"/>
          <w:lang w:val="ru-RU"/>
        </w:rPr>
        <w:t>основанием для лицензирования и аккредитации.</w:t>
      </w:r>
    </w:p>
    <w:p w:rsidR="00614582" w:rsidRPr="00A07FF5" w:rsidRDefault="00614582" w:rsidP="003759CE">
      <w:pPr>
        <w:spacing w:after="0" w:line="360" w:lineRule="auto"/>
        <w:ind w:firstLine="720"/>
        <w:jc w:val="both"/>
        <w:rPr>
          <w:rFonts w:cs="Times New Roman"/>
          <w:sz w:val="28"/>
          <w:szCs w:val="28"/>
          <w:lang w:val="ru-RU"/>
        </w:rPr>
      </w:pPr>
      <w:r w:rsidRPr="00A07FF5">
        <w:rPr>
          <w:rFonts w:cs="Times New Roman"/>
          <w:sz w:val="28"/>
          <w:szCs w:val="28"/>
          <w:lang w:val="ru-RU"/>
        </w:rPr>
        <w:t>Образовательная программа школы представляет собой нормативно-управленческий</w:t>
      </w:r>
      <w:r w:rsidR="008F54FE" w:rsidRPr="00A07FF5">
        <w:rPr>
          <w:rFonts w:cs="Times New Roman"/>
          <w:sz w:val="28"/>
          <w:szCs w:val="28"/>
          <w:lang w:val="ru-RU"/>
        </w:rPr>
        <w:t xml:space="preserve"> </w:t>
      </w:r>
      <w:r w:rsidRPr="00A07FF5">
        <w:rPr>
          <w:rFonts w:cs="Times New Roman"/>
          <w:sz w:val="28"/>
          <w:szCs w:val="28"/>
          <w:lang w:val="ru-RU"/>
        </w:rPr>
        <w:t xml:space="preserve">документ, характеризующий специфику содержания обучения, </w:t>
      </w:r>
      <w:r w:rsidRPr="00A07FF5">
        <w:rPr>
          <w:rFonts w:cs="Times New Roman"/>
          <w:sz w:val="28"/>
          <w:szCs w:val="28"/>
          <w:lang w:val="ru-RU"/>
        </w:rPr>
        <w:lastRenderedPageBreak/>
        <w:t>воспитания и развития учащихся,</w:t>
      </w:r>
      <w:r w:rsidR="008F54FE" w:rsidRPr="00A07FF5">
        <w:rPr>
          <w:rFonts w:cs="Times New Roman"/>
          <w:sz w:val="28"/>
          <w:szCs w:val="28"/>
          <w:lang w:val="ru-RU"/>
        </w:rPr>
        <w:t xml:space="preserve"> </w:t>
      </w:r>
      <w:r w:rsidRPr="00A07FF5">
        <w:rPr>
          <w:rFonts w:cs="Times New Roman"/>
          <w:sz w:val="28"/>
          <w:szCs w:val="28"/>
          <w:lang w:val="ru-RU"/>
        </w:rPr>
        <w:t>особенности организационного, научно-методического, кадрового обеспечения педагогического</w:t>
      </w:r>
      <w:r w:rsidR="008F54FE" w:rsidRPr="00A07FF5">
        <w:rPr>
          <w:rFonts w:cs="Times New Roman"/>
          <w:sz w:val="28"/>
          <w:szCs w:val="28"/>
          <w:lang w:val="ru-RU"/>
        </w:rPr>
        <w:t xml:space="preserve"> </w:t>
      </w:r>
      <w:r w:rsidRPr="00A07FF5">
        <w:rPr>
          <w:rFonts w:cs="Times New Roman"/>
          <w:sz w:val="28"/>
          <w:szCs w:val="28"/>
          <w:lang w:val="ru-RU"/>
        </w:rPr>
        <w:t>процесса и инновационнных изменений образовательной среды с учетом современных тенденций</w:t>
      </w:r>
      <w:r w:rsidR="008F54FE" w:rsidRPr="00A07FF5">
        <w:rPr>
          <w:rFonts w:cs="Times New Roman"/>
          <w:sz w:val="28"/>
          <w:szCs w:val="28"/>
          <w:lang w:val="ru-RU"/>
        </w:rPr>
        <w:t xml:space="preserve"> </w:t>
      </w:r>
      <w:r w:rsidRPr="00A07FF5">
        <w:rPr>
          <w:rFonts w:cs="Times New Roman"/>
          <w:sz w:val="28"/>
          <w:szCs w:val="28"/>
          <w:lang w:val="ru-RU"/>
        </w:rPr>
        <w:t>в стране и мире.</w:t>
      </w:r>
    </w:p>
    <w:p w:rsidR="00A66183" w:rsidRPr="00A07FF5" w:rsidRDefault="00A66183" w:rsidP="00A66183">
      <w:pPr>
        <w:spacing w:after="0" w:line="240" w:lineRule="auto"/>
        <w:ind w:firstLine="720"/>
        <w:jc w:val="center"/>
        <w:rPr>
          <w:rFonts w:cs="Times New Roman"/>
          <w:sz w:val="28"/>
          <w:szCs w:val="28"/>
          <w:lang w:val="ru-RU"/>
        </w:rPr>
      </w:pPr>
    </w:p>
    <w:p w:rsidR="00E4593A" w:rsidRPr="00A07FF5" w:rsidRDefault="00614582" w:rsidP="00A66183">
      <w:pPr>
        <w:spacing w:after="0" w:line="240" w:lineRule="auto"/>
        <w:jc w:val="center"/>
        <w:rPr>
          <w:rFonts w:cs="Times New Roman"/>
          <w:b/>
          <w:sz w:val="28"/>
          <w:szCs w:val="28"/>
          <w:lang w:val="ru-RU"/>
        </w:rPr>
      </w:pPr>
      <w:r w:rsidRPr="00A07FF5">
        <w:rPr>
          <w:rFonts w:cs="Times New Roman"/>
          <w:b/>
          <w:sz w:val="28"/>
          <w:szCs w:val="28"/>
          <w:lang w:val="ru-RU"/>
        </w:rPr>
        <w:t>Информационная справка о</w:t>
      </w:r>
      <w:r w:rsidR="008F54FE" w:rsidRPr="00A07FF5">
        <w:rPr>
          <w:rFonts w:cs="Times New Roman"/>
          <w:b/>
          <w:sz w:val="28"/>
          <w:szCs w:val="28"/>
          <w:lang w:val="ru-RU"/>
        </w:rPr>
        <w:t xml:space="preserve"> Частном образовательном учреждении</w:t>
      </w:r>
    </w:p>
    <w:p w:rsidR="00614582" w:rsidRPr="00A07FF5" w:rsidRDefault="008F54FE" w:rsidP="00A66183">
      <w:pPr>
        <w:spacing w:after="0" w:line="240" w:lineRule="auto"/>
        <w:jc w:val="center"/>
        <w:rPr>
          <w:rFonts w:cs="Times New Roman"/>
          <w:b/>
          <w:sz w:val="28"/>
          <w:szCs w:val="28"/>
          <w:lang w:val="ru-RU"/>
        </w:rPr>
      </w:pPr>
      <w:r w:rsidRPr="00A07FF5">
        <w:rPr>
          <w:rFonts w:cs="Times New Roman"/>
          <w:b/>
          <w:sz w:val="28"/>
          <w:szCs w:val="28"/>
          <w:lang w:val="ru-RU"/>
        </w:rPr>
        <w:t>средней общеобразовательной Частной интегрированной школ</w:t>
      </w:r>
      <w:r w:rsidR="00E4593A" w:rsidRPr="00A07FF5">
        <w:rPr>
          <w:rFonts w:cs="Times New Roman"/>
          <w:b/>
          <w:sz w:val="28"/>
          <w:szCs w:val="28"/>
          <w:lang w:val="ru-RU"/>
        </w:rPr>
        <w:t>е</w:t>
      </w:r>
    </w:p>
    <w:p w:rsidR="00A66183" w:rsidRPr="00A07FF5" w:rsidRDefault="00A66183" w:rsidP="003759CE">
      <w:pPr>
        <w:spacing w:after="0" w:line="360" w:lineRule="auto"/>
        <w:ind w:firstLine="720"/>
        <w:jc w:val="both"/>
        <w:rPr>
          <w:rFonts w:cs="Times New Roman"/>
          <w:sz w:val="28"/>
          <w:szCs w:val="28"/>
          <w:lang w:val="ru-RU"/>
        </w:rPr>
      </w:pPr>
    </w:p>
    <w:p w:rsidR="00E4593A" w:rsidRPr="00A07FF5" w:rsidRDefault="00E4593A" w:rsidP="003759CE">
      <w:pPr>
        <w:spacing w:after="0" w:line="360" w:lineRule="auto"/>
        <w:ind w:firstLine="720"/>
        <w:jc w:val="both"/>
        <w:rPr>
          <w:rFonts w:cs="Times New Roman"/>
          <w:sz w:val="28"/>
          <w:szCs w:val="28"/>
          <w:lang w:val="ru-RU"/>
        </w:rPr>
      </w:pPr>
      <w:r w:rsidRPr="00A07FF5">
        <w:rPr>
          <w:rFonts w:cs="Times New Roman"/>
          <w:sz w:val="28"/>
          <w:szCs w:val="28"/>
          <w:lang w:val="ru-RU"/>
        </w:rPr>
        <w:t>Частное образовательное учреждение средняя общеобразовательная Частная интегрированная школа расположена:</w:t>
      </w:r>
    </w:p>
    <w:p w:rsidR="00A43622" w:rsidRPr="00A07FF5" w:rsidRDefault="00E4593A" w:rsidP="00A43622">
      <w:pPr>
        <w:spacing w:after="0" w:line="360" w:lineRule="auto"/>
        <w:jc w:val="both"/>
        <w:rPr>
          <w:rFonts w:cs="Times New Roman"/>
          <w:sz w:val="28"/>
          <w:szCs w:val="28"/>
          <w:lang w:val="ru-RU"/>
        </w:rPr>
      </w:pPr>
      <w:r w:rsidRPr="00A07FF5">
        <w:rPr>
          <w:rFonts w:cs="Times New Roman"/>
          <w:sz w:val="28"/>
          <w:szCs w:val="28"/>
          <w:lang w:val="ru-RU"/>
        </w:rPr>
        <w:t xml:space="preserve">ступень среднего общего образования – </w:t>
      </w:r>
      <w:r w:rsidR="00614582" w:rsidRPr="00A07FF5">
        <w:rPr>
          <w:rFonts w:cs="Times New Roman"/>
          <w:sz w:val="28"/>
          <w:szCs w:val="28"/>
          <w:lang w:val="ru-RU"/>
        </w:rPr>
        <w:t xml:space="preserve">в </w:t>
      </w:r>
      <w:r w:rsidRPr="00A07FF5">
        <w:rPr>
          <w:rFonts w:cs="Times New Roman"/>
          <w:sz w:val="28"/>
          <w:szCs w:val="28"/>
          <w:lang w:val="ru-RU"/>
        </w:rPr>
        <w:t xml:space="preserve">Центральном </w:t>
      </w:r>
      <w:r w:rsidR="00614582" w:rsidRPr="00A07FF5">
        <w:rPr>
          <w:rFonts w:cs="Times New Roman"/>
          <w:sz w:val="28"/>
          <w:szCs w:val="28"/>
          <w:lang w:val="ru-RU"/>
        </w:rPr>
        <w:t>районе</w:t>
      </w:r>
      <w:r w:rsidRPr="00A07FF5">
        <w:rPr>
          <w:rFonts w:cs="Times New Roman"/>
          <w:sz w:val="28"/>
          <w:szCs w:val="28"/>
          <w:lang w:val="ru-RU"/>
        </w:rPr>
        <w:t xml:space="preserve"> города Волгограда</w:t>
      </w:r>
      <w:r w:rsidR="00614582" w:rsidRPr="00A07FF5">
        <w:rPr>
          <w:rFonts w:cs="Times New Roman"/>
          <w:sz w:val="28"/>
          <w:szCs w:val="28"/>
          <w:lang w:val="ru-RU"/>
        </w:rPr>
        <w:t xml:space="preserve"> </w:t>
      </w:r>
      <w:r w:rsidRPr="00A07FF5">
        <w:rPr>
          <w:rFonts w:cs="Times New Roman"/>
          <w:sz w:val="28"/>
          <w:szCs w:val="28"/>
          <w:lang w:val="ru-RU"/>
        </w:rPr>
        <w:t>по адресу: проспект имени В.И. Лениа, 27, в Ворошиловском районе города Волгограда по адресу: улица Академическая, 12;</w:t>
      </w:r>
    </w:p>
    <w:p w:rsidR="00E4593A" w:rsidRPr="00A07FF5" w:rsidRDefault="00E4593A" w:rsidP="00A43622">
      <w:pPr>
        <w:spacing w:after="0" w:line="360" w:lineRule="auto"/>
        <w:jc w:val="both"/>
        <w:rPr>
          <w:rFonts w:cs="Times New Roman"/>
          <w:sz w:val="28"/>
          <w:szCs w:val="28"/>
          <w:lang w:val="ru-RU"/>
        </w:rPr>
      </w:pPr>
      <w:r w:rsidRPr="00A07FF5">
        <w:rPr>
          <w:rFonts w:cs="Times New Roman"/>
          <w:sz w:val="28"/>
          <w:szCs w:val="28"/>
          <w:lang w:val="ru-RU"/>
        </w:rPr>
        <w:t>ступень начального общего и основного общего образования – в Краснооктябрьском районе города Волгограда по адресу: улица имени генерала Ватутина, 6;</w:t>
      </w:r>
    </w:p>
    <w:p w:rsidR="00614582" w:rsidRPr="00A07FF5" w:rsidRDefault="00614582" w:rsidP="003759CE">
      <w:pPr>
        <w:spacing w:after="0" w:line="360" w:lineRule="auto"/>
        <w:ind w:firstLine="720"/>
        <w:jc w:val="both"/>
        <w:rPr>
          <w:rFonts w:cs="Times New Roman"/>
          <w:sz w:val="28"/>
          <w:szCs w:val="28"/>
          <w:lang w:val="ru-RU"/>
        </w:rPr>
      </w:pPr>
      <w:r w:rsidRPr="00A07FF5">
        <w:rPr>
          <w:rFonts w:cs="Times New Roman"/>
          <w:sz w:val="28"/>
          <w:szCs w:val="28"/>
          <w:lang w:val="ru-RU"/>
        </w:rPr>
        <w:t xml:space="preserve">Юридический адрес: </w:t>
      </w:r>
      <w:r w:rsidR="00E4593A" w:rsidRPr="00A07FF5">
        <w:rPr>
          <w:rFonts w:cs="Times New Roman"/>
          <w:sz w:val="28"/>
          <w:szCs w:val="28"/>
          <w:lang w:val="ru-RU"/>
        </w:rPr>
        <w:t>400005, проспект имени В.И. Лениа, 27.</w:t>
      </w:r>
    </w:p>
    <w:p w:rsidR="00614582" w:rsidRPr="00A07FF5" w:rsidRDefault="00614582" w:rsidP="003759CE">
      <w:pPr>
        <w:spacing w:after="0" w:line="360" w:lineRule="auto"/>
        <w:ind w:firstLine="720"/>
        <w:jc w:val="both"/>
        <w:rPr>
          <w:rFonts w:cs="Times New Roman"/>
          <w:sz w:val="28"/>
          <w:szCs w:val="28"/>
          <w:lang w:val="ru-RU"/>
        </w:rPr>
      </w:pPr>
      <w:r w:rsidRPr="00A07FF5">
        <w:rPr>
          <w:rFonts w:cs="Times New Roman"/>
          <w:sz w:val="28"/>
          <w:szCs w:val="28"/>
          <w:lang w:val="ru-RU"/>
        </w:rPr>
        <w:t>Лицензия на право ведения образовательной деятельности:</w:t>
      </w:r>
      <w:r w:rsidR="00E24D14" w:rsidRPr="00A07FF5">
        <w:rPr>
          <w:rFonts w:cs="Times New Roman"/>
          <w:sz w:val="28"/>
          <w:szCs w:val="28"/>
          <w:lang w:val="ru-RU"/>
        </w:rPr>
        <w:t xml:space="preserve"> серия 34ЛО1</w:t>
      </w:r>
      <w:r w:rsidRPr="00A07FF5">
        <w:rPr>
          <w:rFonts w:cs="Times New Roman"/>
          <w:sz w:val="28"/>
          <w:szCs w:val="28"/>
          <w:lang w:val="ru-RU"/>
        </w:rPr>
        <w:t>№</w:t>
      </w:r>
      <w:r w:rsidR="00E24D14" w:rsidRPr="00A07FF5">
        <w:rPr>
          <w:rFonts w:cs="Times New Roman"/>
          <w:sz w:val="28"/>
          <w:szCs w:val="28"/>
          <w:lang w:val="ru-RU"/>
        </w:rPr>
        <w:t xml:space="preserve"> 0000982</w:t>
      </w:r>
      <w:r w:rsidRPr="00A07FF5">
        <w:rPr>
          <w:rFonts w:cs="Times New Roman"/>
          <w:sz w:val="28"/>
          <w:szCs w:val="28"/>
          <w:lang w:val="ru-RU"/>
        </w:rPr>
        <w:t xml:space="preserve">  от </w:t>
      </w:r>
      <w:r w:rsidR="00E24D14" w:rsidRPr="00A07FF5">
        <w:rPr>
          <w:rFonts w:cs="Times New Roman"/>
          <w:sz w:val="28"/>
          <w:szCs w:val="28"/>
          <w:lang w:val="ru-RU"/>
        </w:rPr>
        <w:t>05.02.2015 г., регистрационный номер 21, выдана Комитетом образования и науки Волгоградской области бессрочно.</w:t>
      </w:r>
    </w:p>
    <w:p w:rsidR="00614582" w:rsidRPr="00A07FF5" w:rsidRDefault="00614582" w:rsidP="003759CE">
      <w:pPr>
        <w:spacing w:after="0" w:line="360" w:lineRule="auto"/>
        <w:ind w:firstLine="720"/>
        <w:jc w:val="both"/>
        <w:rPr>
          <w:rFonts w:cs="Times New Roman"/>
          <w:sz w:val="28"/>
          <w:szCs w:val="28"/>
          <w:lang w:val="ru-RU"/>
        </w:rPr>
      </w:pPr>
      <w:r w:rsidRPr="00A07FF5">
        <w:rPr>
          <w:rFonts w:cs="Times New Roman"/>
          <w:sz w:val="28"/>
          <w:szCs w:val="28"/>
          <w:lang w:val="ru-RU"/>
        </w:rPr>
        <w:t>Перечень лицензионных видов деятельности:</w:t>
      </w:r>
    </w:p>
    <w:p w:rsidR="00614582" w:rsidRPr="00A07FF5" w:rsidRDefault="00E24D14" w:rsidP="003759CE">
      <w:pPr>
        <w:spacing w:after="0" w:line="360" w:lineRule="auto"/>
        <w:jc w:val="both"/>
        <w:rPr>
          <w:rFonts w:cs="Times New Roman"/>
          <w:sz w:val="28"/>
          <w:szCs w:val="28"/>
          <w:lang w:val="ru-RU"/>
        </w:rPr>
      </w:pPr>
      <w:r w:rsidRPr="00A07FF5">
        <w:rPr>
          <w:rFonts w:cs="Times New Roman"/>
          <w:sz w:val="28"/>
          <w:szCs w:val="28"/>
          <w:lang w:val="ru-RU"/>
        </w:rPr>
        <w:t>– н</w:t>
      </w:r>
      <w:r w:rsidR="00614582" w:rsidRPr="00A07FF5">
        <w:rPr>
          <w:rFonts w:cs="Times New Roman"/>
          <w:sz w:val="28"/>
          <w:szCs w:val="28"/>
          <w:lang w:val="ru-RU"/>
        </w:rPr>
        <w:t>ачальное общее образование,</w:t>
      </w:r>
    </w:p>
    <w:p w:rsidR="00E24D14" w:rsidRPr="00A07FF5" w:rsidRDefault="00E24D14" w:rsidP="003759CE">
      <w:pPr>
        <w:spacing w:after="0" w:line="360" w:lineRule="auto"/>
        <w:jc w:val="both"/>
        <w:rPr>
          <w:rFonts w:cs="Times New Roman"/>
          <w:sz w:val="28"/>
          <w:szCs w:val="28"/>
          <w:lang w:val="ru-RU"/>
        </w:rPr>
      </w:pPr>
      <w:r w:rsidRPr="00A07FF5">
        <w:rPr>
          <w:rFonts w:cs="Times New Roman"/>
          <w:sz w:val="28"/>
          <w:szCs w:val="28"/>
          <w:lang w:val="ru-RU"/>
        </w:rPr>
        <w:t>– о</w:t>
      </w:r>
      <w:r w:rsidR="00614582" w:rsidRPr="00A07FF5">
        <w:rPr>
          <w:rFonts w:cs="Times New Roman"/>
          <w:sz w:val="28"/>
          <w:szCs w:val="28"/>
          <w:lang w:val="ru-RU"/>
        </w:rPr>
        <w:t>сновное общее образование</w:t>
      </w:r>
      <w:r w:rsidRPr="00A07FF5">
        <w:rPr>
          <w:rFonts w:cs="Times New Roman"/>
          <w:sz w:val="28"/>
          <w:szCs w:val="28"/>
          <w:lang w:val="ru-RU"/>
        </w:rPr>
        <w:t>,</w:t>
      </w:r>
    </w:p>
    <w:p w:rsidR="00E24D14" w:rsidRPr="00A07FF5" w:rsidRDefault="00614582" w:rsidP="003759CE">
      <w:pPr>
        <w:spacing w:after="0" w:line="360" w:lineRule="auto"/>
        <w:jc w:val="both"/>
        <w:rPr>
          <w:rFonts w:cs="Times New Roman"/>
          <w:sz w:val="28"/>
          <w:szCs w:val="28"/>
          <w:lang w:val="ru-RU"/>
        </w:rPr>
      </w:pPr>
      <w:r w:rsidRPr="00A07FF5">
        <w:rPr>
          <w:rFonts w:cs="Times New Roman"/>
          <w:sz w:val="28"/>
          <w:szCs w:val="28"/>
          <w:lang w:val="ru-RU"/>
        </w:rPr>
        <w:t xml:space="preserve"> </w:t>
      </w:r>
      <w:r w:rsidR="00E24D14" w:rsidRPr="00A07FF5">
        <w:rPr>
          <w:rFonts w:cs="Times New Roman"/>
          <w:sz w:val="28"/>
          <w:szCs w:val="28"/>
          <w:lang w:val="ru-RU"/>
        </w:rPr>
        <w:t>– среднее общее образование.</w:t>
      </w:r>
    </w:p>
    <w:p w:rsidR="003F13B0" w:rsidRPr="00A07FF5" w:rsidRDefault="009259A5" w:rsidP="008E447C">
      <w:pPr>
        <w:spacing w:after="0" w:line="360" w:lineRule="auto"/>
        <w:jc w:val="center"/>
        <w:rPr>
          <w:rFonts w:cs="Times New Roman"/>
          <w:b/>
          <w:sz w:val="28"/>
          <w:szCs w:val="28"/>
          <w:lang w:val="ru-RU"/>
        </w:rPr>
      </w:pPr>
      <w:r w:rsidRPr="00A07FF5">
        <w:rPr>
          <w:rFonts w:cs="Times New Roman"/>
          <w:b/>
          <w:sz w:val="28"/>
          <w:szCs w:val="28"/>
          <w:lang w:val="ru-RU"/>
        </w:rPr>
        <w:t>Цели и з</w:t>
      </w:r>
      <w:r w:rsidR="003F13B0" w:rsidRPr="00A07FF5">
        <w:rPr>
          <w:rFonts w:cs="Times New Roman"/>
          <w:b/>
          <w:sz w:val="28"/>
          <w:szCs w:val="28"/>
          <w:lang w:val="ru-RU"/>
        </w:rPr>
        <w:t>адачи реализации образовательной программы</w:t>
      </w:r>
    </w:p>
    <w:p w:rsidR="003F13B0" w:rsidRPr="00A07FF5" w:rsidRDefault="009259A5" w:rsidP="003759CE">
      <w:pPr>
        <w:spacing w:after="0" w:line="360" w:lineRule="auto"/>
        <w:ind w:firstLine="720"/>
        <w:jc w:val="both"/>
        <w:rPr>
          <w:rFonts w:cs="Times New Roman"/>
          <w:sz w:val="28"/>
          <w:szCs w:val="28"/>
          <w:lang w:val="ru-RU"/>
        </w:rPr>
      </w:pPr>
      <w:r w:rsidRPr="00A07FF5">
        <w:rPr>
          <w:rFonts w:cs="Times New Roman"/>
          <w:sz w:val="28"/>
          <w:szCs w:val="28"/>
          <w:lang w:val="ru-RU"/>
        </w:rPr>
        <w:t xml:space="preserve">Целями </w:t>
      </w:r>
      <w:r w:rsidR="003F13B0" w:rsidRPr="00A07FF5">
        <w:rPr>
          <w:rFonts w:cs="Times New Roman"/>
          <w:sz w:val="28"/>
          <w:szCs w:val="28"/>
          <w:lang w:val="ru-RU"/>
        </w:rPr>
        <w:t>реализации основной образовательной программы основного общего образования являются:</w:t>
      </w:r>
    </w:p>
    <w:p w:rsidR="003F13B0" w:rsidRPr="00A07FF5" w:rsidRDefault="00B34DE9" w:rsidP="003759CE">
      <w:pPr>
        <w:spacing w:after="0" w:line="360" w:lineRule="auto"/>
        <w:jc w:val="both"/>
        <w:rPr>
          <w:rFonts w:cs="Times New Roman"/>
          <w:sz w:val="28"/>
          <w:szCs w:val="28"/>
          <w:lang w:val="ru-RU"/>
        </w:rPr>
      </w:pPr>
      <w:r w:rsidRPr="00A07FF5">
        <w:rPr>
          <w:rFonts w:cs="Times New Roman"/>
          <w:sz w:val="28"/>
          <w:szCs w:val="28"/>
          <w:lang w:val="ru-RU"/>
        </w:rPr>
        <w:lastRenderedPageBreak/>
        <w:t>–</w:t>
      </w:r>
      <w:r w:rsidR="009259A5" w:rsidRPr="00A07FF5">
        <w:rPr>
          <w:rFonts w:cs="Times New Roman"/>
          <w:sz w:val="28"/>
          <w:szCs w:val="28"/>
          <w:lang w:val="ru-RU"/>
        </w:rPr>
        <w:t xml:space="preserve"> </w:t>
      </w:r>
      <w:r w:rsidR="003F13B0" w:rsidRPr="00A07FF5">
        <w:rPr>
          <w:rFonts w:cs="Times New Roman"/>
          <w:sz w:val="28"/>
          <w:szCs w:val="28"/>
          <w:lang w:val="ru-RU"/>
        </w:rPr>
        <w:t>достижени</w:t>
      </w:r>
      <w:r w:rsidR="009259A5" w:rsidRPr="00A07FF5">
        <w:rPr>
          <w:rFonts w:cs="Times New Roman"/>
          <w:sz w:val="28"/>
          <w:szCs w:val="28"/>
          <w:lang w:val="ru-RU"/>
        </w:rPr>
        <w:t>е</w:t>
      </w:r>
      <w:r w:rsidR="003F13B0" w:rsidRPr="00A07FF5">
        <w:rPr>
          <w:rFonts w:cs="Times New Roman"/>
          <w:sz w:val="28"/>
          <w:szCs w:val="28"/>
          <w:lang w:val="ru-RU"/>
        </w:rPr>
        <w:t xml:space="preserve"> выпускником </w:t>
      </w:r>
      <w:r w:rsidR="009259A5" w:rsidRPr="00A07FF5">
        <w:rPr>
          <w:rFonts w:cs="Times New Roman"/>
          <w:sz w:val="28"/>
          <w:szCs w:val="28"/>
          <w:lang w:val="ru-RU"/>
        </w:rPr>
        <w:t xml:space="preserve">основной школы </w:t>
      </w:r>
      <w:r w:rsidR="003F13B0" w:rsidRPr="00A07FF5">
        <w:rPr>
          <w:rFonts w:cs="Times New Roman"/>
          <w:sz w:val="28"/>
          <w:szCs w:val="28"/>
          <w:lang w:val="ru-RU"/>
        </w:rPr>
        <w:t xml:space="preserve">целевых установок, </w:t>
      </w:r>
      <w:r w:rsidR="009259A5" w:rsidRPr="00A07FF5">
        <w:rPr>
          <w:rFonts w:cs="Times New Roman"/>
          <w:sz w:val="28"/>
          <w:szCs w:val="28"/>
          <w:lang w:val="ru-RU"/>
        </w:rPr>
        <w:t xml:space="preserve">получение планируемых результатов в области </w:t>
      </w:r>
      <w:r w:rsidR="003F13B0" w:rsidRPr="00A07FF5">
        <w:rPr>
          <w:rFonts w:cs="Times New Roman"/>
          <w:sz w:val="28"/>
          <w:szCs w:val="28"/>
          <w:lang w:val="ru-RU"/>
        </w:rPr>
        <w:t>знаний, умений, навыков, компетенций и компетентностей, определяемых личностными,</w:t>
      </w:r>
      <w:r w:rsidR="009259A5" w:rsidRPr="00A07FF5">
        <w:rPr>
          <w:rFonts w:cs="Times New Roman"/>
          <w:sz w:val="28"/>
          <w:szCs w:val="28"/>
          <w:lang w:val="ru-RU"/>
        </w:rPr>
        <w:t xml:space="preserve"> </w:t>
      </w:r>
      <w:r w:rsidR="003F13B0" w:rsidRPr="00A07FF5">
        <w:rPr>
          <w:rFonts w:cs="Times New Roman"/>
          <w:sz w:val="28"/>
          <w:szCs w:val="28"/>
          <w:lang w:val="ru-RU"/>
        </w:rPr>
        <w:t>семейными, общественными, государственными потребностями и возможностями</w:t>
      </w:r>
      <w:r w:rsidR="009259A5" w:rsidRPr="00A07FF5">
        <w:rPr>
          <w:rFonts w:cs="Times New Roman"/>
          <w:sz w:val="28"/>
          <w:szCs w:val="28"/>
          <w:lang w:val="ru-RU"/>
        </w:rPr>
        <w:t xml:space="preserve"> </w:t>
      </w:r>
      <w:r w:rsidR="003F13B0" w:rsidRPr="00A07FF5">
        <w:rPr>
          <w:rFonts w:cs="Times New Roman"/>
          <w:sz w:val="28"/>
          <w:szCs w:val="28"/>
          <w:lang w:val="ru-RU"/>
        </w:rPr>
        <w:t>обучающегося среднего школьного возраста, индивидуальными особенностями его развития и</w:t>
      </w:r>
      <w:r w:rsidR="009259A5" w:rsidRPr="00A07FF5">
        <w:rPr>
          <w:rFonts w:cs="Times New Roman"/>
          <w:sz w:val="28"/>
          <w:szCs w:val="28"/>
          <w:lang w:val="ru-RU"/>
        </w:rPr>
        <w:t xml:space="preserve"> </w:t>
      </w:r>
      <w:r w:rsidR="003F13B0" w:rsidRPr="00A07FF5">
        <w:rPr>
          <w:rFonts w:cs="Times New Roman"/>
          <w:sz w:val="28"/>
          <w:szCs w:val="28"/>
          <w:lang w:val="ru-RU"/>
        </w:rPr>
        <w:t>состояния здоровья;</w:t>
      </w:r>
    </w:p>
    <w:p w:rsidR="003F13B0" w:rsidRPr="00A07FF5" w:rsidRDefault="003F13B0" w:rsidP="003759CE">
      <w:pPr>
        <w:spacing w:after="0" w:line="360" w:lineRule="auto"/>
        <w:jc w:val="both"/>
        <w:rPr>
          <w:rFonts w:cs="Times New Roman"/>
          <w:sz w:val="28"/>
          <w:szCs w:val="28"/>
          <w:lang w:val="ru-RU"/>
        </w:rPr>
      </w:pPr>
      <w:r w:rsidRPr="00A07FF5">
        <w:rPr>
          <w:rFonts w:cs="Times New Roman"/>
          <w:sz w:val="28"/>
          <w:szCs w:val="28"/>
          <w:lang w:val="ru-RU"/>
        </w:rPr>
        <w:t>– становление и развитие личности в её индивидуальности, самобытности, уникальности,</w:t>
      </w:r>
      <w:r w:rsidR="009259A5" w:rsidRPr="00A07FF5">
        <w:rPr>
          <w:rFonts w:cs="Times New Roman"/>
          <w:sz w:val="28"/>
          <w:szCs w:val="28"/>
          <w:lang w:val="ru-RU"/>
        </w:rPr>
        <w:t xml:space="preserve"> </w:t>
      </w:r>
      <w:r w:rsidRPr="00A07FF5">
        <w:rPr>
          <w:rFonts w:cs="Times New Roman"/>
          <w:sz w:val="28"/>
          <w:szCs w:val="28"/>
          <w:lang w:val="ru-RU"/>
        </w:rPr>
        <w:t>неповторимости.</w:t>
      </w:r>
    </w:p>
    <w:p w:rsidR="003F13B0" w:rsidRPr="00A07FF5" w:rsidRDefault="003F13B0" w:rsidP="003759CE">
      <w:pPr>
        <w:spacing w:after="0" w:line="360" w:lineRule="auto"/>
        <w:ind w:firstLine="720"/>
        <w:jc w:val="both"/>
        <w:rPr>
          <w:rFonts w:cs="Times New Roman"/>
          <w:sz w:val="28"/>
          <w:szCs w:val="28"/>
          <w:lang w:val="ru-RU"/>
        </w:rPr>
      </w:pPr>
      <w:r w:rsidRPr="00A07FF5">
        <w:rPr>
          <w:rFonts w:cs="Times New Roman"/>
          <w:sz w:val="28"/>
          <w:szCs w:val="28"/>
          <w:lang w:val="ru-RU"/>
        </w:rPr>
        <w:t>Д</w:t>
      </w:r>
      <w:r w:rsidR="009259A5" w:rsidRPr="00A07FF5">
        <w:rPr>
          <w:rFonts w:cs="Times New Roman"/>
          <w:sz w:val="28"/>
          <w:szCs w:val="28"/>
          <w:lang w:val="ru-RU"/>
        </w:rPr>
        <w:t>ля д</w:t>
      </w:r>
      <w:r w:rsidRPr="00A07FF5">
        <w:rPr>
          <w:rFonts w:cs="Times New Roman"/>
          <w:sz w:val="28"/>
          <w:szCs w:val="28"/>
          <w:lang w:val="ru-RU"/>
        </w:rPr>
        <w:t>остижени</w:t>
      </w:r>
      <w:r w:rsidR="009259A5" w:rsidRPr="00A07FF5">
        <w:rPr>
          <w:rFonts w:cs="Times New Roman"/>
          <w:sz w:val="28"/>
          <w:szCs w:val="28"/>
          <w:lang w:val="ru-RU"/>
        </w:rPr>
        <w:t>я</w:t>
      </w:r>
      <w:r w:rsidRPr="00A07FF5">
        <w:rPr>
          <w:rFonts w:cs="Times New Roman"/>
          <w:sz w:val="28"/>
          <w:szCs w:val="28"/>
          <w:lang w:val="ru-RU"/>
        </w:rPr>
        <w:t xml:space="preserve"> поставленных целей при разработке и реализации </w:t>
      </w:r>
      <w:r w:rsidR="009259A5" w:rsidRPr="00A07FF5">
        <w:rPr>
          <w:rFonts w:cs="Times New Roman"/>
          <w:sz w:val="28"/>
          <w:szCs w:val="28"/>
          <w:lang w:val="ru-RU"/>
        </w:rPr>
        <w:t xml:space="preserve">школой </w:t>
      </w:r>
      <w:r w:rsidRPr="00A07FF5">
        <w:rPr>
          <w:rFonts w:cs="Times New Roman"/>
          <w:sz w:val="28"/>
          <w:szCs w:val="28"/>
          <w:lang w:val="ru-RU"/>
        </w:rPr>
        <w:t>основной образовательной программы основного общего образования</w:t>
      </w:r>
      <w:r w:rsidR="009259A5" w:rsidRPr="00A07FF5">
        <w:rPr>
          <w:rFonts w:cs="Times New Roman"/>
          <w:sz w:val="28"/>
          <w:szCs w:val="28"/>
          <w:lang w:val="ru-RU"/>
        </w:rPr>
        <w:t xml:space="preserve"> необходимо </w:t>
      </w:r>
      <w:r w:rsidRPr="00A07FF5">
        <w:rPr>
          <w:rFonts w:cs="Times New Roman"/>
          <w:sz w:val="28"/>
          <w:szCs w:val="28"/>
          <w:lang w:val="ru-RU"/>
        </w:rPr>
        <w:t>решение следующих основных задач:</w:t>
      </w:r>
    </w:p>
    <w:p w:rsidR="009259A5" w:rsidRPr="00A07FF5" w:rsidRDefault="009259A5" w:rsidP="003759CE">
      <w:pPr>
        <w:spacing w:after="0" w:line="360" w:lineRule="auto"/>
        <w:jc w:val="both"/>
        <w:rPr>
          <w:rFonts w:cs="Times New Roman"/>
          <w:sz w:val="28"/>
          <w:szCs w:val="28"/>
          <w:lang w:val="ru-RU"/>
        </w:rPr>
      </w:pPr>
      <w:r w:rsidRPr="00A07FF5">
        <w:rPr>
          <w:rFonts w:cs="Times New Roman"/>
          <w:sz w:val="28"/>
          <w:szCs w:val="28"/>
          <w:lang w:val="ru-RU"/>
        </w:rPr>
        <w:t xml:space="preserve"> – создание методических и материально-технических условий для формирования личной успешности учителей и ученика в образовательном процессе;</w:t>
      </w:r>
    </w:p>
    <w:p w:rsidR="003F13B0" w:rsidRPr="00A07FF5" w:rsidRDefault="009259A5" w:rsidP="003759CE">
      <w:pPr>
        <w:spacing w:after="0" w:line="360" w:lineRule="auto"/>
        <w:jc w:val="both"/>
        <w:rPr>
          <w:rFonts w:cs="Times New Roman"/>
          <w:sz w:val="28"/>
          <w:szCs w:val="28"/>
          <w:lang w:val="ru-RU"/>
        </w:rPr>
      </w:pPr>
      <w:r w:rsidRPr="00A07FF5">
        <w:rPr>
          <w:rFonts w:cs="Times New Roman"/>
          <w:sz w:val="28"/>
          <w:szCs w:val="28"/>
          <w:lang w:val="ru-RU"/>
        </w:rPr>
        <w:t xml:space="preserve">– </w:t>
      </w:r>
      <w:r w:rsidR="003F13B0" w:rsidRPr="00A07FF5">
        <w:rPr>
          <w:rFonts w:cs="Times New Roman"/>
          <w:sz w:val="28"/>
          <w:szCs w:val="28"/>
          <w:lang w:val="ru-RU"/>
        </w:rPr>
        <w:t>организация образовательного процесса с учетом социальной ситуации в различных</w:t>
      </w:r>
      <w:r w:rsidRPr="00A07FF5">
        <w:rPr>
          <w:rFonts w:cs="Times New Roman"/>
          <w:sz w:val="28"/>
          <w:szCs w:val="28"/>
          <w:lang w:val="ru-RU"/>
        </w:rPr>
        <w:t xml:space="preserve"> </w:t>
      </w:r>
      <w:r w:rsidR="003F13B0" w:rsidRPr="00A07FF5">
        <w:rPr>
          <w:rFonts w:cs="Times New Roman"/>
          <w:sz w:val="28"/>
          <w:szCs w:val="28"/>
          <w:lang w:val="ru-RU"/>
        </w:rPr>
        <w:t>макро- и микросферах, с участием всех субъектов воспитания: от ребенка до родителей,</w:t>
      </w:r>
      <w:r w:rsidRPr="00A07FF5">
        <w:rPr>
          <w:rFonts w:cs="Times New Roman"/>
          <w:sz w:val="28"/>
          <w:szCs w:val="28"/>
          <w:lang w:val="ru-RU"/>
        </w:rPr>
        <w:t xml:space="preserve"> </w:t>
      </w:r>
      <w:r w:rsidR="003F13B0" w:rsidRPr="00A07FF5">
        <w:rPr>
          <w:rFonts w:cs="Times New Roman"/>
          <w:sz w:val="28"/>
          <w:szCs w:val="28"/>
          <w:lang w:val="ru-RU"/>
        </w:rPr>
        <w:t>педагогов и представителей общественности;</w:t>
      </w:r>
    </w:p>
    <w:p w:rsidR="003F13B0" w:rsidRPr="00A07FF5" w:rsidRDefault="003F13B0" w:rsidP="003759CE">
      <w:pPr>
        <w:spacing w:after="0" w:line="360" w:lineRule="auto"/>
        <w:jc w:val="both"/>
        <w:rPr>
          <w:rFonts w:cs="Times New Roman"/>
          <w:sz w:val="28"/>
          <w:szCs w:val="28"/>
          <w:lang w:val="ru-RU"/>
        </w:rPr>
      </w:pPr>
      <w:r w:rsidRPr="00A07FF5">
        <w:rPr>
          <w:rFonts w:cs="Times New Roman"/>
          <w:sz w:val="28"/>
          <w:szCs w:val="28"/>
          <w:lang w:val="ru-RU"/>
        </w:rPr>
        <w:t>– обеспечение соответствия основной образовательной программы требованиям ФГОС;</w:t>
      </w:r>
    </w:p>
    <w:p w:rsidR="003F13B0" w:rsidRPr="00A07FF5" w:rsidRDefault="003F13B0" w:rsidP="003759CE">
      <w:pPr>
        <w:spacing w:after="0" w:line="360" w:lineRule="auto"/>
        <w:jc w:val="both"/>
        <w:rPr>
          <w:rFonts w:cs="Times New Roman"/>
          <w:sz w:val="28"/>
          <w:szCs w:val="28"/>
          <w:lang w:val="ru-RU"/>
        </w:rPr>
      </w:pPr>
      <w:r w:rsidRPr="00A07FF5">
        <w:rPr>
          <w:rFonts w:cs="Times New Roman"/>
          <w:sz w:val="28"/>
          <w:szCs w:val="28"/>
          <w:lang w:val="ru-RU"/>
        </w:rPr>
        <w:t>– обеспечение преемственности начального общего, основного общего, среднего общего</w:t>
      </w:r>
      <w:r w:rsidR="009259A5" w:rsidRPr="00A07FF5">
        <w:rPr>
          <w:rFonts w:cs="Times New Roman"/>
          <w:sz w:val="28"/>
          <w:szCs w:val="28"/>
          <w:lang w:val="ru-RU"/>
        </w:rPr>
        <w:t xml:space="preserve"> </w:t>
      </w:r>
      <w:r w:rsidRPr="00A07FF5">
        <w:rPr>
          <w:rFonts w:cs="Times New Roman"/>
          <w:sz w:val="28"/>
          <w:szCs w:val="28"/>
          <w:lang w:val="ru-RU"/>
        </w:rPr>
        <w:t>образования;</w:t>
      </w:r>
    </w:p>
    <w:p w:rsidR="003F13B0" w:rsidRPr="00A07FF5" w:rsidRDefault="003F13B0" w:rsidP="003759CE">
      <w:pPr>
        <w:spacing w:after="0" w:line="360" w:lineRule="auto"/>
        <w:jc w:val="both"/>
        <w:rPr>
          <w:rFonts w:cs="Times New Roman"/>
          <w:sz w:val="28"/>
          <w:szCs w:val="28"/>
          <w:lang w:val="ru-RU"/>
        </w:rPr>
      </w:pPr>
      <w:r w:rsidRPr="00A07FF5">
        <w:rPr>
          <w:rFonts w:cs="Times New Roman"/>
          <w:sz w:val="28"/>
          <w:szCs w:val="28"/>
          <w:lang w:val="ru-RU"/>
        </w:rPr>
        <w:t>– обеспечение получения качественно</w:t>
      </w:r>
      <w:r w:rsidR="005F14AA" w:rsidRPr="00A07FF5">
        <w:rPr>
          <w:rFonts w:cs="Times New Roman"/>
          <w:sz w:val="28"/>
          <w:szCs w:val="28"/>
          <w:lang w:val="ru-RU"/>
        </w:rPr>
        <w:t>го основного общего образования и</w:t>
      </w:r>
      <w:r w:rsidR="009259A5" w:rsidRPr="00A07FF5">
        <w:rPr>
          <w:rFonts w:cs="Times New Roman"/>
          <w:sz w:val="28"/>
          <w:szCs w:val="28"/>
          <w:lang w:val="ru-RU"/>
        </w:rPr>
        <w:t xml:space="preserve"> достижения</w:t>
      </w:r>
      <w:r w:rsidRPr="00A07FF5">
        <w:rPr>
          <w:rFonts w:cs="Times New Roman"/>
          <w:sz w:val="28"/>
          <w:szCs w:val="28"/>
          <w:lang w:val="ru-RU"/>
        </w:rPr>
        <w:t xml:space="preserve"> планируемых результатов освоения основной образовательной программы</w:t>
      </w:r>
      <w:r w:rsidR="009259A5" w:rsidRPr="00A07FF5">
        <w:rPr>
          <w:rFonts w:cs="Times New Roman"/>
          <w:sz w:val="28"/>
          <w:szCs w:val="28"/>
          <w:lang w:val="ru-RU"/>
        </w:rPr>
        <w:t xml:space="preserve"> </w:t>
      </w:r>
      <w:r w:rsidRPr="00A07FF5">
        <w:rPr>
          <w:rFonts w:cs="Times New Roman"/>
          <w:sz w:val="28"/>
          <w:szCs w:val="28"/>
          <w:lang w:val="ru-RU"/>
        </w:rPr>
        <w:t>основного общего образования всеми обучающимися, в том числе детьми-инвалидами и детьми</w:t>
      </w:r>
      <w:r w:rsidR="009259A5" w:rsidRPr="00A07FF5">
        <w:rPr>
          <w:rFonts w:cs="Times New Roman"/>
          <w:sz w:val="28"/>
          <w:szCs w:val="28"/>
          <w:lang w:val="ru-RU"/>
        </w:rPr>
        <w:t xml:space="preserve"> </w:t>
      </w:r>
      <w:r w:rsidRPr="00A07FF5">
        <w:rPr>
          <w:rFonts w:cs="Times New Roman"/>
          <w:sz w:val="28"/>
          <w:szCs w:val="28"/>
          <w:lang w:val="ru-RU"/>
        </w:rPr>
        <w:t>с ограниченными возможностями здоровья;</w:t>
      </w:r>
    </w:p>
    <w:p w:rsidR="003F13B0" w:rsidRPr="00A07FF5" w:rsidRDefault="003F13B0" w:rsidP="003759CE">
      <w:pPr>
        <w:spacing w:after="0" w:line="360" w:lineRule="auto"/>
        <w:jc w:val="both"/>
        <w:rPr>
          <w:rFonts w:cs="Times New Roman"/>
          <w:sz w:val="28"/>
          <w:szCs w:val="28"/>
          <w:lang w:val="ru-RU"/>
        </w:rPr>
      </w:pPr>
      <w:r w:rsidRPr="00A07FF5">
        <w:rPr>
          <w:rFonts w:cs="Times New Roman"/>
          <w:sz w:val="28"/>
          <w:szCs w:val="28"/>
          <w:lang w:val="ru-RU"/>
        </w:rPr>
        <w:t>– установление требований к воспитанию и социализации обучающихся как частиобразовательной программы и соответствующему усилению воспитательного потенциала</w:t>
      </w:r>
      <w:r w:rsidR="005F14AA" w:rsidRPr="00A07FF5">
        <w:rPr>
          <w:rFonts w:cs="Times New Roman"/>
          <w:sz w:val="28"/>
          <w:szCs w:val="28"/>
          <w:lang w:val="ru-RU"/>
        </w:rPr>
        <w:t xml:space="preserve"> </w:t>
      </w:r>
      <w:r w:rsidRPr="00A07FF5">
        <w:rPr>
          <w:rFonts w:cs="Times New Roman"/>
          <w:sz w:val="28"/>
          <w:szCs w:val="28"/>
          <w:lang w:val="ru-RU"/>
        </w:rPr>
        <w:t>школы, обеспечению индивидуализированного психолого-</w:t>
      </w:r>
      <w:r w:rsidRPr="00A07FF5">
        <w:rPr>
          <w:rFonts w:cs="Times New Roman"/>
          <w:sz w:val="28"/>
          <w:szCs w:val="28"/>
          <w:lang w:val="ru-RU"/>
        </w:rPr>
        <w:lastRenderedPageBreak/>
        <w:t>педагогического сопровождения</w:t>
      </w:r>
      <w:r w:rsidR="005F14AA" w:rsidRPr="00A07FF5">
        <w:rPr>
          <w:rFonts w:cs="Times New Roman"/>
          <w:sz w:val="28"/>
          <w:szCs w:val="28"/>
          <w:lang w:val="ru-RU"/>
        </w:rPr>
        <w:t xml:space="preserve"> </w:t>
      </w:r>
      <w:r w:rsidRPr="00A07FF5">
        <w:rPr>
          <w:rFonts w:cs="Times New Roman"/>
          <w:sz w:val="28"/>
          <w:szCs w:val="28"/>
          <w:lang w:val="ru-RU"/>
        </w:rPr>
        <w:t>каждого обучающегося, формированию образовательного базиса, основанного не только на</w:t>
      </w:r>
      <w:r w:rsidR="005F14AA" w:rsidRPr="00A07FF5">
        <w:rPr>
          <w:rFonts w:cs="Times New Roman"/>
          <w:sz w:val="28"/>
          <w:szCs w:val="28"/>
          <w:lang w:val="ru-RU"/>
        </w:rPr>
        <w:t xml:space="preserve"> </w:t>
      </w:r>
      <w:r w:rsidRPr="00A07FF5">
        <w:rPr>
          <w:rFonts w:cs="Times New Roman"/>
          <w:sz w:val="28"/>
          <w:szCs w:val="28"/>
          <w:lang w:val="ru-RU"/>
        </w:rPr>
        <w:t>знаниях, но и на соответствующем культурном уровне развития личности, созданию</w:t>
      </w:r>
      <w:r w:rsidR="005F14AA" w:rsidRPr="00A07FF5">
        <w:rPr>
          <w:rFonts w:cs="Times New Roman"/>
          <w:sz w:val="28"/>
          <w:szCs w:val="28"/>
          <w:lang w:val="ru-RU"/>
        </w:rPr>
        <w:t xml:space="preserve"> </w:t>
      </w:r>
      <w:r w:rsidRPr="00A07FF5">
        <w:rPr>
          <w:rFonts w:cs="Times New Roman"/>
          <w:sz w:val="28"/>
          <w:szCs w:val="28"/>
          <w:lang w:val="ru-RU"/>
        </w:rPr>
        <w:t>необходимых условий для её самореализации;</w:t>
      </w:r>
    </w:p>
    <w:p w:rsidR="003F13B0" w:rsidRPr="00A07FF5" w:rsidRDefault="003F13B0" w:rsidP="003759CE">
      <w:pPr>
        <w:spacing w:after="0" w:line="360" w:lineRule="auto"/>
        <w:jc w:val="both"/>
        <w:rPr>
          <w:rFonts w:cs="Times New Roman"/>
          <w:sz w:val="28"/>
          <w:szCs w:val="28"/>
          <w:lang w:val="ru-RU"/>
        </w:rPr>
      </w:pPr>
      <w:r w:rsidRPr="00A07FF5">
        <w:rPr>
          <w:rFonts w:cs="Times New Roman"/>
          <w:sz w:val="28"/>
          <w:szCs w:val="28"/>
          <w:lang w:val="ru-RU"/>
        </w:rPr>
        <w:t>– обеспечение эффективного сочетания урочных и внеурочных форм организации</w:t>
      </w:r>
      <w:r w:rsidR="005F14AA" w:rsidRPr="00A07FF5">
        <w:rPr>
          <w:rFonts w:cs="Times New Roman"/>
          <w:sz w:val="28"/>
          <w:szCs w:val="28"/>
          <w:lang w:val="ru-RU"/>
        </w:rPr>
        <w:t xml:space="preserve"> </w:t>
      </w:r>
      <w:r w:rsidRPr="00A07FF5">
        <w:rPr>
          <w:rFonts w:cs="Times New Roman"/>
          <w:sz w:val="28"/>
          <w:szCs w:val="28"/>
          <w:lang w:val="ru-RU"/>
        </w:rPr>
        <w:t>образовательного процесса, взаимодействия всех его участников;</w:t>
      </w:r>
    </w:p>
    <w:p w:rsidR="003F13B0" w:rsidRPr="00A07FF5" w:rsidRDefault="003F13B0" w:rsidP="003759CE">
      <w:pPr>
        <w:spacing w:after="0" w:line="360" w:lineRule="auto"/>
        <w:jc w:val="both"/>
        <w:rPr>
          <w:rFonts w:cs="Times New Roman"/>
          <w:sz w:val="28"/>
          <w:szCs w:val="28"/>
          <w:lang w:val="ru-RU"/>
        </w:rPr>
      </w:pPr>
      <w:r w:rsidRPr="00A07FF5">
        <w:rPr>
          <w:rFonts w:cs="Times New Roman"/>
          <w:sz w:val="28"/>
          <w:szCs w:val="28"/>
          <w:lang w:val="ru-RU"/>
        </w:rPr>
        <w:t xml:space="preserve">– взаимодействие </w:t>
      </w:r>
      <w:r w:rsidR="005F14AA" w:rsidRPr="00A07FF5">
        <w:rPr>
          <w:rFonts w:cs="Times New Roman"/>
          <w:sz w:val="28"/>
          <w:szCs w:val="28"/>
          <w:lang w:val="ru-RU"/>
        </w:rPr>
        <w:t xml:space="preserve">школы </w:t>
      </w:r>
      <w:r w:rsidRPr="00A07FF5">
        <w:rPr>
          <w:rFonts w:cs="Times New Roman"/>
          <w:sz w:val="28"/>
          <w:szCs w:val="28"/>
          <w:lang w:val="ru-RU"/>
        </w:rPr>
        <w:t>при реализации основной</w:t>
      </w:r>
      <w:r w:rsidR="005F14AA" w:rsidRPr="00A07FF5">
        <w:rPr>
          <w:rFonts w:cs="Times New Roman"/>
          <w:sz w:val="28"/>
          <w:szCs w:val="28"/>
          <w:lang w:val="ru-RU"/>
        </w:rPr>
        <w:t xml:space="preserve"> </w:t>
      </w:r>
      <w:r w:rsidRPr="00A07FF5">
        <w:rPr>
          <w:rFonts w:cs="Times New Roman"/>
          <w:sz w:val="28"/>
          <w:szCs w:val="28"/>
          <w:lang w:val="ru-RU"/>
        </w:rPr>
        <w:t>образовательной программы с социальными партнёрами;</w:t>
      </w:r>
    </w:p>
    <w:p w:rsidR="003F13B0" w:rsidRPr="00A07FF5" w:rsidRDefault="003F13B0" w:rsidP="003759CE">
      <w:pPr>
        <w:spacing w:after="0" w:line="360" w:lineRule="auto"/>
        <w:jc w:val="both"/>
        <w:rPr>
          <w:rFonts w:cs="Times New Roman"/>
          <w:sz w:val="28"/>
          <w:szCs w:val="28"/>
          <w:lang w:val="ru-RU"/>
        </w:rPr>
      </w:pPr>
      <w:r w:rsidRPr="00A07FF5">
        <w:rPr>
          <w:rFonts w:cs="Times New Roman"/>
          <w:sz w:val="28"/>
          <w:szCs w:val="28"/>
          <w:lang w:val="ru-RU"/>
        </w:rPr>
        <w:t>– выявление и развитие способностей обучающихся, в том числе одарённых детей, детей с</w:t>
      </w:r>
      <w:r w:rsidR="005F14AA" w:rsidRPr="00A07FF5">
        <w:rPr>
          <w:rFonts w:cs="Times New Roman"/>
          <w:sz w:val="28"/>
          <w:szCs w:val="28"/>
          <w:lang w:val="ru-RU"/>
        </w:rPr>
        <w:t xml:space="preserve"> </w:t>
      </w:r>
      <w:r w:rsidRPr="00A07FF5">
        <w:rPr>
          <w:rFonts w:cs="Times New Roman"/>
          <w:sz w:val="28"/>
          <w:szCs w:val="28"/>
          <w:lang w:val="ru-RU"/>
        </w:rPr>
        <w:t>ограниченными возможностями здоровья и инвалидов, их профессиональных склонностей через</w:t>
      </w:r>
      <w:r w:rsidR="005F14AA" w:rsidRPr="00A07FF5">
        <w:rPr>
          <w:rFonts w:cs="Times New Roman"/>
          <w:sz w:val="28"/>
          <w:szCs w:val="28"/>
          <w:lang w:val="ru-RU"/>
        </w:rPr>
        <w:t xml:space="preserve"> </w:t>
      </w:r>
      <w:r w:rsidRPr="00A07FF5">
        <w:rPr>
          <w:rFonts w:cs="Times New Roman"/>
          <w:sz w:val="28"/>
          <w:szCs w:val="28"/>
          <w:lang w:val="ru-RU"/>
        </w:rPr>
        <w:t>систему клубов, секций, студий и кружков, организацию общественно полезной деятельности, в</w:t>
      </w:r>
      <w:r w:rsidR="005F14AA" w:rsidRPr="00A07FF5">
        <w:rPr>
          <w:rFonts w:cs="Times New Roman"/>
          <w:sz w:val="28"/>
          <w:szCs w:val="28"/>
          <w:lang w:val="ru-RU"/>
        </w:rPr>
        <w:t xml:space="preserve"> </w:t>
      </w:r>
      <w:r w:rsidRPr="00A07FF5">
        <w:rPr>
          <w:rFonts w:cs="Times New Roman"/>
          <w:sz w:val="28"/>
          <w:szCs w:val="28"/>
          <w:lang w:val="ru-RU"/>
        </w:rPr>
        <w:t>том числе социальной практики, с использованием возможностей образовательных учреждений дополнительного образования детей;</w:t>
      </w:r>
    </w:p>
    <w:p w:rsidR="003F13B0" w:rsidRPr="00A07FF5" w:rsidRDefault="003F13B0" w:rsidP="003759CE">
      <w:pPr>
        <w:spacing w:after="0" w:line="360" w:lineRule="auto"/>
        <w:jc w:val="both"/>
        <w:rPr>
          <w:rFonts w:cs="Times New Roman"/>
          <w:sz w:val="28"/>
          <w:szCs w:val="28"/>
          <w:lang w:val="ru-RU"/>
        </w:rPr>
      </w:pPr>
      <w:r w:rsidRPr="00A07FF5">
        <w:rPr>
          <w:rFonts w:cs="Times New Roman"/>
          <w:sz w:val="28"/>
          <w:szCs w:val="28"/>
          <w:lang w:val="ru-RU"/>
        </w:rPr>
        <w:t>– организация интеллектуальных и творческих соревнований, научно-технического</w:t>
      </w:r>
      <w:r w:rsidR="005F14AA" w:rsidRPr="00A07FF5">
        <w:rPr>
          <w:rFonts w:cs="Times New Roman"/>
          <w:sz w:val="28"/>
          <w:szCs w:val="28"/>
          <w:lang w:val="ru-RU"/>
        </w:rPr>
        <w:t xml:space="preserve"> </w:t>
      </w:r>
      <w:r w:rsidRPr="00A07FF5">
        <w:rPr>
          <w:rFonts w:cs="Times New Roman"/>
          <w:sz w:val="28"/>
          <w:szCs w:val="28"/>
          <w:lang w:val="ru-RU"/>
        </w:rPr>
        <w:t>творчества, проектной и учебно-исследовательской деятельности;</w:t>
      </w:r>
    </w:p>
    <w:p w:rsidR="003F13B0" w:rsidRPr="00A07FF5" w:rsidRDefault="003F13B0" w:rsidP="003759CE">
      <w:pPr>
        <w:spacing w:after="0" w:line="360" w:lineRule="auto"/>
        <w:jc w:val="both"/>
        <w:rPr>
          <w:rFonts w:cs="Times New Roman"/>
          <w:sz w:val="28"/>
          <w:szCs w:val="28"/>
          <w:lang w:val="ru-RU"/>
        </w:rPr>
      </w:pPr>
      <w:r w:rsidRPr="00A07FF5">
        <w:rPr>
          <w:rFonts w:cs="Times New Roman"/>
          <w:sz w:val="28"/>
          <w:szCs w:val="28"/>
          <w:lang w:val="ru-RU"/>
        </w:rPr>
        <w:t>– участие обучающихся, их родителей (законных представителей), педагогических</w:t>
      </w:r>
      <w:r w:rsidR="005F14AA" w:rsidRPr="00A07FF5">
        <w:rPr>
          <w:rFonts w:cs="Times New Roman"/>
          <w:sz w:val="28"/>
          <w:szCs w:val="28"/>
          <w:lang w:val="ru-RU"/>
        </w:rPr>
        <w:t xml:space="preserve"> </w:t>
      </w:r>
      <w:r w:rsidRPr="00A07FF5">
        <w:rPr>
          <w:rFonts w:cs="Times New Roman"/>
          <w:sz w:val="28"/>
          <w:szCs w:val="28"/>
          <w:lang w:val="ru-RU"/>
        </w:rPr>
        <w:t>работников и общественности в проектировании и развитии внутришкольной социальной</w:t>
      </w:r>
      <w:r w:rsidR="005F14AA" w:rsidRPr="00A07FF5">
        <w:rPr>
          <w:rFonts w:cs="Times New Roman"/>
          <w:sz w:val="28"/>
          <w:szCs w:val="28"/>
          <w:lang w:val="ru-RU"/>
        </w:rPr>
        <w:t xml:space="preserve"> </w:t>
      </w:r>
      <w:r w:rsidRPr="00A07FF5">
        <w:rPr>
          <w:rFonts w:cs="Times New Roman"/>
          <w:sz w:val="28"/>
          <w:szCs w:val="28"/>
          <w:lang w:val="ru-RU"/>
        </w:rPr>
        <w:t>среды, школьного уклада;</w:t>
      </w:r>
    </w:p>
    <w:p w:rsidR="003F13B0" w:rsidRPr="00A07FF5" w:rsidRDefault="003F13B0" w:rsidP="003759CE">
      <w:pPr>
        <w:spacing w:after="0" w:line="360" w:lineRule="auto"/>
        <w:jc w:val="both"/>
        <w:rPr>
          <w:rFonts w:cs="Times New Roman"/>
          <w:sz w:val="28"/>
          <w:szCs w:val="28"/>
          <w:lang w:val="ru-RU"/>
        </w:rPr>
      </w:pPr>
      <w:r w:rsidRPr="00A07FF5">
        <w:rPr>
          <w:rFonts w:cs="Times New Roman"/>
          <w:sz w:val="28"/>
          <w:szCs w:val="28"/>
          <w:lang w:val="ru-RU"/>
        </w:rPr>
        <w:t>– включение обучающихся в процессы познания и преобразования внешкольной</w:t>
      </w:r>
      <w:r w:rsidR="005F14AA" w:rsidRPr="00A07FF5">
        <w:rPr>
          <w:rFonts w:cs="Times New Roman"/>
          <w:sz w:val="28"/>
          <w:szCs w:val="28"/>
          <w:lang w:val="ru-RU"/>
        </w:rPr>
        <w:t xml:space="preserve"> </w:t>
      </w:r>
      <w:r w:rsidRPr="00A07FF5">
        <w:rPr>
          <w:rFonts w:cs="Times New Roman"/>
          <w:sz w:val="28"/>
          <w:szCs w:val="28"/>
          <w:lang w:val="ru-RU"/>
        </w:rPr>
        <w:t>социальной среды для приобретения опыта реального управления и действия;</w:t>
      </w:r>
    </w:p>
    <w:p w:rsidR="003F13B0" w:rsidRPr="00A07FF5" w:rsidRDefault="003F13B0" w:rsidP="003759CE">
      <w:pPr>
        <w:spacing w:after="0" w:line="360" w:lineRule="auto"/>
        <w:jc w:val="both"/>
        <w:rPr>
          <w:rFonts w:cs="Times New Roman"/>
          <w:sz w:val="28"/>
          <w:szCs w:val="28"/>
          <w:lang w:val="ru-RU"/>
        </w:rPr>
      </w:pPr>
      <w:r w:rsidRPr="00A07FF5">
        <w:rPr>
          <w:rFonts w:cs="Times New Roman"/>
          <w:sz w:val="28"/>
          <w:szCs w:val="28"/>
          <w:lang w:val="ru-RU"/>
        </w:rPr>
        <w:t>– социальное и учебно-исследовательское проектирование, профессиональная ориентация</w:t>
      </w:r>
      <w:r w:rsidR="005F14AA" w:rsidRPr="00A07FF5">
        <w:rPr>
          <w:rFonts w:cs="Times New Roman"/>
          <w:sz w:val="28"/>
          <w:szCs w:val="28"/>
          <w:lang w:val="ru-RU"/>
        </w:rPr>
        <w:t xml:space="preserve"> </w:t>
      </w:r>
      <w:r w:rsidRPr="00A07FF5">
        <w:rPr>
          <w:rFonts w:cs="Times New Roman"/>
          <w:sz w:val="28"/>
          <w:szCs w:val="28"/>
          <w:lang w:val="ru-RU"/>
        </w:rPr>
        <w:t>обучающихся при п</w:t>
      </w:r>
      <w:r w:rsidR="005F14AA" w:rsidRPr="00A07FF5">
        <w:rPr>
          <w:rFonts w:cs="Times New Roman"/>
          <w:sz w:val="28"/>
          <w:szCs w:val="28"/>
          <w:lang w:val="ru-RU"/>
        </w:rPr>
        <w:t>оддержке педагогови  психологов</w:t>
      </w:r>
      <w:r w:rsidRPr="00A07FF5">
        <w:rPr>
          <w:rFonts w:cs="Times New Roman"/>
          <w:sz w:val="28"/>
          <w:szCs w:val="28"/>
          <w:lang w:val="ru-RU"/>
        </w:rPr>
        <w:t xml:space="preserve">, </w:t>
      </w:r>
      <w:r w:rsidR="005F14AA" w:rsidRPr="00A07FF5">
        <w:rPr>
          <w:rFonts w:cs="Times New Roman"/>
          <w:sz w:val="28"/>
          <w:szCs w:val="28"/>
          <w:lang w:val="ru-RU"/>
        </w:rPr>
        <w:t xml:space="preserve">в </w:t>
      </w:r>
      <w:r w:rsidRPr="00A07FF5">
        <w:rPr>
          <w:rFonts w:cs="Times New Roman"/>
          <w:sz w:val="28"/>
          <w:szCs w:val="28"/>
          <w:lang w:val="ru-RU"/>
        </w:rPr>
        <w:t>сотрудничестве с</w:t>
      </w:r>
      <w:r w:rsidR="005F14AA" w:rsidRPr="00A07FF5">
        <w:rPr>
          <w:rFonts w:cs="Times New Roman"/>
          <w:sz w:val="28"/>
          <w:szCs w:val="28"/>
          <w:lang w:val="ru-RU"/>
        </w:rPr>
        <w:t xml:space="preserve"> </w:t>
      </w:r>
      <w:r w:rsidRPr="00A07FF5">
        <w:rPr>
          <w:rFonts w:cs="Times New Roman"/>
          <w:sz w:val="28"/>
          <w:szCs w:val="28"/>
          <w:lang w:val="ru-RU"/>
        </w:rPr>
        <w:t>базовыми предприятиями, учреждениями профессионального образования, центрами</w:t>
      </w:r>
      <w:r w:rsidR="005F14AA" w:rsidRPr="00A07FF5">
        <w:rPr>
          <w:rFonts w:cs="Times New Roman"/>
          <w:sz w:val="28"/>
          <w:szCs w:val="28"/>
          <w:lang w:val="ru-RU"/>
        </w:rPr>
        <w:t xml:space="preserve"> </w:t>
      </w:r>
      <w:r w:rsidRPr="00A07FF5">
        <w:rPr>
          <w:rFonts w:cs="Times New Roman"/>
          <w:sz w:val="28"/>
          <w:szCs w:val="28"/>
          <w:lang w:val="ru-RU"/>
        </w:rPr>
        <w:t>профессиональной работы;</w:t>
      </w:r>
    </w:p>
    <w:p w:rsidR="003F13B0" w:rsidRPr="00A07FF5" w:rsidRDefault="003F13B0" w:rsidP="003759CE">
      <w:pPr>
        <w:spacing w:after="0" w:line="360" w:lineRule="auto"/>
        <w:jc w:val="both"/>
        <w:rPr>
          <w:rFonts w:cs="Times New Roman"/>
          <w:sz w:val="28"/>
          <w:szCs w:val="28"/>
          <w:lang w:val="ru-RU"/>
        </w:rPr>
      </w:pPr>
      <w:r w:rsidRPr="00A07FF5">
        <w:rPr>
          <w:rFonts w:cs="Times New Roman"/>
          <w:sz w:val="28"/>
          <w:szCs w:val="28"/>
          <w:lang w:val="ru-RU"/>
        </w:rPr>
        <w:t>– сохранение и укрепление физического, психологического и социального здоровья</w:t>
      </w:r>
    </w:p>
    <w:p w:rsidR="003F13B0" w:rsidRPr="00A07FF5" w:rsidRDefault="003F13B0" w:rsidP="003759CE">
      <w:pPr>
        <w:spacing w:after="0" w:line="360" w:lineRule="auto"/>
        <w:jc w:val="both"/>
        <w:rPr>
          <w:rFonts w:cs="Times New Roman"/>
          <w:sz w:val="28"/>
          <w:szCs w:val="28"/>
          <w:lang w:val="ru-RU"/>
        </w:rPr>
      </w:pPr>
      <w:r w:rsidRPr="00A07FF5">
        <w:rPr>
          <w:rFonts w:cs="Times New Roman"/>
          <w:sz w:val="28"/>
          <w:szCs w:val="28"/>
          <w:lang w:val="ru-RU"/>
        </w:rPr>
        <w:t>обучающихся, обеспечение их безопасности;</w:t>
      </w:r>
    </w:p>
    <w:p w:rsidR="003F13B0" w:rsidRPr="00A07FF5" w:rsidRDefault="003F13B0" w:rsidP="003759CE">
      <w:pPr>
        <w:spacing w:after="0" w:line="360" w:lineRule="auto"/>
        <w:jc w:val="both"/>
        <w:rPr>
          <w:rFonts w:cs="Times New Roman"/>
          <w:sz w:val="28"/>
          <w:szCs w:val="28"/>
          <w:lang w:val="ru-RU"/>
        </w:rPr>
      </w:pPr>
      <w:r w:rsidRPr="00A07FF5">
        <w:rPr>
          <w:rFonts w:cs="Times New Roman"/>
          <w:sz w:val="28"/>
          <w:szCs w:val="28"/>
          <w:lang w:val="ru-RU"/>
        </w:rPr>
        <w:lastRenderedPageBreak/>
        <w:t xml:space="preserve">– повышение эффективности и совершенствование системы управления </w:t>
      </w:r>
      <w:r w:rsidR="005F14AA" w:rsidRPr="00A07FF5">
        <w:rPr>
          <w:rFonts w:cs="Times New Roman"/>
          <w:sz w:val="28"/>
          <w:szCs w:val="28"/>
          <w:lang w:val="ru-RU"/>
        </w:rPr>
        <w:t xml:space="preserve">школой </w:t>
      </w:r>
      <w:r w:rsidRPr="00A07FF5">
        <w:rPr>
          <w:rFonts w:cs="Times New Roman"/>
          <w:sz w:val="28"/>
          <w:szCs w:val="28"/>
          <w:lang w:val="ru-RU"/>
        </w:rPr>
        <w:t>в соответствии с приоритетами развития сферы образования для обеспечения</w:t>
      </w:r>
      <w:r w:rsidR="005F14AA" w:rsidRPr="00A07FF5">
        <w:rPr>
          <w:rFonts w:cs="Times New Roman"/>
          <w:sz w:val="28"/>
          <w:szCs w:val="28"/>
          <w:lang w:val="ru-RU"/>
        </w:rPr>
        <w:t xml:space="preserve"> </w:t>
      </w:r>
      <w:r w:rsidRPr="00A07FF5">
        <w:rPr>
          <w:rFonts w:cs="Times New Roman"/>
          <w:sz w:val="28"/>
          <w:szCs w:val="28"/>
          <w:lang w:val="ru-RU"/>
        </w:rPr>
        <w:t xml:space="preserve">условия роста экономической самостоятельности </w:t>
      </w:r>
      <w:r w:rsidR="005F14AA" w:rsidRPr="00A07FF5">
        <w:rPr>
          <w:rFonts w:cs="Times New Roman"/>
          <w:sz w:val="28"/>
          <w:szCs w:val="28"/>
          <w:lang w:val="ru-RU"/>
        </w:rPr>
        <w:t xml:space="preserve">школы </w:t>
      </w:r>
      <w:r w:rsidRPr="00A07FF5">
        <w:rPr>
          <w:rFonts w:cs="Times New Roman"/>
          <w:sz w:val="28"/>
          <w:szCs w:val="28"/>
          <w:lang w:val="ru-RU"/>
        </w:rPr>
        <w:t xml:space="preserve">и </w:t>
      </w:r>
      <w:r w:rsidR="005F14AA" w:rsidRPr="00A07FF5">
        <w:rPr>
          <w:rFonts w:cs="Times New Roman"/>
          <w:sz w:val="28"/>
          <w:szCs w:val="28"/>
          <w:lang w:val="ru-RU"/>
        </w:rPr>
        <w:t xml:space="preserve">ее </w:t>
      </w:r>
      <w:r w:rsidRPr="00A07FF5">
        <w:rPr>
          <w:rFonts w:cs="Times New Roman"/>
          <w:sz w:val="28"/>
          <w:szCs w:val="28"/>
          <w:lang w:val="ru-RU"/>
        </w:rPr>
        <w:t>и</w:t>
      </w:r>
      <w:r w:rsidR="005F14AA" w:rsidRPr="00A07FF5">
        <w:rPr>
          <w:rFonts w:cs="Times New Roman"/>
          <w:sz w:val="28"/>
          <w:szCs w:val="28"/>
          <w:lang w:val="ru-RU"/>
        </w:rPr>
        <w:t>нвестиционной привлекательности;</w:t>
      </w:r>
    </w:p>
    <w:p w:rsidR="003F13B0" w:rsidRPr="00A07FF5" w:rsidRDefault="005F14AA" w:rsidP="003759CE">
      <w:pPr>
        <w:spacing w:after="0" w:line="360" w:lineRule="auto"/>
        <w:jc w:val="both"/>
        <w:rPr>
          <w:rFonts w:cs="Times New Roman"/>
          <w:sz w:val="28"/>
          <w:szCs w:val="28"/>
          <w:lang w:val="ru-RU"/>
        </w:rPr>
      </w:pPr>
      <w:r w:rsidRPr="00A07FF5">
        <w:rPr>
          <w:rFonts w:cs="Times New Roman"/>
          <w:sz w:val="28"/>
          <w:szCs w:val="28"/>
          <w:lang w:val="ru-RU"/>
        </w:rPr>
        <w:t xml:space="preserve">– </w:t>
      </w:r>
      <w:r w:rsidR="003F13B0" w:rsidRPr="00A07FF5">
        <w:rPr>
          <w:rFonts w:cs="Times New Roman"/>
          <w:sz w:val="28"/>
          <w:szCs w:val="28"/>
          <w:lang w:val="ru-RU"/>
        </w:rPr>
        <w:t>создание банка идей по развитию у учащихся мотивации к социальному</w:t>
      </w:r>
      <w:r w:rsidRPr="00A07FF5">
        <w:rPr>
          <w:rFonts w:cs="Times New Roman"/>
          <w:sz w:val="28"/>
          <w:szCs w:val="28"/>
          <w:lang w:val="ru-RU"/>
        </w:rPr>
        <w:t xml:space="preserve"> </w:t>
      </w:r>
      <w:r w:rsidR="003F13B0" w:rsidRPr="00A07FF5">
        <w:rPr>
          <w:rFonts w:cs="Times New Roman"/>
          <w:sz w:val="28"/>
          <w:szCs w:val="28"/>
          <w:lang w:val="ru-RU"/>
        </w:rPr>
        <w:t>успеху и жизненному самоопределению.</w:t>
      </w:r>
    </w:p>
    <w:p w:rsidR="003F13B0" w:rsidRPr="00A07FF5" w:rsidRDefault="003F13B0" w:rsidP="00D80BD2">
      <w:pPr>
        <w:spacing w:after="0" w:line="360" w:lineRule="auto"/>
        <w:jc w:val="center"/>
        <w:rPr>
          <w:rFonts w:cs="Times New Roman"/>
          <w:b/>
          <w:sz w:val="28"/>
          <w:szCs w:val="28"/>
          <w:lang w:val="ru-RU"/>
        </w:rPr>
      </w:pPr>
      <w:r w:rsidRPr="00A07FF5">
        <w:rPr>
          <w:rFonts w:cs="Times New Roman"/>
          <w:b/>
          <w:sz w:val="28"/>
          <w:szCs w:val="28"/>
          <w:lang w:val="ru-RU"/>
        </w:rPr>
        <w:t>Принципы и подходы к формированию образовательной программы</w:t>
      </w:r>
    </w:p>
    <w:p w:rsidR="003F13B0" w:rsidRPr="00A07FF5" w:rsidRDefault="003F13B0" w:rsidP="003759CE">
      <w:pPr>
        <w:spacing w:after="0" w:line="360" w:lineRule="auto"/>
        <w:ind w:firstLine="720"/>
        <w:jc w:val="both"/>
        <w:rPr>
          <w:rFonts w:cs="Times New Roman"/>
          <w:sz w:val="28"/>
          <w:szCs w:val="28"/>
          <w:lang w:val="ru-RU"/>
        </w:rPr>
      </w:pPr>
      <w:r w:rsidRPr="00A07FF5">
        <w:rPr>
          <w:rFonts w:cs="Times New Roman"/>
          <w:sz w:val="28"/>
          <w:szCs w:val="28"/>
          <w:lang w:val="ru-RU"/>
        </w:rPr>
        <w:t xml:space="preserve">ООП ООО отражает стратегию развития образования в </w:t>
      </w:r>
      <w:r w:rsidR="005F14AA" w:rsidRPr="00A07FF5">
        <w:rPr>
          <w:rFonts w:cs="Times New Roman"/>
          <w:sz w:val="28"/>
          <w:szCs w:val="28"/>
          <w:lang w:val="ru-RU"/>
        </w:rPr>
        <w:t xml:space="preserve">школе </w:t>
      </w:r>
      <w:r w:rsidRPr="00A07FF5">
        <w:rPr>
          <w:rFonts w:cs="Times New Roman"/>
          <w:sz w:val="28"/>
          <w:szCs w:val="28"/>
          <w:lang w:val="ru-RU"/>
        </w:rPr>
        <w:t>и строится на</w:t>
      </w:r>
      <w:r w:rsidR="005F14AA" w:rsidRPr="00A07FF5">
        <w:rPr>
          <w:rFonts w:cs="Times New Roman"/>
          <w:sz w:val="28"/>
          <w:szCs w:val="28"/>
          <w:lang w:val="ru-RU"/>
        </w:rPr>
        <w:t xml:space="preserve"> </w:t>
      </w:r>
      <w:r w:rsidRPr="00A07FF5">
        <w:rPr>
          <w:rFonts w:cs="Times New Roman"/>
          <w:sz w:val="28"/>
          <w:szCs w:val="28"/>
          <w:lang w:val="ru-RU"/>
        </w:rPr>
        <w:t>следующих принципах:</w:t>
      </w:r>
    </w:p>
    <w:p w:rsidR="003F13B0" w:rsidRPr="00A07FF5" w:rsidRDefault="003F13B0" w:rsidP="003759CE">
      <w:pPr>
        <w:spacing w:after="0" w:line="360" w:lineRule="auto"/>
        <w:jc w:val="both"/>
        <w:rPr>
          <w:rFonts w:cs="Times New Roman"/>
          <w:sz w:val="28"/>
          <w:szCs w:val="28"/>
          <w:lang w:val="ru-RU"/>
        </w:rPr>
      </w:pPr>
      <w:r w:rsidRPr="00A07FF5">
        <w:rPr>
          <w:rFonts w:cs="Times New Roman"/>
          <w:sz w:val="28"/>
          <w:szCs w:val="28"/>
          <w:lang w:val="ru-RU"/>
        </w:rPr>
        <w:t>– равных возможностей получения качественного основного общего образования</w:t>
      </w:r>
    </w:p>
    <w:p w:rsidR="003F13B0" w:rsidRPr="00A07FF5" w:rsidRDefault="003F13B0" w:rsidP="003759CE">
      <w:pPr>
        <w:spacing w:after="0" w:line="360" w:lineRule="auto"/>
        <w:jc w:val="both"/>
        <w:rPr>
          <w:rFonts w:cs="Times New Roman"/>
          <w:sz w:val="28"/>
          <w:szCs w:val="28"/>
          <w:lang w:val="ru-RU"/>
        </w:rPr>
      </w:pPr>
      <w:r w:rsidRPr="00A07FF5">
        <w:rPr>
          <w:rFonts w:cs="Times New Roman"/>
          <w:sz w:val="28"/>
          <w:szCs w:val="28"/>
          <w:lang w:val="ru-RU"/>
        </w:rPr>
        <w:t>независимо от социального положения, расовой или конфессиональной принадлежности,</w:t>
      </w:r>
      <w:r w:rsidR="005F14AA" w:rsidRPr="00A07FF5">
        <w:rPr>
          <w:rFonts w:cs="Times New Roman"/>
          <w:sz w:val="28"/>
          <w:szCs w:val="28"/>
          <w:lang w:val="ru-RU"/>
        </w:rPr>
        <w:t xml:space="preserve"> </w:t>
      </w:r>
      <w:r w:rsidRPr="00A07FF5">
        <w:rPr>
          <w:rFonts w:cs="Times New Roman"/>
          <w:sz w:val="28"/>
          <w:szCs w:val="28"/>
          <w:lang w:val="ru-RU"/>
        </w:rPr>
        <w:t>физических и умственных способностей обучающихся;</w:t>
      </w:r>
    </w:p>
    <w:p w:rsidR="003F13B0" w:rsidRPr="00A07FF5" w:rsidRDefault="003F13B0" w:rsidP="003759CE">
      <w:pPr>
        <w:spacing w:after="0" w:line="360" w:lineRule="auto"/>
        <w:jc w:val="both"/>
        <w:rPr>
          <w:rFonts w:cs="Times New Roman"/>
          <w:sz w:val="28"/>
          <w:szCs w:val="28"/>
          <w:lang w:val="ru-RU"/>
        </w:rPr>
      </w:pPr>
      <w:r w:rsidRPr="00A07FF5">
        <w:rPr>
          <w:rFonts w:cs="Times New Roman"/>
          <w:sz w:val="28"/>
          <w:szCs w:val="28"/>
          <w:lang w:val="ru-RU"/>
        </w:rPr>
        <w:t>– духовно-нравственного развития, воспитания и социализации обучающихся на ступени</w:t>
      </w:r>
      <w:r w:rsidR="005F14AA" w:rsidRPr="00A07FF5">
        <w:rPr>
          <w:rFonts w:cs="Times New Roman"/>
          <w:sz w:val="28"/>
          <w:szCs w:val="28"/>
          <w:lang w:val="ru-RU"/>
        </w:rPr>
        <w:t xml:space="preserve"> </w:t>
      </w:r>
      <w:r w:rsidRPr="00A07FF5">
        <w:rPr>
          <w:rFonts w:cs="Times New Roman"/>
          <w:sz w:val="28"/>
          <w:szCs w:val="28"/>
          <w:lang w:val="ru-RU"/>
        </w:rPr>
        <w:t>основного общего образования, становление их гражданской идентичности как основы развития</w:t>
      </w:r>
      <w:r w:rsidR="005F14AA" w:rsidRPr="00A07FF5">
        <w:rPr>
          <w:rFonts w:cs="Times New Roman"/>
          <w:sz w:val="28"/>
          <w:szCs w:val="28"/>
          <w:lang w:val="ru-RU"/>
        </w:rPr>
        <w:t xml:space="preserve"> </w:t>
      </w:r>
      <w:r w:rsidRPr="00A07FF5">
        <w:rPr>
          <w:rFonts w:cs="Times New Roman"/>
          <w:sz w:val="28"/>
          <w:szCs w:val="28"/>
          <w:lang w:val="ru-RU"/>
        </w:rPr>
        <w:t>гражданского общества, толерантного отношения между участниками образовательного</w:t>
      </w:r>
      <w:r w:rsidR="005F14AA" w:rsidRPr="00A07FF5">
        <w:rPr>
          <w:rFonts w:cs="Times New Roman"/>
          <w:sz w:val="28"/>
          <w:szCs w:val="28"/>
          <w:lang w:val="ru-RU"/>
        </w:rPr>
        <w:t xml:space="preserve"> </w:t>
      </w:r>
      <w:r w:rsidRPr="00A07FF5">
        <w:rPr>
          <w:rFonts w:cs="Times New Roman"/>
          <w:sz w:val="28"/>
          <w:szCs w:val="28"/>
          <w:lang w:val="ru-RU"/>
        </w:rPr>
        <w:t>процесса;</w:t>
      </w:r>
    </w:p>
    <w:p w:rsidR="003F13B0" w:rsidRPr="00A07FF5" w:rsidRDefault="003F13B0" w:rsidP="003759CE">
      <w:pPr>
        <w:spacing w:after="0" w:line="360" w:lineRule="auto"/>
        <w:jc w:val="both"/>
        <w:rPr>
          <w:rFonts w:cs="Times New Roman"/>
          <w:sz w:val="28"/>
          <w:szCs w:val="28"/>
          <w:lang w:val="ru-RU"/>
        </w:rPr>
      </w:pPr>
      <w:r w:rsidRPr="00A07FF5">
        <w:rPr>
          <w:rFonts w:cs="Times New Roman"/>
          <w:sz w:val="28"/>
          <w:szCs w:val="28"/>
          <w:lang w:val="ru-RU"/>
        </w:rPr>
        <w:t>– преемственности основных образовательных программ начального</w:t>
      </w:r>
      <w:r w:rsidR="005F14AA" w:rsidRPr="00A07FF5">
        <w:rPr>
          <w:rFonts w:cs="Times New Roman"/>
          <w:sz w:val="28"/>
          <w:szCs w:val="28"/>
          <w:lang w:val="ru-RU"/>
        </w:rPr>
        <w:t xml:space="preserve"> </w:t>
      </w:r>
      <w:r w:rsidRPr="00A07FF5">
        <w:rPr>
          <w:rFonts w:cs="Times New Roman"/>
          <w:sz w:val="28"/>
          <w:szCs w:val="28"/>
          <w:lang w:val="ru-RU"/>
        </w:rPr>
        <w:t>общего, основного общего, среднего общего, начального профессионального образования;</w:t>
      </w:r>
    </w:p>
    <w:p w:rsidR="003F13B0" w:rsidRPr="00A07FF5" w:rsidRDefault="003F13B0" w:rsidP="003759CE">
      <w:pPr>
        <w:spacing w:after="0" w:line="360" w:lineRule="auto"/>
        <w:jc w:val="both"/>
        <w:rPr>
          <w:rFonts w:cs="Times New Roman"/>
          <w:sz w:val="28"/>
          <w:szCs w:val="28"/>
          <w:lang w:val="ru-RU"/>
        </w:rPr>
      </w:pPr>
      <w:r w:rsidRPr="00A07FF5">
        <w:rPr>
          <w:rFonts w:cs="Times New Roman"/>
          <w:sz w:val="28"/>
          <w:szCs w:val="28"/>
          <w:lang w:val="ru-RU"/>
        </w:rPr>
        <w:t>– сохранения и развития культурного разнообразия и языкового наследия</w:t>
      </w:r>
      <w:r w:rsidR="005F14AA" w:rsidRPr="00A07FF5">
        <w:rPr>
          <w:rFonts w:cs="Times New Roman"/>
          <w:sz w:val="28"/>
          <w:szCs w:val="28"/>
          <w:lang w:val="ru-RU"/>
        </w:rPr>
        <w:t xml:space="preserve"> </w:t>
      </w:r>
      <w:r w:rsidRPr="00A07FF5">
        <w:rPr>
          <w:rFonts w:cs="Times New Roman"/>
          <w:sz w:val="28"/>
          <w:szCs w:val="28"/>
          <w:lang w:val="ru-RU"/>
        </w:rPr>
        <w:t>многонационального народа Российской Федерации, овладения духовными ценностями и</w:t>
      </w:r>
      <w:r w:rsidR="005F14AA" w:rsidRPr="00A07FF5">
        <w:rPr>
          <w:rFonts w:cs="Times New Roman"/>
          <w:sz w:val="28"/>
          <w:szCs w:val="28"/>
          <w:lang w:val="ru-RU"/>
        </w:rPr>
        <w:t xml:space="preserve"> </w:t>
      </w:r>
      <w:r w:rsidRPr="00A07FF5">
        <w:rPr>
          <w:rFonts w:cs="Times New Roman"/>
          <w:sz w:val="28"/>
          <w:szCs w:val="28"/>
          <w:lang w:val="ru-RU"/>
        </w:rPr>
        <w:t>культурой многонационального народа России;</w:t>
      </w:r>
    </w:p>
    <w:p w:rsidR="003F13B0" w:rsidRPr="00A07FF5" w:rsidRDefault="003F13B0" w:rsidP="003759CE">
      <w:pPr>
        <w:spacing w:after="0" w:line="360" w:lineRule="auto"/>
        <w:jc w:val="both"/>
        <w:rPr>
          <w:rFonts w:cs="Times New Roman"/>
          <w:sz w:val="28"/>
          <w:szCs w:val="28"/>
          <w:lang w:val="ru-RU"/>
        </w:rPr>
      </w:pPr>
      <w:r w:rsidRPr="00A07FF5">
        <w:rPr>
          <w:rFonts w:cs="Times New Roman"/>
          <w:sz w:val="28"/>
          <w:szCs w:val="28"/>
          <w:lang w:val="ru-RU"/>
        </w:rPr>
        <w:t>– единства образовательного пространства Российской Федерации в условиях</w:t>
      </w:r>
      <w:r w:rsidR="005F14AA" w:rsidRPr="00A07FF5">
        <w:rPr>
          <w:rFonts w:cs="Times New Roman"/>
          <w:sz w:val="28"/>
          <w:szCs w:val="28"/>
          <w:lang w:val="ru-RU"/>
        </w:rPr>
        <w:t xml:space="preserve"> </w:t>
      </w:r>
      <w:r w:rsidRPr="00A07FF5">
        <w:rPr>
          <w:rFonts w:cs="Times New Roman"/>
          <w:sz w:val="28"/>
          <w:szCs w:val="28"/>
          <w:lang w:val="ru-RU"/>
        </w:rPr>
        <w:t>многообразия образовательных систем и видов образовательных учреждений ориентация на</w:t>
      </w:r>
      <w:r w:rsidR="005F14AA" w:rsidRPr="00A07FF5">
        <w:rPr>
          <w:rFonts w:cs="Times New Roman"/>
          <w:sz w:val="28"/>
          <w:szCs w:val="28"/>
          <w:lang w:val="ru-RU"/>
        </w:rPr>
        <w:t xml:space="preserve"> </w:t>
      </w:r>
      <w:r w:rsidRPr="00A07FF5">
        <w:rPr>
          <w:rFonts w:cs="Times New Roman"/>
          <w:sz w:val="28"/>
          <w:szCs w:val="28"/>
          <w:lang w:val="ru-RU"/>
        </w:rPr>
        <w:t>требования к уровню подготовки выпускников по всем уровням образования, типам и видам</w:t>
      </w:r>
      <w:r w:rsidR="005F14AA" w:rsidRPr="00A07FF5">
        <w:rPr>
          <w:rFonts w:cs="Times New Roman"/>
          <w:sz w:val="28"/>
          <w:szCs w:val="28"/>
          <w:lang w:val="ru-RU"/>
        </w:rPr>
        <w:t xml:space="preserve"> </w:t>
      </w:r>
      <w:r w:rsidRPr="00A07FF5">
        <w:rPr>
          <w:rFonts w:cs="Times New Roman"/>
          <w:sz w:val="28"/>
          <w:szCs w:val="28"/>
          <w:lang w:val="ru-RU"/>
        </w:rPr>
        <w:t>образовательных учреждений; учет возрастных возможностей обучающихся; учет специфики</w:t>
      </w:r>
      <w:r w:rsidR="005F14AA" w:rsidRPr="00A07FF5">
        <w:rPr>
          <w:rFonts w:cs="Times New Roman"/>
          <w:sz w:val="28"/>
          <w:szCs w:val="28"/>
          <w:lang w:val="ru-RU"/>
        </w:rPr>
        <w:t xml:space="preserve"> </w:t>
      </w:r>
      <w:r w:rsidRPr="00A07FF5">
        <w:rPr>
          <w:rFonts w:cs="Times New Roman"/>
          <w:sz w:val="28"/>
          <w:szCs w:val="28"/>
          <w:lang w:val="ru-RU"/>
        </w:rPr>
        <w:t xml:space="preserve">целей и задач различных </w:t>
      </w:r>
      <w:r w:rsidRPr="00A07FF5">
        <w:rPr>
          <w:rFonts w:cs="Times New Roman"/>
          <w:sz w:val="28"/>
          <w:szCs w:val="28"/>
          <w:lang w:val="ru-RU"/>
        </w:rPr>
        <w:lastRenderedPageBreak/>
        <w:t>общеобразовательных и профессиональных программ; открытость</w:t>
      </w:r>
      <w:r w:rsidR="005F14AA" w:rsidRPr="00A07FF5">
        <w:rPr>
          <w:rFonts w:cs="Times New Roman"/>
          <w:sz w:val="28"/>
          <w:szCs w:val="28"/>
          <w:lang w:val="ru-RU"/>
        </w:rPr>
        <w:t xml:space="preserve"> </w:t>
      </w:r>
      <w:r w:rsidRPr="00A07FF5">
        <w:rPr>
          <w:rFonts w:cs="Times New Roman"/>
          <w:sz w:val="28"/>
          <w:szCs w:val="28"/>
          <w:lang w:val="ru-RU"/>
        </w:rPr>
        <w:t>системы образования;</w:t>
      </w:r>
    </w:p>
    <w:p w:rsidR="003F13B0" w:rsidRPr="00A07FF5" w:rsidRDefault="003F13B0" w:rsidP="003759CE">
      <w:pPr>
        <w:spacing w:after="0" w:line="360" w:lineRule="auto"/>
        <w:jc w:val="both"/>
        <w:rPr>
          <w:rFonts w:cs="Times New Roman"/>
          <w:sz w:val="28"/>
          <w:szCs w:val="28"/>
          <w:lang w:val="ru-RU"/>
        </w:rPr>
      </w:pPr>
      <w:r w:rsidRPr="00A07FF5">
        <w:rPr>
          <w:rFonts w:cs="Times New Roman"/>
          <w:sz w:val="28"/>
          <w:szCs w:val="28"/>
          <w:lang w:val="ru-RU"/>
        </w:rPr>
        <w:t>– демократизации образования и всей образовательной деятельности, создание условий</w:t>
      </w:r>
      <w:r w:rsidR="005F14AA" w:rsidRPr="00A07FF5">
        <w:rPr>
          <w:rFonts w:cs="Times New Roman"/>
          <w:sz w:val="28"/>
          <w:szCs w:val="28"/>
          <w:lang w:val="ru-RU"/>
        </w:rPr>
        <w:t xml:space="preserve"> </w:t>
      </w:r>
      <w:r w:rsidRPr="00A07FF5">
        <w:rPr>
          <w:rFonts w:cs="Times New Roman"/>
          <w:sz w:val="28"/>
          <w:szCs w:val="28"/>
          <w:lang w:val="ru-RU"/>
        </w:rPr>
        <w:t>для удовлетворения запросов представителей разных социальных, национальных, возрастных, региональных и других общественных групп, обеспечения возможностей для свободного</w:t>
      </w:r>
      <w:r w:rsidR="005F14AA" w:rsidRPr="00A07FF5">
        <w:rPr>
          <w:rFonts w:cs="Times New Roman"/>
          <w:sz w:val="28"/>
          <w:szCs w:val="28"/>
          <w:lang w:val="ru-RU"/>
        </w:rPr>
        <w:t xml:space="preserve"> </w:t>
      </w:r>
      <w:r w:rsidRPr="00A07FF5">
        <w:rPr>
          <w:rFonts w:cs="Times New Roman"/>
          <w:sz w:val="28"/>
          <w:szCs w:val="28"/>
          <w:lang w:val="ru-RU"/>
        </w:rPr>
        <w:t>самоутверждения и самовыражения каждой личности в сфере образования;</w:t>
      </w:r>
    </w:p>
    <w:p w:rsidR="003F13B0" w:rsidRPr="00A07FF5" w:rsidRDefault="003F13B0" w:rsidP="003759CE">
      <w:pPr>
        <w:spacing w:after="0" w:line="360" w:lineRule="auto"/>
        <w:jc w:val="both"/>
        <w:rPr>
          <w:rFonts w:cs="Times New Roman"/>
          <w:sz w:val="28"/>
          <w:szCs w:val="28"/>
          <w:lang w:val="ru-RU"/>
        </w:rPr>
      </w:pPr>
      <w:r w:rsidRPr="00A07FF5">
        <w:rPr>
          <w:rFonts w:cs="Times New Roman"/>
          <w:sz w:val="28"/>
          <w:szCs w:val="28"/>
          <w:lang w:val="ru-RU"/>
        </w:rPr>
        <w:t>– формирования критериальной оценки результатов освоения обучающимися основной</w:t>
      </w:r>
      <w:r w:rsidR="005F14AA" w:rsidRPr="00A07FF5">
        <w:rPr>
          <w:rFonts w:cs="Times New Roman"/>
          <w:sz w:val="28"/>
          <w:szCs w:val="28"/>
          <w:lang w:val="ru-RU"/>
        </w:rPr>
        <w:t xml:space="preserve"> </w:t>
      </w:r>
      <w:r w:rsidRPr="00A07FF5">
        <w:rPr>
          <w:rFonts w:cs="Times New Roman"/>
          <w:sz w:val="28"/>
          <w:szCs w:val="28"/>
          <w:lang w:val="ru-RU"/>
        </w:rPr>
        <w:t>образовательной программы основного общего образования, деятельности педагогических</w:t>
      </w:r>
      <w:r w:rsidR="005F14AA" w:rsidRPr="00A07FF5">
        <w:rPr>
          <w:rFonts w:cs="Times New Roman"/>
          <w:sz w:val="28"/>
          <w:szCs w:val="28"/>
          <w:lang w:val="ru-RU"/>
        </w:rPr>
        <w:t xml:space="preserve"> </w:t>
      </w:r>
      <w:r w:rsidRPr="00A07FF5">
        <w:rPr>
          <w:rFonts w:cs="Times New Roman"/>
          <w:sz w:val="28"/>
          <w:szCs w:val="28"/>
          <w:lang w:val="ru-RU"/>
        </w:rPr>
        <w:t>работников, образовательных учреждений, функционирования системы образования в целом,</w:t>
      </w:r>
      <w:r w:rsidR="005F14AA" w:rsidRPr="00A07FF5">
        <w:rPr>
          <w:rFonts w:cs="Times New Roman"/>
          <w:sz w:val="28"/>
          <w:szCs w:val="28"/>
          <w:lang w:val="ru-RU"/>
        </w:rPr>
        <w:t xml:space="preserve"> </w:t>
      </w:r>
      <w:r w:rsidRPr="00A07FF5">
        <w:rPr>
          <w:rFonts w:cs="Times New Roman"/>
          <w:sz w:val="28"/>
          <w:szCs w:val="28"/>
          <w:lang w:val="ru-RU"/>
        </w:rPr>
        <w:t>планируемые результаты освоения основной образовательной программы, составляющие</w:t>
      </w:r>
      <w:r w:rsidR="005F14AA" w:rsidRPr="00A07FF5">
        <w:rPr>
          <w:rFonts w:cs="Times New Roman"/>
          <w:sz w:val="28"/>
          <w:szCs w:val="28"/>
          <w:lang w:val="ru-RU"/>
        </w:rPr>
        <w:t xml:space="preserve"> </w:t>
      </w:r>
      <w:r w:rsidRPr="00A07FF5">
        <w:rPr>
          <w:rFonts w:cs="Times New Roman"/>
          <w:sz w:val="28"/>
          <w:szCs w:val="28"/>
          <w:lang w:val="ru-RU"/>
        </w:rPr>
        <w:t>содержание блоков «Предметные результаты обучения», «Выпускник научится» и «Выпускник</w:t>
      </w:r>
      <w:r w:rsidR="005F14AA" w:rsidRPr="00A07FF5">
        <w:rPr>
          <w:rFonts w:cs="Times New Roman"/>
          <w:sz w:val="28"/>
          <w:szCs w:val="28"/>
          <w:lang w:val="ru-RU"/>
        </w:rPr>
        <w:t xml:space="preserve"> </w:t>
      </w:r>
      <w:r w:rsidRPr="00A07FF5">
        <w:rPr>
          <w:rFonts w:cs="Times New Roman"/>
          <w:sz w:val="28"/>
          <w:szCs w:val="28"/>
          <w:lang w:val="ru-RU"/>
        </w:rPr>
        <w:t>получит возможность научиться» для каждой учебной программы;</w:t>
      </w:r>
    </w:p>
    <w:p w:rsidR="003F13B0" w:rsidRPr="00A07FF5" w:rsidRDefault="003F13B0" w:rsidP="003759CE">
      <w:pPr>
        <w:spacing w:after="0" w:line="360" w:lineRule="auto"/>
        <w:jc w:val="both"/>
        <w:rPr>
          <w:rFonts w:cs="Times New Roman"/>
          <w:sz w:val="28"/>
          <w:szCs w:val="28"/>
          <w:lang w:val="ru-RU"/>
        </w:rPr>
      </w:pPr>
      <w:r w:rsidRPr="00A07FF5">
        <w:rPr>
          <w:rFonts w:cs="Times New Roman"/>
          <w:sz w:val="28"/>
          <w:szCs w:val="28"/>
          <w:lang w:val="ru-RU"/>
        </w:rPr>
        <w:t>– условий для эффективной реализации и освоения обучающимися основной</w:t>
      </w:r>
      <w:r w:rsidR="005F14AA" w:rsidRPr="00A07FF5">
        <w:rPr>
          <w:rFonts w:cs="Times New Roman"/>
          <w:sz w:val="28"/>
          <w:szCs w:val="28"/>
          <w:lang w:val="ru-RU"/>
        </w:rPr>
        <w:t xml:space="preserve"> </w:t>
      </w:r>
      <w:r w:rsidRPr="00A07FF5">
        <w:rPr>
          <w:rFonts w:cs="Times New Roman"/>
          <w:sz w:val="28"/>
          <w:szCs w:val="28"/>
          <w:lang w:val="ru-RU"/>
        </w:rPr>
        <w:t>образовательной программы основного общего образования в соответствии с действующими</w:t>
      </w:r>
      <w:r w:rsidR="005F14AA" w:rsidRPr="00A07FF5">
        <w:rPr>
          <w:rFonts w:cs="Times New Roman"/>
          <w:sz w:val="28"/>
          <w:szCs w:val="28"/>
          <w:lang w:val="ru-RU"/>
        </w:rPr>
        <w:t xml:space="preserve"> </w:t>
      </w:r>
      <w:r w:rsidRPr="00A07FF5">
        <w:rPr>
          <w:rFonts w:cs="Times New Roman"/>
          <w:sz w:val="28"/>
          <w:szCs w:val="28"/>
          <w:lang w:val="ru-RU"/>
        </w:rPr>
        <w:t>нормативными документами СанПина, кадровое обеспечение образовательного процесса,</w:t>
      </w:r>
      <w:r w:rsidR="005F14AA" w:rsidRPr="00A07FF5">
        <w:rPr>
          <w:rFonts w:cs="Times New Roman"/>
          <w:sz w:val="28"/>
          <w:szCs w:val="28"/>
          <w:lang w:val="ru-RU"/>
        </w:rPr>
        <w:t xml:space="preserve"> </w:t>
      </w:r>
      <w:r w:rsidRPr="00A07FF5">
        <w:rPr>
          <w:rFonts w:cs="Times New Roman"/>
          <w:sz w:val="28"/>
          <w:szCs w:val="28"/>
          <w:lang w:val="ru-RU"/>
        </w:rPr>
        <w:t>материально-технические условия, принцип нормативно-подушевогофинансирования.</w:t>
      </w:r>
    </w:p>
    <w:p w:rsidR="003F13B0" w:rsidRPr="00A07FF5" w:rsidRDefault="003F13B0" w:rsidP="00D80BD2">
      <w:pPr>
        <w:spacing w:after="0" w:line="360" w:lineRule="auto"/>
        <w:jc w:val="center"/>
        <w:rPr>
          <w:rFonts w:cs="Times New Roman"/>
          <w:b/>
          <w:sz w:val="28"/>
          <w:szCs w:val="28"/>
          <w:lang w:val="ru-RU"/>
        </w:rPr>
      </w:pPr>
      <w:r w:rsidRPr="00A07FF5">
        <w:rPr>
          <w:rFonts w:cs="Times New Roman"/>
          <w:b/>
          <w:sz w:val="28"/>
          <w:szCs w:val="28"/>
          <w:lang w:val="ru-RU"/>
        </w:rPr>
        <w:t>Концептуальные положения</w:t>
      </w:r>
    </w:p>
    <w:p w:rsidR="003F13B0" w:rsidRPr="00A07FF5" w:rsidRDefault="003F13B0" w:rsidP="003759CE">
      <w:pPr>
        <w:spacing w:after="0" w:line="360" w:lineRule="auto"/>
        <w:ind w:firstLine="720"/>
        <w:jc w:val="both"/>
        <w:rPr>
          <w:rFonts w:cs="Times New Roman"/>
          <w:sz w:val="28"/>
          <w:szCs w:val="28"/>
          <w:lang w:val="ru-RU"/>
        </w:rPr>
      </w:pPr>
      <w:r w:rsidRPr="00A07FF5">
        <w:rPr>
          <w:rFonts w:cs="Times New Roman"/>
          <w:sz w:val="28"/>
          <w:szCs w:val="28"/>
          <w:lang w:val="ru-RU"/>
        </w:rPr>
        <w:t xml:space="preserve">ООП ООО </w:t>
      </w:r>
      <w:r w:rsidR="005F14AA" w:rsidRPr="00A07FF5">
        <w:rPr>
          <w:rFonts w:cs="Times New Roman"/>
          <w:sz w:val="28"/>
          <w:szCs w:val="28"/>
          <w:lang w:val="ru-RU"/>
        </w:rPr>
        <w:t xml:space="preserve">школы </w:t>
      </w:r>
      <w:r w:rsidRPr="00A07FF5">
        <w:rPr>
          <w:rFonts w:cs="Times New Roman"/>
          <w:sz w:val="28"/>
          <w:szCs w:val="28"/>
          <w:lang w:val="ru-RU"/>
        </w:rPr>
        <w:t>основывается на достижениях педагогической науки и</w:t>
      </w:r>
    </w:p>
    <w:p w:rsidR="003F13B0" w:rsidRPr="00A07FF5" w:rsidRDefault="005F14AA" w:rsidP="003759CE">
      <w:pPr>
        <w:spacing w:after="0" w:line="360" w:lineRule="auto"/>
        <w:jc w:val="both"/>
        <w:rPr>
          <w:rFonts w:cs="Times New Roman"/>
          <w:sz w:val="28"/>
          <w:szCs w:val="28"/>
          <w:lang w:val="ru-RU"/>
        </w:rPr>
      </w:pPr>
      <w:r w:rsidRPr="00A07FF5">
        <w:rPr>
          <w:rFonts w:cs="Times New Roman"/>
          <w:sz w:val="28"/>
          <w:szCs w:val="28"/>
          <w:lang w:val="ru-RU"/>
        </w:rPr>
        <w:t>практики, в том числе</w:t>
      </w:r>
      <w:r w:rsidR="003F13B0" w:rsidRPr="00A07FF5">
        <w:rPr>
          <w:rFonts w:cs="Times New Roman"/>
          <w:sz w:val="28"/>
          <w:szCs w:val="28"/>
          <w:lang w:val="ru-RU"/>
        </w:rPr>
        <w:t xml:space="preserve"> развивающей и здоровьесберегающей педагогики.</w:t>
      </w:r>
      <w:r w:rsidRPr="00A07FF5">
        <w:rPr>
          <w:rFonts w:cs="Times New Roman"/>
          <w:sz w:val="28"/>
          <w:szCs w:val="28"/>
          <w:lang w:val="ru-RU"/>
        </w:rPr>
        <w:t xml:space="preserve"> </w:t>
      </w:r>
      <w:r w:rsidR="003F13B0" w:rsidRPr="00A07FF5">
        <w:rPr>
          <w:rFonts w:cs="Times New Roman"/>
          <w:sz w:val="28"/>
          <w:szCs w:val="28"/>
          <w:lang w:val="ru-RU"/>
        </w:rPr>
        <w:t>В основе реализации основной образовател</w:t>
      </w:r>
      <w:r w:rsidRPr="00A07FF5">
        <w:rPr>
          <w:rFonts w:cs="Times New Roman"/>
          <w:sz w:val="28"/>
          <w:szCs w:val="28"/>
          <w:lang w:val="ru-RU"/>
        </w:rPr>
        <w:t xml:space="preserve">ьной нашей программы Школы лежит </w:t>
      </w:r>
      <w:r w:rsidR="003F13B0" w:rsidRPr="00A07FF5">
        <w:rPr>
          <w:rFonts w:cs="Times New Roman"/>
          <w:sz w:val="28"/>
          <w:szCs w:val="28"/>
          <w:lang w:val="ru-RU"/>
        </w:rPr>
        <w:t>системно-деятельностный подход, который предполагает:</w:t>
      </w:r>
    </w:p>
    <w:p w:rsidR="003F13B0" w:rsidRPr="00A07FF5" w:rsidRDefault="003F13B0" w:rsidP="003759CE">
      <w:pPr>
        <w:spacing w:after="0" w:line="360" w:lineRule="auto"/>
        <w:jc w:val="both"/>
        <w:rPr>
          <w:rFonts w:cs="Times New Roman"/>
          <w:sz w:val="28"/>
          <w:szCs w:val="28"/>
          <w:lang w:val="ru-RU"/>
        </w:rPr>
      </w:pPr>
      <w:r w:rsidRPr="00A07FF5">
        <w:rPr>
          <w:rFonts w:cs="Times New Roman"/>
          <w:sz w:val="28"/>
          <w:szCs w:val="28"/>
          <w:lang w:val="ru-RU"/>
        </w:rPr>
        <w:t>– воспитание и развитие качеств личности, отвечающих требованиям информационного</w:t>
      </w:r>
      <w:r w:rsidR="005F14AA" w:rsidRPr="00A07FF5">
        <w:rPr>
          <w:rFonts w:cs="Times New Roman"/>
          <w:sz w:val="28"/>
          <w:szCs w:val="28"/>
          <w:lang w:val="ru-RU"/>
        </w:rPr>
        <w:t xml:space="preserve"> </w:t>
      </w:r>
      <w:r w:rsidRPr="00A07FF5">
        <w:rPr>
          <w:rFonts w:cs="Times New Roman"/>
          <w:sz w:val="28"/>
          <w:szCs w:val="28"/>
          <w:lang w:val="ru-RU"/>
        </w:rPr>
        <w:t>общества, инновационной экономики, задачам построения российского гражданского общества</w:t>
      </w:r>
      <w:r w:rsidR="005F14AA" w:rsidRPr="00A07FF5">
        <w:rPr>
          <w:rFonts w:cs="Times New Roman"/>
          <w:sz w:val="28"/>
          <w:szCs w:val="28"/>
          <w:lang w:val="ru-RU"/>
        </w:rPr>
        <w:t xml:space="preserve"> </w:t>
      </w:r>
      <w:r w:rsidRPr="00A07FF5">
        <w:rPr>
          <w:rFonts w:cs="Times New Roman"/>
          <w:sz w:val="28"/>
          <w:szCs w:val="28"/>
          <w:lang w:val="ru-RU"/>
        </w:rPr>
        <w:t xml:space="preserve">на основе принципов толерантности, диалога </w:t>
      </w:r>
      <w:r w:rsidRPr="00A07FF5">
        <w:rPr>
          <w:rFonts w:cs="Times New Roman"/>
          <w:sz w:val="28"/>
          <w:szCs w:val="28"/>
          <w:lang w:val="ru-RU"/>
        </w:rPr>
        <w:lastRenderedPageBreak/>
        <w:t>культур и уважения его многонационального,</w:t>
      </w:r>
      <w:r w:rsidR="005F14AA" w:rsidRPr="00A07FF5">
        <w:rPr>
          <w:rFonts w:cs="Times New Roman"/>
          <w:sz w:val="28"/>
          <w:szCs w:val="28"/>
          <w:lang w:val="ru-RU"/>
        </w:rPr>
        <w:t xml:space="preserve"> </w:t>
      </w:r>
      <w:r w:rsidRPr="00A07FF5">
        <w:rPr>
          <w:rFonts w:cs="Times New Roman"/>
          <w:sz w:val="28"/>
          <w:szCs w:val="28"/>
          <w:lang w:val="ru-RU"/>
        </w:rPr>
        <w:t>поликультурного и поликонфессионального состава;</w:t>
      </w:r>
    </w:p>
    <w:p w:rsidR="003F13B0" w:rsidRPr="00A07FF5" w:rsidRDefault="003F13B0" w:rsidP="003759CE">
      <w:pPr>
        <w:spacing w:after="0" w:line="360" w:lineRule="auto"/>
        <w:jc w:val="both"/>
        <w:rPr>
          <w:rFonts w:cs="Times New Roman"/>
          <w:sz w:val="28"/>
          <w:szCs w:val="28"/>
          <w:lang w:val="ru-RU"/>
        </w:rPr>
      </w:pPr>
      <w:r w:rsidRPr="00A07FF5">
        <w:rPr>
          <w:rFonts w:cs="Times New Roman"/>
          <w:sz w:val="28"/>
          <w:szCs w:val="28"/>
          <w:lang w:val="ru-RU"/>
        </w:rPr>
        <w:t>– формирование соответствующей целям общего образования социальной среды развития</w:t>
      </w:r>
      <w:r w:rsidR="005F14AA" w:rsidRPr="00A07FF5">
        <w:rPr>
          <w:rFonts w:cs="Times New Roman"/>
          <w:sz w:val="28"/>
          <w:szCs w:val="28"/>
          <w:lang w:val="ru-RU"/>
        </w:rPr>
        <w:t xml:space="preserve"> </w:t>
      </w:r>
      <w:r w:rsidRPr="00A07FF5">
        <w:rPr>
          <w:rFonts w:cs="Times New Roman"/>
          <w:sz w:val="28"/>
          <w:szCs w:val="28"/>
          <w:lang w:val="ru-RU"/>
        </w:rPr>
        <w:t>обучающихся в системе образования, переход к стратегии социального проектирования и</w:t>
      </w:r>
      <w:r w:rsidR="005F14AA" w:rsidRPr="00A07FF5">
        <w:rPr>
          <w:rFonts w:cs="Times New Roman"/>
          <w:sz w:val="28"/>
          <w:szCs w:val="28"/>
          <w:lang w:val="ru-RU"/>
        </w:rPr>
        <w:t xml:space="preserve"> </w:t>
      </w:r>
      <w:r w:rsidRPr="00A07FF5">
        <w:rPr>
          <w:rFonts w:cs="Times New Roman"/>
          <w:sz w:val="28"/>
          <w:szCs w:val="28"/>
          <w:lang w:val="ru-RU"/>
        </w:rPr>
        <w:t>конструирования на основе разработки содержания и технологий образования, определяющих</w:t>
      </w:r>
      <w:r w:rsidR="005F14AA" w:rsidRPr="00A07FF5">
        <w:rPr>
          <w:rFonts w:cs="Times New Roman"/>
          <w:sz w:val="28"/>
          <w:szCs w:val="28"/>
          <w:lang w:val="ru-RU"/>
        </w:rPr>
        <w:t xml:space="preserve"> </w:t>
      </w:r>
      <w:r w:rsidRPr="00A07FF5">
        <w:rPr>
          <w:rFonts w:cs="Times New Roman"/>
          <w:sz w:val="28"/>
          <w:szCs w:val="28"/>
          <w:lang w:val="ru-RU"/>
        </w:rPr>
        <w:t>пути и способы достижения желаемого уровня (результата) личностного и познавательного</w:t>
      </w:r>
      <w:r w:rsidR="005F14AA" w:rsidRPr="00A07FF5">
        <w:rPr>
          <w:rFonts w:cs="Times New Roman"/>
          <w:sz w:val="28"/>
          <w:szCs w:val="28"/>
          <w:lang w:val="ru-RU"/>
        </w:rPr>
        <w:t xml:space="preserve"> </w:t>
      </w:r>
      <w:r w:rsidRPr="00A07FF5">
        <w:rPr>
          <w:rFonts w:cs="Times New Roman"/>
          <w:sz w:val="28"/>
          <w:szCs w:val="28"/>
          <w:lang w:val="ru-RU"/>
        </w:rPr>
        <w:t>развития обучающихся;</w:t>
      </w:r>
    </w:p>
    <w:p w:rsidR="003F13B0" w:rsidRPr="00A07FF5" w:rsidRDefault="003F13B0" w:rsidP="003759CE">
      <w:pPr>
        <w:spacing w:after="0" w:line="360" w:lineRule="auto"/>
        <w:jc w:val="both"/>
        <w:rPr>
          <w:rFonts w:cs="Times New Roman"/>
          <w:sz w:val="28"/>
          <w:szCs w:val="28"/>
          <w:lang w:val="ru-RU"/>
        </w:rPr>
      </w:pPr>
      <w:r w:rsidRPr="00A07FF5">
        <w:rPr>
          <w:rFonts w:cs="Times New Roman"/>
          <w:sz w:val="28"/>
          <w:szCs w:val="28"/>
          <w:lang w:val="ru-RU"/>
        </w:rPr>
        <w:t>– ориентацию на достижение цели и ос</w:t>
      </w:r>
      <w:r w:rsidR="005F14AA" w:rsidRPr="00A07FF5">
        <w:rPr>
          <w:rFonts w:cs="Times New Roman"/>
          <w:sz w:val="28"/>
          <w:szCs w:val="28"/>
          <w:lang w:val="ru-RU"/>
        </w:rPr>
        <w:t xml:space="preserve">новного результата образования – </w:t>
      </w:r>
      <w:r w:rsidRPr="00A07FF5">
        <w:rPr>
          <w:rFonts w:cs="Times New Roman"/>
          <w:sz w:val="28"/>
          <w:szCs w:val="28"/>
          <w:lang w:val="ru-RU"/>
        </w:rPr>
        <w:t xml:space="preserve"> развитие на</w:t>
      </w:r>
      <w:r w:rsidR="005F14AA" w:rsidRPr="00A07FF5">
        <w:rPr>
          <w:rFonts w:cs="Times New Roman"/>
          <w:sz w:val="28"/>
          <w:szCs w:val="28"/>
          <w:lang w:val="ru-RU"/>
        </w:rPr>
        <w:t xml:space="preserve"> </w:t>
      </w:r>
      <w:r w:rsidRPr="00A07FF5">
        <w:rPr>
          <w:rFonts w:cs="Times New Roman"/>
          <w:sz w:val="28"/>
          <w:szCs w:val="28"/>
          <w:lang w:val="ru-RU"/>
        </w:rPr>
        <w:t>основе освоения универсальных учебных действий, познания и освоения мира личности</w:t>
      </w:r>
      <w:r w:rsidR="005F14AA" w:rsidRPr="00A07FF5">
        <w:rPr>
          <w:rFonts w:cs="Times New Roman"/>
          <w:sz w:val="28"/>
          <w:szCs w:val="28"/>
          <w:lang w:val="ru-RU"/>
        </w:rPr>
        <w:t xml:space="preserve"> </w:t>
      </w:r>
      <w:r w:rsidRPr="00A07FF5">
        <w:rPr>
          <w:rFonts w:cs="Times New Roman"/>
          <w:sz w:val="28"/>
          <w:szCs w:val="28"/>
          <w:lang w:val="ru-RU"/>
        </w:rPr>
        <w:t>обучающегося, его активной учебно-познавательной деятельности, формирование его</w:t>
      </w:r>
      <w:r w:rsidR="005F14AA" w:rsidRPr="00A07FF5">
        <w:rPr>
          <w:rFonts w:cs="Times New Roman"/>
          <w:sz w:val="28"/>
          <w:szCs w:val="28"/>
          <w:lang w:val="ru-RU"/>
        </w:rPr>
        <w:t xml:space="preserve"> </w:t>
      </w:r>
      <w:r w:rsidRPr="00A07FF5">
        <w:rPr>
          <w:rFonts w:cs="Times New Roman"/>
          <w:sz w:val="28"/>
          <w:szCs w:val="28"/>
          <w:lang w:val="ru-RU"/>
        </w:rPr>
        <w:t>готовности к саморазвитию и непрерывному образованию;</w:t>
      </w:r>
    </w:p>
    <w:p w:rsidR="003F13B0" w:rsidRPr="00A07FF5" w:rsidRDefault="003F13B0" w:rsidP="003759CE">
      <w:pPr>
        <w:spacing w:after="0" w:line="360" w:lineRule="auto"/>
        <w:jc w:val="both"/>
        <w:rPr>
          <w:rFonts w:cs="Times New Roman"/>
          <w:sz w:val="28"/>
          <w:szCs w:val="28"/>
          <w:lang w:val="ru-RU"/>
        </w:rPr>
      </w:pPr>
      <w:r w:rsidRPr="00A07FF5">
        <w:rPr>
          <w:rFonts w:cs="Times New Roman"/>
          <w:sz w:val="28"/>
          <w:szCs w:val="28"/>
          <w:lang w:val="ru-RU"/>
        </w:rPr>
        <w:t>– признание решающей роли содержания образования, способов организации</w:t>
      </w:r>
      <w:r w:rsidR="005F14AA" w:rsidRPr="00A07FF5">
        <w:rPr>
          <w:rFonts w:cs="Times New Roman"/>
          <w:sz w:val="28"/>
          <w:szCs w:val="28"/>
          <w:lang w:val="ru-RU"/>
        </w:rPr>
        <w:t xml:space="preserve"> </w:t>
      </w:r>
      <w:r w:rsidRPr="00A07FF5">
        <w:rPr>
          <w:rFonts w:cs="Times New Roman"/>
          <w:sz w:val="28"/>
          <w:szCs w:val="28"/>
          <w:lang w:val="ru-RU"/>
        </w:rPr>
        <w:t>образовательной деятельности и учебного сотрудничества в достижении целей личностного и</w:t>
      </w:r>
      <w:r w:rsidR="005F14AA" w:rsidRPr="00A07FF5">
        <w:rPr>
          <w:rFonts w:cs="Times New Roman"/>
          <w:sz w:val="28"/>
          <w:szCs w:val="28"/>
          <w:lang w:val="ru-RU"/>
        </w:rPr>
        <w:t xml:space="preserve"> </w:t>
      </w:r>
      <w:r w:rsidRPr="00A07FF5">
        <w:rPr>
          <w:rFonts w:cs="Times New Roman"/>
          <w:sz w:val="28"/>
          <w:szCs w:val="28"/>
          <w:lang w:val="ru-RU"/>
        </w:rPr>
        <w:t>социального развития обучающихся;</w:t>
      </w:r>
    </w:p>
    <w:p w:rsidR="003F13B0" w:rsidRPr="00A07FF5" w:rsidRDefault="003F13B0" w:rsidP="003759CE">
      <w:pPr>
        <w:spacing w:after="0" w:line="360" w:lineRule="auto"/>
        <w:jc w:val="both"/>
        <w:rPr>
          <w:rFonts w:cs="Times New Roman"/>
          <w:sz w:val="28"/>
          <w:szCs w:val="28"/>
          <w:lang w:val="ru-RU"/>
        </w:rPr>
      </w:pPr>
      <w:r w:rsidRPr="00A07FF5">
        <w:rPr>
          <w:rFonts w:cs="Times New Roman"/>
          <w:sz w:val="28"/>
          <w:szCs w:val="28"/>
          <w:lang w:val="ru-RU"/>
        </w:rPr>
        <w:t>– учёт индивидуальных возрастных, психологических и физиологических особенностей</w:t>
      </w:r>
      <w:r w:rsidR="005F14AA" w:rsidRPr="00A07FF5">
        <w:rPr>
          <w:rFonts w:cs="Times New Roman"/>
          <w:sz w:val="28"/>
          <w:szCs w:val="28"/>
          <w:lang w:val="ru-RU"/>
        </w:rPr>
        <w:t xml:space="preserve"> </w:t>
      </w:r>
      <w:r w:rsidRPr="00A07FF5">
        <w:rPr>
          <w:rFonts w:cs="Times New Roman"/>
          <w:sz w:val="28"/>
          <w:szCs w:val="28"/>
          <w:lang w:val="ru-RU"/>
        </w:rPr>
        <w:t>обучающихся, роли, значения видов деятельности и форм общения при построении</w:t>
      </w:r>
      <w:r w:rsidR="005F14AA" w:rsidRPr="00A07FF5">
        <w:rPr>
          <w:rFonts w:cs="Times New Roman"/>
          <w:sz w:val="28"/>
          <w:szCs w:val="28"/>
          <w:lang w:val="ru-RU"/>
        </w:rPr>
        <w:t xml:space="preserve"> </w:t>
      </w:r>
      <w:r w:rsidRPr="00A07FF5">
        <w:rPr>
          <w:rFonts w:cs="Times New Roman"/>
          <w:sz w:val="28"/>
          <w:szCs w:val="28"/>
          <w:lang w:val="ru-RU"/>
        </w:rPr>
        <w:t>образовательного процесса и определении образовательно-воспитательных целей и путей их</w:t>
      </w:r>
      <w:r w:rsidR="005F14AA" w:rsidRPr="00A07FF5">
        <w:rPr>
          <w:rFonts w:cs="Times New Roman"/>
          <w:sz w:val="28"/>
          <w:szCs w:val="28"/>
          <w:lang w:val="ru-RU"/>
        </w:rPr>
        <w:t xml:space="preserve"> </w:t>
      </w:r>
      <w:r w:rsidRPr="00A07FF5">
        <w:rPr>
          <w:rFonts w:cs="Times New Roman"/>
          <w:sz w:val="28"/>
          <w:szCs w:val="28"/>
          <w:lang w:val="ru-RU"/>
        </w:rPr>
        <w:t>достижения;</w:t>
      </w:r>
    </w:p>
    <w:p w:rsidR="003F13B0" w:rsidRPr="00A07FF5" w:rsidRDefault="003F13B0" w:rsidP="003759CE">
      <w:pPr>
        <w:spacing w:after="0" w:line="360" w:lineRule="auto"/>
        <w:jc w:val="both"/>
        <w:rPr>
          <w:rFonts w:cs="Times New Roman"/>
          <w:sz w:val="28"/>
          <w:szCs w:val="28"/>
          <w:lang w:val="ru-RU"/>
        </w:rPr>
      </w:pPr>
      <w:r w:rsidRPr="00A07FF5">
        <w:rPr>
          <w:rFonts w:cs="Times New Roman"/>
          <w:sz w:val="28"/>
          <w:szCs w:val="28"/>
          <w:lang w:val="ru-RU"/>
        </w:rPr>
        <w:t>– разнообразие индивидуальных образовательных траекторий и индивидуального</w:t>
      </w:r>
      <w:r w:rsidR="005F14AA" w:rsidRPr="00A07FF5">
        <w:rPr>
          <w:rFonts w:cs="Times New Roman"/>
          <w:sz w:val="28"/>
          <w:szCs w:val="28"/>
          <w:lang w:val="ru-RU"/>
        </w:rPr>
        <w:t xml:space="preserve"> </w:t>
      </w:r>
      <w:r w:rsidRPr="00A07FF5">
        <w:rPr>
          <w:rFonts w:cs="Times New Roman"/>
          <w:sz w:val="28"/>
          <w:szCs w:val="28"/>
          <w:lang w:val="ru-RU"/>
        </w:rPr>
        <w:t>развития каждого обучающегося, в том числе одарённых детей, детей-инвалидов и детей с</w:t>
      </w:r>
      <w:r w:rsidR="005F14AA" w:rsidRPr="00A07FF5">
        <w:rPr>
          <w:rFonts w:cs="Times New Roman"/>
          <w:sz w:val="28"/>
          <w:szCs w:val="28"/>
          <w:lang w:val="ru-RU"/>
        </w:rPr>
        <w:t xml:space="preserve"> </w:t>
      </w:r>
      <w:r w:rsidRPr="00A07FF5">
        <w:rPr>
          <w:rFonts w:cs="Times New Roman"/>
          <w:sz w:val="28"/>
          <w:szCs w:val="28"/>
          <w:lang w:val="ru-RU"/>
        </w:rPr>
        <w:t>ограниченными возможностями здоровья.</w:t>
      </w:r>
    </w:p>
    <w:p w:rsidR="003F13B0" w:rsidRPr="00A07FF5" w:rsidRDefault="003F13B0" w:rsidP="00D80BD2">
      <w:pPr>
        <w:spacing w:after="0" w:line="360" w:lineRule="auto"/>
        <w:jc w:val="center"/>
        <w:rPr>
          <w:rFonts w:cs="Times New Roman"/>
          <w:b/>
          <w:sz w:val="28"/>
          <w:szCs w:val="28"/>
          <w:lang w:val="ru-RU"/>
        </w:rPr>
      </w:pPr>
      <w:r w:rsidRPr="00A07FF5">
        <w:rPr>
          <w:rFonts w:cs="Times New Roman"/>
          <w:b/>
          <w:sz w:val="28"/>
          <w:szCs w:val="28"/>
          <w:lang w:val="ru-RU"/>
        </w:rPr>
        <w:t xml:space="preserve">Основные характеристики выпускника </w:t>
      </w:r>
      <w:r w:rsidR="005F14AA" w:rsidRPr="00A07FF5">
        <w:rPr>
          <w:rFonts w:cs="Times New Roman"/>
          <w:b/>
          <w:sz w:val="28"/>
          <w:szCs w:val="28"/>
          <w:lang w:val="ru-RU"/>
        </w:rPr>
        <w:t>основной школы</w:t>
      </w:r>
    </w:p>
    <w:p w:rsidR="003F13B0" w:rsidRPr="00A07FF5" w:rsidRDefault="00E35D9B" w:rsidP="003759CE">
      <w:pPr>
        <w:spacing w:after="0" w:line="360" w:lineRule="auto"/>
        <w:ind w:firstLine="720"/>
        <w:jc w:val="both"/>
        <w:rPr>
          <w:rFonts w:cs="Times New Roman"/>
          <w:sz w:val="28"/>
          <w:szCs w:val="28"/>
          <w:lang w:val="ru-RU"/>
        </w:rPr>
      </w:pPr>
      <w:r w:rsidRPr="00A07FF5">
        <w:rPr>
          <w:rFonts w:cs="Times New Roman"/>
          <w:sz w:val="28"/>
          <w:szCs w:val="28"/>
          <w:lang w:val="ru-RU"/>
        </w:rPr>
        <w:t xml:space="preserve">ООП ООО школы </w:t>
      </w:r>
      <w:r w:rsidR="003F13B0" w:rsidRPr="00A07FF5">
        <w:rPr>
          <w:rFonts w:cs="Times New Roman"/>
          <w:sz w:val="28"/>
          <w:szCs w:val="28"/>
          <w:lang w:val="ru-RU"/>
        </w:rPr>
        <w:t xml:space="preserve"> ориентирована на становление следующих характеристик выпускника:</w:t>
      </w:r>
    </w:p>
    <w:p w:rsidR="003F13B0" w:rsidRPr="00A07FF5" w:rsidRDefault="003F13B0" w:rsidP="003759CE">
      <w:pPr>
        <w:spacing w:after="0" w:line="360" w:lineRule="auto"/>
        <w:jc w:val="both"/>
        <w:rPr>
          <w:rFonts w:cs="Times New Roman"/>
          <w:sz w:val="28"/>
          <w:szCs w:val="28"/>
          <w:lang w:val="ru-RU"/>
        </w:rPr>
      </w:pPr>
      <w:r w:rsidRPr="00A07FF5">
        <w:rPr>
          <w:rFonts w:cs="Times New Roman"/>
          <w:sz w:val="28"/>
          <w:szCs w:val="28"/>
          <w:lang w:val="ru-RU"/>
        </w:rPr>
        <w:t>– любящий свой край и свое Отечество, знающий русский и родной язык, уважающий</w:t>
      </w:r>
      <w:r w:rsidR="00B63A30" w:rsidRPr="00A07FF5">
        <w:rPr>
          <w:rFonts w:cs="Times New Roman"/>
          <w:sz w:val="28"/>
          <w:szCs w:val="28"/>
          <w:lang w:val="ru-RU"/>
        </w:rPr>
        <w:t xml:space="preserve"> </w:t>
      </w:r>
      <w:r w:rsidRPr="00A07FF5">
        <w:rPr>
          <w:rFonts w:cs="Times New Roman"/>
          <w:sz w:val="28"/>
          <w:szCs w:val="28"/>
          <w:lang w:val="ru-RU"/>
        </w:rPr>
        <w:t>свой народ, его культуру и духовные традиции;</w:t>
      </w:r>
    </w:p>
    <w:p w:rsidR="003F13B0" w:rsidRPr="00A07FF5" w:rsidRDefault="003F13B0" w:rsidP="003759CE">
      <w:pPr>
        <w:spacing w:after="0" w:line="360" w:lineRule="auto"/>
        <w:jc w:val="both"/>
        <w:rPr>
          <w:rFonts w:cs="Times New Roman"/>
          <w:sz w:val="28"/>
          <w:szCs w:val="28"/>
          <w:lang w:val="ru-RU"/>
        </w:rPr>
      </w:pPr>
      <w:r w:rsidRPr="00A07FF5">
        <w:rPr>
          <w:rFonts w:cs="Times New Roman"/>
          <w:sz w:val="28"/>
          <w:szCs w:val="28"/>
          <w:lang w:val="ru-RU"/>
        </w:rPr>
        <w:lastRenderedPageBreak/>
        <w:t>– осознающий и принимающий ценности человеческой жизни, семьи, гражданского</w:t>
      </w:r>
      <w:r w:rsidR="00B63A30" w:rsidRPr="00A07FF5">
        <w:rPr>
          <w:rFonts w:cs="Times New Roman"/>
          <w:sz w:val="28"/>
          <w:szCs w:val="28"/>
          <w:lang w:val="ru-RU"/>
        </w:rPr>
        <w:t xml:space="preserve"> </w:t>
      </w:r>
      <w:r w:rsidRPr="00A07FF5">
        <w:rPr>
          <w:rFonts w:cs="Times New Roman"/>
          <w:sz w:val="28"/>
          <w:szCs w:val="28"/>
          <w:lang w:val="ru-RU"/>
        </w:rPr>
        <w:t>общества, многонационального российского народа, человечества;</w:t>
      </w:r>
    </w:p>
    <w:p w:rsidR="003F13B0" w:rsidRPr="00A07FF5" w:rsidRDefault="003F13B0" w:rsidP="003759CE">
      <w:pPr>
        <w:spacing w:after="0" w:line="360" w:lineRule="auto"/>
        <w:jc w:val="both"/>
        <w:rPr>
          <w:rFonts w:cs="Times New Roman"/>
          <w:sz w:val="28"/>
          <w:szCs w:val="28"/>
          <w:lang w:val="ru-RU"/>
        </w:rPr>
      </w:pPr>
      <w:r w:rsidRPr="00A07FF5">
        <w:rPr>
          <w:rFonts w:cs="Times New Roman"/>
          <w:sz w:val="28"/>
          <w:szCs w:val="28"/>
          <w:lang w:val="ru-RU"/>
        </w:rPr>
        <w:t>– активно и заинтересованно познающий мир, осознающий ценность труда, науки и</w:t>
      </w:r>
    </w:p>
    <w:p w:rsidR="003F13B0" w:rsidRPr="00A07FF5" w:rsidRDefault="003F13B0" w:rsidP="003759CE">
      <w:pPr>
        <w:spacing w:after="0" w:line="360" w:lineRule="auto"/>
        <w:jc w:val="both"/>
        <w:rPr>
          <w:rFonts w:cs="Times New Roman"/>
          <w:sz w:val="28"/>
          <w:szCs w:val="28"/>
          <w:lang w:val="ru-RU"/>
        </w:rPr>
      </w:pPr>
      <w:r w:rsidRPr="00A07FF5">
        <w:rPr>
          <w:rFonts w:cs="Times New Roman"/>
          <w:sz w:val="28"/>
          <w:szCs w:val="28"/>
          <w:lang w:val="ru-RU"/>
        </w:rPr>
        <w:t>творчества;</w:t>
      </w:r>
    </w:p>
    <w:p w:rsidR="003F13B0" w:rsidRPr="00A07FF5" w:rsidRDefault="003F13B0" w:rsidP="003759CE">
      <w:pPr>
        <w:spacing w:after="0" w:line="360" w:lineRule="auto"/>
        <w:jc w:val="both"/>
        <w:rPr>
          <w:rFonts w:cs="Times New Roman"/>
          <w:sz w:val="28"/>
          <w:szCs w:val="28"/>
          <w:lang w:val="ru-RU"/>
        </w:rPr>
      </w:pPr>
      <w:r w:rsidRPr="00A07FF5">
        <w:rPr>
          <w:rFonts w:cs="Times New Roman"/>
          <w:sz w:val="28"/>
          <w:szCs w:val="28"/>
          <w:lang w:val="ru-RU"/>
        </w:rPr>
        <w:t>– умеющий учиться, осознающий важность образования и самообразования для жизни и</w:t>
      </w:r>
      <w:r w:rsidR="00B63A30" w:rsidRPr="00A07FF5">
        <w:rPr>
          <w:rFonts w:cs="Times New Roman"/>
          <w:sz w:val="28"/>
          <w:szCs w:val="28"/>
          <w:lang w:val="ru-RU"/>
        </w:rPr>
        <w:t xml:space="preserve"> </w:t>
      </w:r>
      <w:r w:rsidRPr="00A07FF5">
        <w:rPr>
          <w:rFonts w:cs="Times New Roman"/>
          <w:sz w:val="28"/>
          <w:szCs w:val="28"/>
          <w:lang w:val="ru-RU"/>
        </w:rPr>
        <w:t>деятельности, способный применять полученные знания на практике;</w:t>
      </w:r>
    </w:p>
    <w:p w:rsidR="003F13B0" w:rsidRPr="00A07FF5" w:rsidRDefault="003F13B0" w:rsidP="003759CE">
      <w:pPr>
        <w:spacing w:after="0" w:line="360" w:lineRule="auto"/>
        <w:jc w:val="both"/>
        <w:rPr>
          <w:rFonts w:cs="Times New Roman"/>
          <w:sz w:val="28"/>
          <w:szCs w:val="28"/>
          <w:lang w:val="ru-RU"/>
        </w:rPr>
      </w:pPr>
      <w:r w:rsidRPr="00A07FF5">
        <w:rPr>
          <w:rFonts w:cs="Times New Roman"/>
          <w:sz w:val="28"/>
          <w:szCs w:val="28"/>
          <w:lang w:val="ru-RU"/>
        </w:rPr>
        <w:t>– социально активный, уважающий закон и правопорядок, соизмеряющий свои поступки с</w:t>
      </w:r>
      <w:r w:rsidR="00B63A30" w:rsidRPr="00A07FF5">
        <w:rPr>
          <w:rFonts w:cs="Times New Roman"/>
          <w:sz w:val="28"/>
          <w:szCs w:val="28"/>
          <w:lang w:val="ru-RU"/>
        </w:rPr>
        <w:t xml:space="preserve"> </w:t>
      </w:r>
      <w:r w:rsidRPr="00A07FF5">
        <w:rPr>
          <w:rFonts w:cs="Times New Roman"/>
          <w:sz w:val="28"/>
          <w:szCs w:val="28"/>
          <w:lang w:val="ru-RU"/>
        </w:rPr>
        <w:t>нравственными ценностями, осознающий свои обязанности перед семьёй, обществом,</w:t>
      </w:r>
      <w:r w:rsidR="00B63A30" w:rsidRPr="00A07FF5">
        <w:rPr>
          <w:rFonts w:cs="Times New Roman"/>
          <w:sz w:val="28"/>
          <w:szCs w:val="28"/>
          <w:lang w:val="ru-RU"/>
        </w:rPr>
        <w:t xml:space="preserve"> </w:t>
      </w:r>
      <w:r w:rsidRPr="00A07FF5">
        <w:rPr>
          <w:rFonts w:cs="Times New Roman"/>
          <w:sz w:val="28"/>
          <w:szCs w:val="28"/>
          <w:lang w:val="ru-RU"/>
        </w:rPr>
        <w:t>Отечеством;</w:t>
      </w:r>
    </w:p>
    <w:p w:rsidR="003F13B0" w:rsidRPr="00A07FF5" w:rsidRDefault="003F13B0" w:rsidP="003759CE">
      <w:pPr>
        <w:spacing w:after="0" w:line="360" w:lineRule="auto"/>
        <w:jc w:val="both"/>
        <w:rPr>
          <w:rFonts w:cs="Times New Roman"/>
          <w:sz w:val="28"/>
          <w:szCs w:val="28"/>
          <w:lang w:val="ru-RU"/>
        </w:rPr>
      </w:pPr>
      <w:r w:rsidRPr="00A07FF5">
        <w:rPr>
          <w:rFonts w:cs="Times New Roman"/>
          <w:sz w:val="28"/>
          <w:szCs w:val="28"/>
          <w:lang w:val="ru-RU"/>
        </w:rPr>
        <w:t>– уважающий других людей, умеющий вести конструктивный диалог, достигать</w:t>
      </w:r>
    </w:p>
    <w:p w:rsidR="003F13B0" w:rsidRPr="00A07FF5" w:rsidRDefault="003F13B0" w:rsidP="003759CE">
      <w:pPr>
        <w:spacing w:after="0" w:line="360" w:lineRule="auto"/>
        <w:jc w:val="both"/>
        <w:rPr>
          <w:rFonts w:cs="Times New Roman"/>
          <w:sz w:val="28"/>
          <w:szCs w:val="28"/>
          <w:lang w:val="ru-RU"/>
        </w:rPr>
      </w:pPr>
      <w:r w:rsidRPr="00A07FF5">
        <w:rPr>
          <w:rFonts w:cs="Times New Roman"/>
          <w:sz w:val="28"/>
          <w:szCs w:val="28"/>
          <w:lang w:val="ru-RU"/>
        </w:rPr>
        <w:t>взаимопонимания, сотрудничать для достижения общих результатов;</w:t>
      </w:r>
    </w:p>
    <w:p w:rsidR="003F13B0" w:rsidRPr="00A07FF5" w:rsidRDefault="003F13B0" w:rsidP="003759CE">
      <w:pPr>
        <w:spacing w:after="0" w:line="360" w:lineRule="auto"/>
        <w:jc w:val="both"/>
        <w:rPr>
          <w:rFonts w:cs="Times New Roman"/>
          <w:sz w:val="28"/>
          <w:szCs w:val="28"/>
          <w:lang w:val="ru-RU"/>
        </w:rPr>
      </w:pPr>
      <w:r w:rsidRPr="00A07FF5">
        <w:rPr>
          <w:rFonts w:cs="Times New Roman"/>
          <w:sz w:val="28"/>
          <w:szCs w:val="28"/>
          <w:lang w:val="ru-RU"/>
        </w:rPr>
        <w:t>– осознанно выполняющий правила здорового и экологически целесообразного образа</w:t>
      </w:r>
      <w:r w:rsidR="00B63A30" w:rsidRPr="00A07FF5">
        <w:rPr>
          <w:rFonts w:cs="Times New Roman"/>
          <w:sz w:val="28"/>
          <w:szCs w:val="28"/>
          <w:lang w:val="ru-RU"/>
        </w:rPr>
        <w:t xml:space="preserve"> </w:t>
      </w:r>
      <w:r w:rsidRPr="00A07FF5">
        <w:rPr>
          <w:rFonts w:cs="Times New Roman"/>
          <w:sz w:val="28"/>
          <w:szCs w:val="28"/>
          <w:lang w:val="ru-RU"/>
        </w:rPr>
        <w:t>жизни, безопасного для человека и окружающей его среды;</w:t>
      </w:r>
    </w:p>
    <w:p w:rsidR="003F13B0" w:rsidRPr="00A07FF5" w:rsidRDefault="003F13B0" w:rsidP="003759CE">
      <w:pPr>
        <w:spacing w:after="0" w:line="360" w:lineRule="auto"/>
        <w:jc w:val="both"/>
        <w:rPr>
          <w:rFonts w:cs="Times New Roman"/>
          <w:sz w:val="28"/>
          <w:szCs w:val="28"/>
          <w:lang w:val="ru-RU"/>
        </w:rPr>
      </w:pPr>
      <w:r w:rsidRPr="00A07FF5">
        <w:rPr>
          <w:rFonts w:cs="Times New Roman"/>
          <w:sz w:val="28"/>
          <w:szCs w:val="28"/>
          <w:lang w:val="ru-RU"/>
        </w:rPr>
        <w:t>– ориентирующийся в мире профессий, понимающий значение профессиональной</w:t>
      </w:r>
    </w:p>
    <w:p w:rsidR="003F13B0" w:rsidRPr="00A07FF5" w:rsidRDefault="003F13B0" w:rsidP="003759CE">
      <w:pPr>
        <w:spacing w:after="0" w:line="360" w:lineRule="auto"/>
        <w:jc w:val="both"/>
        <w:rPr>
          <w:rFonts w:cs="Times New Roman"/>
          <w:sz w:val="28"/>
          <w:szCs w:val="28"/>
          <w:lang w:val="ru-RU"/>
        </w:rPr>
      </w:pPr>
      <w:r w:rsidRPr="00A07FF5">
        <w:rPr>
          <w:rFonts w:cs="Times New Roman"/>
          <w:sz w:val="28"/>
          <w:szCs w:val="28"/>
          <w:lang w:val="ru-RU"/>
        </w:rPr>
        <w:t>деятельности для человека в интересах устойчивого развития общества и природы;</w:t>
      </w:r>
    </w:p>
    <w:p w:rsidR="003F13B0" w:rsidRPr="00A07FF5" w:rsidRDefault="003F13B0" w:rsidP="003759CE">
      <w:pPr>
        <w:spacing w:after="0" w:line="360" w:lineRule="auto"/>
        <w:jc w:val="both"/>
        <w:rPr>
          <w:rFonts w:cs="Times New Roman"/>
          <w:sz w:val="28"/>
          <w:szCs w:val="28"/>
          <w:lang w:val="ru-RU"/>
        </w:rPr>
      </w:pPr>
      <w:r w:rsidRPr="00A07FF5">
        <w:rPr>
          <w:rFonts w:cs="Times New Roman"/>
          <w:sz w:val="28"/>
          <w:szCs w:val="28"/>
          <w:lang w:val="ru-RU"/>
        </w:rPr>
        <w:t>– осознающий систему ценностей, установок и мотивов поведения в обществе на основе</w:t>
      </w:r>
      <w:r w:rsidR="00B63A30" w:rsidRPr="00A07FF5">
        <w:rPr>
          <w:rFonts w:cs="Times New Roman"/>
          <w:sz w:val="28"/>
          <w:szCs w:val="28"/>
          <w:lang w:val="ru-RU"/>
        </w:rPr>
        <w:t xml:space="preserve"> </w:t>
      </w:r>
      <w:r w:rsidRPr="00A07FF5">
        <w:rPr>
          <w:rFonts w:cs="Times New Roman"/>
          <w:sz w:val="28"/>
          <w:szCs w:val="28"/>
          <w:lang w:val="ru-RU"/>
        </w:rPr>
        <w:t>организации творческой личностно и общественно-значимой деятельности;</w:t>
      </w:r>
    </w:p>
    <w:p w:rsidR="003F13B0" w:rsidRPr="00A07FF5" w:rsidRDefault="003F13B0" w:rsidP="003759CE">
      <w:pPr>
        <w:spacing w:after="0" w:line="360" w:lineRule="auto"/>
        <w:jc w:val="both"/>
        <w:rPr>
          <w:rFonts w:cs="Times New Roman"/>
          <w:sz w:val="28"/>
          <w:szCs w:val="28"/>
          <w:lang w:val="ru-RU"/>
        </w:rPr>
      </w:pPr>
      <w:r w:rsidRPr="00A07FF5">
        <w:rPr>
          <w:rFonts w:cs="Times New Roman"/>
          <w:sz w:val="28"/>
          <w:szCs w:val="28"/>
          <w:lang w:val="ru-RU"/>
        </w:rPr>
        <w:t>– способный принимать самостоятельные решения в ходе обучения;</w:t>
      </w:r>
    </w:p>
    <w:p w:rsidR="003F13B0" w:rsidRPr="00A07FF5" w:rsidRDefault="003F13B0" w:rsidP="003759CE">
      <w:pPr>
        <w:spacing w:after="0" w:line="360" w:lineRule="auto"/>
        <w:jc w:val="both"/>
        <w:rPr>
          <w:rFonts w:cs="Times New Roman"/>
          <w:sz w:val="28"/>
          <w:szCs w:val="28"/>
          <w:lang w:val="ru-RU"/>
        </w:rPr>
      </w:pPr>
      <w:r w:rsidRPr="00A07FF5">
        <w:rPr>
          <w:rFonts w:cs="Times New Roman"/>
          <w:sz w:val="28"/>
          <w:szCs w:val="28"/>
          <w:lang w:val="ru-RU"/>
        </w:rPr>
        <w:t>– имеющий желание овладевать различными способами применения своих знаний и</w:t>
      </w:r>
      <w:r w:rsidR="00B63A30" w:rsidRPr="00A07FF5">
        <w:rPr>
          <w:rFonts w:cs="Times New Roman"/>
          <w:sz w:val="28"/>
          <w:szCs w:val="28"/>
          <w:lang w:val="ru-RU"/>
        </w:rPr>
        <w:t xml:space="preserve"> </w:t>
      </w:r>
      <w:r w:rsidRPr="00A07FF5">
        <w:rPr>
          <w:rFonts w:cs="Times New Roman"/>
          <w:sz w:val="28"/>
          <w:szCs w:val="28"/>
          <w:lang w:val="ru-RU"/>
        </w:rPr>
        <w:t>умений, творческих способностей;</w:t>
      </w:r>
    </w:p>
    <w:p w:rsidR="003F13B0" w:rsidRPr="00A07FF5" w:rsidRDefault="003F13B0" w:rsidP="003759CE">
      <w:pPr>
        <w:spacing w:after="0" w:line="360" w:lineRule="auto"/>
        <w:jc w:val="both"/>
        <w:rPr>
          <w:rFonts w:cs="Times New Roman"/>
          <w:sz w:val="28"/>
          <w:szCs w:val="28"/>
          <w:lang w:val="ru-RU"/>
        </w:rPr>
      </w:pPr>
      <w:r w:rsidRPr="00A07FF5">
        <w:rPr>
          <w:rFonts w:cs="Times New Roman"/>
          <w:sz w:val="28"/>
          <w:szCs w:val="28"/>
          <w:lang w:val="ru-RU"/>
        </w:rPr>
        <w:t>– умеющий совершенствовать свою познавательную деятельность;</w:t>
      </w:r>
    </w:p>
    <w:p w:rsidR="003F13B0" w:rsidRPr="00A07FF5" w:rsidRDefault="003F13B0" w:rsidP="003759CE">
      <w:pPr>
        <w:spacing w:after="0" w:line="360" w:lineRule="auto"/>
        <w:jc w:val="both"/>
        <w:rPr>
          <w:rFonts w:cs="Times New Roman"/>
          <w:sz w:val="28"/>
          <w:szCs w:val="28"/>
          <w:lang w:val="ru-RU"/>
        </w:rPr>
      </w:pPr>
      <w:r w:rsidRPr="00A07FF5">
        <w:rPr>
          <w:rFonts w:cs="Times New Roman"/>
          <w:sz w:val="28"/>
          <w:szCs w:val="28"/>
          <w:lang w:val="ru-RU"/>
        </w:rPr>
        <w:t>– осуществляющий самостоятельный поиск решения проблем.</w:t>
      </w:r>
    </w:p>
    <w:p w:rsidR="003F13B0" w:rsidRPr="00A07FF5" w:rsidRDefault="003F13B0" w:rsidP="003759CE">
      <w:pPr>
        <w:spacing w:after="0" w:line="360" w:lineRule="auto"/>
        <w:ind w:firstLine="720"/>
        <w:jc w:val="both"/>
        <w:rPr>
          <w:rFonts w:cs="Times New Roman"/>
          <w:sz w:val="28"/>
          <w:szCs w:val="28"/>
          <w:lang w:val="ru-RU"/>
        </w:rPr>
      </w:pPr>
      <w:r w:rsidRPr="00A07FF5">
        <w:rPr>
          <w:rFonts w:cs="Times New Roman"/>
          <w:sz w:val="28"/>
          <w:szCs w:val="28"/>
          <w:lang w:val="ru-RU"/>
        </w:rPr>
        <w:t xml:space="preserve">ООП ООО </w:t>
      </w:r>
      <w:r w:rsidR="00B63A30" w:rsidRPr="00A07FF5">
        <w:rPr>
          <w:rFonts w:cs="Times New Roman"/>
          <w:sz w:val="28"/>
          <w:szCs w:val="28"/>
          <w:lang w:val="ru-RU"/>
        </w:rPr>
        <w:t xml:space="preserve">школы </w:t>
      </w:r>
      <w:r w:rsidRPr="00A07FF5">
        <w:rPr>
          <w:rFonts w:cs="Times New Roman"/>
          <w:sz w:val="28"/>
          <w:szCs w:val="28"/>
          <w:lang w:val="ru-RU"/>
        </w:rPr>
        <w:t xml:space="preserve"> ориентирована на совершенствование педагогической</w:t>
      </w:r>
      <w:r w:rsidR="00B63A30" w:rsidRPr="00A07FF5">
        <w:rPr>
          <w:rFonts w:cs="Times New Roman"/>
          <w:sz w:val="28"/>
          <w:szCs w:val="28"/>
          <w:lang w:val="ru-RU"/>
        </w:rPr>
        <w:t xml:space="preserve"> </w:t>
      </w:r>
      <w:r w:rsidRPr="00A07FF5">
        <w:rPr>
          <w:rFonts w:cs="Times New Roman"/>
          <w:sz w:val="28"/>
          <w:szCs w:val="28"/>
          <w:lang w:val="ru-RU"/>
        </w:rPr>
        <w:t>системы, обеспечивающей повышение доступности, качества и эффективности образования,</w:t>
      </w:r>
      <w:r w:rsidR="00B63A30" w:rsidRPr="00A07FF5">
        <w:rPr>
          <w:rFonts w:cs="Times New Roman"/>
          <w:sz w:val="28"/>
          <w:szCs w:val="28"/>
          <w:lang w:val="ru-RU"/>
        </w:rPr>
        <w:t xml:space="preserve"> </w:t>
      </w:r>
      <w:r w:rsidRPr="00A07FF5">
        <w:rPr>
          <w:rFonts w:cs="Times New Roman"/>
          <w:sz w:val="28"/>
          <w:szCs w:val="28"/>
          <w:lang w:val="ru-RU"/>
        </w:rPr>
        <w:t>развитие творчески развитой личности на основе здоровьеформирующей среды и комплексной</w:t>
      </w:r>
      <w:r w:rsidR="00B63A30" w:rsidRPr="00A07FF5">
        <w:rPr>
          <w:rFonts w:cs="Times New Roman"/>
          <w:sz w:val="28"/>
          <w:szCs w:val="28"/>
          <w:lang w:val="ru-RU"/>
        </w:rPr>
        <w:t xml:space="preserve"> </w:t>
      </w:r>
      <w:r w:rsidRPr="00A07FF5">
        <w:rPr>
          <w:rFonts w:cs="Times New Roman"/>
          <w:sz w:val="28"/>
          <w:szCs w:val="28"/>
          <w:lang w:val="ru-RU"/>
        </w:rPr>
        <w:t>безопасности обучающихся.</w:t>
      </w:r>
    </w:p>
    <w:p w:rsidR="003F13B0" w:rsidRPr="00A07FF5" w:rsidRDefault="003F13B0" w:rsidP="003759CE">
      <w:pPr>
        <w:spacing w:after="0" w:line="360" w:lineRule="auto"/>
        <w:ind w:firstLine="720"/>
        <w:jc w:val="both"/>
        <w:rPr>
          <w:rFonts w:cs="Times New Roman"/>
          <w:sz w:val="28"/>
          <w:szCs w:val="28"/>
          <w:lang w:val="ru-RU"/>
        </w:rPr>
      </w:pPr>
      <w:r w:rsidRPr="00A07FF5">
        <w:rPr>
          <w:rFonts w:cs="Times New Roman"/>
          <w:sz w:val="28"/>
          <w:szCs w:val="28"/>
          <w:lang w:val="ru-RU"/>
        </w:rPr>
        <w:lastRenderedPageBreak/>
        <w:t xml:space="preserve">Целью образования в </w:t>
      </w:r>
      <w:r w:rsidR="00B63A30" w:rsidRPr="00A07FF5">
        <w:rPr>
          <w:rFonts w:cs="Times New Roman"/>
          <w:sz w:val="28"/>
          <w:szCs w:val="28"/>
          <w:lang w:val="ru-RU"/>
        </w:rPr>
        <w:t>школе</w:t>
      </w:r>
      <w:r w:rsidRPr="00A07FF5">
        <w:rPr>
          <w:rFonts w:cs="Times New Roman"/>
          <w:sz w:val="28"/>
          <w:szCs w:val="28"/>
          <w:lang w:val="ru-RU"/>
        </w:rPr>
        <w:t xml:space="preserve"> является создание условий для выявления и развития</w:t>
      </w:r>
      <w:r w:rsidR="00B63A30" w:rsidRPr="00A07FF5">
        <w:rPr>
          <w:rFonts w:cs="Times New Roman"/>
          <w:sz w:val="28"/>
          <w:szCs w:val="28"/>
          <w:lang w:val="ru-RU"/>
        </w:rPr>
        <w:t xml:space="preserve"> </w:t>
      </w:r>
      <w:r w:rsidRPr="00A07FF5">
        <w:rPr>
          <w:rFonts w:cs="Times New Roman"/>
          <w:sz w:val="28"/>
          <w:szCs w:val="28"/>
          <w:lang w:val="ru-RU"/>
        </w:rPr>
        <w:t>способностей каждого ученика, формирование духовно богатой, свободной, физически здоровой,</w:t>
      </w:r>
      <w:r w:rsidR="00B63A30" w:rsidRPr="00A07FF5">
        <w:rPr>
          <w:rFonts w:cs="Times New Roman"/>
          <w:sz w:val="28"/>
          <w:szCs w:val="28"/>
          <w:lang w:val="ru-RU"/>
        </w:rPr>
        <w:t xml:space="preserve"> </w:t>
      </w:r>
      <w:r w:rsidRPr="00A07FF5">
        <w:rPr>
          <w:rFonts w:cs="Times New Roman"/>
          <w:sz w:val="28"/>
          <w:szCs w:val="28"/>
          <w:lang w:val="ru-RU"/>
        </w:rPr>
        <w:t>творчески мыслящей личности, обладающей прочными базовыми знаниями за курс средней</w:t>
      </w:r>
      <w:r w:rsidR="00B63A30" w:rsidRPr="00A07FF5">
        <w:rPr>
          <w:rFonts w:cs="Times New Roman"/>
          <w:sz w:val="28"/>
          <w:szCs w:val="28"/>
          <w:lang w:val="ru-RU"/>
        </w:rPr>
        <w:t xml:space="preserve"> </w:t>
      </w:r>
      <w:r w:rsidRPr="00A07FF5">
        <w:rPr>
          <w:rFonts w:cs="Times New Roman"/>
          <w:sz w:val="28"/>
          <w:szCs w:val="28"/>
          <w:lang w:val="ru-RU"/>
        </w:rPr>
        <w:t>школы и углубленными знаниями в</w:t>
      </w:r>
      <w:r w:rsidR="00B63A30" w:rsidRPr="00A07FF5">
        <w:rPr>
          <w:rFonts w:cs="Times New Roman"/>
          <w:sz w:val="28"/>
          <w:szCs w:val="28"/>
          <w:lang w:val="ru-RU"/>
        </w:rPr>
        <w:t xml:space="preserve"> в </w:t>
      </w:r>
      <w:r w:rsidRPr="00A07FF5">
        <w:rPr>
          <w:rFonts w:cs="Times New Roman"/>
          <w:sz w:val="28"/>
          <w:szCs w:val="28"/>
          <w:lang w:val="ru-RU"/>
        </w:rPr>
        <w:t>област</w:t>
      </w:r>
      <w:r w:rsidR="00B63A30" w:rsidRPr="00A07FF5">
        <w:rPr>
          <w:rFonts w:cs="Times New Roman"/>
          <w:sz w:val="28"/>
          <w:szCs w:val="28"/>
          <w:lang w:val="ru-RU"/>
        </w:rPr>
        <w:t>и специальных интересов.</w:t>
      </w:r>
    </w:p>
    <w:p w:rsidR="00E35D9B" w:rsidRPr="00A07FF5" w:rsidRDefault="00E35D9B" w:rsidP="003759CE">
      <w:pPr>
        <w:spacing w:after="0" w:line="360" w:lineRule="auto"/>
        <w:jc w:val="both"/>
        <w:rPr>
          <w:rFonts w:cs="Times New Roman"/>
          <w:sz w:val="28"/>
          <w:szCs w:val="28"/>
          <w:lang w:val="ru-RU"/>
        </w:rPr>
      </w:pPr>
    </w:p>
    <w:p w:rsidR="003F13B0" w:rsidRPr="00A07FF5" w:rsidRDefault="003F13B0" w:rsidP="00D80BD2">
      <w:pPr>
        <w:spacing w:after="0" w:line="240" w:lineRule="auto"/>
        <w:jc w:val="center"/>
        <w:rPr>
          <w:rFonts w:cs="Times New Roman"/>
          <w:b/>
          <w:sz w:val="28"/>
          <w:szCs w:val="28"/>
          <w:lang w:val="ru-RU"/>
        </w:rPr>
      </w:pPr>
      <w:r w:rsidRPr="00A07FF5">
        <w:rPr>
          <w:rFonts w:cs="Times New Roman"/>
          <w:b/>
          <w:sz w:val="28"/>
          <w:szCs w:val="28"/>
          <w:lang w:val="ru-RU"/>
        </w:rPr>
        <w:t>1.1.1</w:t>
      </w:r>
      <w:r w:rsidR="00E35D9B" w:rsidRPr="00A07FF5">
        <w:rPr>
          <w:rFonts w:cs="Times New Roman"/>
          <w:b/>
          <w:sz w:val="28"/>
          <w:szCs w:val="28"/>
          <w:lang w:val="ru-RU"/>
        </w:rPr>
        <w:t>.</w:t>
      </w:r>
      <w:r w:rsidRPr="00A07FF5">
        <w:rPr>
          <w:rFonts w:cs="Times New Roman"/>
          <w:b/>
          <w:sz w:val="28"/>
          <w:szCs w:val="28"/>
          <w:lang w:val="ru-RU"/>
        </w:rPr>
        <w:t xml:space="preserve"> Принципы и подходы к формированию образовательной программы основного</w:t>
      </w:r>
      <w:r w:rsidR="00E35D9B" w:rsidRPr="00A07FF5">
        <w:rPr>
          <w:rFonts w:cs="Times New Roman"/>
          <w:b/>
          <w:sz w:val="28"/>
          <w:szCs w:val="28"/>
          <w:lang w:val="ru-RU"/>
        </w:rPr>
        <w:t xml:space="preserve"> </w:t>
      </w:r>
      <w:r w:rsidRPr="00A07FF5">
        <w:rPr>
          <w:rFonts w:cs="Times New Roman"/>
          <w:b/>
          <w:sz w:val="28"/>
          <w:szCs w:val="28"/>
          <w:lang w:val="ru-RU"/>
        </w:rPr>
        <w:t>общего образования</w:t>
      </w:r>
    </w:p>
    <w:p w:rsidR="00E35D9B" w:rsidRPr="00A07FF5" w:rsidRDefault="00E35D9B" w:rsidP="003759CE">
      <w:pPr>
        <w:spacing w:after="0" w:line="360" w:lineRule="auto"/>
        <w:jc w:val="both"/>
        <w:rPr>
          <w:rFonts w:cs="Times New Roman"/>
          <w:b/>
          <w:sz w:val="28"/>
          <w:szCs w:val="28"/>
          <w:lang w:val="ru-RU"/>
        </w:rPr>
      </w:pPr>
    </w:p>
    <w:p w:rsidR="003F13B0" w:rsidRPr="00A07FF5" w:rsidRDefault="003F13B0" w:rsidP="003759CE">
      <w:pPr>
        <w:spacing w:after="0" w:line="360" w:lineRule="auto"/>
        <w:ind w:firstLine="720"/>
        <w:jc w:val="both"/>
        <w:rPr>
          <w:rFonts w:cs="Times New Roman"/>
          <w:sz w:val="28"/>
          <w:szCs w:val="28"/>
          <w:lang w:val="ru-RU"/>
        </w:rPr>
      </w:pPr>
      <w:r w:rsidRPr="00A07FF5">
        <w:rPr>
          <w:rFonts w:cs="Times New Roman"/>
          <w:sz w:val="28"/>
          <w:szCs w:val="28"/>
          <w:lang w:val="ru-RU"/>
        </w:rPr>
        <w:t>Методологической основой ФГОС является системно-деятельностный подход,</w:t>
      </w:r>
      <w:r w:rsidR="00E35D9B" w:rsidRPr="00A07FF5">
        <w:rPr>
          <w:rFonts w:cs="Times New Roman"/>
          <w:sz w:val="28"/>
          <w:szCs w:val="28"/>
          <w:lang w:val="ru-RU"/>
        </w:rPr>
        <w:t xml:space="preserve"> </w:t>
      </w:r>
      <w:r w:rsidRPr="00A07FF5">
        <w:rPr>
          <w:rFonts w:cs="Times New Roman"/>
          <w:sz w:val="28"/>
          <w:szCs w:val="28"/>
          <w:lang w:val="ru-RU"/>
        </w:rPr>
        <w:t>который предполагает:</w:t>
      </w:r>
    </w:p>
    <w:p w:rsidR="003F13B0" w:rsidRPr="00A07FF5" w:rsidRDefault="00E35D9B" w:rsidP="003759CE">
      <w:pPr>
        <w:spacing w:after="0" w:line="360" w:lineRule="auto"/>
        <w:jc w:val="both"/>
        <w:rPr>
          <w:rFonts w:cs="Times New Roman"/>
          <w:sz w:val="28"/>
          <w:szCs w:val="28"/>
          <w:lang w:val="ru-RU"/>
        </w:rPr>
      </w:pPr>
      <w:r w:rsidRPr="00A07FF5">
        <w:rPr>
          <w:rFonts w:cs="Times New Roman"/>
          <w:sz w:val="28"/>
          <w:szCs w:val="28"/>
          <w:lang w:val="ru-RU"/>
        </w:rPr>
        <w:t xml:space="preserve">- </w:t>
      </w:r>
      <w:r w:rsidR="003F13B0" w:rsidRPr="00A07FF5">
        <w:rPr>
          <w:rFonts w:cs="Times New Roman"/>
          <w:sz w:val="28"/>
          <w:szCs w:val="28"/>
          <w:lang w:val="ru-RU"/>
        </w:rPr>
        <w:t>воспитание и развитие качеств личности, отвечающих требованиям</w:t>
      </w:r>
      <w:r w:rsidRPr="00A07FF5">
        <w:rPr>
          <w:rFonts w:cs="Times New Roman"/>
          <w:sz w:val="28"/>
          <w:szCs w:val="28"/>
          <w:lang w:val="ru-RU"/>
        </w:rPr>
        <w:t xml:space="preserve"> </w:t>
      </w:r>
      <w:r w:rsidR="003F13B0" w:rsidRPr="00A07FF5">
        <w:rPr>
          <w:rFonts w:cs="Times New Roman"/>
          <w:sz w:val="28"/>
          <w:szCs w:val="28"/>
          <w:lang w:val="ru-RU"/>
        </w:rPr>
        <w:t>информационного общества, инновационной экономики, задачам построения российского</w:t>
      </w:r>
      <w:r w:rsidRPr="00A07FF5">
        <w:rPr>
          <w:rFonts w:cs="Times New Roman"/>
          <w:sz w:val="28"/>
          <w:szCs w:val="28"/>
          <w:lang w:val="ru-RU"/>
        </w:rPr>
        <w:t xml:space="preserve"> </w:t>
      </w:r>
      <w:r w:rsidR="003F13B0" w:rsidRPr="00A07FF5">
        <w:rPr>
          <w:rFonts w:cs="Times New Roman"/>
          <w:sz w:val="28"/>
          <w:szCs w:val="28"/>
          <w:lang w:val="ru-RU"/>
        </w:rPr>
        <w:t>гражданского общества на основе принципов толерантности, диалога культур и уважения</w:t>
      </w:r>
      <w:r w:rsidRPr="00A07FF5">
        <w:rPr>
          <w:rFonts w:cs="Times New Roman"/>
          <w:sz w:val="28"/>
          <w:szCs w:val="28"/>
          <w:lang w:val="ru-RU"/>
        </w:rPr>
        <w:t xml:space="preserve"> </w:t>
      </w:r>
      <w:r w:rsidR="003F13B0" w:rsidRPr="00A07FF5">
        <w:rPr>
          <w:rFonts w:cs="Times New Roman"/>
          <w:sz w:val="28"/>
          <w:szCs w:val="28"/>
          <w:lang w:val="ru-RU"/>
        </w:rPr>
        <w:t>многонационального, поликультурного и</w:t>
      </w:r>
      <w:r w:rsidRPr="00A07FF5">
        <w:rPr>
          <w:rFonts w:cs="Times New Roman"/>
          <w:sz w:val="28"/>
          <w:szCs w:val="28"/>
          <w:lang w:val="ru-RU"/>
        </w:rPr>
        <w:t xml:space="preserve"> </w:t>
      </w:r>
      <w:r w:rsidR="003F13B0" w:rsidRPr="00A07FF5">
        <w:rPr>
          <w:rFonts w:cs="Times New Roman"/>
          <w:sz w:val="28"/>
          <w:szCs w:val="28"/>
          <w:lang w:val="ru-RU"/>
        </w:rPr>
        <w:t>поликонфессионального состава;</w:t>
      </w:r>
    </w:p>
    <w:p w:rsidR="003F13B0" w:rsidRPr="00A07FF5" w:rsidRDefault="00E35D9B" w:rsidP="003759CE">
      <w:pPr>
        <w:spacing w:after="0" w:line="360" w:lineRule="auto"/>
        <w:jc w:val="both"/>
        <w:rPr>
          <w:rFonts w:cs="Times New Roman"/>
          <w:sz w:val="28"/>
          <w:szCs w:val="28"/>
          <w:lang w:val="ru-RU"/>
        </w:rPr>
      </w:pPr>
      <w:r w:rsidRPr="00A07FF5">
        <w:rPr>
          <w:rFonts w:cs="Times New Roman"/>
          <w:sz w:val="28"/>
          <w:szCs w:val="28"/>
          <w:lang w:val="ru-RU"/>
        </w:rPr>
        <w:t xml:space="preserve">- </w:t>
      </w:r>
      <w:r w:rsidR="00D80BD2" w:rsidRPr="00A07FF5">
        <w:rPr>
          <w:rFonts w:cs="Times New Roman"/>
          <w:sz w:val="28"/>
          <w:szCs w:val="28"/>
          <w:lang w:val="ru-RU"/>
        </w:rPr>
        <w:t xml:space="preserve">  </w:t>
      </w:r>
      <w:r w:rsidR="003F13B0" w:rsidRPr="00A07FF5">
        <w:rPr>
          <w:rFonts w:cs="Times New Roman"/>
          <w:sz w:val="28"/>
          <w:szCs w:val="28"/>
          <w:lang w:val="ru-RU"/>
        </w:rPr>
        <w:t>формирование соответствующей целям общего образования социальной среды</w:t>
      </w:r>
    </w:p>
    <w:p w:rsidR="003F13B0" w:rsidRPr="00A07FF5" w:rsidRDefault="003F13B0" w:rsidP="003759CE">
      <w:pPr>
        <w:spacing w:after="0" w:line="360" w:lineRule="auto"/>
        <w:jc w:val="both"/>
        <w:rPr>
          <w:rFonts w:cs="Times New Roman"/>
          <w:sz w:val="28"/>
          <w:szCs w:val="28"/>
          <w:lang w:val="ru-RU"/>
        </w:rPr>
      </w:pPr>
      <w:r w:rsidRPr="00A07FF5">
        <w:rPr>
          <w:rFonts w:cs="Times New Roman"/>
          <w:sz w:val="28"/>
          <w:szCs w:val="28"/>
          <w:lang w:val="ru-RU"/>
        </w:rPr>
        <w:t>развития обучающихся в системе образования, переход к стратегии социального проектирования и</w:t>
      </w:r>
      <w:r w:rsidR="00E35D9B" w:rsidRPr="00A07FF5">
        <w:rPr>
          <w:rFonts w:cs="Times New Roman"/>
          <w:sz w:val="28"/>
          <w:szCs w:val="28"/>
          <w:lang w:val="ru-RU"/>
        </w:rPr>
        <w:t xml:space="preserve"> </w:t>
      </w:r>
      <w:r w:rsidRPr="00A07FF5">
        <w:rPr>
          <w:rFonts w:cs="Times New Roman"/>
          <w:sz w:val="28"/>
          <w:szCs w:val="28"/>
          <w:lang w:val="ru-RU"/>
        </w:rPr>
        <w:t xml:space="preserve">конструирования на основе разработки содержания и технологий образования, определяющих </w:t>
      </w:r>
      <w:r w:rsidR="00E35D9B" w:rsidRPr="00A07FF5">
        <w:rPr>
          <w:rFonts w:cs="Times New Roman"/>
          <w:sz w:val="28"/>
          <w:szCs w:val="28"/>
          <w:lang w:val="ru-RU"/>
        </w:rPr>
        <w:t xml:space="preserve"> </w:t>
      </w:r>
      <w:r w:rsidRPr="00A07FF5">
        <w:rPr>
          <w:rFonts w:cs="Times New Roman"/>
          <w:sz w:val="28"/>
          <w:szCs w:val="28"/>
          <w:lang w:val="ru-RU"/>
        </w:rPr>
        <w:t>пути и способы достижения желаемого уровня (результата) личностного и познавательного</w:t>
      </w:r>
      <w:r w:rsidR="00E35D9B" w:rsidRPr="00A07FF5">
        <w:rPr>
          <w:rFonts w:cs="Times New Roman"/>
          <w:sz w:val="28"/>
          <w:szCs w:val="28"/>
          <w:lang w:val="ru-RU"/>
        </w:rPr>
        <w:t xml:space="preserve"> </w:t>
      </w:r>
      <w:r w:rsidRPr="00A07FF5">
        <w:rPr>
          <w:rFonts w:cs="Times New Roman"/>
          <w:sz w:val="28"/>
          <w:szCs w:val="28"/>
          <w:lang w:val="ru-RU"/>
        </w:rPr>
        <w:t>развития обучающихся;</w:t>
      </w:r>
    </w:p>
    <w:p w:rsidR="003F13B0" w:rsidRPr="00A07FF5" w:rsidRDefault="00E35D9B" w:rsidP="003759CE">
      <w:pPr>
        <w:spacing w:after="0" w:line="360" w:lineRule="auto"/>
        <w:jc w:val="both"/>
        <w:rPr>
          <w:rFonts w:cs="Times New Roman"/>
          <w:sz w:val="28"/>
          <w:szCs w:val="28"/>
          <w:lang w:val="ru-RU"/>
        </w:rPr>
      </w:pPr>
      <w:r w:rsidRPr="00A07FF5">
        <w:rPr>
          <w:rFonts w:cs="Times New Roman"/>
          <w:sz w:val="28"/>
          <w:szCs w:val="28"/>
          <w:lang w:val="ru-RU"/>
        </w:rPr>
        <w:t xml:space="preserve">- </w:t>
      </w:r>
      <w:r w:rsidR="003F13B0" w:rsidRPr="00A07FF5">
        <w:rPr>
          <w:rFonts w:cs="Times New Roman"/>
          <w:sz w:val="28"/>
          <w:szCs w:val="28"/>
          <w:lang w:val="ru-RU"/>
        </w:rPr>
        <w:t>ориентацию на достижение основного результата образования – развитие на основе</w:t>
      </w:r>
      <w:r w:rsidRPr="00A07FF5">
        <w:rPr>
          <w:rFonts w:cs="Times New Roman"/>
          <w:sz w:val="28"/>
          <w:szCs w:val="28"/>
          <w:lang w:val="ru-RU"/>
        </w:rPr>
        <w:t xml:space="preserve"> </w:t>
      </w:r>
      <w:r w:rsidR="003F13B0" w:rsidRPr="00A07FF5">
        <w:rPr>
          <w:rFonts w:cs="Times New Roman"/>
          <w:sz w:val="28"/>
          <w:szCs w:val="28"/>
          <w:lang w:val="ru-RU"/>
        </w:rPr>
        <w:t>освоения универсальных учебных действий, познания и освоения мира личности обучающегося,</w:t>
      </w:r>
      <w:r w:rsidRPr="00A07FF5">
        <w:rPr>
          <w:rFonts w:cs="Times New Roman"/>
          <w:sz w:val="28"/>
          <w:szCs w:val="28"/>
          <w:lang w:val="ru-RU"/>
        </w:rPr>
        <w:t xml:space="preserve"> </w:t>
      </w:r>
      <w:r w:rsidR="003F13B0" w:rsidRPr="00A07FF5">
        <w:rPr>
          <w:rFonts w:cs="Times New Roman"/>
          <w:sz w:val="28"/>
          <w:szCs w:val="28"/>
          <w:lang w:val="ru-RU"/>
        </w:rPr>
        <w:t>его активной учебно-познавательной деятельности, формирование его готовности к саморазвитию</w:t>
      </w:r>
      <w:r w:rsidRPr="00A07FF5">
        <w:rPr>
          <w:rFonts w:cs="Times New Roman"/>
          <w:sz w:val="28"/>
          <w:szCs w:val="28"/>
          <w:lang w:val="ru-RU"/>
        </w:rPr>
        <w:t xml:space="preserve"> </w:t>
      </w:r>
      <w:r w:rsidR="003F13B0" w:rsidRPr="00A07FF5">
        <w:rPr>
          <w:rFonts w:cs="Times New Roman"/>
          <w:sz w:val="28"/>
          <w:szCs w:val="28"/>
          <w:lang w:val="ru-RU"/>
        </w:rPr>
        <w:t>и непрерывному образованию;</w:t>
      </w:r>
    </w:p>
    <w:p w:rsidR="003F13B0" w:rsidRPr="00A07FF5" w:rsidRDefault="00E35D9B" w:rsidP="003759CE">
      <w:pPr>
        <w:spacing w:after="0" w:line="360" w:lineRule="auto"/>
        <w:jc w:val="both"/>
        <w:rPr>
          <w:rFonts w:cs="Times New Roman"/>
          <w:sz w:val="28"/>
          <w:szCs w:val="28"/>
          <w:lang w:val="ru-RU"/>
        </w:rPr>
      </w:pPr>
      <w:r w:rsidRPr="00A07FF5">
        <w:rPr>
          <w:rFonts w:cs="Times New Roman"/>
          <w:sz w:val="28"/>
          <w:szCs w:val="28"/>
          <w:lang w:val="ru-RU"/>
        </w:rPr>
        <w:lastRenderedPageBreak/>
        <w:t xml:space="preserve">- </w:t>
      </w:r>
      <w:r w:rsidR="00D80BD2" w:rsidRPr="00A07FF5">
        <w:rPr>
          <w:rFonts w:cs="Times New Roman"/>
          <w:sz w:val="28"/>
          <w:szCs w:val="28"/>
          <w:lang w:val="ru-RU"/>
        </w:rPr>
        <w:t xml:space="preserve"> </w:t>
      </w:r>
      <w:r w:rsidR="003F13B0" w:rsidRPr="00A07FF5">
        <w:rPr>
          <w:rFonts w:cs="Times New Roman"/>
          <w:sz w:val="28"/>
          <w:szCs w:val="28"/>
          <w:lang w:val="ru-RU"/>
        </w:rPr>
        <w:t>признание решающей роли содержания образования, способов организации</w:t>
      </w:r>
      <w:r w:rsidRPr="00A07FF5">
        <w:rPr>
          <w:rFonts w:cs="Times New Roman"/>
          <w:sz w:val="28"/>
          <w:szCs w:val="28"/>
          <w:lang w:val="ru-RU"/>
        </w:rPr>
        <w:t xml:space="preserve"> </w:t>
      </w:r>
      <w:r w:rsidR="003F13B0" w:rsidRPr="00A07FF5">
        <w:rPr>
          <w:rFonts w:cs="Times New Roman"/>
          <w:sz w:val="28"/>
          <w:szCs w:val="28"/>
          <w:lang w:val="ru-RU"/>
        </w:rPr>
        <w:t>образовательной деятельности и учебного сотрудничества в достижении целей личностного и</w:t>
      </w:r>
      <w:r w:rsidRPr="00A07FF5">
        <w:rPr>
          <w:rFonts w:cs="Times New Roman"/>
          <w:sz w:val="28"/>
          <w:szCs w:val="28"/>
          <w:lang w:val="ru-RU"/>
        </w:rPr>
        <w:t xml:space="preserve"> </w:t>
      </w:r>
      <w:r w:rsidR="003F13B0" w:rsidRPr="00A07FF5">
        <w:rPr>
          <w:rFonts w:cs="Times New Roman"/>
          <w:sz w:val="28"/>
          <w:szCs w:val="28"/>
          <w:lang w:val="ru-RU"/>
        </w:rPr>
        <w:t>социального развития обучающихся;</w:t>
      </w:r>
    </w:p>
    <w:p w:rsidR="003F13B0" w:rsidRPr="00A07FF5" w:rsidRDefault="00E35D9B" w:rsidP="003759CE">
      <w:pPr>
        <w:spacing w:after="0" w:line="360" w:lineRule="auto"/>
        <w:jc w:val="both"/>
        <w:rPr>
          <w:rFonts w:cs="Times New Roman"/>
          <w:sz w:val="28"/>
          <w:szCs w:val="28"/>
          <w:lang w:val="ru-RU"/>
        </w:rPr>
      </w:pPr>
      <w:r w:rsidRPr="00A07FF5">
        <w:rPr>
          <w:rFonts w:cs="Times New Roman"/>
          <w:sz w:val="28"/>
          <w:szCs w:val="28"/>
          <w:lang w:val="ru-RU"/>
        </w:rPr>
        <w:t xml:space="preserve">- </w:t>
      </w:r>
      <w:r w:rsidR="003F13B0" w:rsidRPr="00A07FF5">
        <w:rPr>
          <w:rFonts w:cs="Times New Roman"/>
          <w:sz w:val="28"/>
          <w:szCs w:val="28"/>
          <w:lang w:val="ru-RU"/>
        </w:rPr>
        <w:t>учет индивидуальных возрастных, психологических и физиологических</w:t>
      </w:r>
      <w:r w:rsidRPr="00A07FF5">
        <w:rPr>
          <w:rFonts w:cs="Times New Roman"/>
          <w:sz w:val="28"/>
          <w:szCs w:val="28"/>
          <w:lang w:val="ru-RU"/>
        </w:rPr>
        <w:t xml:space="preserve"> </w:t>
      </w:r>
      <w:r w:rsidR="003F13B0" w:rsidRPr="00A07FF5">
        <w:rPr>
          <w:rFonts w:cs="Times New Roman"/>
          <w:sz w:val="28"/>
          <w:szCs w:val="28"/>
          <w:lang w:val="ru-RU"/>
        </w:rPr>
        <w:t>особенностей обучающихся, роли, значения видов деятельности и форм общения при построении</w:t>
      </w:r>
      <w:r w:rsidRPr="00A07FF5">
        <w:rPr>
          <w:rFonts w:cs="Times New Roman"/>
          <w:sz w:val="28"/>
          <w:szCs w:val="28"/>
          <w:lang w:val="ru-RU"/>
        </w:rPr>
        <w:t xml:space="preserve"> </w:t>
      </w:r>
      <w:r w:rsidR="003F13B0" w:rsidRPr="00A07FF5">
        <w:rPr>
          <w:rFonts w:cs="Times New Roman"/>
          <w:sz w:val="28"/>
          <w:szCs w:val="28"/>
          <w:lang w:val="ru-RU"/>
        </w:rPr>
        <w:t>образовательного процесса и определении образовательно-воспитательных целей и путей их</w:t>
      </w:r>
      <w:r w:rsidRPr="00A07FF5">
        <w:rPr>
          <w:rFonts w:cs="Times New Roman"/>
          <w:sz w:val="28"/>
          <w:szCs w:val="28"/>
          <w:lang w:val="ru-RU"/>
        </w:rPr>
        <w:t xml:space="preserve"> </w:t>
      </w:r>
      <w:r w:rsidR="003F13B0" w:rsidRPr="00A07FF5">
        <w:rPr>
          <w:rFonts w:cs="Times New Roman"/>
          <w:sz w:val="28"/>
          <w:szCs w:val="28"/>
          <w:lang w:val="ru-RU"/>
        </w:rPr>
        <w:t>достижения;</w:t>
      </w:r>
    </w:p>
    <w:p w:rsidR="003F13B0" w:rsidRPr="00A07FF5" w:rsidRDefault="00E35D9B" w:rsidP="003759CE">
      <w:pPr>
        <w:spacing w:after="0" w:line="360" w:lineRule="auto"/>
        <w:jc w:val="both"/>
        <w:rPr>
          <w:rFonts w:cs="Times New Roman"/>
          <w:sz w:val="28"/>
          <w:szCs w:val="28"/>
          <w:lang w:val="ru-RU"/>
        </w:rPr>
      </w:pPr>
      <w:r w:rsidRPr="00A07FF5">
        <w:rPr>
          <w:rFonts w:cs="Times New Roman"/>
          <w:sz w:val="28"/>
          <w:szCs w:val="28"/>
          <w:lang w:val="ru-RU"/>
        </w:rPr>
        <w:t xml:space="preserve">- </w:t>
      </w:r>
      <w:r w:rsidR="00D80BD2" w:rsidRPr="00A07FF5">
        <w:rPr>
          <w:rFonts w:cs="Times New Roman"/>
          <w:sz w:val="28"/>
          <w:szCs w:val="28"/>
          <w:lang w:val="ru-RU"/>
        </w:rPr>
        <w:t xml:space="preserve">  </w:t>
      </w:r>
      <w:r w:rsidR="003F13B0" w:rsidRPr="00A07FF5">
        <w:rPr>
          <w:rFonts w:cs="Times New Roman"/>
          <w:sz w:val="28"/>
          <w:szCs w:val="28"/>
          <w:lang w:val="ru-RU"/>
        </w:rPr>
        <w:t>разнообразие индивидуальных образовательных траекторий и индивидуального</w:t>
      </w:r>
    </w:p>
    <w:p w:rsidR="003F13B0" w:rsidRPr="00A07FF5" w:rsidRDefault="003F13B0" w:rsidP="003759CE">
      <w:pPr>
        <w:spacing w:after="0" w:line="360" w:lineRule="auto"/>
        <w:jc w:val="both"/>
        <w:rPr>
          <w:rFonts w:cs="Times New Roman"/>
          <w:sz w:val="28"/>
          <w:szCs w:val="28"/>
          <w:lang w:val="ru-RU"/>
        </w:rPr>
      </w:pPr>
      <w:r w:rsidRPr="00A07FF5">
        <w:rPr>
          <w:rFonts w:cs="Times New Roman"/>
          <w:sz w:val="28"/>
          <w:szCs w:val="28"/>
          <w:lang w:val="ru-RU"/>
        </w:rPr>
        <w:t>развития каждого обучающегося, в том числе детей, проявивших выдающиеся способности, детейинвалидов</w:t>
      </w:r>
      <w:r w:rsidR="00E35D9B" w:rsidRPr="00A07FF5">
        <w:rPr>
          <w:rFonts w:cs="Times New Roman"/>
          <w:sz w:val="28"/>
          <w:szCs w:val="28"/>
          <w:lang w:val="ru-RU"/>
        </w:rPr>
        <w:t xml:space="preserve"> </w:t>
      </w:r>
      <w:r w:rsidRPr="00A07FF5">
        <w:rPr>
          <w:rFonts w:cs="Times New Roman"/>
          <w:sz w:val="28"/>
          <w:szCs w:val="28"/>
          <w:lang w:val="ru-RU"/>
        </w:rPr>
        <w:t>и детей с ОВЗ.</w:t>
      </w:r>
    </w:p>
    <w:p w:rsidR="003F13B0" w:rsidRPr="00A07FF5" w:rsidRDefault="003F13B0" w:rsidP="003759CE">
      <w:pPr>
        <w:spacing w:after="0" w:line="360" w:lineRule="auto"/>
        <w:ind w:firstLine="720"/>
        <w:jc w:val="both"/>
        <w:rPr>
          <w:rFonts w:cs="Times New Roman"/>
          <w:sz w:val="28"/>
          <w:szCs w:val="28"/>
          <w:lang w:val="ru-RU"/>
        </w:rPr>
      </w:pPr>
      <w:r w:rsidRPr="00A07FF5">
        <w:rPr>
          <w:rFonts w:cs="Times New Roman"/>
          <w:sz w:val="28"/>
          <w:szCs w:val="28"/>
          <w:lang w:val="ru-RU"/>
        </w:rPr>
        <w:t>Основная образовательная программа формируется с учетом психологопедагогических</w:t>
      </w:r>
      <w:r w:rsidR="00E35D9B" w:rsidRPr="00A07FF5">
        <w:rPr>
          <w:rFonts w:cs="Times New Roman"/>
          <w:sz w:val="28"/>
          <w:szCs w:val="28"/>
          <w:lang w:val="ru-RU"/>
        </w:rPr>
        <w:t xml:space="preserve"> </w:t>
      </w:r>
      <w:r w:rsidRPr="00A07FF5">
        <w:rPr>
          <w:rFonts w:cs="Times New Roman"/>
          <w:sz w:val="28"/>
          <w:szCs w:val="28"/>
          <w:lang w:val="ru-RU"/>
        </w:rPr>
        <w:t>особенностей развития детей 11–15 лет, связанных:</w:t>
      </w:r>
    </w:p>
    <w:p w:rsidR="003F13B0" w:rsidRPr="00A07FF5" w:rsidRDefault="00E35D9B" w:rsidP="003759CE">
      <w:pPr>
        <w:spacing w:after="0" w:line="360" w:lineRule="auto"/>
        <w:jc w:val="both"/>
        <w:rPr>
          <w:rFonts w:cs="Times New Roman"/>
          <w:sz w:val="28"/>
          <w:szCs w:val="28"/>
          <w:lang w:val="ru-RU"/>
        </w:rPr>
      </w:pPr>
      <w:r w:rsidRPr="00A07FF5">
        <w:rPr>
          <w:rFonts w:cs="Times New Roman"/>
          <w:sz w:val="28"/>
          <w:szCs w:val="28"/>
          <w:lang w:val="ru-RU"/>
        </w:rPr>
        <w:t xml:space="preserve">- </w:t>
      </w:r>
      <w:r w:rsidR="003F13B0" w:rsidRPr="00A07FF5">
        <w:rPr>
          <w:rFonts w:cs="Times New Roman"/>
          <w:sz w:val="28"/>
          <w:szCs w:val="28"/>
          <w:lang w:val="ru-RU"/>
        </w:rPr>
        <w:t>с переходом от учебных действий, характерных для начальной школы и</w:t>
      </w:r>
      <w:r w:rsidRPr="00A07FF5">
        <w:rPr>
          <w:rFonts w:cs="Times New Roman"/>
          <w:sz w:val="28"/>
          <w:szCs w:val="28"/>
          <w:lang w:val="ru-RU"/>
        </w:rPr>
        <w:t xml:space="preserve"> </w:t>
      </w:r>
      <w:r w:rsidR="003F13B0" w:rsidRPr="00A07FF5">
        <w:rPr>
          <w:rFonts w:cs="Times New Roman"/>
          <w:sz w:val="28"/>
          <w:szCs w:val="28"/>
          <w:lang w:val="ru-RU"/>
        </w:rPr>
        <w:t>осуществляемых только совместно с классом как учебной общностью и под руководством</w:t>
      </w:r>
      <w:r w:rsidRPr="00A07FF5">
        <w:rPr>
          <w:rFonts w:cs="Times New Roman"/>
          <w:sz w:val="28"/>
          <w:szCs w:val="28"/>
          <w:lang w:val="ru-RU"/>
        </w:rPr>
        <w:t xml:space="preserve"> </w:t>
      </w:r>
      <w:r w:rsidR="003F13B0" w:rsidRPr="00A07FF5">
        <w:rPr>
          <w:rFonts w:cs="Times New Roman"/>
          <w:sz w:val="28"/>
          <w:szCs w:val="28"/>
          <w:lang w:val="ru-RU"/>
        </w:rPr>
        <w:t>учителя, от способности только осуществлять принятие заданной педагогом и осмысленной цели к</w:t>
      </w:r>
      <w:r w:rsidRPr="00A07FF5">
        <w:rPr>
          <w:rFonts w:cs="Times New Roman"/>
          <w:sz w:val="28"/>
          <w:szCs w:val="28"/>
          <w:lang w:val="ru-RU"/>
        </w:rPr>
        <w:t xml:space="preserve"> </w:t>
      </w:r>
      <w:r w:rsidR="003F13B0" w:rsidRPr="00A07FF5">
        <w:rPr>
          <w:rFonts w:cs="Times New Roman"/>
          <w:sz w:val="28"/>
          <w:szCs w:val="28"/>
          <w:lang w:val="ru-RU"/>
        </w:rPr>
        <w:t>овладению этой учебной деятельностью на уровне основной школы в единстве мотивационно</w:t>
      </w:r>
      <w:r w:rsidR="00D80BD2" w:rsidRPr="00A07FF5">
        <w:rPr>
          <w:rFonts w:cs="Times New Roman"/>
          <w:sz w:val="28"/>
          <w:szCs w:val="28"/>
          <w:lang w:val="ru-RU"/>
        </w:rPr>
        <w:t>-</w:t>
      </w:r>
      <w:r w:rsidR="003F13B0" w:rsidRPr="00A07FF5">
        <w:rPr>
          <w:rFonts w:cs="Times New Roman"/>
          <w:sz w:val="28"/>
          <w:szCs w:val="28"/>
          <w:lang w:val="ru-RU"/>
        </w:rPr>
        <w:t>смыслового</w:t>
      </w:r>
      <w:r w:rsidRPr="00A07FF5">
        <w:rPr>
          <w:rFonts w:cs="Times New Roman"/>
          <w:sz w:val="28"/>
          <w:szCs w:val="28"/>
          <w:lang w:val="ru-RU"/>
        </w:rPr>
        <w:t xml:space="preserve"> </w:t>
      </w:r>
      <w:r w:rsidR="003F13B0" w:rsidRPr="00A07FF5">
        <w:rPr>
          <w:rFonts w:cs="Times New Roman"/>
          <w:sz w:val="28"/>
          <w:szCs w:val="28"/>
          <w:lang w:val="ru-RU"/>
        </w:rPr>
        <w:t>и операционно-технического компонентов, становление которой осуществляется в</w:t>
      </w:r>
      <w:r w:rsidRPr="00A07FF5">
        <w:rPr>
          <w:rFonts w:cs="Times New Roman"/>
          <w:sz w:val="28"/>
          <w:szCs w:val="28"/>
          <w:lang w:val="ru-RU"/>
        </w:rPr>
        <w:t xml:space="preserve"> </w:t>
      </w:r>
      <w:r w:rsidR="003F13B0" w:rsidRPr="00A07FF5">
        <w:rPr>
          <w:rFonts w:cs="Times New Roman"/>
          <w:sz w:val="28"/>
          <w:szCs w:val="28"/>
          <w:lang w:val="ru-RU"/>
        </w:rPr>
        <w:t>форме учебного исследования, к новой внутренней позиции обучающегося – направленности на</w:t>
      </w:r>
    </w:p>
    <w:p w:rsidR="003F13B0" w:rsidRPr="00A07FF5" w:rsidRDefault="003F13B0" w:rsidP="003759CE">
      <w:pPr>
        <w:spacing w:after="0" w:line="360" w:lineRule="auto"/>
        <w:jc w:val="both"/>
        <w:rPr>
          <w:rFonts w:cs="Times New Roman"/>
          <w:sz w:val="28"/>
          <w:szCs w:val="28"/>
          <w:lang w:val="ru-RU"/>
        </w:rPr>
      </w:pPr>
      <w:r w:rsidRPr="00A07FF5">
        <w:rPr>
          <w:rFonts w:cs="Times New Roman"/>
          <w:sz w:val="28"/>
          <w:szCs w:val="28"/>
          <w:lang w:val="ru-RU"/>
        </w:rPr>
        <w:t>самостоятельный познавательный поиск, постановку учебных целей, освоение и самостоятельное</w:t>
      </w:r>
      <w:r w:rsidR="00E35D9B" w:rsidRPr="00A07FF5">
        <w:rPr>
          <w:rFonts w:cs="Times New Roman"/>
          <w:sz w:val="28"/>
          <w:szCs w:val="28"/>
          <w:lang w:val="ru-RU"/>
        </w:rPr>
        <w:t xml:space="preserve"> </w:t>
      </w:r>
      <w:r w:rsidRPr="00A07FF5">
        <w:rPr>
          <w:rFonts w:cs="Times New Roman"/>
          <w:sz w:val="28"/>
          <w:szCs w:val="28"/>
          <w:lang w:val="ru-RU"/>
        </w:rPr>
        <w:t>осуществление контрольных и оценочных действий, инициативу в организации учебного</w:t>
      </w:r>
      <w:r w:rsidR="00E35D9B" w:rsidRPr="00A07FF5">
        <w:rPr>
          <w:rFonts w:cs="Times New Roman"/>
          <w:sz w:val="28"/>
          <w:szCs w:val="28"/>
          <w:lang w:val="ru-RU"/>
        </w:rPr>
        <w:t xml:space="preserve"> </w:t>
      </w:r>
      <w:r w:rsidRPr="00A07FF5">
        <w:rPr>
          <w:rFonts w:cs="Times New Roman"/>
          <w:sz w:val="28"/>
          <w:szCs w:val="28"/>
          <w:lang w:val="ru-RU"/>
        </w:rPr>
        <w:t>сотрудничества;</w:t>
      </w:r>
    </w:p>
    <w:p w:rsidR="003F13B0" w:rsidRPr="00A07FF5" w:rsidRDefault="00E35D9B" w:rsidP="003759CE">
      <w:pPr>
        <w:spacing w:after="0" w:line="360" w:lineRule="auto"/>
        <w:jc w:val="both"/>
        <w:rPr>
          <w:rFonts w:cs="Times New Roman"/>
          <w:sz w:val="28"/>
          <w:szCs w:val="28"/>
          <w:lang w:val="ru-RU"/>
        </w:rPr>
      </w:pPr>
      <w:r w:rsidRPr="00A07FF5">
        <w:rPr>
          <w:rFonts w:cs="Times New Roman"/>
          <w:sz w:val="28"/>
          <w:szCs w:val="28"/>
          <w:lang w:val="ru-RU"/>
        </w:rPr>
        <w:t xml:space="preserve">- </w:t>
      </w:r>
      <w:r w:rsidR="003F13B0" w:rsidRPr="00A07FF5">
        <w:rPr>
          <w:rFonts w:cs="Times New Roman"/>
          <w:sz w:val="28"/>
          <w:szCs w:val="28"/>
          <w:lang w:val="ru-RU"/>
        </w:rPr>
        <w:t xml:space="preserve"> </w:t>
      </w:r>
      <w:r w:rsidR="00D80BD2" w:rsidRPr="00A07FF5">
        <w:rPr>
          <w:rFonts w:cs="Times New Roman"/>
          <w:sz w:val="28"/>
          <w:szCs w:val="28"/>
          <w:lang w:val="ru-RU"/>
        </w:rPr>
        <w:t xml:space="preserve"> </w:t>
      </w:r>
      <w:r w:rsidR="003F13B0" w:rsidRPr="00A07FF5">
        <w:rPr>
          <w:rFonts w:cs="Times New Roman"/>
          <w:sz w:val="28"/>
          <w:szCs w:val="28"/>
          <w:lang w:val="ru-RU"/>
        </w:rPr>
        <w:t>с осуществлением на каждом возрастном уровне (11–13 и 13–15 лет), благодаря</w:t>
      </w:r>
    </w:p>
    <w:p w:rsidR="003F13B0" w:rsidRPr="00A07FF5" w:rsidRDefault="003F13B0" w:rsidP="003759CE">
      <w:pPr>
        <w:spacing w:after="0" w:line="360" w:lineRule="auto"/>
        <w:jc w:val="both"/>
        <w:rPr>
          <w:rFonts w:cs="Times New Roman"/>
          <w:sz w:val="28"/>
          <w:szCs w:val="28"/>
          <w:lang w:val="ru-RU"/>
        </w:rPr>
      </w:pPr>
      <w:r w:rsidRPr="00A07FF5">
        <w:rPr>
          <w:rFonts w:cs="Times New Roman"/>
          <w:sz w:val="28"/>
          <w:szCs w:val="28"/>
          <w:lang w:val="ru-RU"/>
        </w:rPr>
        <w:t>развитию рефлексии общих способов действий и возможностей их переноса в различные учебно</w:t>
      </w:r>
      <w:r w:rsidR="00E35D9B" w:rsidRPr="00A07FF5">
        <w:rPr>
          <w:rFonts w:cs="Times New Roman"/>
          <w:sz w:val="28"/>
          <w:szCs w:val="28"/>
          <w:lang w:val="ru-RU"/>
        </w:rPr>
        <w:t>-</w:t>
      </w:r>
      <w:r w:rsidRPr="00A07FF5">
        <w:rPr>
          <w:rFonts w:cs="Times New Roman"/>
          <w:sz w:val="28"/>
          <w:szCs w:val="28"/>
          <w:lang w:val="ru-RU"/>
        </w:rPr>
        <w:t>предметные</w:t>
      </w:r>
      <w:r w:rsidR="00E35D9B" w:rsidRPr="00A07FF5">
        <w:rPr>
          <w:rFonts w:cs="Times New Roman"/>
          <w:sz w:val="28"/>
          <w:szCs w:val="28"/>
          <w:lang w:val="ru-RU"/>
        </w:rPr>
        <w:t xml:space="preserve"> </w:t>
      </w:r>
      <w:r w:rsidRPr="00A07FF5">
        <w:rPr>
          <w:rFonts w:cs="Times New Roman"/>
          <w:sz w:val="28"/>
          <w:szCs w:val="28"/>
          <w:lang w:val="ru-RU"/>
        </w:rPr>
        <w:t>области, качественного преобразования учебных действий: моделирования, контроля</w:t>
      </w:r>
      <w:r w:rsidR="00E35D9B" w:rsidRPr="00A07FF5">
        <w:rPr>
          <w:rFonts w:cs="Times New Roman"/>
          <w:sz w:val="28"/>
          <w:szCs w:val="28"/>
          <w:lang w:val="ru-RU"/>
        </w:rPr>
        <w:t xml:space="preserve"> </w:t>
      </w:r>
      <w:r w:rsidRPr="00A07FF5">
        <w:rPr>
          <w:rFonts w:cs="Times New Roman"/>
          <w:sz w:val="28"/>
          <w:szCs w:val="28"/>
          <w:lang w:val="ru-RU"/>
        </w:rPr>
        <w:t>и оценки и перехода от самостоятельной постановки обучающимися новых учебных задач к</w:t>
      </w:r>
      <w:r w:rsidR="00E35D9B" w:rsidRPr="00A07FF5">
        <w:rPr>
          <w:rFonts w:cs="Times New Roman"/>
          <w:sz w:val="28"/>
          <w:szCs w:val="28"/>
          <w:lang w:val="ru-RU"/>
        </w:rPr>
        <w:t xml:space="preserve"> </w:t>
      </w:r>
      <w:r w:rsidRPr="00A07FF5">
        <w:rPr>
          <w:rFonts w:cs="Times New Roman"/>
          <w:sz w:val="28"/>
          <w:szCs w:val="28"/>
          <w:lang w:val="ru-RU"/>
        </w:rPr>
        <w:t xml:space="preserve">развитию способности </w:t>
      </w:r>
      <w:r w:rsidRPr="00A07FF5">
        <w:rPr>
          <w:rFonts w:cs="Times New Roman"/>
          <w:sz w:val="28"/>
          <w:szCs w:val="28"/>
          <w:lang w:val="ru-RU"/>
        </w:rPr>
        <w:lastRenderedPageBreak/>
        <w:t>проектирования собственной учебной деятельности и построению</w:t>
      </w:r>
      <w:r w:rsidR="00E35D9B" w:rsidRPr="00A07FF5">
        <w:rPr>
          <w:rFonts w:cs="Times New Roman"/>
          <w:sz w:val="28"/>
          <w:szCs w:val="28"/>
          <w:lang w:val="ru-RU"/>
        </w:rPr>
        <w:t xml:space="preserve"> </w:t>
      </w:r>
      <w:r w:rsidRPr="00A07FF5">
        <w:rPr>
          <w:rFonts w:cs="Times New Roman"/>
          <w:sz w:val="28"/>
          <w:szCs w:val="28"/>
          <w:lang w:val="ru-RU"/>
        </w:rPr>
        <w:t>жизненных планов во временнóй перспективе;</w:t>
      </w:r>
    </w:p>
    <w:p w:rsidR="003F13B0" w:rsidRPr="00A07FF5" w:rsidRDefault="00CA29CE" w:rsidP="003759CE">
      <w:pPr>
        <w:spacing w:after="0" w:line="360" w:lineRule="auto"/>
        <w:jc w:val="both"/>
        <w:rPr>
          <w:rFonts w:cs="Times New Roman"/>
          <w:sz w:val="28"/>
          <w:szCs w:val="28"/>
          <w:lang w:val="ru-RU"/>
        </w:rPr>
      </w:pPr>
      <w:r w:rsidRPr="00A07FF5">
        <w:rPr>
          <w:rFonts w:cs="Times New Roman"/>
          <w:sz w:val="28"/>
          <w:szCs w:val="28"/>
          <w:lang w:val="ru-RU"/>
        </w:rPr>
        <w:t xml:space="preserve">- </w:t>
      </w:r>
      <w:r w:rsidR="003F13B0" w:rsidRPr="00A07FF5">
        <w:rPr>
          <w:rFonts w:cs="Times New Roman"/>
          <w:sz w:val="28"/>
          <w:szCs w:val="28"/>
          <w:lang w:val="ru-RU"/>
        </w:rPr>
        <w:t>с формированием у обучающегося научного типа мышления, который ориентирует</w:t>
      </w:r>
      <w:r w:rsidRPr="00A07FF5">
        <w:rPr>
          <w:rFonts w:cs="Times New Roman"/>
          <w:sz w:val="28"/>
          <w:szCs w:val="28"/>
          <w:lang w:val="ru-RU"/>
        </w:rPr>
        <w:t xml:space="preserve"> </w:t>
      </w:r>
      <w:r w:rsidR="003F13B0" w:rsidRPr="00A07FF5">
        <w:rPr>
          <w:rFonts w:cs="Times New Roman"/>
          <w:sz w:val="28"/>
          <w:szCs w:val="28"/>
          <w:lang w:val="ru-RU"/>
        </w:rPr>
        <w:t>его на общекультурные образцы, нормы, эталоны и закономерности взаимодействия с</w:t>
      </w:r>
      <w:r w:rsidRPr="00A07FF5">
        <w:rPr>
          <w:rFonts w:cs="Times New Roman"/>
          <w:sz w:val="28"/>
          <w:szCs w:val="28"/>
          <w:lang w:val="ru-RU"/>
        </w:rPr>
        <w:t xml:space="preserve"> </w:t>
      </w:r>
      <w:r w:rsidR="003F13B0" w:rsidRPr="00A07FF5">
        <w:rPr>
          <w:rFonts w:cs="Times New Roman"/>
          <w:sz w:val="28"/>
          <w:szCs w:val="28"/>
          <w:lang w:val="ru-RU"/>
        </w:rPr>
        <w:t>окружающим миром;</w:t>
      </w:r>
    </w:p>
    <w:p w:rsidR="003F13B0" w:rsidRPr="00A07FF5" w:rsidRDefault="00CA29CE" w:rsidP="003759CE">
      <w:pPr>
        <w:spacing w:after="0" w:line="360" w:lineRule="auto"/>
        <w:jc w:val="both"/>
        <w:rPr>
          <w:rFonts w:cs="Times New Roman"/>
          <w:sz w:val="28"/>
          <w:szCs w:val="28"/>
          <w:lang w:val="ru-RU"/>
        </w:rPr>
      </w:pPr>
      <w:r w:rsidRPr="00A07FF5">
        <w:rPr>
          <w:rFonts w:cs="Times New Roman"/>
          <w:sz w:val="28"/>
          <w:szCs w:val="28"/>
          <w:lang w:val="ru-RU"/>
        </w:rPr>
        <w:t xml:space="preserve">- </w:t>
      </w:r>
      <w:r w:rsidR="003F13B0" w:rsidRPr="00A07FF5">
        <w:rPr>
          <w:rFonts w:cs="Times New Roman"/>
          <w:sz w:val="28"/>
          <w:szCs w:val="28"/>
          <w:lang w:val="ru-RU"/>
        </w:rPr>
        <w:t>с овладением коммуникативными средствами и способами организации кооперации</w:t>
      </w:r>
      <w:r w:rsidRPr="00A07FF5">
        <w:rPr>
          <w:rFonts w:cs="Times New Roman"/>
          <w:sz w:val="28"/>
          <w:szCs w:val="28"/>
          <w:lang w:val="ru-RU"/>
        </w:rPr>
        <w:t xml:space="preserve"> </w:t>
      </w:r>
      <w:r w:rsidR="003F13B0" w:rsidRPr="00A07FF5">
        <w:rPr>
          <w:rFonts w:cs="Times New Roman"/>
          <w:sz w:val="28"/>
          <w:szCs w:val="28"/>
          <w:lang w:val="ru-RU"/>
        </w:rPr>
        <w:t>и сотрудничества, развитием учебного сотрудничества, реализуемого в отношениях обучающихся</w:t>
      </w:r>
      <w:r w:rsidRPr="00A07FF5">
        <w:rPr>
          <w:rFonts w:cs="Times New Roman"/>
          <w:sz w:val="28"/>
          <w:szCs w:val="28"/>
          <w:lang w:val="ru-RU"/>
        </w:rPr>
        <w:t xml:space="preserve"> </w:t>
      </w:r>
      <w:r w:rsidR="003F13B0" w:rsidRPr="00A07FF5">
        <w:rPr>
          <w:rFonts w:cs="Times New Roman"/>
          <w:sz w:val="28"/>
          <w:szCs w:val="28"/>
          <w:lang w:val="ru-RU"/>
        </w:rPr>
        <w:t>с учителем и сверстниками;</w:t>
      </w:r>
    </w:p>
    <w:p w:rsidR="003F13B0" w:rsidRPr="00A07FF5" w:rsidRDefault="00CA29CE" w:rsidP="003759CE">
      <w:pPr>
        <w:spacing w:after="0" w:line="360" w:lineRule="auto"/>
        <w:jc w:val="both"/>
        <w:rPr>
          <w:rFonts w:cs="Times New Roman"/>
          <w:sz w:val="28"/>
          <w:szCs w:val="28"/>
          <w:lang w:val="ru-RU"/>
        </w:rPr>
      </w:pPr>
      <w:r w:rsidRPr="00A07FF5">
        <w:rPr>
          <w:rFonts w:cs="Times New Roman"/>
          <w:sz w:val="28"/>
          <w:szCs w:val="28"/>
          <w:lang w:val="ru-RU"/>
        </w:rPr>
        <w:t xml:space="preserve">- </w:t>
      </w:r>
      <w:r w:rsidR="003F13B0" w:rsidRPr="00A07FF5">
        <w:rPr>
          <w:rFonts w:cs="Times New Roman"/>
          <w:sz w:val="28"/>
          <w:szCs w:val="28"/>
          <w:lang w:val="ru-RU"/>
        </w:rPr>
        <w:t>с изменением формы организации учебной деятельности и учебного сотрудничества</w:t>
      </w:r>
      <w:r w:rsidRPr="00A07FF5">
        <w:rPr>
          <w:rFonts w:cs="Times New Roman"/>
          <w:sz w:val="28"/>
          <w:szCs w:val="28"/>
          <w:lang w:val="ru-RU"/>
        </w:rPr>
        <w:t xml:space="preserve"> </w:t>
      </w:r>
      <w:r w:rsidR="003F13B0" w:rsidRPr="00A07FF5">
        <w:rPr>
          <w:rFonts w:cs="Times New Roman"/>
          <w:sz w:val="28"/>
          <w:szCs w:val="28"/>
          <w:lang w:val="ru-RU"/>
        </w:rPr>
        <w:t>от классно-урочной к лабораторно-семинарской и лекционно-лабораторной исследовательской.</w:t>
      </w:r>
    </w:p>
    <w:p w:rsidR="003F13B0" w:rsidRPr="00A07FF5" w:rsidRDefault="003F13B0" w:rsidP="003759CE">
      <w:pPr>
        <w:spacing w:after="0" w:line="360" w:lineRule="auto"/>
        <w:ind w:firstLine="720"/>
        <w:jc w:val="both"/>
        <w:rPr>
          <w:rFonts w:cs="Times New Roman"/>
          <w:sz w:val="28"/>
          <w:szCs w:val="28"/>
          <w:lang w:val="ru-RU"/>
        </w:rPr>
      </w:pPr>
      <w:r w:rsidRPr="00A07FF5">
        <w:rPr>
          <w:rFonts w:cs="Times New Roman"/>
          <w:sz w:val="28"/>
          <w:szCs w:val="28"/>
          <w:lang w:val="ru-RU"/>
        </w:rPr>
        <w:t>Переход обучающегося в основную школу совпадает с первым этапом подросткового</w:t>
      </w:r>
      <w:r w:rsidR="00CA29CE" w:rsidRPr="00A07FF5">
        <w:rPr>
          <w:rFonts w:cs="Times New Roman"/>
          <w:sz w:val="28"/>
          <w:szCs w:val="28"/>
          <w:lang w:val="ru-RU"/>
        </w:rPr>
        <w:t xml:space="preserve"> </w:t>
      </w:r>
      <w:r w:rsidRPr="00A07FF5">
        <w:rPr>
          <w:rFonts w:cs="Times New Roman"/>
          <w:sz w:val="28"/>
          <w:szCs w:val="28"/>
          <w:lang w:val="ru-RU"/>
        </w:rPr>
        <w:t>развития – переходом к кризису младшего подросткового возраста (11–13 лет, 5–7 классы),</w:t>
      </w:r>
      <w:r w:rsidR="00CA29CE" w:rsidRPr="00A07FF5">
        <w:rPr>
          <w:rFonts w:cs="Times New Roman"/>
          <w:sz w:val="28"/>
          <w:szCs w:val="28"/>
          <w:lang w:val="ru-RU"/>
        </w:rPr>
        <w:t xml:space="preserve"> </w:t>
      </w:r>
      <w:r w:rsidRPr="00A07FF5">
        <w:rPr>
          <w:rFonts w:cs="Times New Roman"/>
          <w:sz w:val="28"/>
          <w:szCs w:val="28"/>
          <w:lang w:val="ru-RU"/>
        </w:rPr>
        <w:t>характеризующимся началом перехода от детства к взрослости, при котором центральным и</w:t>
      </w:r>
      <w:r w:rsidR="00CA29CE" w:rsidRPr="00A07FF5">
        <w:rPr>
          <w:rFonts w:cs="Times New Roman"/>
          <w:sz w:val="28"/>
          <w:szCs w:val="28"/>
          <w:lang w:val="ru-RU"/>
        </w:rPr>
        <w:t xml:space="preserve"> </w:t>
      </w:r>
      <w:r w:rsidRPr="00A07FF5">
        <w:rPr>
          <w:rFonts w:cs="Times New Roman"/>
          <w:sz w:val="28"/>
          <w:szCs w:val="28"/>
          <w:lang w:val="ru-RU"/>
        </w:rPr>
        <w:t>специфическим новообразованием в личности подростка яв</w:t>
      </w:r>
      <w:r w:rsidR="00CA29CE" w:rsidRPr="00A07FF5">
        <w:rPr>
          <w:rFonts w:cs="Times New Roman"/>
          <w:sz w:val="28"/>
          <w:szCs w:val="28"/>
          <w:lang w:val="ru-RU"/>
        </w:rPr>
        <w:t xml:space="preserve">ляется возникновение и развитие </w:t>
      </w:r>
      <w:r w:rsidRPr="00A07FF5">
        <w:rPr>
          <w:rFonts w:cs="Times New Roman"/>
          <w:sz w:val="28"/>
          <w:szCs w:val="28"/>
          <w:lang w:val="ru-RU"/>
        </w:rPr>
        <w:t>самосознания – представления о том, что он уже не ребенок, т. е. чувства взрослости, а также</w:t>
      </w:r>
    </w:p>
    <w:p w:rsidR="003F13B0" w:rsidRPr="00A07FF5" w:rsidRDefault="003F13B0" w:rsidP="003759CE">
      <w:pPr>
        <w:spacing w:after="0" w:line="360" w:lineRule="auto"/>
        <w:jc w:val="both"/>
        <w:rPr>
          <w:rFonts w:cs="Times New Roman"/>
          <w:sz w:val="28"/>
          <w:szCs w:val="28"/>
          <w:lang w:val="ru-RU"/>
        </w:rPr>
      </w:pPr>
      <w:r w:rsidRPr="00A07FF5">
        <w:rPr>
          <w:rFonts w:cs="Times New Roman"/>
          <w:sz w:val="28"/>
          <w:szCs w:val="28"/>
          <w:lang w:val="ru-RU"/>
        </w:rPr>
        <w:t>внутренней переориентацией подростка с правил и ограничений, связанных с моралью</w:t>
      </w:r>
      <w:r w:rsidR="00CA29CE" w:rsidRPr="00A07FF5">
        <w:rPr>
          <w:rFonts w:cs="Times New Roman"/>
          <w:sz w:val="28"/>
          <w:szCs w:val="28"/>
          <w:lang w:val="ru-RU"/>
        </w:rPr>
        <w:t xml:space="preserve"> </w:t>
      </w:r>
      <w:r w:rsidRPr="00A07FF5">
        <w:rPr>
          <w:rFonts w:cs="Times New Roman"/>
          <w:sz w:val="28"/>
          <w:szCs w:val="28"/>
          <w:lang w:val="ru-RU"/>
        </w:rPr>
        <w:t>послушания, на нормы поведения взрослых.</w:t>
      </w:r>
    </w:p>
    <w:p w:rsidR="003F13B0" w:rsidRPr="00A07FF5" w:rsidRDefault="003F13B0" w:rsidP="003759CE">
      <w:pPr>
        <w:spacing w:after="0" w:line="360" w:lineRule="auto"/>
        <w:ind w:firstLine="720"/>
        <w:jc w:val="both"/>
        <w:rPr>
          <w:rFonts w:cs="Times New Roman"/>
          <w:sz w:val="28"/>
          <w:szCs w:val="28"/>
          <w:lang w:val="ru-RU"/>
        </w:rPr>
      </w:pPr>
      <w:r w:rsidRPr="00A07FF5">
        <w:rPr>
          <w:rFonts w:cs="Times New Roman"/>
          <w:sz w:val="28"/>
          <w:szCs w:val="28"/>
          <w:lang w:val="ru-RU"/>
        </w:rPr>
        <w:t>Второй этап подросткового развития (14–15 лет, 8–9 классы), характеризуется:</w:t>
      </w:r>
    </w:p>
    <w:p w:rsidR="003F13B0" w:rsidRPr="00A07FF5" w:rsidRDefault="00CA29CE" w:rsidP="003759CE">
      <w:pPr>
        <w:spacing w:after="0" w:line="360" w:lineRule="auto"/>
        <w:jc w:val="both"/>
        <w:rPr>
          <w:rFonts w:cs="Times New Roman"/>
          <w:sz w:val="28"/>
          <w:szCs w:val="28"/>
          <w:lang w:val="ru-RU"/>
        </w:rPr>
      </w:pPr>
      <w:r w:rsidRPr="00A07FF5">
        <w:rPr>
          <w:rFonts w:cs="Times New Roman"/>
          <w:sz w:val="28"/>
          <w:szCs w:val="28"/>
          <w:lang w:val="ru-RU"/>
        </w:rPr>
        <w:t xml:space="preserve">- </w:t>
      </w:r>
      <w:r w:rsidR="003F13B0" w:rsidRPr="00A07FF5">
        <w:rPr>
          <w:rFonts w:cs="Times New Roman"/>
          <w:sz w:val="28"/>
          <w:szCs w:val="28"/>
          <w:lang w:val="ru-RU"/>
        </w:rPr>
        <w:t>бурным, скачкообразным характером развития, т. е. происходящими за сравнительно</w:t>
      </w:r>
      <w:r w:rsidRPr="00A07FF5">
        <w:rPr>
          <w:rFonts w:cs="Times New Roman"/>
          <w:sz w:val="28"/>
          <w:szCs w:val="28"/>
          <w:lang w:val="ru-RU"/>
        </w:rPr>
        <w:t xml:space="preserve"> </w:t>
      </w:r>
      <w:r w:rsidR="003F13B0" w:rsidRPr="00A07FF5">
        <w:rPr>
          <w:rFonts w:cs="Times New Roman"/>
          <w:sz w:val="28"/>
          <w:szCs w:val="28"/>
          <w:lang w:val="ru-RU"/>
        </w:rPr>
        <w:t>короткий срок многочисленными качественными изменениями прежних особенностей, интересов</w:t>
      </w:r>
      <w:r w:rsidRPr="00A07FF5">
        <w:rPr>
          <w:rFonts w:cs="Times New Roman"/>
          <w:sz w:val="28"/>
          <w:szCs w:val="28"/>
          <w:lang w:val="ru-RU"/>
        </w:rPr>
        <w:t xml:space="preserve"> </w:t>
      </w:r>
      <w:r w:rsidR="003F13B0" w:rsidRPr="00A07FF5">
        <w:rPr>
          <w:rFonts w:cs="Times New Roman"/>
          <w:sz w:val="28"/>
          <w:szCs w:val="28"/>
          <w:lang w:val="ru-RU"/>
        </w:rPr>
        <w:t>и отношений ребенка, появлением у подростка значительных субъективных трудностей и</w:t>
      </w:r>
      <w:r w:rsidRPr="00A07FF5">
        <w:rPr>
          <w:rFonts w:cs="Times New Roman"/>
          <w:sz w:val="28"/>
          <w:szCs w:val="28"/>
          <w:lang w:val="ru-RU"/>
        </w:rPr>
        <w:t xml:space="preserve"> </w:t>
      </w:r>
      <w:r w:rsidR="003F13B0" w:rsidRPr="00A07FF5">
        <w:rPr>
          <w:rFonts w:cs="Times New Roman"/>
          <w:sz w:val="28"/>
          <w:szCs w:val="28"/>
          <w:lang w:val="ru-RU"/>
        </w:rPr>
        <w:t>переживаний;</w:t>
      </w:r>
    </w:p>
    <w:p w:rsidR="003F13B0" w:rsidRPr="00A07FF5" w:rsidRDefault="00CA29CE" w:rsidP="003759CE">
      <w:pPr>
        <w:spacing w:after="0" w:line="360" w:lineRule="auto"/>
        <w:jc w:val="both"/>
        <w:rPr>
          <w:rFonts w:cs="Times New Roman"/>
          <w:sz w:val="28"/>
          <w:szCs w:val="28"/>
          <w:lang w:val="ru-RU"/>
        </w:rPr>
      </w:pPr>
      <w:r w:rsidRPr="00A07FF5">
        <w:rPr>
          <w:rFonts w:cs="Times New Roman"/>
          <w:sz w:val="28"/>
          <w:szCs w:val="28"/>
          <w:lang w:val="ru-RU"/>
        </w:rPr>
        <w:t xml:space="preserve">- </w:t>
      </w:r>
      <w:r w:rsidR="00D80BD2" w:rsidRPr="00A07FF5">
        <w:rPr>
          <w:rFonts w:cs="Times New Roman"/>
          <w:sz w:val="28"/>
          <w:szCs w:val="28"/>
          <w:lang w:val="ru-RU"/>
        </w:rPr>
        <w:t xml:space="preserve">  </w:t>
      </w:r>
      <w:r w:rsidR="003F13B0" w:rsidRPr="00A07FF5">
        <w:rPr>
          <w:rFonts w:cs="Times New Roman"/>
          <w:sz w:val="28"/>
          <w:szCs w:val="28"/>
          <w:lang w:val="ru-RU"/>
        </w:rPr>
        <w:t>стремлением подростка к общению и совместной деятельности со сверстниками;</w:t>
      </w:r>
    </w:p>
    <w:p w:rsidR="003F13B0" w:rsidRPr="00A07FF5" w:rsidRDefault="00CA29CE" w:rsidP="003759CE">
      <w:pPr>
        <w:spacing w:after="0" w:line="360" w:lineRule="auto"/>
        <w:jc w:val="both"/>
        <w:rPr>
          <w:rFonts w:cs="Times New Roman"/>
          <w:sz w:val="28"/>
          <w:szCs w:val="28"/>
          <w:lang w:val="ru-RU"/>
        </w:rPr>
      </w:pPr>
      <w:r w:rsidRPr="00A07FF5">
        <w:rPr>
          <w:rFonts w:cs="Times New Roman"/>
          <w:sz w:val="28"/>
          <w:szCs w:val="28"/>
          <w:lang w:val="ru-RU"/>
        </w:rPr>
        <w:t xml:space="preserve">- </w:t>
      </w:r>
      <w:r w:rsidR="00D80BD2" w:rsidRPr="00A07FF5">
        <w:rPr>
          <w:rFonts w:cs="Times New Roman"/>
          <w:sz w:val="28"/>
          <w:szCs w:val="28"/>
          <w:lang w:val="ru-RU"/>
        </w:rPr>
        <w:t xml:space="preserve">  </w:t>
      </w:r>
      <w:r w:rsidR="003F13B0" w:rsidRPr="00A07FF5">
        <w:rPr>
          <w:rFonts w:cs="Times New Roman"/>
          <w:sz w:val="28"/>
          <w:szCs w:val="28"/>
          <w:lang w:val="ru-RU"/>
        </w:rPr>
        <w:t>особой чувствительностью к морально-этическому «кодексу товарищества», в</w:t>
      </w:r>
    </w:p>
    <w:p w:rsidR="003F13B0" w:rsidRPr="00A07FF5" w:rsidRDefault="003F13B0" w:rsidP="003759CE">
      <w:pPr>
        <w:spacing w:after="0" w:line="360" w:lineRule="auto"/>
        <w:jc w:val="both"/>
        <w:rPr>
          <w:rFonts w:cs="Times New Roman"/>
          <w:sz w:val="28"/>
          <w:szCs w:val="28"/>
          <w:lang w:val="ru-RU"/>
        </w:rPr>
      </w:pPr>
      <w:r w:rsidRPr="00A07FF5">
        <w:rPr>
          <w:rFonts w:cs="Times New Roman"/>
          <w:sz w:val="28"/>
          <w:szCs w:val="28"/>
          <w:lang w:val="ru-RU"/>
        </w:rPr>
        <w:lastRenderedPageBreak/>
        <w:t>котором заданы важнейшие нормы социального поведения взрослого мира;</w:t>
      </w:r>
    </w:p>
    <w:p w:rsidR="003F13B0" w:rsidRPr="00A07FF5" w:rsidRDefault="00CA29CE" w:rsidP="003759CE">
      <w:pPr>
        <w:spacing w:after="0" w:line="360" w:lineRule="auto"/>
        <w:jc w:val="both"/>
        <w:rPr>
          <w:rFonts w:cs="Times New Roman"/>
          <w:sz w:val="28"/>
          <w:szCs w:val="28"/>
          <w:lang w:val="ru-RU"/>
        </w:rPr>
      </w:pPr>
      <w:r w:rsidRPr="00A07FF5">
        <w:rPr>
          <w:rFonts w:cs="Times New Roman"/>
          <w:sz w:val="28"/>
          <w:szCs w:val="28"/>
          <w:lang w:val="ru-RU"/>
        </w:rPr>
        <w:t xml:space="preserve">- </w:t>
      </w:r>
      <w:r w:rsidR="00D61587" w:rsidRPr="00A07FF5">
        <w:rPr>
          <w:rFonts w:cs="Times New Roman"/>
          <w:sz w:val="28"/>
          <w:szCs w:val="28"/>
          <w:lang w:val="ru-RU"/>
        </w:rPr>
        <w:t xml:space="preserve">  </w:t>
      </w:r>
      <w:r w:rsidR="003F13B0" w:rsidRPr="00A07FF5">
        <w:rPr>
          <w:rFonts w:cs="Times New Roman"/>
          <w:sz w:val="28"/>
          <w:szCs w:val="28"/>
          <w:lang w:val="ru-RU"/>
        </w:rPr>
        <w:t>обостренной, в связи с возникновением чувства взрослости, восприимчивостью к</w:t>
      </w:r>
    </w:p>
    <w:p w:rsidR="003F13B0" w:rsidRPr="00A07FF5" w:rsidRDefault="003F13B0" w:rsidP="003759CE">
      <w:pPr>
        <w:spacing w:after="0" w:line="360" w:lineRule="auto"/>
        <w:jc w:val="both"/>
        <w:rPr>
          <w:rFonts w:cs="Times New Roman"/>
          <w:sz w:val="28"/>
          <w:szCs w:val="28"/>
          <w:lang w:val="ru-RU"/>
        </w:rPr>
      </w:pPr>
      <w:r w:rsidRPr="00A07FF5">
        <w:rPr>
          <w:rFonts w:cs="Times New Roman"/>
          <w:sz w:val="28"/>
          <w:szCs w:val="28"/>
          <w:lang w:val="ru-RU"/>
        </w:rPr>
        <w:t>усвоению норм, ценностей и способов поведения, которые существуют в мире взрослых и в их</w:t>
      </w:r>
      <w:r w:rsidR="00CA29CE" w:rsidRPr="00A07FF5">
        <w:rPr>
          <w:rFonts w:cs="Times New Roman"/>
          <w:sz w:val="28"/>
          <w:szCs w:val="28"/>
          <w:lang w:val="ru-RU"/>
        </w:rPr>
        <w:t xml:space="preserve"> </w:t>
      </w:r>
      <w:r w:rsidRPr="00A07FF5">
        <w:rPr>
          <w:rFonts w:cs="Times New Roman"/>
          <w:sz w:val="28"/>
          <w:szCs w:val="28"/>
          <w:lang w:val="ru-RU"/>
        </w:rPr>
        <w:t>отношениях, порождающей интенсивное формирование нравственных понятий и убеждений,</w:t>
      </w:r>
      <w:r w:rsidR="00CA29CE" w:rsidRPr="00A07FF5">
        <w:rPr>
          <w:rFonts w:cs="Times New Roman"/>
          <w:sz w:val="28"/>
          <w:szCs w:val="28"/>
          <w:lang w:val="ru-RU"/>
        </w:rPr>
        <w:t xml:space="preserve"> </w:t>
      </w:r>
      <w:r w:rsidRPr="00A07FF5">
        <w:rPr>
          <w:rFonts w:cs="Times New Roman"/>
          <w:sz w:val="28"/>
          <w:szCs w:val="28"/>
          <w:lang w:val="ru-RU"/>
        </w:rPr>
        <w:t>выработку принципов, моральное развитие личности; т. е. моральным развитием личности;</w:t>
      </w:r>
    </w:p>
    <w:p w:rsidR="003F13B0" w:rsidRPr="00A07FF5" w:rsidRDefault="00CA29CE" w:rsidP="00D61587">
      <w:pPr>
        <w:tabs>
          <w:tab w:val="left" w:pos="360"/>
        </w:tabs>
        <w:spacing w:after="0" w:line="360" w:lineRule="auto"/>
        <w:jc w:val="both"/>
        <w:rPr>
          <w:rFonts w:cs="Times New Roman"/>
          <w:sz w:val="28"/>
          <w:szCs w:val="28"/>
          <w:lang w:val="ru-RU"/>
        </w:rPr>
      </w:pPr>
      <w:r w:rsidRPr="00A07FF5">
        <w:rPr>
          <w:rFonts w:cs="Times New Roman"/>
          <w:sz w:val="28"/>
          <w:szCs w:val="28"/>
          <w:lang w:val="ru-RU"/>
        </w:rPr>
        <w:t xml:space="preserve">- </w:t>
      </w:r>
      <w:r w:rsidR="00D61587" w:rsidRPr="00A07FF5">
        <w:rPr>
          <w:rFonts w:cs="Times New Roman"/>
          <w:sz w:val="28"/>
          <w:szCs w:val="28"/>
          <w:lang w:val="ru-RU"/>
        </w:rPr>
        <w:t xml:space="preserve">  </w:t>
      </w:r>
      <w:r w:rsidR="003F13B0" w:rsidRPr="00A07FF5">
        <w:rPr>
          <w:rFonts w:cs="Times New Roman"/>
          <w:sz w:val="28"/>
          <w:szCs w:val="28"/>
          <w:lang w:val="ru-RU"/>
        </w:rPr>
        <w:t>сложными поведенческими проявлениями, вызванными противоречием между</w:t>
      </w:r>
    </w:p>
    <w:p w:rsidR="003F13B0" w:rsidRPr="00A07FF5" w:rsidRDefault="003F13B0" w:rsidP="00D61587">
      <w:pPr>
        <w:tabs>
          <w:tab w:val="left" w:pos="360"/>
        </w:tabs>
        <w:spacing w:after="0" w:line="360" w:lineRule="auto"/>
        <w:jc w:val="both"/>
        <w:rPr>
          <w:rFonts w:cs="Times New Roman"/>
          <w:sz w:val="28"/>
          <w:szCs w:val="28"/>
          <w:lang w:val="ru-RU"/>
        </w:rPr>
      </w:pPr>
      <w:r w:rsidRPr="00A07FF5">
        <w:rPr>
          <w:rFonts w:cs="Times New Roman"/>
          <w:sz w:val="28"/>
          <w:szCs w:val="28"/>
          <w:lang w:val="ru-RU"/>
        </w:rPr>
        <w:t>потребностью подростков в признании их взрослыми со стороны окружающих и собственной</w:t>
      </w:r>
      <w:r w:rsidR="00CA29CE" w:rsidRPr="00A07FF5">
        <w:rPr>
          <w:rFonts w:cs="Times New Roman"/>
          <w:sz w:val="28"/>
          <w:szCs w:val="28"/>
          <w:lang w:val="ru-RU"/>
        </w:rPr>
        <w:t xml:space="preserve"> </w:t>
      </w:r>
      <w:r w:rsidRPr="00A07FF5">
        <w:rPr>
          <w:rFonts w:cs="Times New Roman"/>
          <w:sz w:val="28"/>
          <w:szCs w:val="28"/>
          <w:lang w:val="ru-RU"/>
        </w:rPr>
        <w:t>неуверенностью в этом, проявляющимися в разных формах непослушания, сопротивления и</w:t>
      </w:r>
      <w:r w:rsidR="00CA29CE" w:rsidRPr="00A07FF5">
        <w:rPr>
          <w:rFonts w:cs="Times New Roman"/>
          <w:sz w:val="28"/>
          <w:szCs w:val="28"/>
          <w:lang w:val="ru-RU"/>
        </w:rPr>
        <w:t xml:space="preserve"> </w:t>
      </w:r>
      <w:r w:rsidRPr="00A07FF5">
        <w:rPr>
          <w:rFonts w:cs="Times New Roman"/>
          <w:sz w:val="28"/>
          <w:szCs w:val="28"/>
          <w:lang w:val="ru-RU"/>
        </w:rPr>
        <w:t>протеста;</w:t>
      </w:r>
    </w:p>
    <w:p w:rsidR="003F13B0" w:rsidRPr="00A07FF5" w:rsidRDefault="00CA29CE" w:rsidP="00D61587">
      <w:pPr>
        <w:tabs>
          <w:tab w:val="left" w:pos="360"/>
          <w:tab w:val="left" w:pos="450"/>
        </w:tabs>
        <w:spacing w:after="0" w:line="360" w:lineRule="auto"/>
        <w:jc w:val="both"/>
        <w:rPr>
          <w:rFonts w:cs="Times New Roman"/>
          <w:sz w:val="28"/>
          <w:szCs w:val="28"/>
          <w:lang w:val="ru-RU"/>
        </w:rPr>
      </w:pPr>
      <w:r w:rsidRPr="00A07FF5">
        <w:rPr>
          <w:rFonts w:cs="Times New Roman"/>
          <w:sz w:val="28"/>
          <w:szCs w:val="28"/>
          <w:lang w:val="ru-RU"/>
        </w:rPr>
        <w:t xml:space="preserve">- </w:t>
      </w:r>
      <w:r w:rsidR="003F13B0" w:rsidRPr="00A07FF5">
        <w:rPr>
          <w:rFonts w:cs="Times New Roman"/>
          <w:sz w:val="28"/>
          <w:szCs w:val="28"/>
          <w:lang w:val="ru-RU"/>
        </w:rPr>
        <w:t>изменением социальной ситуации развития: ростом информационных перегрузок,</w:t>
      </w:r>
    </w:p>
    <w:p w:rsidR="003F13B0" w:rsidRPr="00A07FF5" w:rsidRDefault="003F13B0" w:rsidP="003759CE">
      <w:pPr>
        <w:spacing w:after="0" w:line="360" w:lineRule="auto"/>
        <w:jc w:val="both"/>
        <w:rPr>
          <w:rFonts w:cs="Times New Roman"/>
          <w:sz w:val="28"/>
          <w:szCs w:val="28"/>
          <w:lang w:val="ru-RU"/>
        </w:rPr>
      </w:pPr>
      <w:r w:rsidRPr="00A07FF5">
        <w:rPr>
          <w:rFonts w:cs="Times New Roman"/>
          <w:sz w:val="28"/>
          <w:szCs w:val="28"/>
          <w:lang w:val="ru-RU"/>
        </w:rPr>
        <w:t>характером социальных взаимодействий, способами получения информации (СМИ, телевидение,</w:t>
      </w:r>
      <w:r w:rsidR="00CA29CE" w:rsidRPr="00A07FF5">
        <w:rPr>
          <w:rFonts w:cs="Times New Roman"/>
          <w:sz w:val="28"/>
          <w:szCs w:val="28"/>
          <w:lang w:val="ru-RU"/>
        </w:rPr>
        <w:t xml:space="preserve"> </w:t>
      </w:r>
      <w:r w:rsidRPr="00A07FF5">
        <w:rPr>
          <w:rFonts w:cs="Times New Roman"/>
          <w:sz w:val="28"/>
          <w:szCs w:val="28"/>
          <w:lang w:val="ru-RU"/>
        </w:rPr>
        <w:t>Интернет).</w:t>
      </w:r>
    </w:p>
    <w:p w:rsidR="003F13B0" w:rsidRPr="00A07FF5" w:rsidRDefault="003F13B0" w:rsidP="003759CE">
      <w:pPr>
        <w:spacing w:after="0" w:line="360" w:lineRule="auto"/>
        <w:ind w:firstLine="720"/>
        <w:jc w:val="both"/>
        <w:rPr>
          <w:rFonts w:cs="Times New Roman"/>
          <w:sz w:val="28"/>
          <w:szCs w:val="28"/>
          <w:lang w:val="ru-RU"/>
        </w:rPr>
      </w:pPr>
      <w:r w:rsidRPr="00A07FF5">
        <w:rPr>
          <w:rFonts w:cs="Times New Roman"/>
          <w:sz w:val="28"/>
          <w:szCs w:val="28"/>
          <w:lang w:val="ru-RU"/>
        </w:rPr>
        <w:t>Учет особенностей подросткового возраста, успешность и своевременность формирования</w:t>
      </w:r>
      <w:r w:rsidR="00CA29CE" w:rsidRPr="00A07FF5">
        <w:rPr>
          <w:rFonts w:cs="Times New Roman"/>
          <w:sz w:val="28"/>
          <w:szCs w:val="28"/>
          <w:lang w:val="ru-RU"/>
        </w:rPr>
        <w:t xml:space="preserve"> </w:t>
      </w:r>
      <w:r w:rsidRPr="00A07FF5">
        <w:rPr>
          <w:rFonts w:cs="Times New Roman"/>
          <w:sz w:val="28"/>
          <w:szCs w:val="28"/>
          <w:lang w:val="ru-RU"/>
        </w:rPr>
        <w:t>новообразований познавательной сферы, качеств и свойств личности связывается с активной</w:t>
      </w:r>
      <w:r w:rsidR="00CA29CE" w:rsidRPr="00A07FF5">
        <w:rPr>
          <w:rFonts w:cs="Times New Roman"/>
          <w:sz w:val="28"/>
          <w:szCs w:val="28"/>
          <w:lang w:val="ru-RU"/>
        </w:rPr>
        <w:t xml:space="preserve"> </w:t>
      </w:r>
      <w:r w:rsidRPr="00A07FF5">
        <w:rPr>
          <w:rFonts w:cs="Times New Roman"/>
          <w:sz w:val="28"/>
          <w:szCs w:val="28"/>
          <w:lang w:val="ru-RU"/>
        </w:rPr>
        <w:t>позицией учителя, а также с адекватностью построения образовательного процесса и выбором</w:t>
      </w:r>
      <w:r w:rsidR="00CA29CE" w:rsidRPr="00A07FF5">
        <w:rPr>
          <w:rFonts w:cs="Times New Roman"/>
          <w:sz w:val="28"/>
          <w:szCs w:val="28"/>
          <w:lang w:val="ru-RU"/>
        </w:rPr>
        <w:t xml:space="preserve"> </w:t>
      </w:r>
      <w:r w:rsidRPr="00A07FF5">
        <w:rPr>
          <w:rFonts w:cs="Times New Roman"/>
          <w:sz w:val="28"/>
          <w:szCs w:val="28"/>
          <w:lang w:val="ru-RU"/>
        </w:rPr>
        <w:t>условий и методик обучения.</w:t>
      </w:r>
    </w:p>
    <w:p w:rsidR="003F13B0" w:rsidRPr="00A07FF5" w:rsidRDefault="003F13B0" w:rsidP="003759CE">
      <w:pPr>
        <w:spacing w:after="0" w:line="360" w:lineRule="auto"/>
        <w:jc w:val="both"/>
        <w:rPr>
          <w:rFonts w:cs="Times New Roman"/>
          <w:sz w:val="28"/>
          <w:szCs w:val="28"/>
          <w:lang w:val="ru-RU"/>
        </w:rPr>
      </w:pPr>
      <w:r w:rsidRPr="00A07FF5">
        <w:rPr>
          <w:rFonts w:cs="Times New Roman"/>
          <w:sz w:val="28"/>
          <w:szCs w:val="28"/>
          <w:lang w:val="ru-RU"/>
        </w:rPr>
        <w:t>Объективно необходимое для подготовки к будущей жизни развитие социальной</w:t>
      </w:r>
    </w:p>
    <w:p w:rsidR="003F13B0" w:rsidRPr="00A07FF5" w:rsidRDefault="003F13B0" w:rsidP="003759CE">
      <w:pPr>
        <w:spacing w:after="0" w:line="360" w:lineRule="auto"/>
        <w:jc w:val="both"/>
        <w:rPr>
          <w:rFonts w:cs="Times New Roman"/>
          <w:sz w:val="28"/>
          <w:szCs w:val="28"/>
          <w:lang w:val="ru-RU"/>
        </w:rPr>
      </w:pPr>
      <w:r w:rsidRPr="00A07FF5">
        <w:rPr>
          <w:rFonts w:cs="Times New Roman"/>
          <w:sz w:val="28"/>
          <w:szCs w:val="28"/>
          <w:lang w:val="ru-RU"/>
        </w:rPr>
        <w:t>взрослости подростка требует и от родителей (законных представителей) решения</w:t>
      </w:r>
    </w:p>
    <w:p w:rsidR="003F13B0" w:rsidRPr="00A07FF5" w:rsidRDefault="003F13B0" w:rsidP="003759CE">
      <w:pPr>
        <w:spacing w:after="0" w:line="360" w:lineRule="auto"/>
        <w:jc w:val="both"/>
        <w:rPr>
          <w:rFonts w:cs="Times New Roman"/>
          <w:sz w:val="28"/>
          <w:szCs w:val="28"/>
          <w:lang w:val="ru-RU"/>
        </w:rPr>
      </w:pPr>
      <w:r w:rsidRPr="00A07FF5">
        <w:rPr>
          <w:rFonts w:cs="Times New Roman"/>
          <w:sz w:val="28"/>
          <w:szCs w:val="28"/>
          <w:lang w:val="ru-RU"/>
        </w:rPr>
        <w:t>соответствующей задачи воспитания подростка в семье, смены прежнего типа отношений на</w:t>
      </w:r>
      <w:r w:rsidR="00CA29CE" w:rsidRPr="00A07FF5">
        <w:rPr>
          <w:rFonts w:cs="Times New Roman"/>
          <w:sz w:val="28"/>
          <w:szCs w:val="28"/>
          <w:lang w:val="ru-RU"/>
        </w:rPr>
        <w:t xml:space="preserve"> </w:t>
      </w:r>
      <w:r w:rsidRPr="00A07FF5">
        <w:rPr>
          <w:rFonts w:cs="Times New Roman"/>
          <w:sz w:val="28"/>
          <w:szCs w:val="28"/>
          <w:lang w:val="ru-RU"/>
        </w:rPr>
        <w:t>новый.</w:t>
      </w:r>
    </w:p>
    <w:p w:rsidR="00766B43" w:rsidRPr="00A07FF5" w:rsidRDefault="00766B43" w:rsidP="003759CE">
      <w:pPr>
        <w:spacing w:after="0" w:line="360" w:lineRule="auto"/>
        <w:jc w:val="both"/>
        <w:rPr>
          <w:rFonts w:cs="Times New Roman"/>
          <w:sz w:val="28"/>
          <w:szCs w:val="28"/>
          <w:lang w:val="ru-RU"/>
        </w:rPr>
      </w:pPr>
    </w:p>
    <w:p w:rsidR="003F13B0" w:rsidRPr="00A07FF5" w:rsidRDefault="003F13B0" w:rsidP="00766B43">
      <w:pPr>
        <w:spacing w:after="0" w:line="240" w:lineRule="auto"/>
        <w:jc w:val="center"/>
        <w:rPr>
          <w:rFonts w:cs="Times New Roman"/>
          <w:b/>
          <w:sz w:val="28"/>
          <w:szCs w:val="28"/>
          <w:lang w:val="ru-RU"/>
        </w:rPr>
      </w:pPr>
      <w:r w:rsidRPr="00A07FF5">
        <w:rPr>
          <w:rFonts w:cs="Times New Roman"/>
          <w:b/>
          <w:sz w:val="28"/>
          <w:szCs w:val="28"/>
          <w:lang w:val="ru-RU"/>
        </w:rPr>
        <w:t>1.2</w:t>
      </w:r>
      <w:r w:rsidR="00CA29CE" w:rsidRPr="00A07FF5">
        <w:rPr>
          <w:rFonts w:cs="Times New Roman"/>
          <w:b/>
          <w:sz w:val="28"/>
          <w:szCs w:val="28"/>
          <w:lang w:val="ru-RU"/>
        </w:rPr>
        <w:t>.</w:t>
      </w:r>
      <w:r w:rsidRPr="00A07FF5">
        <w:rPr>
          <w:rFonts w:cs="Times New Roman"/>
          <w:b/>
          <w:sz w:val="28"/>
          <w:szCs w:val="28"/>
          <w:lang w:val="ru-RU"/>
        </w:rPr>
        <w:t xml:space="preserve"> Планируемые результаты освоения обучающимися основной</w:t>
      </w:r>
    </w:p>
    <w:p w:rsidR="00E24D14" w:rsidRPr="00A07FF5" w:rsidRDefault="003F13B0" w:rsidP="00766B43">
      <w:pPr>
        <w:spacing w:after="0" w:line="240" w:lineRule="auto"/>
        <w:jc w:val="center"/>
        <w:rPr>
          <w:rFonts w:cs="Times New Roman"/>
          <w:b/>
          <w:sz w:val="28"/>
          <w:szCs w:val="28"/>
          <w:lang w:val="ru-RU"/>
        </w:rPr>
      </w:pPr>
      <w:r w:rsidRPr="00A07FF5">
        <w:rPr>
          <w:rFonts w:cs="Times New Roman"/>
          <w:b/>
          <w:sz w:val="28"/>
          <w:szCs w:val="28"/>
          <w:lang w:val="ru-RU"/>
        </w:rPr>
        <w:t>образовательной программы основного общего образования</w:t>
      </w:r>
    </w:p>
    <w:p w:rsidR="008D3AF7" w:rsidRPr="00A07FF5" w:rsidRDefault="008D3AF7" w:rsidP="00766B43">
      <w:pPr>
        <w:spacing w:after="0" w:line="240" w:lineRule="auto"/>
        <w:jc w:val="center"/>
        <w:rPr>
          <w:rFonts w:cs="Times New Roman"/>
          <w:b/>
          <w:sz w:val="28"/>
          <w:szCs w:val="28"/>
          <w:lang w:val="ru-RU"/>
        </w:rPr>
      </w:pPr>
    </w:p>
    <w:p w:rsidR="008D3AF7" w:rsidRPr="00A07FF5" w:rsidRDefault="008D3AF7" w:rsidP="00766B43">
      <w:pPr>
        <w:spacing w:after="0" w:line="240" w:lineRule="auto"/>
        <w:jc w:val="center"/>
        <w:rPr>
          <w:rFonts w:cs="Times New Roman"/>
          <w:b/>
          <w:sz w:val="28"/>
          <w:szCs w:val="28"/>
          <w:lang w:val="ru-RU"/>
        </w:rPr>
      </w:pPr>
      <w:r w:rsidRPr="00A07FF5">
        <w:rPr>
          <w:rFonts w:cs="Times New Roman"/>
          <w:b/>
          <w:sz w:val="28"/>
          <w:szCs w:val="28"/>
          <w:lang w:val="ru-RU"/>
        </w:rPr>
        <w:t>1.2.1 Общие положения</w:t>
      </w:r>
    </w:p>
    <w:p w:rsidR="008D3AF7" w:rsidRPr="00A07FF5" w:rsidRDefault="008D3AF7" w:rsidP="003759CE">
      <w:pPr>
        <w:spacing w:after="0" w:line="360" w:lineRule="auto"/>
        <w:ind w:firstLine="720"/>
        <w:jc w:val="both"/>
        <w:rPr>
          <w:rFonts w:cs="Times New Roman"/>
          <w:sz w:val="28"/>
          <w:szCs w:val="28"/>
          <w:lang w:val="ru-RU"/>
        </w:rPr>
      </w:pPr>
      <w:r w:rsidRPr="00A07FF5">
        <w:rPr>
          <w:rFonts w:cs="Times New Roman"/>
          <w:sz w:val="28"/>
          <w:szCs w:val="28"/>
          <w:lang w:val="ru-RU"/>
        </w:rPr>
        <w:t>Планируемые результаты освоения основной образовательной программы основного</w:t>
      </w:r>
      <w:r w:rsidR="00E416C9" w:rsidRPr="00A07FF5">
        <w:rPr>
          <w:rFonts w:cs="Times New Roman"/>
          <w:sz w:val="28"/>
          <w:szCs w:val="28"/>
          <w:lang w:val="ru-RU"/>
        </w:rPr>
        <w:t xml:space="preserve"> </w:t>
      </w:r>
      <w:r w:rsidRPr="00A07FF5">
        <w:rPr>
          <w:rFonts w:cs="Times New Roman"/>
          <w:sz w:val="28"/>
          <w:szCs w:val="28"/>
          <w:lang w:val="ru-RU"/>
        </w:rPr>
        <w:t xml:space="preserve">общего образования (ООП ООО) представляют собой систему ведущих </w:t>
      </w:r>
      <w:r w:rsidRPr="00A07FF5">
        <w:rPr>
          <w:rFonts w:cs="Times New Roman"/>
          <w:sz w:val="28"/>
          <w:szCs w:val="28"/>
          <w:lang w:val="ru-RU"/>
        </w:rPr>
        <w:lastRenderedPageBreak/>
        <w:t>целевых установок и</w:t>
      </w:r>
      <w:r w:rsidR="00E416C9" w:rsidRPr="00A07FF5">
        <w:rPr>
          <w:rFonts w:cs="Times New Roman"/>
          <w:sz w:val="28"/>
          <w:szCs w:val="28"/>
          <w:lang w:val="ru-RU"/>
        </w:rPr>
        <w:t xml:space="preserve"> </w:t>
      </w:r>
      <w:r w:rsidRPr="00A07FF5">
        <w:rPr>
          <w:rFonts w:cs="Times New Roman"/>
          <w:sz w:val="28"/>
          <w:szCs w:val="28"/>
          <w:lang w:val="ru-RU"/>
        </w:rPr>
        <w:t>ожидаемых результатов освоения всех компонентов, составляющих содержательную основу</w:t>
      </w:r>
      <w:r w:rsidR="00E416C9" w:rsidRPr="00A07FF5">
        <w:rPr>
          <w:rFonts w:cs="Times New Roman"/>
          <w:sz w:val="28"/>
          <w:szCs w:val="28"/>
          <w:lang w:val="ru-RU"/>
        </w:rPr>
        <w:t xml:space="preserve"> </w:t>
      </w:r>
      <w:r w:rsidRPr="00A07FF5">
        <w:rPr>
          <w:rFonts w:cs="Times New Roman"/>
          <w:sz w:val="28"/>
          <w:szCs w:val="28"/>
          <w:lang w:val="ru-RU"/>
        </w:rPr>
        <w:t>образовательной программы. Они обеспечивают связь между требованиями ФГОС ООО,</w:t>
      </w:r>
      <w:r w:rsidR="00E416C9" w:rsidRPr="00A07FF5">
        <w:rPr>
          <w:rFonts w:cs="Times New Roman"/>
          <w:sz w:val="28"/>
          <w:szCs w:val="28"/>
          <w:lang w:val="ru-RU"/>
        </w:rPr>
        <w:t xml:space="preserve"> </w:t>
      </w:r>
      <w:r w:rsidRPr="00A07FF5">
        <w:rPr>
          <w:rFonts w:cs="Times New Roman"/>
          <w:sz w:val="28"/>
          <w:szCs w:val="28"/>
          <w:lang w:val="ru-RU"/>
        </w:rPr>
        <w:t>образовательным процессом и системой оценки результатов освоения ООП ООО, выступая</w:t>
      </w:r>
      <w:r w:rsidR="00E416C9" w:rsidRPr="00A07FF5">
        <w:rPr>
          <w:rFonts w:cs="Times New Roman"/>
          <w:sz w:val="28"/>
          <w:szCs w:val="28"/>
          <w:lang w:val="ru-RU"/>
        </w:rPr>
        <w:t xml:space="preserve"> </w:t>
      </w:r>
      <w:r w:rsidRPr="00A07FF5">
        <w:rPr>
          <w:rFonts w:cs="Times New Roman"/>
          <w:sz w:val="28"/>
          <w:szCs w:val="28"/>
          <w:lang w:val="ru-RU"/>
        </w:rPr>
        <w:t>содержательной и критериальной основой для разработки программ учебных предметов, курсов,</w:t>
      </w:r>
      <w:r w:rsidR="00E416C9" w:rsidRPr="00A07FF5">
        <w:rPr>
          <w:rFonts w:cs="Times New Roman"/>
          <w:sz w:val="28"/>
          <w:szCs w:val="28"/>
          <w:lang w:val="ru-RU"/>
        </w:rPr>
        <w:t xml:space="preserve"> </w:t>
      </w:r>
      <w:r w:rsidRPr="00A07FF5">
        <w:rPr>
          <w:rFonts w:cs="Times New Roman"/>
          <w:sz w:val="28"/>
          <w:szCs w:val="28"/>
          <w:lang w:val="ru-RU"/>
        </w:rPr>
        <w:t>учебно-методической литературы, программ воспитания и социализации, с одной стороны, и</w:t>
      </w:r>
      <w:r w:rsidR="00E416C9" w:rsidRPr="00A07FF5">
        <w:rPr>
          <w:rFonts w:cs="Times New Roman"/>
          <w:sz w:val="28"/>
          <w:szCs w:val="28"/>
          <w:lang w:val="ru-RU"/>
        </w:rPr>
        <w:t xml:space="preserve"> </w:t>
      </w:r>
      <w:r w:rsidRPr="00A07FF5">
        <w:rPr>
          <w:rFonts w:cs="Times New Roman"/>
          <w:sz w:val="28"/>
          <w:szCs w:val="28"/>
          <w:lang w:val="ru-RU"/>
        </w:rPr>
        <w:t>системы оценки результатов – с другой.</w:t>
      </w:r>
    </w:p>
    <w:p w:rsidR="008D3AF7" w:rsidRPr="00A07FF5" w:rsidRDefault="008D3AF7" w:rsidP="003759CE">
      <w:pPr>
        <w:spacing w:after="0" w:line="360" w:lineRule="auto"/>
        <w:ind w:firstLine="720"/>
        <w:jc w:val="both"/>
        <w:rPr>
          <w:rFonts w:cs="Times New Roman"/>
          <w:sz w:val="28"/>
          <w:szCs w:val="28"/>
          <w:lang w:val="ru-RU"/>
        </w:rPr>
      </w:pPr>
      <w:r w:rsidRPr="00A07FF5">
        <w:rPr>
          <w:rFonts w:cs="Times New Roman"/>
          <w:sz w:val="28"/>
          <w:szCs w:val="28"/>
          <w:lang w:val="ru-RU"/>
        </w:rPr>
        <w:t>В соответствии с требованиями ФГОС ООО система планируемых результатов –</w:t>
      </w:r>
      <w:r w:rsidR="00E416C9" w:rsidRPr="00A07FF5">
        <w:rPr>
          <w:rFonts w:cs="Times New Roman"/>
          <w:sz w:val="28"/>
          <w:szCs w:val="28"/>
          <w:lang w:val="ru-RU"/>
        </w:rPr>
        <w:t xml:space="preserve"> </w:t>
      </w:r>
      <w:r w:rsidRPr="00A07FF5">
        <w:rPr>
          <w:rFonts w:cs="Times New Roman"/>
          <w:sz w:val="28"/>
          <w:szCs w:val="28"/>
          <w:lang w:val="ru-RU"/>
        </w:rPr>
        <w:t>личностных, метапредметных и предметных – устанавливает и описывает классы учебно</w:t>
      </w:r>
      <w:r w:rsidR="00E416C9" w:rsidRPr="00A07FF5">
        <w:rPr>
          <w:rFonts w:cs="Times New Roman"/>
          <w:sz w:val="28"/>
          <w:szCs w:val="28"/>
          <w:lang w:val="ru-RU"/>
        </w:rPr>
        <w:t>-</w:t>
      </w:r>
      <w:r w:rsidRPr="00A07FF5">
        <w:rPr>
          <w:rFonts w:cs="Times New Roman"/>
          <w:sz w:val="28"/>
          <w:szCs w:val="28"/>
          <w:lang w:val="ru-RU"/>
        </w:rPr>
        <w:t>познавательных</w:t>
      </w:r>
      <w:r w:rsidR="00E416C9" w:rsidRPr="00A07FF5">
        <w:rPr>
          <w:rFonts w:cs="Times New Roman"/>
          <w:sz w:val="28"/>
          <w:szCs w:val="28"/>
          <w:lang w:val="ru-RU"/>
        </w:rPr>
        <w:t xml:space="preserve"> </w:t>
      </w:r>
      <w:r w:rsidRPr="00A07FF5">
        <w:rPr>
          <w:rFonts w:cs="Times New Roman"/>
          <w:sz w:val="28"/>
          <w:szCs w:val="28"/>
          <w:lang w:val="ru-RU"/>
        </w:rPr>
        <w:t>и учебно-практических задач, которые осваивают учащиеся в ходе обучения, особо выделяя среди них те, которые выносятся на итоговую оценку, в том числе</w:t>
      </w:r>
      <w:r w:rsidR="00E416C9" w:rsidRPr="00A07FF5">
        <w:rPr>
          <w:rFonts w:cs="Times New Roman"/>
          <w:sz w:val="28"/>
          <w:szCs w:val="28"/>
          <w:lang w:val="ru-RU"/>
        </w:rPr>
        <w:t xml:space="preserve"> </w:t>
      </w:r>
      <w:r w:rsidRPr="00A07FF5">
        <w:rPr>
          <w:rFonts w:cs="Times New Roman"/>
          <w:sz w:val="28"/>
          <w:szCs w:val="28"/>
          <w:lang w:val="ru-RU"/>
        </w:rPr>
        <w:t>государственную итоговую аттестацию выпускников. Успешное выполнение этих задач требует от</w:t>
      </w:r>
      <w:r w:rsidR="00E416C9" w:rsidRPr="00A07FF5">
        <w:rPr>
          <w:rFonts w:cs="Times New Roman"/>
          <w:sz w:val="28"/>
          <w:szCs w:val="28"/>
          <w:lang w:val="ru-RU"/>
        </w:rPr>
        <w:t xml:space="preserve"> </w:t>
      </w:r>
      <w:r w:rsidRPr="00A07FF5">
        <w:rPr>
          <w:rFonts w:cs="Times New Roman"/>
          <w:sz w:val="28"/>
          <w:szCs w:val="28"/>
          <w:lang w:val="ru-RU"/>
        </w:rPr>
        <w:t>учащихся овладения системой учебных действий (универсальных и специфических для каждого</w:t>
      </w:r>
      <w:r w:rsidR="00B51F57" w:rsidRPr="00A07FF5">
        <w:rPr>
          <w:rFonts w:cs="Times New Roman"/>
          <w:sz w:val="28"/>
          <w:szCs w:val="28"/>
          <w:lang w:val="ru-RU"/>
        </w:rPr>
        <w:t xml:space="preserve"> </w:t>
      </w:r>
      <w:r w:rsidRPr="00A07FF5">
        <w:rPr>
          <w:rFonts w:cs="Times New Roman"/>
          <w:sz w:val="28"/>
          <w:szCs w:val="28"/>
          <w:lang w:val="ru-RU"/>
        </w:rPr>
        <w:t>учебного предмета: регулятивных, коммуникативных, познавательных) с учебным материалом и,прежде всего, с опорным учебным материалом, служащим основой для последующего обучения.</w:t>
      </w:r>
    </w:p>
    <w:p w:rsidR="008D3AF7" w:rsidRPr="00A07FF5" w:rsidRDefault="008D3AF7" w:rsidP="003759CE">
      <w:pPr>
        <w:spacing w:after="0" w:line="360" w:lineRule="auto"/>
        <w:ind w:firstLine="720"/>
        <w:jc w:val="both"/>
        <w:rPr>
          <w:rFonts w:cs="Times New Roman"/>
          <w:sz w:val="28"/>
          <w:szCs w:val="28"/>
          <w:lang w:val="ru-RU"/>
        </w:rPr>
      </w:pPr>
      <w:r w:rsidRPr="00A07FF5">
        <w:rPr>
          <w:rFonts w:cs="Times New Roman"/>
          <w:sz w:val="28"/>
          <w:szCs w:val="28"/>
          <w:lang w:val="ru-RU"/>
        </w:rPr>
        <w:t>В соответствии с реализуемой ФГОС ООО деятельностной парадигмой образования</w:t>
      </w:r>
      <w:r w:rsidR="00B51F57" w:rsidRPr="00A07FF5">
        <w:rPr>
          <w:rFonts w:cs="Times New Roman"/>
          <w:sz w:val="28"/>
          <w:szCs w:val="28"/>
          <w:lang w:val="ru-RU"/>
        </w:rPr>
        <w:t xml:space="preserve"> </w:t>
      </w:r>
      <w:r w:rsidRPr="00A07FF5">
        <w:rPr>
          <w:rFonts w:cs="Times New Roman"/>
          <w:sz w:val="28"/>
          <w:szCs w:val="28"/>
          <w:lang w:val="ru-RU"/>
        </w:rPr>
        <w:t>система планируемых результатов строится на основе уровневого подхода: выделения</w:t>
      </w:r>
      <w:r w:rsidR="00B51F57" w:rsidRPr="00A07FF5">
        <w:rPr>
          <w:rFonts w:cs="Times New Roman"/>
          <w:sz w:val="28"/>
          <w:szCs w:val="28"/>
          <w:lang w:val="ru-RU"/>
        </w:rPr>
        <w:t xml:space="preserve"> </w:t>
      </w:r>
      <w:r w:rsidRPr="00A07FF5">
        <w:rPr>
          <w:rFonts w:cs="Times New Roman"/>
          <w:sz w:val="28"/>
          <w:szCs w:val="28"/>
          <w:lang w:val="ru-RU"/>
        </w:rPr>
        <w:t>ожидаемого уровня актуального развития большинства обучающихся и ближайшей перспективы</w:t>
      </w:r>
      <w:r w:rsidR="00B51F57" w:rsidRPr="00A07FF5">
        <w:rPr>
          <w:rFonts w:cs="Times New Roman"/>
          <w:sz w:val="28"/>
          <w:szCs w:val="28"/>
          <w:lang w:val="ru-RU"/>
        </w:rPr>
        <w:t xml:space="preserve"> </w:t>
      </w:r>
      <w:r w:rsidRPr="00A07FF5">
        <w:rPr>
          <w:rFonts w:cs="Times New Roman"/>
          <w:sz w:val="28"/>
          <w:szCs w:val="28"/>
          <w:lang w:val="ru-RU"/>
        </w:rPr>
        <w:t>их развития. Такой подход позволяет определять динамическую картину развития обучающихся,</w:t>
      </w:r>
      <w:r w:rsidR="00B51F57" w:rsidRPr="00A07FF5">
        <w:rPr>
          <w:rFonts w:cs="Times New Roman"/>
          <w:sz w:val="28"/>
          <w:szCs w:val="28"/>
          <w:lang w:val="ru-RU"/>
        </w:rPr>
        <w:t xml:space="preserve"> </w:t>
      </w:r>
      <w:r w:rsidRPr="00A07FF5">
        <w:rPr>
          <w:rFonts w:cs="Times New Roman"/>
          <w:sz w:val="28"/>
          <w:szCs w:val="28"/>
          <w:lang w:val="ru-RU"/>
        </w:rPr>
        <w:t>поощрять продвижение обучающихся, выстраивать индивидуальные траектории обучения с</w:t>
      </w:r>
      <w:r w:rsidR="00B51F57" w:rsidRPr="00A07FF5">
        <w:rPr>
          <w:rFonts w:cs="Times New Roman"/>
          <w:sz w:val="28"/>
          <w:szCs w:val="28"/>
          <w:lang w:val="ru-RU"/>
        </w:rPr>
        <w:t xml:space="preserve"> </w:t>
      </w:r>
      <w:r w:rsidRPr="00A07FF5">
        <w:rPr>
          <w:rFonts w:cs="Times New Roman"/>
          <w:sz w:val="28"/>
          <w:szCs w:val="28"/>
          <w:lang w:val="ru-RU"/>
        </w:rPr>
        <w:t>учетом зоны ближайшего развития ребенка.</w:t>
      </w:r>
    </w:p>
    <w:p w:rsidR="00FB2906" w:rsidRPr="00A07FF5" w:rsidRDefault="00FB2906" w:rsidP="003759CE">
      <w:pPr>
        <w:spacing w:after="0" w:line="360" w:lineRule="auto"/>
        <w:jc w:val="both"/>
        <w:rPr>
          <w:rFonts w:cs="Times New Roman"/>
          <w:b/>
          <w:sz w:val="28"/>
          <w:szCs w:val="28"/>
          <w:lang w:val="ru-RU"/>
        </w:rPr>
      </w:pPr>
    </w:p>
    <w:p w:rsidR="00FB2906" w:rsidRPr="00A07FF5" w:rsidRDefault="00FB2906" w:rsidP="003759CE">
      <w:pPr>
        <w:spacing w:after="0" w:line="360" w:lineRule="auto"/>
        <w:jc w:val="both"/>
        <w:rPr>
          <w:rFonts w:cs="Times New Roman"/>
          <w:b/>
          <w:sz w:val="28"/>
          <w:szCs w:val="28"/>
          <w:lang w:val="ru-RU"/>
        </w:rPr>
      </w:pPr>
    </w:p>
    <w:p w:rsidR="00FB2906" w:rsidRPr="00A07FF5" w:rsidRDefault="00FB2906" w:rsidP="003759CE">
      <w:pPr>
        <w:spacing w:after="0" w:line="360" w:lineRule="auto"/>
        <w:jc w:val="both"/>
        <w:rPr>
          <w:rFonts w:cs="Times New Roman"/>
          <w:b/>
          <w:sz w:val="28"/>
          <w:szCs w:val="28"/>
          <w:lang w:val="ru-RU"/>
        </w:rPr>
      </w:pPr>
    </w:p>
    <w:p w:rsidR="008D3AF7" w:rsidRPr="00A07FF5" w:rsidRDefault="008D3AF7" w:rsidP="00FB2906">
      <w:pPr>
        <w:spacing w:after="0" w:line="360" w:lineRule="auto"/>
        <w:jc w:val="center"/>
        <w:rPr>
          <w:rFonts w:cs="Times New Roman"/>
          <w:b/>
          <w:sz w:val="28"/>
          <w:szCs w:val="28"/>
          <w:lang w:val="ru-RU"/>
        </w:rPr>
      </w:pPr>
      <w:r w:rsidRPr="00A07FF5">
        <w:rPr>
          <w:rFonts w:cs="Times New Roman"/>
          <w:b/>
          <w:sz w:val="28"/>
          <w:szCs w:val="28"/>
          <w:lang w:val="ru-RU"/>
        </w:rPr>
        <w:lastRenderedPageBreak/>
        <w:t>1.2.2 Структура планируемых результатов</w:t>
      </w:r>
    </w:p>
    <w:p w:rsidR="008D3AF7" w:rsidRPr="00A07FF5" w:rsidRDefault="008D3AF7" w:rsidP="003759CE">
      <w:pPr>
        <w:spacing w:after="0" w:line="360" w:lineRule="auto"/>
        <w:ind w:firstLine="720"/>
        <w:jc w:val="both"/>
        <w:rPr>
          <w:rFonts w:cs="Times New Roman"/>
          <w:sz w:val="28"/>
          <w:szCs w:val="28"/>
          <w:lang w:val="ru-RU"/>
        </w:rPr>
      </w:pPr>
      <w:r w:rsidRPr="00A07FF5">
        <w:rPr>
          <w:rFonts w:cs="Times New Roman"/>
          <w:sz w:val="28"/>
          <w:szCs w:val="28"/>
          <w:lang w:val="ru-RU"/>
        </w:rPr>
        <w:t>Планируемые результаты опираются на ведущие целевые установки, отражающие</w:t>
      </w:r>
      <w:r w:rsidR="00B51F57" w:rsidRPr="00A07FF5">
        <w:rPr>
          <w:rFonts w:cs="Times New Roman"/>
          <w:sz w:val="28"/>
          <w:szCs w:val="28"/>
          <w:lang w:val="ru-RU"/>
        </w:rPr>
        <w:t xml:space="preserve"> </w:t>
      </w:r>
      <w:r w:rsidRPr="00A07FF5">
        <w:rPr>
          <w:rFonts w:cs="Times New Roman"/>
          <w:sz w:val="28"/>
          <w:szCs w:val="28"/>
          <w:lang w:val="ru-RU"/>
        </w:rPr>
        <w:t>основной, сущностный вклад каждой изучаемой программы в развитие личности обучающихся, их</w:t>
      </w:r>
      <w:r w:rsidR="00B51F57" w:rsidRPr="00A07FF5">
        <w:rPr>
          <w:rFonts w:cs="Times New Roman"/>
          <w:sz w:val="28"/>
          <w:szCs w:val="28"/>
          <w:lang w:val="ru-RU"/>
        </w:rPr>
        <w:t xml:space="preserve"> </w:t>
      </w:r>
      <w:r w:rsidRPr="00A07FF5">
        <w:rPr>
          <w:rFonts w:cs="Times New Roman"/>
          <w:sz w:val="28"/>
          <w:szCs w:val="28"/>
          <w:lang w:val="ru-RU"/>
        </w:rPr>
        <w:t>способностей.</w:t>
      </w:r>
    </w:p>
    <w:p w:rsidR="008D3AF7" w:rsidRPr="00A07FF5" w:rsidRDefault="008D3AF7" w:rsidP="003759CE">
      <w:pPr>
        <w:spacing w:after="0" w:line="360" w:lineRule="auto"/>
        <w:ind w:firstLine="720"/>
        <w:jc w:val="both"/>
        <w:rPr>
          <w:rFonts w:cs="Times New Roman"/>
          <w:sz w:val="28"/>
          <w:szCs w:val="28"/>
          <w:lang w:val="ru-RU"/>
        </w:rPr>
      </w:pPr>
      <w:r w:rsidRPr="00A07FF5">
        <w:rPr>
          <w:rFonts w:cs="Times New Roman"/>
          <w:sz w:val="28"/>
          <w:szCs w:val="28"/>
          <w:lang w:val="ru-RU"/>
        </w:rPr>
        <w:t>В структуре планируемых результатов выделяется следующие группы:</w:t>
      </w:r>
    </w:p>
    <w:p w:rsidR="008D3AF7" w:rsidRPr="00A07FF5" w:rsidRDefault="008D3AF7" w:rsidP="003759CE">
      <w:pPr>
        <w:spacing w:after="0" w:line="360" w:lineRule="auto"/>
        <w:ind w:firstLine="720"/>
        <w:jc w:val="both"/>
        <w:rPr>
          <w:rFonts w:cs="Times New Roman"/>
          <w:sz w:val="28"/>
          <w:szCs w:val="28"/>
          <w:lang w:val="ru-RU"/>
        </w:rPr>
      </w:pPr>
      <w:r w:rsidRPr="00A07FF5">
        <w:rPr>
          <w:rFonts w:cs="Times New Roman"/>
          <w:b/>
          <w:sz w:val="28"/>
          <w:szCs w:val="28"/>
          <w:lang w:val="ru-RU"/>
        </w:rPr>
        <w:t>1. Личностные результаты</w:t>
      </w:r>
      <w:r w:rsidRPr="00A07FF5">
        <w:rPr>
          <w:rFonts w:cs="Times New Roman"/>
          <w:sz w:val="28"/>
          <w:szCs w:val="28"/>
          <w:lang w:val="ru-RU"/>
        </w:rPr>
        <w:t xml:space="preserve"> освоения основной образовательной программы</w:t>
      </w:r>
    </w:p>
    <w:p w:rsidR="00B51F57" w:rsidRPr="00A07FF5" w:rsidRDefault="008D3AF7" w:rsidP="003759CE">
      <w:pPr>
        <w:spacing w:after="0" w:line="360" w:lineRule="auto"/>
        <w:jc w:val="both"/>
        <w:rPr>
          <w:rFonts w:cs="Times New Roman"/>
          <w:sz w:val="28"/>
          <w:szCs w:val="28"/>
          <w:lang w:val="ru-RU"/>
        </w:rPr>
      </w:pPr>
      <w:r w:rsidRPr="00A07FF5">
        <w:rPr>
          <w:rFonts w:cs="Times New Roman"/>
          <w:sz w:val="28"/>
          <w:szCs w:val="28"/>
          <w:lang w:val="ru-RU"/>
        </w:rPr>
        <w:t>представлены в соответствии с группой личностных результатов и раскрывают и детализируют</w:t>
      </w:r>
      <w:r w:rsidR="00B51F57" w:rsidRPr="00A07FF5">
        <w:rPr>
          <w:rFonts w:cs="Times New Roman"/>
          <w:sz w:val="28"/>
          <w:szCs w:val="28"/>
          <w:lang w:val="ru-RU"/>
        </w:rPr>
        <w:t xml:space="preserve"> </w:t>
      </w:r>
      <w:r w:rsidRPr="00A07FF5">
        <w:rPr>
          <w:rFonts w:cs="Times New Roman"/>
          <w:sz w:val="28"/>
          <w:szCs w:val="28"/>
          <w:lang w:val="ru-RU"/>
        </w:rPr>
        <w:t>основные направленности этих результатов. Оценка достижения этой группы планируемых</w:t>
      </w:r>
      <w:r w:rsidR="00B51F57" w:rsidRPr="00A07FF5">
        <w:rPr>
          <w:rFonts w:cs="Times New Roman"/>
          <w:sz w:val="28"/>
          <w:szCs w:val="28"/>
          <w:lang w:val="ru-RU"/>
        </w:rPr>
        <w:t xml:space="preserve"> </w:t>
      </w:r>
      <w:r w:rsidRPr="00A07FF5">
        <w:rPr>
          <w:rFonts w:cs="Times New Roman"/>
          <w:sz w:val="28"/>
          <w:szCs w:val="28"/>
          <w:lang w:val="ru-RU"/>
        </w:rPr>
        <w:t>результатов ведется в ходе процедур, допускающих предоставление и использование</w:t>
      </w:r>
      <w:r w:rsidR="00B51F57" w:rsidRPr="00A07FF5">
        <w:rPr>
          <w:rFonts w:cs="Times New Roman"/>
          <w:sz w:val="28"/>
          <w:szCs w:val="28"/>
          <w:lang w:val="ru-RU"/>
        </w:rPr>
        <w:t xml:space="preserve"> </w:t>
      </w:r>
      <w:r w:rsidRPr="00A07FF5">
        <w:rPr>
          <w:rFonts w:cs="Times New Roman"/>
          <w:sz w:val="28"/>
          <w:szCs w:val="28"/>
          <w:lang w:val="ru-RU"/>
        </w:rPr>
        <w:t>исключительно неперсонифицированной информации.</w:t>
      </w:r>
      <w:r w:rsidR="00B51F57" w:rsidRPr="00A07FF5">
        <w:rPr>
          <w:rFonts w:cs="Times New Roman"/>
          <w:sz w:val="28"/>
          <w:szCs w:val="28"/>
          <w:lang w:val="ru-RU"/>
        </w:rPr>
        <w:t xml:space="preserve"> </w:t>
      </w:r>
    </w:p>
    <w:p w:rsidR="008D3AF7" w:rsidRPr="00A07FF5" w:rsidRDefault="008D3AF7" w:rsidP="003759CE">
      <w:pPr>
        <w:spacing w:after="0" w:line="360" w:lineRule="auto"/>
        <w:ind w:firstLine="720"/>
        <w:jc w:val="both"/>
        <w:rPr>
          <w:rFonts w:cs="Times New Roman"/>
          <w:sz w:val="28"/>
          <w:szCs w:val="28"/>
          <w:lang w:val="ru-RU"/>
        </w:rPr>
      </w:pPr>
      <w:r w:rsidRPr="00A07FF5">
        <w:rPr>
          <w:rFonts w:cs="Times New Roman"/>
          <w:b/>
          <w:sz w:val="28"/>
          <w:szCs w:val="28"/>
          <w:lang w:val="ru-RU"/>
        </w:rPr>
        <w:t>2. Метапредметные результаты</w:t>
      </w:r>
      <w:r w:rsidRPr="00A07FF5">
        <w:rPr>
          <w:rFonts w:cs="Times New Roman"/>
          <w:sz w:val="28"/>
          <w:szCs w:val="28"/>
          <w:lang w:val="ru-RU"/>
        </w:rPr>
        <w:t xml:space="preserve"> освоения основной образовательной программы</w:t>
      </w:r>
      <w:r w:rsidR="00B51F57" w:rsidRPr="00A07FF5">
        <w:rPr>
          <w:rFonts w:cs="Times New Roman"/>
          <w:sz w:val="28"/>
          <w:szCs w:val="28"/>
          <w:lang w:val="ru-RU"/>
        </w:rPr>
        <w:t xml:space="preserve"> </w:t>
      </w:r>
      <w:r w:rsidRPr="00A07FF5">
        <w:rPr>
          <w:rFonts w:cs="Times New Roman"/>
          <w:sz w:val="28"/>
          <w:szCs w:val="28"/>
          <w:lang w:val="ru-RU"/>
        </w:rPr>
        <w:t>представлены в соответствии с подгруппами универсальных учебных действий, раскрывают и</w:t>
      </w:r>
      <w:r w:rsidR="00B51F57" w:rsidRPr="00A07FF5">
        <w:rPr>
          <w:rFonts w:cs="Times New Roman"/>
          <w:sz w:val="28"/>
          <w:szCs w:val="28"/>
          <w:lang w:val="ru-RU"/>
        </w:rPr>
        <w:t xml:space="preserve"> </w:t>
      </w:r>
      <w:r w:rsidRPr="00A07FF5">
        <w:rPr>
          <w:rFonts w:cs="Times New Roman"/>
          <w:sz w:val="28"/>
          <w:szCs w:val="28"/>
          <w:lang w:val="ru-RU"/>
        </w:rPr>
        <w:t>детализируют основные направленности метапредметных результатов.</w:t>
      </w:r>
    </w:p>
    <w:p w:rsidR="008D3AF7" w:rsidRPr="00A07FF5" w:rsidRDefault="008D3AF7" w:rsidP="003759CE">
      <w:pPr>
        <w:spacing w:after="0" w:line="360" w:lineRule="auto"/>
        <w:ind w:firstLine="720"/>
        <w:jc w:val="both"/>
        <w:rPr>
          <w:rFonts w:cs="Times New Roman"/>
          <w:sz w:val="28"/>
          <w:szCs w:val="28"/>
          <w:lang w:val="ru-RU"/>
        </w:rPr>
      </w:pPr>
      <w:r w:rsidRPr="00A07FF5">
        <w:rPr>
          <w:rFonts w:cs="Times New Roman"/>
          <w:b/>
          <w:sz w:val="28"/>
          <w:szCs w:val="28"/>
          <w:lang w:val="ru-RU"/>
        </w:rPr>
        <w:t>3. Предметные результаты</w:t>
      </w:r>
      <w:r w:rsidRPr="00A07FF5">
        <w:rPr>
          <w:rFonts w:cs="Times New Roman"/>
          <w:sz w:val="28"/>
          <w:szCs w:val="28"/>
          <w:lang w:val="ru-RU"/>
        </w:rPr>
        <w:t xml:space="preserve"> освоения основной образовательной программы</w:t>
      </w:r>
    </w:p>
    <w:p w:rsidR="008D3AF7" w:rsidRPr="00A07FF5" w:rsidRDefault="008D3AF7" w:rsidP="003759CE">
      <w:pPr>
        <w:spacing w:after="0" w:line="360" w:lineRule="auto"/>
        <w:jc w:val="both"/>
        <w:rPr>
          <w:rFonts w:cs="Times New Roman"/>
          <w:sz w:val="28"/>
          <w:szCs w:val="28"/>
          <w:lang w:val="ru-RU"/>
        </w:rPr>
      </w:pPr>
      <w:r w:rsidRPr="00A07FF5">
        <w:rPr>
          <w:rFonts w:cs="Times New Roman"/>
          <w:sz w:val="28"/>
          <w:szCs w:val="28"/>
          <w:lang w:val="ru-RU"/>
        </w:rPr>
        <w:t>представлены в соответствии с группами результатов учебных предметов, раскрывают и</w:t>
      </w:r>
      <w:r w:rsidR="00B51F57" w:rsidRPr="00A07FF5">
        <w:rPr>
          <w:rFonts w:cs="Times New Roman"/>
          <w:sz w:val="28"/>
          <w:szCs w:val="28"/>
          <w:lang w:val="ru-RU"/>
        </w:rPr>
        <w:t xml:space="preserve"> </w:t>
      </w:r>
      <w:r w:rsidRPr="00A07FF5">
        <w:rPr>
          <w:rFonts w:cs="Times New Roman"/>
          <w:sz w:val="28"/>
          <w:szCs w:val="28"/>
          <w:lang w:val="ru-RU"/>
        </w:rPr>
        <w:t>детализируют их.</w:t>
      </w:r>
    </w:p>
    <w:p w:rsidR="008D3AF7" w:rsidRPr="00A07FF5" w:rsidRDefault="008D3AF7" w:rsidP="003759CE">
      <w:pPr>
        <w:spacing w:after="0" w:line="360" w:lineRule="auto"/>
        <w:ind w:firstLine="720"/>
        <w:jc w:val="both"/>
        <w:rPr>
          <w:rFonts w:cs="Times New Roman"/>
          <w:sz w:val="28"/>
          <w:szCs w:val="28"/>
          <w:lang w:val="ru-RU"/>
        </w:rPr>
      </w:pPr>
      <w:r w:rsidRPr="00A07FF5">
        <w:rPr>
          <w:rFonts w:cs="Times New Roman"/>
          <w:sz w:val="28"/>
          <w:szCs w:val="28"/>
          <w:lang w:val="ru-RU"/>
        </w:rPr>
        <w:t>Предметные результаты приводятся в блоках «Выпускник научится» и «Выпускник</w:t>
      </w:r>
      <w:r w:rsidR="00B51F57" w:rsidRPr="00A07FF5">
        <w:rPr>
          <w:rFonts w:cs="Times New Roman"/>
          <w:sz w:val="28"/>
          <w:szCs w:val="28"/>
          <w:lang w:val="ru-RU"/>
        </w:rPr>
        <w:t xml:space="preserve"> </w:t>
      </w:r>
      <w:r w:rsidRPr="00A07FF5">
        <w:rPr>
          <w:rFonts w:cs="Times New Roman"/>
          <w:sz w:val="28"/>
          <w:szCs w:val="28"/>
          <w:lang w:val="ru-RU"/>
        </w:rPr>
        <w:t>получит возможность научиться», относящихся к каждому учебному предмету: «Русский язык»,</w:t>
      </w:r>
      <w:r w:rsidR="00B51F57" w:rsidRPr="00A07FF5">
        <w:rPr>
          <w:rFonts w:cs="Times New Roman"/>
          <w:sz w:val="28"/>
          <w:szCs w:val="28"/>
          <w:lang w:val="ru-RU"/>
        </w:rPr>
        <w:t xml:space="preserve"> </w:t>
      </w:r>
      <w:r w:rsidRPr="00A07FF5">
        <w:rPr>
          <w:rFonts w:cs="Times New Roman"/>
          <w:sz w:val="28"/>
          <w:szCs w:val="28"/>
          <w:lang w:val="ru-RU"/>
        </w:rPr>
        <w:t>«Литература», «Иностранный язык», «Иностранный язык (второй)», «История России. Всеобщая</w:t>
      </w:r>
      <w:r w:rsidR="00B51F57" w:rsidRPr="00A07FF5">
        <w:rPr>
          <w:rFonts w:cs="Times New Roman"/>
          <w:sz w:val="28"/>
          <w:szCs w:val="28"/>
          <w:lang w:val="ru-RU"/>
        </w:rPr>
        <w:t xml:space="preserve"> </w:t>
      </w:r>
      <w:r w:rsidRPr="00A07FF5">
        <w:rPr>
          <w:rFonts w:cs="Times New Roman"/>
          <w:sz w:val="28"/>
          <w:szCs w:val="28"/>
          <w:lang w:val="ru-RU"/>
        </w:rPr>
        <w:t>история», «Обществознание», «География», «Математика», «Информатика», «Физика»,</w:t>
      </w:r>
      <w:r w:rsidR="00B51F57" w:rsidRPr="00A07FF5">
        <w:rPr>
          <w:rFonts w:cs="Times New Roman"/>
          <w:sz w:val="28"/>
          <w:szCs w:val="28"/>
          <w:lang w:val="ru-RU"/>
        </w:rPr>
        <w:t xml:space="preserve"> </w:t>
      </w:r>
      <w:r w:rsidRPr="00A07FF5">
        <w:rPr>
          <w:rFonts w:cs="Times New Roman"/>
          <w:sz w:val="28"/>
          <w:szCs w:val="28"/>
          <w:lang w:val="ru-RU"/>
        </w:rPr>
        <w:t>«Биология», «Химия», «Изобразительное искусство», «Музыка», «Технология», «Физическая</w:t>
      </w:r>
      <w:r w:rsidR="00B51F57" w:rsidRPr="00A07FF5">
        <w:rPr>
          <w:rFonts w:cs="Times New Roman"/>
          <w:sz w:val="28"/>
          <w:szCs w:val="28"/>
          <w:lang w:val="ru-RU"/>
        </w:rPr>
        <w:t xml:space="preserve"> </w:t>
      </w:r>
      <w:r w:rsidRPr="00A07FF5">
        <w:rPr>
          <w:rFonts w:cs="Times New Roman"/>
          <w:sz w:val="28"/>
          <w:szCs w:val="28"/>
          <w:lang w:val="ru-RU"/>
        </w:rPr>
        <w:t>культура» и «Основы безопасности жизнедеятельности».</w:t>
      </w:r>
    </w:p>
    <w:p w:rsidR="008D3AF7" w:rsidRPr="00A07FF5" w:rsidRDefault="008D3AF7" w:rsidP="003759CE">
      <w:pPr>
        <w:spacing w:after="0" w:line="360" w:lineRule="auto"/>
        <w:ind w:firstLine="720"/>
        <w:jc w:val="both"/>
        <w:rPr>
          <w:rFonts w:cs="Times New Roman"/>
          <w:sz w:val="28"/>
          <w:szCs w:val="28"/>
          <w:lang w:val="ru-RU"/>
        </w:rPr>
      </w:pPr>
      <w:r w:rsidRPr="00A07FF5">
        <w:rPr>
          <w:rFonts w:cs="Times New Roman"/>
          <w:sz w:val="28"/>
          <w:szCs w:val="28"/>
          <w:lang w:val="ru-RU"/>
        </w:rPr>
        <w:t>Планируемые предметные результаты освоения родного языка и родной литературы</w:t>
      </w:r>
      <w:r w:rsidR="00B51F57" w:rsidRPr="00A07FF5">
        <w:rPr>
          <w:rFonts w:cs="Times New Roman"/>
          <w:sz w:val="28"/>
          <w:szCs w:val="28"/>
          <w:lang w:val="ru-RU"/>
        </w:rPr>
        <w:t xml:space="preserve"> </w:t>
      </w:r>
      <w:r w:rsidRPr="00A07FF5">
        <w:rPr>
          <w:rFonts w:cs="Times New Roman"/>
          <w:sz w:val="28"/>
          <w:szCs w:val="28"/>
          <w:lang w:val="ru-RU"/>
        </w:rPr>
        <w:t xml:space="preserve">разрабатываются в соответствии с содержанием и особенностями </w:t>
      </w:r>
      <w:r w:rsidRPr="00A07FF5">
        <w:rPr>
          <w:rFonts w:cs="Times New Roman"/>
          <w:sz w:val="28"/>
          <w:szCs w:val="28"/>
          <w:lang w:val="ru-RU"/>
        </w:rPr>
        <w:lastRenderedPageBreak/>
        <w:t>изучения этих курсов учебно</w:t>
      </w:r>
      <w:r w:rsidR="00B51F57" w:rsidRPr="00A07FF5">
        <w:rPr>
          <w:rFonts w:cs="Times New Roman"/>
          <w:sz w:val="28"/>
          <w:szCs w:val="28"/>
          <w:lang w:val="ru-RU"/>
        </w:rPr>
        <w:t>-</w:t>
      </w:r>
      <w:r w:rsidRPr="00A07FF5">
        <w:rPr>
          <w:rFonts w:cs="Times New Roman"/>
          <w:sz w:val="28"/>
          <w:szCs w:val="28"/>
          <w:lang w:val="ru-RU"/>
        </w:rPr>
        <w:t>методическими</w:t>
      </w:r>
      <w:r w:rsidR="00B51F57" w:rsidRPr="00A07FF5">
        <w:rPr>
          <w:rFonts w:cs="Times New Roman"/>
          <w:sz w:val="28"/>
          <w:szCs w:val="28"/>
          <w:lang w:val="ru-RU"/>
        </w:rPr>
        <w:t xml:space="preserve"> </w:t>
      </w:r>
      <w:r w:rsidRPr="00A07FF5">
        <w:rPr>
          <w:rFonts w:cs="Times New Roman"/>
          <w:sz w:val="28"/>
          <w:szCs w:val="28"/>
          <w:lang w:val="ru-RU"/>
        </w:rPr>
        <w:t>объединениями (УМО) субъектов Российской Федерации.</w:t>
      </w:r>
    </w:p>
    <w:p w:rsidR="008D3AF7" w:rsidRPr="00A07FF5" w:rsidRDefault="008D3AF7" w:rsidP="003759CE">
      <w:pPr>
        <w:spacing w:after="0" w:line="360" w:lineRule="auto"/>
        <w:ind w:firstLine="720"/>
        <w:jc w:val="both"/>
        <w:rPr>
          <w:rFonts w:cs="Times New Roman"/>
          <w:sz w:val="28"/>
          <w:szCs w:val="28"/>
          <w:lang w:val="ru-RU"/>
        </w:rPr>
      </w:pPr>
      <w:r w:rsidRPr="00A07FF5">
        <w:rPr>
          <w:rFonts w:cs="Times New Roman"/>
          <w:sz w:val="28"/>
          <w:szCs w:val="28"/>
          <w:lang w:val="ru-RU"/>
        </w:rPr>
        <w:t>Планируемые результаты, отнесенные к блоку «Выпускник научится», ориентируют</w:t>
      </w:r>
      <w:r w:rsidR="00B51F57" w:rsidRPr="00A07FF5">
        <w:rPr>
          <w:rFonts w:cs="Times New Roman"/>
          <w:sz w:val="28"/>
          <w:szCs w:val="28"/>
          <w:lang w:val="ru-RU"/>
        </w:rPr>
        <w:t xml:space="preserve"> </w:t>
      </w:r>
      <w:r w:rsidRPr="00A07FF5">
        <w:rPr>
          <w:rFonts w:cs="Times New Roman"/>
          <w:sz w:val="28"/>
          <w:szCs w:val="28"/>
          <w:lang w:val="ru-RU"/>
        </w:rPr>
        <w:t>пользователя в том, достижение какого уровня освоения учебных действий с изучаемым опорным</w:t>
      </w:r>
      <w:r w:rsidR="00B51F57" w:rsidRPr="00A07FF5">
        <w:rPr>
          <w:rFonts w:cs="Times New Roman"/>
          <w:sz w:val="28"/>
          <w:szCs w:val="28"/>
          <w:lang w:val="ru-RU"/>
        </w:rPr>
        <w:t xml:space="preserve"> </w:t>
      </w:r>
      <w:r w:rsidRPr="00A07FF5">
        <w:rPr>
          <w:rFonts w:cs="Times New Roman"/>
          <w:sz w:val="28"/>
          <w:szCs w:val="28"/>
          <w:lang w:val="ru-RU"/>
        </w:rPr>
        <w:t>учебным материалом ожидается от выпускника. Критериями отбора результатов служат их</w:t>
      </w:r>
      <w:r w:rsidR="00B51F57" w:rsidRPr="00A07FF5">
        <w:rPr>
          <w:rFonts w:cs="Times New Roman"/>
          <w:sz w:val="28"/>
          <w:szCs w:val="28"/>
          <w:lang w:val="ru-RU"/>
        </w:rPr>
        <w:t xml:space="preserve"> </w:t>
      </w:r>
      <w:r w:rsidRPr="00A07FF5">
        <w:rPr>
          <w:rFonts w:cs="Times New Roman"/>
          <w:sz w:val="28"/>
          <w:szCs w:val="28"/>
          <w:lang w:val="ru-RU"/>
        </w:rPr>
        <w:t>значимость для решения основных задач образования на данном уровне и необходимость для</w:t>
      </w:r>
      <w:r w:rsidR="00B51F57" w:rsidRPr="00A07FF5">
        <w:rPr>
          <w:rFonts w:cs="Times New Roman"/>
          <w:sz w:val="28"/>
          <w:szCs w:val="28"/>
          <w:lang w:val="ru-RU"/>
        </w:rPr>
        <w:t xml:space="preserve"> </w:t>
      </w:r>
      <w:r w:rsidRPr="00A07FF5">
        <w:rPr>
          <w:rFonts w:cs="Times New Roman"/>
          <w:sz w:val="28"/>
          <w:szCs w:val="28"/>
          <w:lang w:val="ru-RU"/>
        </w:rPr>
        <w:t>последующего обучения, а также потенциальная возможность их достижения большинством</w:t>
      </w:r>
      <w:r w:rsidR="00B51F57" w:rsidRPr="00A07FF5">
        <w:rPr>
          <w:rFonts w:cs="Times New Roman"/>
          <w:sz w:val="28"/>
          <w:szCs w:val="28"/>
          <w:lang w:val="ru-RU"/>
        </w:rPr>
        <w:t xml:space="preserve"> </w:t>
      </w:r>
      <w:r w:rsidRPr="00A07FF5">
        <w:rPr>
          <w:rFonts w:cs="Times New Roman"/>
          <w:sz w:val="28"/>
          <w:szCs w:val="28"/>
          <w:lang w:val="ru-RU"/>
        </w:rPr>
        <w:t>обучающихся. Иными словами, в этот блок включается круг учебных задач, построенных на</w:t>
      </w:r>
      <w:r w:rsidR="00B51F57" w:rsidRPr="00A07FF5">
        <w:rPr>
          <w:rFonts w:cs="Times New Roman"/>
          <w:sz w:val="28"/>
          <w:szCs w:val="28"/>
          <w:lang w:val="ru-RU"/>
        </w:rPr>
        <w:t xml:space="preserve"> </w:t>
      </w:r>
      <w:r w:rsidRPr="00A07FF5">
        <w:rPr>
          <w:rFonts w:cs="Times New Roman"/>
          <w:sz w:val="28"/>
          <w:szCs w:val="28"/>
          <w:lang w:val="ru-RU"/>
        </w:rPr>
        <w:t>опорном учебном материале, овладение которыми принципиально необходимо для успешного</w:t>
      </w:r>
      <w:r w:rsidR="00B51F57" w:rsidRPr="00A07FF5">
        <w:rPr>
          <w:rFonts w:cs="Times New Roman"/>
          <w:sz w:val="28"/>
          <w:szCs w:val="28"/>
          <w:lang w:val="ru-RU"/>
        </w:rPr>
        <w:t xml:space="preserve"> </w:t>
      </w:r>
      <w:r w:rsidRPr="00A07FF5">
        <w:rPr>
          <w:rFonts w:cs="Times New Roman"/>
          <w:sz w:val="28"/>
          <w:szCs w:val="28"/>
          <w:lang w:val="ru-RU"/>
        </w:rPr>
        <w:t>обучения и социализации и которые могут быть освоены всеми обучающихся.</w:t>
      </w:r>
    </w:p>
    <w:p w:rsidR="008D3AF7" w:rsidRPr="00A07FF5" w:rsidRDefault="008D3AF7" w:rsidP="003759CE">
      <w:pPr>
        <w:spacing w:after="0" w:line="360" w:lineRule="auto"/>
        <w:ind w:firstLine="720"/>
        <w:jc w:val="both"/>
        <w:rPr>
          <w:rFonts w:cs="Times New Roman"/>
          <w:sz w:val="28"/>
          <w:szCs w:val="28"/>
          <w:lang w:val="ru-RU"/>
        </w:rPr>
      </w:pPr>
      <w:r w:rsidRPr="00A07FF5">
        <w:rPr>
          <w:rFonts w:cs="Times New Roman"/>
          <w:sz w:val="28"/>
          <w:szCs w:val="28"/>
          <w:lang w:val="ru-RU"/>
        </w:rPr>
        <w:t>Достижение планируемых результатов, отнесенных к блоку «Выпускник научится»,</w:t>
      </w:r>
      <w:r w:rsidR="00B51F57" w:rsidRPr="00A07FF5">
        <w:rPr>
          <w:rFonts w:cs="Times New Roman"/>
          <w:sz w:val="28"/>
          <w:szCs w:val="28"/>
          <w:lang w:val="ru-RU"/>
        </w:rPr>
        <w:t xml:space="preserve"> </w:t>
      </w:r>
      <w:r w:rsidRPr="00A07FF5">
        <w:rPr>
          <w:rFonts w:cs="Times New Roman"/>
          <w:sz w:val="28"/>
          <w:szCs w:val="28"/>
          <w:lang w:val="ru-RU"/>
        </w:rPr>
        <w:t>выносится на итоговое оценивание, которое может осуществляться как в ходе обучения (с</w:t>
      </w:r>
      <w:r w:rsidR="00B51F57" w:rsidRPr="00A07FF5">
        <w:rPr>
          <w:rFonts w:cs="Times New Roman"/>
          <w:sz w:val="28"/>
          <w:szCs w:val="28"/>
          <w:lang w:val="ru-RU"/>
        </w:rPr>
        <w:t xml:space="preserve"> </w:t>
      </w:r>
      <w:r w:rsidRPr="00A07FF5">
        <w:rPr>
          <w:rFonts w:cs="Times New Roman"/>
          <w:sz w:val="28"/>
          <w:szCs w:val="28"/>
          <w:lang w:val="ru-RU"/>
        </w:rPr>
        <w:t>помощью накопленной оценки или портфеля индивидуальных достижений), так и в конце</w:t>
      </w:r>
      <w:r w:rsidR="00B51F57" w:rsidRPr="00A07FF5">
        <w:rPr>
          <w:rFonts w:cs="Times New Roman"/>
          <w:sz w:val="28"/>
          <w:szCs w:val="28"/>
          <w:lang w:val="ru-RU"/>
        </w:rPr>
        <w:t xml:space="preserve"> </w:t>
      </w:r>
      <w:r w:rsidRPr="00A07FF5">
        <w:rPr>
          <w:rFonts w:cs="Times New Roman"/>
          <w:sz w:val="28"/>
          <w:szCs w:val="28"/>
          <w:lang w:val="ru-RU"/>
        </w:rPr>
        <w:t>обучения, в том числе в форме государственной итоговой аттестации. Оценка достижения</w:t>
      </w:r>
      <w:r w:rsidR="00B51F57" w:rsidRPr="00A07FF5">
        <w:rPr>
          <w:rFonts w:cs="Times New Roman"/>
          <w:sz w:val="28"/>
          <w:szCs w:val="28"/>
          <w:lang w:val="ru-RU"/>
        </w:rPr>
        <w:t xml:space="preserve"> </w:t>
      </w:r>
      <w:r w:rsidRPr="00A07FF5">
        <w:rPr>
          <w:rFonts w:cs="Times New Roman"/>
          <w:sz w:val="28"/>
          <w:szCs w:val="28"/>
          <w:lang w:val="ru-RU"/>
        </w:rPr>
        <w:t>планируемых результатов этого блока на уровне ведется с помощью заданий базового уровня, а на</w:t>
      </w:r>
      <w:r w:rsidR="00B51F57" w:rsidRPr="00A07FF5">
        <w:rPr>
          <w:rFonts w:cs="Times New Roman"/>
          <w:sz w:val="28"/>
          <w:szCs w:val="28"/>
          <w:lang w:val="ru-RU"/>
        </w:rPr>
        <w:t xml:space="preserve"> </w:t>
      </w:r>
      <w:r w:rsidRPr="00A07FF5">
        <w:rPr>
          <w:rFonts w:cs="Times New Roman"/>
          <w:sz w:val="28"/>
          <w:szCs w:val="28"/>
          <w:lang w:val="ru-RU"/>
        </w:rPr>
        <w:t>уровне действий, составляющих зону ближайшего развития большинства обучающихся, – с</w:t>
      </w:r>
      <w:r w:rsidR="00B51F57" w:rsidRPr="00A07FF5">
        <w:rPr>
          <w:rFonts w:cs="Times New Roman"/>
          <w:sz w:val="28"/>
          <w:szCs w:val="28"/>
          <w:lang w:val="ru-RU"/>
        </w:rPr>
        <w:t xml:space="preserve"> </w:t>
      </w:r>
      <w:r w:rsidRPr="00A07FF5">
        <w:rPr>
          <w:rFonts w:cs="Times New Roman"/>
          <w:sz w:val="28"/>
          <w:szCs w:val="28"/>
          <w:lang w:val="ru-RU"/>
        </w:rPr>
        <w:t>помощью заданий повышенного уровня. Успешное выполнение обучающимися заданий базового</w:t>
      </w:r>
      <w:r w:rsidR="00B51F57" w:rsidRPr="00A07FF5">
        <w:rPr>
          <w:rFonts w:cs="Times New Roman"/>
          <w:sz w:val="28"/>
          <w:szCs w:val="28"/>
          <w:lang w:val="ru-RU"/>
        </w:rPr>
        <w:t xml:space="preserve"> </w:t>
      </w:r>
      <w:r w:rsidRPr="00A07FF5">
        <w:rPr>
          <w:rFonts w:cs="Times New Roman"/>
          <w:sz w:val="28"/>
          <w:szCs w:val="28"/>
          <w:lang w:val="ru-RU"/>
        </w:rPr>
        <w:t>уровня служит единственным основанием для положительного решения вопроса о возможности</w:t>
      </w:r>
      <w:r w:rsidR="00B51F57" w:rsidRPr="00A07FF5">
        <w:rPr>
          <w:rFonts w:cs="Times New Roman"/>
          <w:sz w:val="28"/>
          <w:szCs w:val="28"/>
          <w:lang w:val="ru-RU"/>
        </w:rPr>
        <w:t xml:space="preserve"> </w:t>
      </w:r>
      <w:r w:rsidRPr="00A07FF5">
        <w:rPr>
          <w:rFonts w:cs="Times New Roman"/>
          <w:sz w:val="28"/>
          <w:szCs w:val="28"/>
          <w:lang w:val="ru-RU"/>
        </w:rPr>
        <w:t>перехода на следующий уровень обучения.</w:t>
      </w:r>
    </w:p>
    <w:p w:rsidR="008D3AF7" w:rsidRPr="00A07FF5" w:rsidRDefault="008D3AF7" w:rsidP="003759CE">
      <w:pPr>
        <w:spacing w:after="0" w:line="360" w:lineRule="auto"/>
        <w:ind w:firstLine="720"/>
        <w:jc w:val="both"/>
        <w:rPr>
          <w:rFonts w:cs="Times New Roman"/>
          <w:sz w:val="28"/>
          <w:szCs w:val="28"/>
          <w:lang w:val="ru-RU"/>
        </w:rPr>
      </w:pPr>
      <w:r w:rsidRPr="00A07FF5">
        <w:rPr>
          <w:rFonts w:cs="Times New Roman"/>
          <w:sz w:val="28"/>
          <w:szCs w:val="28"/>
          <w:lang w:val="ru-RU"/>
        </w:rPr>
        <w:t>В блоке «Выпускник получит возможность научиться» приводятся планируемые</w:t>
      </w:r>
      <w:r w:rsidR="00B51F57" w:rsidRPr="00A07FF5">
        <w:rPr>
          <w:rFonts w:cs="Times New Roman"/>
          <w:sz w:val="28"/>
          <w:szCs w:val="28"/>
          <w:lang w:val="ru-RU"/>
        </w:rPr>
        <w:t xml:space="preserve"> </w:t>
      </w:r>
      <w:r w:rsidRPr="00A07FF5">
        <w:rPr>
          <w:rFonts w:cs="Times New Roman"/>
          <w:sz w:val="28"/>
          <w:szCs w:val="28"/>
          <w:lang w:val="ru-RU"/>
        </w:rPr>
        <w:t>результаты, характеризующие систему учебных действий в отношении знаний, умений, навыков,</w:t>
      </w:r>
      <w:r w:rsidR="00B51F57" w:rsidRPr="00A07FF5">
        <w:rPr>
          <w:rFonts w:cs="Times New Roman"/>
          <w:sz w:val="28"/>
          <w:szCs w:val="28"/>
          <w:lang w:val="ru-RU"/>
        </w:rPr>
        <w:t xml:space="preserve"> </w:t>
      </w:r>
      <w:r w:rsidRPr="00A07FF5">
        <w:rPr>
          <w:rFonts w:cs="Times New Roman"/>
          <w:sz w:val="28"/>
          <w:szCs w:val="28"/>
          <w:lang w:val="ru-RU"/>
        </w:rPr>
        <w:t>расширяющих и углубляющих понимание опорного учебного материала или выступающих как</w:t>
      </w:r>
      <w:r w:rsidR="00B51F57" w:rsidRPr="00A07FF5">
        <w:rPr>
          <w:rFonts w:cs="Times New Roman"/>
          <w:sz w:val="28"/>
          <w:szCs w:val="28"/>
          <w:lang w:val="ru-RU"/>
        </w:rPr>
        <w:t xml:space="preserve"> </w:t>
      </w:r>
      <w:r w:rsidRPr="00A07FF5">
        <w:rPr>
          <w:rFonts w:cs="Times New Roman"/>
          <w:sz w:val="28"/>
          <w:szCs w:val="28"/>
          <w:lang w:val="ru-RU"/>
        </w:rPr>
        <w:t>пропедевтика для дальнейшего изучения данного предмета. Уровень достижений,</w:t>
      </w:r>
      <w:r w:rsidR="00B51F57" w:rsidRPr="00A07FF5">
        <w:rPr>
          <w:rFonts w:cs="Times New Roman"/>
          <w:sz w:val="28"/>
          <w:szCs w:val="28"/>
          <w:lang w:val="ru-RU"/>
        </w:rPr>
        <w:t xml:space="preserve"> </w:t>
      </w:r>
      <w:r w:rsidRPr="00A07FF5">
        <w:rPr>
          <w:rFonts w:cs="Times New Roman"/>
          <w:sz w:val="28"/>
          <w:szCs w:val="28"/>
          <w:lang w:val="ru-RU"/>
        </w:rPr>
        <w:t xml:space="preserve">соответствующий </w:t>
      </w:r>
      <w:r w:rsidRPr="00A07FF5">
        <w:rPr>
          <w:rFonts w:cs="Times New Roman"/>
          <w:sz w:val="28"/>
          <w:szCs w:val="28"/>
          <w:lang w:val="ru-RU"/>
        </w:rPr>
        <w:lastRenderedPageBreak/>
        <w:t>планируемым результатам этого блока, могут продемонстрировать отдельные</w:t>
      </w:r>
      <w:r w:rsidR="00B51F57" w:rsidRPr="00A07FF5">
        <w:rPr>
          <w:rFonts w:cs="Times New Roman"/>
          <w:sz w:val="28"/>
          <w:szCs w:val="28"/>
          <w:lang w:val="ru-RU"/>
        </w:rPr>
        <w:t xml:space="preserve"> </w:t>
      </w:r>
      <w:r w:rsidRPr="00A07FF5">
        <w:rPr>
          <w:rFonts w:cs="Times New Roman"/>
          <w:sz w:val="28"/>
          <w:szCs w:val="28"/>
          <w:lang w:val="ru-RU"/>
        </w:rPr>
        <w:t>мотивированные и способные обучающиеся. В повседневной практике преподавания цели данного</w:t>
      </w:r>
      <w:r w:rsidR="00B51F57" w:rsidRPr="00A07FF5">
        <w:rPr>
          <w:rFonts w:cs="Times New Roman"/>
          <w:sz w:val="28"/>
          <w:szCs w:val="28"/>
          <w:lang w:val="ru-RU"/>
        </w:rPr>
        <w:t xml:space="preserve"> </w:t>
      </w:r>
      <w:r w:rsidRPr="00A07FF5">
        <w:rPr>
          <w:rFonts w:cs="Times New Roman"/>
          <w:sz w:val="28"/>
          <w:szCs w:val="28"/>
          <w:lang w:val="ru-RU"/>
        </w:rPr>
        <w:t>блока не отрабатываются со всеми без исключения обучающимися как в силу повышенной</w:t>
      </w:r>
      <w:r w:rsidR="00B51F57" w:rsidRPr="00A07FF5">
        <w:rPr>
          <w:rFonts w:cs="Times New Roman"/>
          <w:sz w:val="28"/>
          <w:szCs w:val="28"/>
          <w:lang w:val="ru-RU"/>
        </w:rPr>
        <w:t xml:space="preserve"> </w:t>
      </w:r>
      <w:r w:rsidRPr="00A07FF5">
        <w:rPr>
          <w:rFonts w:cs="Times New Roman"/>
          <w:sz w:val="28"/>
          <w:szCs w:val="28"/>
          <w:lang w:val="ru-RU"/>
        </w:rPr>
        <w:t>сложности учебных действий, так и в силу повышенной сложности учебного материала и/или его</w:t>
      </w:r>
      <w:r w:rsidR="00B51F57" w:rsidRPr="00A07FF5">
        <w:rPr>
          <w:rFonts w:cs="Times New Roman"/>
          <w:sz w:val="28"/>
          <w:szCs w:val="28"/>
          <w:lang w:val="ru-RU"/>
        </w:rPr>
        <w:t xml:space="preserve"> </w:t>
      </w:r>
      <w:r w:rsidRPr="00A07FF5">
        <w:rPr>
          <w:rFonts w:cs="Times New Roman"/>
          <w:sz w:val="28"/>
          <w:szCs w:val="28"/>
          <w:lang w:val="ru-RU"/>
        </w:rPr>
        <w:t>пропедевтического характера на данном уровне обучения. Оценка достижения планируемых</w:t>
      </w:r>
      <w:r w:rsidR="00B51F57" w:rsidRPr="00A07FF5">
        <w:rPr>
          <w:rFonts w:cs="Times New Roman"/>
          <w:sz w:val="28"/>
          <w:szCs w:val="28"/>
          <w:lang w:val="ru-RU"/>
        </w:rPr>
        <w:t xml:space="preserve"> </w:t>
      </w:r>
      <w:r w:rsidRPr="00A07FF5">
        <w:rPr>
          <w:rFonts w:cs="Times New Roman"/>
          <w:sz w:val="28"/>
          <w:szCs w:val="28"/>
          <w:lang w:val="ru-RU"/>
        </w:rPr>
        <w:t>результатов ведется преимущественно в ходе процедур, допускающих предоставление и</w:t>
      </w:r>
      <w:r w:rsidR="00B51F57" w:rsidRPr="00A07FF5">
        <w:rPr>
          <w:rFonts w:cs="Times New Roman"/>
          <w:sz w:val="28"/>
          <w:szCs w:val="28"/>
          <w:lang w:val="ru-RU"/>
        </w:rPr>
        <w:t xml:space="preserve"> </w:t>
      </w:r>
      <w:r w:rsidRPr="00A07FF5">
        <w:rPr>
          <w:rFonts w:cs="Times New Roman"/>
          <w:sz w:val="28"/>
          <w:szCs w:val="28"/>
          <w:lang w:val="ru-RU"/>
        </w:rPr>
        <w:t>использование исключительно неперсонифицированной информации. Соответствующая группа</w:t>
      </w:r>
      <w:r w:rsidR="00B51F57" w:rsidRPr="00A07FF5">
        <w:rPr>
          <w:rFonts w:cs="Times New Roman"/>
          <w:sz w:val="28"/>
          <w:szCs w:val="28"/>
          <w:lang w:val="ru-RU"/>
        </w:rPr>
        <w:t xml:space="preserve"> </w:t>
      </w:r>
      <w:r w:rsidRPr="00A07FF5">
        <w:rPr>
          <w:rFonts w:cs="Times New Roman"/>
          <w:sz w:val="28"/>
          <w:szCs w:val="28"/>
          <w:lang w:val="ru-RU"/>
        </w:rPr>
        <w:t>результатов в тексте выделена курсивом.</w:t>
      </w:r>
    </w:p>
    <w:p w:rsidR="008D3AF7" w:rsidRPr="00A07FF5" w:rsidRDefault="008D3AF7" w:rsidP="003759CE">
      <w:pPr>
        <w:spacing w:after="0" w:line="360" w:lineRule="auto"/>
        <w:ind w:firstLine="720"/>
        <w:jc w:val="both"/>
        <w:rPr>
          <w:rFonts w:cs="Times New Roman"/>
          <w:sz w:val="28"/>
          <w:szCs w:val="28"/>
          <w:lang w:val="ru-RU"/>
        </w:rPr>
      </w:pPr>
      <w:r w:rsidRPr="00A07FF5">
        <w:rPr>
          <w:rFonts w:cs="Times New Roman"/>
          <w:sz w:val="28"/>
          <w:szCs w:val="28"/>
          <w:lang w:val="ru-RU"/>
        </w:rPr>
        <w:t>Задания, ориентированные на оценку достижения планируемых результатов из блока</w:t>
      </w:r>
      <w:r w:rsidR="00B51F57" w:rsidRPr="00A07FF5">
        <w:rPr>
          <w:rFonts w:cs="Times New Roman"/>
          <w:sz w:val="28"/>
          <w:szCs w:val="28"/>
          <w:lang w:val="ru-RU"/>
        </w:rPr>
        <w:t xml:space="preserve"> </w:t>
      </w:r>
      <w:r w:rsidRPr="00A07FF5">
        <w:rPr>
          <w:rFonts w:cs="Times New Roman"/>
          <w:sz w:val="28"/>
          <w:szCs w:val="28"/>
          <w:lang w:val="ru-RU"/>
        </w:rPr>
        <w:t>«Выпускник получит возможность научиться», могут включаться в материалы итогового контроля</w:t>
      </w:r>
      <w:r w:rsidR="00B51F57" w:rsidRPr="00A07FF5">
        <w:rPr>
          <w:rFonts w:cs="Times New Roman"/>
          <w:sz w:val="28"/>
          <w:szCs w:val="28"/>
          <w:lang w:val="ru-RU"/>
        </w:rPr>
        <w:t xml:space="preserve"> </w:t>
      </w:r>
      <w:r w:rsidRPr="00A07FF5">
        <w:rPr>
          <w:rFonts w:cs="Times New Roman"/>
          <w:sz w:val="28"/>
          <w:szCs w:val="28"/>
          <w:lang w:val="ru-RU"/>
        </w:rPr>
        <w:t>блока «Выпускник научится». Основные цели такого включения – предоставить возможность</w:t>
      </w:r>
      <w:r w:rsidR="00B51F57" w:rsidRPr="00A07FF5">
        <w:rPr>
          <w:rFonts w:cs="Times New Roman"/>
          <w:sz w:val="28"/>
          <w:szCs w:val="28"/>
          <w:lang w:val="ru-RU"/>
        </w:rPr>
        <w:t xml:space="preserve"> </w:t>
      </w:r>
      <w:r w:rsidRPr="00A07FF5">
        <w:rPr>
          <w:rFonts w:cs="Times New Roman"/>
          <w:sz w:val="28"/>
          <w:szCs w:val="28"/>
          <w:lang w:val="ru-RU"/>
        </w:rPr>
        <w:t>обучающимся продемонстрировать овладение более высоким (по сравнению с базовым) уровнем</w:t>
      </w:r>
      <w:r w:rsidR="00B51F57" w:rsidRPr="00A07FF5">
        <w:rPr>
          <w:rFonts w:cs="Times New Roman"/>
          <w:sz w:val="28"/>
          <w:szCs w:val="28"/>
          <w:lang w:val="ru-RU"/>
        </w:rPr>
        <w:t xml:space="preserve"> </w:t>
      </w:r>
      <w:r w:rsidRPr="00A07FF5">
        <w:rPr>
          <w:rFonts w:cs="Times New Roman"/>
          <w:sz w:val="28"/>
          <w:szCs w:val="28"/>
          <w:lang w:val="ru-RU"/>
        </w:rPr>
        <w:t>достижений и выявить динамику роста численности наиболее подготовленных обучающихся. При</w:t>
      </w:r>
      <w:r w:rsidR="00B51F57" w:rsidRPr="00A07FF5">
        <w:rPr>
          <w:rFonts w:cs="Times New Roman"/>
          <w:sz w:val="28"/>
          <w:szCs w:val="28"/>
          <w:lang w:val="ru-RU"/>
        </w:rPr>
        <w:t xml:space="preserve"> </w:t>
      </w:r>
      <w:r w:rsidRPr="00A07FF5">
        <w:rPr>
          <w:rFonts w:cs="Times New Roman"/>
          <w:sz w:val="28"/>
          <w:szCs w:val="28"/>
          <w:lang w:val="ru-RU"/>
        </w:rPr>
        <w:t>этом невыполнение обучающимися заданий, с помощью которых ведется оценка достижения</w:t>
      </w:r>
      <w:r w:rsidR="00B51F57" w:rsidRPr="00A07FF5">
        <w:rPr>
          <w:rFonts w:cs="Times New Roman"/>
          <w:sz w:val="28"/>
          <w:szCs w:val="28"/>
          <w:lang w:val="ru-RU"/>
        </w:rPr>
        <w:t xml:space="preserve"> </w:t>
      </w:r>
      <w:r w:rsidRPr="00A07FF5">
        <w:rPr>
          <w:rFonts w:cs="Times New Roman"/>
          <w:sz w:val="28"/>
          <w:szCs w:val="28"/>
          <w:lang w:val="ru-RU"/>
        </w:rPr>
        <w:t>планируемых результатов данного блока, не является препятствием для перехода на следующий</w:t>
      </w:r>
      <w:r w:rsidR="00B51F57" w:rsidRPr="00A07FF5">
        <w:rPr>
          <w:rFonts w:cs="Times New Roman"/>
          <w:sz w:val="28"/>
          <w:szCs w:val="28"/>
          <w:lang w:val="ru-RU"/>
        </w:rPr>
        <w:t xml:space="preserve"> </w:t>
      </w:r>
      <w:r w:rsidRPr="00A07FF5">
        <w:rPr>
          <w:rFonts w:cs="Times New Roman"/>
          <w:sz w:val="28"/>
          <w:szCs w:val="28"/>
          <w:lang w:val="ru-RU"/>
        </w:rPr>
        <w:t>уровень обучения. В ряде случаев достижение планируемых результатов этого блока</w:t>
      </w:r>
      <w:r w:rsidR="00B51F57" w:rsidRPr="00A07FF5">
        <w:rPr>
          <w:rFonts w:cs="Times New Roman"/>
          <w:sz w:val="28"/>
          <w:szCs w:val="28"/>
          <w:lang w:val="ru-RU"/>
        </w:rPr>
        <w:t xml:space="preserve"> </w:t>
      </w:r>
      <w:r w:rsidRPr="00A07FF5">
        <w:rPr>
          <w:rFonts w:cs="Times New Roman"/>
          <w:sz w:val="28"/>
          <w:szCs w:val="28"/>
          <w:lang w:val="ru-RU"/>
        </w:rPr>
        <w:t>целесообразно вести в ходе текущего и промежуточного оценивания, а полученные результаты</w:t>
      </w:r>
      <w:r w:rsidR="00B51F57" w:rsidRPr="00A07FF5">
        <w:rPr>
          <w:rFonts w:cs="Times New Roman"/>
          <w:sz w:val="28"/>
          <w:szCs w:val="28"/>
          <w:lang w:val="ru-RU"/>
        </w:rPr>
        <w:t xml:space="preserve"> </w:t>
      </w:r>
      <w:r w:rsidRPr="00A07FF5">
        <w:rPr>
          <w:rFonts w:cs="Times New Roman"/>
          <w:sz w:val="28"/>
          <w:szCs w:val="28"/>
          <w:lang w:val="ru-RU"/>
        </w:rPr>
        <w:t>фиксировать в виде накопленной оценки (например, в форме портфеля достижений) и учитывать</w:t>
      </w:r>
    </w:p>
    <w:p w:rsidR="008D3AF7" w:rsidRPr="00A07FF5" w:rsidRDefault="008D3AF7" w:rsidP="003759CE">
      <w:pPr>
        <w:spacing w:after="0" w:line="360" w:lineRule="auto"/>
        <w:jc w:val="both"/>
        <w:rPr>
          <w:rFonts w:cs="Times New Roman"/>
          <w:sz w:val="28"/>
          <w:szCs w:val="28"/>
          <w:lang w:val="ru-RU"/>
        </w:rPr>
      </w:pPr>
      <w:r w:rsidRPr="00A07FF5">
        <w:rPr>
          <w:rFonts w:cs="Times New Roman"/>
          <w:sz w:val="28"/>
          <w:szCs w:val="28"/>
          <w:lang w:val="ru-RU"/>
        </w:rPr>
        <w:t>при определении итоговой оценки.</w:t>
      </w:r>
    </w:p>
    <w:p w:rsidR="008D3AF7" w:rsidRPr="00A07FF5" w:rsidRDefault="008D3AF7" w:rsidP="003759CE">
      <w:pPr>
        <w:spacing w:after="0" w:line="360" w:lineRule="auto"/>
        <w:ind w:firstLine="720"/>
        <w:jc w:val="both"/>
        <w:rPr>
          <w:rFonts w:cs="Times New Roman"/>
          <w:sz w:val="28"/>
          <w:szCs w:val="28"/>
          <w:lang w:val="ru-RU"/>
        </w:rPr>
      </w:pPr>
      <w:r w:rsidRPr="00A07FF5">
        <w:rPr>
          <w:rFonts w:cs="Times New Roman"/>
          <w:sz w:val="28"/>
          <w:szCs w:val="28"/>
          <w:lang w:val="ru-RU"/>
        </w:rPr>
        <w:t>Подобная структура представления планируемых результатов подчеркивает тот факт, что</w:t>
      </w:r>
      <w:r w:rsidR="00B51F57" w:rsidRPr="00A07FF5">
        <w:rPr>
          <w:rFonts w:cs="Times New Roman"/>
          <w:sz w:val="28"/>
          <w:szCs w:val="28"/>
          <w:lang w:val="ru-RU"/>
        </w:rPr>
        <w:t xml:space="preserve"> </w:t>
      </w:r>
      <w:r w:rsidRPr="00A07FF5">
        <w:rPr>
          <w:rFonts w:cs="Times New Roman"/>
          <w:sz w:val="28"/>
          <w:szCs w:val="28"/>
          <w:lang w:val="ru-RU"/>
        </w:rPr>
        <w:t>при организации образовательного процесса, направленного на реализацию и достижение</w:t>
      </w:r>
      <w:r w:rsidR="00B51F57" w:rsidRPr="00A07FF5">
        <w:rPr>
          <w:rFonts w:cs="Times New Roman"/>
          <w:sz w:val="28"/>
          <w:szCs w:val="28"/>
          <w:lang w:val="ru-RU"/>
        </w:rPr>
        <w:t xml:space="preserve"> </w:t>
      </w:r>
      <w:r w:rsidRPr="00A07FF5">
        <w:rPr>
          <w:rFonts w:cs="Times New Roman"/>
          <w:sz w:val="28"/>
          <w:szCs w:val="28"/>
          <w:lang w:val="ru-RU"/>
        </w:rPr>
        <w:t>планируемых результатов, от учителя требуется использование таких педагогических технологий,</w:t>
      </w:r>
      <w:r w:rsidR="00B51F57" w:rsidRPr="00A07FF5">
        <w:rPr>
          <w:rFonts w:cs="Times New Roman"/>
          <w:sz w:val="28"/>
          <w:szCs w:val="28"/>
          <w:lang w:val="ru-RU"/>
        </w:rPr>
        <w:t xml:space="preserve"> </w:t>
      </w:r>
      <w:r w:rsidRPr="00A07FF5">
        <w:rPr>
          <w:rFonts w:cs="Times New Roman"/>
          <w:sz w:val="28"/>
          <w:szCs w:val="28"/>
          <w:lang w:val="ru-RU"/>
        </w:rPr>
        <w:t>которые основаны на дифференциации требований к подготовке обучающихся.</w:t>
      </w:r>
    </w:p>
    <w:p w:rsidR="00B51F57" w:rsidRPr="00A07FF5" w:rsidRDefault="008D3AF7" w:rsidP="00766B43">
      <w:pPr>
        <w:spacing w:after="0" w:line="240" w:lineRule="auto"/>
        <w:jc w:val="center"/>
        <w:rPr>
          <w:rFonts w:cs="Times New Roman"/>
          <w:b/>
          <w:sz w:val="28"/>
          <w:szCs w:val="28"/>
          <w:lang w:val="ru-RU"/>
        </w:rPr>
      </w:pPr>
      <w:r w:rsidRPr="00A07FF5">
        <w:rPr>
          <w:rFonts w:cs="Times New Roman"/>
          <w:b/>
          <w:sz w:val="28"/>
          <w:szCs w:val="28"/>
          <w:lang w:val="ru-RU"/>
        </w:rPr>
        <w:lastRenderedPageBreak/>
        <w:t>1.2.3</w:t>
      </w:r>
      <w:r w:rsidR="00B51F57" w:rsidRPr="00A07FF5">
        <w:rPr>
          <w:rFonts w:cs="Times New Roman"/>
          <w:b/>
          <w:sz w:val="28"/>
          <w:szCs w:val="28"/>
          <w:lang w:val="ru-RU"/>
        </w:rPr>
        <w:t>.</w:t>
      </w:r>
      <w:r w:rsidRPr="00A07FF5">
        <w:rPr>
          <w:rFonts w:cs="Times New Roman"/>
          <w:b/>
          <w:sz w:val="28"/>
          <w:szCs w:val="28"/>
          <w:lang w:val="ru-RU"/>
        </w:rPr>
        <w:t xml:space="preserve"> Личностные результаты освоения основной</w:t>
      </w:r>
    </w:p>
    <w:p w:rsidR="00B51F57" w:rsidRPr="00A07FF5" w:rsidRDefault="008D3AF7" w:rsidP="00766B43">
      <w:pPr>
        <w:spacing w:after="0" w:line="240" w:lineRule="auto"/>
        <w:jc w:val="center"/>
        <w:rPr>
          <w:rFonts w:cs="Times New Roman"/>
          <w:sz w:val="28"/>
          <w:szCs w:val="28"/>
          <w:lang w:val="ru-RU"/>
        </w:rPr>
      </w:pPr>
      <w:r w:rsidRPr="00A07FF5">
        <w:rPr>
          <w:rFonts w:cs="Times New Roman"/>
          <w:b/>
          <w:sz w:val="28"/>
          <w:szCs w:val="28"/>
          <w:lang w:val="ru-RU"/>
        </w:rPr>
        <w:t>образовательной программы</w:t>
      </w:r>
      <w:r w:rsidRPr="00A07FF5">
        <w:rPr>
          <w:rFonts w:cs="Times New Roman"/>
          <w:sz w:val="28"/>
          <w:szCs w:val="28"/>
          <w:lang w:val="ru-RU"/>
        </w:rPr>
        <w:t>:</w:t>
      </w:r>
    </w:p>
    <w:p w:rsidR="00766B43" w:rsidRPr="00A07FF5" w:rsidRDefault="00766B43" w:rsidP="00766B43">
      <w:pPr>
        <w:spacing w:after="0" w:line="240" w:lineRule="auto"/>
        <w:jc w:val="center"/>
        <w:rPr>
          <w:rFonts w:cs="Times New Roman"/>
          <w:sz w:val="28"/>
          <w:szCs w:val="28"/>
          <w:lang w:val="ru-RU"/>
        </w:rPr>
      </w:pPr>
    </w:p>
    <w:p w:rsidR="008D3AF7" w:rsidRPr="00A07FF5" w:rsidRDefault="008D3AF7" w:rsidP="003759CE">
      <w:pPr>
        <w:spacing w:after="0" w:line="360" w:lineRule="auto"/>
        <w:ind w:firstLine="720"/>
        <w:jc w:val="both"/>
        <w:rPr>
          <w:rFonts w:cs="Times New Roman"/>
          <w:sz w:val="28"/>
          <w:szCs w:val="28"/>
          <w:lang w:val="ru-RU"/>
        </w:rPr>
      </w:pPr>
      <w:r w:rsidRPr="00A07FF5">
        <w:rPr>
          <w:rFonts w:cs="Times New Roman"/>
          <w:sz w:val="28"/>
          <w:szCs w:val="28"/>
          <w:lang w:val="ru-RU"/>
        </w:rPr>
        <w:t>1. Российская гражданская идентичность (патриотизм, уважение к Отечеству, к прошлому и</w:t>
      </w:r>
      <w:r w:rsidR="00B51F57" w:rsidRPr="00A07FF5">
        <w:rPr>
          <w:rFonts w:cs="Times New Roman"/>
          <w:sz w:val="28"/>
          <w:szCs w:val="28"/>
          <w:lang w:val="ru-RU"/>
        </w:rPr>
        <w:t xml:space="preserve"> </w:t>
      </w:r>
      <w:r w:rsidRPr="00A07FF5">
        <w:rPr>
          <w:rFonts w:cs="Times New Roman"/>
          <w:sz w:val="28"/>
          <w:szCs w:val="28"/>
          <w:lang w:val="ru-RU"/>
        </w:rPr>
        <w:t>настоящему многонационального народа России, чувство ответственности и долга перед Родиной,</w:t>
      </w:r>
      <w:r w:rsidR="00B51F57" w:rsidRPr="00A07FF5">
        <w:rPr>
          <w:rFonts w:cs="Times New Roman"/>
          <w:sz w:val="28"/>
          <w:szCs w:val="28"/>
          <w:lang w:val="ru-RU"/>
        </w:rPr>
        <w:t xml:space="preserve"> </w:t>
      </w:r>
      <w:r w:rsidRPr="00A07FF5">
        <w:rPr>
          <w:rFonts w:cs="Times New Roman"/>
          <w:sz w:val="28"/>
          <w:szCs w:val="28"/>
          <w:lang w:val="ru-RU"/>
        </w:rPr>
        <w:t>идентификация себя в качестве гражданина России, субъективная значимость использования</w:t>
      </w:r>
      <w:r w:rsidR="00B51F57" w:rsidRPr="00A07FF5">
        <w:rPr>
          <w:rFonts w:cs="Times New Roman"/>
          <w:sz w:val="28"/>
          <w:szCs w:val="28"/>
          <w:lang w:val="ru-RU"/>
        </w:rPr>
        <w:t xml:space="preserve"> </w:t>
      </w:r>
      <w:r w:rsidRPr="00A07FF5">
        <w:rPr>
          <w:rFonts w:cs="Times New Roman"/>
          <w:sz w:val="28"/>
          <w:szCs w:val="28"/>
          <w:lang w:val="ru-RU"/>
        </w:rPr>
        <w:t>русского языка и языков народов России, осознание и ощущение личностной сопричастности</w:t>
      </w:r>
    </w:p>
    <w:p w:rsidR="008D3AF7" w:rsidRPr="00A07FF5" w:rsidRDefault="008D3AF7" w:rsidP="003759CE">
      <w:pPr>
        <w:spacing w:after="0" w:line="360" w:lineRule="auto"/>
        <w:jc w:val="both"/>
        <w:rPr>
          <w:rFonts w:cs="Times New Roman"/>
          <w:sz w:val="28"/>
          <w:szCs w:val="28"/>
          <w:lang w:val="ru-RU"/>
        </w:rPr>
      </w:pPr>
      <w:r w:rsidRPr="00A07FF5">
        <w:rPr>
          <w:rFonts w:cs="Times New Roman"/>
          <w:sz w:val="28"/>
          <w:szCs w:val="28"/>
          <w:lang w:val="ru-RU"/>
        </w:rPr>
        <w:t>судьбе российского народа). Осознание этнической принадлежности, знание истории, языка,</w:t>
      </w:r>
      <w:r w:rsidR="00B51F57" w:rsidRPr="00A07FF5">
        <w:rPr>
          <w:rFonts w:cs="Times New Roman"/>
          <w:sz w:val="28"/>
          <w:szCs w:val="28"/>
          <w:lang w:val="ru-RU"/>
        </w:rPr>
        <w:t xml:space="preserve"> </w:t>
      </w:r>
      <w:r w:rsidRPr="00A07FF5">
        <w:rPr>
          <w:rFonts w:cs="Times New Roman"/>
          <w:sz w:val="28"/>
          <w:szCs w:val="28"/>
          <w:lang w:val="ru-RU"/>
        </w:rPr>
        <w:t>культуры своего народа, своего края, основ культурного наследия народов России и человечества</w:t>
      </w:r>
      <w:r w:rsidR="00B51F57" w:rsidRPr="00A07FF5">
        <w:rPr>
          <w:rFonts w:cs="Times New Roman"/>
          <w:sz w:val="28"/>
          <w:szCs w:val="28"/>
          <w:lang w:val="ru-RU"/>
        </w:rPr>
        <w:t xml:space="preserve"> </w:t>
      </w:r>
      <w:r w:rsidRPr="00A07FF5">
        <w:rPr>
          <w:rFonts w:cs="Times New Roman"/>
          <w:sz w:val="28"/>
          <w:szCs w:val="28"/>
          <w:lang w:val="ru-RU"/>
        </w:rPr>
        <w:t>(идентичность человека с российской многонациональной культурой, сопричастность истории</w:t>
      </w:r>
      <w:r w:rsidR="00B51F57" w:rsidRPr="00A07FF5">
        <w:rPr>
          <w:rFonts w:cs="Times New Roman"/>
          <w:sz w:val="28"/>
          <w:szCs w:val="28"/>
          <w:lang w:val="ru-RU"/>
        </w:rPr>
        <w:t xml:space="preserve"> </w:t>
      </w:r>
      <w:r w:rsidRPr="00A07FF5">
        <w:rPr>
          <w:rFonts w:cs="Times New Roman"/>
          <w:sz w:val="28"/>
          <w:szCs w:val="28"/>
          <w:lang w:val="ru-RU"/>
        </w:rPr>
        <w:t xml:space="preserve">народов и государств, находившихся на территории современной России); интериоризация </w:t>
      </w:r>
      <w:r w:rsidR="00B51F57" w:rsidRPr="00A07FF5">
        <w:rPr>
          <w:rFonts w:cs="Times New Roman"/>
          <w:sz w:val="28"/>
          <w:szCs w:val="28"/>
          <w:lang w:val="ru-RU"/>
        </w:rPr>
        <w:t xml:space="preserve"> </w:t>
      </w:r>
      <w:r w:rsidRPr="00A07FF5">
        <w:rPr>
          <w:rFonts w:cs="Times New Roman"/>
          <w:sz w:val="28"/>
          <w:szCs w:val="28"/>
          <w:lang w:val="ru-RU"/>
        </w:rPr>
        <w:t>гуманистических, демократических и традиционных ценностей многонационального российского</w:t>
      </w:r>
      <w:r w:rsidR="00B51F57" w:rsidRPr="00A07FF5">
        <w:rPr>
          <w:rFonts w:cs="Times New Roman"/>
          <w:sz w:val="28"/>
          <w:szCs w:val="28"/>
          <w:lang w:val="ru-RU"/>
        </w:rPr>
        <w:t xml:space="preserve"> </w:t>
      </w:r>
      <w:r w:rsidRPr="00A07FF5">
        <w:rPr>
          <w:rFonts w:cs="Times New Roman"/>
          <w:sz w:val="28"/>
          <w:szCs w:val="28"/>
          <w:lang w:val="ru-RU"/>
        </w:rPr>
        <w:t>общества. Осознанное, уважительное и доброжелательное отношение к истории, культуре,</w:t>
      </w:r>
      <w:r w:rsidR="00B51F57" w:rsidRPr="00A07FF5">
        <w:rPr>
          <w:rFonts w:cs="Times New Roman"/>
          <w:sz w:val="28"/>
          <w:szCs w:val="28"/>
          <w:lang w:val="ru-RU"/>
        </w:rPr>
        <w:t xml:space="preserve"> </w:t>
      </w:r>
      <w:r w:rsidRPr="00A07FF5">
        <w:rPr>
          <w:rFonts w:cs="Times New Roman"/>
          <w:sz w:val="28"/>
          <w:szCs w:val="28"/>
          <w:lang w:val="ru-RU"/>
        </w:rPr>
        <w:t>религии, традициям, языкам, ценностям народов России и народов мира.</w:t>
      </w:r>
    </w:p>
    <w:p w:rsidR="008D3AF7" w:rsidRPr="00A07FF5" w:rsidRDefault="008D3AF7" w:rsidP="003759CE">
      <w:pPr>
        <w:spacing w:after="0" w:line="360" w:lineRule="auto"/>
        <w:ind w:firstLine="720"/>
        <w:jc w:val="both"/>
        <w:rPr>
          <w:rFonts w:cs="Times New Roman"/>
          <w:sz w:val="28"/>
          <w:szCs w:val="28"/>
          <w:lang w:val="ru-RU"/>
        </w:rPr>
      </w:pPr>
      <w:r w:rsidRPr="00A07FF5">
        <w:rPr>
          <w:rFonts w:cs="Times New Roman"/>
          <w:sz w:val="28"/>
          <w:szCs w:val="28"/>
          <w:lang w:val="ru-RU"/>
        </w:rPr>
        <w:t>2. Готовность и способность обучающихся к саморазвитию и самообразованию на основе</w:t>
      </w:r>
      <w:r w:rsidR="00B51F57" w:rsidRPr="00A07FF5">
        <w:rPr>
          <w:rFonts w:cs="Times New Roman"/>
          <w:sz w:val="28"/>
          <w:szCs w:val="28"/>
          <w:lang w:val="ru-RU"/>
        </w:rPr>
        <w:t xml:space="preserve"> </w:t>
      </w:r>
      <w:r w:rsidRPr="00A07FF5">
        <w:rPr>
          <w:rFonts w:cs="Times New Roman"/>
          <w:sz w:val="28"/>
          <w:szCs w:val="28"/>
          <w:lang w:val="ru-RU"/>
        </w:rPr>
        <w:t>мотивации к обучению и познанию; готовность и способность осознанному выбору и построению</w:t>
      </w:r>
      <w:r w:rsidR="00B51F57" w:rsidRPr="00A07FF5">
        <w:rPr>
          <w:rFonts w:cs="Times New Roman"/>
          <w:sz w:val="28"/>
          <w:szCs w:val="28"/>
          <w:lang w:val="ru-RU"/>
        </w:rPr>
        <w:t xml:space="preserve"> </w:t>
      </w:r>
      <w:r w:rsidRPr="00A07FF5">
        <w:rPr>
          <w:rFonts w:cs="Times New Roman"/>
          <w:sz w:val="28"/>
          <w:szCs w:val="28"/>
          <w:lang w:val="ru-RU"/>
        </w:rPr>
        <w:t>дальнейшей индивидуальной траектории образования на базе ориентировки в мире профессий и</w:t>
      </w:r>
      <w:r w:rsidR="00B51F57" w:rsidRPr="00A07FF5">
        <w:rPr>
          <w:rFonts w:cs="Times New Roman"/>
          <w:sz w:val="28"/>
          <w:szCs w:val="28"/>
          <w:lang w:val="ru-RU"/>
        </w:rPr>
        <w:t xml:space="preserve"> </w:t>
      </w:r>
      <w:r w:rsidRPr="00A07FF5">
        <w:rPr>
          <w:rFonts w:cs="Times New Roman"/>
          <w:sz w:val="28"/>
          <w:szCs w:val="28"/>
          <w:lang w:val="ru-RU"/>
        </w:rPr>
        <w:t>профессиональных предпочтений, с учетом устойчивых познавательных интересов.</w:t>
      </w:r>
    </w:p>
    <w:p w:rsidR="008D3AF7" w:rsidRPr="00A07FF5" w:rsidRDefault="008D3AF7" w:rsidP="003759CE">
      <w:pPr>
        <w:spacing w:after="0" w:line="360" w:lineRule="auto"/>
        <w:ind w:firstLine="720"/>
        <w:jc w:val="both"/>
        <w:rPr>
          <w:rFonts w:cs="Times New Roman"/>
          <w:sz w:val="28"/>
          <w:szCs w:val="28"/>
          <w:lang w:val="ru-RU"/>
        </w:rPr>
      </w:pPr>
      <w:r w:rsidRPr="00A07FF5">
        <w:rPr>
          <w:rFonts w:cs="Times New Roman"/>
          <w:sz w:val="28"/>
          <w:szCs w:val="28"/>
          <w:lang w:val="ru-RU"/>
        </w:rPr>
        <w:t>3. Развитое моральное сознание и компетентность в решении моральных проблем на основе</w:t>
      </w:r>
      <w:r w:rsidR="00B51F57" w:rsidRPr="00A07FF5">
        <w:rPr>
          <w:rFonts w:cs="Times New Roman"/>
          <w:sz w:val="28"/>
          <w:szCs w:val="28"/>
          <w:lang w:val="ru-RU"/>
        </w:rPr>
        <w:t xml:space="preserve"> </w:t>
      </w:r>
      <w:r w:rsidRPr="00A07FF5">
        <w:rPr>
          <w:rFonts w:cs="Times New Roman"/>
          <w:sz w:val="28"/>
          <w:szCs w:val="28"/>
          <w:lang w:val="ru-RU"/>
        </w:rPr>
        <w:t>личностного выбора, формирование нравственных чувств и нравственного поведения,</w:t>
      </w:r>
      <w:r w:rsidR="00B51F57" w:rsidRPr="00A07FF5">
        <w:rPr>
          <w:rFonts w:cs="Times New Roman"/>
          <w:sz w:val="28"/>
          <w:szCs w:val="28"/>
          <w:lang w:val="ru-RU"/>
        </w:rPr>
        <w:t xml:space="preserve"> </w:t>
      </w:r>
      <w:r w:rsidRPr="00A07FF5">
        <w:rPr>
          <w:rFonts w:cs="Times New Roman"/>
          <w:sz w:val="28"/>
          <w:szCs w:val="28"/>
          <w:lang w:val="ru-RU"/>
        </w:rPr>
        <w:t>осознанного и ответственного отношения к собственным поступкам (способность к</w:t>
      </w:r>
      <w:r w:rsidR="00B51F57" w:rsidRPr="00A07FF5">
        <w:rPr>
          <w:rFonts w:cs="Times New Roman"/>
          <w:sz w:val="28"/>
          <w:szCs w:val="28"/>
          <w:lang w:val="ru-RU"/>
        </w:rPr>
        <w:t xml:space="preserve"> </w:t>
      </w:r>
      <w:r w:rsidRPr="00A07FF5">
        <w:rPr>
          <w:rFonts w:cs="Times New Roman"/>
          <w:sz w:val="28"/>
          <w:szCs w:val="28"/>
          <w:lang w:val="ru-RU"/>
        </w:rPr>
        <w:t>нравственному самосовершенствованию; веротерпимость, уважительное отношение к</w:t>
      </w:r>
      <w:r w:rsidR="00B51F57" w:rsidRPr="00A07FF5">
        <w:rPr>
          <w:rFonts w:cs="Times New Roman"/>
          <w:sz w:val="28"/>
          <w:szCs w:val="28"/>
          <w:lang w:val="ru-RU"/>
        </w:rPr>
        <w:t xml:space="preserve"> </w:t>
      </w:r>
      <w:r w:rsidRPr="00A07FF5">
        <w:rPr>
          <w:rFonts w:cs="Times New Roman"/>
          <w:sz w:val="28"/>
          <w:szCs w:val="28"/>
          <w:lang w:val="ru-RU"/>
        </w:rPr>
        <w:t>религиозным чувствам, взглядам людей или их отсутствию; знание основных норм морали,</w:t>
      </w:r>
      <w:r w:rsidR="00B51F57" w:rsidRPr="00A07FF5">
        <w:rPr>
          <w:rFonts w:cs="Times New Roman"/>
          <w:sz w:val="28"/>
          <w:szCs w:val="28"/>
          <w:lang w:val="ru-RU"/>
        </w:rPr>
        <w:t xml:space="preserve"> </w:t>
      </w:r>
      <w:r w:rsidRPr="00A07FF5">
        <w:rPr>
          <w:rFonts w:cs="Times New Roman"/>
          <w:sz w:val="28"/>
          <w:szCs w:val="28"/>
          <w:lang w:val="ru-RU"/>
        </w:rPr>
        <w:t xml:space="preserve">нравственных, духовных </w:t>
      </w:r>
      <w:r w:rsidRPr="00A07FF5">
        <w:rPr>
          <w:rFonts w:cs="Times New Roman"/>
          <w:sz w:val="28"/>
          <w:szCs w:val="28"/>
          <w:lang w:val="ru-RU"/>
        </w:rPr>
        <w:lastRenderedPageBreak/>
        <w:t>идеалов, хранимых в культурных традициях народов России, готовность</w:t>
      </w:r>
      <w:r w:rsidR="00B51F57" w:rsidRPr="00A07FF5">
        <w:rPr>
          <w:rFonts w:cs="Times New Roman"/>
          <w:sz w:val="28"/>
          <w:szCs w:val="28"/>
          <w:lang w:val="ru-RU"/>
        </w:rPr>
        <w:t xml:space="preserve"> </w:t>
      </w:r>
      <w:r w:rsidRPr="00A07FF5">
        <w:rPr>
          <w:rFonts w:cs="Times New Roman"/>
          <w:sz w:val="28"/>
          <w:szCs w:val="28"/>
          <w:lang w:val="ru-RU"/>
        </w:rPr>
        <w:t>на их основе к сознательному самоограничению в поступках, поведении, расточительном</w:t>
      </w:r>
    </w:p>
    <w:p w:rsidR="008D3AF7" w:rsidRPr="00A07FF5" w:rsidRDefault="008D3AF7" w:rsidP="003759CE">
      <w:pPr>
        <w:spacing w:after="0" w:line="360" w:lineRule="auto"/>
        <w:jc w:val="both"/>
        <w:rPr>
          <w:rFonts w:cs="Times New Roman"/>
          <w:sz w:val="28"/>
          <w:szCs w:val="28"/>
          <w:lang w:val="ru-RU"/>
        </w:rPr>
      </w:pPr>
      <w:r w:rsidRPr="00A07FF5">
        <w:rPr>
          <w:rFonts w:cs="Times New Roman"/>
          <w:sz w:val="28"/>
          <w:szCs w:val="28"/>
          <w:lang w:val="ru-RU"/>
        </w:rPr>
        <w:t>потребительстве; сформированность представлений об основах светской этики, культуры</w:t>
      </w:r>
      <w:r w:rsidR="00B51F57" w:rsidRPr="00A07FF5">
        <w:rPr>
          <w:rFonts w:cs="Times New Roman"/>
          <w:sz w:val="28"/>
          <w:szCs w:val="28"/>
          <w:lang w:val="ru-RU"/>
        </w:rPr>
        <w:t xml:space="preserve"> </w:t>
      </w:r>
      <w:r w:rsidRPr="00A07FF5">
        <w:rPr>
          <w:rFonts w:cs="Times New Roman"/>
          <w:sz w:val="28"/>
          <w:szCs w:val="28"/>
          <w:lang w:val="ru-RU"/>
        </w:rPr>
        <w:t>традиционных религий, их роли в развитии культуры и истории России и человечества, в</w:t>
      </w:r>
      <w:r w:rsidR="00B51F57" w:rsidRPr="00A07FF5">
        <w:rPr>
          <w:rFonts w:cs="Times New Roman"/>
          <w:sz w:val="28"/>
          <w:szCs w:val="28"/>
          <w:lang w:val="ru-RU"/>
        </w:rPr>
        <w:t xml:space="preserve"> </w:t>
      </w:r>
      <w:r w:rsidRPr="00A07FF5">
        <w:rPr>
          <w:rFonts w:cs="Times New Roman"/>
          <w:sz w:val="28"/>
          <w:szCs w:val="28"/>
          <w:lang w:val="ru-RU"/>
        </w:rPr>
        <w:t>становлении гражданского общества и российской государственности; понимание значения</w:t>
      </w:r>
      <w:r w:rsidR="00B51F57" w:rsidRPr="00A07FF5">
        <w:rPr>
          <w:rFonts w:cs="Times New Roman"/>
          <w:sz w:val="28"/>
          <w:szCs w:val="28"/>
          <w:lang w:val="ru-RU"/>
        </w:rPr>
        <w:t xml:space="preserve"> </w:t>
      </w:r>
      <w:r w:rsidRPr="00A07FF5">
        <w:rPr>
          <w:rFonts w:cs="Times New Roman"/>
          <w:sz w:val="28"/>
          <w:szCs w:val="28"/>
          <w:lang w:val="ru-RU"/>
        </w:rPr>
        <w:t>нравственности, веры и религии в жизни человека, семьи и общества). Сформированность</w:t>
      </w:r>
      <w:r w:rsidR="00B51F57" w:rsidRPr="00A07FF5">
        <w:rPr>
          <w:rFonts w:cs="Times New Roman"/>
          <w:sz w:val="28"/>
          <w:szCs w:val="28"/>
          <w:lang w:val="ru-RU"/>
        </w:rPr>
        <w:t xml:space="preserve"> </w:t>
      </w:r>
      <w:r w:rsidRPr="00A07FF5">
        <w:rPr>
          <w:rFonts w:cs="Times New Roman"/>
          <w:sz w:val="28"/>
          <w:szCs w:val="28"/>
          <w:lang w:val="ru-RU"/>
        </w:rPr>
        <w:t>ответственного отношения к учению; уважительного отношения к труду, наличие опыта участия в</w:t>
      </w:r>
      <w:r w:rsidR="00B51F57" w:rsidRPr="00A07FF5">
        <w:rPr>
          <w:rFonts w:cs="Times New Roman"/>
          <w:sz w:val="28"/>
          <w:szCs w:val="28"/>
          <w:lang w:val="ru-RU"/>
        </w:rPr>
        <w:t xml:space="preserve"> </w:t>
      </w:r>
      <w:r w:rsidRPr="00A07FF5">
        <w:rPr>
          <w:rFonts w:cs="Times New Roman"/>
          <w:sz w:val="28"/>
          <w:szCs w:val="28"/>
          <w:lang w:val="ru-RU"/>
        </w:rPr>
        <w:t>социально значимом труде. Осознание значения семьи в жизни человека и общества, принятие</w:t>
      </w:r>
    </w:p>
    <w:p w:rsidR="00303602" w:rsidRPr="00A07FF5" w:rsidRDefault="008D3AF7" w:rsidP="003759CE">
      <w:pPr>
        <w:spacing w:after="0" w:line="360" w:lineRule="auto"/>
        <w:jc w:val="both"/>
        <w:rPr>
          <w:rFonts w:cs="Times New Roman"/>
          <w:sz w:val="28"/>
          <w:szCs w:val="28"/>
          <w:lang w:val="ru-RU"/>
        </w:rPr>
      </w:pPr>
      <w:r w:rsidRPr="00A07FF5">
        <w:rPr>
          <w:rFonts w:cs="Times New Roman"/>
          <w:sz w:val="28"/>
          <w:szCs w:val="28"/>
          <w:lang w:val="ru-RU"/>
        </w:rPr>
        <w:t>ценности семейной жизни, уважительное и заботливое отношение к членам своей семьи.</w:t>
      </w:r>
    </w:p>
    <w:p w:rsidR="008D3AF7" w:rsidRPr="00A07FF5" w:rsidRDefault="008D3AF7" w:rsidP="003759CE">
      <w:pPr>
        <w:spacing w:after="0" w:line="360" w:lineRule="auto"/>
        <w:ind w:firstLine="720"/>
        <w:jc w:val="both"/>
        <w:rPr>
          <w:rFonts w:cs="Times New Roman"/>
          <w:sz w:val="28"/>
          <w:szCs w:val="28"/>
          <w:lang w:val="ru-RU"/>
        </w:rPr>
      </w:pPr>
      <w:r w:rsidRPr="00A07FF5">
        <w:rPr>
          <w:rFonts w:cs="Times New Roman"/>
          <w:sz w:val="28"/>
          <w:szCs w:val="28"/>
          <w:lang w:val="ru-RU"/>
        </w:rPr>
        <w:t>4. Сформированность целостного мировоззрения, соответствующего современному уровню</w:t>
      </w:r>
      <w:r w:rsidR="00303602" w:rsidRPr="00A07FF5">
        <w:rPr>
          <w:rFonts w:cs="Times New Roman"/>
          <w:sz w:val="28"/>
          <w:szCs w:val="28"/>
          <w:lang w:val="ru-RU"/>
        </w:rPr>
        <w:t xml:space="preserve"> </w:t>
      </w:r>
      <w:r w:rsidRPr="00A07FF5">
        <w:rPr>
          <w:rFonts w:cs="Times New Roman"/>
          <w:sz w:val="28"/>
          <w:szCs w:val="28"/>
          <w:lang w:val="ru-RU"/>
        </w:rPr>
        <w:t>развития науки и общественной практики, учитывающего социальное, культурное, языковое,</w:t>
      </w:r>
      <w:r w:rsidR="00303602" w:rsidRPr="00A07FF5">
        <w:rPr>
          <w:rFonts w:cs="Times New Roman"/>
          <w:sz w:val="28"/>
          <w:szCs w:val="28"/>
          <w:lang w:val="ru-RU"/>
        </w:rPr>
        <w:t xml:space="preserve"> </w:t>
      </w:r>
      <w:r w:rsidRPr="00A07FF5">
        <w:rPr>
          <w:rFonts w:cs="Times New Roman"/>
          <w:sz w:val="28"/>
          <w:szCs w:val="28"/>
          <w:lang w:val="ru-RU"/>
        </w:rPr>
        <w:t>духовное многообразие современного мира.</w:t>
      </w:r>
    </w:p>
    <w:p w:rsidR="008D3AF7" w:rsidRPr="00A07FF5" w:rsidRDefault="008D3AF7" w:rsidP="003759CE">
      <w:pPr>
        <w:spacing w:after="0" w:line="360" w:lineRule="auto"/>
        <w:ind w:firstLine="720"/>
        <w:jc w:val="both"/>
        <w:rPr>
          <w:rFonts w:cs="Times New Roman"/>
          <w:sz w:val="28"/>
          <w:szCs w:val="28"/>
          <w:lang w:val="ru-RU"/>
        </w:rPr>
      </w:pPr>
      <w:r w:rsidRPr="00A07FF5">
        <w:rPr>
          <w:rFonts w:cs="Times New Roman"/>
          <w:sz w:val="28"/>
          <w:szCs w:val="28"/>
          <w:lang w:val="ru-RU"/>
        </w:rPr>
        <w:t>5. Осознанное, уважительное и доброжелательное отношение к другому человеку, его</w:t>
      </w:r>
      <w:r w:rsidR="00303602" w:rsidRPr="00A07FF5">
        <w:rPr>
          <w:rFonts w:cs="Times New Roman"/>
          <w:sz w:val="28"/>
          <w:szCs w:val="28"/>
          <w:lang w:val="ru-RU"/>
        </w:rPr>
        <w:t xml:space="preserve"> </w:t>
      </w:r>
      <w:r w:rsidRPr="00A07FF5">
        <w:rPr>
          <w:rFonts w:cs="Times New Roman"/>
          <w:sz w:val="28"/>
          <w:szCs w:val="28"/>
          <w:lang w:val="ru-RU"/>
        </w:rPr>
        <w:t>мнению, мировоззрению, культуре, языку, вере, гражданской позиции. Готовность и способность</w:t>
      </w:r>
      <w:r w:rsidR="00303602" w:rsidRPr="00A07FF5">
        <w:rPr>
          <w:rFonts w:cs="Times New Roman"/>
          <w:sz w:val="28"/>
          <w:szCs w:val="28"/>
          <w:lang w:val="ru-RU"/>
        </w:rPr>
        <w:t xml:space="preserve"> </w:t>
      </w:r>
      <w:r w:rsidRPr="00A07FF5">
        <w:rPr>
          <w:rFonts w:cs="Times New Roman"/>
          <w:sz w:val="28"/>
          <w:szCs w:val="28"/>
          <w:lang w:val="ru-RU"/>
        </w:rPr>
        <w:t>вести диалог с другими людьми и достигать в нем взаимопонимания (идентификация себя как</w:t>
      </w:r>
      <w:r w:rsidR="00303602" w:rsidRPr="00A07FF5">
        <w:rPr>
          <w:rFonts w:cs="Times New Roman"/>
          <w:sz w:val="28"/>
          <w:szCs w:val="28"/>
          <w:lang w:val="ru-RU"/>
        </w:rPr>
        <w:t xml:space="preserve"> </w:t>
      </w:r>
      <w:r w:rsidRPr="00A07FF5">
        <w:rPr>
          <w:rFonts w:cs="Times New Roman"/>
          <w:sz w:val="28"/>
          <w:szCs w:val="28"/>
          <w:lang w:val="ru-RU"/>
        </w:rPr>
        <w:t>полноправного субъекта общения, готовность к конструированию образа партнера по диалогу,</w:t>
      </w:r>
      <w:r w:rsidR="00303602" w:rsidRPr="00A07FF5">
        <w:rPr>
          <w:rFonts w:cs="Times New Roman"/>
          <w:sz w:val="28"/>
          <w:szCs w:val="28"/>
          <w:lang w:val="ru-RU"/>
        </w:rPr>
        <w:t xml:space="preserve"> </w:t>
      </w:r>
      <w:r w:rsidRPr="00A07FF5">
        <w:rPr>
          <w:rFonts w:cs="Times New Roman"/>
          <w:sz w:val="28"/>
          <w:szCs w:val="28"/>
          <w:lang w:val="ru-RU"/>
        </w:rPr>
        <w:t>готовность к конструированию образа допустимых способов диалога, готовность к</w:t>
      </w:r>
      <w:r w:rsidR="00303602" w:rsidRPr="00A07FF5">
        <w:rPr>
          <w:rFonts w:cs="Times New Roman"/>
          <w:sz w:val="28"/>
          <w:szCs w:val="28"/>
          <w:lang w:val="ru-RU"/>
        </w:rPr>
        <w:t xml:space="preserve"> </w:t>
      </w:r>
      <w:r w:rsidRPr="00A07FF5">
        <w:rPr>
          <w:rFonts w:cs="Times New Roman"/>
          <w:sz w:val="28"/>
          <w:szCs w:val="28"/>
          <w:lang w:val="ru-RU"/>
        </w:rPr>
        <w:t>конструированию процесса диалога как конвенционирования интересов, процедур, готовность и</w:t>
      </w:r>
      <w:r w:rsidR="00303602" w:rsidRPr="00A07FF5">
        <w:rPr>
          <w:rFonts w:cs="Times New Roman"/>
          <w:sz w:val="28"/>
          <w:szCs w:val="28"/>
          <w:lang w:val="ru-RU"/>
        </w:rPr>
        <w:t xml:space="preserve"> </w:t>
      </w:r>
      <w:r w:rsidRPr="00A07FF5">
        <w:rPr>
          <w:rFonts w:cs="Times New Roman"/>
          <w:sz w:val="28"/>
          <w:szCs w:val="28"/>
          <w:lang w:val="ru-RU"/>
        </w:rPr>
        <w:t>способность к ведению переговоров).</w:t>
      </w:r>
    </w:p>
    <w:p w:rsidR="008D3AF7" w:rsidRPr="00A07FF5" w:rsidRDefault="008D3AF7" w:rsidP="003759CE">
      <w:pPr>
        <w:spacing w:after="0" w:line="360" w:lineRule="auto"/>
        <w:ind w:firstLine="720"/>
        <w:jc w:val="both"/>
        <w:rPr>
          <w:rFonts w:cs="Times New Roman"/>
          <w:sz w:val="28"/>
          <w:szCs w:val="28"/>
          <w:lang w:val="ru-RU"/>
        </w:rPr>
      </w:pPr>
      <w:r w:rsidRPr="00A07FF5">
        <w:rPr>
          <w:rFonts w:cs="Times New Roman"/>
          <w:sz w:val="28"/>
          <w:szCs w:val="28"/>
          <w:lang w:val="ru-RU"/>
        </w:rPr>
        <w:t>6. Освоенность социальных норм, правил поведения, ролей и форм социальной жизни в</w:t>
      </w:r>
      <w:r w:rsidR="00303602" w:rsidRPr="00A07FF5">
        <w:rPr>
          <w:rFonts w:cs="Times New Roman"/>
          <w:sz w:val="28"/>
          <w:szCs w:val="28"/>
          <w:lang w:val="ru-RU"/>
        </w:rPr>
        <w:t xml:space="preserve"> </w:t>
      </w:r>
      <w:r w:rsidRPr="00A07FF5">
        <w:rPr>
          <w:rFonts w:cs="Times New Roman"/>
          <w:sz w:val="28"/>
          <w:szCs w:val="28"/>
          <w:lang w:val="ru-RU"/>
        </w:rPr>
        <w:t>группах и сообществах. Участие в школьном самоуправлении и общественной жизни в пределах</w:t>
      </w:r>
      <w:r w:rsidR="00303602" w:rsidRPr="00A07FF5">
        <w:rPr>
          <w:rFonts w:cs="Times New Roman"/>
          <w:sz w:val="28"/>
          <w:szCs w:val="28"/>
          <w:lang w:val="ru-RU"/>
        </w:rPr>
        <w:t xml:space="preserve"> </w:t>
      </w:r>
      <w:r w:rsidRPr="00A07FF5">
        <w:rPr>
          <w:rFonts w:cs="Times New Roman"/>
          <w:sz w:val="28"/>
          <w:szCs w:val="28"/>
          <w:lang w:val="ru-RU"/>
        </w:rPr>
        <w:t>возрастных компетенций с учетом региональных, этнокультурных, социальных и экономических</w:t>
      </w:r>
      <w:r w:rsidR="00303602" w:rsidRPr="00A07FF5">
        <w:rPr>
          <w:rFonts w:cs="Times New Roman"/>
          <w:sz w:val="28"/>
          <w:szCs w:val="28"/>
          <w:lang w:val="ru-RU"/>
        </w:rPr>
        <w:t xml:space="preserve"> </w:t>
      </w:r>
      <w:r w:rsidRPr="00A07FF5">
        <w:rPr>
          <w:rFonts w:cs="Times New Roman"/>
          <w:sz w:val="28"/>
          <w:szCs w:val="28"/>
          <w:lang w:val="ru-RU"/>
        </w:rPr>
        <w:t xml:space="preserve">особенностей (формирование готовности к участию в процессе упорядочения социальных связей </w:t>
      </w:r>
      <w:r w:rsidRPr="00A07FF5">
        <w:rPr>
          <w:rFonts w:cs="Times New Roman"/>
          <w:sz w:val="28"/>
          <w:szCs w:val="28"/>
          <w:lang w:val="ru-RU"/>
        </w:rPr>
        <w:lastRenderedPageBreak/>
        <w:t>и</w:t>
      </w:r>
      <w:r w:rsidR="00303602" w:rsidRPr="00A07FF5">
        <w:rPr>
          <w:rFonts w:cs="Times New Roman"/>
          <w:sz w:val="28"/>
          <w:szCs w:val="28"/>
          <w:lang w:val="ru-RU"/>
        </w:rPr>
        <w:t xml:space="preserve"> </w:t>
      </w:r>
      <w:r w:rsidRPr="00A07FF5">
        <w:rPr>
          <w:rFonts w:cs="Times New Roman"/>
          <w:sz w:val="28"/>
          <w:szCs w:val="28"/>
          <w:lang w:val="ru-RU"/>
        </w:rPr>
        <w:t>отношений, в которые включены и которые формируют сами учащиеся; включенность в</w:t>
      </w:r>
      <w:r w:rsidR="00303602" w:rsidRPr="00A07FF5">
        <w:rPr>
          <w:rFonts w:cs="Times New Roman"/>
          <w:sz w:val="28"/>
          <w:szCs w:val="28"/>
          <w:lang w:val="ru-RU"/>
        </w:rPr>
        <w:t xml:space="preserve"> </w:t>
      </w:r>
      <w:r w:rsidRPr="00A07FF5">
        <w:rPr>
          <w:rFonts w:cs="Times New Roman"/>
          <w:sz w:val="28"/>
          <w:szCs w:val="28"/>
          <w:lang w:val="ru-RU"/>
        </w:rPr>
        <w:t>непосредственное гражданское участие, готовность участвовать в жизнедеятельности</w:t>
      </w:r>
      <w:r w:rsidR="00303602" w:rsidRPr="00A07FF5">
        <w:rPr>
          <w:rFonts w:cs="Times New Roman"/>
          <w:sz w:val="28"/>
          <w:szCs w:val="28"/>
          <w:lang w:val="ru-RU"/>
        </w:rPr>
        <w:t xml:space="preserve"> </w:t>
      </w:r>
      <w:r w:rsidRPr="00A07FF5">
        <w:rPr>
          <w:rFonts w:cs="Times New Roman"/>
          <w:sz w:val="28"/>
          <w:szCs w:val="28"/>
          <w:lang w:val="ru-RU"/>
        </w:rPr>
        <w:t>подросткового общественного объединения, продуктивно взаимодействующего с социальной</w:t>
      </w:r>
      <w:r w:rsidR="00303602" w:rsidRPr="00A07FF5">
        <w:rPr>
          <w:rFonts w:cs="Times New Roman"/>
          <w:sz w:val="28"/>
          <w:szCs w:val="28"/>
          <w:lang w:val="ru-RU"/>
        </w:rPr>
        <w:t xml:space="preserve"> </w:t>
      </w:r>
      <w:r w:rsidRPr="00A07FF5">
        <w:rPr>
          <w:rFonts w:cs="Times New Roman"/>
          <w:sz w:val="28"/>
          <w:szCs w:val="28"/>
          <w:lang w:val="ru-RU"/>
        </w:rPr>
        <w:t>средой и социальными институтами; идентификация себя в качестве субъекта социальных</w:t>
      </w:r>
      <w:r w:rsidR="00303602" w:rsidRPr="00A07FF5">
        <w:rPr>
          <w:rFonts w:cs="Times New Roman"/>
          <w:sz w:val="28"/>
          <w:szCs w:val="28"/>
          <w:lang w:val="ru-RU"/>
        </w:rPr>
        <w:t xml:space="preserve"> </w:t>
      </w:r>
      <w:r w:rsidRPr="00A07FF5">
        <w:rPr>
          <w:rFonts w:cs="Times New Roman"/>
          <w:sz w:val="28"/>
          <w:szCs w:val="28"/>
          <w:lang w:val="ru-RU"/>
        </w:rPr>
        <w:t>преобразований, освоение компетентностей в сфере организаторской деятельности;</w:t>
      </w:r>
      <w:r w:rsidR="00303602" w:rsidRPr="00A07FF5">
        <w:rPr>
          <w:rFonts w:cs="Times New Roman"/>
          <w:sz w:val="28"/>
          <w:szCs w:val="28"/>
          <w:lang w:val="ru-RU"/>
        </w:rPr>
        <w:t xml:space="preserve"> </w:t>
      </w:r>
      <w:r w:rsidRPr="00A07FF5">
        <w:rPr>
          <w:rFonts w:cs="Times New Roman"/>
          <w:sz w:val="28"/>
          <w:szCs w:val="28"/>
          <w:lang w:val="ru-RU"/>
        </w:rPr>
        <w:t>интериоризация ценностей созидательного отношения к окружающей действительности,</w:t>
      </w:r>
      <w:r w:rsidR="00303602" w:rsidRPr="00A07FF5">
        <w:rPr>
          <w:rFonts w:cs="Times New Roman"/>
          <w:sz w:val="28"/>
          <w:szCs w:val="28"/>
          <w:lang w:val="ru-RU"/>
        </w:rPr>
        <w:t xml:space="preserve"> </w:t>
      </w:r>
      <w:r w:rsidRPr="00A07FF5">
        <w:rPr>
          <w:rFonts w:cs="Times New Roman"/>
          <w:sz w:val="28"/>
          <w:szCs w:val="28"/>
          <w:lang w:val="ru-RU"/>
        </w:rPr>
        <w:t>ценностей социального творчества, ценности продуктивной организации совместной</w:t>
      </w:r>
      <w:r w:rsidR="00303602" w:rsidRPr="00A07FF5">
        <w:rPr>
          <w:rFonts w:cs="Times New Roman"/>
          <w:sz w:val="28"/>
          <w:szCs w:val="28"/>
          <w:lang w:val="ru-RU"/>
        </w:rPr>
        <w:t xml:space="preserve"> </w:t>
      </w:r>
      <w:r w:rsidRPr="00A07FF5">
        <w:rPr>
          <w:rFonts w:cs="Times New Roman"/>
          <w:sz w:val="28"/>
          <w:szCs w:val="28"/>
          <w:lang w:val="ru-RU"/>
        </w:rPr>
        <w:t>деятельности, самореализации в группе и организации, ценности «другого» как равноправного</w:t>
      </w:r>
      <w:r w:rsidR="00303602" w:rsidRPr="00A07FF5">
        <w:rPr>
          <w:rFonts w:cs="Times New Roman"/>
          <w:sz w:val="28"/>
          <w:szCs w:val="28"/>
          <w:lang w:val="ru-RU"/>
        </w:rPr>
        <w:t xml:space="preserve"> </w:t>
      </w:r>
      <w:r w:rsidRPr="00A07FF5">
        <w:rPr>
          <w:rFonts w:cs="Times New Roman"/>
          <w:sz w:val="28"/>
          <w:szCs w:val="28"/>
          <w:lang w:val="ru-RU"/>
        </w:rPr>
        <w:t xml:space="preserve">партнера, формирование компетенций анализа, проектирования, организации деятельности, </w:t>
      </w:r>
      <w:r w:rsidR="00303602" w:rsidRPr="00A07FF5">
        <w:rPr>
          <w:rFonts w:cs="Times New Roman"/>
          <w:sz w:val="28"/>
          <w:szCs w:val="28"/>
          <w:lang w:val="ru-RU"/>
        </w:rPr>
        <w:t xml:space="preserve"> </w:t>
      </w:r>
      <w:r w:rsidRPr="00A07FF5">
        <w:rPr>
          <w:rFonts w:cs="Times New Roman"/>
          <w:sz w:val="28"/>
          <w:szCs w:val="28"/>
          <w:lang w:val="ru-RU"/>
        </w:rPr>
        <w:t>рефлексии изменений, способов взаимовыгодного сотрудничества, способов реализации</w:t>
      </w:r>
      <w:r w:rsidR="00303602" w:rsidRPr="00A07FF5">
        <w:rPr>
          <w:rFonts w:cs="Times New Roman"/>
          <w:sz w:val="28"/>
          <w:szCs w:val="28"/>
          <w:lang w:val="ru-RU"/>
        </w:rPr>
        <w:t xml:space="preserve"> </w:t>
      </w:r>
      <w:r w:rsidRPr="00A07FF5">
        <w:rPr>
          <w:rFonts w:cs="Times New Roman"/>
          <w:sz w:val="28"/>
          <w:szCs w:val="28"/>
          <w:lang w:val="ru-RU"/>
        </w:rPr>
        <w:t>собственного лидерского потенциала).</w:t>
      </w:r>
    </w:p>
    <w:p w:rsidR="008D3AF7" w:rsidRPr="00A07FF5" w:rsidRDefault="008D3AF7" w:rsidP="003759CE">
      <w:pPr>
        <w:spacing w:after="0" w:line="360" w:lineRule="auto"/>
        <w:ind w:firstLine="720"/>
        <w:jc w:val="both"/>
        <w:rPr>
          <w:rFonts w:cs="Times New Roman"/>
          <w:sz w:val="28"/>
          <w:szCs w:val="28"/>
          <w:lang w:val="ru-RU"/>
        </w:rPr>
      </w:pPr>
      <w:r w:rsidRPr="00A07FF5">
        <w:rPr>
          <w:rFonts w:cs="Times New Roman"/>
          <w:sz w:val="28"/>
          <w:szCs w:val="28"/>
          <w:lang w:val="ru-RU"/>
        </w:rPr>
        <w:t>7. Сформированность ценности здорового и безопасного образа жизни; интериоризация</w:t>
      </w:r>
      <w:r w:rsidR="00303602" w:rsidRPr="00A07FF5">
        <w:rPr>
          <w:rFonts w:cs="Times New Roman"/>
          <w:sz w:val="28"/>
          <w:szCs w:val="28"/>
          <w:lang w:val="ru-RU"/>
        </w:rPr>
        <w:t xml:space="preserve"> </w:t>
      </w:r>
      <w:r w:rsidRPr="00A07FF5">
        <w:rPr>
          <w:rFonts w:cs="Times New Roman"/>
          <w:sz w:val="28"/>
          <w:szCs w:val="28"/>
          <w:lang w:val="ru-RU"/>
        </w:rPr>
        <w:t>правил индивидуального и коллективного безопасного поведения в чрезвычайных ситуациях,</w:t>
      </w:r>
      <w:r w:rsidR="00303602" w:rsidRPr="00A07FF5">
        <w:rPr>
          <w:rFonts w:cs="Times New Roman"/>
          <w:sz w:val="28"/>
          <w:szCs w:val="28"/>
          <w:lang w:val="ru-RU"/>
        </w:rPr>
        <w:t xml:space="preserve"> </w:t>
      </w:r>
      <w:r w:rsidRPr="00A07FF5">
        <w:rPr>
          <w:rFonts w:cs="Times New Roman"/>
          <w:sz w:val="28"/>
          <w:szCs w:val="28"/>
          <w:lang w:val="ru-RU"/>
        </w:rPr>
        <w:t>угрожающих жизни и здоровью людей, правил поведения на транспорте и на дорогах.</w:t>
      </w:r>
    </w:p>
    <w:p w:rsidR="008D3AF7" w:rsidRPr="00A07FF5" w:rsidRDefault="008D3AF7" w:rsidP="003759CE">
      <w:pPr>
        <w:spacing w:after="0" w:line="360" w:lineRule="auto"/>
        <w:ind w:firstLine="720"/>
        <w:jc w:val="both"/>
        <w:rPr>
          <w:rFonts w:cs="Times New Roman"/>
          <w:sz w:val="28"/>
          <w:szCs w:val="28"/>
          <w:lang w:val="ru-RU"/>
        </w:rPr>
      </w:pPr>
      <w:r w:rsidRPr="00A07FF5">
        <w:rPr>
          <w:rFonts w:cs="Times New Roman"/>
          <w:sz w:val="28"/>
          <w:szCs w:val="28"/>
          <w:lang w:val="ru-RU"/>
        </w:rPr>
        <w:t>8. Развитость эстетического сознания через освоение художественного наследия народов</w:t>
      </w:r>
      <w:r w:rsidR="00303602" w:rsidRPr="00A07FF5">
        <w:rPr>
          <w:rFonts w:cs="Times New Roman"/>
          <w:sz w:val="28"/>
          <w:szCs w:val="28"/>
          <w:lang w:val="ru-RU"/>
        </w:rPr>
        <w:t xml:space="preserve"> </w:t>
      </w:r>
      <w:r w:rsidRPr="00A07FF5">
        <w:rPr>
          <w:rFonts w:cs="Times New Roman"/>
          <w:sz w:val="28"/>
          <w:szCs w:val="28"/>
          <w:lang w:val="ru-RU"/>
        </w:rPr>
        <w:t>России и мира, творческой деятельности эстетического характера (способность понимать</w:t>
      </w:r>
      <w:r w:rsidR="00303602" w:rsidRPr="00A07FF5">
        <w:rPr>
          <w:rFonts w:cs="Times New Roman"/>
          <w:sz w:val="28"/>
          <w:szCs w:val="28"/>
          <w:lang w:val="ru-RU"/>
        </w:rPr>
        <w:t xml:space="preserve"> </w:t>
      </w:r>
      <w:r w:rsidRPr="00A07FF5">
        <w:rPr>
          <w:rFonts w:cs="Times New Roman"/>
          <w:sz w:val="28"/>
          <w:szCs w:val="28"/>
          <w:lang w:val="ru-RU"/>
        </w:rPr>
        <w:t>художественные произведения, отражающие разные этнокультурные традиции;</w:t>
      </w:r>
      <w:r w:rsidR="00303602" w:rsidRPr="00A07FF5">
        <w:rPr>
          <w:rFonts w:cs="Times New Roman"/>
          <w:sz w:val="28"/>
          <w:szCs w:val="28"/>
          <w:lang w:val="ru-RU"/>
        </w:rPr>
        <w:t xml:space="preserve"> </w:t>
      </w:r>
      <w:r w:rsidRPr="00A07FF5">
        <w:rPr>
          <w:rFonts w:cs="Times New Roman"/>
          <w:sz w:val="28"/>
          <w:szCs w:val="28"/>
          <w:lang w:val="ru-RU"/>
        </w:rPr>
        <w:t>сформированность основ художественной культуры обучающихся как части их общей духовной</w:t>
      </w:r>
      <w:r w:rsidR="00303602" w:rsidRPr="00A07FF5">
        <w:rPr>
          <w:rFonts w:cs="Times New Roman"/>
          <w:sz w:val="28"/>
          <w:szCs w:val="28"/>
          <w:lang w:val="ru-RU"/>
        </w:rPr>
        <w:t xml:space="preserve"> </w:t>
      </w:r>
      <w:r w:rsidRPr="00A07FF5">
        <w:rPr>
          <w:rFonts w:cs="Times New Roman"/>
          <w:sz w:val="28"/>
          <w:szCs w:val="28"/>
          <w:lang w:val="ru-RU"/>
        </w:rPr>
        <w:t>культуры, как особого способа познания жизни и средства организации общения; эстетическое,</w:t>
      </w:r>
      <w:r w:rsidR="00303602" w:rsidRPr="00A07FF5">
        <w:rPr>
          <w:rFonts w:cs="Times New Roman"/>
          <w:sz w:val="28"/>
          <w:szCs w:val="28"/>
          <w:lang w:val="ru-RU"/>
        </w:rPr>
        <w:t xml:space="preserve"> </w:t>
      </w:r>
      <w:r w:rsidRPr="00A07FF5">
        <w:rPr>
          <w:rFonts w:cs="Times New Roman"/>
          <w:sz w:val="28"/>
          <w:szCs w:val="28"/>
          <w:lang w:val="ru-RU"/>
        </w:rPr>
        <w:t>эмоционально-ценностное видение окружающего мира; способность к эмоциональноценностному</w:t>
      </w:r>
    </w:p>
    <w:p w:rsidR="008D3AF7" w:rsidRPr="00A07FF5" w:rsidRDefault="008D3AF7" w:rsidP="003759CE">
      <w:pPr>
        <w:spacing w:after="0" w:line="360" w:lineRule="auto"/>
        <w:jc w:val="both"/>
        <w:rPr>
          <w:rFonts w:cs="Times New Roman"/>
          <w:sz w:val="28"/>
          <w:szCs w:val="28"/>
          <w:lang w:val="ru-RU"/>
        </w:rPr>
      </w:pPr>
      <w:r w:rsidRPr="00A07FF5">
        <w:rPr>
          <w:rFonts w:cs="Times New Roman"/>
          <w:sz w:val="28"/>
          <w:szCs w:val="28"/>
          <w:lang w:val="ru-RU"/>
        </w:rPr>
        <w:t>освоению мира, самовыражению и ориентации в художественном и нравственном</w:t>
      </w:r>
    </w:p>
    <w:p w:rsidR="008D3AF7" w:rsidRPr="00A07FF5" w:rsidRDefault="008D3AF7" w:rsidP="003759CE">
      <w:pPr>
        <w:spacing w:after="0" w:line="360" w:lineRule="auto"/>
        <w:jc w:val="both"/>
        <w:rPr>
          <w:rFonts w:cs="Times New Roman"/>
          <w:sz w:val="28"/>
          <w:szCs w:val="28"/>
          <w:lang w:val="ru-RU"/>
        </w:rPr>
      </w:pPr>
      <w:r w:rsidRPr="00A07FF5">
        <w:rPr>
          <w:rFonts w:cs="Times New Roman"/>
          <w:sz w:val="28"/>
          <w:szCs w:val="28"/>
          <w:lang w:val="ru-RU"/>
        </w:rPr>
        <w:t>пространстве культуры; уважение к истории культуры своего Отечества, выраженной в том числе</w:t>
      </w:r>
      <w:r w:rsidR="00303602" w:rsidRPr="00A07FF5">
        <w:rPr>
          <w:rFonts w:cs="Times New Roman"/>
          <w:sz w:val="28"/>
          <w:szCs w:val="28"/>
          <w:lang w:val="ru-RU"/>
        </w:rPr>
        <w:t xml:space="preserve"> </w:t>
      </w:r>
      <w:r w:rsidRPr="00A07FF5">
        <w:rPr>
          <w:rFonts w:cs="Times New Roman"/>
          <w:sz w:val="28"/>
          <w:szCs w:val="28"/>
          <w:lang w:val="ru-RU"/>
        </w:rPr>
        <w:t>в понимании красоты человека; потребность в общении с художественными произведениями,</w:t>
      </w:r>
      <w:r w:rsidR="00303602" w:rsidRPr="00A07FF5">
        <w:rPr>
          <w:rFonts w:cs="Times New Roman"/>
          <w:sz w:val="28"/>
          <w:szCs w:val="28"/>
          <w:lang w:val="ru-RU"/>
        </w:rPr>
        <w:t xml:space="preserve"> </w:t>
      </w:r>
      <w:r w:rsidRPr="00A07FF5">
        <w:rPr>
          <w:rFonts w:cs="Times New Roman"/>
          <w:sz w:val="28"/>
          <w:szCs w:val="28"/>
          <w:lang w:val="ru-RU"/>
        </w:rPr>
        <w:t xml:space="preserve">сформированность активного отношения к </w:t>
      </w:r>
      <w:r w:rsidRPr="00A07FF5">
        <w:rPr>
          <w:rFonts w:cs="Times New Roman"/>
          <w:sz w:val="28"/>
          <w:szCs w:val="28"/>
          <w:lang w:val="ru-RU"/>
        </w:rPr>
        <w:lastRenderedPageBreak/>
        <w:t>традициям художественной культуры как смысловой,</w:t>
      </w:r>
      <w:r w:rsidR="00303602" w:rsidRPr="00A07FF5">
        <w:rPr>
          <w:rFonts w:cs="Times New Roman"/>
          <w:sz w:val="28"/>
          <w:szCs w:val="28"/>
          <w:lang w:val="ru-RU"/>
        </w:rPr>
        <w:t xml:space="preserve"> </w:t>
      </w:r>
      <w:r w:rsidRPr="00A07FF5">
        <w:rPr>
          <w:rFonts w:cs="Times New Roman"/>
          <w:sz w:val="28"/>
          <w:szCs w:val="28"/>
          <w:lang w:val="ru-RU"/>
        </w:rPr>
        <w:t>эстетической и личностно-значимой ценности).</w:t>
      </w:r>
    </w:p>
    <w:p w:rsidR="008D3AF7" w:rsidRPr="00A07FF5" w:rsidRDefault="008D3AF7" w:rsidP="003759CE">
      <w:pPr>
        <w:spacing w:after="0" w:line="360" w:lineRule="auto"/>
        <w:ind w:firstLine="720"/>
        <w:jc w:val="both"/>
        <w:rPr>
          <w:rFonts w:cs="Times New Roman"/>
          <w:sz w:val="28"/>
          <w:szCs w:val="28"/>
          <w:lang w:val="ru-RU"/>
        </w:rPr>
      </w:pPr>
      <w:r w:rsidRPr="00A07FF5">
        <w:rPr>
          <w:rFonts w:cs="Times New Roman"/>
          <w:sz w:val="28"/>
          <w:szCs w:val="28"/>
          <w:lang w:val="ru-RU"/>
        </w:rPr>
        <w:t>9. Сформированность основ экологической культуры, соответствующей современному</w:t>
      </w:r>
      <w:r w:rsidR="00303602" w:rsidRPr="00A07FF5">
        <w:rPr>
          <w:rFonts w:cs="Times New Roman"/>
          <w:sz w:val="28"/>
          <w:szCs w:val="28"/>
          <w:lang w:val="ru-RU"/>
        </w:rPr>
        <w:t xml:space="preserve"> </w:t>
      </w:r>
      <w:r w:rsidRPr="00A07FF5">
        <w:rPr>
          <w:rFonts w:cs="Times New Roman"/>
          <w:sz w:val="28"/>
          <w:szCs w:val="28"/>
          <w:lang w:val="ru-RU"/>
        </w:rPr>
        <w:t>уровню экологического мышления, наличие опыта экологически ориентированной рефлексивно</w:t>
      </w:r>
      <w:r w:rsidR="00303602" w:rsidRPr="00A07FF5">
        <w:rPr>
          <w:rFonts w:cs="Times New Roman"/>
          <w:sz w:val="28"/>
          <w:szCs w:val="28"/>
          <w:lang w:val="ru-RU"/>
        </w:rPr>
        <w:t>-</w:t>
      </w:r>
      <w:r w:rsidRPr="00A07FF5">
        <w:rPr>
          <w:rFonts w:cs="Times New Roman"/>
          <w:sz w:val="28"/>
          <w:szCs w:val="28"/>
          <w:lang w:val="ru-RU"/>
        </w:rPr>
        <w:t>оценочной</w:t>
      </w:r>
      <w:r w:rsidR="00303602" w:rsidRPr="00A07FF5">
        <w:rPr>
          <w:rFonts w:cs="Times New Roman"/>
          <w:sz w:val="28"/>
          <w:szCs w:val="28"/>
          <w:lang w:val="ru-RU"/>
        </w:rPr>
        <w:t xml:space="preserve"> </w:t>
      </w:r>
      <w:r w:rsidRPr="00A07FF5">
        <w:rPr>
          <w:rFonts w:cs="Times New Roman"/>
          <w:sz w:val="28"/>
          <w:szCs w:val="28"/>
          <w:lang w:val="ru-RU"/>
        </w:rPr>
        <w:t>и практической деятельности в жизненных ситуациях (готовность к исследованию</w:t>
      </w:r>
      <w:r w:rsidR="00303602" w:rsidRPr="00A07FF5">
        <w:rPr>
          <w:rFonts w:cs="Times New Roman"/>
          <w:sz w:val="28"/>
          <w:szCs w:val="28"/>
          <w:lang w:val="ru-RU"/>
        </w:rPr>
        <w:t xml:space="preserve"> </w:t>
      </w:r>
      <w:r w:rsidRPr="00A07FF5">
        <w:rPr>
          <w:rFonts w:cs="Times New Roman"/>
          <w:sz w:val="28"/>
          <w:szCs w:val="28"/>
          <w:lang w:val="ru-RU"/>
        </w:rPr>
        <w:t>природы, к занятиям сельскохозяйственным трудом, к художественно-эстетическому отражению</w:t>
      </w:r>
      <w:r w:rsidR="00303602" w:rsidRPr="00A07FF5">
        <w:rPr>
          <w:rFonts w:cs="Times New Roman"/>
          <w:sz w:val="28"/>
          <w:szCs w:val="28"/>
          <w:lang w:val="ru-RU"/>
        </w:rPr>
        <w:t xml:space="preserve"> </w:t>
      </w:r>
      <w:r w:rsidRPr="00A07FF5">
        <w:rPr>
          <w:rFonts w:cs="Times New Roman"/>
          <w:sz w:val="28"/>
          <w:szCs w:val="28"/>
          <w:lang w:val="ru-RU"/>
        </w:rPr>
        <w:t>природы, к занятиям туризмом, в том числе экотуризмом, к осуществлению природоохранной</w:t>
      </w:r>
      <w:r w:rsidR="00303602" w:rsidRPr="00A07FF5">
        <w:rPr>
          <w:rFonts w:cs="Times New Roman"/>
          <w:sz w:val="28"/>
          <w:szCs w:val="28"/>
          <w:lang w:val="ru-RU"/>
        </w:rPr>
        <w:t xml:space="preserve"> </w:t>
      </w:r>
      <w:r w:rsidRPr="00A07FF5">
        <w:rPr>
          <w:rFonts w:cs="Times New Roman"/>
          <w:sz w:val="28"/>
          <w:szCs w:val="28"/>
          <w:lang w:val="ru-RU"/>
        </w:rPr>
        <w:t>деятельности).</w:t>
      </w:r>
    </w:p>
    <w:p w:rsidR="00766B43" w:rsidRPr="00A07FF5" w:rsidRDefault="00766B43" w:rsidP="00766B43">
      <w:pPr>
        <w:spacing w:after="0" w:line="360" w:lineRule="auto"/>
        <w:jc w:val="center"/>
        <w:rPr>
          <w:rFonts w:cs="Times New Roman"/>
          <w:b/>
          <w:sz w:val="28"/>
          <w:szCs w:val="28"/>
          <w:lang w:val="ru-RU"/>
        </w:rPr>
      </w:pPr>
    </w:p>
    <w:p w:rsidR="008D3AF7" w:rsidRPr="00A07FF5" w:rsidRDefault="008D3AF7" w:rsidP="00766B43">
      <w:pPr>
        <w:pStyle w:val="ListParagraph"/>
        <w:numPr>
          <w:ilvl w:val="2"/>
          <w:numId w:val="73"/>
        </w:numPr>
        <w:spacing w:line="360" w:lineRule="auto"/>
        <w:jc w:val="center"/>
        <w:rPr>
          <w:rFonts w:ascii="Times New Roman" w:hAnsi="Times New Roman"/>
          <w:b/>
          <w:sz w:val="28"/>
          <w:szCs w:val="28"/>
        </w:rPr>
      </w:pPr>
      <w:r w:rsidRPr="00A07FF5">
        <w:rPr>
          <w:rFonts w:ascii="Times New Roman" w:hAnsi="Times New Roman"/>
          <w:b/>
          <w:sz w:val="28"/>
          <w:szCs w:val="28"/>
        </w:rPr>
        <w:t>Метапредметные результаты освоения ООП</w:t>
      </w:r>
    </w:p>
    <w:p w:rsidR="008D3AF7" w:rsidRPr="00A07FF5" w:rsidRDefault="008D3AF7" w:rsidP="003759CE">
      <w:pPr>
        <w:spacing w:after="0" w:line="360" w:lineRule="auto"/>
        <w:ind w:firstLine="720"/>
        <w:jc w:val="both"/>
        <w:rPr>
          <w:rFonts w:cs="Times New Roman"/>
          <w:sz w:val="28"/>
          <w:szCs w:val="28"/>
          <w:lang w:val="ru-RU"/>
        </w:rPr>
      </w:pPr>
      <w:r w:rsidRPr="00A07FF5">
        <w:rPr>
          <w:rFonts w:cs="Times New Roman"/>
          <w:sz w:val="28"/>
          <w:szCs w:val="28"/>
          <w:lang w:val="ru-RU"/>
        </w:rPr>
        <w:t>Метапредметные результаты включают освоенные обучающимися межпредметные понятия</w:t>
      </w:r>
      <w:r w:rsidR="00303602" w:rsidRPr="00A07FF5">
        <w:rPr>
          <w:rFonts w:cs="Times New Roman"/>
          <w:sz w:val="28"/>
          <w:szCs w:val="28"/>
          <w:lang w:val="ru-RU"/>
        </w:rPr>
        <w:t xml:space="preserve"> </w:t>
      </w:r>
      <w:r w:rsidRPr="00A07FF5">
        <w:rPr>
          <w:rFonts w:cs="Times New Roman"/>
          <w:sz w:val="28"/>
          <w:szCs w:val="28"/>
          <w:lang w:val="ru-RU"/>
        </w:rPr>
        <w:t>и универсальные учебные действия (регулятивные, познавательные, коммуникативные).</w:t>
      </w:r>
    </w:p>
    <w:p w:rsidR="008D3AF7" w:rsidRPr="00A07FF5" w:rsidRDefault="008D3AF7" w:rsidP="00766B43">
      <w:pPr>
        <w:spacing w:after="0" w:line="360" w:lineRule="auto"/>
        <w:ind w:firstLine="720"/>
        <w:jc w:val="center"/>
        <w:rPr>
          <w:rFonts w:cs="Times New Roman"/>
          <w:b/>
          <w:sz w:val="28"/>
          <w:szCs w:val="28"/>
          <w:lang w:val="ru-RU"/>
        </w:rPr>
      </w:pPr>
      <w:r w:rsidRPr="00A07FF5">
        <w:rPr>
          <w:rFonts w:cs="Times New Roman"/>
          <w:b/>
          <w:sz w:val="28"/>
          <w:szCs w:val="28"/>
          <w:lang w:val="ru-RU"/>
        </w:rPr>
        <w:t>Межпредметные понятия</w:t>
      </w:r>
    </w:p>
    <w:p w:rsidR="008D3AF7" w:rsidRPr="00A07FF5" w:rsidRDefault="008D3AF7" w:rsidP="003759CE">
      <w:pPr>
        <w:spacing w:after="0" w:line="360" w:lineRule="auto"/>
        <w:ind w:firstLine="720"/>
        <w:jc w:val="both"/>
        <w:rPr>
          <w:rFonts w:cs="Times New Roman"/>
          <w:sz w:val="28"/>
          <w:szCs w:val="28"/>
          <w:lang w:val="ru-RU"/>
        </w:rPr>
      </w:pPr>
      <w:r w:rsidRPr="00A07FF5">
        <w:rPr>
          <w:rFonts w:cs="Times New Roman"/>
          <w:sz w:val="28"/>
          <w:szCs w:val="28"/>
          <w:lang w:val="ru-RU"/>
        </w:rPr>
        <w:t>Условием формирования межпредметных понятий, таких, как система, факт,</w:t>
      </w:r>
    </w:p>
    <w:p w:rsidR="008D3AF7" w:rsidRPr="00A07FF5" w:rsidRDefault="008D3AF7" w:rsidP="003759CE">
      <w:pPr>
        <w:spacing w:after="0" w:line="360" w:lineRule="auto"/>
        <w:jc w:val="both"/>
        <w:rPr>
          <w:rFonts w:cs="Times New Roman"/>
          <w:sz w:val="28"/>
          <w:szCs w:val="28"/>
          <w:lang w:val="ru-RU"/>
        </w:rPr>
      </w:pPr>
      <w:r w:rsidRPr="00A07FF5">
        <w:rPr>
          <w:rFonts w:cs="Times New Roman"/>
          <w:sz w:val="28"/>
          <w:szCs w:val="28"/>
          <w:lang w:val="ru-RU"/>
        </w:rPr>
        <w:t>закономерность, феномен, анализ, синтез является овладение обучающимися основами</w:t>
      </w:r>
      <w:r w:rsidR="00303602" w:rsidRPr="00A07FF5">
        <w:rPr>
          <w:rFonts w:cs="Times New Roman"/>
          <w:sz w:val="28"/>
          <w:szCs w:val="28"/>
          <w:lang w:val="ru-RU"/>
        </w:rPr>
        <w:t xml:space="preserve"> </w:t>
      </w:r>
      <w:r w:rsidRPr="00A07FF5">
        <w:rPr>
          <w:rFonts w:cs="Times New Roman"/>
          <w:sz w:val="28"/>
          <w:szCs w:val="28"/>
          <w:lang w:val="ru-RU"/>
        </w:rPr>
        <w:t>читательской компетенции, приобретение навыков работы с информацией, участие в проектной</w:t>
      </w:r>
      <w:r w:rsidR="00303602" w:rsidRPr="00A07FF5">
        <w:rPr>
          <w:rFonts w:cs="Times New Roman"/>
          <w:sz w:val="28"/>
          <w:szCs w:val="28"/>
          <w:lang w:val="ru-RU"/>
        </w:rPr>
        <w:t xml:space="preserve"> </w:t>
      </w:r>
      <w:r w:rsidRPr="00A07FF5">
        <w:rPr>
          <w:rFonts w:cs="Times New Roman"/>
          <w:sz w:val="28"/>
          <w:szCs w:val="28"/>
          <w:lang w:val="ru-RU"/>
        </w:rPr>
        <w:t>деятельности. В основной школе на всех предметах будет продолжена работа по формированию и</w:t>
      </w:r>
      <w:r w:rsidR="00303602" w:rsidRPr="00A07FF5">
        <w:rPr>
          <w:rFonts w:cs="Times New Roman"/>
          <w:sz w:val="28"/>
          <w:szCs w:val="28"/>
          <w:lang w:val="ru-RU"/>
        </w:rPr>
        <w:t xml:space="preserve"> </w:t>
      </w:r>
      <w:r w:rsidRPr="00A07FF5">
        <w:rPr>
          <w:rFonts w:cs="Times New Roman"/>
          <w:sz w:val="28"/>
          <w:szCs w:val="28"/>
          <w:lang w:val="ru-RU"/>
        </w:rPr>
        <w:t>развитию основ читательской компетенции. Обучающиеся овладеют чтением как средством</w:t>
      </w:r>
      <w:r w:rsidR="00303602" w:rsidRPr="00A07FF5">
        <w:rPr>
          <w:rFonts w:cs="Times New Roman"/>
          <w:sz w:val="28"/>
          <w:szCs w:val="28"/>
          <w:lang w:val="ru-RU"/>
        </w:rPr>
        <w:t xml:space="preserve"> </w:t>
      </w:r>
      <w:r w:rsidRPr="00A07FF5">
        <w:rPr>
          <w:rFonts w:cs="Times New Roman"/>
          <w:sz w:val="28"/>
          <w:szCs w:val="28"/>
          <w:lang w:val="ru-RU"/>
        </w:rPr>
        <w:t>осуществления своих дальнейших планов: продолжения образования и самообразования,</w:t>
      </w:r>
      <w:r w:rsidR="00303602" w:rsidRPr="00A07FF5">
        <w:rPr>
          <w:rFonts w:cs="Times New Roman"/>
          <w:sz w:val="28"/>
          <w:szCs w:val="28"/>
          <w:lang w:val="ru-RU"/>
        </w:rPr>
        <w:t xml:space="preserve"> </w:t>
      </w:r>
      <w:r w:rsidRPr="00A07FF5">
        <w:rPr>
          <w:rFonts w:cs="Times New Roman"/>
          <w:sz w:val="28"/>
          <w:szCs w:val="28"/>
          <w:lang w:val="ru-RU"/>
        </w:rPr>
        <w:t>осознанного планирования своего актуального и перспективного круга чтения, в том числе</w:t>
      </w:r>
      <w:r w:rsidR="00303602" w:rsidRPr="00A07FF5">
        <w:rPr>
          <w:rFonts w:cs="Times New Roman"/>
          <w:sz w:val="28"/>
          <w:szCs w:val="28"/>
          <w:lang w:val="ru-RU"/>
        </w:rPr>
        <w:t xml:space="preserve"> </w:t>
      </w:r>
      <w:r w:rsidRPr="00A07FF5">
        <w:rPr>
          <w:rFonts w:cs="Times New Roman"/>
          <w:sz w:val="28"/>
          <w:szCs w:val="28"/>
          <w:lang w:val="ru-RU"/>
        </w:rPr>
        <w:t>досугового, подготовки к трудовой и социальной деятельности. У выпускников будет</w:t>
      </w:r>
      <w:r w:rsidR="00303602" w:rsidRPr="00A07FF5">
        <w:rPr>
          <w:rFonts w:cs="Times New Roman"/>
          <w:sz w:val="28"/>
          <w:szCs w:val="28"/>
          <w:lang w:val="ru-RU"/>
        </w:rPr>
        <w:t xml:space="preserve"> </w:t>
      </w:r>
      <w:r w:rsidRPr="00A07FF5">
        <w:rPr>
          <w:rFonts w:cs="Times New Roman"/>
          <w:sz w:val="28"/>
          <w:szCs w:val="28"/>
          <w:lang w:val="ru-RU"/>
        </w:rPr>
        <w:t>сформирована потребность в систематическом чтении как средстве познания мира и себя в этом</w:t>
      </w:r>
      <w:r w:rsidR="00303602" w:rsidRPr="00A07FF5">
        <w:rPr>
          <w:rFonts w:cs="Times New Roman"/>
          <w:sz w:val="28"/>
          <w:szCs w:val="28"/>
          <w:lang w:val="ru-RU"/>
        </w:rPr>
        <w:t xml:space="preserve"> </w:t>
      </w:r>
      <w:r w:rsidRPr="00A07FF5">
        <w:rPr>
          <w:rFonts w:cs="Times New Roman"/>
          <w:sz w:val="28"/>
          <w:szCs w:val="28"/>
          <w:lang w:val="ru-RU"/>
        </w:rPr>
        <w:t>мире, гармонизации отношений человека и общества, создании образа «потребного будущего».</w:t>
      </w:r>
    </w:p>
    <w:p w:rsidR="008D3AF7" w:rsidRPr="00A07FF5" w:rsidRDefault="008D3AF7" w:rsidP="003759CE">
      <w:pPr>
        <w:spacing w:after="0" w:line="360" w:lineRule="auto"/>
        <w:ind w:firstLine="720"/>
        <w:jc w:val="both"/>
        <w:rPr>
          <w:rFonts w:cs="Times New Roman"/>
          <w:sz w:val="28"/>
          <w:szCs w:val="28"/>
          <w:lang w:val="ru-RU"/>
        </w:rPr>
      </w:pPr>
      <w:r w:rsidRPr="00A07FF5">
        <w:rPr>
          <w:rFonts w:cs="Times New Roman"/>
          <w:sz w:val="28"/>
          <w:szCs w:val="28"/>
          <w:lang w:val="ru-RU"/>
        </w:rPr>
        <w:lastRenderedPageBreak/>
        <w:t>При изучении учебных предметов обучающиеся усовершенствуют приобретенные на</w:t>
      </w:r>
      <w:r w:rsidR="00303602" w:rsidRPr="00A07FF5">
        <w:rPr>
          <w:rFonts w:cs="Times New Roman"/>
          <w:sz w:val="28"/>
          <w:szCs w:val="28"/>
          <w:lang w:val="ru-RU"/>
        </w:rPr>
        <w:t xml:space="preserve"> </w:t>
      </w:r>
      <w:r w:rsidRPr="00A07FF5">
        <w:rPr>
          <w:rFonts w:cs="Times New Roman"/>
          <w:sz w:val="28"/>
          <w:szCs w:val="28"/>
          <w:lang w:val="ru-RU"/>
        </w:rPr>
        <w:t>первом уровне навыки работы с информацией и пополнят их. Они смогут работать с текстами,</w:t>
      </w:r>
      <w:r w:rsidR="00303602" w:rsidRPr="00A07FF5">
        <w:rPr>
          <w:rFonts w:cs="Times New Roman"/>
          <w:sz w:val="28"/>
          <w:szCs w:val="28"/>
          <w:lang w:val="ru-RU"/>
        </w:rPr>
        <w:t xml:space="preserve"> </w:t>
      </w:r>
      <w:r w:rsidRPr="00A07FF5">
        <w:rPr>
          <w:rFonts w:cs="Times New Roman"/>
          <w:sz w:val="28"/>
          <w:szCs w:val="28"/>
          <w:lang w:val="ru-RU"/>
        </w:rPr>
        <w:t>преобразовывать и интерпретировать содержащуюся в них информацию, в том числе:</w:t>
      </w:r>
    </w:p>
    <w:p w:rsidR="008D3AF7" w:rsidRPr="00A07FF5" w:rsidRDefault="00303602" w:rsidP="003759CE">
      <w:pPr>
        <w:spacing w:after="0" w:line="360" w:lineRule="auto"/>
        <w:jc w:val="both"/>
        <w:rPr>
          <w:rFonts w:cs="Times New Roman"/>
          <w:sz w:val="28"/>
          <w:szCs w:val="28"/>
          <w:lang w:val="ru-RU"/>
        </w:rPr>
      </w:pPr>
      <w:r w:rsidRPr="00A07FF5">
        <w:rPr>
          <w:rFonts w:cs="Times New Roman"/>
          <w:sz w:val="28"/>
          <w:szCs w:val="28"/>
          <w:lang w:val="ru-RU"/>
        </w:rPr>
        <w:t xml:space="preserve">- </w:t>
      </w:r>
      <w:r w:rsidR="008D3AF7" w:rsidRPr="00A07FF5">
        <w:rPr>
          <w:rFonts w:cs="Times New Roman"/>
          <w:sz w:val="28"/>
          <w:szCs w:val="28"/>
          <w:lang w:val="ru-RU"/>
        </w:rPr>
        <w:t xml:space="preserve"> систематизировать, сопоставлять, анализировать, обобщать и интерпретировать</w:t>
      </w:r>
    </w:p>
    <w:p w:rsidR="008D3AF7" w:rsidRPr="00A07FF5" w:rsidRDefault="008D3AF7" w:rsidP="003759CE">
      <w:pPr>
        <w:spacing w:after="0" w:line="360" w:lineRule="auto"/>
        <w:jc w:val="both"/>
        <w:rPr>
          <w:rFonts w:cs="Times New Roman"/>
          <w:sz w:val="28"/>
          <w:szCs w:val="28"/>
          <w:lang w:val="ru-RU"/>
        </w:rPr>
      </w:pPr>
      <w:r w:rsidRPr="00A07FF5">
        <w:rPr>
          <w:rFonts w:cs="Times New Roman"/>
          <w:sz w:val="28"/>
          <w:szCs w:val="28"/>
          <w:lang w:val="ru-RU"/>
        </w:rPr>
        <w:t>информацию, содержащуюся в готовых информационных объектах;</w:t>
      </w:r>
    </w:p>
    <w:p w:rsidR="008D3AF7" w:rsidRPr="00A07FF5" w:rsidRDefault="00303602" w:rsidP="003759CE">
      <w:pPr>
        <w:spacing w:after="0" w:line="360" w:lineRule="auto"/>
        <w:jc w:val="both"/>
        <w:rPr>
          <w:rFonts w:cs="Times New Roman"/>
          <w:sz w:val="28"/>
          <w:szCs w:val="28"/>
          <w:lang w:val="ru-RU"/>
        </w:rPr>
      </w:pPr>
      <w:r w:rsidRPr="00A07FF5">
        <w:rPr>
          <w:rFonts w:cs="Times New Roman"/>
          <w:sz w:val="28"/>
          <w:szCs w:val="28"/>
          <w:lang w:val="ru-RU"/>
        </w:rPr>
        <w:t xml:space="preserve">- </w:t>
      </w:r>
      <w:r w:rsidR="008D3AF7" w:rsidRPr="00A07FF5">
        <w:rPr>
          <w:rFonts w:cs="Times New Roman"/>
          <w:sz w:val="28"/>
          <w:szCs w:val="28"/>
          <w:lang w:val="ru-RU"/>
        </w:rPr>
        <w:t>выделять главную и избыточную информацию, выполнять смысловое свертывание</w:t>
      </w:r>
      <w:r w:rsidRPr="00A07FF5">
        <w:rPr>
          <w:rFonts w:cs="Times New Roman"/>
          <w:sz w:val="28"/>
          <w:szCs w:val="28"/>
          <w:lang w:val="ru-RU"/>
        </w:rPr>
        <w:t xml:space="preserve"> </w:t>
      </w:r>
      <w:r w:rsidR="008D3AF7" w:rsidRPr="00A07FF5">
        <w:rPr>
          <w:rFonts w:cs="Times New Roman"/>
          <w:sz w:val="28"/>
          <w:szCs w:val="28"/>
          <w:lang w:val="ru-RU"/>
        </w:rPr>
        <w:t>выделенных фактов, мыслей; представлять информацию в сжатой словесной форме (в виде плана</w:t>
      </w:r>
      <w:r w:rsidRPr="00A07FF5">
        <w:rPr>
          <w:rFonts w:cs="Times New Roman"/>
          <w:sz w:val="28"/>
          <w:szCs w:val="28"/>
          <w:lang w:val="ru-RU"/>
        </w:rPr>
        <w:t xml:space="preserve"> </w:t>
      </w:r>
      <w:r w:rsidR="008D3AF7" w:rsidRPr="00A07FF5">
        <w:rPr>
          <w:rFonts w:cs="Times New Roman"/>
          <w:sz w:val="28"/>
          <w:szCs w:val="28"/>
          <w:lang w:val="ru-RU"/>
        </w:rPr>
        <w:t>или тезисов) и в наглядно-символической форме (в виде таблиц, графических схем и диаграмм,</w:t>
      </w:r>
      <w:r w:rsidRPr="00A07FF5">
        <w:rPr>
          <w:rFonts w:cs="Times New Roman"/>
          <w:sz w:val="28"/>
          <w:szCs w:val="28"/>
          <w:lang w:val="ru-RU"/>
        </w:rPr>
        <w:t xml:space="preserve"> </w:t>
      </w:r>
      <w:r w:rsidR="008D3AF7" w:rsidRPr="00A07FF5">
        <w:rPr>
          <w:rFonts w:cs="Times New Roman"/>
          <w:sz w:val="28"/>
          <w:szCs w:val="28"/>
          <w:lang w:val="ru-RU"/>
        </w:rPr>
        <w:t>карт понятий – концептуальных диаграмм, опорных конспектов);</w:t>
      </w:r>
    </w:p>
    <w:p w:rsidR="008D3AF7" w:rsidRPr="00A07FF5" w:rsidRDefault="00303602" w:rsidP="003759CE">
      <w:pPr>
        <w:spacing w:after="0" w:line="360" w:lineRule="auto"/>
        <w:jc w:val="both"/>
        <w:rPr>
          <w:rFonts w:cs="Times New Roman"/>
          <w:sz w:val="28"/>
          <w:szCs w:val="28"/>
          <w:lang w:val="ru-RU"/>
        </w:rPr>
      </w:pPr>
      <w:r w:rsidRPr="00A07FF5">
        <w:rPr>
          <w:rFonts w:cs="Times New Roman"/>
          <w:sz w:val="28"/>
          <w:szCs w:val="28"/>
          <w:lang w:val="ru-RU"/>
        </w:rPr>
        <w:t xml:space="preserve">- </w:t>
      </w:r>
      <w:r w:rsidR="008D3AF7" w:rsidRPr="00A07FF5">
        <w:rPr>
          <w:rFonts w:cs="Times New Roman"/>
          <w:sz w:val="28"/>
          <w:szCs w:val="28"/>
          <w:lang w:val="ru-RU"/>
        </w:rPr>
        <w:t>заполнять и дополнять таблицы, схемы, диаграммы, тексты.</w:t>
      </w:r>
    </w:p>
    <w:p w:rsidR="008D3AF7" w:rsidRPr="00A07FF5" w:rsidRDefault="008D3AF7" w:rsidP="003759CE">
      <w:pPr>
        <w:spacing w:after="0" w:line="360" w:lineRule="auto"/>
        <w:ind w:firstLine="720"/>
        <w:jc w:val="both"/>
        <w:rPr>
          <w:rFonts w:cs="Times New Roman"/>
          <w:sz w:val="28"/>
          <w:szCs w:val="28"/>
          <w:lang w:val="ru-RU"/>
        </w:rPr>
      </w:pPr>
      <w:r w:rsidRPr="00A07FF5">
        <w:rPr>
          <w:rFonts w:cs="Times New Roman"/>
          <w:sz w:val="28"/>
          <w:szCs w:val="28"/>
          <w:lang w:val="ru-RU"/>
        </w:rPr>
        <w:t>В ходе изучения всех учебных предметов обучающиеся приобретут опыт проектной</w:t>
      </w:r>
      <w:r w:rsidR="00303602" w:rsidRPr="00A07FF5">
        <w:rPr>
          <w:rFonts w:cs="Times New Roman"/>
          <w:sz w:val="28"/>
          <w:szCs w:val="28"/>
          <w:lang w:val="ru-RU"/>
        </w:rPr>
        <w:t xml:space="preserve"> </w:t>
      </w:r>
      <w:r w:rsidRPr="00A07FF5">
        <w:rPr>
          <w:rFonts w:cs="Times New Roman"/>
          <w:sz w:val="28"/>
          <w:szCs w:val="28"/>
          <w:lang w:val="ru-RU"/>
        </w:rPr>
        <w:t>деятельности как особой формы учебной работы, способствующей воспитанию</w:t>
      </w:r>
      <w:r w:rsidR="00303602" w:rsidRPr="00A07FF5">
        <w:rPr>
          <w:rFonts w:cs="Times New Roman"/>
          <w:sz w:val="28"/>
          <w:szCs w:val="28"/>
          <w:lang w:val="ru-RU"/>
        </w:rPr>
        <w:t xml:space="preserve"> </w:t>
      </w:r>
      <w:r w:rsidRPr="00A07FF5">
        <w:rPr>
          <w:rFonts w:cs="Times New Roman"/>
          <w:sz w:val="28"/>
          <w:szCs w:val="28"/>
          <w:lang w:val="ru-RU"/>
        </w:rPr>
        <w:t>самостоятельности, инициативности, ответственности, повышению мотивации и эффективности</w:t>
      </w:r>
      <w:r w:rsidR="00303602" w:rsidRPr="00A07FF5">
        <w:rPr>
          <w:rFonts w:cs="Times New Roman"/>
          <w:sz w:val="28"/>
          <w:szCs w:val="28"/>
          <w:lang w:val="ru-RU"/>
        </w:rPr>
        <w:t xml:space="preserve"> </w:t>
      </w:r>
      <w:r w:rsidRPr="00A07FF5">
        <w:rPr>
          <w:rFonts w:cs="Times New Roman"/>
          <w:sz w:val="28"/>
          <w:szCs w:val="28"/>
          <w:lang w:val="ru-RU"/>
        </w:rPr>
        <w:t>учебной деятельности; в ходе реализации исходного замысла на практическом уровне овладеют</w:t>
      </w:r>
      <w:r w:rsidR="00303602" w:rsidRPr="00A07FF5">
        <w:rPr>
          <w:rFonts w:cs="Times New Roman"/>
          <w:sz w:val="28"/>
          <w:szCs w:val="28"/>
          <w:lang w:val="ru-RU"/>
        </w:rPr>
        <w:t xml:space="preserve"> </w:t>
      </w:r>
      <w:r w:rsidRPr="00A07FF5">
        <w:rPr>
          <w:rFonts w:cs="Times New Roman"/>
          <w:sz w:val="28"/>
          <w:szCs w:val="28"/>
          <w:lang w:val="ru-RU"/>
        </w:rPr>
        <w:t>умением выбирать адекватные стоящей задаче средства, принимать решения, в том числе и в</w:t>
      </w:r>
      <w:r w:rsidR="00303602" w:rsidRPr="00A07FF5">
        <w:rPr>
          <w:rFonts w:cs="Times New Roman"/>
          <w:sz w:val="28"/>
          <w:szCs w:val="28"/>
          <w:lang w:val="ru-RU"/>
        </w:rPr>
        <w:t xml:space="preserve"> </w:t>
      </w:r>
      <w:r w:rsidRPr="00A07FF5">
        <w:rPr>
          <w:rFonts w:cs="Times New Roman"/>
          <w:sz w:val="28"/>
          <w:szCs w:val="28"/>
          <w:lang w:val="ru-RU"/>
        </w:rPr>
        <w:t>ситуациях неопределенности. Они получат возможность развить способность к разработке</w:t>
      </w:r>
      <w:r w:rsidR="00303602" w:rsidRPr="00A07FF5">
        <w:rPr>
          <w:rFonts w:cs="Times New Roman"/>
          <w:sz w:val="28"/>
          <w:szCs w:val="28"/>
          <w:lang w:val="ru-RU"/>
        </w:rPr>
        <w:t xml:space="preserve"> </w:t>
      </w:r>
      <w:r w:rsidRPr="00A07FF5">
        <w:rPr>
          <w:rFonts w:cs="Times New Roman"/>
          <w:sz w:val="28"/>
          <w:szCs w:val="28"/>
          <w:lang w:val="ru-RU"/>
        </w:rPr>
        <w:t>нескольких вариантов решений, к поиску нестандартных решений, поиску и осуществлению</w:t>
      </w:r>
      <w:r w:rsidR="00303602" w:rsidRPr="00A07FF5">
        <w:rPr>
          <w:rFonts w:cs="Times New Roman"/>
          <w:sz w:val="28"/>
          <w:szCs w:val="28"/>
          <w:lang w:val="ru-RU"/>
        </w:rPr>
        <w:t xml:space="preserve"> </w:t>
      </w:r>
      <w:r w:rsidRPr="00A07FF5">
        <w:rPr>
          <w:rFonts w:cs="Times New Roman"/>
          <w:sz w:val="28"/>
          <w:szCs w:val="28"/>
          <w:lang w:val="ru-RU"/>
        </w:rPr>
        <w:t>наиболее приемлемого решения.</w:t>
      </w:r>
    </w:p>
    <w:p w:rsidR="008D3AF7" w:rsidRPr="00A07FF5" w:rsidRDefault="008D3AF7" w:rsidP="003759CE">
      <w:pPr>
        <w:spacing w:after="0" w:line="360" w:lineRule="auto"/>
        <w:ind w:firstLine="720"/>
        <w:jc w:val="both"/>
        <w:rPr>
          <w:rFonts w:cs="Times New Roman"/>
          <w:sz w:val="28"/>
          <w:szCs w:val="28"/>
          <w:lang w:val="ru-RU"/>
        </w:rPr>
      </w:pPr>
      <w:r w:rsidRPr="00A07FF5">
        <w:rPr>
          <w:rFonts w:cs="Times New Roman"/>
          <w:sz w:val="28"/>
          <w:szCs w:val="28"/>
          <w:lang w:val="ru-RU"/>
        </w:rPr>
        <w:t>Перечень ключевых межпредметных понятий определяется в ходе разработки основной</w:t>
      </w:r>
      <w:r w:rsidR="00303602" w:rsidRPr="00A07FF5">
        <w:rPr>
          <w:rFonts w:cs="Times New Roman"/>
          <w:sz w:val="28"/>
          <w:szCs w:val="28"/>
          <w:lang w:val="ru-RU"/>
        </w:rPr>
        <w:t xml:space="preserve"> </w:t>
      </w:r>
      <w:r w:rsidRPr="00A07FF5">
        <w:rPr>
          <w:rFonts w:cs="Times New Roman"/>
          <w:sz w:val="28"/>
          <w:szCs w:val="28"/>
          <w:lang w:val="ru-RU"/>
        </w:rPr>
        <w:t>образовательной программы основного общего образования образовательной организации в</w:t>
      </w:r>
      <w:r w:rsidR="00303602" w:rsidRPr="00A07FF5">
        <w:rPr>
          <w:rFonts w:cs="Times New Roman"/>
          <w:sz w:val="28"/>
          <w:szCs w:val="28"/>
          <w:lang w:val="ru-RU"/>
        </w:rPr>
        <w:t xml:space="preserve"> </w:t>
      </w:r>
      <w:r w:rsidRPr="00A07FF5">
        <w:rPr>
          <w:rFonts w:cs="Times New Roman"/>
          <w:sz w:val="28"/>
          <w:szCs w:val="28"/>
          <w:lang w:val="ru-RU"/>
        </w:rPr>
        <w:t>зависимости от материально-технического оснащения, кадрового потенциала, используемых</w:t>
      </w:r>
      <w:r w:rsidR="00303602" w:rsidRPr="00A07FF5">
        <w:rPr>
          <w:rFonts w:cs="Times New Roman"/>
          <w:sz w:val="28"/>
          <w:szCs w:val="28"/>
          <w:lang w:val="ru-RU"/>
        </w:rPr>
        <w:t xml:space="preserve"> </w:t>
      </w:r>
      <w:r w:rsidRPr="00A07FF5">
        <w:rPr>
          <w:rFonts w:cs="Times New Roman"/>
          <w:sz w:val="28"/>
          <w:szCs w:val="28"/>
          <w:lang w:val="ru-RU"/>
        </w:rPr>
        <w:t>методов работы и образовательных технологий.</w:t>
      </w:r>
    </w:p>
    <w:p w:rsidR="008D3AF7" w:rsidRPr="00A07FF5" w:rsidRDefault="008D3AF7" w:rsidP="003759CE">
      <w:pPr>
        <w:spacing w:after="0" w:line="360" w:lineRule="auto"/>
        <w:ind w:firstLine="720"/>
        <w:jc w:val="both"/>
        <w:rPr>
          <w:rFonts w:cs="Times New Roman"/>
          <w:sz w:val="28"/>
          <w:szCs w:val="28"/>
          <w:lang w:val="ru-RU"/>
        </w:rPr>
      </w:pPr>
      <w:r w:rsidRPr="00A07FF5">
        <w:rPr>
          <w:rFonts w:cs="Times New Roman"/>
          <w:sz w:val="28"/>
          <w:szCs w:val="28"/>
          <w:lang w:val="ru-RU"/>
        </w:rPr>
        <w:lastRenderedPageBreak/>
        <w:t>В соответствии ФГОС ООО выделяются три группы универсальных учебных действий:</w:t>
      </w:r>
      <w:r w:rsidR="00303602" w:rsidRPr="00A07FF5">
        <w:rPr>
          <w:rFonts w:cs="Times New Roman"/>
          <w:sz w:val="28"/>
          <w:szCs w:val="28"/>
          <w:lang w:val="ru-RU"/>
        </w:rPr>
        <w:t xml:space="preserve"> </w:t>
      </w:r>
      <w:r w:rsidRPr="00A07FF5">
        <w:rPr>
          <w:rFonts w:cs="Times New Roman"/>
          <w:sz w:val="28"/>
          <w:szCs w:val="28"/>
          <w:lang w:val="ru-RU"/>
        </w:rPr>
        <w:t>регулятивные, познавательные, коммуникативные.</w:t>
      </w:r>
    </w:p>
    <w:p w:rsidR="008D3AF7" w:rsidRPr="00A07FF5" w:rsidRDefault="008D3AF7" w:rsidP="00766B43">
      <w:pPr>
        <w:spacing w:after="0" w:line="360" w:lineRule="auto"/>
        <w:ind w:firstLine="720"/>
        <w:jc w:val="center"/>
        <w:rPr>
          <w:rFonts w:cs="Times New Roman"/>
          <w:b/>
          <w:sz w:val="28"/>
          <w:szCs w:val="28"/>
          <w:lang w:val="ru-RU"/>
        </w:rPr>
      </w:pPr>
      <w:r w:rsidRPr="00A07FF5">
        <w:rPr>
          <w:rFonts w:cs="Times New Roman"/>
          <w:b/>
          <w:sz w:val="28"/>
          <w:szCs w:val="28"/>
          <w:lang w:val="ru-RU"/>
        </w:rPr>
        <w:t>Регулятивные УУД</w:t>
      </w:r>
    </w:p>
    <w:p w:rsidR="00303602" w:rsidRPr="00A07FF5" w:rsidRDefault="008D3AF7" w:rsidP="003759CE">
      <w:pPr>
        <w:spacing w:after="0" w:line="360" w:lineRule="auto"/>
        <w:ind w:firstLine="720"/>
        <w:jc w:val="both"/>
        <w:rPr>
          <w:rFonts w:cs="Times New Roman"/>
          <w:sz w:val="28"/>
          <w:szCs w:val="28"/>
          <w:lang w:val="ru-RU"/>
        </w:rPr>
      </w:pPr>
      <w:r w:rsidRPr="00A07FF5">
        <w:rPr>
          <w:rFonts w:cs="Times New Roman"/>
          <w:sz w:val="28"/>
          <w:szCs w:val="28"/>
          <w:lang w:val="ru-RU"/>
        </w:rPr>
        <w:t>1. Умение самостоятельно определять цели обучения, ставить и формулировать новые</w:t>
      </w:r>
      <w:r w:rsidR="00303602" w:rsidRPr="00A07FF5">
        <w:rPr>
          <w:rFonts w:cs="Times New Roman"/>
          <w:sz w:val="28"/>
          <w:szCs w:val="28"/>
          <w:lang w:val="ru-RU"/>
        </w:rPr>
        <w:t xml:space="preserve"> </w:t>
      </w:r>
      <w:r w:rsidRPr="00A07FF5">
        <w:rPr>
          <w:rFonts w:cs="Times New Roman"/>
          <w:sz w:val="28"/>
          <w:szCs w:val="28"/>
          <w:lang w:val="ru-RU"/>
        </w:rPr>
        <w:t>задачи в учебе и познавательной деятельности, развивать мотивы и интересы своей</w:t>
      </w:r>
      <w:r w:rsidR="00303602" w:rsidRPr="00A07FF5">
        <w:rPr>
          <w:rFonts w:cs="Times New Roman"/>
          <w:sz w:val="28"/>
          <w:szCs w:val="28"/>
          <w:lang w:val="ru-RU"/>
        </w:rPr>
        <w:t xml:space="preserve"> </w:t>
      </w:r>
      <w:r w:rsidRPr="00A07FF5">
        <w:rPr>
          <w:rFonts w:cs="Times New Roman"/>
          <w:sz w:val="28"/>
          <w:szCs w:val="28"/>
          <w:lang w:val="ru-RU"/>
        </w:rPr>
        <w:t xml:space="preserve">познавательной деятельности. </w:t>
      </w:r>
    </w:p>
    <w:p w:rsidR="008D3AF7" w:rsidRPr="00A07FF5" w:rsidRDefault="008D3AF7" w:rsidP="003759CE">
      <w:pPr>
        <w:spacing w:after="0" w:line="360" w:lineRule="auto"/>
        <w:ind w:firstLine="720"/>
        <w:jc w:val="both"/>
        <w:rPr>
          <w:rFonts w:cs="Times New Roman"/>
          <w:sz w:val="28"/>
          <w:szCs w:val="28"/>
          <w:lang w:val="ru-RU"/>
        </w:rPr>
      </w:pPr>
      <w:r w:rsidRPr="00A07FF5">
        <w:rPr>
          <w:rFonts w:cs="Times New Roman"/>
          <w:sz w:val="28"/>
          <w:szCs w:val="28"/>
          <w:lang w:val="ru-RU"/>
        </w:rPr>
        <w:t>Обучающийся сможет:</w:t>
      </w:r>
    </w:p>
    <w:p w:rsidR="008D3AF7" w:rsidRPr="00A07FF5" w:rsidRDefault="00303602" w:rsidP="003759CE">
      <w:pPr>
        <w:spacing w:after="0" w:line="360" w:lineRule="auto"/>
        <w:jc w:val="both"/>
        <w:rPr>
          <w:rFonts w:cs="Times New Roman"/>
          <w:sz w:val="28"/>
          <w:szCs w:val="28"/>
          <w:lang w:val="ru-RU"/>
        </w:rPr>
      </w:pPr>
      <w:r w:rsidRPr="00A07FF5">
        <w:rPr>
          <w:rFonts w:cs="Times New Roman"/>
          <w:sz w:val="28"/>
          <w:szCs w:val="28"/>
          <w:lang w:val="ru-RU"/>
        </w:rPr>
        <w:t xml:space="preserve">- </w:t>
      </w:r>
      <w:r w:rsidR="008D3AF7" w:rsidRPr="00A07FF5">
        <w:rPr>
          <w:rFonts w:cs="Times New Roman"/>
          <w:sz w:val="28"/>
          <w:szCs w:val="28"/>
          <w:lang w:val="ru-RU"/>
        </w:rPr>
        <w:t>анализировать существующие и планировать будущие образовательные результаты;</w:t>
      </w:r>
    </w:p>
    <w:p w:rsidR="008D3AF7" w:rsidRPr="00A07FF5" w:rsidRDefault="004640A3" w:rsidP="003759CE">
      <w:pPr>
        <w:spacing w:after="0" w:line="360" w:lineRule="auto"/>
        <w:jc w:val="both"/>
        <w:rPr>
          <w:rFonts w:cs="Times New Roman"/>
          <w:sz w:val="28"/>
          <w:szCs w:val="28"/>
          <w:lang w:val="ru-RU"/>
        </w:rPr>
      </w:pPr>
      <w:r w:rsidRPr="00A07FF5">
        <w:rPr>
          <w:rFonts w:cs="Times New Roman"/>
          <w:sz w:val="28"/>
          <w:szCs w:val="28"/>
          <w:lang w:val="ru-RU"/>
        </w:rPr>
        <w:t xml:space="preserve">- </w:t>
      </w:r>
      <w:r w:rsidR="008D3AF7" w:rsidRPr="00A07FF5">
        <w:rPr>
          <w:rFonts w:cs="Times New Roman"/>
          <w:sz w:val="28"/>
          <w:szCs w:val="28"/>
          <w:lang w:val="ru-RU"/>
        </w:rPr>
        <w:t>идентифицировать собственные проблемы и определять главную проблему;</w:t>
      </w:r>
    </w:p>
    <w:p w:rsidR="008D3AF7" w:rsidRPr="00A07FF5" w:rsidRDefault="004640A3" w:rsidP="003759CE">
      <w:pPr>
        <w:spacing w:after="0" w:line="360" w:lineRule="auto"/>
        <w:jc w:val="both"/>
        <w:rPr>
          <w:rFonts w:cs="Times New Roman"/>
          <w:sz w:val="28"/>
          <w:szCs w:val="28"/>
          <w:lang w:val="ru-RU"/>
        </w:rPr>
      </w:pPr>
      <w:r w:rsidRPr="00A07FF5">
        <w:rPr>
          <w:rFonts w:cs="Times New Roman"/>
          <w:sz w:val="28"/>
          <w:szCs w:val="28"/>
          <w:lang w:val="ru-RU"/>
        </w:rPr>
        <w:t xml:space="preserve">- </w:t>
      </w:r>
      <w:r w:rsidR="008D3AF7" w:rsidRPr="00A07FF5">
        <w:rPr>
          <w:rFonts w:cs="Times New Roman"/>
          <w:sz w:val="28"/>
          <w:szCs w:val="28"/>
          <w:lang w:val="ru-RU"/>
        </w:rPr>
        <w:t xml:space="preserve"> выдвигать версии решения проблемы, формулировать гипотезы, предвосхищать</w:t>
      </w:r>
    </w:p>
    <w:p w:rsidR="008D3AF7" w:rsidRPr="00A07FF5" w:rsidRDefault="008D3AF7" w:rsidP="003759CE">
      <w:pPr>
        <w:spacing w:after="0" w:line="360" w:lineRule="auto"/>
        <w:jc w:val="both"/>
        <w:rPr>
          <w:rFonts w:cs="Times New Roman"/>
          <w:sz w:val="28"/>
          <w:szCs w:val="28"/>
          <w:lang w:val="ru-RU"/>
        </w:rPr>
      </w:pPr>
      <w:r w:rsidRPr="00A07FF5">
        <w:rPr>
          <w:rFonts w:cs="Times New Roman"/>
          <w:sz w:val="28"/>
          <w:szCs w:val="28"/>
          <w:lang w:val="ru-RU"/>
        </w:rPr>
        <w:t>конечный результат;</w:t>
      </w:r>
    </w:p>
    <w:p w:rsidR="008D3AF7" w:rsidRPr="00A07FF5" w:rsidRDefault="004640A3" w:rsidP="003759CE">
      <w:pPr>
        <w:spacing w:after="0" w:line="360" w:lineRule="auto"/>
        <w:jc w:val="both"/>
        <w:rPr>
          <w:rFonts w:cs="Times New Roman"/>
          <w:sz w:val="28"/>
          <w:szCs w:val="28"/>
          <w:lang w:val="ru-RU"/>
        </w:rPr>
      </w:pPr>
      <w:r w:rsidRPr="00A07FF5">
        <w:rPr>
          <w:rFonts w:cs="Times New Roman"/>
          <w:sz w:val="28"/>
          <w:szCs w:val="28"/>
          <w:lang w:val="ru-RU"/>
        </w:rPr>
        <w:t xml:space="preserve">- </w:t>
      </w:r>
      <w:r w:rsidR="008D3AF7" w:rsidRPr="00A07FF5">
        <w:rPr>
          <w:rFonts w:cs="Times New Roman"/>
          <w:sz w:val="28"/>
          <w:szCs w:val="28"/>
          <w:lang w:val="ru-RU"/>
        </w:rPr>
        <w:t>ставить цель деятельности на основе определенной проблемы и существующих</w:t>
      </w:r>
    </w:p>
    <w:p w:rsidR="008D3AF7" w:rsidRPr="00A07FF5" w:rsidRDefault="008D3AF7" w:rsidP="003759CE">
      <w:pPr>
        <w:spacing w:after="0" w:line="360" w:lineRule="auto"/>
        <w:jc w:val="both"/>
        <w:rPr>
          <w:rFonts w:cs="Times New Roman"/>
          <w:sz w:val="28"/>
          <w:szCs w:val="28"/>
          <w:lang w:val="ru-RU"/>
        </w:rPr>
      </w:pPr>
      <w:r w:rsidRPr="00A07FF5">
        <w:rPr>
          <w:rFonts w:cs="Times New Roman"/>
          <w:sz w:val="28"/>
          <w:szCs w:val="28"/>
          <w:lang w:val="ru-RU"/>
        </w:rPr>
        <w:t>возможностей;</w:t>
      </w:r>
    </w:p>
    <w:p w:rsidR="008D3AF7" w:rsidRPr="00A07FF5" w:rsidRDefault="004640A3" w:rsidP="003759CE">
      <w:pPr>
        <w:spacing w:after="0" w:line="360" w:lineRule="auto"/>
        <w:jc w:val="both"/>
        <w:rPr>
          <w:rFonts w:cs="Times New Roman"/>
          <w:sz w:val="28"/>
          <w:szCs w:val="28"/>
          <w:lang w:val="ru-RU"/>
        </w:rPr>
      </w:pPr>
      <w:r w:rsidRPr="00A07FF5">
        <w:rPr>
          <w:rFonts w:cs="Times New Roman"/>
          <w:sz w:val="28"/>
          <w:szCs w:val="28"/>
          <w:lang w:val="ru-RU"/>
        </w:rPr>
        <w:t xml:space="preserve">- </w:t>
      </w:r>
      <w:r w:rsidR="008D3AF7" w:rsidRPr="00A07FF5">
        <w:rPr>
          <w:rFonts w:cs="Times New Roman"/>
          <w:sz w:val="28"/>
          <w:szCs w:val="28"/>
          <w:lang w:val="ru-RU"/>
        </w:rPr>
        <w:t>формулировать учебные задачи как шаги достижения поставленной цели</w:t>
      </w:r>
    </w:p>
    <w:p w:rsidR="008D3AF7" w:rsidRPr="00A07FF5" w:rsidRDefault="008D3AF7" w:rsidP="003759CE">
      <w:pPr>
        <w:spacing w:after="0" w:line="360" w:lineRule="auto"/>
        <w:jc w:val="both"/>
        <w:rPr>
          <w:rFonts w:cs="Times New Roman"/>
          <w:sz w:val="28"/>
          <w:szCs w:val="28"/>
          <w:lang w:val="ru-RU"/>
        </w:rPr>
      </w:pPr>
      <w:r w:rsidRPr="00A07FF5">
        <w:rPr>
          <w:rFonts w:cs="Times New Roman"/>
          <w:sz w:val="28"/>
          <w:szCs w:val="28"/>
          <w:lang w:val="ru-RU"/>
        </w:rPr>
        <w:t>деятельности;</w:t>
      </w:r>
    </w:p>
    <w:p w:rsidR="008D3AF7" w:rsidRPr="00A07FF5" w:rsidRDefault="004640A3" w:rsidP="003759CE">
      <w:pPr>
        <w:spacing w:after="0" w:line="360" w:lineRule="auto"/>
        <w:jc w:val="both"/>
        <w:rPr>
          <w:rFonts w:cs="Times New Roman"/>
          <w:sz w:val="28"/>
          <w:szCs w:val="28"/>
          <w:lang w:val="ru-RU"/>
        </w:rPr>
      </w:pPr>
      <w:r w:rsidRPr="00A07FF5">
        <w:rPr>
          <w:rFonts w:cs="Times New Roman"/>
          <w:sz w:val="28"/>
          <w:szCs w:val="28"/>
          <w:lang w:val="ru-RU"/>
        </w:rPr>
        <w:t xml:space="preserve">- </w:t>
      </w:r>
      <w:r w:rsidR="008D3AF7" w:rsidRPr="00A07FF5">
        <w:rPr>
          <w:rFonts w:cs="Times New Roman"/>
          <w:sz w:val="28"/>
          <w:szCs w:val="28"/>
          <w:lang w:val="ru-RU"/>
        </w:rPr>
        <w:t>обосновывать целевые ориентиры и приоритеты ссылками на ценности, указывая и</w:t>
      </w:r>
      <w:r w:rsidRPr="00A07FF5">
        <w:rPr>
          <w:rFonts w:cs="Times New Roman"/>
          <w:sz w:val="28"/>
          <w:szCs w:val="28"/>
          <w:lang w:val="ru-RU"/>
        </w:rPr>
        <w:t xml:space="preserve"> </w:t>
      </w:r>
      <w:r w:rsidR="008D3AF7" w:rsidRPr="00A07FF5">
        <w:rPr>
          <w:rFonts w:cs="Times New Roman"/>
          <w:sz w:val="28"/>
          <w:szCs w:val="28"/>
          <w:lang w:val="ru-RU"/>
        </w:rPr>
        <w:t>обосновывая логическую последовательность шагов.</w:t>
      </w:r>
    </w:p>
    <w:p w:rsidR="008D3AF7" w:rsidRPr="00A07FF5" w:rsidRDefault="008D3AF7" w:rsidP="003759CE">
      <w:pPr>
        <w:spacing w:after="0" w:line="360" w:lineRule="auto"/>
        <w:ind w:firstLine="720"/>
        <w:jc w:val="both"/>
        <w:rPr>
          <w:rFonts w:cs="Times New Roman"/>
          <w:sz w:val="28"/>
          <w:szCs w:val="28"/>
          <w:lang w:val="ru-RU"/>
        </w:rPr>
      </w:pPr>
      <w:r w:rsidRPr="00A07FF5">
        <w:rPr>
          <w:rFonts w:cs="Times New Roman"/>
          <w:sz w:val="28"/>
          <w:szCs w:val="28"/>
          <w:lang w:val="ru-RU"/>
        </w:rPr>
        <w:t>2. Умение самостоятельно планировать пути достижения целей, в том числе</w:t>
      </w:r>
    </w:p>
    <w:p w:rsidR="004640A3" w:rsidRPr="00A07FF5" w:rsidRDefault="008D3AF7" w:rsidP="003759CE">
      <w:pPr>
        <w:spacing w:after="0" w:line="360" w:lineRule="auto"/>
        <w:jc w:val="both"/>
        <w:rPr>
          <w:rFonts w:cs="Times New Roman"/>
          <w:sz w:val="28"/>
          <w:szCs w:val="28"/>
          <w:lang w:val="ru-RU"/>
        </w:rPr>
      </w:pPr>
      <w:r w:rsidRPr="00A07FF5">
        <w:rPr>
          <w:rFonts w:cs="Times New Roman"/>
          <w:sz w:val="28"/>
          <w:szCs w:val="28"/>
          <w:lang w:val="ru-RU"/>
        </w:rPr>
        <w:t>альтернативные, осознанно выбирать наиболее эффективные способы решения учебных и</w:t>
      </w:r>
      <w:r w:rsidR="004640A3" w:rsidRPr="00A07FF5">
        <w:rPr>
          <w:rFonts w:cs="Times New Roman"/>
          <w:sz w:val="28"/>
          <w:szCs w:val="28"/>
          <w:lang w:val="ru-RU"/>
        </w:rPr>
        <w:t xml:space="preserve"> </w:t>
      </w:r>
      <w:r w:rsidRPr="00A07FF5">
        <w:rPr>
          <w:rFonts w:cs="Times New Roman"/>
          <w:sz w:val="28"/>
          <w:szCs w:val="28"/>
          <w:lang w:val="ru-RU"/>
        </w:rPr>
        <w:t xml:space="preserve">познавательных задач. </w:t>
      </w:r>
    </w:p>
    <w:p w:rsidR="008D3AF7" w:rsidRPr="00A07FF5" w:rsidRDefault="008D3AF7" w:rsidP="003759CE">
      <w:pPr>
        <w:spacing w:after="0" w:line="360" w:lineRule="auto"/>
        <w:ind w:firstLine="720"/>
        <w:jc w:val="both"/>
        <w:rPr>
          <w:rFonts w:cs="Times New Roman"/>
          <w:sz w:val="28"/>
          <w:szCs w:val="28"/>
          <w:lang w:val="ru-RU"/>
        </w:rPr>
      </w:pPr>
      <w:r w:rsidRPr="00A07FF5">
        <w:rPr>
          <w:rFonts w:cs="Times New Roman"/>
          <w:sz w:val="28"/>
          <w:szCs w:val="28"/>
          <w:lang w:val="ru-RU"/>
        </w:rPr>
        <w:t>Обучающийся сможет:</w:t>
      </w:r>
    </w:p>
    <w:p w:rsidR="008D3AF7" w:rsidRPr="00A07FF5" w:rsidRDefault="004640A3" w:rsidP="003759CE">
      <w:pPr>
        <w:spacing w:after="0" w:line="360" w:lineRule="auto"/>
        <w:jc w:val="both"/>
        <w:rPr>
          <w:rFonts w:cs="Times New Roman"/>
          <w:sz w:val="28"/>
          <w:szCs w:val="28"/>
          <w:lang w:val="ru-RU"/>
        </w:rPr>
      </w:pPr>
      <w:r w:rsidRPr="00A07FF5">
        <w:rPr>
          <w:rFonts w:cs="Times New Roman"/>
          <w:sz w:val="28"/>
          <w:szCs w:val="28"/>
          <w:lang w:val="ru-RU"/>
        </w:rPr>
        <w:t xml:space="preserve">- </w:t>
      </w:r>
      <w:r w:rsidR="008D3AF7" w:rsidRPr="00A07FF5">
        <w:rPr>
          <w:rFonts w:cs="Times New Roman"/>
          <w:sz w:val="28"/>
          <w:szCs w:val="28"/>
          <w:lang w:val="ru-RU"/>
        </w:rPr>
        <w:t>определять необходимые действие(я) в соответствии с учебной и познавательной</w:t>
      </w:r>
    </w:p>
    <w:p w:rsidR="008D3AF7" w:rsidRPr="00A07FF5" w:rsidRDefault="008D3AF7" w:rsidP="003759CE">
      <w:pPr>
        <w:spacing w:after="0" w:line="360" w:lineRule="auto"/>
        <w:jc w:val="both"/>
        <w:rPr>
          <w:rFonts w:cs="Times New Roman"/>
          <w:sz w:val="28"/>
          <w:szCs w:val="28"/>
          <w:lang w:val="ru-RU"/>
        </w:rPr>
      </w:pPr>
      <w:r w:rsidRPr="00A07FF5">
        <w:rPr>
          <w:rFonts w:cs="Times New Roman"/>
          <w:sz w:val="28"/>
          <w:szCs w:val="28"/>
          <w:lang w:val="ru-RU"/>
        </w:rPr>
        <w:t>задачей и составлять алгоритм их выполнения;</w:t>
      </w:r>
    </w:p>
    <w:p w:rsidR="008D3AF7" w:rsidRPr="00A07FF5" w:rsidRDefault="004640A3" w:rsidP="003759CE">
      <w:pPr>
        <w:spacing w:after="0" w:line="360" w:lineRule="auto"/>
        <w:jc w:val="both"/>
        <w:rPr>
          <w:rFonts w:cs="Times New Roman"/>
          <w:sz w:val="28"/>
          <w:szCs w:val="28"/>
          <w:lang w:val="ru-RU"/>
        </w:rPr>
      </w:pPr>
      <w:r w:rsidRPr="00A07FF5">
        <w:rPr>
          <w:rFonts w:cs="Times New Roman"/>
          <w:sz w:val="28"/>
          <w:szCs w:val="28"/>
          <w:lang w:val="ru-RU"/>
        </w:rPr>
        <w:t xml:space="preserve">- </w:t>
      </w:r>
      <w:r w:rsidR="008D3AF7" w:rsidRPr="00A07FF5">
        <w:rPr>
          <w:rFonts w:cs="Times New Roman"/>
          <w:sz w:val="28"/>
          <w:szCs w:val="28"/>
          <w:lang w:val="ru-RU"/>
        </w:rPr>
        <w:t>обосновывать и осуществлять выбор наиболее эффективных способов решения</w:t>
      </w:r>
    </w:p>
    <w:p w:rsidR="008D3AF7" w:rsidRPr="00A07FF5" w:rsidRDefault="008D3AF7" w:rsidP="003759CE">
      <w:pPr>
        <w:spacing w:after="0" w:line="360" w:lineRule="auto"/>
        <w:jc w:val="both"/>
        <w:rPr>
          <w:rFonts w:cs="Times New Roman"/>
          <w:sz w:val="28"/>
          <w:szCs w:val="28"/>
          <w:lang w:val="ru-RU"/>
        </w:rPr>
      </w:pPr>
      <w:r w:rsidRPr="00A07FF5">
        <w:rPr>
          <w:rFonts w:cs="Times New Roman"/>
          <w:sz w:val="28"/>
          <w:szCs w:val="28"/>
          <w:lang w:val="ru-RU"/>
        </w:rPr>
        <w:t>учебных и познавательных задач;</w:t>
      </w:r>
    </w:p>
    <w:p w:rsidR="008D3AF7" w:rsidRPr="00A07FF5" w:rsidRDefault="004640A3" w:rsidP="003759CE">
      <w:pPr>
        <w:spacing w:after="0" w:line="360" w:lineRule="auto"/>
        <w:jc w:val="both"/>
        <w:rPr>
          <w:rFonts w:cs="Times New Roman"/>
          <w:sz w:val="28"/>
          <w:szCs w:val="28"/>
          <w:lang w:val="ru-RU"/>
        </w:rPr>
      </w:pPr>
      <w:r w:rsidRPr="00A07FF5">
        <w:rPr>
          <w:rFonts w:cs="Times New Roman"/>
          <w:sz w:val="28"/>
          <w:szCs w:val="28"/>
          <w:lang w:val="ru-RU"/>
        </w:rPr>
        <w:lastRenderedPageBreak/>
        <w:t xml:space="preserve">- </w:t>
      </w:r>
      <w:r w:rsidR="008D3AF7" w:rsidRPr="00A07FF5">
        <w:rPr>
          <w:rFonts w:cs="Times New Roman"/>
          <w:sz w:val="28"/>
          <w:szCs w:val="28"/>
          <w:lang w:val="ru-RU"/>
        </w:rPr>
        <w:t>определять/находить, в том числе из предложенных вариантов, условия для</w:t>
      </w:r>
      <w:r w:rsidRPr="00A07FF5">
        <w:rPr>
          <w:rFonts w:cs="Times New Roman"/>
          <w:sz w:val="28"/>
          <w:szCs w:val="28"/>
          <w:lang w:val="ru-RU"/>
        </w:rPr>
        <w:t xml:space="preserve"> </w:t>
      </w:r>
      <w:r w:rsidR="008D3AF7" w:rsidRPr="00A07FF5">
        <w:rPr>
          <w:rFonts w:cs="Times New Roman"/>
          <w:sz w:val="28"/>
          <w:szCs w:val="28"/>
          <w:lang w:val="ru-RU"/>
        </w:rPr>
        <w:t>выполнения учебной и познавательной задачи;</w:t>
      </w:r>
    </w:p>
    <w:p w:rsidR="008D3AF7" w:rsidRPr="00A07FF5" w:rsidRDefault="004640A3" w:rsidP="003759CE">
      <w:pPr>
        <w:spacing w:after="0" w:line="360" w:lineRule="auto"/>
        <w:jc w:val="both"/>
        <w:rPr>
          <w:rFonts w:cs="Times New Roman"/>
          <w:sz w:val="28"/>
          <w:szCs w:val="28"/>
          <w:lang w:val="ru-RU"/>
        </w:rPr>
      </w:pPr>
      <w:r w:rsidRPr="00A07FF5">
        <w:rPr>
          <w:rFonts w:cs="Times New Roman"/>
          <w:sz w:val="28"/>
          <w:szCs w:val="28"/>
          <w:lang w:val="ru-RU"/>
        </w:rPr>
        <w:t xml:space="preserve">- </w:t>
      </w:r>
      <w:r w:rsidR="008D3AF7" w:rsidRPr="00A07FF5">
        <w:rPr>
          <w:rFonts w:cs="Times New Roman"/>
          <w:sz w:val="28"/>
          <w:szCs w:val="28"/>
          <w:lang w:val="ru-RU"/>
        </w:rPr>
        <w:t>выстраивать жизненные планы на краткосрочное будущее (заявлять целевые</w:t>
      </w:r>
      <w:r w:rsidRPr="00A07FF5">
        <w:rPr>
          <w:rFonts w:cs="Times New Roman"/>
          <w:sz w:val="28"/>
          <w:szCs w:val="28"/>
          <w:lang w:val="ru-RU"/>
        </w:rPr>
        <w:t xml:space="preserve"> </w:t>
      </w:r>
      <w:r w:rsidR="008D3AF7" w:rsidRPr="00A07FF5">
        <w:rPr>
          <w:rFonts w:cs="Times New Roman"/>
          <w:sz w:val="28"/>
          <w:szCs w:val="28"/>
          <w:lang w:val="ru-RU"/>
        </w:rPr>
        <w:t>ориентиры, ставить адекватные им задачи и предлагать действия, указывая и обосновывая</w:t>
      </w:r>
      <w:r w:rsidRPr="00A07FF5">
        <w:rPr>
          <w:rFonts w:cs="Times New Roman"/>
          <w:sz w:val="28"/>
          <w:szCs w:val="28"/>
          <w:lang w:val="ru-RU"/>
        </w:rPr>
        <w:t xml:space="preserve"> </w:t>
      </w:r>
      <w:r w:rsidR="008D3AF7" w:rsidRPr="00A07FF5">
        <w:rPr>
          <w:rFonts w:cs="Times New Roman"/>
          <w:sz w:val="28"/>
          <w:szCs w:val="28"/>
          <w:lang w:val="ru-RU"/>
        </w:rPr>
        <w:t>логическую последовательность шагов);</w:t>
      </w:r>
    </w:p>
    <w:p w:rsidR="008D3AF7" w:rsidRPr="00A07FF5" w:rsidRDefault="004640A3" w:rsidP="003759CE">
      <w:pPr>
        <w:spacing w:after="0" w:line="360" w:lineRule="auto"/>
        <w:jc w:val="both"/>
        <w:rPr>
          <w:rFonts w:cs="Times New Roman"/>
          <w:sz w:val="28"/>
          <w:szCs w:val="28"/>
          <w:lang w:val="ru-RU"/>
        </w:rPr>
      </w:pPr>
      <w:r w:rsidRPr="00A07FF5">
        <w:rPr>
          <w:rFonts w:cs="Times New Roman"/>
          <w:sz w:val="28"/>
          <w:szCs w:val="28"/>
          <w:lang w:val="ru-RU"/>
        </w:rPr>
        <w:t xml:space="preserve">- </w:t>
      </w:r>
      <w:r w:rsidR="008D3AF7" w:rsidRPr="00A07FF5">
        <w:rPr>
          <w:rFonts w:cs="Times New Roman"/>
          <w:sz w:val="28"/>
          <w:szCs w:val="28"/>
          <w:lang w:val="ru-RU"/>
        </w:rPr>
        <w:t>выбирать из предложенных вариантов и самостоятельно искать средства/ресурсы</w:t>
      </w:r>
    </w:p>
    <w:p w:rsidR="008D3AF7" w:rsidRPr="00A07FF5" w:rsidRDefault="008D3AF7" w:rsidP="003759CE">
      <w:pPr>
        <w:spacing w:after="0" w:line="360" w:lineRule="auto"/>
        <w:jc w:val="both"/>
        <w:rPr>
          <w:rFonts w:cs="Times New Roman"/>
          <w:sz w:val="28"/>
          <w:szCs w:val="28"/>
          <w:lang w:val="ru-RU"/>
        </w:rPr>
      </w:pPr>
      <w:r w:rsidRPr="00A07FF5">
        <w:rPr>
          <w:rFonts w:cs="Times New Roman"/>
          <w:sz w:val="28"/>
          <w:szCs w:val="28"/>
          <w:lang w:val="ru-RU"/>
        </w:rPr>
        <w:t>для решения задачи/достижения цели;</w:t>
      </w:r>
    </w:p>
    <w:p w:rsidR="008D3AF7" w:rsidRPr="00A07FF5" w:rsidRDefault="004640A3" w:rsidP="003759CE">
      <w:pPr>
        <w:spacing w:after="0" w:line="360" w:lineRule="auto"/>
        <w:jc w:val="both"/>
        <w:rPr>
          <w:rFonts w:cs="Times New Roman"/>
          <w:sz w:val="28"/>
          <w:szCs w:val="28"/>
          <w:lang w:val="ru-RU"/>
        </w:rPr>
      </w:pPr>
      <w:r w:rsidRPr="00A07FF5">
        <w:rPr>
          <w:rFonts w:cs="Times New Roman"/>
          <w:sz w:val="28"/>
          <w:szCs w:val="28"/>
          <w:lang w:val="ru-RU"/>
        </w:rPr>
        <w:t xml:space="preserve">- </w:t>
      </w:r>
      <w:r w:rsidR="008D3AF7" w:rsidRPr="00A07FF5">
        <w:rPr>
          <w:rFonts w:cs="Times New Roman"/>
          <w:sz w:val="28"/>
          <w:szCs w:val="28"/>
          <w:lang w:val="ru-RU"/>
        </w:rPr>
        <w:t>составлять план решения проблемы (выполнения проекта, проведения</w:t>
      </w:r>
    </w:p>
    <w:p w:rsidR="008D3AF7" w:rsidRPr="00A07FF5" w:rsidRDefault="008D3AF7" w:rsidP="003759CE">
      <w:pPr>
        <w:spacing w:after="0" w:line="360" w:lineRule="auto"/>
        <w:jc w:val="both"/>
        <w:rPr>
          <w:rFonts w:cs="Times New Roman"/>
          <w:sz w:val="28"/>
          <w:szCs w:val="28"/>
          <w:lang w:val="ru-RU"/>
        </w:rPr>
      </w:pPr>
      <w:r w:rsidRPr="00A07FF5">
        <w:rPr>
          <w:rFonts w:cs="Times New Roman"/>
          <w:sz w:val="28"/>
          <w:szCs w:val="28"/>
          <w:lang w:val="ru-RU"/>
        </w:rPr>
        <w:t>исследования);</w:t>
      </w:r>
    </w:p>
    <w:p w:rsidR="008D3AF7" w:rsidRPr="00A07FF5" w:rsidRDefault="004640A3" w:rsidP="003759CE">
      <w:pPr>
        <w:spacing w:after="0" w:line="360" w:lineRule="auto"/>
        <w:jc w:val="both"/>
        <w:rPr>
          <w:rFonts w:cs="Times New Roman"/>
          <w:sz w:val="28"/>
          <w:szCs w:val="28"/>
          <w:lang w:val="ru-RU"/>
        </w:rPr>
      </w:pPr>
      <w:r w:rsidRPr="00A07FF5">
        <w:rPr>
          <w:rFonts w:cs="Times New Roman"/>
          <w:sz w:val="28"/>
          <w:szCs w:val="28"/>
          <w:lang w:val="ru-RU"/>
        </w:rPr>
        <w:t xml:space="preserve">- </w:t>
      </w:r>
      <w:r w:rsidR="008D3AF7" w:rsidRPr="00A07FF5">
        <w:rPr>
          <w:rFonts w:cs="Times New Roman"/>
          <w:sz w:val="28"/>
          <w:szCs w:val="28"/>
          <w:lang w:val="ru-RU"/>
        </w:rPr>
        <w:t>определять потенциальные затруднения при решении учебной и познавательной</w:t>
      </w:r>
    </w:p>
    <w:p w:rsidR="008D3AF7" w:rsidRPr="00A07FF5" w:rsidRDefault="008D3AF7" w:rsidP="003759CE">
      <w:pPr>
        <w:spacing w:after="0" w:line="360" w:lineRule="auto"/>
        <w:jc w:val="both"/>
        <w:rPr>
          <w:rFonts w:cs="Times New Roman"/>
          <w:sz w:val="28"/>
          <w:szCs w:val="28"/>
          <w:lang w:val="ru-RU"/>
        </w:rPr>
      </w:pPr>
      <w:r w:rsidRPr="00A07FF5">
        <w:rPr>
          <w:rFonts w:cs="Times New Roman"/>
          <w:sz w:val="28"/>
          <w:szCs w:val="28"/>
          <w:lang w:val="ru-RU"/>
        </w:rPr>
        <w:t>задачи и находить средства для их устранения;</w:t>
      </w:r>
    </w:p>
    <w:p w:rsidR="008D3AF7" w:rsidRPr="00A07FF5" w:rsidRDefault="004640A3" w:rsidP="003759CE">
      <w:pPr>
        <w:spacing w:after="0" w:line="360" w:lineRule="auto"/>
        <w:jc w:val="both"/>
        <w:rPr>
          <w:rFonts w:cs="Times New Roman"/>
          <w:sz w:val="28"/>
          <w:szCs w:val="28"/>
          <w:lang w:val="ru-RU"/>
        </w:rPr>
      </w:pPr>
      <w:r w:rsidRPr="00A07FF5">
        <w:rPr>
          <w:rFonts w:cs="Times New Roman"/>
          <w:sz w:val="28"/>
          <w:szCs w:val="28"/>
          <w:lang w:val="ru-RU"/>
        </w:rPr>
        <w:t xml:space="preserve">- </w:t>
      </w:r>
      <w:r w:rsidR="008D3AF7" w:rsidRPr="00A07FF5">
        <w:rPr>
          <w:rFonts w:cs="Times New Roman"/>
          <w:sz w:val="28"/>
          <w:szCs w:val="28"/>
          <w:lang w:val="ru-RU"/>
        </w:rPr>
        <w:t>описывать свой опыт, оформляя его для передачи другим людям в виде технологии</w:t>
      </w:r>
      <w:r w:rsidRPr="00A07FF5">
        <w:rPr>
          <w:rFonts w:cs="Times New Roman"/>
          <w:sz w:val="28"/>
          <w:szCs w:val="28"/>
          <w:lang w:val="ru-RU"/>
        </w:rPr>
        <w:t xml:space="preserve"> </w:t>
      </w:r>
      <w:r w:rsidR="008D3AF7" w:rsidRPr="00A07FF5">
        <w:rPr>
          <w:rFonts w:cs="Times New Roman"/>
          <w:sz w:val="28"/>
          <w:szCs w:val="28"/>
          <w:lang w:val="ru-RU"/>
        </w:rPr>
        <w:t>решения практических задач определенного класса;</w:t>
      </w:r>
    </w:p>
    <w:p w:rsidR="008D3AF7" w:rsidRPr="00A07FF5" w:rsidRDefault="004640A3" w:rsidP="003759CE">
      <w:pPr>
        <w:spacing w:after="0" w:line="360" w:lineRule="auto"/>
        <w:jc w:val="both"/>
        <w:rPr>
          <w:rFonts w:cs="Times New Roman"/>
          <w:sz w:val="28"/>
          <w:szCs w:val="28"/>
          <w:lang w:val="ru-RU"/>
        </w:rPr>
      </w:pPr>
      <w:r w:rsidRPr="00A07FF5">
        <w:rPr>
          <w:rFonts w:cs="Times New Roman"/>
          <w:sz w:val="28"/>
          <w:szCs w:val="28"/>
          <w:lang w:val="ru-RU"/>
        </w:rPr>
        <w:t xml:space="preserve">- </w:t>
      </w:r>
      <w:r w:rsidR="008D3AF7" w:rsidRPr="00A07FF5">
        <w:rPr>
          <w:rFonts w:cs="Times New Roman"/>
          <w:sz w:val="28"/>
          <w:szCs w:val="28"/>
          <w:lang w:val="ru-RU"/>
        </w:rPr>
        <w:t>планировать и корректировать свою индивидуальную образовательную траекторию.</w:t>
      </w:r>
    </w:p>
    <w:p w:rsidR="004640A3" w:rsidRPr="00A07FF5" w:rsidRDefault="008D3AF7" w:rsidP="003759CE">
      <w:pPr>
        <w:spacing w:after="0" w:line="360" w:lineRule="auto"/>
        <w:ind w:firstLine="720"/>
        <w:jc w:val="both"/>
        <w:rPr>
          <w:rFonts w:cs="Times New Roman"/>
          <w:sz w:val="28"/>
          <w:szCs w:val="28"/>
          <w:lang w:val="ru-RU"/>
        </w:rPr>
      </w:pPr>
      <w:r w:rsidRPr="00A07FF5">
        <w:rPr>
          <w:rFonts w:cs="Times New Roman"/>
          <w:sz w:val="28"/>
          <w:szCs w:val="28"/>
          <w:lang w:val="ru-RU"/>
        </w:rPr>
        <w:t>3. Умение соотносить свои действия с планируемыми результатами, осуществлять</w:t>
      </w:r>
      <w:r w:rsidR="004640A3" w:rsidRPr="00A07FF5">
        <w:rPr>
          <w:rFonts w:cs="Times New Roman"/>
          <w:sz w:val="28"/>
          <w:szCs w:val="28"/>
          <w:lang w:val="ru-RU"/>
        </w:rPr>
        <w:t xml:space="preserve"> </w:t>
      </w:r>
      <w:r w:rsidRPr="00A07FF5">
        <w:rPr>
          <w:rFonts w:cs="Times New Roman"/>
          <w:sz w:val="28"/>
          <w:szCs w:val="28"/>
          <w:lang w:val="ru-RU"/>
        </w:rPr>
        <w:t>контроль своей деятельности в процессе достижения результата, определять способы действий в</w:t>
      </w:r>
      <w:r w:rsidR="004640A3" w:rsidRPr="00A07FF5">
        <w:rPr>
          <w:rFonts w:cs="Times New Roman"/>
          <w:sz w:val="28"/>
          <w:szCs w:val="28"/>
          <w:lang w:val="ru-RU"/>
        </w:rPr>
        <w:t xml:space="preserve"> </w:t>
      </w:r>
      <w:r w:rsidRPr="00A07FF5">
        <w:rPr>
          <w:rFonts w:cs="Times New Roman"/>
          <w:sz w:val="28"/>
          <w:szCs w:val="28"/>
          <w:lang w:val="ru-RU"/>
        </w:rPr>
        <w:t>рамках предложенных условий и требований, корректировать свои действия в соответствии с</w:t>
      </w:r>
      <w:r w:rsidR="004640A3" w:rsidRPr="00A07FF5">
        <w:rPr>
          <w:rFonts w:cs="Times New Roman"/>
          <w:sz w:val="28"/>
          <w:szCs w:val="28"/>
          <w:lang w:val="ru-RU"/>
        </w:rPr>
        <w:t xml:space="preserve"> </w:t>
      </w:r>
      <w:r w:rsidRPr="00A07FF5">
        <w:rPr>
          <w:rFonts w:cs="Times New Roman"/>
          <w:sz w:val="28"/>
          <w:szCs w:val="28"/>
          <w:lang w:val="ru-RU"/>
        </w:rPr>
        <w:t>изменяющейся ситуацией.</w:t>
      </w:r>
    </w:p>
    <w:p w:rsidR="008D3AF7" w:rsidRPr="00A07FF5" w:rsidRDefault="008D3AF7" w:rsidP="003759CE">
      <w:pPr>
        <w:spacing w:after="0" w:line="360" w:lineRule="auto"/>
        <w:ind w:firstLine="720"/>
        <w:jc w:val="both"/>
        <w:rPr>
          <w:rFonts w:cs="Times New Roman"/>
          <w:sz w:val="28"/>
          <w:szCs w:val="28"/>
          <w:lang w:val="ru-RU"/>
        </w:rPr>
      </w:pPr>
      <w:r w:rsidRPr="00A07FF5">
        <w:rPr>
          <w:rFonts w:cs="Times New Roman"/>
          <w:sz w:val="28"/>
          <w:szCs w:val="28"/>
          <w:lang w:val="ru-RU"/>
        </w:rPr>
        <w:t xml:space="preserve"> Обучающийся сможет:</w:t>
      </w:r>
    </w:p>
    <w:p w:rsidR="004640A3" w:rsidRPr="00A07FF5" w:rsidRDefault="004640A3" w:rsidP="003759CE">
      <w:pPr>
        <w:spacing w:after="0" w:line="360" w:lineRule="auto"/>
        <w:jc w:val="both"/>
        <w:rPr>
          <w:rFonts w:cs="Times New Roman"/>
          <w:sz w:val="28"/>
          <w:szCs w:val="28"/>
          <w:lang w:val="ru-RU"/>
        </w:rPr>
      </w:pPr>
      <w:r w:rsidRPr="00A07FF5">
        <w:rPr>
          <w:rFonts w:cs="Times New Roman"/>
          <w:sz w:val="28"/>
          <w:szCs w:val="28"/>
          <w:lang w:val="ru-RU"/>
        </w:rPr>
        <w:t xml:space="preserve">- </w:t>
      </w:r>
      <w:r w:rsidR="008D3AF7" w:rsidRPr="00A07FF5">
        <w:rPr>
          <w:rFonts w:cs="Times New Roman"/>
          <w:sz w:val="28"/>
          <w:szCs w:val="28"/>
          <w:lang w:val="ru-RU"/>
        </w:rPr>
        <w:t>определять совместно с педагогом и сверстниками критерии планируемых</w:t>
      </w:r>
      <w:r w:rsidRPr="00A07FF5">
        <w:rPr>
          <w:rFonts w:cs="Times New Roman"/>
          <w:sz w:val="28"/>
          <w:szCs w:val="28"/>
          <w:lang w:val="ru-RU"/>
        </w:rPr>
        <w:t xml:space="preserve"> </w:t>
      </w:r>
      <w:r w:rsidR="008D3AF7" w:rsidRPr="00A07FF5">
        <w:rPr>
          <w:rFonts w:cs="Times New Roman"/>
          <w:sz w:val="28"/>
          <w:szCs w:val="28"/>
          <w:lang w:val="ru-RU"/>
        </w:rPr>
        <w:t>результатов и критерии оценки своей учебной деятельности;</w:t>
      </w:r>
    </w:p>
    <w:p w:rsidR="008D3AF7" w:rsidRPr="00A07FF5" w:rsidRDefault="004640A3" w:rsidP="003759CE">
      <w:pPr>
        <w:spacing w:after="0" w:line="360" w:lineRule="auto"/>
        <w:jc w:val="both"/>
        <w:rPr>
          <w:rFonts w:cs="Times New Roman"/>
          <w:sz w:val="28"/>
          <w:szCs w:val="28"/>
          <w:lang w:val="ru-RU"/>
        </w:rPr>
      </w:pPr>
      <w:r w:rsidRPr="00A07FF5">
        <w:rPr>
          <w:rFonts w:cs="Times New Roman"/>
          <w:sz w:val="28"/>
          <w:szCs w:val="28"/>
          <w:lang w:val="ru-RU"/>
        </w:rPr>
        <w:t xml:space="preserve">- </w:t>
      </w:r>
      <w:r w:rsidR="008D3AF7" w:rsidRPr="00A07FF5">
        <w:rPr>
          <w:rFonts w:cs="Times New Roman"/>
          <w:sz w:val="28"/>
          <w:szCs w:val="28"/>
          <w:lang w:val="ru-RU"/>
        </w:rPr>
        <w:t xml:space="preserve"> систематизировать (в том числе выбирать приоритетные) критерии планируемых</w:t>
      </w:r>
      <w:r w:rsidRPr="00A07FF5">
        <w:rPr>
          <w:rFonts w:cs="Times New Roman"/>
          <w:sz w:val="28"/>
          <w:szCs w:val="28"/>
          <w:lang w:val="ru-RU"/>
        </w:rPr>
        <w:t xml:space="preserve"> </w:t>
      </w:r>
      <w:r w:rsidR="008D3AF7" w:rsidRPr="00A07FF5">
        <w:rPr>
          <w:rFonts w:cs="Times New Roman"/>
          <w:sz w:val="28"/>
          <w:szCs w:val="28"/>
          <w:lang w:val="ru-RU"/>
        </w:rPr>
        <w:t>результатов и оценки своей деятельности;</w:t>
      </w:r>
    </w:p>
    <w:p w:rsidR="008D3AF7" w:rsidRPr="00A07FF5" w:rsidRDefault="004640A3" w:rsidP="003759CE">
      <w:pPr>
        <w:spacing w:after="0" w:line="360" w:lineRule="auto"/>
        <w:jc w:val="both"/>
        <w:rPr>
          <w:rFonts w:cs="Times New Roman"/>
          <w:sz w:val="28"/>
          <w:szCs w:val="28"/>
          <w:lang w:val="ru-RU"/>
        </w:rPr>
      </w:pPr>
      <w:r w:rsidRPr="00A07FF5">
        <w:rPr>
          <w:rFonts w:cs="Times New Roman"/>
          <w:sz w:val="28"/>
          <w:szCs w:val="28"/>
          <w:lang w:val="ru-RU"/>
        </w:rPr>
        <w:t xml:space="preserve">- </w:t>
      </w:r>
      <w:r w:rsidR="008D3AF7" w:rsidRPr="00A07FF5">
        <w:rPr>
          <w:rFonts w:cs="Times New Roman"/>
          <w:sz w:val="28"/>
          <w:szCs w:val="28"/>
          <w:lang w:val="ru-RU"/>
        </w:rPr>
        <w:t>отбирать инструменты для оценивания своей деятельности, осуществлять</w:t>
      </w:r>
      <w:r w:rsidRPr="00A07FF5">
        <w:rPr>
          <w:rFonts w:cs="Times New Roman"/>
          <w:sz w:val="28"/>
          <w:szCs w:val="28"/>
          <w:lang w:val="ru-RU"/>
        </w:rPr>
        <w:t xml:space="preserve"> </w:t>
      </w:r>
      <w:r w:rsidR="008D3AF7" w:rsidRPr="00A07FF5">
        <w:rPr>
          <w:rFonts w:cs="Times New Roman"/>
          <w:sz w:val="28"/>
          <w:szCs w:val="28"/>
          <w:lang w:val="ru-RU"/>
        </w:rPr>
        <w:t>самоконтроль своей деятельности в рамках предложенных условий и требований;</w:t>
      </w:r>
    </w:p>
    <w:p w:rsidR="008D3AF7" w:rsidRPr="00A07FF5" w:rsidRDefault="004640A3" w:rsidP="003759CE">
      <w:pPr>
        <w:spacing w:after="0" w:line="360" w:lineRule="auto"/>
        <w:jc w:val="both"/>
        <w:rPr>
          <w:rFonts w:cs="Times New Roman"/>
          <w:sz w:val="28"/>
          <w:szCs w:val="28"/>
          <w:lang w:val="ru-RU"/>
        </w:rPr>
      </w:pPr>
      <w:r w:rsidRPr="00A07FF5">
        <w:rPr>
          <w:rFonts w:cs="Times New Roman"/>
          <w:sz w:val="28"/>
          <w:szCs w:val="28"/>
          <w:lang w:val="ru-RU"/>
        </w:rPr>
        <w:t xml:space="preserve">- </w:t>
      </w:r>
      <w:r w:rsidR="008D3AF7" w:rsidRPr="00A07FF5">
        <w:rPr>
          <w:rFonts w:cs="Times New Roman"/>
          <w:sz w:val="28"/>
          <w:szCs w:val="28"/>
          <w:lang w:val="ru-RU"/>
        </w:rPr>
        <w:t>оценивать свою деятельность, аргументируя причины достижения или отсутствия</w:t>
      </w:r>
    </w:p>
    <w:p w:rsidR="004640A3" w:rsidRPr="00A07FF5" w:rsidRDefault="008D3AF7" w:rsidP="003759CE">
      <w:pPr>
        <w:spacing w:after="0" w:line="360" w:lineRule="auto"/>
        <w:jc w:val="both"/>
        <w:rPr>
          <w:rFonts w:cs="Times New Roman"/>
          <w:sz w:val="28"/>
          <w:szCs w:val="28"/>
          <w:lang w:val="ru-RU"/>
        </w:rPr>
      </w:pPr>
      <w:r w:rsidRPr="00A07FF5">
        <w:rPr>
          <w:rFonts w:cs="Times New Roman"/>
          <w:sz w:val="28"/>
          <w:szCs w:val="28"/>
          <w:lang w:val="ru-RU"/>
        </w:rPr>
        <w:lastRenderedPageBreak/>
        <w:t>планируемого результата;</w:t>
      </w:r>
    </w:p>
    <w:p w:rsidR="004640A3" w:rsidRPr="00A07FF5" w:rsidRDefault="004640A3" w:rsidP="003759CE">
      <w:pPr>
        <w:spacing w:after="0" w:line="360" w:lineRule="auto"/>
        <w:jc w:val="both"/>
        <w:rPr>
          <w:rFonts w:cs="Times New Roman"/>
          <w:sz w:val="28"/>
          <w:szCs w:val="28"/>
          <w:lang w:val="ru-RU"/>
        </w:rPr>
      </w:pPr>
      <w:r w:rsidRPr="00A07FF5">
        <w:rPr>
          <w:rFonts w:cs="Times New Roman"/>
          <w:sz w:val="28"/>
          <w:szCs w:val="28"/>
          <w:lang w:val="ru-RU"/>
        </w:rPr>
        <w:t xml:space="preserve">- </w:t>
      </w:r>
      <w:r w:rsidR="008D3AF7" w:rsidRPr="00A07FF5">
        <w:rPr>
          <w:rFonts w:cs="Times New Roman"/>
          <w:sz w:val="28"/>
          <w:szCs w:val="28"/>
          <w:lang w:val="ru-RU"/>
        </w:rPr>
        <w:t>находить достаточные средства для выполнения учебных действий в изменяющейся</w:t>
      </w:r>
      <w:r w:rsidRPr="00A07FF5">
        <w:rPr>
          <w:rFonts w:cs="Times New Roman"/>
          <w:sz w:val="28"/>
          <w:szCs w:val="28"/>
          <w:lang w:val="ru-RU"/>
        </w:rPr>
        <w:t xml:space="preserve"> </w:t>
      </w:r>
      <w:r w:rsidR="008D3AF7" w:rsidRPr="00A07FF5">
        <w:rPr>
          <w:rFonts w:cs="Times New Roman"/>
          <w:sz w:val="28"/>
          <w:szCs w:val="28"/>
          <w:lang w:val="ru-RU"/>
        </w:rPr>
        <w:t>ситуации и/или при отсутствии планируемого результата;</w:t>
      </w:r>
    </w:p>
    <w:p w:rsidR="008D3AF7" w:rsidRPr="00A07FF5" w:rsidRDefault="004640A3" w:rsidP="003759CE">
      <w:pPr>
        <w:spacing w:after="0" w:line="360" w:lineRule="auto"/>
        <w:jc w:val="both"/>
        <w:rPr>
          <w:rFonts w:cs="Times New Roman"/>
          <w:sz w:val="28"/>
          <w:szCs w:val="28"/>
          <w:lang w:val="ru-RU"/>
        </w:rPr>
      </w:pPr>
      <w:r w:rsidRPr="00A07FF5">
        <w:rPr>
          <w:rFonts w:cs="Times New Roman"/>
          <w:sz w:val="28"/>
          <w:szCs w:val="28"/>
          <w:lang w:val="ru-RU"/>
        </w:rPr>
        <w:t xml:space="preserve">- </w:t>
      </w:r>
      <w:r w:rsidR="008D3AF7" w:rsidRPr="00A07FF5">
        <w:rPr>
          <w:rFonts w:cs="Times New Roman"/>
          <w:sz w:val="28"/>
          <w:szCs w:val="28"/>
          <w:lang w:val="ru-RU"/>
        </w:rPr>
        <w:t>работая по своему плану, вносить коррективы в текущую деятельность на основе</w:t>
      </w:r>
    </w:p>
    <w:p w:rsidR="004640A3" w:rsidRPr="00A07FF5" w:rsidRDefault="008D3AF7" w:rsidP="003759CE">
      <w:pPr>
        <w:spacing w:after="0" w:line="360" w:lineRule="auto"/>
        <w:jc w:val="both"/>
        <w:rPr>
          <w:rFonts w:cs="Times New Roman"/>
          <w:sz w:val="28"/>
          <w:szCs w:val="28"/>
          <w:lang w:val="ru-RU"/>
        </w:rPr>
      </w:pPr>
      <w:r w:rsidRPr="00A07FF5">
        <w:rPr>
          <w:rFonts w:cs="Times New Roman"/>
          <w:sz w:val="28"/>
          <w:szCs w:val="28"/>
          <w:lang w:val="ru-RU"/>
        </w:rPr>
        <w:t>анализа изменений ситуации для получения запланированных характеристик продукта/результата;</w:t>
      </w:r>
    </w:p>
    <w:p w:rsidR="008D3AF7" w:rsidRPr="00A07FF5" w:rsidRDefault="004640A3" w:rsidP="003759CE">
      <w:pPr>
        <w:spacing w:after="0" w:line="360" w:lineRule="auto"/>
        <w:jc w:val="both"/>
        <w:rPr>
          <w:rFonts w:cs="Times New Roman"/>
          <w:sz w:val="28"/>
          <w:szCs w:val="28"/>
          <w:lang w:val="ru-RU"/>
        </w:rPr>
      </w:pPr>
      <w:r w:rsidRPr="00A07FF5">
        <w:rPr>
          <w:rFonts w:cs="Times New Roman"/>
          <w:sz w:val="28"/>
          <w:szCs w:val="28"/>
          <w:lang w:val="ru-RU"/>
        </w:rPr>
        <w:t xml:space="preserve">- </w:t>
      </w:r>
      <w:r w:rsidR="008D3AF7" w:rsidRPr="00A07FF5">
        <w:rPr>
          <w:rFonts w:cs="Times New Roman"/>
          <w:sz w:val="28"/>
          <w:szCs w:val="28"/>
          <w:lang w:val="ru-RU"/>
        </w:rPr>
        <w:t>устанавливать связь между полученными характеристиками продукта и</w:t>
      </w:r>
      <w:r w:rsidRPr="00A07FF5">
        <w:rPr>
          <w:rFonts w:cs="Times New Roman"/>
          <w:sz w:val="28"/>
          <w:szCs w:val="28"/>
          <w:lang w:val="ru-RU"/>
        </w:rPr>
        <w:t xml:space="preserve"> </w:t>
      </w:r>
      <w:r w:rsidR="008D3AF7" w:rsidRPr="00A07FF5">
        <w:rPr>
          <w:rFonts w:cs="Times New Roman"/>
          <w:sz w:val="28"/>
          <w:szCs w:val="28"/>
          <w:lang w:val="ru-RU"/>
        </w:rPr>
        <w:t>характеристиками процесса деятельности и по завершении деятельности предлагать изменение</w:t>
      </w:r>
      <w:r w:rsidRPr="00A07FF5">
        <w:rPr>
          <w:rFonts w:cs="Times New Roman"/>
          <w:sz w:val="28"/>
          <w:szCs w:val="28"/>
          <w:lang w:val="ru-RU"/>
        </w:rPr>
        <w:t xml:space="preserve"> </w:t>
      </w:r>
      <w:r w:rsidR="008D3AF7" w:rsidRPr="00A07FF5">
        <w:rPr>
          <w:rFonts w:cs="Times New Roman"/>
          <w:sz w:val="28"/>
          <w:szCs w:val="28"/>
          <w:lang w:val="ru-RU"/>
        </w:rPr>
        <w:t>характеристик процесса для получения улучшенных характеристик продукта;</w:t>
      </w:r>
    </w:p>
    <w:p w:rsidR="008D3AF7" w:rsidRPr="00A07FF5" w:rsidRDefault="004640A3" w:rsidP="003759CE">
      <w:pPr>
        <w:spacing w:after="0" w:line="360" w:lineRule="auto"/>
        <w:jc w:val="both"/>
        <w:rPr>
          <w:rFonts w:cs="Times New Roman"/>
          <w:sz w:val="28"/>
          <w:szCs w:val="28"/>
          <w:lang w:val="ru-RU"/>
        </w:rPr>
      </w:pPr>
      <w:r w:rsidRPr="00A07FF5">
        <w:rPr>
          <w:rFonts w:cs="Times New Roman"/>
          <w:sz w:val="28"/>
          <w:szCs w:val="28"/>
          <w:lang w:val="ru-RU"/>
        </w:rPr>
        <w:t xml:space="preserve">- </w:t>
      </w:r>
      <w:r w:rsidR="008D3AF7" w:rsidRPr="00A07FF5">
        <w:rPr>
          <w:rFonts w:cs="Times New Roman"/>
          <w:sz w:val="28"/>
          <w:szCs w:val="28"/>
          <w:lang w:val="ru-RU"/>
        </w:rPr>
        <w:t>сверять свои действия с целью и, при необходимости, исправлять ошибкисамостоятельно.</w:t>
      </w:r>
    </w:p>
    <w:p w:rsidR="008D3AF7" w:rsidRPr="00A07FF5" w:rsidRDefault="008D3AF7" w:rsidP="003759CE">
      <w:pPr>
        <w:spacing w:after="0" w:line="360" w:lineRule="auto"/>
        <w:ind w:firstLine="720"/>
        <w:jc w:val="both"/>
        <w:rPr>
          <w:rFonts w:cs="Times New Roman"/>
          <w:sz w:val="28"/>
          <w:szCs w:val="28"/>
          <w:lang w:val="ru-RU"/>
        </w:rPr>
      </w:pPr>
      <w:r w:rsidRPr="00A07FF5">
        <w:rPr>
          <w:rFonts w:cs="Times New Roman"/>
          <w:sz w:val="28"/>
          <w:szCs w:val="28"/>
          <w:lang w:val="ru-RU"/>
        </w:rPr>
        <w:t>4. Умение оценивать правильность выполнения учебной задачи, собственные</w:t>
      </w:r>
    </w:p>
    <w:p w:rsidR="004640A3" w:rsidRPr="00A07FF5" w:rsidRDefault="008D3AF7" w:rsidP="003759CE">
      <w:pPr>
        <w:spacing w:after="0" w:line="360" w:lineRule="auto"/>
        <w:jc w:val="both"/>
        <w:rPr>
          <w:rFonts w:cs="Times New Roman"/>
          <w:sz w:val="28"/>
          <w:szCs w:val="28"/>
          <w:lang w:val="ru-RU"/>
        </w:rPr>
      </w:pPr>
      <w:r w:rsidRPr="00A07FF5">
        <w:rPr>
          <w:rFonts w:cs="Times New Roman"/>
          <w:sz w:val="28"/>
          <w:szCs w:val="28"/>
          <w:lang w:val="ru-RU"/>
        </w:rPr>
        <w:t xml:space="preserve">возможности ее решения. </w:t>
      </w:r>
    </w:p>
    <w:p w:rsidR="008D3AF7" w:rsidRPr="00A07FF5" w:rsidRDefault="008D3AF7" w:rsidP="003759CE">
      <w:pPr>
        <w:spacing w:after="0" w:line="360" w:lineRule="auto"/>
        <w:ind w:firstLine="720"/>
        <w:jc w:val="both"/>
        <w:rPr>
          <w:rFonts w:cs="Times New Roman"/>
          <w:sz w:val="28"/>
          <w:szCs w:val="28"/>
          <w:lang w:val="ru-RU"/>
        </w:rPr>
      </w:pPr>
      <w:r w:rsidRPr="00A07FF5">
        <w:rPr>
          <w:rFonts w:cs="Times New Roman"/>
          <w:sz w:val="28"/>
          <w:szCs w:val="28"/>
          <w:lang w:val="ru-RU"/>
        </w:rPr>
        <w:t>Обучающийся сможет:</w:t>
      </w:r>
    </w:p>
    <w:p w:rsidR="008D3AF7" w:rsidRPr="00A07FF5" w:rsidRDefault="004640A3" w:rsidP="003759CE">
      <w:pPr>
        <w:spacing w:after="0" w:line="360" w:lineRule="auto"/>
        <w:jc w:val="both"/>
        <w:rPr>
          <w:rFonts w:cs="Times New Roman"/>
          <w:sz w:val="28"/>
          <w:szCs w:val="28"/>
          <w:lang w:val="ru-RU"/>
        </w:rPr>
      </w:pPr>
      <w:r w:rsidRPr="00A07FF5">
        <w:rPr>
          <w:rFonts w:cs="Times New Roman"/>
          <w:sz w:val="28"/>
          <w:szCs w:val="28"/>
          <w:lang w:val="ru-RU"/>
        </w:rPr>
        <w:t xml:space="preserve">- </w:t>
      </w:r>
      <w:r w:rsidR="008D3AF7" w:rsidRPr="00A07FF5">
        <w:rPr>
          <w:rFonts w:cs="Times New Roman"/>
          <w:sz w:val="28"/>
          <w:szCs w:val="28"/>
          <w:lang w:val="ru-RU"/>
        </w:rPr>
        <w:t>определять критерии правильности (корректности) выполнения учебной задачи;</w:t>
      </w:r>
    </w:p>
    <w:p w:rsidR="008D3AF7" w:rsidRPr="00A07FF5" w:rsidRDefault="004640A3" w:rsidP="003759CE">
      <w:pPr>
        <w:spacing w:after="0" w:line="360" w:lineRule="auto"/>
        <w:jc w:val="both"/>
        <w:rPr>
          <w:rFonts w:cs="Times New Roman"/>
          <w:sz w:val="28"/>
          <w:szCs w:val="28"/>
          <w:lang w:val="ru-RU"/>
        </w:rPr>
      </w:pPr>
      <w:r w:rsidRPr="00A07FF5">
        <w:rPr>
          <w:rFonts w:cs="Times New Roman"/>
          <w:sz w:val="28"/>
          <w:szCs w:val="28"/>
          <w:lang w:val="ru-RU"/>
        </w:rPr>
        <w:t xml:space="preserve">- </w:t>
      </w:r>
      <w:r w:rsidR="008D3AF7" w:rsidRPr="00A07FF5">
        <w:rPr>
          <w:rFonts w:cs="Times New Roman"/>
          <w:sz w:val="28"/>
          <w:szCs w:val="28"/>
          <w:lang w:val="ru-RU"/>
        </w:rPr>
        <w:t>анализировать и обосновывать применение соответствующего инструментария для</w:t>
      </w:r>
      <w:r w:rsidRPr="00A07FF5">
        <w:rPr>
          <w:rFonts w:cs="Times New Roman"/>
          <w:sz w:val="28"/>
          <w:szCs w:val="28"/>
          <w:lang w:val="ru-RU"/>
        </w:rPr>
        <w:t xml:space="preserve"> </w:t>
      </w:r>
      <w:r w:rsidR="008D3AF7" w:rsidRPr="00A07FF5">
        <w:rPr>
          <w:rFonts w:cs="Times New Roman"/>
          <w:sz w:val="28"/>
          <w:szCs w:val="28"/>
          <w:lang w:val="ru-RU"/>
        </w:rPr>
        <w:t>выполнения учебной задачи;</w:t>
      </w:r>
    </w:p>
    <w:p w:rsidR="008D3AF7" w:rsidRPr="00A07FF5" w:rsidRDefault="004640A3" w:rsidP="003759CE">
      <w:pPr>
        <w:spacing w:after="0" w:line="360" w:lineRule="auto"/>
        <w:jc w:val="both"/>
        <w:rPr>
          <w:rFonts w:cs="Times New Roman"/>
          <w:sz w:val="28"/>
          <w:szCs w:val="28"/>
          <w:lang w:val="ru-RU"/>
        </w:rPr>
      </w:pPr>
      <w:r w:rsidRPr="00A07FF5">
        <w:rPr>
          <w:rFonts w:cs="Times New Roman"/>
          <w:sz w:val="28"/>
          <w:szCs w:val="28"/>
          <w:lang w:val="ru-RU"/>
        </w:rPr>
        <w:t xml:space="preserve">- </w:t>
      </w:r>
      <w:r w:rsidR="008D3AF7" w:rsidRPr="00A07FF5">
        <w:rPr>
          <w:rFonts w:cs="Times New Roman"/>
          <w:sz w:val="28"/>
          <w:szCs w:val="28"/>
          <w:lang w:val="ru-RU"/>
        </w:rPr>
        <w:t>свободно пользоваться выработанными критериями оценки и самооценки, исходя из</w:t>
      </w:r>
      <w:r w:rsidRPr="00A07FF5">
        <w:rPr>
          <w:rFonts w:cs="Times New Roman"/>
          <w:sz w:val="28"/>
          <w:szCs w:val="28"/>
          <w:lang w:val="ru-RU"/>
        </w:rPr>
        <w:t xml:space="preserve"> </w:t>
      </w:r>
      <w:r w:rsidR="008D3AF7" w:rsidRPr="00A07FF5">
        <w:rPr>
          <w:rFonts w:cs="Times New Roman"/>
          <w:sz w:val="28"/>
          <w:szCs w:val="28"/>
          <w:lang w:val="ru-RU"/>
        </w:rPr>
        <w:t>цели и имеющихся средств, различая результат и способы действий;</w:t>
      </w:r>
    </w:p>
    <w:p w:rsidR="008D3AF7" w:rsidRPr="00A07FF5" w:rsidRDefault="004640A3" w:rsidP="003759CE">
      <w:pPr>
        <w:spacing w:after="0" w:line="360" w:lineRule="auto"/>
        <w:jc w:val="both"/>
        <w:rPr>
          <w:rFonts w:cs="Times New Roman"/>
          <w:sz w:val="28"/>
          <w:szCs w:val="28"/>
          <w:lang w:val="ru-RU"/>
        </w:rPr>
      </w:pPr>
      <w:r w:rsidRPr="00A07FF5">
        <w:rPr>
          <w:rFonts w:cs="Times New Roman"/>
          <w:sz w:val="28"/>
          <w:szCs w:val="28"/>
          <w:lang w:val="ru-RU"/>
        </w:rPr>
        <w:t xml:space="preserve">- </w:t>
      </w:r>
      <w:r w:rsidR="008D3AF7" w:rsidRPr="00A07FF5">
        <w:rPr>
          <w:rFonts w:cs="Times New Roman"/>
          <w:sz w:val="28"/>
          <w:szCs w:val="28"/>
          <w:lang w:val="ru-RU"/>
        </w:rPr>
        <w:t>оценивать продукт своей деятельности по заданным и/или самостоятельно</w:t>
      </w:r>
      <w:r w:rsidRPr="00A07FF5">
        <w:rPr>
          <w:rFonts w:cs="Times New Roman"/>
          <w:sz w:val="28"/>
          <w:szCs w:val="28"/>
          <w:lang w:val="ru-RU"/>
        </w:rPr>
        <w:t xml:space="preserve"> </w:t>
      </w:r>
      <w:r w:rsidR="008D3AF7" w:rsidRPr="00A07FF5">
        <w:rPr>
          <w:rFonts w:cs="Times New Roman"/>
          <w:sz w:val="28"/>
          <w:szCs w:val="28"/>
          <w:lang w:val="ru-RU"/>
        </w:rPr>
        <w:t>определенным критериям в соответствии с целью деятельности;</w:t>
      </w:r>
    </w:p>
    <w:p w:rsidR="008D3AF7" w:rsidRPr="00A07FF5" w:rsidRDefault="004640A3" w:rsidP="003759CE">
      <w:pPr>
        <w:spacing w:after="0" w:line="360" w:lineRule="auto"/>
        <w:jc w:val="both"/>
        <w:rPr>
          <w:rFonts w:cs="Times New Roman"/>
          <w:sz w:val="28"/>
          <w:szCs w:val="28"/>
          <w:lang w:val="ru-RU"/>
        </w:rPr>
      </w:pPr>
      <w:r w:rsidRPr="00A07FF5">
        <w:rPr>
          <w:rFonts w:cs="Times New Roman"/>
          <w:sz w:val="28"/>
          <w:szCs w:val="28"/>
          <w:lang w:val="ru-RU"/>
        </w:rPr>
        <w:t xml:space="preserve">- </w:t>
      </w:r>
      <w:r w:rsidR="008D3AF7" w:rsidRPr="00A07FF5">
        <w:rPr>
          <w:rFonts w:cs="Times New Roman"/>
          <w:sz w:val="28"/>
          <w:szCs w:val="28"/>
          <w:lang w:val="ru-RU"/>
        </w:rPr>
        <w:t>обосновывать достижимость цели выбранным способом на основе оценки своих</w:t>
      </w:r>
    </w:p>
    <w:p w:rsidR="008D3AF7" w:rsidRPr="00A07FF5" w:rsidRDefault="008D3AF7" w:rsidP="003759CE">
      <w:pPr>
        <w:spacing w:after="0" w:line="360" w:lineRule="auto"/>
        <w:jc w:val="both"/>
        <w:rPr>
          <w:rFonts w:cs="Times New Roman"/>
          <w:sz w:val="28"/>
          <w:szCs w:val="28"/>
          <w:lang w:val="ru-RU"/>
        </w:rPr>
      </w:pPr>
      <w:r w:rsidRPr="00A07FF5">
        <w:rPr>
          <w:rFonts w:cs="Times New Roman"/>
          <w:sz w:val="28"/>
          <w:szCs w:val="28"/>
          <w:lang w:val="ru-RU"/>
        </w:rPr>
        <w:t>внутренних ресурсов и доступных внешних ресурсов;</w:t>
      </w:r>
    </w:p>
    <w:p w:rsidR="008D3AF7" w:rsidRPr="00A07FF5" w:rsidRDefault="004640A3" w:rsidP="003759CE">
      <w:pPr>
        <w:spacing w:after="0" w:line="360" w:lineRule="auto"/>
        <w:jc w:val="both"/>
        <w:rPr>
          <w:rFonts w:cs="Times New Roman"/>
          <w:sz w:val="28"/>
          <w:szCs w:val="28"/>
          <w:lang w:val="ru-RU"/>
        </w:rPr>
      </w:pPr>
      <w:r w:rsidRPr="00A07FF5">
        <w:rPr>
          <w:rFonts w:cs="Times New Roman"/>
          <w:sz w:val="28"/>
          <w:szCs w:val="28"/>
          <w:lang w:val="ru-RU"/>
        </w:rPr>
        <w:t xml:space="preserve">- </w:t>
      </w:r>
      <w:r w:rsidR="008D3AF7" w:rsidRPr="00A07FF5">
        <w:rPr>
          <w:rFonts w:cs="Times New Roman"/>
          <w:sz w:val="28"/>
          <w:szCs w:val="28"/>
          <w:lang w:val="ru-RU"/>
        </w:rPr>
        <w:t>фиксировать и анализировать динамику собственных образовательных результатов.</w:t>
      </w:r>
    </w:p>
    <w:p w:rsidR="004640A3" w:rsidRPr="00A07FF5" w:rsidRDefault="008D3AF7" w:rsidP="003759CE">
      <w:pPr>
        <w:spacing w:after="0" w:line="360" w:lineRule="auto"/>
        <w:ind w:firstLine="720"/>
        <w:jc w:val="both"/>
        <w:rPr>
          <w:rFonts w:cs="Times New Roman"/>
          <w:sz w:val="28"/>
          <w:szCs w:val="28"/>
          <w:lang w:val="ru-RU"/>
        </w:rPr>
      </w:pPr>
      <w:r w:rsidRPr="00A07FF5">
        <w:rPr>
          <w:rFonts w:cs="Times New Roman"/>
          <w:sz w:val="28"/>
          <w:szCs w:val="28"/>
          <w:lang w:val="ru-RU"/>
        </w:rPr>
        <w:lastRenderedPageBreak/>
        <w:t>5. Владение основами самоконтроля, самооценки, принятия решений и осуществления</w:t>
      </w:r>
      <w:r w:rsidR="004640A3" w:rsidRPr="00A07FF5">
        <w:rPr>
          <w:rFonts w:cs="Times New Roman"/>
          <w:sz w:val="28"/>
          <w:szCs w:val="28"/>
          <w:lang w:val="ru-RU"/>
        </w:rPr>
        <w:t xml:space="preserve"> </w:t>
      </w:r>
      <w:r w:rsidRPr="00A07FF5">
        <w:rPr>
          <w:rFonts w:cs="Times New Roman"/>
          <w:sz w:val="28"/>
          <w:szCs w:val="28"/>
          <w:lang w:val="ru-RU"/>
        </w:rPr>
        <w:t xml:space="preserve">осознанного выбора в учебной и познавательной. </w:t>
      </w:r>
    </w:p>
    <w:p w:rsidR="008D3AF7" w:rsidRPr="00A07FF5" w:rsidRDefault="008D3AF7" w:rsidP="003759CE">
      <w:pPr>
        <w:spacing w:after="0" w:line="360" w:lineRule="auto"/>
        <w:ind w:firstLine="720"/>
        <w:jc w:val="both"/>
        <w:rPr>
          <w:rFonts w:cs="Times New Roman"/>
          <w:sz w:val="28"/>
          <w:szCs w:val="28"/>
          <w:lang w:val="ru-RU"/>
        </w:rPr>
      </w:pPr>
      <w:r w:rsidRPr="00A07FF5">
        <w:rPr>
          <w:rFonts w:cs="Times New Roman"/>
          <w:sz w:val="28"/>
          <w:szCs w:val="28"/>
          <w:lang w:val="ru-RU"/>
        </w:rPr>
        <w:t>Обучающийся сможет:</w:t>
      </w:r>
    </w:p>
    <w:p w:rsidR="008D3AF7" w:rsidRPr="00A07FF5" w:rsidRDefault="004640A3" w:rsidP="003759CE">
      <w:pPr>
        <w:spacing w:after="0" w:line="360" w:lineRule="auto"/>
        <w:jc w:val="both"/>
        <w:rPr>
          <w:rFonts w:cs="Times New Roman"/>
          <w:sz w:val="28"/>
          <w:szCs w:val="28"/>
          <w:lang w:val="ru-RU"/>
        </w:rPr>
      </w:pPr>
      <w:r w:rsidRPr="00A07FF5">
        <w:rPr>
          <w:rFonts w:cs="Times New Roman"/>
          <w:sz w:val="28"/>
          <w:szCs w:val="28"/>
          <w:lang w:val="ru-RU"/>
        </w:rPr>
        <w:t xml:space="preserve">- </w:t>
      </w:r>
      <w:r w:rsidR="008D3AF7" w:rsidRPr="00A07FF5">
        <w:rPr>
          <w:rFonts w:cs="Times New Roman"/>
          <w:sz w:val="28"/>
          <w:szCs w:val="28"/>
          <w:lang w:val="ru-RU"/>
        </w:rPr>
        <w:t>наблюдать и анализировать собственную учебную и познавательную деятельность и</w:t>
      </w:r>
      <w:r w:rsidRPr="00A07FF5">
        <w:rPr>
          <w:rFonts w:cs="Times New Roman"/>
          <w:sz w:val="28"/>
          <w:szCs w:val="28"/>
          <w:lang w:val="ru-RU"/>
        </w:rPr>
        <w:t xml:space="preserve"> </w:t>
      </w:r>
      <w:r w:rsidR="008D3AF7" w:rsidRPr="00A07FF5">
        <w:rPr>
          <w:rFonts w:cs="Times New Roman"/>
          <w:sz w:val="28"/>
          <w:szCs w:val="28"/>
          <w:lang w:val="ru-RU"/>
        </w:rPr>
        <w:t>деятельность других обучающихся в процессе взаимопроверки;</w:t>
      </w:r>
    </w:p>
    <w:p w:rsidR="008D3AF7" w:rsidRPr="00A07FF5" w:rsidRDefault="004640A3" w:rsidP="003759CE">
      <w:pPr>
        <w:spacing w:after="0" w:line="360" w:lineRule="auto"/>
        <w:jc w:val="both"/>
        <w:rPr>
          <w:rFonts w:cs="Times New Roman"/>
          <w:sz w:val="28"/>
          <w:szCs w:val="28"/>
          <w:lang w:val="ru-RU"/>
        </w:rPr>
      </w:pPr>
      <w:r w:rsidRPr="00A07FF5">
        <w:rPr>
          <w:rFonts w:cs="Times New Roman"/>
          <w:sz w:val="28"/>
          <w:szCs w:val="28"/>
          <w:lang w:val="ru-RU"/>
        </w:rPr>
        <w:t xml:space="preserve">- </w:t>
      </w:r>
      <w:r w:rsidR="008D3AF7" w:rsidRPr="00A07FF5">
        <w:rPr>
          <w:rFonts w:cs="Times New Roman"/>
          <w:sz w:val="28"/>
          <w:szCs w:val="28"/>
          <w:lang w:val="ru-RU"/>
        </w:rPr>
        <w:t>соотносить реальные и планируемые результаты индивидуальной образовательной</w:t>
      </w:r>
      <w:r w:rsidRPr="00A07FF5">
        <w:rPr>
          <w:rFonts w:cs="Times New Roman"/>
          <w:sz w:val="28"/>
          <w:szCs w:val="28"/>
          <w:lang w:val="ru-RU"/>
        </w:rPr>
        <w:t xml:space="preserve"> </w:t>
      </w:r>
      <w:r w:rsidR="008D3AF7" w:rsidRPr="00A07FF5">
        <w:rPr>
          <w:rFonts w:cs="Times New Roman"/>
          <w:sz w:val="28"/>
          <w:szCs w:val="28"/>
          <w:lang w:val="ru-RU"/>
        </w:rPr>
        <w:t>деятельности и делать выводы;</w:t>
      </w:r>
    </w:p>
    <w:p w:rsidR="008D3AF7" w:rsidRPr="00A07FF5" w:rsidRDefault="004640A3" w:rsidP="003759CE">
      <w:pPr>
        <w:spacing w:after="0" w:line="360" w:lineRule="auto"/>
        <w:jc w:val="both"/>
        <w:rPr>
          <w:rFonts w:cs="Times New Roman"/>
          <w:sz w:val="28"/>
          <w:szCs w:val="28"/>
          <w:lang w:val="ru-RU"/>
        </w:rPr>
      </w:pPr>
      <w:r w:rsidRPr="00A07FF5">
        <w:rPr>
          <w:rFonts w:cs="Times New Roman"/>
          <w:sz w:val="28"/>
          <w:szCs w:val="28"/>
          <w:lang w:val="ru-RU"/>
        </w:rPr>
        <w:t xml:space="preserve">- </w:t>
      </w:r>
      <w:r w:rsidR="008D3AF7" w:rsidRPr="00A07FF5">
        <w:rPr>
          <w:rFonts w:cs="Times New Roman"/>
          <w:sz w:val="28"/>
          <w:szCs w:val="28"/>
          <w:lang w:val="ru-RU"/>
        </w:rPr>
        <w:t>принимать решение в учебной ситуации и нести за него ответственность;</w:t>
      </w:r>
    </w:p>
    <w:p w:rsidR="008D3AF7" w:rsidRPr="00A07FF5" w:rsidRDefault="004640A3" w:rsidP="003759CE">
      <w:pPr>
        <w:spacing w:after="0" w:line="360" w:lineRule="auto"/>
        <w:jc w:val="both"/>
        <w:rPr>
          <w:rFonts w:cs="Times New Roman"/>
          <w:sz w:val="28"/>
          <w:szCs w:val="28"/>
          <w:lang w:val="ru-RU"/>
        </w:rPr>
      </w:pPr>
      <w:r w:rsidRPr="00A07FF5">
        <w:rPr>
          <w:rFonts w:cs="Times New Roman"/>
          <w:sz w:val="28"/>
          <w:szCs w:val="28"/>
          <w:lang w:val="ru-RU"/>
        </w:rPr>
        <w:t xml:space="preserve">- </w:t>
      </w:r>
      <w:r w:rsidR="008D3AF7" w:rsidRPr="00A07FF5">
        <w:rPr>
          <w:rFonts w:cs="Times New Roman"/>
          <w:sz w:val="28"/>
          <w:szCs w:val="28"/>
          <w:lang w:val="ru-RU"/>
        </w:rPr>
        <w:t>самостоятельно определять причины своего успеха или неуспеха и находить</w:t>
      </w:r>
      <w:r w:rsidRPr="00A07FF5">
        <w:rPr>
          <w:rFonts w:cs="Times New Roman"/>
          <w:sz w:val="28"/>
          <w:szCs w:val="28"/>
          <w:lang w:val="ru-RU"/>
        </w:rPr>
        <w:t xml:space="preserve"> </w:t>
      </w:r>
      <w:r w:rsidR="008D3AF7" w:rsidRPr="00A07FF5">
        <w:rPr>
          <w:rFonts w:cs="Times New Roman"/>
          <w:sz w:val="28"/>
          <w:szCs w:val="28"/>
          <w:lang w:val="ru-RU"/>
        </w:rPr>
        <w:t>способы выхода из ситуации неуспеха;</w:t>
      </w:r>
    </w:p>
    <w:p w:rsidR="008D3AF7" w:rsidRPr="00A07FF5" w:rsidRDefault="004640A3" w:rsidP="003759CE">
      <w:pPr>
        <w:spacing w:after="0" w:line="360" w:lineRule="auto"/>
        <w:jc w:val="both"/>
        <w:rPr>
          <w:rFonts w:cs="Times New Roman"/>
          <w:sz w:val="28"/>
          <w:szCs w:val="28"/>
          <w:lang w:val="ru-RU"/>
        </w:rPr>
      </w:pPr>
      <w:r w:rsidRPr="00A07FF5">
        <w:rPr>
          <w:rFonts w:cs="Times New Roman"/>
          <w:sz w:val="28"/>
          <w:szCs w:val="28"/>
          <w:lang w:val="ru-RU"/>
        </w:rPr>
        <w:t xml:space="preserve">- </w:t>
      </w:r>
      <w:r w:rsidR="008D3AF7" w:rsidRPr="00A07FF5">
        <w:rPr>
          <w:rFonts w:cs="Times New Roman"/>
          <w:sz w:val="28"/>
          <w:szCs w:val="28"/>
          <w:lang w:val="ru-RU"/>
        </w:rPr>
        <w:t>ретроспективно определять, какие действия по решению учебной задачи или</w:t>
      </w:r>
      <w:r w:rsidRPr="00A07FF5">
        <w:rPr>
          <w:rFonts w:cs="Times New Roman"/>
          <w:sz w:val="28"/>
          <w:szCs w:val="28"/>
          <w:lang w:val="ru-RU"/>
        </w:rPr>
        <w:t xml:space="preserve"> </w:t>
      </w:r>
      <w:r w:rsidR="008D3AF7" w:rsidRPr="00A07FF5">
        <w:rPr>
          <w:rFonts w:cs="Times New Roman"/>
          <w:sz w:val="28"/>
          <w:szCs w:val="28"/>
          <w:lang w:val="ru-RU"/>
        </w:rPr>
        <w:t>параметры этих действий привели к получению имеющегося продукта учебной деятельности;</w:t>
      </w:r>
    </w:p>
    <w:p w:rsidR="008D3AF7" w:rsidRPr="00A07FF5" w:rsidRDefault="004640A3" w:rsidP="003759CE">
      <w:pPr>
        <w:spacing w:after="0" w:line="360" w:lineRule="auto"/>
        <w:jc w:val="both"/>
        <w:rPr>
          <w:rFonts w:cs="Times New Roman"/>
          <w:sz w:val="28"/>
          <w:szCs w:val="28"/>
          <w:lang w:val="ru-RU"/>
        </w:rPr>
      </w:pPr>
      <w:r w:rsidRPr="00A07FF5">
        <w:rPr>
          <w:rFonts w:cs="Times New Roman"/>
          <w:sz w:val="28"/>
          <w:szCs w:val="28"/>
          <w:lang w:val="ru-RU"/>
        </w:rPr>
        <w:t xml:space="preserve">- </w:t>
      </w:r>
      <w:r w:rsidR="008D3AF7" w:rsidRPr="00A07FF5">
        <w:rPr>
          <w:rFonts w:cs="Times New Roman"/>
          <w:sz w:val="28"/>
          <w:szCs w:val="28"/>
          <w:lang w:val="ru-RU"/>
        </w:rPr>
        <w:t>демонстрировать приемы регуляции психофизиологических/ эмоциональных</w:t>
      </w:r>
      <w:r w:rsidRPr="00A07FF5">
        <w:rPr>
          <w:rFonts w:cs="Times New Roman"/>
          <w:sz w:val="28"/>
          <w:szCs w:val="28"/>
          <w:lang w:val="ru-RU"/>
        </w:rPr>
        <w:t xml:space="preserve"> </w:t>
      </w:r>
      <w:r w:rsidR="008D3AF7" w:rsidRPr="00A07FF5">
        <w:rPr>
          <w:rFonts w:cs="Times New Roman"/>
          <w:sz w:val="28"/>
          <w:szCs w:val="28"/>
          <w:lang w:val="ru-RU"/>
        </w:rPr>
        <w:t>состояний для достижения эффекта успокоения (устранения эмоциональной напряженности),</w:t>
      </w:r>
      <w:r w:rsidRPr="00A07FF5">
        <w:rPr>
          <w:rFonts w:cs="Times New Roman"/>
          <w:sz w:val="28"/>
          <w:szCs w:val="28"/>
          <w:lang w:val="ru-RU"/>
        </w:rPr>
        <w:t xml:space="preserve"> </w:t>
      </w:r>
      <w:r w:rsidR="008D3AF7" w:rsidRPr="00A07FF5">
        <w:rPr>
          <w:rFonts w:cs="Times New Roman"/>
          <w:sz w:val="28"/>
          <w:szCs w:val="28"/>
          <w:lang w:val="ru-RU"/>
        </w:rPr>
        <w:t>эффекта восстановления (ослабления проявлений утомления), эффекта активизации (повышения</w:t>
      </w:r>
      <w:r w:rsidRPr="00A07FF5">
        <w:rPr>
          <w:rFonts w:cs="Times New Roman"/>
          <w:sz w:val="28"/>
          <w:szCs w:val="28"/>
          <w:lang w:val="ru-RU"/>
        </w:rPr>
        <w:t xml:space="preserve"> </w:t>
      </w:r>
      <w:r w:rsidR="008D3AF7" w:rsidRPr="00A07FF5">
        <w:rPr>
          <w:rFonts w:cs="Times New Roman"/>
          <w:sz w:val="28"/>
          <w:szCs w:val="28"/>
          <w:lang w:val="ru-RU"/>
        </w:rPr>
        <w:t>психофизиологической реактивности).</w:t>
      </w:r>
    </w:p>
    <w:p w:rsidR="008D3AF7" w:rsidRPr="00A07FF5" w:rsidRDefault="008D3AF7" w:rsidP="00766B43">
      <w:pPr>
        <w:spacing w:after="0" w:line="360" w:lineRule="auto"/>
        <w:jc w:val="center"/>
        <w:rPr>
          <w:rFonts w:cs="Times New Roman"/>
          <w:b/>
          <w:sz w:val="28"/>
          <w:szCs w:val="28"/>
          <w:lang w:val="ru-RU"/>
        </w:rPr>
      </w:pPr>
      <w:r w:rsidRPr="00A07FF5">
        <w:rPr>
          <w:rFonts w:cs="Times New Roman"/>
          <w:b/>
          <w:sz w:val="28"/>
          <w:szCs w:val="28"/>
          <w:lang w:val="ru-RU"/>
        </w:rPr>
        <w:t>Познавательные УУД</w:t>
      </w:r>
    </w:p>
    <w:p w:rsidR="004640A3" w:rsidRPr="00A07FF5" w:rsidRDefault="008D3AF7" w:rsidP="003759CE">
      <w:pPr>
        <w:spacing w:after="0" w:line="360" w:lineRule="auto"/>
        <w:ind w:firstLine="720"/>
        <w:jc w:val="both"/>
        <w:rPr>
          <w:rFonts w:cs="Times New Roman"/>
          <w:sz w:val="28"/>
          <w:szCs w:val="28"/>
          <w:lang w:val="ru-RU"/>
        </w:rPr>
      </w:pPr>
      <w:r w:rsidRPr="00A07FF5">
        <w:rPr>
          <w:rFonts w:cs="Times New Roman"/>
          <w:sz w:val="28"/>
          <w:szCs w:val="28"/>
          <w:lang w:val="ru-RU"/>
        </w:rPr>
        <w:t>6. Умение определять понятия, создавать обобщения, устанавливать аналогии,</w:t>
      </w:r>
      <w:r w:rsidR="004640A3" w:rsidRPr="00A07FF5">
        <w:rPr>
          <w:rFonts w:cs="Times New Roman"/>
          <w:sz w:val="28"/>
          <w:szCs w:val="28"/>
          <w:lang w:val="ru-RU"/>
        </w:rPr>
        <w:t xml:space="preserve"> </w:t>
      </w:r>
      <w:r w:rsidRPr="00A07FF5">
        <w:rPr>
          <w:rFonts w:cs="Times New Roman"/>
          <w:sz w:val="28"/>
          <w:szCs w:val="28"/>
          <w:lang w:val="ru-RU"/>
        </w:rPr>
        <w:t>классифицировать, самостоятельно выбирать основания и критерии для классификации,</w:t>
      </w:r>
      <w:r w:rsidR="004640A3" w:rsidRPr="00A07FF5">
        <w:rPr>
          <w:rFonts w:cs="Times New Roman"/>
          <w:sz w:val="28"/>
          <w:szCs w:val="28"/>
          <w:lang w:val="ru-RU"/>
        </w:rPr>
        <w:t xml:space="preserve"> </w:t>
      </w:r>
      <w:r w:rsidRPr="00A07FF5">
        <w:rPr>
          <w:rFonts w:cs="Times New Roman"/>
          <w:sz w:val="28"/>
          <w:szCs w:val="28"/>
          <w:lang w:val="ru-RU"/>
        </w:rPr>
        <w:t>устанавливать причинно-следственные связи, строить логическое рассуждение, умозаключение</w:t>
      </w:r>
      <w:r w:rsidR="004640A3" w:rsidRPr="00A07FF5">
        <w:rPr>
          <w:rFonts w:cs="Times New Roman"/>
          <w:sz w:val="28"/>
          <w:szCs w:val="28"/>
          <w:lang w:val="ru-RU"/>
        </w:rPr>
        <w:t xml:space="preserve"> </w:t>
      </w:r>
      <w:r w:rsidRPr="00A07FF5">
        <w:rPr>
          <w:rFonts w:cs="Times New Roman"/>
          <w:sz w:val="28"/>
          <w:szCs w:val="28"/>
          <w:lang w:val="ru-RU"/>
        </w:rPr>
        <w:t xml:space="preserve">(индуктивное, дедуктивное, по аналогии) и делать выводы. </w:t>
      </w:r>
    </w:p>
    <w:p w:rsidR="008D3AF7" w:rsidRPr="00A07FF5" w:rsidRDefault="008D3AF7" w:rsidP="003759CE">
      <w:pPr>
        <w:spacing w:after="0" w:line="360" w:lineRule="auto"/>
        <w:ind w:firstLine="720"/>
        <w:jc w:val="both"/>
        <w:rPr>
          <w:rFonts w:cs="Times New Roman"/>
          <w:sz w:val="28"/>
          <w:szCs w:val="28"/>
          <w:lang w:val="ru-RU"/>
        </w:rPr>
      </w:pPr>
      <w:r w:rsidRPr="00A07FF5">
        <w:rPr>
          <w:rFonts w:cs="Times New Roman"/>
          <w:sz w:val="28"/>
          <w:szCs w:val="28"/>
          <w:lang w:val="ru-RU"/>
        </w:rPr>
        <w:t>Обучающийся сможет:</w:t>
      </w:r>
    </w:p>
    <w:p w:rsidR="008D3AF7" w:rsidRPr="00A07FF5" w:rsidRDefault="004640A3" w:rsidP="003759CE">
      <w:pPr>
        <w:spacing w:after="0" w:line="360" w:lineRule="auto"/>
        <w:jc w:val="both"/>
        <w:rPr>
          <w:rFonts w:cs="Times New Roman"/>
          <w:sz w:val="28"/>
          <w:szCs w:val="28"/>
          <w:lang w:val="ru-RU"/>
        </w:rPr>
      </w:pPr>
      <w:r w:rsidRPr="00A07FF5">
        <w:rPr>
          <w:rFonts w:cs="Times New Roman"/>
          <w:sz w:val="28"/>
          <w:szCs w:val="28"/>
          <w:lang w:val="ru-RU"/>
        </w:rPr>
        <w:t xml:space="preserve">- </w:t>
      </w:r>
      <w:r w:rsidR="008D3AF7" w:rsidRPr="00A07FF5">
        <w:rPr>
          <w:rFonts w:cs="Times New Roman"/>
          <w:sz w:val="28"/>
          <w:szCs w:val="28"/>
          <w:lang w:val="ru-RU"/>
        </w:rPr>
        <w:t xml:space="preserve"> подбирать слова, соподчиненные ключевому слову, определяющие его признаки и</w:t>
      </w:r>
      <w:r w:rsidRPr="00A07FF5">
        <w:rPr>
          <w:rFonts w:cs="Times New Roman"/>
          <w:sz w:val="28"/>
          <w:szCs w:val="28"/>
          <w:lang w:val="ru-RU"/>
        </w:rPr>
        <w:t xml:space="preserve"> </w:t>
      </w:r>
      <w:r w:rsidR="008D3AF7" w:rsidRPr="00A07FF5">
        <w:rPr>
          <w:rFonts w:cs="Times New Roman"/>
          <w:sz w:val="28"/>
          <w:szCs w:val="28"/>
          <w:lang w:val="ru-RU"/>
        </w:rPr>
        <w:t>свойства;</w:t>
      </w:r>
    </w:p>
    <w:p w:rsidR="008D3AF7" w:rsidRPr="00A07FF5" w:rsidRDefault="004640A3" w:rsidP="003759CE">
      <w:pPr>
        <w:spacing w:after="0" w:line="360" w:lineRule="auto"/>
        <w:jc w:val="both"/>
        <w:rPr>
          <w:rFonts w:cs="Times New Roman"/>
          <w:sz w:val="28"/>
          <w:szCs w:val="28"/>
          <w:lang w:val="ru-RU"/>
        </w:rPr>
      </w:pPr>
      <w:r w:rsidRPr="00A07FF5">
        <w:rPr>
          <w:rFonts w:cs="Times New Roman"/>
          <w:sz w:val="28"/>
          <w:szCs w:val="28"/>
          <w:lang w:val="ru-RU"/>
        </w:rPr>
        <w:lastRenderedPageBreak/>
        <w:t xml:space="preserve">- </w:t>
      </w:r>
      <w:r w:rsidR="008D3AF7" w:rsidRPr="00A07FF5">
        <w:rPr>
          <w:rFonts w:cs="Times New Roman"/>
          <w:sz w:val="28"/>
          <w:szCs w:val="28"/>
          <w:lang w:val="ru-RU"/>
        </w:rPr>
        <w:t>выстраивать логическую цепочку, состоящую из ключевого слова и соподчиненных</w:t>
      </w:r>
      <w:r w:rsidRPr="00A07FF5">
        <w:rPr>
          <w:rFonts w:cs="Times New Roman"/>
          <w:sz w:val="28"/>
          <w:szCs w:val="28"/>
          <w:lang w:val="ru-RU"/>
        </w:rPr>
        <w:t xml:space="preserve"> </w:t>
      </w:r>
      <w:r w:rsidR="008D3AF7" w:rsidRPr="00A07FF5">
        <w:rPr>
          <w:rFonts w:cs="Times New Roman"/>
          <w:sz w:val="28"/>
          <w:szCs w:val="28"/>
          <w:lang w:val="ru-RU"/>
        </w:rPr>
        <w:t>ему слов;</w:t>
      </w:r>
    </w:p>
    <w:p w:rsidR="008D3AF7" w:rsidRPr="00A07FF5" w:rsidRDefault="004640A3" w:rsidP="003759CE">
      <w:pPr>
        <w:spacing w:after="0" w:line="360" w:lineRule="auto"/>
        <w:jc w:val="both"/>
        <w:rPr>
          <w:rFonts w:cs="Times New Roman"/>
          <w:sz w:val="28"/>
          <w:szCs w:val="28"/>
          <w:lang w:val="ru-RU"/>
        </w:rPr>
      </w:pPr>
      <w:r w:rsidRPr="00A07FF5">
        <w:rPr>
          <w:rFonts w:cs="Times New Roman"/>
          <w:sz w:val="28"/>
          <w:szCs w:val="28"/>
          <w:lang w:val="ru-RU"/>
        </w:rPr>
        <w:t xml:space="preserve">- </w:t>
      </w:r>
      <w:r w:rsidR="008D3AF7" w:rsidRPr="00A07FF5">
        <w:rPr>
          <w:rFonts w:cs="Times New Roman"/>
          <w:sz w:val="28"/>
          <w:szCs w:val="28"/>
          <w:lang w:val="ru-RU"/>
        </w:rPr>
        <w:t>выделять общий признак двух или нескольких предметов или явлений и объяснять</w:t>
      </w:r>
      <w:r w:rsidRPr="00A07FF5">
        <w:rPr>
          <w:rFonts w:cs="Times New Roman"/>
          <w:sz w:val="28"/>
          <w:szCs w:val="28"/>
          <w:lang w:val="ru-RU"/>
        </w:rPr>
        <w:t xml:space="preserve"> </w:t>
      </w:r>
      <w:r w:rsidR="008D3AF7" w:rsidRPr="00A07FF5">
        <w:rPr>
          <w:rFonts w:cs="Times New Roman"/>
          <w:sz w:val="28"/>
          <w:szCs w:val="28"/>
          <w:lang w:val="ru-RU"/>
        </w:rPr>
        <w:t>их сходство;</w:t>
      </w:r>
    </w:p>
    <w:p w:rsidR="004640A3" w:rsidRPr="00A07FF5" w:rsidRDefault="004640A3" w:rsidP="003759CE">
      <w:pPr>
        <w:spacing w:after="0" w:line="360" w:lineRule="auto"/>
        <w:jc w:val="both"/>
        <w:rPr>
          <w:rFonts w:cs="Times New Roman"/>
          <w:sz w:val="28"/>
          <w:szCs w:val="28"/>
          <w:lang w:val="ru-RU"/>
        </w:rPr>
      </w:pPr>
      <w:r w:rsidRPr="00A07FF5">
        <w:rPr>
          <w:rFonts w:cs="Times New Roman"/>
          <w:sz w:val="28"/>
          <w:szCs w:val="28"/>
          <w:lang w:val="ru-RU"/>
        </w:rPr>
        <w:t xml:space="preserve">- </w:t>
      </w:r>
      <w:r w:rsidR="008D3AF7" w:rsidRPr="00A07FF5">
        <w:rPr>
          <w:rFonts w:cs="Times New Roman"/>
          <w:sz w:val="28"/>
          <w:szCs w:val="28"/>
          <w:lang w:val="ru-RU"/>
        </w:rPr>
        <w:t>объединять предметы и явления в группы по определенным признакам, сравнивать,</w:t>
      </w:r>
      <w:r w:rsidRPr="00A07FF5">
        <w:rPr>
          <w:rFonts w:cs="Times New Roman"/>
          <w:sz w:val="28"/>
          <w:szCs w:val="28"/>
          <w:lang w:val="ru-RU"/>
        </w:rPr>
        <w:t xml:space="preserve"> </w:t>
      </w:r>
      <w:r w:rsidR="008D3AF7" w:rsidRPr="00A07FF5">
        <w:rPr>
          <w:rFonts w:cs="Times New Roman"/>
          <w:sz w:val="28"/>
          <w:szCs w:val="28"/>
          <w:lang w:val="ru-RU"/>
        </w:rPr>
        <w:t>классифицировать и обобщать факты и явления;</w:t>
      </w:r>
    </w:p>
    <w:p w:rsidR="008D3AF7" w:rsidRPr="00A07FF5" w:rsidRDefault="004640A3" w:rsidP="003759CE">
      <w:pPr>
        <w:spacing w:after="0" w:line="360" w:lineRule="auto"/>
        <w:jc w:val="both"/>
        <w:rPr>
          <w:rFonts w:cs="Times New Roman"/>
          <w:sz w:val="28"/>
          <w:szCs w:val="28"/>
          <w:lang w:val="ru-RU"/>
        </w:rPr>
      </w:pPr>
      <w:r w:rsidRPr="00A07FF5">
        <w:rPr>
          <w:rFonts w:cs="Times New Roman"/>
          <w:sz w:val="28"/>
          <w:szCs w:val="28"/>
          <w:lang w:val="ru-RU"/>
        </w:rPr>
        <w:t xml:space="preserve">- </w:t>
      </w:r>
      <w:r w:rsidR="008D3AF7" w:rsidRPr="00A07FF5">
        <w:rPr>
          <w:rFonts w:cs="Times New Roman"/>
          <w:sz w:val="28"/>
          <w:szCs w:val="28"/>
          <w:lang w:val="ru-RU"/>
        </w:rPr>
        <w:t xml:space="preserve"> выделять явление из общего ряда других явлений;</w:t>
      </w:r>
    </w:p>
    <w:p w:rsidR="008D3AF7" w:rsidRPr="00A07FF5" w:rsidRDefault="004640A3" w:rsidP="003759CE">
      <w:pPr>
        <w:spacing w:after="0" w:line="360" w:lineRule="auto"/>
        <w:jc w:val="both"/>
        <w:rPr>
          <w:rFonts w:cs="Times New Roman"/>
          <w:sz w:val="28"/>
          <w:szCs w:val="28"/>
          <w:lang w:val="ru-RU"/>
        </w:rPr>
      </w:pPr>
      <w:r w:rsidRPr="00A07FF5">
        <w:rPr>
          <w:rFonts w:cs="Times New Roman"/>
          <w:sz w:val="28"/>
          <w:szCs w:val="28"/>
          <w:lang w:val="ru-RU"/>
        </w:rPr>
        <w:t xml:space="preserve">- </w:t>
      </w:r>
      <w:r w:rsidR="008D3AF7" w:rsidRPr="00A07FF5">
        <w:rPr>
          <w:rFonts w:cs="Times New Roman"/>
          <w:sz w:val="28"/>
          <w:szCs w:val="28"/>
          <w:lang w:val="ru-RU"/>
        </w:rPr>
        <w:t>определять обстоятельства, которые предшествовали возникновению связи между</w:t>
      </w:r>
    </w:p>
    <w:p w:rsidR="008D3AF7" w:rsidRPr="00A07FF5" w:rsidRDefault="008D3AF7" w:rsidP="003759CE">
      <w:pPr>
        <w:spacing w:after="0" w:line="360" w:lineRule="auto"/>
        <w:jc w:val="both"/>
        <w:rPr>
          <w:rFonts w:cs="Times New Roman"/>
          <w:sz w:val="28"/>
          <w:szCs w:val="28"/>
          <w:lang w:val="ru-RU"/>
        </w:rPr>
      </w:pPr>
      <w:r w:rsidRPr="00A07FF5">
        <w:rPr>
          <w:rFonts w:cs="Times New Roman"/>
          <w:sz w:val="28"/>
          <w:szCs w:val="28"/>
          <w:lang w:val="ru-RU"/>
        </w:rPr>
        <w:t>явлениями, из этих обстоятельств выделять определяющие, способные быть причиной данного</w:t>
      </w:r>
      <w:r w:rsidR="006663F2" w:rsidRPr="00A07FF5">
        <w:rPr>
          <w:rFonts w:cs="Times New Roman"/>
          <w:sz w:val="28"/>
          <w:szCs w:val="28"/>
          <w:lang w:val="ru-RU"/>
        </w:rPr>
        <w:t xml:space="preserve"> </w:t>
      </w:r>
      <w:r w:rsidRPr="00A07FF5">
        <w:rPr>
          <w:rFonts w:cs="Times New Roman"/>
          <w:sz w:val="28"/>
          <w:szCs w:val="28"/>
          <w:lang w:val="ru-RU"/>
        </w:rPr>
        <w:t>явления, выявлять причины и следствия явлений;</w:t>
      </w:r>
    </w:p>
    <w:p w:rsidR="008D3AF7" w:rsidRPr="00A07FF5" w:rsidRDefault="006663F2" w:rsidP="003759CE">
      <w:pPr>
        <w:spacing w:after="0" w:line="360" w:lineRule="auto"/>
        <w:jc w:val="both"/>
        <w:rPr>
          <w:rFonts w:cs="Times New Roman"/>
          <w:sz w:val="28"/>
          <w:szCs w:val="28"/>
          <w:lang w:val="ru-RU"/>
        </w:rPr>
      </w:pPr>
      <w:r w:rsidRPr="00A07FF5">
        <w:rPr>
          <w:rFonts w:cs="Times New Roman"/>
          <w:sz w:val="28"/>
          <w:szCs w:val="28"/>
          <w:lang w:val="ru-RU"/>
        </w:rPr>
        <w:t xml:space="preserve">- </w:t>
      </w:r>
      <w:r w:rsidR="008D3AF7" w:rsidRPr="00A07FF5">
        <w:rPr>
          <w:rFonts w:cs="Times New Roman"/>
          <w:sz w:val="28"/>
          <w:szCs w:val="28"/>
          <w:lang w:val="ru-RU"/>
        </w:rPr>
        <w:t>строить рассуждение от общих закономерностей к частным явлениям и от частных</w:t>
      </w:r>
      <w:r w:rsidRPr="00A07FF5">
        <w:rPr>
          <w:rFonts w:cs="Times New Roman"/>
          <w:sz w:val="28"/>
          <w:szCs w:val="28"/>
          <w:lang w:val="ru-RU"/>
        </w:rPr>
        <w:t xml:space="preserve"> </w:t>
      </w:r>
      <w:r w:rsidR="008D3AF7" w:rsidRPr="00A07FF5">
        <w:rPr>
          <w:rFonts w:cs="Times New Roman"/>
          <w:sz w:val="28"/>
          <w:szCs w:val="28"/>
          <w:lang w:val="ru-RU"/>
        </w:rPr>
        <w:t>явлений к общим закономерностям;</w:t>
      </w:r>
    </w:p>
    <w:p w:rsidR="008D3AF7" w:rsidRPr="00A07FF5" w:rsidRDefault="006663F2" w:rsidP="003759CE">
      <w:pPr>
        <w:spacing w:after="0" w:line="360" w:lineRule="auto"/>
        <w:jc w:val="both"/>
        <w:rPr>
          <w:rFonts w:cs="Times New Roman"/>
          <w:sz w:val="28"/>
          <w:szCs w:val="28"/>
          <w:lang w:val="ru-RU"/>
        </w:rPr>
      </w:pPr>
      <w:r w:rsidRPr="00A07FF5">
        <w:rPr>
          <w:rFonts w:cs="Times New Roman"/>
          <w:sz w:val="28"/>
          <w:szCs w:val="28"/>
          <w:lang w:val="ru-RU"/>
        </w:rPr>
        <w:t xml:space="preserve">- </w:t>
      </w:r>
      <w:r w:rsidR="008D3AF7" w:rsidRPr="00A07FF5">
        <w:rPr>
          <w:rFonts w:cs="Times New Roman"/>
          <w:sz w:val="28"/>
          <w:szCs w:val="28"/>
          <w:lang w:val="ru-RU"/>
        </w:rPr>
        <w:t>строить рассуждение на основе сравнения предметов и явлений, выделяя при этом</w:t>
      </w:r>
    </w:p>
    <w:p w:rsidR="006663F2" w:rsidRPr="00A07FF5" w:rsidRDefault="008D3AF7" w:rsidP="003759CE">
      <w:pPr>
        <w:spacing w:after="0" w:line="360" w:lineRule="auto"/>
        <w:jc w:val="both"/>
        <w:rPr>
          <w:rFonts w:cs="Times New Roman"/>
          <w:sz w:val="28"/>
          <w:szCs w:val="28"/>
          <w:lang w:val="ru-RU"/>
        </w:rPr>
      </w:pPr>
      <w:r w:rsidRPr="00A07FF5">
        <w:rPr>
          <w:rFonts w:cs="Times New Roman"/>
          <w:sz w:val="28"/>
          <w:szCs w:val="28"/>
          <w:lang w:val="ru-RU"/>
        </w:rPr>
        <w:t>общие признаки;</w:t>
      </w:r>
    </w:p>
    <w:p w:rsidR="008D3AF7" w:rsidRPr="00A07FF5" w:rsidRDefault="006663F2" w:rsidP="003759CE">
      <w:pPr>
        <w:spacing w:after="0" w:line="360" w:lineRule="auto"/>
        <w:jc w:val="both"/>
        <w:rPr>
          <w:rFonts w:cs="Times New Roman"/>
          <w:sz w:val="28"/>
          <w:szCs w:val="28"/>
          <w:lang w:val="ru-RU"/>
        </w:rPr>
      </w:pPr>
      <w:r w:rsidRPr="00A07FF5">
        <w:rPr>
          <w:rFonts w:cs="Times New Roman"/>
          <w:sz w:val="28"/>
          <w:szCs w:val="28"/>
          <w:lang w:val="ru-RU"/>
        </w:rPr>
        <w:t xml:space="preserve">- </w:t>
      </w:r>
      <w:r w:rsidR="008D3AF7" w:rsidRPr="00A07FF5">
        <w:rPr>
          <w:rFonts w:cs="Times New Roman"/>
          <w:sz w:val="28"/>
          <w:szCs w:val="28"/>
          <w:lang w:val="ru-RU"/>
        </w:rPr>
        <w:t xml:space="preserve"> излагать полученную информацию, интерпретируя ее в контексте решаемой задачи;</w:t>
      </w:r>
    </w:p>
    <w:p w:rsidR="008D3AF7" w:rsidRPr="00A07FF5" w:rsidRDefault="006663F2" w:rsidP="003759CE">
      <w:pPr>
        <w:spacing w:after="0" w:line="360" w:lineRule="auto"/>
        <w:jc w:val="both"/>
        <w:rPr>
          <w:rFonts w:cs="Times New Roman"/>
          <w:sz w:val="28"/>
          <w:szCs w:val="28"/>
          <w:lang w:val="ru-RU"/>
        </w:rPr>
      </w:pPr>
      <w:r w:rsidRPr="00A07FF5">
        <w:rPr>
          <w:rFonts w:cs="Times New Roman"/>
          <w:sz w:val="28"/>
          <w:szCs w:val="28"/>
          <w:lang w:val="ru-RU"/>
        </w:rPr>
        <w:t xml:space="preserve">- </w:t>
      </w:r>
      <w:r w:rsidR="008D3AF7" w:rsidRPr="00A07FF5">
        <w:rPr>
          <w:rFonts w:cs="Times New Roman"/>
          <w:sz w:val="28"/>
          <w:szCs w:val="28"/>
          <w:lang w:val="ru-RU"/>
        </w:rPr>
        <w:t>самостоятельно указывать на информацию, нуждающуюся в проверке, предлагать и</w:t>
      </w:r>
      <w:r w:rsidRPr="00A07FF5">
        <w:rPr>
          <w:rFonts w:cs="Times New Roman"/>
          <w:sz w:val="28"/>
          <w:szCs w:val="28"/>
          <w:lang w:val="ru-RU"/>
        </w:rPr>
        <w:t xml:space="preserve"> </w:t>
      </w:r>
      <w:r w:rsidR="008D3AF7" w:rsidRPr="00A07FF5">
        <w:rPr>
          <w:rFonts w:cs="Times New Roman"/>
          <w:sz w:val="28"/>
          <w:szCs w:val="28"/>
          <w:lang w:val="ru-RU"/>
        </w:rPr>
        <w:t>применять способ проверки достоверности информации;</w:t>
      </w:r>
    </w:p>
    <w:p w:rsidR="008D3AF7" w:rsidRPr="00A07FF5" w:rsidRDefault="006663F2" w:rsidP="003759CE">
      <w:pPr>
        <w:spacing w:after="0" w:line="360" w:lineRule="auto"/>
        <w:jc w:val="both"/>
        <w:rPr>
          <w:rFonts w:cs="Times New Roman"/>
          <w:sz w:val="28"/>
          <w:szCs w:val="28"/>
          <w:lang w:val="ru-RU"/>
        </w:rPr>
      </w:pPr>
      <w:r w:rsidRPr="00A07FF5">
        <w:rPr>
          <w:rFonts w:cs="Times New Roman"/>
          <w:sz w:val="28"/>
          <w:szCs w:val="28"/>
          <w:lang w:val="ru-RU"/>
        </w:rPr>
        <w:t xml:space="preserve">- </w:t>
      </w:r>
      <w:r w:rsidR="008D3AF7" w:rsidRPr="00A07FF5">
        <w:rPr>
          <w:rFonts w:cs="Times New Roman"/>
          <w:sz w:val="28"/>
          <w:szCs w:val="28"/>
          <w:lang w:val="ru-RU"/>
        </w:rPr>
        <w:t>вербализовать эмоциональное впечатление, оказанное на него источником;</w:t>
      </w:r>
    </w:p>
    <w:p w:rsidR="008D3AF7" w:rsidRPr="00A07FF5" w:rsidRDefault="006663F2" w:rsidP="003759CE">
      <w:pPr>
        <w:spacing w:after="0" w:line="360" w:lineRule="auto"/>
        <w:jc w:val="both"/>
        <w:rPr>
          <w:rFonts w:cs="Times New Roman"/>
          <w:sz w:val="28"/>
          <w:szCs w:val="28"/>
          <w:lang w:val="ru-RU"/>
        </w:rPr>
      </w:pPr>
      <w:r w:rsidRPr="00A07FF5">
        <w:rPr>
          <w:rFonts w:cs="Times New Roman"/>
          <w:sz w:val="28"/>
          <w:szCs w:val="28"/>
          <w:lang w:val="ru-RU"/>
        </w:rPr>
        <w:t xml:space="preserve">- </w:t>
      </w:r>
      <w:r w:rsidR="008D3AF7" w:rsidRPr="00A07FF5">
        <w:rPr>
          <w:rFonts w:cs="Times New Roman"/>
          <w:sz w:val="28"/>
          <w:szCs w:val="28"/>
          <w:lang w:val="ru-RU"/>
        </w:rPr>
        <w:t>объяснять явления, процессы, связи и отношения, выявляемые в ходе</w:t>
      </w:r>
      <w:r w:rsidRPr="00A07FF5">
        <w:rPr>
          <w:rFonts w:cs="Times New Roman"/>
          <w:sz w:val="28"/>
          <w:szCs w:val="28"/>
          <w:lang w:val="ru-RU"/>
        </w:rPr>
        <w:t xml:space="preserve"> </w:t>
      </w:r>
      <w:r w:rsidR="008D3AF7" w:rsidRPr="00A07FF5">
        <w:rPr>
          <w:rFonts w:cs="Times New Roman"/>
          <w:sz w:val="28"/>
          <w:szCs w:val="28"/>
          <w:lang w:val="ru-RU"/>
        </w:rPr>
        <w:t>познавательной и исследовательской деятельности (приводить объяснение с изменением формы</w:t>
      </w:r>
      <w:r w:rsidRPr="00A07FF5">
        <w:rPr>
          <w:rFonts w:cs="Times New Roman"/>
          <w:sz w:val="28"/>
          <w:szCs w:val="28"/>
          <w:lang w:val="ru-RU"/>
        </w:rPr>
        <w:t xml:space="preserve"> </w:t>
      </w:r>
      <w:r w:rsidR="008D3AF7" w:rsidRPr="00A07FF5">
        <w:rPr>
          <w:rFonts w:cs="Times New Roman"/>
          <w:sz w:val="28"/>
          <w:szCs w:val="28"/>
          <w:lang w:val="ru-RU"/>
        </w:rPr>
        <w:t>представления; объяснять, детализируя или обобщая; объяснять с заданной точки зрения);</w:t>
      </w:r>
    </w:p>
    <w:p w:rsidR="008D3AF7" w:rsidRPr="00A07FF5" w:rsidRDefault="006663F2" w:rsidP="003759CE">
      <w:pPr>
        <w:spacing w:after="0" w:line="360" w:lineRule="auto"/>
        <w:jc w:val="both"/>
        <w:rPr>
          <w:rFonts w:cs="Times New Roman"/>
          <w:sz w:val="28"/>
          <w:szCs w:val="28"/>
          <w:lang w:val="ru-RU"/>
        </w:rPr>
      </w:pPr>
      <w:r w:rsidRPr="00A07FF5">
        <w:rPr>
          <w:rFonts w:cs="Times New Roman"/>
          <w:sz w:val="28"/>
          <w:szCs w:val="28"/>
          <w:lang w:val="ru-RU"/>
        </w:rPr>
        <w:t xml:space="preserve">- </w:t>
      </w:r>
      <w:r w:rsidR="008D3AF7" w:rsidRPr="00A07FF5">
        <w:rPr>
          <w:rFonts w:cs="Times New Roman"/>
          <w:sz w:val="28"/>
          <w:szCs w:val="28"/>
          <w:lang w:val="ru-RU"/>
        </w:rPr>
        <w:t>выявлять и называть причины события,</w:t>
      </w:r>
      <w:r w:rsidRPr="00A07FF5">
        <w:rPr>
          <w:rFonts w:cs="Times New Roman"/>
          <w:sz w:val="28"/>
          <w:szCs w:val="28"/>
          <w:lang w:val="ru-RU"/>
        </w:rPr>
        <w:t xml:space="preserve"> явления, в том числе возможные</w:t>
      </w:r>
      <w:r w:rsidR="008D3AF7" w:rsidRPr="00A07FF5">
        <w:rPr>
          <w:rFonts w:cs="Times New Roman"/>
          <w:sz w:val="28"/>
          <w:szCs w:val="28"/>
          <w:lang w:val="ru-RU"/>
        </w:rPr>
        <w:t>/ наиболее</w:t>
      </w:r>
      <w:r w:rsidRPr="00A07FF5">
        <w:rPr>
          <w:rFonts w:cs="Times New Roman"/>
          <w:sz w:val="28"/>
          <w:szCs w:val="28"/>
          <w:lang w:val="ru-RU"/>
        </w:rPr>
        <w:t xml:space="preserve"> </w:t>
      </w:r>
      <w:r w:rsidR="008D3AF7" w:rsidRPr="00A07FF5">
        <w:rPr>
          <w:rFonts w:cs="Times New Roman"/>
          <w:sz w:val="28"/>
          <w:szCs w:val="28"/>
          <w:lang w:val="ru-RU"/>
        </w:rPr>
        <w:t>вероятные причины, возможные последствия заданной причины, самостоятельно осуществляя</w:t>
      </w:r>
      <w:r w:rsidRPr="00A07FF5">
        <w:rPr>
          <w:rFonts w:cs="Times New Roman"/>
          <w:sz w:val="28"/>
          <w:szCs w:val="28"/>
          <w:lang w:val="ru-RU"/>
        </w:rPr>
        <w:t xml:space="preserve"> </w:t>
      </w:r>
      <w:r w:rsidR="008D3AF7" w:rsidRPr="00A07FF5">
        <w:rPr>
          <w:rFonts w:cs="Times New Roman"/>
          <w:sz w:val="28"/>
          <w:szCs w:val="28"/>
          <w:lang w:val="ru-RU"/>
        </w:rPr>
        <w:t>причинно-следственный анализ;</w:t>
      </w:r>
    </w:p>
    <w:p w:rsidR="008D3AF7" w:rsidRPr="00A07FF5" w:rsidRDefault="006663F2" w:rsidP="003759CE">
      <w:pPr>
        <w:spacing w:after="0" w:line="360" w:lineRule="auto"/>
        <w:jc w:val="both"/>
        <w:rPr>
          <w:rFonts w:cs="Times New Roman"/>
          <w:sz w:val="28"/>
          <w:szCs w:val="28"/>
          <w:lang w:val="ru-RU"/>
        </w:rPr>
      </w:pPr>
      <w:r w:rsidRPr="00A07FF5">
        <w:rPr>
          <w:rFonts w:cs="Times New Roman"/>
          <w:sz w:val="28"/>
          <w:szCs w:val="28"/>
          <w:lang w:val="ru-RU"/>
        </w:rPr>
        <w:t xml:space="preserve">- </w:t>
      </w:r>
      <w:r w:rsidR="008D3AF7" w:rsidRPr="00A07FF5">
        <w:rPr>
          <w:rFonts w:cs="Times New Roman"/>
          <w:sz w:val="28"/>
          <w:szCs w:val="28"/>
          <w:lang w:val="ru-RU"/>
        </w:rPr>
        <w:t>делать вывод на основе критического анализа разных точек зрения, подтверждать</w:t>
      </w:r>
    </w:p>
    <w:p w:rsidR="008D3AF7" w:rsidRPr="00A07FF5" w:rsidRDefault="008D3AF7" w:rsidP="003759CE">
      <w:pPr>
        <w:spacing w:after="0" w:line="360" w:lineRule="auto"/>
        <w:jc w:val="both"/>
        <w:rPr>
          <w:rFonts w:cs="Times New Roman"/>
          <w:sz w:val="28"/>
          <w:szCs w:val="28"/>
          <w:lang w:val="ru-RU"/>
        </w:rPr>
      </w:pPr>
      <w:r w:rsidRPr="00A07FF5">
        <w:rPr>
          <w:rFonts w:cs="Times New Roman"/>
          <w:sz w:val="28"/>
          <w:szCs w:val="28"/>
          <w:lang w:val="ru-RU"/>
        </w:rPr>
        <w:lastRenderedPageBreak/>
        <w:t>вывод собственной аргументацией или самостоятельно полученными данными.</w:t>
      </w:r>
    </w:p>
    <w:p w:rsidR="008D3AF7" w:rsidRPr="00A07FF5" w:rsidRDefault="008D3AF7" w:rsidP="003759CE">
      <w:pPr>
        <w:spacing w:after="0" w:line="360" w:lineRule="auto"/>
        <w:ind w:firstLine="720"/>
        <w:jc w:val="both"/>
        <w:rPr>
          <w:rFonts w:cs="Times New Roman"/>
          <w:sz w:val="28"/>
          <w:szCs w:val="28"/>
          <w:lang w:val="ru-RU"/>
        </w:rPr>
      </w:pPr>
      <w:r w:rsidRPr="00A07FF5">
        <w:rPr>
          <w:rFonts w:cs="Times New Roman"/>
          <w:sz w:val="28"/>
          <w:szCs w:val="28"/>
          <w:lang w:val="ru-RU"/>
        </w:rPr>
        <w:t>7. Умение создавать, применять и преобразовывать знаки и символы, модели и схемы</w:t>
      </w:r>
      <w:r w:rsidR="006663F2" w:rsidRPr="00A07FF5">
        <w:rPr>
          <w:rFonts w:cs="Times New Roman"/>
          <w:sz w:val="28"/>
          <w:szCs w:val="28"/>
          <w:lang w:val="ru-RU"/>
        </w:rPr>
        <w:t xml:space="preserve"> </w:t>
      </w:r>
      <w:r w:rsidRPr="00A07FF5">
        <w:rPr>
          <w:rFonts w:cs="Times New Roman"/>
          <w:sz w:val="28"/>
          <w:szCs w:val="28"/>
          <w:lang w:val="ru-RU"/>
        </w:rPr>
        <w:t>для решения учебных и познавательных задач. Обучающийся сможет:</w:t>
      </w:r>
    </w:p>
    <w:p w:rsidR="008D3AF7" w:rsidRPr="00A07FF5" w:rsidRDefault="006663F2" w:rsidP="003759CE">
      <w:pPr>
        <w:spacing w:after="0" w:line="360" w:lineRule="auto"/>
        <w:jc w:val="both"/>
        <w:rPr>
          <w:rFonts w:cs="Times New Roman"/>
          <w:sz w:val="28"/>
          <w:szCs w:val="28"/>
          <w:lang w:val="ru-RU"/>
        </w:rPr>
      </w:pPr>
      <w:r w:rsidRPr="00A07FF5">
        <w:rPr>
          <w:rFonts w:cs="Times New Roman"/>
          <w:sz w:val="28"/>
          <w:szCs w:val="28"/>
          <w:lang w:val="ru-RU"/>
        </w:rPr>
        <w:t xml:space="preserve">- </w:t>
      </w:r>
      <w:r w:rsidR="008D3AF7" w:rsidRPr="00A07FF5">
        <w:rPr>
          <w:rFonts w:cs="Times New Roman"/>
          <w:sz w:val="28"/>
          <w:szCs w:val="28"/>
          <w:lang w:val="ru-RU"/>
        </w:rPr>
        <w:t>обозначать символом и знаком предмет и/или явление;</w:t>
      </w:r>
    </w:p>
    <w:p w:rsidR="008D3AF7" w:rsidRPr="00A07FF5" w:rsidRDefault="006663F2" w:rsidP="003759CE">
      <w:pPr>
        <w:spacing w:after="0" w:line="360" w:lineRule="auto"/>
        <w:jc w:val="both"/>
        <w:rPr>
          <w:rFonts w:cs="Times New Roman"/>
          <w:sz w:val="28"/>
          <w:szCs w:val="28"/>
          <w:lang w:val="ru-RU"/>
        </w:rPr>
      </w:pPr>
      <w:r w:rsidRPr="00A07FF5">
        <w:rPr>
          <w:rFonts w:cs="Times New Roman"/>
          <w:sz w:val="28"/>
          <w:szCs w:val="28"/>
          <w:lang w:val="ru-RU"/>
        </w:rPr>
        <w:t xml:space="preserve">- </w:t>
      </w:r>
      <w:r w:rsidR="008D3AF7" w:rsidRPr="00A07FF5">
        <w:rPr>
          <w:rFonts w:cs="Times New Roman"/>
          <w:sz w:val="28"/>
          <w:szCs w:val="28"/>
          <w:lang w:val="ru-RU"/>
        </w:rPr>
        <w:t>определять логические связи между предметами и/или явлениями, обозначать</w:t>
      </w:r>
    </w:p>
    <w:p w:rsidR="008D3AF7" w:rsidRPr="00A07FF5" w:rsidRDefault="008D3AF7" w:rsidP="003759CE">
      <w:pPr>
        <w:spacing w:after="0" w:line="360" w:lineRule="auto"/>
        <w:jc w:val="both"/>
        <w:rPr>
          <w:rFonts w:cs="Times New Roman"/>
          <w:sz w:val="28"/>
          <w:szCs w:val="28"/>
          <w:lang w:val="ru-RU"/>
        </w:rPr>
      </w:pPr>
      <w:r w:rsidRPr="00A07FF5">
        <w:rPr>
          <w:rFonts w:cs="Times New Roman"/>
          <w:sz w:val="28"/>
          <w:szCs w:val="28"/>
          <w:lang w:val="ru-RU"/>
        </w:rPr>
        <w:t>данные логические связи с помощью знаков в схеме;</w:t>
      </w:r>
    </w:p>
    <w:p w:rsidR="008D3AF7" w:rsidRPr="00A07FF5" w:rsidRDefault="006663F2" w:rsidP="003759CE">
      <w:pPr>
        <w:spacing w:after="0" w:line="360" w:lineRule="auto"/>
        <w:jc w:val="both"/>
        <w:rPr>
          <w:rFonts w:cs="Times New Roman"/>
          <w:sz w:val="28"/>
          <w:szCs w:val="28"/>
          <w:lang w:val="ru-RU"/>
        </w:rPr>
      </w:pPr>
      <w:r w:rsidRPr="00A07FF5">
        <w:rPr>
          <w:rFonts w:cs="Times New Roman"/>
          <w:sz w:val="28"/>
          <w:szCs w:val="28"/>
          <w:lang w:val="ru-RU"/>
        </w:rPr>
        <w:t xml:space="preserve">- </w:t>
      </w:r>
      <w:r w:rsidR="008D3AF7" w:rsidRPr="00A07FF5">
        <w:rPr>
          <w:rFonts w:cs="Times New Roman"/>
          <w:sz w:val="28"/>
          <w:szCs w:val="28"/>
          <w:lang w:val="ru-RU"/>
        </w:rPr>
        <w:t>создавать абстрактный или реальный образ предмета и/или явления;</w:t>
      </w:r>
    </w:p>
    <w:p w:rsidR="008D3AF7" w:rsidRPr="00A07FF5" w:rsidRDefault="006663F2" w:rsidP="003759CE">
      <w:pPr>
        <w:spacing w:after="0" w:line="360" w:lineRule="auto"/>
        <w:jc w:val="both"/>
        <w:rPr>
          <w:rFonts w:cs="Times New Roman"/>
          <w:sz w:val="28"/>
          <w:szCs w:val="28"/>
          <w:lang w:val="ru-RU"/>
        </w:rPr>
      </w:pPr>
      <w:r w:rsidRPr="00A07FF5">
        <w:rPr>
          <w:rFonts w:cs="Times New Roman"/>
          <w:sz w:val="28"/>
          <w:szCs w:val="28"/>
          <w:lang w:val="ru-RU"/>
        </w:rPr>
        <w:t xml:space="preserve">- </w:t>
      </w:r>
      <w:r w:rsidR="008D3AF7" w:rsidRPr="00A07FF5">
        <w:rPr>
          <w:rFonts w:cs="Times New Roman"/>
          <w:sz w:val="28"/>
          <w:szCs w:val="28"/>
          <w:lang w:val="ru-RU"/>
        </w:rPr>
        <w:t>строить модель/схему на основе условий задачи и/или способа ее решения;</w:t>
      </w:r>
    </w:p>
    <w:p w:rsidR="008D3AF7" w:rsidRPr="00A07FF5" w:rsidRDefault="006663F2" w:rsidP="003759CE">
      <w:pPr>
        <w:spacing w:after="0" w:line="360" w:lineRule="auto"/>
        <w:jc w:val="both"/>
        <w:rPr>
          <w:rFonts w:cs="Times New Roman"/>
          <w:sz w:val="28"/>
          <w:szCs w:val="28"/>
          <w:lang w:val="ru-RU"/>
        </w:rPr>
      </w:pPr>
      <w:r w:rsidRPr="00A07FF5">
        <w:rPr>
          <w:rFonts w:cs="Times New Roman"/>
          <w:sz w:val="28"/>
          <w:szCs w:val="28"/>
          <w:lang w:val="ru-RU"/>
        </w:rPr>
        <w:t xml:space="preserve">- </w:t>
      </w:r>
      <w:r w:rsidR="008D3AF7" w:rsidRPr="00A07FF5">
        <w:rPr>
          <w:rFonts w:cs="Times New Roman"/>
          <w:sz w:val="28"/>
          <w:szCs w:val="28"/>
          <w:lang w:val="ru-RU"/>
        </w:rPr>
        <w:t>создавать вербальные, вещественные и информационные модели с выделением</w:t>
      </w:r>
    </w:p>
    <w:p w:rsidR="008D3AF7" w:rsidRPr="00A07FF5" w:rsidRDefault="008D3AF7" w:rsidP="003759CE">
      <w:pPr>
        <w:spacing w:after="0" w:line="360" w:lineRule="auto"/>
        <w:jc w:val="both"/>
        <w:rPr>
          <w:rFonts w:cs="Times New Roman"/>
          <w:sz w:val="28"/>
          <w:szCs w:val="28"/>
          <w:lang w:val="ru-RU"/>
        </w:rPr>
      </w:pPr>
      <w:r w:rsidRPr="00A07FF5">
        <w:rPr>
          <w:rFonts w:cs="Times New Roman"/>
          <w:sz w:val="28"/>
          <w:szCs w:val="28"/>
          <w:lang w:val="ru-RU"/>
        </w:rPr>
        <w:t>существенных характеристик объекта для определения способа решения задачи в соответствии с</w:t>
      </w:r>
      <w:r w:rsidR="006663F2" w:rsidRPr="00A07FF5">
        <w:rPr>
          <w:rFonts w:cs="Times New Roman"/>
          <w:sz w:val="28"/>
          <w:szCs w:val="28"/>
          <w:lang w:val="ru-RU"/>
        </w:rPr>
        <w:t xml:space="preserve"> </w:t>
      </w:r>
      <w:r w:rsidRPr="00A07FF5">
        <w:rPr>
          <w:rFonts w:cs="Times New Roman"/>
          <w:sz w:val="28"/>
          <w:szCs w:val="28"/>
          <w:lang w:val="ru-RU"/>
        </w:rPr>
        <w:t>ситуацией;</w:t>
      </w:r>
    </w:p>
    <w:p w:rsidR="008D3AF7" w:rsidRPr="00A07FF5" w:rsidRDefault="006663F2" w:rsidP="003759CE">
      <w:pPr>
        <w:spacing w:after="0" w:line="360" w:lineRule="auto"/>
        <w:jc w:val="both"/>
        <w:rPr>
          <w:rFonts w:cs="Times New Roman"/>
          <w:sz w:val="28"/>
          <w:szCs w:val="28"/>
          <w:lang w:val="ru-RU"/>
        </w:rPr>
      </w:pPr>
      <w:r w:rsidRPr="00A07FF5">
        <w:rPr>
          <w:rFonts w:cs="Times New Roman"/>
          <w:sz w:val="28"/>
          <w:szCs w:val="28"/>
          <w:lang w:val="ru-RU"/>
        </w:rPr>
        <w:t xml:space="preserve">- </w:t>
      </w:r>
      <w:r w:rsidR="008D3AF7" w:rsidRPr="00A07FF5">
        <w:rPr>
          <w:rFonts w:cs="Times New Roman"/>
          <w:sz w:val="28"/>
          <w:szCs w:val="28"/>
          <w:lang w:val="ru-RU"/>
        </w:rPr>
        <w:t>преобразовывать модели с целью выявления общих законов, определяющих данную</w:t>
      </w:r>
      <w:r w:rsidRPr="00A07FF5">
        <w:rPr>
          <w:rFonts w:cs="Times New Roman"/>
          <w:sz w:val="28"/>
          <w:szCs w:val="28"/>
          <w:lang w:val="ru-RU"/>
        </w:rPr>
        <w:t xml:space="preserve"> </w:t>
      </w:r>
      <w:r w:rsidR="008D3AF7" w:rsidRPr="00A07FF5">
        <w:rPr>
          <w:rFonts w:cs="Times New Roman"/>
          <w:sz w:val="28"/>
          <w:szCs w:val="28"/>
          <w:lang w:val="ru-RU"/>
        </w:rPr>
        <w:t>предметную область;</w:t>
      </w:r>
    </w:p>
    <w:p w:rsidR="008D3AF7" w:rsidRPr="00A07FF5" w:rsidRDefault="006663F2" w:rsidP="003759CE">
      <w:pPr>
        <w:spacing w:after="0" w:line="360" w:lineRule="auto"/>
        <w:jc w:val="both"/>
        <w:rPr>
          <w:rFonts w:cs="Times New Roman"/>
          <w:sz w:val="28"/>
          <w:szCs w:val="28"/>
          <w:lang w:val="ru-RU"/>
        </w:rPr>
      </w:pPr>
      <w:r w:rsidRPr="00A07FF5">
        <w:rPr>
          <w:rFonts w:cs="Times New Roman"/>
          <w:sz w:val="28"/>
          <w:szCs w:val="28"/>
          <w:lang w:val="ru-RU"/>
        </w:rPr>
        <w:t xml:space="preserve">- </w:t>
      </w:r>
      <w:r w:rsidR="008D3AF7" w:rsidRPr="00A07FF5">
        <w:rPr>
          <w:rFonts w:cs="Times New Roman"/>
          <w:sz w:val="28"/>
          <w:szCs w:val="28"/>
          <w:lang w:val="ru-RU"/>
        </w:rPr>
        <w:t>переводить сложную по составу (многоаспектную) информацию из графического</w:t>
      </w:r>
    </w:p>
    <w:p w:rsidR="008D3AF7" w:rsidRPr="00A07FF5" w:rsidRDefault="008D3AF7" w:rsidP="003759CE">
      <w:pPr>
        <w:spacing w:after="0" w:line="360" w:lineRule="auto"/>
        <w:jc w:val="both"/>
        <w:rPr>
          <w:rFonts w:cs="Times New Roman"/>
          <w:sz w:val="28"/>
          <w:szCs w:val="28"/>
          <w:lang w:val="ru-RU"/>
        </w:rPr>
      </w:pPr>
      <w:r w:rsidRPr="00A07FF5">
        <w:rPr>
          <w:rFonts w:cs="Times New Roman"/>
          <w:sz w:val="28"/>
          <w:szCs w:val="28"/>
          <w:lang w:val="ru-RU"/>
        </w:rPr>
        <w:t>или формализованного (символьного) представления в текстовое, и наоборот;</w:t>
      </w:r>
    </w:p>
    <w:p w:rsidR="008D3AF7" w:rsidRPr="00A07FF5" w:rsidRDefault="006663F2" w:rsidP="003759CE">
      <w:pPr>
        <w:spacing w:after="0" w:line="360" w:lineRule="auto"/>
        <w:jc w:val="both"/>
        <w:rPr>
          <w:rFonts w:cs="Times New Roman"/>
          <w:sz w:val="28"/>
          <w:szCs w:val="28"/>
          <w:lang w:val="ru-RU"/>
        </w:rPr>
      </w:pPr>
      <w:r w:rsidRPr="00A07FF5">
        <w:rPr>
          <w:rFonts w:cs="Times New Roman"/>
          <w:sz w:val="28"/>
          <w:szCs w:val="28"/>
          <w:lang w:val="ru-RU"/>
        </w:rPr>
        <w:t xml:space="preserve">- </w:t>
      </w:r>
      <w:r w:rsidR="008D3AF7" w:rsidRPr="00A07FF5">
        <w:rPr>
          <w:rFonts w:cs="Times New Roman"/>
          <w:sz w:val="28"/>
          <w:szCs w:val="28"/>
          <w:lang w:val="ru-RU"/>
        </w:rPr>
        <w:t xml:space="preserve"> строить схему, алгоритм действия, исправлять или восстанавливать неизвестный</w:t>
      </w:r>
    </w:p>
    <w:p w:rsidR="008D3AF7" w:rsidRPr="00A07FF5" w:rsidRDefault="008D3AF7" w:rsidP="003759CE">
      <w:pPr>
        <w:spacing w:after="0" w:line="360" w:lineRule="auto"/>
        <w:jc w:val="both"/>
        <w:rPr>
          <w:rFonts w:cs="Times New Roman"/>
          <w:sz w:val="28"/>
          <w:szCs w:val="28"/>
          <w:lang w:val="ru-RU"/>
        </w:rPr>
      </w:pPr>
      <w:r w:rsidRPr="00A07FF5">
        <w:rPr>
          <w:rFonts w:cs="Times New Roman"/>
          <w:sz w:val="28"/>
          <w:szCs w:val="28"/>
          <w:lang w:val="ru-RU"/>
        </w:rPr>
        <w:t>ранее алгоритм на основе имеющегося знания об объекте, к которому применяется алгоритм;</w:t>
      </w:r>
    </w:p>
    <w:p w:rsidR="006663F2" w:rsidRPr="00A07FF5" w:rsidRDefault="006663F2" w:rsidP="003759CE">
      <w:pPr>
        <w:spacing w:after="0" w:line="360" w:lineRule="auto"/>
        <w:jc w:val="both"/>
        <w:rPr>
          <w:rFonts w:cs="Times New Roman"/>
          <w:sz w:val="28"/>
          <w:szCs w:val="28"/>
          <w:lang w:val="ru-RU"/>
        </w:rPr>
      </w:pPr>
      <w:r w:rsidRPr="00A07FF5">
        <w:rPr>
          <w:rFonts w:cs="Times New Roman"/>
          <w:sz w:val="28"/>
          <w:szCs w:val="28"/>
          <w:lang w:val="ru-RU"/>
        </w:rPr>
        <w:t xml:space="preserve">- </w:t>
      </w:r>
      <w:r w:rsidR="008D3AF7" w:rsidRPr="00A07FF5">
        <w:rPr>
          <w:rFonts w:cs="Times New Roman"/>
          <w:sz w:val="28"/>
          <w:szCs w:val="28"/>
          <w:lang w:val="ru-RU"/>
        </w:rPr>
        <w:t>строить доказательство: прямое, косвенное, от противного;</w:t>
      </w:r>
    </w:p>
    <w:p w:rsidR="008D3AF7" w:rsidRPr="00A07FF5" w:rsidRDefault="006663F2" w:rsidP="003759CE">
      <w:pPr>
        <w:spacing w:after="0" w:line="360" w:lineRule="auto"/>
        <w:jc w:val="both"/>
        <w:rPr>
          <w:rFonts w:cs="Times New Roman"/>
          <w:sz w:val="28"/>
          <w:szCs w:val="28"/>
          <w:lang w:val="ru-RU"/>
        </w:rPr>
      </w:pPr>
      <w:r w:rsidRPr="00A07FF5">
        <w:rPr>
          <w:rFonts w:cs="Times New Roman"/>
          <w:sz w:val="28"/>
          <w:szCs w:val="28"/>
          <w:lang w:val="ru-RU"/>
        </w:rPr>
        <w:t xml:space="preserve">- </w:t>
      </w:r>
      <w:r w:rsidR="008D3AF7" w:rsidRPr="00A07FF5">
        <w:rPr>
          <w:rFonts w:cs="Times New Roman"/>
          <w:sz w:val="28"/>
          <w:szCs w:val="28"/>
          <w:lang w:val="ru-RU"/>
        </w:rPr>
        <w:t xml:space="preserve"> анализировать/рефлексировать опыт разработки и реализации учебного проекта,</w:t>
      </w:r>
    </w:p>
    <w:p w:rsidR="008D3AF7" w:rsidRPr="00A07FF5" w:rsidRDefault="008D3AF7" w:rsidP="003759CE">
      <w:pPr>
        <w:spacing w:after="0" w:line="360" w:lineRule="auto"/>
        <w:jc w:val="both"/>
        <w:rPr>
          <w:rFonts w:cs="Times New Roman"/>
          <w:sz w:val="28"/>
          <w:szCs w:val="28"/>
          <w:lang w:val="ru-RU"/>
        </w:rPr>
      </w:pPr>
      <w:r w:rsidRPr="00A07FF5">
        <w:rPr>
          <w:rFonts w:cs="Times New Roman"/>
          <w:sz w:val="28"/>
          <w:szCs w:val="28"/>
          <w:lang w:val="ru-RU"/>
        </w:rPr>
        <w:t>исследования (теоретического, эмпирического) на основе предложенной проблемной ситуации,</w:t>
      </w:r>
      <w:r w:rsidR="006663F2" w:rsidRPr="00A07FF5">
        <w:rPr>
          <w:rFonts w:cs="Times New Roman"/>
          <w:sz w:val="28"/>
          <w:szCs w:val="28"/>
          <w:lang w:val="ru-RU"/>
        </w:rPr>
        <w:t xml:space="preserve"> </w:t>
      </w:r>
      <w:r w:rsidRPr="00A07FF5">
        <w:rPr>
          <w:rFonts w:cs="Times New Roman"/>
          <w:sz w:val="28"/>
          <w:szCs w:val="28"/>
          <w:lang w:val="ru-RU"/>
        </w:rPr>
        <w:t>поставленной цели и/или заданных критериев оценки продукта/результата.</w:t>
      </w:r>
    </w:p>
    <w:p w:rsidR="008D3AF7" w:rsidRPr="00A07FF5" w:rsidRDefault="008D3AF7" w:rsidP="003759CE">
      <w:pPr>
        <w:spacing w:after="0" w:line="360" w:lineRule="auto"/>
        <w:ind w:firstLine="720"/>
        <w:jc w:val="both"/>
        <w:rPr>
          <w:rFonts w:cs="Times New Roman"/>
          <w:sz w:val="28"/>
          <w:szCs w:val="28"/>
          <w:lang w:val="ru-RU"/>
        </w:rPr>
      </w:pPr>
      <w:r w:rsidRPr="00A07FF5">
        <w:rPr>
          <w:rFonts w:cs="Times New Roman"/>
          <w:sz w:val="28"/>
          <w:szCs w:val="28"/>
          <w:lang w:val="ru-RU"/>
        </w:rPr>
        <w:t>8. Смысловое чтение. Обучающийся сможет:</w:t>
      </w:r>
    </w:p>
    <w:p w:rsidR="008D3AF7" w:rsidRPr="00A07FF5" w:rsidRDefault="006663F2" w:rsidP="003759CE">
      <w:pPr>
        <w:spacing w:after="0" w:line="360" w:lineRule="auto"/>
        <w:jc w:val="both"/>
        <w:rPr>
          <w:rFonts w:cs="Times New Roman"/>
          <w:sz w:val="28"/>
          <w:szCs w:val="28"/>
          <w:lang w:val="ru-RU"/>
        </w:rPr>
      </w:pPr>
      <w:r w:rsidRPr="00A07FF5">
        <w:rPr>
          <w:rFonts w:cs="Times New Roman"/>
          <w:sz w:val="28"/>
          <w:szCs w:val="28"/>
          <w:lang w:val="ru-RU"/>
        </w:rPr>
        <w:t xml:space="preserve">- </w:t>
      </w:r>
      <w:r w:rsidR="008D3AF7" w:rsidRPr="00A07FF5">
        <w:rPr>
          <w:rFonts w:cs="Times New Roman"/>
          <w:sz w:val="28"/>
          <w:szCs w:val="28"/>
          <w:lang w:val="ru-RU"/>
        </w:rPr>
        <w:t>находить в тексте требуемую информацию (в соответствии с целями своей</w:t>
      </w:r>
    </w:p>
    <w:p w:rsidR="006663F2" w:rsidRPr="00A07FF5" w:rsidRDefault="008D3AF7" w:rsidP="003759CE">
      <w:pPr>
        <w:spacing w:after="0" w:line="360" w:lineRule="auto"/>
        <w:jc w:val="both"/>
        <w:rPr>
          <w:rFonts w:cs="Times New Roman"/>
          <w:sz w:val="28"/>
          <w:szCs w:val="28"/>
          <w:lang w:val="ru-RU"/>
        </w:rPr>
      </w:pPr>
      <w:r w:rsidRPr="00A07FF5">
        <w:rPr>
          <w:rFonts w:cs="Times New Roman"/>
          <w:sz w:val="28"/>
          <w:szCs w:val="28"/>
          <w:lang w:val="ru-RU"/>
        </w:rPr>
        <w:t>деятельности);</w:t>
      </w:r>
    </w:p>
    <w:p w:rsidR="008D3AF7" w:rsidRPr="00A07FF5" w:rsidRDefault="006663F2" w:rsidP="003759CE">
      <w:pPr>
        <w:spacing w:after="0" w:line="360" w:lineRule="auto"/>
        <w:jc w:val="both"/>
        <w:rPr>
          <w:rFonts w:cs="Times New Roman"/>
          <w:sz w:val="28"/>
          <w:szCs w:val="28"/>
          <w:lang w:val="ru-RU"/>
        </w:rPr>
      </w:pPr>
      <w:r w:rsidRPr="00A07FF5">
        <w:rPr>
          <w:rFonts w:cs="Times New Roman"/>
          <w:sz w:val="28"/>
          <w:szCs w:val="28"/>
          <w:lang w:val="ru-RU"/>
        </w:rPr>
        <w:t xml:space="preserve">- </w:t>
      </w:r>
      <w:r w:rsidR="008D3AF7" w:rsidRPr="00A07FF5">
        <w:rPr>
          <w:rFonts w:cs="Times New Roman"/>
          <w:sz w:val="28"/>
          <w:szCs w:val="28"/>
          <w:lang w:val="ru-RU"/>
        </w:rPr>
        <w:t>ориентироваться в содержании текста, понимать целостный смысл текста,</w:t>
      </w:r>
    </w:p>
    <w:p w:rsidR="008D3AF7" w:rsidRPr="00A07FF5" w:rsidRDefault="008D3AF7" w:rsidP="003759CE">
      <w:pPr>
        <w:spacing w:after="0" w:line="360" w:lineRule="auto"/>
        <w:jc w:val="both"/>
        <w:rPr>
          <w:rFonts w:cs="Times New Roman"/>
          <w:sz w:val="28"/>
          <w:szCs w:val="28"/>
          <w:lang w:val="ru-RU"/>
        </w:rPr>
      </w:pPr>
      <w:r w:rsidRPr="00A07FF5">
        <w:rPr>
          <w:rFonts w:cs="Times New Roman"/>
          <w:sz w:val="28"/>
          <w:szCs w:val="28"/>
          <w:lang w:val="ru-RU"/>
        </w:rPr>
        <w:lastRenderedPageBreak/>
        <w:t>структурировать текст;</w:t>
      </w:r>
    </w:p>
    <w:p w:rsidR="006663F2" w:rsidRPr="00A07FF5" w:rsidRDefault="006663F2" w:rsidP="003759CE">
      <w:pPr>
        <w:spacing w:after="0" w:line="360" w:lineRule="auto"/>
        <w:jc w:val="both"/>
        <w:rPr>
          <w:rFonts w:cs="Times New Roman"/>
          <w:sz w:val="28"/>
          <w:szCs w:val="28"/>
          <w:lang w:val="ru-RU"/>
        </w:rPr>
      </w:pPr>
      <w:r w:rsidRPr="00A07FF5">
        <w:rPr>
          <w:rFonts w:cs="Times New Roman"/>
          <w:sz w:val="28"/>
          <w:szCs w:val="28"/>
          <w:lang w:val="ru-RU"/>
        </w:rPr>
        <w:t xml:space="preserve">- </w:t>
      </w:r>
      <w:r w:rsidR="008D3AF7" w:rsidRPr="00A07FF5">
        <w:rPr>
          <w:rFonts w:cs="Times New Roman"/>
          <w:sz w:val="28"/>
          <w:szCs w:val="28"/>
          <w:lang w:val="ru-RU"/>
        </w:rPr>
        <w:t>устанавливать взаимосвязь описанных в тексте событий, явлений, процессов;</w:t>
      </w:r>
    </w:p>
    <w:p w:rsidR="008D3AF7" w:rsidRPr="00A07FF5" w:rsidRDefault="006663F2" w:rsidP="003759CE">
      <w:pPr>
        <w:spacing w:after="0" w:line="360" w:lineRule="auto"/>
        <w:jc w:val="both"/>
        <w:rPr>
          <w:rFonts w:cs="Times New Roman"/>
          <w:sz w:val="28"/>
          <w:szCs w:val="28"/>
          <w:lang w:val="ru-RU"/>
        </w:rPr>
      </w:pPr>
      <w:r w:rsidRPr="00A07FF5">
        <w:rPr>
          <w:rFonts w:cs="Times New Roman"/>
          <w:sz w:val="28"/>
          <w:szCs w:val="28"/>
          <w:lang w:val="ru-RU"/>
        </w:rPr>
        <w:t xml:space="preserve">- </w:t>
      </w:r>
      <w:r w:rsidR="008D3AF7" w:rsidRPr="00A07FF5">
        <w:rPr>
          <w:rFonts w:cs="Times New Roman"/>
          <w:sz w:val="28"/>
          <w:szCs w:val="28"/>
          <w:lang w:val="ru-RU"/>
        </w:rPr>
        <w:t xml:space="preserve"> резюмировать главную идею текста;</w:t>
      </w:r>
    </w:p>
    <w:p w:rsidR="008D3AF7" w:rsidRPr="00A07FF5" w:rsidRDefault="006663F2" w:rsidP="003759CE">
      <w:pPr>
        <w:spacing w:after="0" w:line="360" w:lineRule="auto"/>
        <w:jc w:val="both"/>
        <w:rPr>
          <w:rFonts w:cs="Times New Roman"/>
          <w:sz w:val="28"/>
          <w:szCs w:val="28"/>
          <w:lang w:val="ru-RU"/>
        </w:rPr>
      </w:pPr>
      <w:r w:rsidRPr="00A07FF5">
        <w:rPr>
          <w:rFonts w:cs="Times New Roman"/>
          <w:sz w:val="28"/>
          <w:szCs w:val="28"/>
          <w:lang w:val="ru-RU"/>
        </w:rPr>
        <w:t xml:space="preserve">- </w:t>
      </w:r>
      <w:r w:rsidR="008D3AF7" w:rsidRPr="00A07FF5">
        <w:rPr>
          <w:rFonts w:cs="Times New Roman"/>
          <w:sz w:val="28"/>
          <w:szCs w:val="28"/>
          <w:lang w:val="ru-RU"/>
        </w:rPr>
        <w:t>преобразовывать текст, «переводя» его в другую модальность, интерпретировать</w:t>
      </w:r>
    </w:p>
    <w:p w:rsidR="008D3AF7" w:rsidRPr="00A07FF5" w:rsidRDefault="008D3AF7" w:rsidP="003759CE">
      <w:pPr>
        <w:spacing w:after="0" w:line="360" w:lineRule="auto"/>
        <w:jc w:val="both"/>
        <w:rPr>
          <w:rFonts w:cs="Times New Roman"/>
          <w:sz w:val="28"/>
          <w:szCs w:val="28"/>
          <w:lang w:val="ru-RU"/>
        </w:rPr>
      </w:pPr>
      <w:r w:rsidRPr="00A07FF5">
        <w:rPr>
          <w:rFonts w:cs="Times New Roman"/>
          <w:sz w:val="28"/>
          <w:szCs w:val="28"/>
          <w:lang w:val="ru-RU"/>
        </w:rPr>
        <w:t>текст (художественный и нехудожественный – учебный, научно-популярный, информационный,</w:t>
      </w:r>
      <w:r w:rsidR="006663F2" w:rsidRPr="00A07FF5">
        <w:rPr>
          <w:rFonts w:cs="Times New Roman"/>
          <w:sz w:val="28"/>
          <w:szCs w:val="28"/>
          <w:lang w:val="ru-RU"/>
        </w:rPr>
        <w:t xml:space="preserve"> </w:t>
      </w:r>
      <w:r w:rsidRPr="00A07FF5">
        <w:rPr>
          <w:rFonts w:cs="Times New Roman"/>
          <w:sz w:val="28"/>
          <w:szCs w:val="28"/>
          <w:lang w:val="ru-RU"/>
        </w:rPr>
        <w:t>текст non-fiction);</w:t>
      </w:r>
    </w:p>
    <w:p w:rsidR="008D3AF7" w:rsidRPr="00A07FF5" w:rsidRDefault="006663F2" w:rsidP="003759CE">
      <w:pPr>
        <w:spacing w:after="0" w:line="360" w:lineRule="auto"/>
        <w:jc w:val="both"/>
        <w:rPr>
          <w:rFonts w:cs="Times New Roman"/>
          <w:sz w:val="28"/>
          <w:szCs w:val="28"/>
          <w:lang w:val="ru-RU"/>
        </w:rPr>
      </w:pPr>
      <w:r w:rsidRPr="00A07FF5">
        <w:rPr>
          <w:rFonts w:cs="Times New Roman"/>
          <w:sz w:val="28"/>
          <w:szCs w:val="28"/>
          <w:lang w:val="ru-RU"/>
        </w:rPr>
        <w:t xml:space="preserve">- </w:t>
      </w:r>
      <w:r w:rsidR="008D3AF7" w:rsidRPr="00A07FF5">
        <w:rPr>
          <w:rFonts w:cs="Times New Roman"/>
          <w:sz w:val="28"/>
          <w:szCs w:val="28"/>
          <w:lang w:val="ru-RU"/>
        </w:rPr>
        <w:t>критически оценивать содержание и форму текста.</w:t>
      </w:r>
    </w:p>
    <w:p w:rsidR="008D3AF7" w:rsidRPr="00A07FF5" w:rsidRDefault="008D3AF7" w:rsidP="003759CE">
      <w:pPr>
        <w:spacing w:after="0" w:line="360" w:lineRule="auto"/>
        <w:ind w:firstLine="720"/>
        <w:jc w:val="both"/>
        <w:rPr>
          <w:rFonts w:cs="Times New Roman"/>
          <w:sz w:val="28"/>
          <w:szCs w:val="28"/>
          <w:lang w:val="ru-RU"/>
        </w:rPr>
      </w:pPr>
      <w:r w:rsidRPr="00A07FF5">
        <w:rPr>
          <w:rFonts w:cs="Times New Roman"/>
          <w:sz w:val="28"/>
          <w:szCs w:val="28"/>
          <w:lang w:val="ru-RU"/>
        </w:rPr>
        <w:t>9. Формирование и развитие экологического мышления, умение применять его в</w:t>
      </w:r>
      <w:r w:rsidR="006663F2" w:rsidRPr="00A07FF5">
        <w:rPr>
          <w:rFonts w:cs="Times New Roman"/>
          <w:sz w:val="28"/>
          <w:szCs w:val="28"/>
          <w:lang w:val="ru-RU"/>
        </w:rPr>
        <w:t xml:space="preserve"> </w:t>
      </w:r>
      <w:r w:rsidRPr="00A07FF5">
        <w:rPr>
          <w:rFonts w:cs="Times New Roman"/>
          <w:sz w:val="28"/>
          <w:szCs w:val="28"/>
          <w:lang w:val="ru-RU"/>
        </w:rPr>
        <w:t>познавательной, коммуникативной, социальной практике и профессиональной ориентации.</w:t>
      </w:r>
    </w:p>
    <w:p w:rsidR="008D3AF7" w:rsidRPr="00A07FF5" w:rsidRDefault="008D3AF7" w:rsidP="003759CE">
      <w:pPr>
        <w:spacing w:after="0" w:line="360" w:lineRule="auto"/>
        <w:ind w:firstLine="720"/>
        <w:jc w:val="both"/>
        <w:rPr>
          <w:rFonts w:cs="Times New Roman"/>
          <w:sz w:val="28"/>
          <w:szCs w:val="28"/>
          <w:lang w:val="ru-RU"/>
        </w:rPr>
      </w:pPr>
      <w:r w:rsidRPr="00A07FF5">
        <w:rPr>
          <w:rFonts w:cs="Times New Roman"/>
          <w:sz w:val="28"/>
          <w:szCs w:val="28"/>
          <w:lang w:val="ru-RU"/>
        </w:rPr>
        <w:t>Обучающийся сможет:</w:t>
      </w:r>
    </w:p>
    <w:p w:rsidR="006663F2" w:rsidRPr="00A07FF5" w:rsidRDefault="006663F2" w:rsidP="003759CE">
      <w:pPr>
        <w:spacing w:after="0" w:line="360" w:lineRule="auto"/>
        <w:jc w:val="both"/>
        <w:rPr>
          <w:rFonts w:cs="Times New Roman"/>
          <w:sz w:val="28"/>
          <w:szCs w:val="28"/>
          <w:lang w:val="ru-RU"/>
        </w:rPr>
      </w:pPr>
      <w:r w:rsidRPr="00A07FF5">
        <w:rPr>
          <w:rFonts w:cs="Times New Roman"/>
          <w:sz w:val="28"/>
          <w:szCs w:val="28"/>
          <w:lang w:val="ru-RU"/>
        </w:rPr>
        <w:t xml:space="preserve">- </w:t>
      </w:r>
      <w:r w:rsidR="008D3AF7" w:rsidRPr="00A07FF5">
        <w:rPr>
          <w:rFonts w:cs="Times New Roman"/>
          <w:sz w:val="28"/>
          <w:szCs w:val="28"/>
          <w:lang w:val="ru-RU"/>
        </w:rPr>
        <w:t>определять свое отношение к природной среде;</w:t>
      </w:r>
    </w:p>
    <w:p w:rsidR="008D3AF7" w:rsidRPr="00A07FF5" w:rsidRDefault="006663F2" w:rsidP="003759CE">
      <w:pPr>
        <w:spacing w:after="0" w:line="360" w:lineRule="auto"/>
        <w:jc w:val="both"/>
        <w:rPr>
          <w:rFonts w:cs="Times New Roman"/>
          <w:sz w:val="28"/>
          <w:szCs w:val="28"/>
          <w:lang w:val="ru-RU"/>
        </w:rPr>
      </w:pPr>
      <w:r w:rsidRPr="00A07FF5">
        <w:rPr>
          <w:rFonts w:cs="Times New Roman"/>
          <w:sz w:val="28"/>
          <w:szCs w:val="28"/>
          <w:lang w:val="ru-RU"/>
        </w:rPr>
        <w:t xml:space="preserve">- </w:t>
      </w:r>
      <w:r w:rsidR="008D3AF7" w:rsidRPr="00A07FF5">
        <w:rPr>
          <w:rFonts w:cs="Times New Roman"/>
          <w:sz w:val="28"/>
          <w:szCs w:val="28"/>
          <w:lang w:val="ru-RU"/>
        </w:rPr>
        <w:t xml:space="preserve"> анализировать влияние экологических факторов на среду обитания живых</w:t>
      </w:r>
    </w:p>
    <w:p w:rsidR="006663F2" w:rsidRPr="00A07FF5" w:rsidRDefault="008D3AF7" w:rsidP="003759CE">
      <w:pPr>
        <w:spacing w:after="0" w:line="360" w:lineRule="auto"/>
        <w:jc w:val="both"/>
        <w:rPr>
          <w:rFonts w:cs="Times New Roman"/>
          <w:sz w:val="28"/>
          <w:szCs w:val="28"/>
          <w:lang w:val="ru-RU"/>
        </w:rPr>
      </w:pPr>
      <w:r w:rsidRPr="00A07FF5">
        <w:rPr>
          <w:rFonts w:cs="Times New Roman"/>
          <w:sz w:val="28"/>
          <w:szCs w:val="28"/>
          <w:lang w:val="ru-RU"/>
        </w:rPr>
        <w:t>организмов;</w:t>
      </w:r>
    </w:p>
    <w:p w:rsidR="006663F2" w:rsidRPr="00A07FF5" w:rsidRDefault="006663F2" w:rsidP="003759CE">
      <w:pPr>
        <w:spacing w:after="0" w:line="360" w:lineRule="auto"/>
        <w:jc w:val="both"/>
        <w:rPr>
          <w:rFonts w:cs="Times New Roman"/>
          <w:sz w:val="28"/>
          <w:szCs w:val="28"/>
          <w:lang w:val="ru-RU"/>
        </w:rPr>
      </w:pPr>
      <w:r w:rsidRPr="00A07FF5">
        <w:rPr>
          <w:rFonts w:cs="Times New Roman"/>
          <w:sz w:val="28"/>
          <w:szCs w:val="28"/>
          <w:lang w:val="ru-RU"/>
        </w:rPr>
        <w:t xml:space="preserve">- </w:t>
      </w:r>
      <w:r w:rsidR="008D3AF7" w:rsidRPr="00A07FF5">
        <w:rPr>
          <w:rFonts w:cs="Times New Roman"/>
          <w:sz w:val="28"/>
          <w:szCs w:val="28"/>
          <w:lang w:val="ru-RU"/>
        </w:rPr>
        <w:t>проводить причинный и вероятностный анализ экологических ситуаций;</w:t>
      </w:r>
    </w:p>
    <w:p w:rsidR="008D3AF7" w:rsidRPr="00A07FF5" w:rsidRDefault="006663F2" w:rsidP="003759CE">
      <w:pPr>
        <w:spacing w:after="0" w:line="360" w:lineRule="auto"/>
        <w:jc w:val="both"/>
        <w:rPr>
          <w:rFonts w:cs="Times New Roman"/>
          <w:sz w:val="28"/>
          <w:szCs w:val="28"/>
          <w:lang w:val="ru-RU"/>
        </w:rPr>
      </w:pPr>
      <w:r w:rsidRPr="00A07FF5">
        <w:rPr>
          <w:rFonts w:cs="Times New Roman"/>
          <w:sz w:val="28"/>
          <w:szCs w:val="28"/>
          <w:lang w:val="ru-RU"/>
        </w:rPr>
        <w:t xml:space="preserve">- </w:t>
      </w:r>
      <w:r w:rsidR="008D3AF7" w:rsidRPr="00A07FF5">
        <w:rPr>
          <w:rFonts w:cs="Times New Roman"/>
          <w:sz w:val="28"/>
          <w:szCs w:val="28"/>
          <w:lang w:val="ru-RU"/>
        </w:rPr>
        <w:t>прогнозировать изменения ситуации при смене действия одного фактора на действие</w:t>
      </w:r>
      <w:r w:rsidRPr="00A07FF5">
        <w:rPr>
          <w:rFonts w:cs="Times New Roman"/>
          <w:sz w:val="28"/>
          <w:szCs w:val="28"/>
          <w:lang w:val="ru-RU"/>
        </w:rPr>
        <w:t xml:space="preserve"> </w:t>
      </w:r>
      <w:r w:rsidR="008D3AF7" w:rsidRPr="00A07FF5">
        <w:rPr>
          <w:rFonts w:cs="Times New Roman"/>
          <w:sz w:val="28"/>
          <w:szCs w:val="28"/>
          <w:lang w:val="ru-RU"/>
        </w:rPr>
        <w:t>другого фактора;</w:t>
      </w:r>
    </w:p>
    <w:p w:rsidR="008D3AF7" w:rsidRPr="00A07FF5" w:rsidRDefault="006663F2" w:rsidP="003759CE">
      <w:pPr>
        <w:spacing w:after="0" w:line="360" w:lineRule="auto"/>
        <w:jc w:val="both"/>
        <w:rPr>
          <w:rFonts w:cs="Times New Roman"/>
          <w:sz w:val="28"/>
          <w:szCs w:val="28"/>
          <w:lang w:val="ru-RU"/>
        </w:rPr>
      </w:pPr>
      <w:r w:rsidRPr="00A07FF5">
        <w:rPr>
          <w:rFonts w:cs="Times New Roman"/>
          <w:sz w:val="28"/>
          <w:szCs w:val="28"/>
          <w:lang w:val="ru-RU"/>
        </w:rPr>
        <w:t xml:space="preserve">- </w:t>
      </w:r>
      <w:r w:rsidR="008D3AF7" w:rsidRPr="00A07FF5">
        <w:rPr>
          <w:rFonts w:cs="Times New Roman"/>
          <w:sz w:val="28"/>
          <w:szCs w:val="28"/>
          <w:lang w:val="ru-RU"/>
        </w:rPr>
        <w:t>распространять экологические знания и участвовать в практических делах по защите</w:t>
      </w:r>
      <w:r w:rsidRPr="00A07FF5">
        <w:rPr>
          <w:rFonts w:cs="Times New Roman"/>
          <w:sz w:val="28"/>
          <w:szCs w:val="28"/>
          <w:lang w:val="ru-RU"/>
        </w:rPr>
        <w:t xml:space="preserve"> </w:t>
      </w:r>
      <w:r w:rsidR="008D3AF7" w:rsidRPr="00A07FF5">
        <w:rPr>
          <w:rFonts w:cs="Times New Roman"/>
          <w:sz w:val="28"/>
          <w:szCs w:val="28"/>
          <w:lang w:val="ru-RU"/>
        </w:rPr>
        <w:t>окружающей среды;</w:t>
      </w:r>
    </w:p>
    <w:p w:rsidR="008D3AF7" w:rsidRPr="00A07FF5" w:rsidRDefault="006663F2" w:rsidP="003759CE">
      <w:pPr>
        <w:spacing w:after="0" w:line="360" w:lineRule="auto"/>
        <w:jc w:val="both"/>
        <w:rPr>
          <w:rFonts w:cs="Times New Roman"/>
          <w:sz w:val="28"/>
          <w:szCs w:val="28"/>
          <w:lang w:val="ru-RU"/>
        </w:rPr>
      </w:pPr>
      <w:r w:rsidRPr="00A07FF5">
        <w:rPr>
          <w:rFonts w:cs="Times New Roman"/>
          <w:sz w:val="28"/>
          <w:szCs w:val="28"/>
          <w:lang w:val="ru-RU"/>
        </w:rPr>
        <w:t xml:space="preserve">- </w:t>
      </w:r>
      <w:r w:rsidR="008D3AF7" w:rsidRPr="00A07FF5">
        <w:rPr>
          <w:rFonts w:cs="Times New Roman"/>
          <w:sz w:val="28"/>
          <w:szCs w:val="28"/>
          <w:lang w:val="ru-RU"/>
        </w:rPr>
        <w:t>выражать свое отношение к природе через рисунки, сочинения, модели, проектные</w:t>
      </w:r>
      <w:r w:rsidRPr="00A07FF5">
        <w:rPr>
          <w:rFonts w:cs="Times New Roman"/>
          <w:sz w:val="28"/>
          <w:szCs w:val="28"/>
          <w:lang w:val="ru-RU"/>
        </w:rPr>
        <w:t xml:space="preserve"> </w:t>
      </w:r>
      <w:r w:rsidR="008D3AF7" w:rsidRPr="00A07FF5">
        <w:rPr>
          <w:rFonts w:cs="Times New Roman"/>
          <w:sz w:val="28"/>
          <w:szCs w:val="28"/>
          <w:lang w:val="ru-RU"/>
        </w:rPr>
        <w:t>работы.</w:t>
      </w:r>
    </w:p>
    <w:p w:rsidR="006663F2" w:rsidRPr="00A07FF5" w:rsidRDefault="008D3AF7" w:rsidP="003759CE">
      <w:pPr>
        <w:spacing w:after="0" w:line="360" w:lineRule="auto"/>
        <w:ind w:firstLine="720"/>
        <w:jc w:val="both"/>
        <w:rPr>
          <w:rFonts w:cs="Times New Roman"/>
          <w:sz w:val="28"/>
          <w:szCs w:val="28"/>
          <w:lang w:val="ru-RU"/>
        </w:rPr>
      </w:pPr>
      <w:r w:rsidRPr="00A07FF5">
        <w:rPr>
          <w:rFonts w:cs="Times New Roman"/>
          <w:sz w:val="28"/>
          <w:szCs w:val="28"/>
          <w:lang w:val="ru-RU"/>
        </w:rPr>
        <w:t>10. Развитие мотивации к овладению культурой активного использования словарей и</w:t>
      </w:r>
      <w:r w:rsidR="006663F2" w:rsidRPr="00A07FF5">
        <w:rPr>
          <w:rFonts w:cs="Times New Roman"/>
          <w:sz w:val="28"/>
          <w:szCs w:val="28"/>
          <w:lang w:val="ru-RU"/>
        </w:rPr>
        <w:t xml:space="preserve"> </w:t>
      </w:r>
      <w:r w:rsidRPr="00A07FF5">
        <w:rPr>
          <w:rFonts w:cs="Times New Roman"/>
          <w:sz w:val="28"/>
          <w:szCs w:val="28"/>
          <w:lang w:val="ru-RU"/>
        </w:rPr>
        <w:t xml:space="preserve">других поисковых систем. </w:t>
      </w:r>
    </w:p>
    <w:p w:rsidR="008D3AF7" w:rsidRPr="00A07FF5" w:rsidRDefault="008D3AF7" w:rsidP="003759CE">
      <w:pPr>
        <w:spacing w:after="0" w:line="360" w:lineRule="auto"/>
        <w:ind w:firstLine="720"/>
        <w:jc w:val="both"/>
        <w:rPr>
          <w:rFonts w:cs="Times New Roman"/>
          <w:sz w:val="28"/>
          <w:szCs w:val="28"/>
          <w:lang w:val="ru-RU"/>
        </w:rPr>
      </w:pPr>
      <w:r w:rsidRPr="00A07FF5">
        <w:rPr>
          <w:rFonts w:cs="Times New Roman"/>
          <w:sz w:val="28"/>
          <w:szCs w:val="28"/>
          <w:lang w:val="ru-RU"/>
        </w:rPr>
        <w:t>Обучающийся сможет:</w:t>
      </w:r>
    </w:p>
    <w:p w:rsidR="008D3AF7" w:rsidRPr="00A07FF5" w:rsidRDefault="006663F2" w:rsidP="003759CE">
      <w:pPr>
        <w:spacing w:after="0" w:line="360" w:lineRule="auto"/>
        <w:jc w:val="both"/>
        <w:rPr>
          <w:rFonts w:cs="Times New Roman"/>
          <w:sz w:val="28"/>
          <w:szCs w:val="28"/>
          <w:lang w:val="ru-RU"/>
        </w:rPr>
      </w:pPr>
      <w:r w:rsidRPr="00A07FF5">
        <w:rPr>
          <w:rFonts w:cs="Times New Roman"/>
          <w:sz w:val="28"/>
          <w:szCs w:val="28"/>
          <w:lang w:val="ru-RU"/>
        </w:rPr>
        <w:t xml:space="preserve">- </w:t>
      </w:r>
      <w:r w:rsidR="008D3AF7" w:rsidRPr="00A07FF5">
        <w:rPr>
          <w:rFonts w:cs="Times New Roman"/>
          <w:sz w:val="28"/>
          <w:szCs w:val="28"/>
          <w:lang w:val="ru-RU"/>
        </w:rPr>
        <w:t xml:space="preserve"> определять необходимые ключевые поисковые слова и запросы;</w:t>
      </w:r>
    </w:p>
    <w:p w:rsidR="008D3AF7" w:rsidRPr="00A07FF5" w:rsidRDefault="006663F2" w:rsidP="003759CE">
      <w:pPr>
        <w:spacing w:after="0" w:line="360" w:lineRule="auto"/>
        <w:jc w:val="both"/>
        <w:rPr>
          <w:rFonts w:cs="Times New Roman"/>
          <w:sz w:val="28"/>
          <w:szCs w:val="28"/>
          <w:lang w:val="ru-RU"/>
        </w:rPr>
      </w:pPr>
      <w:r w:rsidRPr="00A07FF5">
        <w:rPr>
          <w:rFonts w:cs="Times New Roman"/>
          <w:sz w:val="28"/>
          <w:szCs w:val="28"/>
          <w:lang w:val="ru-RU"/>
        </w:rPr>
        <w:t xml:space="preserve">- </w:t>
      </w:r>
      <w:r w:rsidR="008D3AF7" w:rsidRPr="00A07FF5">
        <w:rPr>
          <w:rFonts w:cs="Times New Roman"/>
          <w:sz w:val="28"/>
          <w:szCs w:val="28"/>
          <w:lang w:val="ru-RU"/>
        </w:rPr>
        <w:t>осуществлять взаимодействие с электронными поисковыми системами, словарями;</w:t>
      </w:r>
    </w:p>
    <w:p w:rsidR="008D3AF7" w:rsidRPr="00A07FF5" w:rsidRDefault="006663F2" w:rsidP="003759CE">
      <w:pPr>
        <w:spacing w:after="0" w:line="360" w:lineRule="auto"/>
        <w:jc w:val="both"/>
        <w:rPr>
          <w:rFonts w:cs="Times New Roman"/>
          <w:sz w:val="28"/>
          <w:szCs w:val="28"/>
          <w:lang w:val="ru-RU"/>
        </w:rPr>
      </w:pPr>
      <w:r w:rsidRPr="00A07FF5">
        <w:rPr>
          <w:rFonts w:cs="Times New Roman"/>
          <w:sz w:val="28"/>
          <w:szCs w:val="28"/>
          <w:lang w:val="ru-RU"/>
        </w:rPr>
        <w:lastRenderedPageBreak/>
        <w:t xml:space="preserve">- </w:t>
      </w:r>
      <w:r w:rsidR="008D3AF7" w:rsidRPr="00A07FF5">
        <w:rPr>
          <w:rFonts w:cs="Times New Roman"/>
          <w:sz w:val="28"/>
          <w:szCs w:val="28"/>
          <w:lang w:val="ru-RU"/>
        </w:rPr>
        <w:t>формировать множественную выборку из поисковых источников для</w:t>
      </w:r>
    </w:p>
    <w:p w:rsidR="006663F2" w:rsidRPr="00A07FF5" w:rsidRDefault="008D3AF7" w:rsidP="003759CE">
      <w:pPr>
        <w:spacing w:after="0" w:line="360" w:lineRule="auto"/>
        <w:jc w:val="both"/>
        <w:rPr>
          <w:rFonts w:cs="Times New Roman"/>
          <w:sz w:val="28"/>
          <w:szCs w:val="28"/>
          <w:lang w:val="ru-RU"/>
        </w:rPr>
      </w:pPr>
      <w:r w:rsidRPr="00A07FF5">
        <w:rPr>
          <w:rFonts w:cs="Times New Roman"/>
          <w:sz w:val="28"/>
          <w:szCs w:val="28"/>
          <w:lang w:val="ru-RU"/>
        </w:rPr>
        <w:t>объективизации результатов поиска;</w:t>
      </w:r>
    </w:p>
    <w:p w:rsidR="008D3AF7" w:rsidRPr="00A07FF5" w:rsidRDefault="006663F2" w:rsidP="003759CE">
      <w:pPr>
        <w:spacing w:after="0" w:line="360" w:lineRule="auto"/>
        <w:jc w:val="both"/>
        <w:rPr>
          <w:rFonts w:cs="Times New Roman"/>
          <w:sz w:val="28"/>
          <w:szCs w:val="28"/>
          <w:lang w:val="ru-RU"/>
        </w:rPr>
      </w:pPr>
      <w:r w:rsidRPr="00A07FF5">
        <w:rPr>
          <w:rFonts w:cs="Times New Roman"/>
          <w:sz w:val="28"/>
          <w:szCs w:val="28"/>
          <w:lang w:val="ru-RU"/>
        </w:rPr>
        <w:t xml:space="preserve">- </w:t>
      </w:r>
      <w:r w:rsidR="008D3AF7" w:rsidRPr="00A07FF5">
        <w:rPr>
          <w:rFonts w:cs="Times New Roman"/>
          <w:sz w:val="28"/>
          <w:szCs w:val="28"/>
          <w:lang w:val="ru-RU"/>
        </w:rPr>
        <w:t>соотносить полученные результаты поиска со своей деятельностью.</w:t>
      </w:r>
    </w:p>
    <w:p w:rsidR="008D3AF7" w:rsidRPr="00A07FF5" w:rsidRDefault="008D3AF7" w:rsidP="00766B43">
      <w:pPr>
        <w:spacing w:after="0" w:line="360" w:lineRule="auto"/>
        <w:ind w:firstLine="720"/>
        <w:jc w:val="center"/>
        <w:rPr>
          <w:rFonts w:cs="Times New Roman"/>
          <w:b/>
          <w:sz w:val="28"/>
          <w:szCs w:val="28"/>
          <w:lang w:val="ru-RU"/>
        </w:rPr>
      </w:pPr>
      <w:r w:rsidRPr="00A07FF5">
        <w:rPr>
          <w:rFonts w:cs="Times New Roman"/>
          <w:b/>
          <w:sz w:val="28"/>
          <w:szCs w:val="28"/>
          <w:lang w:val="ru-RU"/>
        </w:rPr>
        <w:t>Коммуникативные УУД</w:t>
      </w:r>
    </w:p>
    <w:p w:rsidR="006663F2" w:rsidRPr="00A07FF5" w:rsidRDefault="008D3AF7" w:rsidP="003759CE">
      <w:pPr>
        <w:spacing w:after="0" w:line="360" w:lineRule="auto"/>
        <w:ind w:firstLine="720"/>
        <w:jc w:val="both"/>
        <w:rPr>
          <w:rFonts w:cs="Times New Roman"/>
          <w:sz w:val="28"/>
          <w:szCs w:val="28"/>
          <w:lang w:val="ru-RU"/>
        </w:rPr>
      </w:pPr>
      <w:r w:rsidRPr="00A07FF5">
        <w:rPr>
          <w:rFonts w:cs="Times New Roman"/>
          <w:sz w:val="28"/>
          <w:szCs w:val="28"/>
          <w:lang w:val="ru-RU"/>
        </w:rPr>
        <w:t>11. Умение организовывать учебное сотрудничество и совместную деятельность с</w:t>
      </w:r>
      <w:r w:rsidR="006663F2" w:rsidRPr="00A07FF5">
        <w:rPr>
          <w:rFonts w:cs="Times New Roman"/>
          <w:sz w:val="28"/>
          <w:szCs w:val="28"/>
          <w:lang w:val="ru-RU"/>
        </w:rPr>
        <w:t xml:space="preserve"> </w:t>
      </w:r>
      <w:r w:rsidRPr="00A07FF5">
        <w:rPr>
          <w:rFonts w:cs="Times New Roman"/>
          <w:sz w:val="28"/>
          <w:szCs w:val="28"/>
          <w:lang w:val="ru-RU"/>
        </w:rPr>
        <w:t>учителем и сверстниками; работать индивидуально и в группе: находить общее решение и</w:t>
      </w:r>
      <w:r w:rsidR="006663F2" w:rsidRPr="00A07FF5">
        <w:rPr>
          <w:rFonts w:cs="Times New Roman"/>
          <w:sz w:val="28"/>
          <w:szCs w:val="28"/>
          <w:lang w:val="ru-RU"/>
        </w:rPr>
        <w:t xml:space="preserve"> </w:t>
      </w:r>
      <w:r w:rsidRPr="00A07FF5">
        <w:rPr>
          <w:rFonts w:cs="Times New Roman"/>
          <w:sz w:val="28"/>
          <w:szCs w:val="28"/>
          <w:lang w:val="ru-RU"/>
        </w:rPr>
        <w:t>разрешать конфликты на основе согласования позиций и учета интересов; формулировать,</w:t>
      </w:r>
      <w:r w:rsidR="006663F2" w:rsidRPr="00A07FF5">
        <w:rPr>
          <w:rFonts w:cs="Times New Roman"/>
          <w:sz w:val="28"/>
          <w:szCs w:val="28"/>
          <w:lang w:val="ru-RU"/>
        </w:rPr>
        <w:t xml:space="preserve"> </w:t>
      </w:r>
      <w:r w:rsidRPr="00A07FF5">
        <w:rPr>
          <w:rFonts w:cs="Times New Roman"/>
          <w:sz w:val="28"/>
          <w:szCs w:val="28"/>
          <w:lang w:val="ru-RU"/>
        </w:rPr>
        <w:t xml:space="preserve">аргументировать и отстаивать свое мнение. </w:t>
      </w:r>
    </w:p>
    <w:p w:rsidR="008D3AF7" w:rsidRPr="00A07FF5" w:rsidRDefault="008D3AF7" w:rsidP="003759CE">
      <w:pPr>
        <w:spacing w:after="0" w:line="360" w:lineRule="auto"/>
        <w:ind w:firstLine="720"/>
        <w:jc w:val="both"/>
        <w:rPr>
          <w:rFonts w:cs="Times New Roman"/>
          <w:sz w:val="28"/>
          <w:szCs w:val="28"/>
          <w:lang w:val="ru-RU"/>
        </w:rPr>
      </w:pPr>
      <w:r w:rsidRPr="00A07FF5">
        <w:rPr>
          <w:rFonts w:cs="Times New Roman"/>
          <w:sz w:val="28"/>
          <w:szCs w:val="28"/>
          <w:lang w:val="ru-RU"/>
        </w:rPr>
        <w:t>Обучающийся сможет:</w:t>
      </w:r>
    </w:p>
    <w:p w:rsidR="006663F2" w:rsidRPr="00A07FF5" w:rsidRDefault="006663F2" w:rsidP="003759CE">
      <w:pPr>
        <w:spacing w:after="0" w:line="360" w:lineRule="auto"/>
        <w:jc w:val="both"/>
        <w:rPr>
          <w:rFonts w:cs="Times New Roman"/>
          <w:sz w:val="28"/>
          <w:szCs w:val="28"/>
          <w:lang w:val="ru-RU"/>
        </w:rPr>
      </w:pPr>
      <w:r w:rsidRPr="00A07FF5">
        <w:rPr>
          <w:rFonts w:cs="Times New Roman"/>
          <w:sz w:val="28"/>
          <w:szCs w:val="28"/>
          <w:lang w:val="ru-RU"/>
        </w:rPr>
        <w:t xml:space="preserve">- </w:t>
      </w:r>
      <w:r w:rsidR="008D3AF7" w:rsidRPr="00A07FF5">
        <w:rPr>
          <w:rFonts w:cs="Times New Roman"/>
          <w:sz w:val="28"/>
          <w:szCs w:val="28"/>
          <w:lang w:val="ru-RU"/>
        </w:rPr>
        <w:t>определять возможные роли в совместной деятельности;</w:t>
      </w:r>
    </w:p>
    <w:p w:rsidR="008D3AF7" w:rsidRPr="00A07FF5" w:rsidRDefault="006663F2" w:rsidP="003759CE">
      <w:pPr>
        <w:spacing w:after="0" w:line="360" w:lineRule="auto"/>
        <w:jc w:val="both"/>
        <w:rPr>
          <w:rFonts w:cs="Times New Roman"/>
          <w:sz w:val="28"/>
          <w:szCs w:val="28"/>
          <w:lang w:val="ru-RU"/>
        </w:rPr>
      </w:pPr>
      <w:r w:rsidRPr="00A07FF5">
        <w:rPr>
          <w:rFonts w:cs="Times New Roman"/>
          <w:sz w:val="28"/>
          <w:szCs w:val="28"/>
          <w:lang w:val="ru-RU"/>
        </w:rPr>
        <w:t xml:space="preserve">- </w:t>
      </w:r>
      <w:r w:rsidR="008D3AF7" w:rsidRPr="00A07FF5">
        <w:rPr>
          <w:rFonts w:cs="Times New Roman"/>
          <w:sz w:val="28"/>
          <w:szCs w:val="28"/>
          <w:lang w:val="ru-RU"/>
        </w:rPr>
        <w:t xml:space="preserve"> играть определенную роль в совместной деятельности;</w:t>
      </w:r>
    </w:p>
    <w:p w:rsidR="008D3AF7" w:rsidRPr="00A07FF5" w:rsidRDefault="006663F2" w:rsidP="003759CE">
      <w:pPr>
        <w:spacing w:after="0" w:line="360" w:lineRule="auto"/>
        <w:jc w:val="both"/>
        <w:rPr>
          <w:rFonts w:cs="Times New Roman"/>
          <w:sz w:val="28"/>
          <w:szCs w:val="28"/>
          <w:lang w:val="ru-RU"/>
        </w:rPr>
      </w:pPr>
      <w:r w:rsidRPr="00A07FF5">
        <w:rPr>
          <w:rFonts w:cs="Times New Roman"/>
          <w:sz w:val="28"/>
          <w:szCs w:val="28"/>
          <w:lang w:val="ru-RU"/>
        </w:rPr>
        <w:t xml:space="preserve">- </w:t>
      </w:r>
      <w:r w:rsidR="008D3AF7" w:rsidRPr="00A07FF5">
        <w:rPr>
          <w:rFonts w:cs="Times New Roman"/>
          <w:sz w:val="28"/>
          <w:szCs w:val="28"/>
          <w:lang w:val="ru-RU"/>
        </w:rPr>
        <w:t>принимать позицию собеседника, понимая позицию другого, различать в его речи:</w:t>
      </w:r>
      <w:r w:rsidRPr="00A07FF5">
        <w:rPr>
          <w:rFonts w:cs="Times New Roman"/>
          <w:sz w:val="28"/>
          <w:szCs w:val="28"/>
          <w:lang w:val="ru-RU"/>
        </w:rPr>
        <w:t xml:space="preserve"> </w:t>
      </w:r>
      <w:r w:rsidR="008D3AF7" w:rsidRPr="00A07FF5">
        <w:rPr>
          <w:rFonts w:cs="Times New Roman"/>
          <w:sz w:val="28"/>
          <w:szCs w:val="28"/>
          <w:lang w:val="ru-RU"/>
        </w:rPr>
        <w:t>мнение (точку зрения), доказательство (аргументы), факты; гипотезы, аксиомы, теории;</w:t>
      </w:r>
    </w:p>
    <w:p w:rsidR="008D3AF7" w:rsidRPr="00A07FF5" w:rsidRDefault="006663F2" w:rsidP="003759CE">
      <w:pPr>
        <w:spacing w:after="0" w:line="360" w:lineRule="auto"/>
        <w:jc w:val="both"/>
        <w:rPr>
          <w:rFonts w:cs="Times New Roman"/>
          <w:sz w:val="28"/>
          <w:szCs w:val="28"/>
          <w:lang w:val="ru-RU"/>
        </w:rPr>
      </w:pPr>
      <w:r w:rsidRPr="00A07FF5">
        <w:rPr>
          <w:rFonts w:cs="Times New Roman"/>
          <w:sz w:val="28"/>
          <w:szCs w:val="28"/>
          <w:lang w:val="ru-RU"/>
        </w:rPr>
        <w:t xml:space="preserve">- </w:t>
      </w:r>
      <w:r w:rsidR="008D3AF7" w:rsidRPr="00A07FF5">
        <w:rPr>
          <w:rFonts w:cs="Times New Roman"/>
          <w:sz w:val="28"/>
          <w:szCs w:val="28"/>
          <w:lang w:val="ru-RU"/>
        </w:rPr>
        <w:t>определять свои действия и действия партнера, которые способствовали или</w:t>
      </w:r>
    </w:p>
    <w:p w:rsidR="008D3AF7" w:rsidRPr="00A07FF5" w:rsidRDefault="008D3AF7" w:rsidP="003759CE">
      <w:pPr>
        <w:spacing w:after="0" w:line="360" w:lineRule="auto"/>
        <w:jc w:val="both"/>
        <w:rPr>
          <w:rFonts w:cs="Times New Roman"/>
          <w:sz w:val="28"/>
          <w:szCs w:val="28"/>
          <w:lang w:val="ru-RU"/>
        </w:rPr>
      </w:pPr>
      <w:r w:rsidRPr="00A07FF5">
        <w:rPr>
          <w:rFonts w:cs="Times New Roman"/>
          <w:sz w:val="28"/>
          <w:szCs w:val="28"/>
          <w:lang w:val="ru-RU"/>
        </w:rPr>
        <w:t>препятствовали продуктивной коммуникации;</w:t>
      </w:r>
    </w:p>
    <w:p w:rsidR="008D3AF7" w:rsidRPr="00A07FF5" w:rsidRDefault="006663F2" w:rsidP="003759CE">
      <w:pPr>
        <w:spacing w:after="0" w:line="360" w:lineRule="auto"/>
        <w:jc w:val="both"/>
        <w:rPr>
          <w:rFonts w:cs="Times New Roman"/>
          <w:sz w:val="28"/>
          <w:szCs w:val="28"/>
          <w:lang w:val="ru-RU"/>
        </w:rPr>
      </w:pPr>
      <w:r w:rsidRPr="00A07FF5">
        <w:rPr>
          <w:rFonts w:cs="Times New Roman"/>
          <w:sz w:val="28"/>
          <w:szCs w:val="28"/>
          <w:lang w:val="ru-RU"/>
        </w:rPr>
        <w:t>- с</w:t>
      </w:r>
      <w:r w:rsidR="008D3AF7" w:rsidRPr="00A07FF5">
        <w:rPr>
          <w:rFonts w:cs="Times New Roman"/>
          <w:sz w:val="28"/>
          <w:szCs w:val="28"/>
          <w:lang w:val="ru-RU"/>
        </w:rPr>
        <w:t>троить позитивные отношения в процессе учебной и познавательной деятельности;</w:t>
      </w:r>
    </w:p>
    <w:p w:rsidR="008D3AF7" w:rsidRPr="00A07FF5" w:rsidRDefault="006663F2" w:rsidP="003759CE">
      <w:pPr>
        <w:spacing w:after="0" w:line="360" w:lineRule="auto"/>
        <w:jc w:val="both"/>
        <w:rPr>
          <w:rFonts w:cs="Times New Roman"/>
          <w:sz w:val="28"/>
          <w:szCs w:val="28"/>
          <w:lang w:val="ru-RU"/>
        </w:rPr>
      </w:pPr>
      <w:r w:rsidRPr="00A07FF5">
        <w:rPr>
          <w:rFonts w:cs="Times New Roman"/>
          <w:sz w:val="28"/>
          <w:szCs w:val="28"/>
          <w:lang w:val="ru-RU"/>
        </w:rPr>
        <w:t xml:space="preserve">- </w:t>
      </w:r>
      <w:r w:rsidR="008D3AF7" w:rsidRPr="00A07FF5">
        <w:rPr>
          <w:rFonts w:cs="Times New Roman"/>
          <w:sz w:val="28"/>
          <w:szCs w:val="28"/>
          <w:lang w:val="ru-RU"/>
        </w:rPr>
        <w:t>корректно и аргументированно отстаивать свою точку зрения, в дискуссии уметь</w:t>
      </w:r>
    </w:p>
    <w:p w:rsidR="008D3AF7" w:rsidRPr="00A07FF5" w:rsidRDefault="008D3AF7" w:rsidP="003759CE">
      <w:pPr>
        <w:spacing w:after="0" w:line="360" w:lineRule="auto"/>
        <w:jc w:val="both"/>
        <w:rPr>
          <w:rFonts w:cs="Times New Roman"/>
          <w:sz w:val="28"/>
          <w:szCs w:val="28"/>
          <w:lang w:val="ru-RU"/>
        </w:rPr>
      </w:pPr>
      <w:r w:rsidRPr="00A07FF5">
        <w:rPr>
          <w:rFonts w:cs="Times New Roman"/>
          <w:sz w:val="28"/>
          <w:szCs w:val="28"/>
          <w:lang w:val="ru-RU"/>
        </w:rPr>
        <w:t>выдвигать контраргументы, перефразировать свою мысль (владение механизмом эквивалентных</w:t>
      </w:r>
      <w:r w:rsidR="006663F2" w:rsidRPr="00A07FF5">
        <w:rPr>
          <w:rFonts w:cs="Times New Roman"/>
          <w:sz w:val="28"/>
          <w:szCs w:val="28"/>
          <w:lang w:val="ru-RU"/>
        </w:rPr>
        <w:t xml:space="preserve"> </w:t>
      </w:r>
      <w:r w:rsidRPr="00A07FF5">
        <w:rPr>
          <w:rFonts w:cs="Times New Roman"/>
          <w:sz w:val="28"/>
          <w:szCs w:val="28"/>
          <w:lang w:val="ru-RU"/>
        </w:rPr>
        <w:t>замен);</w:t>
      </w:r>
    </w:p>
    <w:p w:rsidR="008D3AF7" w:rsidRPr="00A07FF5" w:rsidRDefault="006663F2" w:rsidP="003759CE">
      <w:pPr>
        <w:spacing w:after="0" w:line="360" w:lineRule="auto"/>
        <w:jc w:val="both"/>
        <w:rPr>
          <w:rFonts w:cs="Times New Roman"/>
          <w:sz w:val="28"/>
          <w:szCs w:val="28"/>
          <w:lang w:val="ru-RU"/>
        </w:rPr>
      </w:pPr>
      <w:r w:rsidRPr="00A07FF5">
        <w:rPr>
          <w:rFonts w:cs="Times New Roman"/>
          <w:sz w:val="28"/>
          <w:szCs w:val="28"/>
          <w:lang w:val="ru-RU"/>
        </w:rPr>
        <w:t xml:space="preserve">- </w:t>
      </w:r>
      <w:r w:rsidR="008D3AF7" w:rsidRPr="00A07FF5">
        <w:rPr>
          <w:rFonts w:cs="Times New Roman"/>
          <w:sz w:val="28"/>
          <w:szCs w:val="28"/>
          <w:lang w:val="ru-RU"/>
        </w:rPr>
        <w:t>критически относиться к собственному мнению, с достоинством признавать</w:t>
      </w:r>
      <w:r w:rsidRPr="00A07FF5">
        <w:rPr>
          <w:rFonts w:cs="Times New Roman"/>
          <w:sz w:val="28"/>
          <w:szCs w:val="28"/>
          <w:lang w:val="ru-RU"/>
        </w:rPr>
        <w:t xml:space="preserve"> </w:t>
      </w:r>
      <w:r w:rsidR="008D3AF7" w:rsidRPr="00A07FF5">
        <w:rPr>
          <w:rFonts w:cs="Times New Roman"/>
          <w:sz w:val="28"/>
          <w:szCs w:val="28"/>
          <w:lang w:val="ru-RU"/>
        </w:rPr>
        <w:t>ошибочность своего мнения (если оно таково) и корректировать его;</w:t>
      </w:r>
    </w:p>
    <w:p w:rsidR="008D3AF7" w:rsidRPr="00A07FF5" w:rsidRDefault="006663F2" w:rsidP="003759CE">
      <w:pPr>
        <w:spacing w:after="0" w:line="360" w:lineRule="auto"/>
        <w:jc w:val="both"/>
        <w:rPr>
          <w:rFonts w:cs="Times New Roman"/>
          <w:sz w:val="28"/>
          <w:szCs w:val="28"/>
          <w:lang w:val="ru-RU"/>
        </w:rPr>
      </w:pPr>
      <w:r w:rsidRPr="00A07FF5">
        <w:rPr>
          <w:rFonts w:cs="Times New Roman"/>
          <w:sz w:val="28"/>
          <w:szCs w:val="28"/>
          <w:lang w:val="ru-RU"/>
        </w:rPr>
        <w:t xml:space="preserve">- </w:t>
      </w:r>
      <w:r w:rsidR="008D3AF7" w:rsidRPr="00A07FF5">
        <w:rPr>
          <w:rFonts w:cs="Times New Roman"/>
          <w:sz w:val="28"/>
          <w:szCs w:val="28"/>
          <w:lang w:val="ru-RU"/>
        </w:rPr>
        <w:t>предлагать альтернативное решение в конфликтной ситуации;</w:t>
      </w:r>
    </w:p>
    <w:p w:rsidR="008D3AF7" w:rsidRPr="00A07FF5" w:rsidRDefault="006663F2" w:rsidP="003759CE">
      <w:pPr>
        <w:spacing w:after="0" w:line="360" w:lineRule="auto"/>
        <w:jc w:val="both"/>
        <w:rPr>
          <w:rFonts w:cs="Times New Roman"/>
          <w:sz w:val="28"/>
          <w:szCs w:val="28"/>
          <w:lang w:val="ru-RU"/>
        </w:rPr>
      </w:pPr>
      <w:r w:rsidRPr="00A07FF5">
        <w:rPr>
          <w:rFonts w:cs="Times New Roman"/>
          <w:sz w:val="28"/>
          <w:szCs w:val="28"/>
          <w:lang w:val="ru-RU"/>
        </w:rPr>
        <w:t xml:space="preserve">- </w:t>
      </w:r>
      <w:r w:rsidR="008D3AF7" w:rsidRPr="00A07FF5">
        <w:rPr>
          <w:rFonts w:cs="Times New Roman"/>
          <w:sz w:val="28"/>
          <w:szCs w:val="28"/>
          <w:lang w:val="ru-RU"/>
        </w:rPr>
        <w:t>выделять общую точку зрения в дискуссии;</w:t>
      </w:r>
    </w:p>
    <w:p w:rsidR="008D3AF7" w:rsidRPr="00A07FF5" w:rsidRDefault="006663F2" w:rsidP="003759CE">
      <w:pPr>
        <w:spacing w:after="0" w:line="360" w:lineRule="auto"/>
        <w:jc w:val="both"/>
        <w:rPr>
          <w:rFonts w:cs="Times New Roman"/>
          <w:sz w:val="28"/>
          <w:szCs w:val="28"/>
          <w:lang w:val="ru-RU"/>
        </w:rPr>
      </w:pPr>
      <w:r w:rsidRPr="00A07FF5">
        <w:rPr>
          <w:rFonts w:cs="Times New Roman"/>
          <w:sz w:val="28"/>
          <w:szCs w:val="28"/>
          <w:lang w:val="ru-RU"/>
        </w:rPr>
        <w:t xml:space="preserve">- </w:t>
      </w:r>
      <w:r w:rsidR="008D3AF7" w:rsidRPr="00A07FF5">
        <w:rPr>
          <w:rFonts w:cs="Times New Roman"/>
          <w:sz w:val="28"/>
          <w:szCs w:val="28"/>
          <w:lang w:val="ru-RU"/>
        </w:rPr>
        <w:t>договариваться о правилах и вопросах для обсуждения в соответствии с</w:t>
      </w:r>
      <w:r w:rsidRPr="00A07FF5">
        <w:rPr>
          <w:rFonts w:cs="Times New Roman"/>
          <w:sz w:val="28"/>
          <w:szCs w:val="28"/>
          <w:lang w:val="ru-RU"/>
        </w:rPr>
        <w:t xml:space="preserve"> </w:t>
      </w:r>
      <w:r w:rsidR="008D3AF7" w:rsidRPr="00A07FF5">
        <w:rPr>
          <w:rFonts w:cs="Times New Roman"/>
          <w:sz w:val="28"/>
          <w:szCs w:val="28"/>
          <w:lang w:val="ru-RU"/>
        </w:rPr>
        <w:t>поставленной перед группой задачей;</w:t>
      </w:r>
    </w:p>
    <w:p w:rsidR="008D3AF7" w:rsidRPr="00A07FF5" w:rsidRDefault="006663F2" w:rsidP="003759CE">
      <w:pPr>
        <w:spacing w:after="0" w:line="360" w:lineRule="auto"/>
        <w:jc w:val="both"/>
        <w:rPr>
          <w:rFonts w:cs="Times New Roman"/>
          <w:sz w:val="28"/>
          <w:szCs w:val="28"/>
          <w:lang w:val="ru-RU"/>
        </w:rPr>
      </w:pPr>
      <w:r w:rsidRPr="00A07FF5">
        <w:rPr>
          <w:rFonts w:cs="Times New Roman"/>
          <w:sz w:val="28"/>
          <w:szCs w:val="28"/>
          <w:lang w:val="ru-RU"/>
        </w:rPr>
        <w:lastRenderedPageBreak/>
        <w:t xml:space="preserve">- </w:t>
      </w:r>
      <w:r w:rsidR="008D3AF7" w:rsidRPr="00A07FF5">
        <w:rPr>
          <w:rFonts w:cs="Times New Roman"/>
          <w:sz w:val="28"/>
          <w:szCs w:val="28"/>
          <w:lang w:val="ru-RU"/>
        </w:rPr>
        <w:t>организовывать учебное взаимодействие в группе (определять общие цели,</w:t>
      </w:r>
      <w:r w:rsidRPr="00A07FF5">
        <w:rPr>
          <w:rFonts w:cs="Times New Roman"/>
          <w:sz w:val="28"/>
          <w:szCs w:val="28"/>
          <w:lang w:val="ru-RU"/>
        </w:rPr>
        <w:t xml:space="preserve"> </w:t>
      </w:r>
      <w:r w:rsidR="008D3AF7" w:rsidRPr="00A07FF5">
        <w:rPr>
          <w:rFonts w:cs="Times New Roman"/>
          <w:sz w:val="28"/>
          <w:szCs w:val="28"/>
          <w:lang w:val="ru-RU"/>
        </w:rPr>
        <w:t>распределять роли, договариваться друг с другом и т. д.);</w:t>
      </w:r>
    </w:p>
    <w:p w:rsidR="008D3AF7" w:rsidRPr="00A07FF5" w:rsidRDefault="006663F2" w:rsidP="003759CE">
      <w:pPr>
        <w:spacing w:after="0" w:line="360" w:lineRule="auto"/>
        <w:jc w:val="both"/>
        <w:rPr>
          <w:rFonts w:cs="Times New Roman"/>
          <w:sz w:val="28"/>
          <w:szCs w:val="28"/>
          <w:lang w:val="ru-RU"/>
        </w:rPr>
      </w:pPr>
      <w:r w:rsidRPr="00A07FF5">
        <w:rPr>
          <w:rFonts w:cs="Times New Roman"/>
          <w:sz w:val="28"/>
          <w:szCs w:val="28"/>
          <w:lang w:val="ru-RU"/>
        </w:rPr>
        <w:t xml:space="preserve">- </w:t>
      </w:r>
      <w:r w:rsidR="008D3AF7" w:rsidRPr="00A07FF5">
        <w:rPr>
          <w:rFonts w:cs="Times New Roman"/>
          <w:sz w:val="28"/>
          <w:szCs w:val="28"/>
          <w:lang w:val="ru-RU"/>
        </w:rPr>
        <w:t>устранять в рамках диалога разрывы в коммуникации, обусловленные</w:t>
      </w:r>
      <w:r w:rsidRPr="00A07FF5">
        <w:rPr>
          <w:rFonts w:cs="Times New Roman"/>
          <w:sz w:val="28"/>
          <w:szCs w:val="28"/>
          <w:lang w:val="ru-RU"/>
        </w:rPr>
        <w:t xml:space="preserve"> </w:t>
      </w:r>
      <w:r w:rsidR="008D3AF7" w:rsidRPr="00A07FF5">
        <w:rPr>
          <w:rFonts w:cs="Times New Roman"/>
          <w:sz w:val="28"/>
          <w:szCs w:val="28"/>
          <w:lang w:val="ru-RU"/>
        </w:rPr>
        <w:t>непониманием/неприятием со стороны собеседника задачи, формы или содержания диалога.</w:t>
      </w:r>
    </w:p>
    <w:p w:rsidR="006663F2" w:rsidRPr="00A07FF5" w:rsidRDefault="008D3AF7" w:rsidP="003759CE">
      <w:pPr>
        <w:spacing w:after="0" w:line="360" w:lineRule="auto"/>
        <w:ind w:firstLine="720"/>
        <w:jc w:val="both"/>
        <w:rPr>
          <w:rFonts w:cs="Times New Roman"/>
          <w:sz w:val="28"/>
          <w:szCs w:val="28"/>
          <w:lang w:val="ru-RU"/>
        </w:rPr>
      </w:pPr>
      <w:r w:rsidRPr="00A07FF5">
        <w:rPr>
          <w:rFonts w:cs="Times New Roman"/>
          <w:sz w:val="28"/>
          <w:szCs w:val="28"/>
          <w:lang w:val="ru-RU"/>
        </w:rPr>
        <w:t>12. Умение осознанно использовать речевые средства в соответствии с задачей</w:t>
      </w:r>
      <w:r w:rsidR="006663F2" w:rsidRPr="00A07FF5">
        <w:rPr>
          <w:rFonts w:cs="Times New Roman"/>
          <w:sz w:val="28"/>
          <w:szCs w:val="28"/>
          <w:lang w:val="ru-RU"/>
        </w:rPr>
        <w:t xml:space="preserve"> </w:t>
      </w:r>
      <w:r w:rsidRPr="00A07FF5">
        <w:rPr>
          <w:rFonts w:cs="Times New Roman"/>
          <w:sz w:val="28"/>
          <w:szCs w:val="28"/>
          <w:lang w:val="ru-RU"/>
        </w:rPr>
        <w:t>коммуникации для выражения своих чувств, мыслей и потребностей для планирования и</w:t>
      </w:r>
      <w:r w:rsidR="006663F2" w:rsidRPr="00A07FF5">
        <w:rPr>
          <w:rFonts w:cs="Times New Roman"/>
          <w:sz w:val="28"/>
          <w:szCs w:val="28"/>
          <w:lang w:val="ru-RU"/>
        </w:rPr>
        <w:t xml:space="preserve"> </w:t>
      </w:r>
      <w:r w:rsidRPr="00A07FF5">
        <w:rPr>
          <w:rFonts w:cs="Times New Roman"/>
          <w:sz w:val="28"/>
          <w:szCs w:val="28"/>
          <w:lang w:val="ru-RU"/>
        </w:rPr>
        <w:t>регуляции своей деятельности; владение устной и письменной речью, монологической</w:t>
      </w:r>
      <w:r w:rsidR="006663F2" w:rsidRPr="00A07FF5">
        <w:rPr>
          <w:rFonts w:cs="Times New Roman"/>
          <w:sz w:val="28"/>
          <w:szCs w:val="28"/>
          <w:lang w:val="ru-RU"/>
        </w:rPr>
        <w:t xml:space="preserve"> </w:t>
      </w:r>
      <w:r w:rsidRPr="00A07FF5">
        <w:rPr>
          <w:rFonts w:cs="Times New Roman"/>
          <w:sz w:val="28"/>
          <w:szCs w:val="28"/>
          <w:lang w:val="ru-RU"/>
        </w:rPr>
        <w:t xml:space="preserve">контекстной речью. </w:t>
      </w:r>
    </w:p>
    <w:p w:rsidR="008D3AF7" w:rsidRPr="00A07FF5" w:rsidRDefault="008D3AF7" w:rsidP="003759CE">
      <w:pPr>
        <w:spacing w:after="0" w:line="360" w:lineRule="auto"/>
        <w:ind w:firstLine="720"/>
        <w:jc w:val="both"/>
        <w:rPr>
          <w:rFonts w:cs="Times New Roman"/>
          <w:sz w:val="28"/>
          <w:szCs w:val="28"/>
          <w:lang w:val="ru-RU"/>
        </w:rPr>
      </w:pPr>
      <w:r w:rsidRPr="00A07FF5">
        <w:rPr>
          <w:rFonts w:cs="Times New Roman"/>
          <w:sz w:val="28"/>
          <w:szCs w:val="28"/>
          <w:lang w:val="ru-RU"/>
        </w:rPr>
        <w:t>Обучающийся сможет:</w:t>
      </w:r>
    </w:p>
    <w:p w:rsidR="008D3AF7" w:rsidRPr="00A07FF5" w:rsidRDefault="006663F2" w:rsidP="003759CE">
      <w:pPr>
        <w:spacing w:after="0" w:line="360" w:lineRule="auto"/>
        <w:jc w:val="both"/>
        <w:rPr>
          <w:rFonts w:cs="Times New Roman"/>
          <w:sz w:val="28"/>
          <w:szCs w:val="28"/>
          <w:lang w:val="ru-RU"/>
        </w:rPr>
      </w:pPr>
      <w:r w:rsidRPr="00A07FF5">
        <w:rPr>
          <w:rFonts w:cs="Times New Roman"/>
          <w:sz w:val="28"/>
          <w:szCs w:val="28"/>
          <w:lang w:val="ru-RU"/>
        </w:rPr>
        <w:t xml:space="preserve">- </w:t>
      </w:r>
      <w:r w:rsidR="008D3AF7" w:rsidRPr="00A07FF5">
        <w:rPr>
          <w:rFonts w:cs="Times New Roman"/>
          <w:sz w:val="28"/>
          <w:szCs w:val="28"/>
          <w:lang w:val="ru-RU"/>
        </w:rPr>
        <w:t>определять задачу коммуникации и в соответствии с ней отбирать речевые средства;</w:t>
      </w:r>
    </w:p>
    <w:p w:rsidR="008D3AF7" w:rsidRPr="00A07FF5" w:rsidRDefault="006663F2" w:rsidP="003759CE">
      <w:pPr>
        <w:spacing w:after="0" w:line="360" w:lineRule="auto"/>
        <w:jc w:val="both"/>
        <w:rPr>
          <w:rFonts w:cs="Times New Roman"/>
          <w:sz w:val="28"/>
          <w:szCs w:val="28"/>
          <w:lang w:val="ru-RU"/>
        </w:rPr>
      </w:pPr>
      <w:r w:rsidRPr="00A07FF5">
        <w:rPr>
          <w:rFonts w:cs="Times New Roman"/>
          <w:sz w:val="28"/>
          <w:szCs w:val="28"/>
          <w:lang w:val="ru-RU"/>
        </w:rPr>
        <w:t xml:space="preserve">- </w:t>
      </w:r>
      <w:r w:rsidR="008D3AF7" w:rsidRPr="00A07FF5">
        <w:rPr>
          <w:rFonts w:cs="Times New Roman"/>
          <w:sz w:val="28"/>
          <w:szCs w:val="28"/>
          <w:lang w:val="ru-RU"/>
        </w:rPr>
        <w:t>отбирать и использовать речевые средства в процессе коммуникации с другими</w:t>
      </w:r>
    </w:p>
    <w:p w:rsidR="008D3AF7" w:rsidRPr="00A07FF5" w:rsidRDefault="008D3AF7" w:rsidP="003759CE">
      <w:pPr>
        <w:spacing w:after="0" w:line="360" w:lineRule="auto"/>
        <w:jc w:val="both"/>
        <w:rPr>
          <w:rFonts w:cs="Times New Roman"/>
          <w:sz w:val="28"/>
          <w:szCs w:val="28"/>
          <w:lang w:val="ru-RU"/>
        </w:rPr>
      </w:pPr>
      <w:r w:rsidRPr="00A07FF5">
        <w:rPr>
          <w:rFonts w:cs="Times New Roman"/>
          <w:sz w:val="28"/>
          <w:szCs w:val="28"/>
          <w:lang w:val="ru-RU"/>
        </w:rPr>
        <w:t>людьми (диалог в паре, в малой группе и т. д.);</w:t>
      </w:r>
    </w:p>
    <w:p w:rsidR="008D3AF7" w:rsidRPr="00A07FF5" w:rsidRDefault="006663F2" w:rsidP="003759CE">
      <w:pPr>
        <w:spacing w:after="0" w:line="360" w:lineRule="auto"/>
        <w:jc w:val="both"/>
        <w:rPr>
          <w:rFonts w:cs="Times New Roman"/>
          <w:sz w:val="28"/>
          <w:szCs w:val="28"/>
          <w:lang w:val="ru-RU"/>
        </w:rPr>
      </w:pPr>
      <w:r w:rsidRPr="00A07FF5">
        <w:rPr>
          <w:rFonts w:cs="Times New Roman"/>
          <w:sz w:val="28"/>
          <w:szCs w:val="28"/>
          <w:lang w:val="ru-RU"/>
        </w:rPr>
        <w:t xml:space="preserve">- </w:t>
      </w:r>
      <w:r w:rsidR="008D3AF7" w:rsidRPr="00A07FF5">
        <w:rPr>
          <w:rFonts w:cs="Times New Roman"/>
          <w:sz w:val="28"/>
          <w:szCs w:val="28"/>
          <w:lang w:val="ru-RU"/>
        </w:rPr>
        <w:t>представлять в устной или письменной форме развернутый план собственной</w:t>
      </w:r>
      <w:r w:rsidRPr="00A07FF5">
        <w:rPr>
          <w:rFonts w:cs="Times New Roman"/>
          <w:sz w:val="28"/>
          <w:szCs w:val="28"/>
          <w:lang w:val="ru-RU"/>
        </w:rPr>
        <w:t xml:space="preserve"> </w:t>
      </w:r>
      <w:r w:rsidR="008D3AF7" w:rsidRPr="00A07FF5">
        <w:rPr>
          <w:rFonts w:cs="Times New Roman"/>
          <w:sz w:val="28"/>
          <w:szCs w:val="28"/>
          <w:lang w:val="ru-RU"/>
        </w:rPr>
        <w:t>деятельности;</w:t>
      </w:r>
    </w:p>
    <w:p w:rsidR="008D3AF7" w:rsidRPr="00A07FF5" w:rsidRDefault="006663F2" w:rsidP="003759CE">
      <w:pPr>
        <w:spacing w:after="0" w:line="360" w:lineRule="auto"/>
        <w:jc w:val="both"/>
        <w:rPr>
          <w:rFonts w:cs="Times New Roman"/>
          <w:sz w:val="28"/>
          <w:szCs w:val="28"/>
          <w:lang w:val="ru-RU"/>
        </w:rPr>
      </w:pPr>
      <w:r w:rsidRPr="00A07FF5">
        <w:rPr>
          <w:rFonts w:cs="Times New Roman"/>
          <w:sz w:val="28"/>
          <w:szCs w:val="28"/>
          <w:lang w:val="ru-RU"/>
        </w:rPr>
        <w:t xml:space="preserve">- </w:t>
      </w:r>
      <w:r w:rsidR="008D3AF7" w:rsidRPr="00A07FF5">
        <w:rPr>
          <w:rFonts w:cs="Times New Roman"/>
          <w:sz w:val="28"/>
          <w:szCs w:val="28"/>
          <w:lang w:val="ru-RU"/>
        </w:rPr>
        <w:t>соблюдать нормы публичной речи, регламент в монологе и дискуссии в</w:t>
      </w:r>
      <w:r w:rsidRPr="00A07FF5">
        <w:rPr>
          <w:rFonts w:cs="Times New Roman"/>
          <w:sz w:val="28"/>
          <w:szCs w:val="28"/>
          <w:lang w:val="ru-RU"/>
        </w:rPr>
        <w:t xml:space="preserve"> </w:t>
      </w:r>
      <w:r w:rsidR="008D3AF7" w:rsidRPr="00A07FF5">
        <w:rPr>
          <w:rFonts w:cs="Times New Roman"/>
          <w:sz w:val="28"/>
          <w:szCs w:val="28"/>
          <w:lang w:val="ru-RU"/>
        </w:rPr>
        <w:t>соответствии с коммуникативной задачей;</w:t>
      </w:r>
    </w:p>
    <w:p w:rsidR="008D3AF7" w:rsidRPr="00A07FF5" w:rsidRDefault="006663F2" w:rsidP="003759CE">
      <w:pPr>
        <w:spacing w:after="0" w:line="360" w:lineRule="auto"/>
        <w:jc w:val="both"/>
        <w:rPr>
          <w:rFonts w:cs="Times New Roman"/>
          <w:sz w:val="28"/>
          <w:szCs w:val="28"/>
          <w:lang w:val="ru-RU"/>
        </w:rPr>
      </w:pPr>
      <w:r w:rsidRPr="00A07FF5">
        <w:rPr>
          <w:rFonts w:cs="Times New Roman"/>
          <w:sz w:val="28"/>
          <w:szCs w:val="28"/>
          <w:lang w:val="ru-RU"/>
        </w:rPr>
        <w:t xml:space="preserve">- </w:t>
      </w:r>
      <w:r w:rsidR="008D3AF7" w:rsidRPr="00A07FF5">
        <w:rPr>
          <w:rFonts w:cs="Times New Roman"/>
          <w:sz w:val="28"/>
          <w:szCs w:val="28"/>
          <w:lang w:val="ru-RU"/>
        </w:rPr>
        <w:t>высказывать и обосновывать мнение (суждение) и запрашивать мнение партнера в</w:t>
      </w:r>
      <w:r w:rsidRPr="00A07FF5">
        <w:rPr>
          <w:rFonts w:cs="Times New Roman"/>
          <w:sz w:val="28"/>
          <w:szCs w:val="28"/>
          <w:lang w:val="ru-RU"/>
        </w:rPr>
        <w:t xml:space="preserve"> </w:t>
      </w:r>
      <w:r w:rsidR="008D3AF7" w:rsidRPr="00A07FF5">
        <w:rPr>
          <w:rFonts w:cs="Times New Roman"/>
          <w:sz w:val="28"/>
          <w:szCs w:val="28"/>
          <w:lang w:val="ru-RU"/>
        </w:rPr>
        <w:t>рамках диалога;</w:t>
      </w:r>
    </w:p>
    <w:p w:rsidR="008D3AF7" w:rsidRPr="00A07FF5" w:rsidRDefault="006663F2" w:rsidP="003759CE">
      <w:pPr>
        <w:spacing w:after="0" w:line="360" w:lineRule="auto"/>
        <w:jc w:val="both"/>
        <w:rPr>
          <w:rFonts w:cs="Times New Roman"/>
          <w:sz w:val="28"/>
          <w:szCs w:val="28"/>
          <w:lang w:val="ru-RU"/>
        </w:rPr>
      </w:pPr>
      <w:r w:rsidRPr="00A07FF5">
        <w:rPr>
          <w:rFonts w:cs="Times New Roman"/>
          <w:sz w:val="28"/>
          <w:szCs w:val="28"/>
          <w:lang w:val="ru-RU"/>
        </w:rPr>
        <w:t xml:space="preserve">- </w:t>
      </w:r>
      <w:r w:rsidR="008D3AF7" w:rsidRPr="00A07FF5">
        <w:rPr>
          <w:rFonts w:cs="Times New Roman"/>
          <w:sz w:val="28"/>
          <w:szCs w:val="28"/>
          <w:lang w:val="ru-RU"/>
        </w:rPr>
        <w:t>принимать решение в ходе диалога и согласовывать его с собеседником;</w:t>
      </w:r>
    </w:p>
    <w:p w:rsidR="008D3AF7" w:rsidRPr="00A07FF5" w:rsidRDefault="006663F2" w:rsidP="003759CE">
      <w:pPr>
        <w:spacing w:after="0" w:line="360" w:lineRule="auto"/>
        <w:jc w:val="both"/>
        <w:rPr>
          <w:rFonts w:cs="Times New Roman"/>
          <w:sz w:val="28"/>
          <w:szCs w:val="28"/>
          <w:lang w:val="ru-RU"/>
        </w:rPr>
      </w:pPr>
      <w:r w:rsidRPr="00A07FF5">
        <w:rPr>
          <w:rFonts w:cs="Times New Roman"/>
          <w:sz w:val="28"/>
          <w:szCs w:val="28"/>
          <w:lang w:val="ru-RU"/>
        </w:rPr>
        <w:t xml:space="preserve">- </w:t>
      </w:r>
      <w:r w:rsidR="008D3AF7" w:rsidRPr="00A07FF5">
        <w:rPr>
          <w:rFonts w:cs="Times New Roman"/>
          <w:sz w:val="28"/>
          <w:szCs w:val="28"/>
          <w:lang w:val="ru-RU"/>
        </w:rPr>
        <w:t>создавать письменные «клишированные» и оригинальные тексты с использованием</w:t>
      </w:r>
      <w:r w:rsidRPr="00A07FF5">
        <w:rPr>
          <w:rFonts w:cs="Times New Roman"/>
          <w:sz w:val="28"/>
          <w:szCs w:val="28"/>
          <w:lang w:val="ru-RU"/>
        </w:rPr>
        <w:t xml:space="preserve"> </w:t>
      </w:r>
      <w:r w:rsidR="008D3AF7" w:rsidRPr="00A07FF5">
        <w:rPr>
          <w:rFonts w:cs="Times New Roman"/>
          <w:sz w:val="28"/>
          <w:szCs w:val="28"/>
          <w:lang w:val="ru-RU"/>
        </w:rPr>
        <w:t>необходимых речевых средств;</w:t>
      </w:r>
    </w:p>
    <w:p w:rsidR="008D3AF7" w:rsidRPr="00A07FF5" w:rsidRDefault="006663F2" w:rsidP="003759CE">
      <w:pPr>
        <w:spacing w:after="0" w:line="360" w:lineRule="auto"/>
        <w:jc w:val="both"/>
        <w:rPr>
          <w:rFonts w:cs="Times New Roman"/>
          <w:sz w:val="28"/>
          <w:szCs w:val="28"/>
          <w:lang w:val="ru-RU"/>
        </w:rPr>
      </w:pPr>
      <w:r w:rsidRPr="00A07FF5">
        <w:rPr>
          <w:rFonts w:cs="Times New Roman"/>
          <w:sz w:val="28"/>
          <w:szCs w:val="28"/>
          <w:lang w:val="ru-RU"/>
        </w:rPr>
        <w:t xml:space="preserve">- </w:t>
      </w:r>
      <w:r w:rsidR="008D3AF7" w:rsidRPr="00A07FF5">
        <w:rPr>
          <w:rFonts w:cs="Times New Roman"/>
          <w:sz w:val="28"/>
          <w:szCs w:val="28"/>
          <w:lang w:val="ru-RU"/>
        </w:rPr>
        <w:t>использовать вербальные средства (средства логической связи) для выделения</w:t>
      </w:r>
      <w:r w:rsidRPr="00A07FF5">
        <w:rPr>
          <w:rFonts w:cs="Times New Roman"/>
          <w:sz w:val="28"/>
          <w:szCs w:val="28"/>
          <w:lang w:val="ru-RU"/>
        </w:rPr>
        <w:t xml:space="preserve"> </w:t>
      </w:r>
      <w:r w:rsidR="008D3AF7" w:rsidRPr="00A07FF5">
        <w:rPr>
          <w:rFonts w:cs="Times New Roman"/>
          <w:sz w:val="28"/>
          <w:szCs w:val="28"/>
          <w:lang w:val="ru-RU"/>
        </w:rPr>
        <w:t>смысловых блоков своего выступления;</w:t>
      </w:r>
    </w:p>
    <w:p w:rsidR="008D3AF7" w:rsidRPr="00A07FF5" w:rsidRDefault="006663F2" w:rsidP="003759CE">
      <w:pPr>
        <w:spacing w:after="0" w:line="360" w:lineRule="auto"/>
        <w:jc w:val="both"/>
        <w:rPr>
          <w:rFonts w:cs="Times New Roman"/>
          <w:sz w:val="28"/>
          <w:szCs w:val="28"/>
          <w:lang w:val="ru-RU"/>
        </w:rPr>
      </w:pPr>
      <w:r w:rsidRPr="00A07FF5">
        <w:rPr>
          <w:rFonts w:cs="Times New Roman"/>
          <w:sz w:val="28"/>
          <w:szCs w:val="28"/>
          <w:lang w:val="ru-RU"/>
        </w:rPr>
        <w:t xml:space="preserve">- </w:t>
      </w:r>
      <w:r w:rsidR="008D3AF7" w:rsidRPr="00A07FF5">
        <w:rPr>
          <w:rFonts w:cs="Times New Roman"/>
          <w:sz w:val="28"/>
          <w:szCs w:val="28"/>
          <w:lang w:val="ru-RU"/>
        </w:rPr>
        <w:t>использовать невербальные средства или наглядные материалы,</w:t>
      </w:r>
      <w:r w:rsidRPr="00A07FF5">
        <w:rPr>
          <w:rFonts w:cs="Times New Roman"/>
          <w:sz w:val="28"/>
          <w:szCs w:val="28"/>
          <w:lang w:val="ru-RU"/>
        </w:rPr>
        <w:t xml:space="preserve"> </w:t>
      </w:r>
      <w:r w:rsidR="008D3AF7" w:rsidRPr="00A07FF5">
        <w:rPr>
          <w:rFonts w:cs="Times New Roman"/>
          <w:sz w:val="28"/>
          <w:szCs w:val="28"/>
          <w:lang w:val="ru-RU"/>
        </w:rPr>
        <w:t>подготовленные/отобранные под руководством учителя;</w:t>
      </w:r>
    </w:p>
    <w:p w:rsidR="008D3AF7" w:rsidRPr="00A07FF5" w:rsidRDefault="006663F2" w:rsidP="003759CE">
      <w:pPr>
        <w:spacing w:after="0" w:line="360" w:lineRule="auto"/>
        <w:jc w:val="both"/>
        <w:rPr>
          <w:rFonts w:cs="Times New Roman"/>
          <w:sz w:val="28"/>
          <w:szCs w:val="28"/>
          <w:lang w:val="ru-RU"/>
        </w:rPr>
      </w:pPr>
      <w:r w:rsidRPr="00A07FF5">
        <w:rPr>
          <w:rFonts w:cs="Times New Roman"/>
          <w:sz w:val="28"/>
          <w:szCs w:val="28"/>
          <w:lang w:val="ru-RU"/>
        </w:rPr>
        <w:lastRenderedPageBreak/>
        <w:t xml:space="preserve">- </w:t>
      </w:r>
      <w:r w:rsidR="008D3AF7" w:rsidRPr="00A07FF5">
        <w:rPr>
          <w:rFonts w:cs="Times New Roman"/>
          <w:sz w:val="28"/>
          <w:szCs w:val="28"/>
          <w:lang w:val="ru-RU"/>
        </w:rPr>
        <w:t>делать оценочный вывод о достижении цели коммуникации непосредственно после</w:t>
      </w:r>
      <w:r w:rsidRPr="00A07FF5">
        <w:rPr>
          <w:rFonts w:cs="Times New Roman"/>
          <w:sz w:val="28"/>
          <w:szCs w:val="28"/>
          <w:lang w:val="ru-RU"/>
        </w:rPr>
        <w:t xml:space="preserve"> </w:t>
      </w:r>
      <w:r w:rsidR="008D3AF7" w:rsidRPr="00A07FF5">
        <w:rPr>
          <w:rFonts w:cs="Times New Roman"/>
          <w:sz w:val="28"/>
          <w:szCs w:val="28"/>
          <w:lang w:val="ru-RU"/>
        </w:rPr>
        <w:t>завершения коммуникативного контакта и обосновывать его.</w:t>
      </w:r>
    </w:p>
    <w:p w:rsidR="008D3AF7" w:rsidRPr="00A07FF5" w:rsidRDefault="008D3AF7" w:rsidP="003759CE">
      <w:pPr>
        <w:spacing w:after="0" w:line="360" w:lineRule="auto"/>
        <w:ind w:firstLine="720"/>
        <w:jc w:val="both"/>
        <w:rPr>
          <w:rFonts w:cs="Times New Roman"/>
          <w:sz w:val="28"/>
          <w:szCs w:val="28"/>
          <w:lang w:val="ru-RU"/>
        </w:rPr>
      </w:pPr>
      <w:r w:rsidRPr="00A07FF5">
        <w:rPr>
          <w:rFonts w:cs="Times New Roman"/>
          <w:sz w:val="28"/>
          <w:szCs w:val="28"/>
          <w:lang w:val="ru-RU"/>
        </w:rPr>
        <w:t>13. Формирование и развитие компетентности в области использования</w:t>
      </w:r>
    </w:p>
    <w:p w:rsidR="006663F2" w:rsidRPr="00A07FF5" w:rsidRDefault="008D3AF7" w:rsidP="003759CE">
      <w:pPr>
        <w:spacing w:after="0" w:line="360" w:lineRule="auto"/>
        <w:jc w:val="both"/>
        <w:rPr>
          <w:rFonts w:cs="Times New Roman"/>
          <w:sz w:val="28"/>
          <w:szCs w:val="28"/>
          <w:lang w:val="ru-RU"/>
        </w:rPr>
      </w:pPr>
      <w:r w:rsidRPr="00A07FF5">
        <w:rPr>
          <w:rFonts w:cs="Times New Roman"/>
          <w:sz w:val="28"/>
          <w:szCs w:val="28"/>
          <w:lang w:val="ru-RU"/>
        </w:rPr>
        <w:t xml:space="preserve">информационно-коммуникационных технологий (далее – ИКТ). </w:t>
      </w:r>
    </w:p>
    <w:p w:rsidR="008D3AF7" w:rsidRPr="00A07FF5" w:rsidRDefault="008D3AF7" w:rsidP="003759CE">
      <w:pPr>
        <w:spacing w:after="0" w:line="360" w:lineRule="auto"/>
        <w:ind w:firstLine="720"/>
        <w:jc w:val="both"/>
        <w:rPr>
          <w:rFonts w:cs="Times New Roman"/>
          <w:sz w:val="28"/>
          <w:szCs w:val="28"/>
          <w:lang w:val="ru-RU"/>
        </w:rPr>
      </w:pPr>
      <w:r w:rsidRPr="00A07FF5">
        <w:rPr>
          <w:rFonts w:cs="Times New Roman"/>
          <w:sz w:val="28"/>
          <w:szCs w:val="28"/>
          <w:lang w:val="ru-RU"/>
        </w:rPr>
        <w:t>Обучающийся сможет:</w:t>
      </w:r>
    </w:p>
    <w:p w:rsidR="008D3AF7" w:rsidRPr="00A07FF5" w:rsidRDefault="006663F2" w:rsidP="003759CE">
      <w:pPr>
        <w:spacing w:after="0" w:line="360" w:lineRule="auto"/>
        <w:jc w:val="both"/>
        <w:rPr>
          <w:rFonts w:cs="Times New Roman"/>
          <w:sz w:val="28"/>
          <w:szCs w:val="28"/>
          <w:lang w:val="ru-RU"/>
        </w:rPr>
      </w:pPr>
      <w:r w:rsidRPr="00A07FF5">
        <w:rPr>
          <w:rFonts w:cs="Times New Roman"/>
          <w:sz w:val="28"/>
          <w:szCs w:val="28"/>
          <w:lang w:val="ru-RU"/>
        </w:rPr>
        <w:t xml:space="preserve">- </w:t>
      </w:r>
      <w:r w:rsidR="008D3AF7" w:rsidRPr="00A07FF5">
        <w:rPr>
          <w:rFonts w:cs="Times New Roman"/>
          <w:sz w:val="28"/>
          <w:szCs w:val="28"/>
          <w:lang w:val="ru-RU"/>
        </w:rPr>
        <w:t>целенаправленно искать и использовать информационные ресурсы, необходимые</w:t>
      </w:r>
      <w:r w:rsidRPr="00A07FF5">
        <w:rPr>
          <w:rFonts w:cs="Times New Roman"/>
          <w:sz w:val="28"/>
          <w:szCs w:val="28"/>
          <w:lang w:val="ru-RU"/>
        </w:rPr>
        <w:t xml:space="preserve"> </w:t>
      </w:r>
      <w:r w:rsidR="008D3AF7" w:rsidRPr="00A07FF5">
        <w:rPr>
          <w:rFonts w:cs="Times New Roman"/>
          <w:sz w:val="28"/>
          <w:szCs w:val="28"/>
          <w:lang w:val="ru-RU"/>
        </w:rPr>
        <w:t>для решения учебных и практических задач с помощью средств ИКТ;</w:t>
      </w:r>
    </w:p>
    <w:p w:rsidR="008D3AF7" w:rsidRPr="00A07FF5" w:rsidRDefault="006663F2" w:rsidP="003759CE">
      <w:pPr>
        <w:spacing w:after="0" w:line="360" w:lineRule="auto"/>
        <w:jc w:val="both"/>
        <w:rPr>
          <w:rFonts w:cs="Times New Roman"/>
          <w:sz w:val="28"/>
          <w:szCs w:val="28"/>
          <w:lang w:val="ru-RU"/>
        </w:rPr>
      </w:pPr>
      <w:r w:rsidRPr="00A07FF5">
        <w:rPr>
          <w:rFonts w:cs="Times New Roman"/>
          <w:sz w:val="28"/>
          <w:szCs w:val="28"/>
          <w:lang w:val="ru-RU"/>
        </w:rPr>
        <w:t xml:space="preserve">- </w:t>
      </w:r>
      <w:r w:rsidR="008D3AF7" w:rsidRPr="00A07FF5">
        <w:rPr>
          <w:rFonts w:cs="Times New Roman"/>
          <w:sz w:val="28"/>
          <w:szCs w:val="28"/>
          <w:lang w:val="ru-RU"/>
        </w:rPr>
        <w:t>выбирать, строить и использовать адекватную информационную модель для</w:t>
      </w:r>
      <w:r w:rsidRPr="00A07FF5">
        <w:rPr>
          <w:rFonts w:cs="Times New Roman"/>
          <w:sz w:val="28"/>
          <w:szCs w:val="28"/>
          <w:lang w:val="ru-RU"/>
        </w:rPr>
        <w:t xml:space="preserve"> </w:t>
      </w:r>
      <w:r w:rsidR="008D3AF7" w:rsidRPr="00A07FF5">
        <w:rPr>
          <w:rFonts w:cs="Times New Roman"/>
          <w:sz w:val="28"/>
          <w:szCs w:val="28"/>
          <w:lang w:val="ru-RU"/>
        </w:rPr>
        <w:t>передачи своих мыслей средствами естественных и формальных языков в соответствии с</w:t>
      </w:r>
      <w:r w:rsidRPr="00A07FF5">
        <w:rPr>
          <w:rFonts w:cs="Times New Roman"/>
          <w:sz w:val="28"/>
          <w:szCs w:val="28"/>
          <w:lang w:val="ru-RU"/>
        </w:rPr>
        <w:t xml:space="preserve"> </w:t>
      </w:r>
      <w:r w:rsidR="008D3AF7" w:rsidRPr="00A07FF5">
        <w:rPr>
          <w:rFonts w:cs="Times New Roman"/>
          <w:sz w:val="28"/>
          <w:szCs w:val="28"/>
          <w:lang w:val="ru-RU"/>
        </w:rPr>
        <w:t>условиями коммуникации;</w:t>
      </w:r>
    </w:p>
    <w:p w:rsidR="008D3AF7" w:rsidRPr="00A07FF5" w:rsidRDefault="006663F2" w:rsidP="003759CE">
      <w:pPr>
        <w:spacing w:after="0" w:line="360" w:lineRule="auto"/>
        <w:jc w:val="both"/>
        <w:rPr>
          <w:rFonts w:cs="Times New Roman"/>
          <w:sz w:val="28"/>
          <w:szCs w:val="28"/>
          <w:lang w:val="ru-RU"/>
        </w:rPr>
      </w:pPr>
      <w:r w:rsidRPr="00A07FF5">
        <w:rPr>
          <w:rFonts w:cs="Times New Roman"/>
          <w:sz w:val="28"/>
          <w:szCs w:val="28"/>
          <w:lang w:val="ru-RU"/>
        </w:rPr>
        <w:t xml:space="preserve">- </w:t>
      </w:r>
      <w:r w:rsidR="008D3AF7" w:rsidRPr="00A07FF5">
        <w:rPr>
          <w:rFonts w:cs="Times New Roman"/>
          <w:sz w:val="28"/>
          <w:szCs w:val="28"/>
          <w:lang w:val="ru-RU"/>
        </w:rPr>
        <w:t>выделять информационный аспект задачи, оперировать данными, использовать</w:t>
      </w:r>
    </w:p>
    <w:p w:rsidR="008D3AF7" w:rsidRPr="00A07FF5" w:rsidRDefault="008D3AF7" w:rsidP="003759CE">
      <w:pPr>
        <w:spacing w:after="0" w:line="360" w:lineRule="auto"/>
        <w:jc w:val="both"/>
        <w:rPr>
          <w:rFonts w:cs="Times New Roman"/>
          <w:sz w:val="28"/>
          <w:szCs w:val="28"/>
          <w:lang w:val="ru-RU"/>
        </w:rPr>
      </w:pPr>
      <w:r w:rsidRPr="00A07FF5">
        <w:rPr>
          <w:rFonts w:cs="Times New Roman"/>
          <w:sz w:val="28"/>
          <w:szCs w:val="28"/>
          <w:lang w:val="ru-RU"/>
        </w:rPr>
        <w:t>модель решения задачи;</w:t>
      </w:r>
    </w:p>
    <w:p w:rsidR="008D3AF7" w:rsidRPr="00A07FF5" w:rsidRDefault="006663F2" w:rsidP="003759CE">
      <w:pPr>
        <w:spacing w:after="0" w:line="360" w:lineRule="auto"/>
        <w:jc w:val="both"/>
        <w:rPr>
          <w:rFonts w:cs="Times New Roman"/>
          <w:sz w:val="28"/>
          <w:szCs w:val="28"/>
          <w:lang w:val="ru-RU"/>
        </w:rPr>
      </w:pPr>
      <w:r w:rsidRPr="00A07FF5">
        <w:rPr>
          <w:rFonts w:cs="Times New Roman"/>
          <w:sz w:val="28"/>
          <w:szCs w:val="28"/>
          <w:lang w:val="ru-RU"/>
        </w:rPr>
        <w:t xml:space="preserve">- </w:t>
      </w:r>
      <w:r w:rsidR="008D3AF7" w:rsidRPr="00A07FF5">
        <w:rPr>
          <w:rFonts w:cs="Times New Roman"/>
          <w:sz w:val="28"/>
          <w:szCs w:val="28"/>
          <w:lang w:val="ru-RU"/>
        </w:rPr>
        <w:t>использовать компьютерные технологии (включая выбор адекватных задач</w:t>
      </w:r>
      <w:r w:rsidR="00E52EB7" w:rsidRPr="00A07FF5">
        <w:rPr>
          <w:rFonts w:cs="Times New Roman"/>
          <w:sz w:val="28"/>
          <w:szCs w:val="28"/>
          <w:lang w:val="ru-RU"/>
        </w:rPr>
        <w:t>,</w:t>
      </w:r>
      <w:r w:rsidRPr="00A07FF5">
        <w:rPr>
          <w:rFonts w:cs="Times New Roman"/>
          <w:sz w:val="28"/>
          <w:szCs w:val="28"/>
          <w:lang w:val="ru-RU"/>
        </w:rPr>
        <w:t xml:space="preserve"> </w:t>
      </w:r>
      <w:r w:rsidR="008D3AF7" w:rsidRPr="00A07FF5">
        <w:rPr>
          <w:rFonts w:cs="Times New Roman"/>
          <w:sz w:val="28"/>
          <w:szCs w:val="28"/>
          <w:lang w:val="ru-RU"/>
        </w:rPr>
        <w:t>инструментальных программно-аппаратных средств и сервисов) для решения информационных и</w:t>
      </w:r>
      <w:r w:rsidRPr="00A07FF5">
        <w:rPr>
          <w:rFonts w:cs="Times New Roman"/>
          <w:sz w:val="28"/>
          <w:szCs w:val="28"/>
          <w:lang w:val="ru-RU"/>
        </w:rPr>
        <w:t xml:space="preserve"> </w:t>
      </w:r>
      <w:r w:rsidR="008D3AF7" w:rsidRPr="00A07FF5">
        <w:rPr>
          <w:rFonts w:cs="Times New Roman"/>
          <w:sz w:val="28"/>
          <w:szCs w:val="28"/>
          <w:lang w:val="ru-RU"/>
        </w:rPr>
        <w:t>коммуникационных учебных задач, в том числе: вычисление, написание писем, сочинений,</w:t>
      </w:r>
      <w:r w:rsidRPr="00A07FF5">
        <w:rPr>
          <w:rFonts w:cs="Times New Roman"/>
          <w:sz w:val="28"/>
          <w:szCs w:val="28"/>
          <w:lang w:val="ru-RU"/>
        </w:rPr>
        <w:t xml:space="preserve"> </w:t>
      </w:r>
      <w:r w:rsidR="008D3AF7" w:rsidRPr="00A07FF5">
        <w:rPr>
          <w:rFonts w:cs="Times New Roman"/>
          <w:sz w:val="28"/>
          <w:szCs w:val="28"/>
          <w:lang w:val="ru-RU"/>
        </w:rPr>
        <w:t>докладов, рефератов, создание презентаций и др.;</w:t>
      </w:r>
    </w:p>
    <w:p w:rsidR="008D3AF7" w:rsidRPr="00A07FF5" w:rsidRDefault="006663F2" w:rsidP="003759CE">
      <w:pPr>
        <w:spacing w:after="0" w:line="360" w:lineRule="auto"/>
        <w:jc w:val="both"/>
        <w:rPr>
          <w:rFonts w:cs="Times New Roman"/>
          <w:sz w:val="28"/>
          <w:szCs w:val="28"/>
          <w:lang w:val="ru-RU"/>
        </w:rPr>
      </w:pPr>
      <w:r w:rsidRPr="00A07FF5">
        <w:rPr>
          <w:rFonts w:cs="Times New Roman"/>
          <w:sz w:val="28"/>
          <w:szCs w:val="28"/>
          <w:lang w:val="ru-RU"/>
        </w:rPr>
        <w:t xml:space="preserve">- </w:t>
      </w:r>
      <w:r w:rsidR="008D3AF7" w:rsidRPr="00A07FF5">
        <w:rPr>
          <w:rFonts w:cs="Times New Roman"/>
          <w:sz w:val="28"/>
          <w:szCs w:val="28"/>
          <w:lang w:val="ru-RU"/>
        </w:rPr>
        <w:t>использовать информацию с учетом этических и правовых норм;</w:t>
      </w:r>
    </w:p>
    <w:p w:rsidR="008D3AF7" w:rsidRPr="00A07FF5" w:rsidRDefault="006663F2" w:rsidP="003759CE">
      <w:pPr>
        <w:spacing w:after="0" w:line="360" w:lineRule="auto"/>
        <w:jc w:val="both"/>
        <w:rPr>
          <w:rFonts w:cs="Times New Roman"/>
          <w:sz w:val="28"/>
          <w:szCs w:val="28"/>
          <w:lang w:val="ru-RU"/>
        </w:rPr>
      </w:pPr>
      <w:r w:rsidRPr="00A07FF5">
        <w:rPr>
          <w:rFonts w:cs="Times New Roman"/>
          <w:sz w:val="28"/>
          <w:szCs w:val="28"/>
          <w:lang w:val="ru-RU"/>
        </w:rPr>
        <w:t xml:space="preserve">- </w:t>
      </w:r>
      <w:r w:rsidR="008D3AF7" w:rsidRPr="00A07FF5">
        <w:rPr>
          <w:rFonts w:cs="Times New Roman"/>
          <w:sz w:val="28"/>
          <w:szCs w:val="28"/>
          <w:lang w:val="ru-RU"/>
        </w:rPr>
        <w:t>создавать информационные ресурсы разного типа и для разных аудиторий,</w:t>
      </w:r>
      <w:r w:rsidR="00093A97" w:rsidRPr="00A07FF5">
        <w:rPr>
          <w:rFonts w:cs="Times New Roman"/>
          <w:sz w:val="28"/>
          <w:szCs w:val="28"/>
          <w:lang w:val="ru-RU"/>
        </w:rPr>
        <w:t xml:space="preserve"> </w:t>
      </w:r>
      <w:r w:rsidR="008D3AF7" w:rsidRPr="00A07FF5">
        <w:rPr>
          <w:rFonts w:cs="Times New Roman"/>
          <w:sz w:val="28"/>
          <w:szCs w:val="28"/>
          <w:lang w:val="ru-RU"/>
        </w:rPr>
        <w:t>соблюдать информационную гигиену и правила информационной безопасности.</w:t>
      </w:r>
    </w:p>
    <w:p w:rsidR="00D374E9" w:rsidRPr="00A07FF5" w:rsidRDefault="00D374E9" w:rsidP="003759CE">
      <w:pPr>
        <w:spacing w:after="0" w:line="360" w:lineRule="auto"/>
        <w:jc w:val="both"/>
        <w:rPr>
          <w:rFonts w:cs="Times New Roman"/>
          <w:b/>
          <w:sz w:val="28"/>
          <w:szCs w:val="28"/>
          <w:lang w:val="ru-RU"/>
        </w:rPr>
      </w:pPr>
    </w:p>
    <w:p w:rsidR="00D374E9" w:rsidRPr="00A07FF5" w:rsidRDefault="00D374E9" w:rsidP="00766B43">
      <w:pPr>
        <w:spacing w:after="0" w:line="360" w:lineRule="auto"/>
        <w:jc w:val="center"/>
        <w:rPr>
          <w:rFonts w:cs="Times New Roman"/>
          <w:b/>
          <w:sz w:val="28"/>
          <w:szCs w:val="28"/>
          <w:lang w:val="ru-RU"/>
        </w:rPr>
      </w:pPr>
      <w:r w:rsidRPr="00A07FF5">
        <w:rPr>
          <w:rFonts w:cs="Times New Roman"/>
          <w:b/>
          <w:sz w:val="28"/>
          <w:szCs w:val="28"/>
        </w:rPr>
        <w:t>1.2.5</w:t>
      </w:r>
      <w:r w:rsidRPr="00A07FF5">
        <w:rPr>
          <w:rFonts w:cs="Times New Roman"/>
          <w:b/>
          <w:sz w:val="28"/>
          <w:szCs w:val="28"/>
          <w:lang w:val="ru-RU"/>
        </w:rPr>
        <w:t>.</w:t>
      </w:r>
      <w:r w:rsidRPr="00A07FF5">
        <w:rPr>
          <w:rFonts w:cs="Times New Roman"/>
          <w:b/>
          <w:sz w:val="28"/>
          <w:szCs w:val="28"/>
        </w:rPr>
        <w:t xml:space="preserve"> Предметные результаты</w:t>
      </w:r>
    </w:p>
    <w:p w:rsidR="00D374E9" w:rsidRPr="00A07FF5" w:rsidRDefault="00D374E9" w:rsidP="00766B43">
      <w:pPr>
        <w:spacing w:after="0" w:line="360" w:lineRule="auto"/>
        <w:jc w:val="center"/>
        <w:rPr>
          <w:rFonts w:cs="Times New Roman"/>
          <w:b/>
          <w:sz w:val="28"/>
          <w:szCs w:val="28"/>
          <w:lang w:val="ru-RU"/>
        </w:rPr>
      </w:pPr>
      <w:bookmarkStart w:id="0" w:name="_Toc409691628"/>
      <w:bookmarkStart w:id="1" w:name="_Toc410653953"/>
      <w:bookmarkStart w:id="2" w:name="_Toc284663337"/>
      <w:r w:rsidRPr="00A07FF5">
        <w:rPr>
          <w:rFonts w:cs="Times New Roman"/>
          <w:b/>
          <w:sz w:val="28"/>
          <w:szCs w:val="28"/>
          <w:lang w:val="ru-RU"/>
        </w:rPr>
        <w:t>1.2.5.1. Русский язык</w:t>
      </w:r>
      <w:bookmarkEnd w:id="0"/>
      <w:bookmarkEnd w:id="1"/>
      <w:bookmarkEnd w:id="2"/>
    </w:p>
    <w:p w:rsidR="00D374E9" w:rsidRPr="00A07FF5" w:rsidRDefault="00D374E9" w:rsidP="003759CE">
      <w:pPr>
        <w:spacing w:after="0" w:line="360" w:lineRule="auto"/>
        <w:ind w:firstLine="720"/>
        <w:jc w:val="both"/>
        <w:rPr>
          <w:rFonts w:cs="Times New Roman"/>
          <w:b/>
          <w:sz w:val="28"/>
          <w:szCs w:val="28"/>
          <w:lang w:val="ru-RU"/>
        </w:rPr>
      </w:pPr>
      <w:r w:rsidRPr="00A07FF5">
        <w:rPr>
          <w:rFonts w:cs="Times New Roman"/>
          <w:b/>
          <w:sz w:val="28"/>
          <w:szCs w:val="28"/>
          <w:lang w:val="ru-RU"/>
        </w:rPr>
        <w:t>Выпускник научится:</w:t>
      </w:r>
    </w:p>
    <w:p w:rsidR="00D374E9" w:rsidRPr="00A07FF5" w:rsidRDefault="00D374E9" w:rsidP="003759CE">
      <w:pPr>
        <w:spacing w:after="0" w:line="360" w:lineRule="auto"/>
        <w:jc w:val="both"/>
        <w:rPr>
          <w:rFonts w:cs="Times New Roman"/>
          <w:sz w:val="28"/>
          <w:szCs w:val="28"/>
          <w:lang w:val="ru-RU"/>
        </w:rPr>
      </w:pPr>
      <w:r w:rsidRPr="00A07FF5">
        <w:rPr>
          <w:rFonts w:cs="Times New Roman"/>
          <w:sz w:val="28"/>
          <w:szCs w:val="28"/>
          <w:lang w:val="ru-RU"/>
        </w:rPr>
        <w:t>- владеть навыками работы с учебной книгой и другими информационными источниками, включая СМИ и ресурсы Интернета;</w:t>
      </w:r>
    </w:p>
    <w:p w:rsidR="00D374E9" w:rsidRPr="00A07FF5" w:rsidRDefault="00D374E9" w:rsidP="003759CE">
      <w:pPr>
        <w:spacing w:after="0" w:line="360" w:lineRule="auto"/>
        <w:jc w:val="both"/>
        <w:rPr>
          <w:rFonts w:cs="Times New Roman"/>
          <w:sz w:val="28"/>
          <w:szCs w:val="28"/>
          <w:lang w:val="ru-RU"/>
        </w:rPr>
      </w:pPr>
      <w:r w:rsidRPr="00A07FF5">
        <w:rPr>
          <w:rFonts w:cs="Times New Roman"/>
          <w:sz w:val="28"/>
          <w:szCs w:val="28"/>
          <w:lang w:val="ru-RU"/>
        </w:rPr>
        <w:t>- владеть навыками различных видов чтения и информационной переработки прочитанного материала;</w:t>
      </w:r>
    </w:p>
    <w:p w:rsidR="00D374E9" w:rsidRPr="00A07FF5" w:rsidRDefault="00D374E9" w:rsidP="003759CE">
      <w:pPr>
        <w:spacing w:after="0" w:line="360" w:lineRule="auto"/>
        <w:jc w:val="both"/>
        <w:rPr>
          <w:rFonts w:cs="Times New Roman"/>
          <w:sz w:val="28"/>
          <w:szCs w:val="28"/>
          <w:lang w:val="ru-RU"/>
        </w:rPr>
      </w:pPr>
      <w:r w:rsidRPr="00A07FF5">
        <w:rPr>
          <w:rFonts w:cs="Times New Roman"/>
          <w:sz w:val="28"/>
          <w:szCs w:val="28"/>
          <w:lang w:val="ru-RU"/>
        </w:rPr>
        <w:lastRenderedPageBreak/>
        <w:t>- 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D374E9" w:rsidRPr="00A07FF5" w:rsidRDefault="00D374E9" w:rsidP="003759CE">
      <w:pPr>
        <w:spacing w:after="0" w:line="360" w:lineRule="auto"/>
        <w:jc w:val="both"/>
        <w:rPr>
          <w:rFonts w:cs="Times New Roman"/>
          <w:sz w:val="28"/>
          <w:szCs w:val="28"/>
          <w:lang w:val="ru-RU"/>
        </w:rPr>
      </w:pPr>
      <w:r w:rsidRPr="00A07FF5">
        <w:rPr>
          <w:rFonts w:cs="Times New Roman"/>
          <w:sz w:val="28"/>
          <w:szCs w:val="28"/>
          <w:lang w:val="ru-RU"/>
        </w:rPr>
        <w:t>- адекватно понимать, интерпретировать и комментировать тексты различных функционально-смысловых типов речи (повествование, описание, рассуждение) и определенной функциональной разновидности языка;</w:t>
      </w:r>
    </w:p>
    <w:p w:rsidR="00D374E9" w:rsidRPr="00A07FF5" w:rsidRDefault="00D374E9" w:rsidP="003759CE">
      <w:pPr>
        <w:spacing w:after="0" w:line="360" w:lineRule="auto"/>
        <w:jc w:val="both"/>
        <w:rPr>
          <w:rFonts w:cs="Times New Roman"/>
          <w:sz w:val="28"/>
          <w:szCs w:val="28"/>
          <w:lang w:val="ru-RU"/>
        </w:rPr>
      </w:pPr>
      <w:r w:rsidRPr="00A07FF5">
        <w:rPr>
          <w:rFonts w:cs="Times New Roman"/>
          <w:sz w:val="28"/>
          <w:szCs w:val="28"/>
          <w:lang w:val="ru-RU"/>
        </w:rPr>
        <w:t>- создавать устные монологические и диалогические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D374E9" w:rsidRPr="00A07FF5" w:rsidRDefault="00D374E9" w:rsidP="003759CE">
      <w:pPr>
        <w:spacing w:after="0" w:line="360" w:lineRule="auto"/>
        <w:jc w:val="both"/>
        <w:rPr>
          <w:rFonts w:cs="Times New Roman"/>
          <w:sz w:val="28"/>
          <w:szCs w:val="28"/>
          <w:lang w:val="ru-RU"/>
        </w:rPr>
      </w:pPr>
      <w:r w:rsidRPr="00A07FF5">
        <w:rPr>
          <w:rFonts w:cs="Times New Roman"/>
          <w:sz w:val="28"/>
          <w:szCs w:val="28"/>
          <w:lang w:val="ru-RU"/>
        </w:rPr>
        <w:t>- 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D374E9" w:rsidRPr="00A07FF5" w:rsidRDefault="00D374E9" w:rsidP="003759CE">
      <w:pPr>
        <w:spacing w:after="0" w:line="360" w:lineRule="auto"/>
        <w:jc w:val="both"/>
        <w:rPr>
          <w:rFonts w:cs="Times New Roman"/>
          <w:sz w:val="28"/>
          <w:szCs w:val="28"/>
          <w:lang w:val="ru-RU"/>
        </w:rPr>
      </w:pPr>
      <w:r w:rsidRPr="00A07FF5">
        <w:rPr>
          <w:rFonts w:cs="Times New Roman"/>
          <w:sz w:val="28"/>
          <w:szCs w:val="28"/>
          <w:lang w:val="ru-RU"/>
        </w:rPr>
        <w:t>- 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 (стилю);</w:t>
      </w:r>
    </w:p>
    <w:p w:rsidR="00D374E9" w:rsidRPr="00A07FF5" w:rsidRDefault="00D374E9" w:rsidP="003759CE">
      <w:pPr>
        <w:spacing w:after="0" w:line="360" w:lineRule="auto"/>
        <w:jc w:val="both"/>
        <w:rPr>
          <w:rFonts w:cs="Times New Roman"/>
          <w:sz w:val="28"/>
          <w:szCs w:val="28"/>
          <w:lang w:val="ru-RU"/>
        </w:rPr>
      </w:pPr>
      <w:r w:rsidRPr="00A07FF5">
        <w:rPr>
          <w:rFonts w:cs="Times New Roman"/>
          <w:sz w:val="28"/>
          <w:szCs w:val="28"/>
          <w:lang w:val="ru-RU"/>
        </w:rPr>
        <w:t>- проводить фонетический, орфоэпический, звуко-буквенный анализ слова;</w:t>
      </w:r>
    </w:p>
    <w:p w:rsidR="00D374E9" w:rsidRPr="00A07FF5" w:rsidRDefault="00D374E9" w:rsidP="003759CE">
      <w:pPr>
        <w:spacing w:after="0" w:line="360" w:lineRule="auto"/>
        <w:jc w:val="both"/>
        <w:rPr>
          <w:rFonts w:cs="Times New Roman"/>
          <w:sz w:val="28"/>
          <w:szCs w:val="28"/>
          <w:lang w:val="ru-RU"/>
        </w:rPr>
      </w:pPr>
      <w:r w:rsidRPr="00A07FF5">
        <w:rPr>
          <w:rFonts w:cs="Times New Roman"/>
          <w:sz w:val="28"/>
          <w:szCs w:val="28"/>
          <w:lang w:val="ru-RU"/>
        </w:rPr>
        <w:t>классифицировать и группировать звуки речи по заданным признакам, слова по заданным параметрам их звукового состава;</w:t>
      </w:r>
    </w:p>
    <w:p w:rsidR="00D374E9" w:rsidRPr="00A07FF5" w:rsidRDefault="00D374E9" w:rsidP="003759CE">
      <w:pPr>
        <w:spacing w:after="0" w:line="360" w:lineRule="auto"/>
        <w:jc w:val="both"/>
        <w:rPr>
          <w:rFonts w:cs="Times New Roman"/>
          <w:sz w:val="28"/>
          <w:szCs w:val="28"/>
          <w:lang w:val="ru-RU"/>
        </w:rPr>
      </w:pPr>
      <w:r w:rsidRPr="00A07FF5">
        <w:rPr>
          <w:rFonts w:cs="Times New Roman"/>
          <w:sz w:val="28"/>
          <w:szCs w:val="28"/>
          <w:lang w:val="ru-RU"/>
        </w:rPr>
        <w:t>- членить слова на слоги и правильно их переносить;</w:t>
      </w:r>
    </w:p>
    <w:p w:rsidR="00D374E9" w:rsidRPr="00A07FF5" w:rsidRDefault="00D374E9" w:rsidP="003759CE">
      <w:pPr>
        <w:spacing w:after="0" w:line="360" w:lineRule="auto"/>
        <w:jc w:val="both"/>
        <w:rPr>
          <w:rFonts w:cs="Times New Roman"/>
          <w:sz w:val="28"/>
          <w:szCs w:val="28"/>
          <w:lang w:val="ru-RU"/>
        </w:rPr>
      </w:pPr>
      <w:r w:rsidRPr="00A07FF5">
        <w:rPr>
          <w:rFonts w:cs="Times New Roman"/>
          <w:sz w:val="28"/>
          <w:szCs w:val="28"/>
          <w:lang w:val="ru-RU"/>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D374E9" w:rsidRPr="00A07FF5" w:rsidRDefault="00D374E9" w:rsidP="003759CE">
      <w:pPr>
        <w:spacing w:after="0" w:line="360" w:lineRule="auto"/>
        <w:jc w:val="both"/>
        <w:rPr>
          <w:rFonts w:cs="Times New Roman"/>
          <w:sz w:val="28"/>
          <w:szCs w:val="28"/>
          <w:lang w:val="ru-RU"/>
        </w:rPr>
      </w:pPr>
      <w:r w:rsidRPr="00A07FF5">
        <w:rPr>
          <w:rFonts w:cs="Times New Roman"/>
          <w:sz w:val="28"/>
          <w:szCs w:val="28"/>
          <w:lang w:val="ru-RU"/>
        </w:rPr>
        <w:t>- использовать знание алфавита при поиске информации;</w:t>
      </w:r>
    </w:p>
    <w:p w:rsidR="00D374E9" w:rsidRPr="00A07FF5" w:rsidRDefault="00D374E9" w:rsidP="003759CE">
      <w:pPr>
        <w:spacing w:after="0" w:line="360" w:lineRule="auto"/>
        <w:jc w:val="both"/>
        <w:rPr>
          <w:rFonts w:cs="Times New Roman"/>
          <w:sz w:val="28"/>
          <w:szCs w:val="28"/>
          <w:lang w:val="ru-RU"/>
        </w:rPr>
      </w:pPr>
      <w:r w:rsidRPr="00A07FF5">
        <w:rPr>
          <w:rFonts w:cs="Times New Roman"/>
          <w:sz w:val="28"/>
          <w:szCs w:val="28"/>
          <w:lang w:val="ru-RU"/>
        </w:rPr>
        <w:t>- сопоставлять и анализировать звуковой и буквенный состав слова;</w:t>
      </w:r>
    </w:p>
    <w:p w:rsidR="00D374E9" w:rsidRPr="00A07FF5" w:rsidRDefault="00D374E9" w:rsidP="003759CE">
      <w:pPr>
        <w:spacing w:after="0" w:line="360" w:lineRule="auto"/>
        <w:jc w:val="both"/>
        <w:rPr>
          <w:rFonts w:cs="Times New Roman"/>
          <w:sz w:val="28"/>
          <w:szCs w:val="28"/>
          <w:lang w:val="ru-RU"/>
        </w:rPr>
      </w:pPr>
      <w:r w:rsidRPr="00A07FF5">
        <w:rPr>
          <w:rFonts w:cs="Times New Roman"/>
          <w:sz w:val="28"/>
          <w:szCs w:val="28"/>
          <w:lang w:val="ru-RU"/>
        </w:rPr>
        <w:lastRenderedPageBreak/>
        <w:t>- 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D374E9" w:rsidRPr="00A07FF5" w:rsidRDefault="00D374E9" w:rsidP="003759CE">
      <w:pPr>
        <w:spacing w:after="0" w:line="360" w:lineRule="auto"/>
        <w:jc w:val="both"/>
        <w:rPr>
          <w:rFonts w:cs="Times New Roman"/>
          <w:sz w:val="28"/>
          <w:szCs w:val="28"/>
          <w:lang w:val="ru-RU"/>
        </w:rPr>
      </w:pPr>
      <w:r w:rsidRPr="00A07FF5">
        <w:rPr>
          <w:rFonts w:cs="Times New Roman"/>
          <w:sz w:val="28"/>
          <w:szCs w:val="28"/>
          <w:lang w:val="ru-RU"/>
        </w:rPr>
        <w:t>- проводить морфемный и словообразовательный анализ слов;</w:t>
      </w:r>
    </w:p>
    <w:p w:rsidR="00D374E9" w:rsidRPr="00A07FF5" w:rsidRDefault="00D374E9" w:rsidP="003759CE">
      <w:pPr>
        <w:spacing w:after="0" w:line="360" w:lineRule="auto"/>
        <w:jc w:val="both"/>
        <w:rPr>
          <w:rFonts w:cs="Times New Roman"/>
          <w:sz w:val="28"/>
          <w:szCs w:val="28"/>
          <w:lang w:val="ru-RU"/>
        </w:rPr>
      </w:pPr>
      <w:r w:rsidRPr="00A07FF5">
        <w:rPr>
          <w:rFonts w:cs="Times New Roman"/>
          <w:sz w:val="28"/>
          <w:szCs w:val="28"/>
          <w:lang w:val="ru-RU"/>
        </w:rPr>
        <w:t>применять знания и умения по морфемике и словообразованию в практике правописания, а также при проведении грамматического и лексического анализа слов;</w:t>
      </w:r>
    </w:p>
    <w:p w:rsidR="00D374E9" w:rsidRPr="00A07FF5" w:rsidRDefault="00D374E9" w:rsidP="003759CE">
      <w:pPr>
        <w:spacing w:after="0" w:line="360" w:lineRule="auto"/>
        <w:jc w:val="both"/>
        <w:rPr>
          <w:rFonts w:cs="Times New Roman"/>
          <w:sz w:val="28"/>
          <w:szCs w:val="28"/>
          <w:lang w:val="ru-RU"/>
        </w:rPr>
      </w:pPr>
      <w:r w:rsidRPr="00A07FF5">
        <w:rPr>
          <w:rFonts w:cs="Times New Roman"/>
          <w:sz w:val="28"/>
          <w:szCs w:val="28"/>
          <w:lang w:val="ru-RU"/>
        </w:rPr>
        <w:t>- проводить лексический анализ слова;</w:t>
      </w:r>
    </w:p>
    <w:p w:rsidR="00D374E9" w:rsidRPr="00A07FF5" w:rsidRDefault="00D374E9" w:rsidP="003759CE">
      <w:pPr>
        <w:spacing w:after="0" w:line="360" w:lineRule="auto"/>
        <w:jc w:val="both"/>
        <w:rPr>
          <w:rFonts w:cs="Times New Roman"/>
          <w:sz w:val="28"/>
          <w:szCs w:val="28"/>
          <w:lang w:val="ru-RU"/>
        </w:rPr>
      </w:pPr>
      <w:r w:rsidRPr="00A07FF5">
        <w:rPr>
          <w:rFonts w:cs="Times New Roman"/>
          <w:sz w:val="28"/>
          <w:szCs w:val="28"/>
          <w:lang w:val="ru-RU"/>
        </w:rPr>
        <w:t>- опознавать лексические средства выразительности и основные виды тропов, - построенных на переносном значении слова (метафора, эпитет, сравнение, гипербола, олицетворение);</w:t>
      </w:r>
    </w:p>
    <w:p w:rsidR="00D374E9" w:rsidRPr="00A07FF5" w:rsidRDefault="00D374E9" w:rsidP="003759CE">
      <w:pPr>
        <w:spacing w:after="0" w:line="360" w:lineRule="auto"/>
        <w:jc w:val="both"/>
        <w:rPr>
          <w:rFonts w:cs="Times New Roman"/>
          <w:sz w:val="28"/>
          <w:szCs w:val="28"/>
          <w:lang w:val="ru-RU"/>
        </w:rPr>
      </w:pPr>
      <w:r w:rsidRPr="00A07FF5">
        <w:rPr>
          <w:rFonts w:cs="Times New Roman"/>
          <w:sz w:val="28"/>
          <w:szCs w:val="28"/>
          <w:lang w:val="ru-RU"/>
        </w:rPr>
        <w:t>- отличать слова от других единиц языка; опознавать самостоятельные и служебные части речи и их формы;</w:t>
      </w:r>
    </w:p>
    <w:p w:rsidR="00D374E9" w:rsidRPr="00A07FF5" w:rsidRDefault="00D374E9" w:rsidP="003759CE">
      <w:pPr>
        <w:spacing w:after="0" w:line="360" w:lineRule="auto"/>
        <w:jc w:val="both"/>
        <w:rPr>
          <w:rFonts w:cs="Times New Roman"/>
          <w:sz w:val="28"/>
          <w:szCs w:val="28"/>
          <w:lang w:val="ru-RU"/>
        </w:rPr>
      </w:pPr>
      <w:r w:rsidRPr="00A07FF5">
        <w:rPr>
          <w:rFonts w:cs="Times New Roman"/>
          <w:sz w:val="28"/>
          <w:szCs w:val="28"/>
          <w:lang w:val="ru-RU"/>
        </w:rPr>
        <w:t>- анализировать слово с точки зрения его принадлежности к той или иной части речи;</w:t>
      </w:r>
    </w:p>
    <w:p w:rsidR="00D374E9" w:rsidRPr="00A07FF5" w:rsidRDefault="00D374E9" w:rsidP="003759CE">
      <w:pPr>
        <w:spacing w:after="0" w:line="360" w:lineRule="auto"/>
        <w:jc w:val="both"/>
        <w:rPr>
          <w:rFonts w:cs="Times New Roman"/>
          <w:sz w:val="28"/>
          <w:szCs w:val="28"/>
          <w:lang w:val="ru-RU"/>
        </w:rPr>
      </w:pPr>
      <w:r w:rsidRPr="00A07FF5">
        <w:rPr>
          <w:rFonts w:cs="Times New Roman"/>
          <w:sz w:val="28"/>
          <w:szCs w:val="28"/>
          <w:lang w:val="ru-RU"/>
        </w:rPr>
        <w:t>- проводить морфологический анализ слова;</w:t>
      </w:r>
    </w:p>
    <w:p w:rsidR="00D374E9" w:rsidRPr="00A07FF5" w:rsidRDefault="00D374E9" w:rsidP="003759CE">
      <w:pPr>
        <w:spacing w:after="0" w:line="360" w:lineRule="auto"/>
        <w:jc w:val="both"/>
        <w:rPr>
          <w:rFonts w:cs="Times New Roman"/>
          <w:sz w:val="28"/>
          <w:szCs w:val="28"/>
          <w:lang w:val="ru-RU"/>
        </w:rPr>
      </w:pPr>
      <w:r w:rsidRPr="00A07FF5">
        <w:rPr>
          <w:rFonts w:cs="Times New Roman"/>
          <w:sz w:val="28"/>
          <w:szCs w:val="28"/>
          <w:lang w:val="ru-RU"/>
        </w:rPr>
        <w:t>- опознавать основные единицы синтаксиса (словосочетание, предложение, текст);</w:t>
      </w:r>
    </w:p>
    <w:p w:rsidR="00D374E9" w:rsidRPr="00A07FF5" w:rsidRDefault="00D374E9" w:rsidP="003759CE">
      <w:pPr>
        <w:spacing w:after="0" w:line="360" w:lineRule="auto"/>
        <w:jc w:val="both"/>
        <w:rPr>
          <w:rFonts w:cs="Times New Roman"/>
          <w:sz w:val="28"/>
          <w:szCs w:val="28"/>
          <w:lang w:val="ru-RU"/>
        </w:rPr>
      </w:pPr>
      <w:r w:rsidRPr="00A07FF5">
        <w:rPr>
          <w:rFonts w:cs="Times New Roman"/>
          <w:sz w:val="28"/>
          <w:szCs w:val="28"/>
          <w:lang w:val="ru-RU"/>
        </w:rPr>
        <w:t>- находить грамматическую основу предложения;</w:t>
      </w:r>
    </w:p>
    <w:p w:rsidR="00D374E9" w:rsidRPr="00A07FF5" w:rsidRDefault="00D374E9" w:rsidP="003759CE">
      <w:pPr>
        <w:spacing w:after="0" w:line="360" w:lineRule="auto"/>
        <w:jc w:val="both"/>
        <w:rPr>
          <w:rFonts w:cs="Times New Roman"/>
          <w:sz w:val="28"/>
          <w:szCs w:val="28"/>
          <w:lang w:val="ru-RU"/>
        </w:rPr>
      </w:pPr>
      <w:r w:rsidRPr="00A07FF5">
        <w:rPr>
          <w:rFonts w:cs="Times New Roman"/>
          <w:sz w:val="28"/>
          <w:szCs w:val="28"/>
          <w:lang w:val="ru-RU"/>
        </w:rPr>
        <w:t>- 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D374E9" w:rsidRPr="00A07FF5" w:rsidRDefault="00D374E9" w:rsidP="003759CE">
      <w:pPr>
        <w:spacing w:after="0" w:line="360" w:lineRule="auto"/>
        <w:jc w:val="both"/>
        <w:rPr>
          <w:rFonts w:cs="Times New Roman"/>
          <w:sz w:val="28"/>
          <w:szCs w:val="28"/>
          <w:lang w:val="ru-RU"/>
        </w:rPr>
      </w:pPr>
      <w:r w:rsidRPr="00A07FF5">
        <w:rPr>
          <w:rFonts w:cs="Times New Roman"/>
          <w:sz w:val="28"/>
          <w:szCs w:val="28"/>
          <w:lang w:val="ru-RU"/>
        </w:rPr>
        <w:t>- опознавать предложения простые и сложные, предложения осложненной структуры, распознавать главные и второстепенные члены предложения;</w:t>
      </w:r>
    </w:p>
    <w:p w:rsidR="00D374E9" w:rsidRPr="00A07FF5" w:rsidRDefault="00D374E9" w:rsidP="003759CE">
      <w:pPr>
        <w:spacing w:after="0" w:line="360" w:lineRule="auto"/>
        <w:jc w:val="both"/>
        <w:rPr>
          <w:rFonts w:cs="Times New Roman"/>
          <w:sz w:val="28"/>
          <w:szCs w:val="28"/>
          <w:lang w:val="ru-RU"/>
        </w:rPr>
      </w:pPr>
      <w:r w:rsidRPr="00A07FF5">
        <w:rPr>
          <w:rFonts w:cs="Times New Roman"/>
          <w:sz w:val="28"/>
          <w:szCs w:val="28"/>
          <w:lang w:val="ru-RU"/>
        </w:rPr>
        <w:t>проводить синтаксический анализ;</w:t>
      </w:r>
    </w:p>
    <w:p w:rsidR="00D374E9" w:rsidRPr="00A07FF5" w:rsidRDefault="00D374E9" w:rsidP="003759CE">
      <w:pPr>
        <w:spacing w:after="0" w:line="360" w:lineRule="auto"/>
        <w:jc w:val="both"/>
        <w:rPr>
          <w:rFonts w:cs="Times New Roman"/>
          <w:sz w:val="28"/>
          <w:szCs w:val="28"/>
          <w:lang w:val="ru-RU"/>
        </w:rPr>
      </w:pPr>
      <w:r w:rsidRPr="00A07FF5">
        <w:rPr>
          <w:rFonts w:cs="Times New Roman"/>
          <w:sz w:val="28"/>
          <w:szCs w:val="28"/>
          <w:lang w:val="ru-RU"/>
        </w:rPr>
        <w:t>- соблюдать основные языковые нормы в устной и письменной речи;</w:t>
      </w:r>
    </w:p>
    <w:p w:rsidR="00D374E9" w:rsidRPr="00A07FF5" w:rsidRDefault="00D374E9" w:rsidP="003759CE">
      <w:pPr>
        <w:spacing w:after="0" w:line="360" w:lineRule="auto"/>
        <w:jc w:val="both"/>
        <w:rPr>
          <w:rFonts w:cs="Times New Roman"/>
          <w:sz w:val="28"/>
          <w:szCs w:val="28"/>
          <w:lang w:val="ru-RU"/>
        </w:rPr>
      </w:pPr>
      <w:r w:rsidRPr="00A07FF5">
        <w:rPr>
          <w:rFonts w:cs="Times New Roman"/>
          <w:sz w:val="28"/>
          <w:szCs w:val="28"/>
          <w:lang w:val="ru-RU"/>
        </w:rPr>
        <w:t>- опираться на фонетический, морфемно-словообразовательный и морфологический анализ при выборе правильного написания слова;</w:t>
      </w:r>
    </w:p>
    <w:p w:rsidR="00D374E9" w:rsidRPr="00A07FF5" w:rsidRDefault="00D374E9" w:rsidP="003759CE">
      <w:pPr>
        <w:spacing w:after="0" w:line="360" w:lineRule="auto"/>
        <w:jc w:val="both"/>
        <w:rPr>
          <w:rFonts w:cs="Times New Roman"/>
          <w:sz w:val="28"/>
          <w:szCs w:val="28"/>
          <w:lang w:val="ru-RU"/>
        </w:rPr>
      </w:pPr>
      <w:r w:rsidRPr="00A07FF5">
        <w:rPr>
          <w:rFonts w:cs="Times New Roman"/>
          <w:sz w:val="28"/>
          <w:szCs w:val="28"/>
          <w:lang w:val="ru-RU"/>
        </w:rPr>
        <w:lastRenderedPageBreak/>
        <w:t>- опираться на грамматико-интонационный анализ при объяснении расстановки знаков препинания в предложении;</w:t>
      </w:r>
    </w:p>
    <w:p w:rsidR="00D374E9" w:rsidRPr="00A07FF5" w:rsidRDefault="00D374E9" w:rsidP="003759CE">
      <w:pPr>
        <w:spacing w:after="0" w:line="360" w:lineRule="auto"/>
        <w:jc w:val="both"/>
        <w:rPr>
          <w:rFonts w:cs="Times New Roman"/>
          <w:sz w:val="28"/>
          <w:szCs w:val="28"/>
          <w:lang w:val="ru-RU"/>
        </w:rPr>
      </w:pPr>
      <w:r w:rsidRPr="00A07FF5">
        <w:rPr>
          <w:rFonts w:cs="Times New Roman"/>
          <w:sz w:val="28"/>
          <w:szCs w:val="28"/>
          <w:lang w:val="ru-RU"/>
        </w:rPr>
        <w:t>- использовать орфографические словари и справочники по правописанию для решения орфографических и пунктуационных задач.</w:t>
      </w:r>
    </w:p>
    <w:p w:rsidR="00D374E9" w:rsidRPr="00A07FF5" w:rsidRDefault="00D374E9" w:rsidP="003759CE">
      <w:pPr>
        <w:spacing w:after="0" w:line="360" w:lineRule="auto"/>
        <w:ind w:firstLine="720"/>
        <w:jc w:val="both"/>
        <w:rPr>
          <w:rFonts w:cs="Times New Roman"/>
          <w:b/>
          <w:sz w:val="28"/>
          <w:szCs w:val="28"/>
          <w:lang w:val="ru-RU"/>
        </w:rPr>
      </w:pPr>
      <w:r w:rsidRPr="00A07FF5">
        <w:rPr>
          <w:rFonts w:cs="Times New Roman"/>
          <w:b/>
          <w:sz w:val="28"/>
          <w:szCs w:val="28"/>
          <w:lang w:val="ru-RU"/>
        </w:rPr>
        <w:t>Выпускник получит возможность научиться:</w:t>
      </w:r>
    </w:p>
    <w:p w:rsidR="00D374E9" w:rsidRPr="00A07FF5" w:rsidRDefault="00D374E9" w:rsidP="003759CE">
      <w:pPr>
        <w:spacing w:after="0" w:line="360" w:lineRule="auto"/>
        <w:jc w:val="both"/>
        <w:rPr>
          <w:rFonts w:cs="Times New Roman"/>
          <w:sz w:val="28"/>
          <w:szCs w:val="28"/>
          <w:lang w:val="ru-RU"/>
        </w:rPr>
      </w:pPr>
      <w:r w:rsidRPr="00A07FF5">
        <w:rPr>
          <w:rFonts w:cs="Times New Roman"/>
          <w:sz w:val="28"/>
          <w:szCs w:val="28"/>
          <w:lang w:val="ru-RU"/>
        </w:rPr>
        <w:t>- 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D374E9" w:rsidRPr="00A07FF5" w:rsidRDefault="00D374E9" w:rsidP="003759CE">
      <w:pPr>
        <w:spacing w:after="0" w:line="360" w:lineRule="auto"/>
        <w:jc w:val="both"/>
        <w:rPr>
          <w:rFonts w:cs="Times New Roman"/>
          <w:sz w:val="28"/>
          <w:szCs w:val="28"/>
          <w:lang w:val="ru-RU"/>
        </w:rPr>
      </w:pPr>
      <w:r w:rsidRPr="00A07FF5">
        <w:rPr>
          <w:rFonts w:cs="Times New Roman"/>
          <w:sz w:val="28"/>
          <w:szCs w:val="28"/>
          <w:lang w:val="ru-RU"/>
        </w:rPr>
        <w:t>- оценивать собственную и чужую речь с точки зрения точного, уместного и выразительного словоупотребления;</w:t>
      </w:r>
    </w:p>
    <w:p w:rsidR="00D374E9" w:rsidRPr="00A07FF5" w:rsidRDefault="00D374E9" w:rsidP="003759CE">
      <w:pPr>
        <w:spacing w:after="0" w:line="360" w:lineRule="auto"/>
        <w:jc w:val="both"/>
        <w:rPr>
          <w:rFonts w:cs="Times New Roman"/>
          <w:sz w:val="28"/>
          <w:szCs w:val="28"/>
          <w:lang w:val="ru-RU"/>
        </w:rPr>
      </w:pPr>
      <w:r w:rsidRPr="00A07FF5">
        <w:rPr>
          <w:rFonts w:cs="Times New Roman"/>
          <w:sz w:val="28"/>
          <w:szCs w:val="28"/>
          <w:lang w:val="ru-RU"/>
        </w:rPr>
        <w:t>- опознавать основные выразительные средства языка;</w:t>
      </w:r>
    </w:p>
    <w:p w:rsidR="00D374E9" w:rsidRPr="00A07FF5" w:rsidRDefault="00D374E9" w:rsidP="003759CE">
      <w:pPr>
        <w:spacing w:after="0" w:line="360" w:lineRule="auto"/>
        <w:jc w:val="both"/>
        <w:rPr>
          <w:rFonts w:cs="Times New Roman"/>
          <w:sz w:val="28"/>
          <w:szCs w:val="28"/>
          <w:lang w:val="ru-RU"/>
        </w:rPr>
      </w:pPr>
      <w:r w:rsidRPr="00A07FF5">
        <w:rPr>
          <w:rFonts w:cs="Times New Roman"/>
          <w:sz w:val="28"/>
          <w:szCs w:val="28"/>
          <w:lang w:val="ru-RU"/>
        </w:rPr>
        <w:t>извлекать необходимую информацию из лингвистических словарей и справочников;</w:t>
      </w:r>
    </w:p>
    <w:p w:rsidR="00D374E9" w:rsidRPr="00A07FF5" w:rsidRDefault="00D374E9" w:rsidP="003759CE">
      <w:pPr>
        <w:spacing w:after="0" w:line="360" w:lineRule="auto"/>
        <w:jc w:val="both"/>
        <w:rPr>
          <w:rFonts w:cs="Times New Roman"/>
          <w:sz w:val="28"/>
          <w:szCs w:val="28"/>
          <w:lang w:val="ru-RU"/>
        </w:rPr>
      </w:pPr>
      <w:r w:rsidRPr="00A07FF5">
        <w:rPr>
          <w:rFonts w:cs="Times New Roman"/>
          <w:sz w:val="28"/>
          <w:szCs w:val="28"/>
          <w:lang w:val="ru-RU"/>
        </w:rPr>
        <w:t>- писать доклады, рефераты, тезисы, статьи, рецензии, интервью, очерки, доверенности, резюме;</w:t>
      </w:r>
    </w:p>
    <w:p w:rsidR="00D374E9" w:rsidRPr="00A07FF5" w:rsidRDefault="00D374E9" w:rsidP="003759CE">
      <w:pPr>
        <w:spacing w:after="0" w:line="360" w:lineRule="auto"/>
        <w:jc w:val="both"/>
        <w:rPr>
          <w:rFonts w:cs="Times New Roman"/>
          <w:sz w:val="28"/>
          <w:szCs w:val="28"/>
          <w:lang w:val="ru-RU"/>
        </w:rPr>
      </w:pPr>
      <w:r w:rsidRPr="00A07FF5">
        <w:rPr>
          <w:rFonts w:cs="Times New Roman"/>
          <w:sz w:val="28"/>
          <w:szCs w:val="28"/>
          <w:lang w:val="ru-RU"/>
        </w:rPr>
        <w:t>-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владеть устной и письменной речью, монологической контекстной речью;</w:t>
      </w:r>
    </w:p>
    <w:p w:rsidR="00D374E9" w:rsidRPr="00A07FF5" w:rsidRDefault="00D374E9" w:rsidP="003759CE">
      <w:pPr>
        <w:spacing w:after="0" w:line="360" w:lineRule="auto"/>
        <w:jc w:val="both"/>
        <w:rPr>
          <w:rFonts w:cs="Times New Roman"/>
          <w:sz w:val="28"/>
          <w:szCs w:val="28"/>
          <w:lang w:val="ru-RU"/>
        </w:rPr>
      </w:pPr>
      <w:r w:rsidRPr="00A07FF5">
        <w:rPr>
          <w:rFonts w:cs="Times New Roman"/>
          <w:sz w:val="28"/>
          <w:szCs w:val="28"/>
          <w:lang w:val="ru-RU"/>
        </w:rPr>
        <w:t>- 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D374E9" w:rsidRPr="00A07FF5" w:rsidRDefault="00D374E9" w:rsidP="003759CE">
      <w:pPr>
        <w:spacing w:after="0" w:line="360" w:lineRule="auto"/>
        <w:jc w:val="both"/>
        <w:rPr>
          <w:rFonts w:cs="Times New Roman"/>
          <w:sz w:val="28"/>
          <w:szCs w:val="28"/>
          <w:lang w:val="ru-RU"/>
        </w:rPr>
      </w:pPr>
      <w:r w:rsidRPr="00A07FF5">
        <w:rPr>
          <w:rFonts w:cs="Times New Roman"/>
          <w:sz w:val="28"/>
          <w:szCs w:val="28"/>
          <w:lang w:val="ru-RU"/>
        </w:rPr>
        <w:t xml:space="preserve">устанавливать смысловую и структурную связь однокоренных слов; </w:t>
      </w:r>
    </w:p>
    <w:p w:rsidR="00D374E9" w:rsidRPr="00A07FF5" w:rsidRDefault="00D374E9" w:rsidP="003759CE">
      <w:pPr>
        <w:spacing w:after="0" w:line="360" w:lineRule="auto"/>
        <w:jc w:val="both"/>
        <w:rPr>
          <w:rFonts w:cs="Times New Roman"/>
          <w:sz w:val="28"/>
          <w:szCs w:val="28"/>
          <w:lang w:val="ru-RU"/>
        </w:rPr>
      </w:pPr>
      <w:r w:rsidRPr="00A07FF5">
        <w:rPr>
          <w:rFonts w:cs="Times New Roman"/>
          <w:sz w:val="28"/>
          <w:szCs w:val="28"/>
          <w:lang w:val="ru-RU"/>
        </w:rPr>
        <w:t>- характеризовать словообразовательные цепочки и словообразовательные гнезда;</w:t>
      </w:r>
    </w:p>
    <w:p w:rsidR="00D374E9" w:rsidRPr="00A07FF5" w:rsidRDefault="00D374E9" w:rsidP="003759CE">
      <w:pPr>
        <w:spacing w:after="0" w:line="360" w:lineRule="auto"/>
        <w:jc w:val="both"/>
        <w:rPr>
          <w:rFonts w:cs="Times New Roman"/>
          <w:sz w:val="28"/>
          <w:szCs w:val="28"/>
          <w:lang w:val="ru-RU"/>
        </w:rPr>
      </w:pPr>
      <w:r w:rsidRPr="00A07FF5">
        <w:rPr>
          <w:rFonts w:cs="Times New Roman"/>
          <w:sz w:val="28"/>
          <w:szCs w:val="28"/>
          <w:lang w:val="ru-RU"/>
        </w:rPr>
        <w:t>использовать этимологические данные для объяснения правописания и лексического значения слова;</w:t>
      </w:r>
    </w:p>
    <w:p w:rsidR="00D374E9" w:rsidRPr="00A07FF5" w:rsidRDefault="00D374E9" w:rsidP="003759CE">
      <w:pPr>
        <w:spacing w:after="0" w:line="360" w:lineRule="auto"/>
        <w:jc w:val="both"/>
        <w:rPr>
          <w:rFonts w:cs="Times New Roman"/>
          <w:sz w:val="28"/>
          <w:szCs w:val="28"/>
          <w:lang w:val="ru-RU"/>
        </w:rPr>
      </w:pPr>
      <w:r w:rsidRPr="00A07FF5">
        <w:rPr>
          <w:rFonts w:cs="Times New Roman"/>
          <w:sz w:val="28"/>
          <w:szCs w:val="28"/>
          <w:lang w:val="ru-RU"/>
        </w:rPr>
        <w:lastRenderedPageBreak/>
        <w:t>-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D374E9" w:rsidRPr="00A07FF5" w:rsidRDefault="00D374E9" w:rsidP="003759CE">
      <w:pPr>
        <w:spacing w:after="0" w:line="360" w:lineRule="auto"/>
        <w:jc w:val="both"/>
        <w:rPr>
          <w:rFonts w:cs="Times New Roman"/>
          <w:sz w:val="28"/>
          <w:szCs w:val="28"/>
          <w:lang w:val="ru-RU"/>
        </w:rPr>
      </w:pPr>
      <w:r w:rsidRPr="00A07FF5">
        <w:rPr>
          <w:rFonts w:cs="Times New Roman"/>
          <w:sz w:val="28"/>
          <w:szCs w:val="28"/>
          <w:lang w:val="ru-RU"/>
        </w:rPr>
        <w:t>-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D374E9" w:rsidRPr="00A07FF5" w:rsidRDefault="00D374E9" w:rsidP="003759CE">
      <w:pPr>
        <w:spacing w:after="0" w:line="360" w:lineRule="auto"/>
        <w:jc w:val="both"/>
        <w:rPr>
          <w:rFonts w:cs="Times New Roman"/>
          <w:sz w:val="28"/>
          <w:szCs w:val="28"/>
          <w:lang w:val="ru-RU"/>
        </w:rPr>
      </w:pPr>
    </w:p>
    <w:p w:rsidR="00D374E9" w:rsidRPr="00A07FF5" w:rsidRDefault="00D374E9" w:rsidP="00766B43">
      <w:pPr>
        <w:spacing w:after="0" w:line="360" w:lineRule="auto"/>
        <w:jc w:val="center"/>
        <w:rPr>
          <w:rFonts w:cs="Times New Roman"/>
          <w:b/>
          <w:sz w:val="28"/>
          <w:szCs w:val="28"/>
          <w:lang w:val="ru-RU"/>
        </w:rPr>
      </w:pPr>
      <w:bookmarkStart w:id="3" w:name="_Toc409691629"/>
      <w:bookmarkStart w:id="4" w:name="_Toc410653954"/>
      <w:bookmarkStart w:id="5" w:name="_Toc284663338"/>
      <w:r w:rsidRPr="00A07FF5">
        <w:rPr>
          <w:rFonts w:cs="Times New Roman"/>
          <w:b/>
          <w:sz w:val="28"/>
          <w:szCs w:val="28"/>
          <w:lang w:val="ru-RU"/>
        </w:rPr>
        <w:t>1.2.</w:t>
      </w:r>
      <w:r w:rsidR="00C1608E" w:rsidRPr="00A07FF5">
        <w:rPr>
          <w:rFonts w:cs="Times New Roman"/>
          <w:b/>
          <w:sz w:val="28"/>
          <w:szCs w:val="28"/>
          <w:lang w:val="ru-RU"/>
        </w:rPr>
        <w:t>5</w:t>
      </w:r>
      <w:r w:rsidRPr="00A07FF5">
        <w:rPr>
          <w:rFonts w:cs="Times New Roman"/>
          <w:b/>
          <w:sz w:val="28"/>
          <w:szCs w:val="28"/>
          <w:lang w:val="ru-RU"/>
        </w:rPr>
        <w:t>.</w:t>
      </w:r>
      <w:r w:rsidR="00C1608E" w:rsidRPr="00A07FF5">
        <w:rPr>
          <w:rFonts w:cs="Times New Roman"/>
          <w:b/>
          <w:sz w:val="28"/>
          <w:szCs w:val="28"/>
          <w:lang w:val="ru-RU"/>
        </w:rPr>
        <w:t>2</w:t>
      </w:r>
      <w:r w:rsidRPr="00A07FF5">
        <w:rPr>
          <w:rFonts w:cs="Times New Roman"/>
          <w:b/>
          <w:sz w:val="28"/>
          <w:szCs w:val="28"/>
          <w:lang w:val="ru-RU"/>
        </w:rPr>
        <w:t>. Литература</w:t>
      </w:r>
      <w:bookmarkEnd w:id="3"/>
      <w:bookmarkEnd w:id="4"/>
      <w:bookmarkEnd w:id="5"/>
    </w:p>
    <w:p w:rsidR="00D374E9" w:rsidRPr="00A07FF5" w:rsidRDefault="00D374E9" w:rsidP="003759CE">
      <w:pPr>
        <w:spacing w:after="0" w:line="360" w:lineRule="auto"/>
        <w:ind w:firstLine="720"/>
        <w:jc w:val="both"/>
        <w:rPr>
          <w:rFonts w:cs="Times New Roman"/>
          <w:sz w:val="28"/>
          <w:szCs w:val="28"/>
          <w:lang w:val="ru-RU"/>
        </w:rPr>
      </w:pPr>
      <w:r w:rsidRPr="00A07FF5">
        <w:rPr>
          <w:rFonts w:cs="Times New Roman"/>
          <w:sz w:val="28"/>
          <w:szCs w:val="28"/>
          <w:lang w:val="ru-RU"/>
        </w:rPr>
        <w:t xml:space="preserve">В соответствии с Федеральным государственным образовательный стандартом основного общего образования </w:t>
      </w:r>
      <w:r w:rsidRPr="00A07FF5">
        <w:rPr>
          <w:rFonts w:cs="Times New Roman"/>
          <w:b/>
          <w:sz w:val="28"/>
          <w:szCs w:val="28"/>
          <w:lang w:val="ru-RU"/>
        </w:rPr>
        <w:t>предметными результатами</w:t>
      </w:r>
      <w:r w:rsidRPr="00A07FF5">
        <w:rPr>
          <w:rFonts w:cs="Times New Roman"/>
          <w:sz w:val="28"/>
          <w:szCs w:val="28"/>
          <w:lang w:val="ru-RU"/>
        </w:rPr>
        <w:t xml:space="preserve"> изучения предмета «Литература» являются:</w:t>
      </w:r>
    </w:p>
    <w:p w:rsidR="00D374E9" w:rsidRPr="00A07FF5" w:rsidRDefault="00D374E9" w:rsidP="003759CE">
      <w:pPr>
        <w:spacing w:after="0" w:line="360" w:lineRule="auto"/>
        <w:jc w:val="both"/>
        <w:rPr>
          <w:rFonts w:cs="Times New Roman"/>
          <w:sz w:val="28"/>
          <w:szCs w:val="28"/>
          <w:lang w:val="ru-RU"/>
        </w:rPr>
      </w:pPr>
      <w:r w:rsidRPr="00A07FF5">
        <w:rPr>
          <w:rFonts w:cs="Times New Roman"/>
          <w:sz w:val="28"/>
          <w:szCs w:val="28"/>
          <w:lang w:val="ru-RU"/>
        </w:rPr>
        <w:t>- 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D374E9" w:rsidRPr="00A07FF5" w:rsidRDefault="00D374E9" w:rsidP="003759CE">
      <w:pPr>
        <w:spacing w:after="0" w:line="360" w:lineRule="auto"/>
        <w:jc w:val="both"/>
        <w:rPr>
          <w:rFonts w:cs="Times New Roman"/>
          <w:sz w:val="28"/>
          <w:szCs w:val="28"/>
          <w:lang w:val="ru-RU"/>
        </w:rPr>
      </w:pPr>
      <w:r w:rsidRPr="00A07FF5">
        <w:rPr>
          <w:rFonts w:cs="Times New Roman"/>
          <w:sz w:val="28"/>
          <w:szCs w:val="28"/>
          <w:lang w:val="ru-RU"/>
        </w:rPr>
        <w:t>- понимание литературы как одной из основных национально-культурных ценностей народа, как особого способа познания жизни;</w:t>
      </w:r>
    </w:p>
    <w:p w:rsidR="00D374E9" w:rsidRPr="00A07FF5" w:rsidRDefault="00D374E9" w:rsidP="003759CE">
      <w:pPr>
        <w:spacing w:after="0" w:line="360" w:lineRule="auto"/>
        <w:jc w:val="both"/>
        <w:rPr>
          <w:rFonts w:cs="Times New Roman"/>
          <w:sz w:val="28"/>
          <w:szCs w:val="28"/>
          <w:lang w:val="ru-RU"/>
        </w:rPr>
      </w:pPr>
      <w:r w:rsidRPr="00A07FF5">
        <w:rPr>
          <w:rFonts w:cs="Times New Roman"/>
          <w:sz w:val="28"/>
          <w:szCs w:val="28"/>
          <w:lang w:val="ru-RU"/>
        </w:rPr>
        <w:t>-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D374E9" w:rsidRPr="00A07FF5" w:rsidRDefault="00D374E9" w:rsidP="003759CE">
      <w:pPr>
        <w:spacing w:after="0" w:line="360" w:lineRule="auto"/>
        <w:jc w:val="both"/>
        <w:rPr>
          <w:rFonts w:cs="Times New Roman"/>
          <w:sz w:val="28"/>
          <w:szCs w:val="28"/>
          <w:lang w:val="ru-RU"/>
        </w:rPr>
      </w:pPr>
      <w:r w:rsidRPr="00A07FF5">
        <w:rPr>
          <w:rFonts w:cs="Times New Roman"/>
          <w:sz w:val="28"/>
          <w:szCs w:val="28"/>
          <w:lang w:val="ru-RU"/>
        </w:rPr>
        <w:t>-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D374E9" w:rsidRPr="00A07FF5" w:rsidRDefault="00D374E9" w:rsidP="003759CE">
      <w:pPr>
        <w:spacing w:after="0" w:line="360" w:lineRule="auto"/>
        <w:jc w:val="both"/>
        <w:rPr>
          <w:rFonts w:cs="Times New Roman"/>
          <w:sz w:val="28"/>
          <w:szCs w:val="28"/>
          <w:lang w:val="ru-RU"/>
        </w:rPr>
      </w:pPr>
      <w:r w:rsidRPr="00A07FF5">
        <w:rPr>
          <w:rFonts w:cs="Times New Roman"/>
          <w:sz w:val="28"/>
          <w:szCs w:val="28"/>
          <w:lang w:val="ru-RU"/>
        </w:rPr>
        <w:t>- развитие способности понимать литературные художественные произведения, отражающие разные этнокультурные традиции;</w:t>
      </w:r>
    </w:p>
    <w:p w:rsidR="00D374E9" w:rsidRPr="00A07FF5" w:rsidRDefault="00D374E9" w:rsidP="003759CE">
      <w:pPr>
        <w:tabs>
          <w:tab w:val="left" w:pos="993"/>
        </w:tabs>
        <w:spacing w:after="0" w:line="360" w:lineRule="auto"/>
        <w:jc w:val="both"/>
        <w:rPr>
          <w:rFonts w:cs="Times New Roman"/>
          <w:sz w:val="28"/>
          <w:szCs w:val="28"/>
          <w:lang w:val="ru-RU"/>
        </w:rPr>
      </w:pPr>
      <w:r w:rsidRPr="00A07FF5">
        <w:rPr>
          <w:rFonts w:cs="Times New Roman"/>
          <w:sz w:val="28"/>
          <w:szCs w:val="28"/>
          <w:lang w:val="ru-RU"/>
        </w:rPr>
        <w:lastRenderedPageBreak/>
        <w:t>-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D374E9" w:rsidRPr="00A07FF5" w:rsidRDefault="00D374E9" w:rsidP="003759CE">
      <w:pPr>
        <w:spacing w:after="0" w:line="360" w:lineRule="auto"/>
        <w:ind w:firstLine="720"/>
        <w:jc w:val="both"/>
        <w:rPr>
          <w:rFonts w:cs="Times New Roman"/>
          <w:sz w:val="28"/>
          <w:szCs w:val="28"/>
          <w:lang w:val="ru-RU"/>
        </w:rPr>
      </w:pPr>
      <w:r w:rsidRPr="00A07FF5">
        <w:rPr>
          <w:rFonts w:cs="Times New Roman"/>
          <w:sz w:val="28"/>
          <w:szCs w:val="28"/>
          <w:lang w:val="ru-RU"/>
        </w:rPr>
        <w:t xml:space="preserve">Конкретизируя эти общие результаты, обозначим наиболее важные </w:t>
      </w:r>
      <w:r w:rsidRPr="00A07FF5">
        <w:rPr>
          <w:rFonts w:cs="Times New Roman"/>
          <w:b/>
          <w:sz w:val="28"/>
          <w:szCs w:val="28"/>
          <w:lang w:val="ru-RU"/>
        </w:rPr>
        <w:t>предметные умения</w:t>
      </w:r>
      <w:r w:rsidRPr="00A07FF5">
        <w:rPr>
          <w:rFonts w:cs="Times New Roman"/>
          <w:sz w:val="28"/>
          <w:szCs w:val="28"/>
          <w:lang w:val="ru-RU"/>
        </w:rPr>
        <w:t>, формируемые у обучающихся 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D374E9" w:rsidRPr="00A07FF5" w:rsidRDefault="00D374E9" w:rsidP="003759CE">
      <w:pPr>
        <w:spacing w:after="0" w:line="360" w:lineRule="auto"/>
        <w:jc w:val="both"/>
        <w:rPr>
          <w:rFonts w:cs="Times New Roman"/>
          <w:sz w:val="28"/>
          <w:szCs w:val="28"/>
          <w:lang w:val="ru-RU"/>
        </w:rPr>
      </w:pPr>
      <w:r w:rsidRPr="00A07FF5">
        <w:rPr>
          <w:rFonts w:cs="Times New Roman"/>
          <w:sz w:val="28"/>
          <w:szCs w:val="28"/>
          <w:lang w:val="ru-RU"/>
        </w:rPr>
        <w:t>- определять тему и основную мысль произведения, основной конфликт (5–6 кл.);</w:t>
      </w:r>
    </w:p>
    <w:p w:rsidR="00D374E9" w:rsidRPr="00A07FF5" w:rsidRDefault="00D374E9" w:rsidP="003759CE">
      <w:pPr>
        <w:spacing w:after="0" w:line="360" w:lineRule="auto"/>
        <w:jc w:val="both"/>
        <w:rPr>
          <w:rFonts w:cs="Times New Roman"/>
          <w:sz w:val="28"/>
          <w:szCs w:val="28"/>
          <w:lang w:val="ru-RU"/>
        </w:rPr>
      </w:pPr>
      <w:r w:rsidRPr="00A07FF5">
        <w:rPr>
          <w:rFonts w:cs="Times New Roman"/>
          <w:sz w:val="28"/>
          <w:szCs w:val="28"/>
          <w:lang w:val="ru-RU"/>
        </w:rPr>
        <w:t>- пересказывать сюжет, вычленять фабулу, владеть различными видами пересказа (5–6 кл.); выявлять особенности композиции (6–7 кл.);</w:t>
      </w:r>
    </w:p>
    <w:p w:rsidR="00D374E9" w:rsidRPr="00A07FF5" w:rsidRDefault="00D374E9" w:rsidP="003759CE">
      <w:pPr>
        <w:spacing w:after="0" w:line="360" w:lineRule="auto"/>
        <w:jc w:val="both"/>
        <w:rPr>
          <w:rFonts w:cs="Times New Roman"/>
          <w:sz w:val="28"/>
          <w:szCs w:val="28"/>
          <w:lang w:val="ru-RU"/>
        </w:rPr>
      </w:pPr>
      <w:r w:rsidRPr="00A07FF5">
        <w:rPr>
          <w:rFonts w:cs="Times New Roman"/>
          <w:sz w:val="28"/>
          <w:szCs w:val="28"/>
          <w:lang w:val="ru-RU"/>
        </w:rPr>
        <w:t>- характеризовать героев-персонажей, давать их сравнительные характеристики (5–6 кл.); оценивать систему персонажей (6–7 кл.);</w:t>
      </w:r>
    </w:p>
    <w:p w:rsidR="00D374E9" w:rsidRPr="00A07FF5" w:rsidRDefault="00D374E9" w:rsidP="003759CE">
      <w:pPr>
        <w:spacing w:after="0" w:line="360" w:lineRule="auto"/>
        <w:jc w:val="both"/>
        <w:rPr>
          <w:rFonts w:cs="Times New Roman"/>
          <w:sz w:val="28"/>
          <w:szCs w:val="28"/>
          <w:lang w:val="ru-RU"/>
        </w:rPr>
      </w:pPr>
      <w:r w:rsidRPr="00A07FF5">
        <w:rPr>
          <w:rFonts w:cs="Times New Roman"/>
          <w:sz w:val="28"/>
          <w:szCs w:val="28"/>
          <w:lang w:val="ru-RU"/>
        </w:rPr>
        <w:t>- находить основные изобразительно-выразительные средства, характерные для творческой манеры писателя, определять их художественные функции (6–7 кл.); выявлять особенности языка и стиля писателя (8–9 кл.);</w:t>
      </w:r>
    </w:p>
    <w:p w:rsidR="00D374E9" w:rsidRPr="00A07FF5" w:rsidRDefault="00D374E9" w:rsidP="003759CE">
      <w:pPr>
        <w:spacing w:after="0" w:line="360" w:lineRule="auto"/>
        <w:jc w:val="both"/>
        <w:rPr>
          <w:rFonts w:cs="Times New Roman"/>
          <w:sz w:val="28"/>
          <w:szCs w:val="28"/>
          <w:lang w:val="ru-RU"/>
        </w:rPr>
      </w:pPr>
      <w:r w:rsidRPr="00A07FF5">
        <w:rPr>
          <w:rFonts w:cs="Times New Roman"/>
          <w:sz w:val="28"/>
          <w:szCs w:val="28"/>
          <w:lang w:val="ru-RU"/>
        </w:rPr>
        <w:t xml:space="preserve">- определять жанровую, родовую специфику художественного произведения (7–9 кл.); </w:t>
      </w:r>
    </w:p>
    <w:p w:rsidR="00D374E9" w:rsidRPr="00A07FF5" w:rsidRDefault="00D374E9" w:rsidP="003759CE">
      <w:pPr>
        <w:spacing w:after="0" w:line="360" w:lineRule="auto"/>
        <w:jc w:val="both"/>
        <w:rPr>
          <w:rFonts w:cs="Times New Roman"/>
          <w:sz w:val="28"/>
          <w:szCs w:val="28"/>
          <w:lang w:val="ru-RU"/>
        </w:rPr>
      </w:pPr>
      <w:r w:rsidRPr="00A07FF5">
        <w:rPr>
          <w:rFonts w:cs="Times New Roman"/>
          <w:sz w:val="28"/>
          <w:szCs w:val="28"/>
          <w:lang w:val="ru-RU"/>
        </w:rPr>
        <w:t>- объяснять свое понимание нравственно-философской, социально-исторической и эстетической проблематики произведений (8–9 кл.);</w:t>
      </w:r>
    </w:p>
    <w:p w:rsidR="00D374E9" w:rsidRPr="00A07FF5" w:rsidRDefault="00D374E9" w:rsidP="003759CE">
      <w:pPr>
        <w:spacing w:after="0" w:line="360" w:lineRule="auto"/>
        <w:jc w:val="both"/>
        <w:rPr>
          <w:rFonts w:cs="Times New Roman"/>
          <w:sz w:val="28"/>
          <w:szCs w:val="28"/>
          <w:lang w:val="ru-RU"/>
        </w:rPr>
      </w:pPr>
      <w:r w:rsidRPr="00A07FF5">
        <w:rPr>
          <w:rFonts w:cs="Times New Roman"/>
          <w:sz w:val="28"/>
          <w:szCs w:val="28"/>
          <w:lang w:val="ru-RU"/>
        </w:rPr>
        <w:t>- выделять в произведениях художественные элементы и обнаруживать связи между ними (5–7 кл.); анализировать литературные произведения разных жанров (8–9 кл.);</w:t>
      </w:r>
    </w:p>
    <w:p w:rsidR="00D374E9" w:rsidRPr="00A07FF5" w:rsidRDefault="00D374E9" w:rsidP="003759CE">
      <w:pPr>
        <w:spacing w:after="0" w:line="360" w:lineRule="auto"/>
        <w:jc w:val="both"/>
        <w:rPr>
          <w:rFonts w:cs="Times New Roman"/>
          <w:sz w:val="28"/>
          <w:szCs w:val="28"/>
          <w:lang w:val="ru-RU"/>
        </w:rPr>
      </w:pPr>
      <w:r w:rsidRPr="00A07FF5">
        <w:rPr>
          <w:rFonts w:cs="Times New Roman"/>
          <w:sz w:val="28"/>
          <w:szCs w:val="28"/>
          <w:lang w:val="ru-RU"/>
        </w:rPr>
        <w:lastRenderedPageBreak/>
        <w:t xml:space="preserve">- определять авторское отношение к героям и событиям, к читателю (в каждом классе – на своем уровне); </w:t>
      </w:r>
    </w:p>
    <w:p w:rsidR="00D374E9" w:rsidRPr="00A07FF5" w:rsidRDefault="00D374E9" w:rsidP="003759CE">
      <w:pPr>
        <w:spacing w:after="0" w:line="360" w:lineRule="auto"/>
        <w:jc w:val="both"/>
        <w:rPr>
          <w:rFonts w:cs="Times New Roman"/>
          <w:sz w:val="28"/>
          <w:szCs w:val="28"/>
          <w:lang w:val="ru-RU"/>
        </w:rPr>
      </w:pPr>
      <w:r w:rsidRPr="00A07FF5">
        <w:rPr>
          <w:rFonts w:cs="Times New Roman"/>
          <w:sz w:val="28"/>
          <w:szCs w:val="28"/>
          <w:lang w:val="ru-RU"/>
        </w:rPr>
        <w:t>- пользоваться основными теоретико-литературными терминами и понятиями (в каждом классе – умение пользоваться терминами, изученными в этом классе);</w:t>
      </w:r>
    </w:p>
    <w:p w:rsidR="00D374E9" w:rsidRPr="00A07FF5" w:rsidRDefault="00D374E9" w:rsidP="003759CE">
      <w:pPr>
        <w:spacing w:after="0" w:line="360" w:lineRule="auto"/>
        <w:jc w:val="both"/>
        <w:rPr>
          <w:rFonts w:cs="Times New Roman"/>
          <w:sz w:val="28"/>
          <w:szCs w:val="28"/>
          <w:lang w:val="ru-RU"/>
        </w:rPr>
      </w:pPr>
      <w:r w:rsidRPr="00A07FF5">
        <w:rPr>
          <w:rFonts w:cs="Times New Roman"/>
          <w:sz w:val="28"/>
          <w:szCs w:val="28"/>
          <w:lang w:val="ru-RU"/>
        </w:rPr>
        <w:t>- выражать личное отношение к художественному произведению, аргументировать свою точку зрения (в каждом классе – на своем уровне);</w:t>
      </w:r>
    </w:p>
    <w:p w:rsidR="00D374E9" w:rsidRPr="00A07FF5" w:rsidRDefault="00D374E9" w:rsidP="003759CE">
      <w:pPr>
        <w:spacing w:after="0" w:line="360" w:lineRule="auto"/>
        <w:jc w:val="both"/>
        <w:rPr>
          <w:rFonts w:cs="Times New Roman"/>
          <w:sz w:val="28"/>
          <w:szCs w:val="28"/>
          <w:lang w:val="ru-RU"/>
        </w:rPr>
      </w:pPr>
      <w:r w:rsidRPr="00A07FF5">
        <w:rPr>
          <w:rFonts w:cs="Times New Roman"/>
          <w:sz w:val="28"/>
          <w:szCs w:val="28"/>
          <w:lang w:val="ru-RU"/>
        </w:rPr>
        <w:t>- представлять развернутый устный или письменный ответ на поставленные вопросы (в каждом классе – на своем уровне); вести учебные дискуссии (7–9 кл.);</w:t>
      </w:r>
    </w:p>
    <w:p w:rsidR="00D374E9" w:rsidRPr="00A07FF5" w:rsidRDefault="00D374E9" w:rsidP="003759CE">
      <w:pPr>
        <w:spacing w:after="0" w:line="360" w:lineRule="auto"/>
        <w:jc w:val="both"/>
        <w:rPr>
          <w:rFonts w:cs="Times New Roman"/>
          <w:sz w:val="28"/>
          <w:szCs w:val="28"/>
          <w:lang w:val="ru-RU"/>
        </w:rPr>
      </w:pPr>
      <w:r w:rsidRPr="00A07FF5">
        <w:rPr>
          <w:rFonts w:cs="Times New Roman"/>
          <w:sz w:val="28"/>
          <w:szCs w:val="28"/>
          <w:lang w:val="ru-RU"/>
        </w:rPr>
        <w:t xml:space="preserve">- собирать материал и обрабатывать информацию, необходимую для написания сочинения, эссе, создания проекта на заранее объявленную литературную или публицистическую тему (в каждом классе – на своем уровне); </w:t>
      </w:r>
    </w:p>
    <w:p w:rsidR="00D374E9" w:rsidRPr="00A07FF5" w:rsidRDefault="00D374E9" w:rsidP="003759CE">
      <w:pPr>
        <w:spacing w:after="0" w:line="360" w:lineRule="auto"/>
        <w:jc w:val="both"/>
        <w:rPr>
          <w:rFonts w:cs="Times New Roman"/>
          <w:sz w:val="28"/>
          <w:szCs w:val="28"/>
          <w:lang w:val="ru-RU"/>
        </w:rPr>
      </w:pPr>
      <w:r w:rsidRPr="00A07FF5">
        <w:rPr>
          <w:rFonts w:cs="Times New Roman"/>
          <w:sz w:val="28"/>
          <w:szCs w:val="28"/>
          <w:lang w:val="ru-RU"/>
        </w:rPr>
        <w:t xml:space="preserve">- выразительно читать произведения художественной литературы, передавая личное отношение к произведению (5–9 кл.); </w:t>
      </w:r>
    </w:p>
    <w:p w:rsidR="00D374E9" w:rsidRPr="00A07FF5" w:rsidRDefault="00D374E9" w:rsidP="003759CE">
      <w:pPr>
        <w:spacing w:after="0" w:line="360" w:lineRule="auto"/>
        <w:jc w:val="both"/>
        <w:rPr>
          <w:rFonts w:cs="Times New Roman"/>
          <w:sz w:val="28"/>
          <w:szCs w:val="28"/>
          <w:lang w:val="ru-RU"/>
        </w:rPr>
      </w:pPr>
      <w:r w:rsidRPr="00A07FF5">
        <w:rPr>
          <w:rFonts w:cs="Times New Roman"/>
          <w:sz w:val="28"/>
          <w:szCs w:val="28"/>
          <w:lang w:val="ru-RU"/>
        </w:rPr>
        <w:t>- ориентироваться в информационном образовательном пространстве (7–8 кл.); - работать с энциклопедиями, словарями, справочниками, специальной литературой (8–9 кл.); пользоваться каталогами библиотек, библиографическими указателями, системой поиска в Интернете (в каждом классе – на своем уровне).</w:t>
      </w:r>
    </w:p>
    <w:p w:rsidR="00D374E9" w:rsidRPr="00A07FF5" w:rsidRDefault="00D374E9" w:rsidP="003759CE">
      <w:pPr>
        <w:spacing w:after="0" w:line="360" w:lineRule="auto"/>
        <w:ind w:firstLine="720"/>
        <w:jc w:val="both"/>
        <w:rPr>
          <w:rFonts w:cs="Times New Roman"/>
          <w:sz w:val="28"/>
          <w:szCs w:val="28"/>
          <w:lang w:val="ru-RU"/>
        </w:rPr>
      </w:pPr>
      <w:r w:rsidRPr="00A07FF5">
        <w:rPr>
          <w:rFonts w:cs="Times New Roman"/>
          <w:sz w:val="28"/>
          <w:szCs w:val="28"/>
          <w:lang w:val="ru-RU"/>
        </w:rPr>
        <w:t xml:space="preserve">При планировании предметных результатов освоения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и не заканчивается в школе. Поэтому к представленному выше списку нужно относиться как к ориентировочному. </w:t>
      </w:r>
    </w:p>
    <w:p w:rsidR="00D374E9" w:rsidRPr="00A07FF5" w:rsidRDefault="00D374E9" w:rsidP="003759CE">
      <w:pPr>
        <w:spacing w:after="0" w:line="360" w:lineRule="auto"/>
        <w:ind w:firstLine="720"/>
        <w:jc w:val="both"/>
        <w:rPr>
          <w:rFonts w:cs="Times New Roman"/>
          <w:sz w:val="28"/>
          <w:szCs w:val="28"/>
          <w:lang w:val="ru-RU"/>
        </w:rPr>
      </w:pPr>
      <w:r w:rsidRPr="00A07FF5">
        <w:rPr>
          <w:rFonts w:cs="Times New Roman"/>
          <w:sz w:val="28"/>
          <w:szCs w:val="28"/>
          <w:lang w:val="ru-RU"/>
        </w:rPr>
        <w:t xml:space="preserve">При оценке предметных результатов обучения литературе следует учитывать несколько основных </w:t>
      </w:r>
      <w:r w:rsidRPr="00A07FF5">
        <w:rPr>
          <w:rFonts w:cs="Times New Roman"/>
          <w:b/>
          <w:sz w:val="28"/>
          <w:szCs w:val="28"/>
          <w:lang w:val="ru-RU"/>
        </w:rPr>
        <w:t>уровней сформированности</w:t>
      </w:r>
      <w:r w:rsidRPr="00A07FF5">
        <w:rPr>
          <w:rFonts w:cs="Times New Roman"/>
          <w:sz w:val="28"/>
          <w:szCs w:val="28"/>
          <w:lang w:val="ru-RU"/>
        </w:rPr>
        <w:t xml:space="preserve"> </w:t>
      </w:r>
      <w:r w:rsidRPr="00A07FF5">
        <w:rPr>
          <w:rFonts w:cs="Times New Roman"/>
          <w:b/>
          <w:sz w:val="28"/>
          <w:szCs w:val="28"/>
          <w:lang w:val="ru-RU"/>
        </w:rPr>
        <w:t>читательской культуры</w:t>
      </w:r>
      <w:r w:rsidRPr="00A07FF5">
        <w:rPr>
          <w:rFonts w:cs="Times New Roman"/>
          <w:sz w:val="28"/>
          <w:szCs w:val="28"/>
          <w:lang w:val="ru-RU"/>
        </w:rPr>
        <w:t xml:space="preserve">. </w:t>
      </w:r>
    </w:p>
    <w:p w:rsidR="00D374E9" w:rsidRPr="00A07FF5" w:rsidRDefault="00D374E9" w:rsidP="003759CE">
      <w:pPr>
        <w:spacing w:after="0" w:line="360" w:lineRule="auto"/>
        <w:ind w:firstLine="720"/>
        <w:jc w:val="both"/>
        <w:rPr>
          <w:rFonts w:cs="Times New Roman"/>
          <w:sz w:val="28"/>
          <w:szCs w:val="28"/>
          <w:lang w:val="ru-RU"/>
        </w:rPr>
      </w:pPr>
      <w:r w:rsidRPr="00A07FF5">
        <w:rPr>
          <w:rFonts w:cs="Times New Roman"/>
          <w:b/>
          <w:sz w:val="28"/>
          <w:szCs w:val="28"/>
        </w:rPr>
        <w:t>I</w:t>
      </w:r>
      <w:r w:rsidRPr="00A07FF5">
        <w:rPr>
          <w:rFonts w:cs="Times New Roman"/>
          <w:b/>
          <w:sz w:val="28"/>
          <w:szCs w:val="28"/>
          <w:lang w:val="ru-RU"/>
        </w:rPr>
        <w:t xml:space="preserve"> уровень</w:t>
      </w:r>
      <w:r w:rsidRPr="00A07FF5">
        <w:rPr>
          <w:rFonts w:cs="Times New Roman"/>
          <w:sz w:val="28"/>
          <w:szCs w:val="28"/>
          <w:lang w:val="ru-RU"/>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w:t>
      </w:r>
      <w:r w:rsidRPr="00A07FF5">
        <w:rPr>
          <w:rFonts w:cs="Times New Roman"/>
          <w:sz w:val="28"/>
          <w:szCs w:val="28"/>
          <w:lang w:val="ru-RU"/>
        </w:rPr>
        <w:lastRenderedPageBreak/>
        <w:t xml:space="preserve">читательской культуры осуществляется на основе буквальной «распаковки» смыслов, к художественному миру произведения читатель подходит с житейских позиций. Такое эмоциональное и непосредственное восприятие, создает основу для формирования осмысленного и глубокого чтения, но с точки зрения эстетической еще не является достаточным. Оно характеризуется способностями читателя воспроизводить содержание литературного произведения, отвечая на тестовые вопросы (устно, письменно) типа «Что? Кто? Где? Когда? Какой?». </w:t>
      </w:r>
    </w:p>
    <w:p w:rsidR="00D374E9" w:rsidRPr="00A07FF5" w:rsidRDefault="00D374E9" w:rsidP="003759CE">
      <w:pPr>
        <w:spacing w:after="0" w:line="360" w:lineRule="auto"/>
        <w:ind w:firstLine="720"/>
        <w:jc w:val="both"/>
        <w:rPr>
          <w:rFonts w:cs="Times New Roman"/>
          <w:sz w:val="28"/>
          <w:szCs w:val="28"/>
          <w:lang w:val="ru-RU"/>
        </w:rPr>
      </w:pPr>
      <w:r w:rsidRPr="00A07FF5">
        <w:rPr>
          <w:rFonts w:cs="Times New Roman"/>
          <w:sz w:val="28"/>
          <w:szCs w:val="28"/>
          <w:lang w:val="ru-RU"/>
        </w:rPr>
        <w:t xml:space="preserve">К </w:t>
      </w:r>
      <w:r w:rsidRPr="00A07FF5">
        <w:rPr>
          <w:rFonts w:cs="Times New Roman"/>
          <w:b/>
          <w:sz w:val="28"/>
          <w:szCs w:val="28"/>
          <w:lang w:val="ru-RU"/>
        </w:rPr>
        <w:t>основным видам деятельности</w:t>
      </w:r>
      <w:r w:rsidRPr="00A07FF5">
        <w:rPr>
          <w:rFonts w:cs="Times New Roman"/>
          <w:sz w:val="28"/>
          <w:szCs w:val="28"/>
          <w:lang w:val="ru-RU"/>
        </w:rPr>
        <w:t xml:space="preserve">, позволяющим диагностировать возможности читателей </w:t>
      </w:r>
      <w:r w:rsidRPr="00A07FF5">
        <w:rPr>
          <w:rFonts w:cs="Times New Roman"/>
          <w:sz w:val="28"/>
          <w:szCs w:val="28"/>
        </w:rPr>
        <w:t>I</w:t>
      </w:r>
      <w:r w:rsidRPr="00A07FF5">
        <w:rPr>
          <w:rFonts w:cs="Times New Roman"/>
          <w:sz w:val="28"/>
          <w:szCs w:val="28"/>
          <w:lang w:val="ru-RU"/>
        </w:rPr>
        <w:t xml:space="preserve"> уровня, относятся акцентно-смысловое чтение; воспроизведение элементов содержания произведения в устной и письменной форме (изложение, действие по инструкции); формулировка вопросов; составление системы вопросов и ответы на них (устные, письменные). </w:t>
      </w:r>
    </w:p>
    <w:p w:rsidR="00D374E9" w:rsidRPr="00A07FF5" w:rsidRDefault="00D374E9" w:rsidP="003759CE">
      <w:pPr>
        <w:spacing w:after="0" w:line="360" w:lineRule="auto"/>
        <w:ind w:firstLine="720"/>
        <w:jc w:val="both"/>
        <w:rPr>
          <w:rFonts w:cs="Times New Roman"/>
          <w:sz w:val="28"/>
          <w:szCs w:val="28"/>
          <w:lang w:val="ru-RU"/>
        </w:rPr>
      </w:pPr>
      <w:r w:rsidRPr="00A07FF5">
        <w:rPr>
          <w:rFonts w:cs="Times New Roman"/>
          <w:sz w:val="28"/>
          <w:szCs w:val="28"/>
          <w:lang w:val="ru-RU"/>
        </w:rPr>
        <w:t xml:space="preserve">Условно им соответствуют следующие типы диагностических заданий: </w:t>
      </w:r>
    </w:p>
    <w:p w:rsidR="00D374E9" w:rsidRPr="00A07FF5" w:rsidRDefault="00D374E9" w:rsidP="003759CE">
      <w:pPr>
        <w:spacing w:after="0" w:line="360" w:lineRule="auto"/>
        <w:jc w:val="both"/>
        <w:rPr>
          <w:rFonts w:cs="Times New Roman"/>
          <w:sz w:val="28"/>
          <w:szCs w:val="28"/>
          <w:lang w:val="ru-RU"/>
        </w:rPr>
      </w:pPr>
      <w:r w:rsidRPr="00A07FF5">
        <w:rPr>
          <w:rFonts w:cs="Times New Roman"/>
          <w:sz w:val="28"/>
          <w:szCs w:val="28"/>
          <w:lang w:val="ru-RU"/>
        </w:rPr>
        <w:t xml:space="preserve">- выразительно прочтите следующий фрагмент; </w:t>
      </w:r>
    </w:p>
    <w:p w:rsidR="00D374E9" w:rsidRPr="00A07FF5" w:rsidRDefault="00D374E9" w:rsidP="003759CE">
      <w:pPr>
        <w:spacing w:after="0" w:line="360" w:lineRule="auto"/>
        <w:jc w:val="both"/>
        <w:rPr>
          <w:rFonts w:cs="Times New Roman"/>
          <w:sz w:val="28"/>
          <w:szCs w:val="28"/>
          <w:lang w:val="ru-RU"/>
        </w:rPr>
      </w:pPr>
      <w:r w:rsidRPr="00A07FF5">
        <w:rPr>
          <w:rFonts w:cs="Times New Roman"/>
          <w:sz w:val="28"/>
          <w:szCs w:val="28"/>
          <w:lang w:val="ru-RU"/>
        </w:rPr>
        <w:t>- определите, какие события в произведении являются центральными;</w:t>
      </w:r>
    </w:p>
    <w:p w:rsidR="00D374E9" w:rsidRPr="00A07FF5" w:rsidRDefault="00D374E9" w:rsidP="003759CE">
      <w:pPr>
        <w:spacing w:after="0" w:line="360" w:lineRule="auto"/>
        <w:jc w:val="both"/>
        <w:rPr>
          <w:rFonts w:cs="Times New Roman"/>
          <w:sz w:val="28"/>
          <w:szCs w:val="28"/>
          <w:lang w:val="ru-RU"/>
        </w:rPr>
      </w:pPr>
      <w:r w:rsidRPr="00A07FF5">
        <w:rPr>
          <w:rFonts w:cs="Times New Roman"/>
          <w:sz w:val="28"/>
          <w:szCs w:val="28"/>
          <w:lang w:val="ru-RU"/>
        </w:rPr>
        <w:t>- определите, где и когда происходят описываемые события;</w:t>
      </w:r>
    </w:p>
    <w:p w:rsidR="00D374E9" w:rsidRPr="00A07FF5" w:rsidRDefault="00D374E9" w:rsidP="003759CE">
      <w:pPr>
        <w:spacing w:after="0" w:line="360" w:lineRule="auto"/>
        <w:jc w:val="both"/>
        <w:rPr>
          <w:rFonts w:cs="Times New Roman"/>
          <w:sz w:val="28"/>
          <w:szCs w:val="28"/>
          <w:lang w:val="ru-RU"/>
        </w:rPr>
      </w:pPr>
      <w:r w:rsidRPr="00A07FF5">
        <w:rPr>
          <w:rFonts w:cs="Times New Roman"/>
          <w:sz w:val="28"/>
          <w:szCs w:val="28"/>
          <w:lang w:val="ru-RU"/>
        </w:rPr>
        <w:t xml:space="preserve">- опишите, каким вам представляется герой произведения, прокомментируйте слова героя; </w:t>
      </w:r>
    </w:p>
    <w:p w:rsidR="00D374E9" w:rsidRPr="00A07FF5" w:rsidRDefault="00D374E9" w:rsidP="003759CE">
      <w:pPr>
        <w:spacing w:after="0" w:line="360" w:lineRule="auto"/>
        <w:jc w:val="both"/>
        <w:rPr>
          <w:rFonts w:cs="Times New Roman"/>
          <w:sz w:val="28"/>
          <w:szCs w:val="28"/>
          <w:lang w:val="ru-RU"/>
        </w:rPr>
      </w:pPr>
      <w:r w:rsidRPr="00A07FF5">
        <w:rPr>
          <w:rFonts w:cs="Times New Roman"/>
          <w:sz w:val="28"/>
          <w:szCs w:val="28"/>
          <w:lang w:val="ru-RU"/>
        </w:rPr>
        <w:t>- выделите в тексте наиболее непонятные (загадочные, удивительные и</w:t>
      </w:r>
      <w:r w:rsidRPr="00A07FF5">
        <w:rPr>
          <w:rFonts w:cs="Times New Roman"/>
          <w:sz w:val="28"/>
          <w:szCs w:val="28"/>
        </w:rPr>
        <w:t> </w:t>
      </w:r>
      <w:r w:rsidRPr="00A07FF5">
        <w:rPr>
          <w:rFonts w:cs="Times New Roman"/>
          <w:sz w:val="28"/>
          <w:szCs w:val="28"/>
          <w:lang w:val="ru-RU"/>
        </w:rPr>
        <w:t>т.</w:t>
      </w:r>
      <w:r w:rsidRPr="00A07FF5">
        <w:rPr>
          <w:rFonts w:cs="Times New Roman"/>
          <w:sz w:val="28"/>
          <w:szCs w:val="28"/>
        </w:rPr>
        <w:t> </w:t>
      </w:r>
      <w:r w:rsidRPr="00A07FF5">
        <w:rPr>
          <w:rFonts w:cs="Times New Roman"/>
          <w:sz w:val="28"/>
          <w:szCs w:val="28"/>
          <w:lang w:val="ru-RU"/>
        </w:rPr>
        <w:t xml:space="preserve">п.) для вас места; </w:t>
      </w:r>
    </w:p>
    <w:p w:rsidR="00D374E9" w:rsidRPr="00A07FF5" w:rsidRDefault="00D374E9" w:rsidP="003759CE">
      <w:pPr>
        <w:spacing w:after="0" w:line="360" w:lineRule="auto"/>
        <w:jc w:val="both"/>
        <w:rPr>
          <w:rFonts w:cs="Times New Roman"/>
          <w:sz w:val="28"/>
          <w:szCs w:val="28"/>
          <w:lang w:val="ru-RU"/>
        </w:rPr>
      </w:pPr>
      <w:r w:rsidRPr="00A07FF5">
        <w:rPr>
          <w:rFonts w:cs="Times New Roman"/>
          <w:sz w:val="28"/>
          <w:szCs w:val="28"/>
          <w:lang w:val="ru-RU"/>
        </w:rPr>
        <w:t xml:space="preserve">- ответьте на поставленный учителем/автором учебника вопрос; </w:t>
      </w:r>
    </w:p>
    <w:p w:rsidR="00D374E9" w:rsidRPr="00A07FF5" w:rsidRDefault="00D374E9" w:rsidP="003759CE">
      <w:pPr>
        <w:spacing w:after="0" w:line="360" w:lineRule="auto"/>
        <w:jc w:val="both"/>
        <w:rPr>
          <w:rFonts w:cs="Times New Roman"/>
          <w:sz w:val="28"/>
          <w:szCs w:val="28"/>
          <w:lang w:val="ru-RU"/>
        </w:rPr>
      </w:pPr>
      <w:r w:rsidRPr="00A07FF5">
        <w:rPr>
          <w:rFonts w:cs="Times New Roman"/>
          <w:sz w:val="28"/>
          <w:szCs w:val="28"/>
          <w:lang w:val="ru-RU"/>
        </w:rPr>
        <w:t xml:space="preserve">- определите, выделите, найдите, перечислите признаки, черты, повторяющиеся детали и т. п. </w:t>
      </w:r>
    </w:p>
    <w:p w:rsidR="00D374E9" w:rsidRPr="00A07FF5" w:rsidRDefault="00D374E9" w:rsidP="003759CE">
      <w:pPr>
        <w:spacing w:after="0" w:line="360" w:lineRule="auto"/>
        <w:ind w:firstLine="720"/>
        <w:jc w:val="both"/>
        <w:rPr>
          <w:rFonts w:cs="Times New Roman"/>
          <w:sz w:val="28"/>
          <w:szCs w:val="28"/>
          <w:lang w:val="ru-RU"/>
        </w:rPr>
      </w:pPr>
      <w:r w:rsidRPr="00A07FF5">
        <w:rPr>
          <w:rFonts w:cs="Times New Roman"/>
          <w:b/>
          <w:sz w:val="28"/>
          <w:szCs w:val="28"/>
        </w:rPr>
        <w:t>II</w:t>
      </w:r>
      <w:r w:rsidRPr="00A07FF5">
        <w:rPr>
          <w:rFonts w:cs="Times New Roman"/>
          <w:b/>
          <w:sz w:val="28"/>
          <w:szCs w:val="28"/>
          <w:lang w:val="ru-RU"/>
        </w:rPr>
        <w:t xml:space="preserve"> уровень</w:t>
      </w:r>
      <w:r w:rsidRPr="00A07FF5">
        <w:rPr>
          <w:rFonts w:cs="Times New Roman"/>
          <w:sz w:val="28"/>
          <w:szCs w:val="28"/>
          <w:lang w:val="ru-RU"/>
        </w:rPr>
        <w:t xml:space="preserve"> сформированности читательской культуры характеризуется пониманием того, что особенности художественного произведения обусловлены авторской волей, однако умение находить способы проявления авторской позиции в произведении пока отсутствует. У читателей этого уровня формируется </w:t>
      </w:r>
      <w:r w:rsidRPr="00A07FF5">
        <w:rPr>
          <w:rFonts w:cs="Times New Roman"/>
          <w:sz w:val="28"/>
          <w:szCs w:val="28"/>
          <w:lang w:val="ru-RU"/>
        </w:rPr>
        <w:lastRenderedPageBreak/>
        <w:t>стремление размышлять над прочитанным, появляется умение выделять в произведении определенные элементы художественного текста и художественного мира, а также возникает стремление находить и объяснять связи между ними. Читатель этого уровня пытается аргументировано отвечать на вопрос «Как устроен текст?»,умеет выделять 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D374E9" w:rsidRPr="00A07FF5" w:rsidRDefault="00D374E9" w:rsidP="003759CE">
      <w:pPr>
        <w:spacing w:after="0" w:line="360" w:lineRule="auto"/>
        <w:ind w:firstLine="720"/>
        <w:jc w:val="both"/>
        <w:rPr>
          <w:rFonts w:cs="Times New Roman"/>
          <w:sz w:val="28"/>
          <w:szCs w:val="28"/>
          <w:lang w:val="ru-RU"/>
        </w:rPr>
      </w:pPr>
      <w:r w:rsidRPr="00A07FF5">
        <w:rPr>
          <w:rFonts w:cs="Times New Roman"/>
          <w:sz w:val="28"/>
          <w:szCs w:val="28"/>
          <w:lang w:val="ru-RU"/>
        </w:rPr>
        <w:t xml:space="preserve">К </w:t>
      </w:r>
      <w:r w:rsidRPr="00A07FF5">
        <w:rPr>
          <w:rFonts w:cs="Times New Roman"/>
          <w:b/>
          <w:sz w:val="28"/>
          <w:szCs w:val="28"/>
          <w:lang w:val="ru-RU"/>
        </w:rPr>
        <w:t>основным видам деятельности</w:t>
      </w:r>
      <w:r w:rsidRPr="00A07FF5">
        <w:rPr>
          <w:rFonts w:cs="Times New Roman"/>
          <w:sz w:val="28"/>
          <w:szCs w:val="28"/>
          <w:lang w:val="ru-RU"/>
        </w:rPr>
        <w:t xml:space="preserve">, позволяющим диагностировать возможности читателей  </w:t>
      </w:r>
      <w:r w:rsidRPr="00A07FF5">
        <w:rPr>
          <w:rFonts w:cs="Times New Roman"/>
          <w:sz w:val="28"/>
          <w:szCs w:val="28"/>
        </w:rPr>
        <w:t>II</w:t>
      </w:r>
      <w:r w:rsidRPr="00A07FF5">
        <w:rPr>
          <w:rFonts w:cs="Times New Roman"/>
          <w:sz w:val="28"/>
          <w:szCs w:val="28"/>
          <w:lang w:val="ru-RU"/>
        </w:rPr>
        <w:t xml:space="preserve"> уровня, можно отнести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пофразового (при анализе стихотворений и небольших прозаических произведений – рассказов, новелл) или поэпизодного; проведение целостного и межтекстового анализа). </w:t>
      </w:r>
    </w:p>
    <w:p w:rsidR="00D374E9" w:rsidRPr="00A07FF5" w:rsidRDefault="00D374E9" w:rsidP="003759CE">
      <w:pPr>
        <w:spacing w:after="0" w:line="360" w:lineRule="auto"/>
        <w:jc w:val="both"/>
        <w:rPr>
          <w:rFonts w:cs="Times New Roman"/>
          <w:sz w:val="28"/>
          <w:szCs w:val="28"/>
          <w:lang w:val="ru-RU"/>
        </w:rPr>
      </w:pPr>
      <w:r w:rsidRPr="00A07FF5">
        <w:rPr>
          <w:rFonts w:cs="Times New Roman"/>
          <w:sz w:val="28"/>
          <w:szCs w:val="28"/>
          <w:lang w:val="ru-RU"/>
        </w:rPr>
        <w:tab/>
        <w:t xml:space="preserve">Условно им соответствуют следующие типы диагностических заданий: </w:t>
      </w:r>
    </w:p>
    <w:p w:rsidR="00D374E9" w:rsidRPr="00A07FF5" w:rsidRDefault="00D374E9" w:rsidP="003759CE">
      <w:pPr>
        <w:spacing w:after="0" w:line="360" w:lineRule="auto"/>
        <w:jc w:val="both"/>
        <w:rPr>
          <w:rFonts w:cs="Times New Roman"/>
          <w:sz w:val="28"/>
          <w:szCs w:val="28"/>
          <w:lang w:val="ru-RU"/>
        </w:rPr>
      </w:pPr>
      <w:r w:rsidRPr="00A07FF5">
        <w:rPr>
          <w:rFonts w:cs="Times New Roman"/>
          <w:sz w:val="28"/>
          <w:szCs w:val="28"/>
          <w:lang w:val="ru-RU"/>
        </w:rPr>
        <w:t xml:space="preserve">- выделите, определите, найдите, перечислите признаки, черты, повторяющиеся детали и т. п.; </w:t>
      </w:r>
    </w:p>
    <w:p w:rsidR="00D374E9" w:rsidRPr="00A07FF5" w:rsidRDefault="00D374E9" w:rsidP="003759CE">
      <w:pPr>
        <w:spacing w:after="0" w:line="360" w:lineRule="auto"/>
        <w:jc w:val="both"/>
        <w:rPr>
          <w:rFonts w:cs="Times New Roman"/>
          <w:sz w:val="28"/>
          <w:szCs w:val="28"/>
          <w:lang w:val="ru-RU"/>
        </w:rPr>
      </w:pPr>
      <w:r w:rsidRPr="00A07FF5">
        <w:rPr>
          <w:rFonts w:cs="Times New Roman"/>
          <w:sz w:val="28"/>
          <w:szCs w:val="28"/>
          <w:lang w:val="ru-RU"/>
        </w:rPr>
        <w:t>- покажите, какие особенности художественного текста проявляют позицию его автора;</w:t>
      </w:r>
    </w:p>
    <w:p w:rsidR="00D374E9" w:rsidRPr="00A07FF5" w:rsidRDefault="00D374E9" w:rsidP="003759CE">
      <w:pPr>
        <w:spacing w:after="0" w:line="360" w:lineRule="auto"/>
        <w:jc w:val="both"/>
        <w:rPr>
          <w:rFonts w:cs="Times New Roman"/>
          <w:sz w:val="28"/>
          <w:szCs w:val="28"/>
          <w:lang w:val="ru-RU"/>
        </w:rPr>
      </w:pPr>
      <w:r w:rsidRPr="00A07FF5">
        <w:rPr>
          <w:rFonts w:cs="Times New Roman"/>
          <w:sz w:val="28"/>
          <w:szCs w:val="28"/>
          <w:lang w:val="ru-RU"/>
        </w:rPr>
        <w:t>- покажите, как в художественном мире произведения проявляются черты реального мира;</w:t>
      </w:r>
    </w:p>
    <w:p w:rsidR="00D374E9" w:rsidRPr="00A07FF5" w:rsidRDefault="00D374E9" w:rsidP="003759CE">
      <w:pPr>
        <w:spacing w:after="0" w:line="360" w:lineRule="auto"/>
        <w:jc w:val="both"/>
        <w:rPr>
          <w:rFonts w:cs="Times New Roman"/>
          <w:sz w:val="28"/>
          <w:szCs w:val="28"/>
          <w:lang w:val="ru-RU"/>
        </w:rPr>
      </w:pPr>
      <w:r w:rsidRPr="00A07FF5">
        <w:rPr>
          <w:rFonts w:cs="Times New Roman"/>
          <w:sz w:val="28"/>
          <w:szCs w:val="28"/>
          <w:lang w:val="ru-RU"/>
        </w:rPr>
        <w:t>- проанализируйте фрагменты, эпизоды текста (по предложенному алгоритму и без него);</w:t>
      </w:r>
    </w:p>
    <w:p w:rsidR="00D374E9" w:rsidRPr="00A07FF5" w:rsidRDefault="00D374E9" w:rsidP="003759CE">
      <w:pPr>
        <w:spacing w:after="0" w:line="360" w:lineRule="auto"/>
        <w:jc w:val="both"/>
        <w:rPr>
          <w:rFonts w:cs="Times New Roman"/>
          <w:sz w:val="28"/>
          <w:szCs w:val="28"/>
          <w:lang w:val="ru-RU"/>
        </w:rPr>
      </w:pPr>
      <w:r w:rsidRPr="00A07FF5">
        <w:rPr>
          <w:rFonts w:cs="Times New Roman"/>
          <w:sz w:val="28"/>
          <w:szCs w:val="28"/>
          <w:lang w:val="ru-RU"/>
        </w:rPr>
        <w:t xml:space="preserve">- сопоставьте, сравните, найдите сходства и различия (как в одном тексте, так и между разными произведениями); </w:t>
      </w:r>
    </w:p>
    <w:p w:rsidR="00D374E9" w:rsidRPr="00A07FF5" w:rsidRDefault="00D374E9" w:rsidP="003759CE">
      <w:pPr>
        <w:spacing w:after="0" w:line="360" w:lineRule="auto"/>
        <w:jc w:val="both"/>
        <w:rPr>
          <w:rFonts w:cs="Times New Roman"/>
          <w:sz w:val="28"/>
          <w:szCs w:val="28"/>
          <w:lang w:val="ru-RU"/>
        </w:rPr>
      </w:pPr>
      <w:r w:rsidRPr="00A07FF5">
        <w:rPr>
          <w:rFonts w:cs="Times New Roman"/>
          <w:sz w:val="28"/>
          <w:szCs w:val="28"/>
          <w:lang w:val="ru-RU"/>
        </w:rPr>
        <w:lastRenderedPageBreak/>
        <w:t xml:space="preserve">- охарактеризуйте жанр произведения; </w:t>
      </w:r>
    </w:p>
    <w:p w:rsidR="00D374E9" w:rsidRPr="00A07FF5" w:rsidRDefault="00D374E9" w:rsidP="003759CE">
      <w:pPr>
        <w:spacing w:after="0" w:line="360" w:lineRule="auto"/>
        <w:jc w:val="both"/>
        <w:rPr>
          <w:rFonts w:cs="Times New Roman"/>
          <w:sz w:val="28"/>
          <w:szCs w:val="28"/>
          <w:lang w:val="ru-RU"/>
        </w:rPr>
      </w:pPr>
      <w:r w:rsidRPr="00A07FF5">
        <w:rPr>
          <w:rFonts w:cs="Times New Roman"/>
          <w:sz w:val="28"/>
          <w:szCs w:val="28"/>
          <w:lang w:val="ru-RU"/>
        </w:rPr>
        <w:t>- дайте рабочее определение следующему теоретико-литературному понятию.</w:t>
      </w:r>
    </w:p>
    <w:p w:rsidR="00D374E9" w:rsidRPr="00A07FF5" w:rsidRDefault="00D374E9" w:rsidP="003759CE">
      <w:pPr>
        <w:spacing w:after="0" w:line="360" w:lineRule="auto"/>
        <w:ind w:firstLine="720"/>
        <w:jc w:val="both"/>
        <w:rPr>
          <w:rFonts w:cs="Times New Roman"/>
          <w:sz w:val="28"/>
          <w:szCs w:val="28"/>
          <w:lang w:val="ru-RU"/>
        </w:rPr>
      </w:pPr>
      <w:r w:rsidRPr="00A07FF5">
        <w:rPr>
          <w:rFonts w:cs="Times New Roman"/>
          <w:sz w:val="28"/>
          <w:szCs w:val="28"/>
          <w:lang w:val="ru-RU"/>
        </w:rPr>
        <w:t>Понимание текста на этом уровне читательской культуры осуществляется на наивно-теоретической основе;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D374E9" w:rsidRPr="00A07FF5" w:rsidRDefault="00D374E9" w:rsidP="003759CE">
      <w:pPr>
        <w:spacing w:after="0" w:line="360" w:lineRule="auto"/>
        <w:ind w:firstLine="720"/>
        <w:jc w:val="both"/>
        <w:rPr>
          <w:rFonts w:cs="Times New Roman"/>
          <w:sz w:val="28"/>
          <w:szCs w:val="28"/>
          <w:lang w:val="ru-RU"/>
        </w:rPr>
      </w:pPr>
      <w:r w:rsidRPr="00A07FF5">
        <w:rPr>
          <w:rFonts w:cs="Times New Roman"/>
          <w:b/>
          <w:sz w:val="28"/>
          <w:szCs w:val="28"/>
        </w:rPr>
        <w:t>III</w:t>
      </w:r>
      <w:r w:rsidRPr="00A07FF5">
        <w:rPr>
          <w:rFonts w:cs="Times New Roman"/>
          <w:b/>
          <w:sz w:val="28"/>
          <w:szCs w:val="28"/>
          <w:lang w:val="ru-RU"/>
        </w:rPr>
        <w:t xml:space="preserve"> уровень</w:t>
      </w:r>
      <w:r w:rsidRPr="00A07FF5">
        <w:rPr>
          <w:rFonts w:cs="Times New Roman"/>
          <w:sz w:val="28"/>
          <w:szCs w:val="28"/>
          <w:lang w:val="ru-RU"/>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этого уровня культуры получит возможность научиться интерпретировать художественный смысл произведения, то есть отвечать на вопросы: «Почему (с какой целью?) произведение построено так, а не иначе? 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D374E9" w:rsidRPr="00A07FF5" w:rsidRDefault="00D374E9" w:rsidP="003759CE">
      <w:pPr>
        <w:spacing w:after="0" w:line="360" w:lineRule="auto"/>
        <w:ind w:firstLine="720"/>
        <w:jc w:val="both"/>
        <w:rPr>
          <w:rFonts w:cs="Times New Roman"/>
          <w:sz w:val="28"/>
          <w:szCs w:val="28"/>
          <w:lang w:val="ru-RU"/>
        </w:rPr>
      </w:pPr>
      <w:r w:rsidRPr="00A07FF5">
        <w:rPr>
          <w:rFonts w:cs="Times New Roman"/>
          <w:sz w:val="28"/>
          <w:szCs w:val="28"/>
          <w:lang w:val="ru-RU"/>
        </w:rPr>
        <w:t xml:space="preserve">К основным </w:t>
      </w:r>
      <w:r w:rsidRPr="00A07FF5">
        <w:rPr>
          <w:rFonts w:cs="Times New Roman"/>
          <w:b/>
          <w:sz w:val="28"/>
          <w:szCs w:val="28"/>
          <w:lang w:val="ru-RU"/>
        </w:rPr>
        <w:t>видам деятельности</w:t>
      </w:r>
      <w:r w:rsidRPr="00A07FF5">
        <w:rPr>
          <w:rFonts w:cs="Times New Roman"/>
          <w:sz w:val="28"/>
          <w:szCs w:val="28"/>
          <w:lang w:val="ru-RU"/>
        </w:rPr>
        <w:t xml:space="preserve">, позволяющим диагностировать возможности читателей </w:t>
      </w:r>
      <w:r w:rsidRPr="00A07FF5">
        <w:rPr>
          <w:rFonts w:cs="Times New Roman"/>
          <w:sz w:val="28"/>
          <w:szCs w:val="28"/>
        </w:rPr>
        <w:t>III</w:t>
      </w:r>
      <w:r w:rsidRPr="00A07FF5">
        <w:rPr>
          <w:rFonts w:cs="Times New Roman"/>
          <w:sz w:val="28"/>
          <w:szCs w:val="28"/>
          <w:lang w:val="ru-RU"/>
        </w:rPr>
        <w:t xml:space="preserve"> уровня, можно отнести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 п. </w:t>
      </w:r>
    </w:p>
    <w:p w:rsidR="00D374E9" w:rsidRPr="00A07FF5" w:rsidRDefault="00D374E9" w:rsidP="003759CE">
      <w:pPr>
        <w:spacing w:after="0" w:line="360" w:lineRule="auto"/>
        <w:ind w:firstLine="720"/>
        <w:jc w:val="both"/>
        <w:rPr>
          <w:rFonts w:cs="Times New Roman"/>
          <w:sz w:val="28"/>
          <w:szCs w:val="28"/>
          <w:lang w:val="ru-RU"/>
        </w:rPr>
      </w:pPr>
      <w:r w:rsidRPr="00A07FF5">
        <w:rPr>
          <w:rFonts w:cs="Times New Roman"/>
          <w:sz w:val="28"/>
          <w:szCs w:val="28"/>
          <w:lang w:val="ru-RU"/>
        </w:rPr>
        <w:t xml:space="preserve">Условно им соответствуют следующие типы диагностических заданий: </w:t>
      </w:r>
    </w:p>
    <w:p w:rsidR="00D374E9" w:rsidRPr="00A07FF5" w:rsidRDefault="00D374E9" w:rsidP="003759CE">
      <w:pPr>
        <w:spacing w:after="0" w:line="360" w:lineRule="auto"/>
        <w:jc w:val="both"/>
        <w:rPr>
          <w:rFonts w:cs="Times New Roman"/>
          <w:sz w:val="28"/>
          <w:szCs w:val="28"/>
          <w:lang w:val="ru-RU"/>
        </w:rPr>
      </w:pPr>
      <w:r w:rsidRPr="00A07FF5">
        <w:rPr>
          <w:rFonts w:cs="Times New Roman"/>
          <w:sz w:val="28"/>
          <w:szCs w:val="28"/>
          <w:lang w:val="ru-RU"/>
        </w:rPr>
        <w:t xml:space="preserve">- выделите, определите, найдите, перечислите признаки, черты, повторяющиеся детали и т. п. </w:t>
      </w:r>
    </w:p>
    <w:p w:rsidR="00D374E9" w:rsidRPr="00A07FF5" w:rsidRDefault="00D374E9" w:rsidP="003759CE">
      <w:pPr>
        <w:spacing w:after="0" w:line="360" w:lineRule="auto"/>
        <w:jc w:val="both"/>
        <w:rPr>
          <w:rFonts w:cs="Times New Roman"/>
          <w:sz w:val="28"/>
          <w:szCs w:val="28"/>
          <w:lang w:val="ru-RU"/>
        </w:rPr>
      </w:pPr>
      <w:r w:rsidRPr="00A07FF5">
        <w:rPr>
          <w:rFonts w:cs="Times New Roman"/>
          <w:sz w:val="28"/>
          <w:szCs w:val="28"/>
          <w:lang w:val="ru-RU"/>
        </w:rPr>
        <w:t>- определите позицию автора и способы ее выражения;</w:t>
      </w:r>
    </w:p>
    <w:p w:rsidR="00D374E9" w:rsidRPr="00A07FF5" w:rsidRDefault="00D374E9" w:rsidP="003759CE">
      <w:pPr>
        <w:spacing w:after="0" w:line="360" w:lineRule="auto"/>
        <w:jc w:val="both"/>
        <w:rPr>
          <w:rFonts w:cs="Times New Roman"/>
          <w:sz w:val="28"/>
          <w:szCs w:val="28"/>
          <w:lang w:val="ru-RU"/>
        </w:rPr>
      </w:pPr>
      <w:r w:rsidRPr="00A07FF5">
        <w:rPr>
          <w:rFonts w:cs="Times New Roman"/>
          <w:sz w:val="28"/>
          <w:szCs w:val="28"/>
          <w:lang w:val="ru-RU"/>
        </w:rPr>
        <w:t>- определите художественную функцию той или иной детали, приема и т. п.;</w:t>
      </w:r>
    </w:p>
    <w:p w:rsidR="00D374E9" w:rsidRPr="00A07FF5" w:rsidRDefault="00D374E9" w:rsidP="003759CE">
      <w:pPr>
        <w:spacing w:after="0" w:line="360" w:lineRule="auto"/>
        <w:jc w:val="both"/>
        <w:rPr>
          <w:rFonts w:cs="Times New Roman"/>
          <w:sz w:val="28"/>
          <w:szCs w:val="28"/>
          <w:lang w:val="ru-RU"/>
        </w:rPr>
      </w:pPr>
      <w:r w:rsidRPr="00A07FF5">
        <w:rPr>
          <w:rFonts w:cs="Times New Roman"/>
          <w:sz w:val="28"/>
          <w:szCs w:val="28"/>
          <w:lang w:val="ru-RU"/>
        </w:rPr>
        <w:t xml:space="preserve">- проинтерпретируйте выбранный фрагмент произведения; </w:t>
      </w:r>
    </w:p>
    <w:p w:rsidR="00D374E9" w:rsidRPr="00A07FF5" w:rsidRDefault="00D374E9" w:rsidP="003759CE">
      <w:pPr>
        <w:spacing w:after="0" w:line="360" w:lineRule="auto"/>
        <w:jc w:val="both"/>
        <w:rPr>
          <w:rFonts w:cs="Times New Roman"/>
          <w:sz w:val="28"/>
          <w:szCs w:val="28"/>
          <w:lang w:val="ru-RU"/>
        </w:rPr>
      </w:pPr>
      <w:r w:rsidRPr="00A07FF5">
        <w:rPr>
          <w:rFonts w:cs="Times New Roman"/>
          <w:sz w:val="28"/>
          <w:szCs w:val="28"/>
          <w:lang w:val="ru-RU"/>
        </w:rPr>
        <w:lastRenderedPageBreak/>
        <w:t>- объясните (устно, письменно) смысл названия произведения;</w:t>
      </w:r>
    </w:p>
    <w:p w:rsidR="00D374E9" w:rsidRPr="00A07FF5" w:rsidRDefault="00D374E9" w:rsidP="003759CE">
      <w:pPr>
        <w:spacing w:after="0" w:line="360" w:lineRule="auto"/>
        <w:jc w:val="both"/>
        <w:rPr>
          <w:rFonts w:cs="Times New Roman"/>
          <w:sz w:val="28"/>
          <w:szCs w:val="28"/>
          <w:lang w:val="ru-RU"/>
        </w:rPr>
      </w:pPr>
      <w:r w:rsidRPr="00A07FF5">
        <w:rPr>
          <w:rFonts w:cs="Times New Roman"/>
          <w:sz w:val="28"/>
          <w:szCs w:val="28"/>
          <w:lang w:val="ru-RU"/>
        </w:rPr>
        <w:t>- озаглавьте предложенный текст (в случае если у литературного произведения нет заглавия);</w:t>
      </w:r>
    </w:p>
    <w:p w:rsidR="00D374E9" w:rsidRPr="00A07FF5" w:rsidRDefault="00D374E9" w:rsidP="003759CE">
      <w:pPr>
        <w:spacing w:after="0" w:line="360" w:lineRule="auto"/>
        <w:jc w:val="both"/>
        <w:rPr>
          <w:rFonts w:cs="Times New Roman"/>
          <w:sz w:val="28"/>
          <w:szCs w:val="28"/>
          <w:lang w:val="ru-RU"/>
        </w:rPr>
      </w:pPr>
      <w:r w:rsidRPr="00A07FF5">
        <w:rPr>
          <w:rFonts w:cs="Times New Roman"/>
          <w:sz w:val="28"/>
          <w:szCs w:val="28"/>
          <w:lang w:val="ru-RU"/>
        </w:rPr>
        <w:t xml:space="preserve">- напишите сочинение-интерпретацию; </w:t>
      </w:r>
    </w:p>
    <w:p w:rsidR="00D374E9" w:rsidRPr="00A07FF5" w:rsidRDefault="00D374E9" w:rsidP="003759CE">
      <w:pPr>
        <w:spacing w:after="0" w:line="360" w:lineRule="auto"/>
        <w:jc w:val="both"/>
        <w:rPr>
          <w:rFonts w:cs="Times New Roman"/>
          <w:sz w:val="28"/>
          <w:szCs w:val="28"/>
          <w:lang w:val="ru-RU"/>
        </w:rPr>
      </w:pPr>
      <w:r w:rsidRPr="00A07FF5">
        <w:rPr>
          <w:rFonts w:cs="Times New Roman"/>
          <w:sz w:val="28"/>
          <w:szCs w:val="28"/>
          <w:lang w:val="ru-RU"/>
        </w:rPr>
        <w:t xml:space="preserve">- напишите рецензию на произведение. </w:t>
      </w:r>
    </w:p>
    <w:p w:rsidR="00D374E9" w:rsidRPr="00A07FF5" w:rsidRDefault="00D374E9" w:rsidP="003759CE">
      <w:pPr>
        <w:spacing w:after="0" w:line="360" w:lineRule="auto"/>
        <w:ind w:firstLine="720"/>
        <w:jc w:val="both"/>
        <w:rPr>
          <w:rFonts w:cs="Times New Roman"/>
          <w:sz w:val="28"/>
          <w:szCs w:val="28"/>
          <w:lang w:val="ru-RU"/>
        </w:rPr>
      </w:pPr>
      <w:r w:rsidRPr="00A07FF5">
        <w:rPr>
          <w:rFonts w:cs="Times New Roman"/>
          <w:sz w:val="28"/>
          <w:szCs w:val="28"/>
          <w:lang w:val="ru-RU"/>
        </w:rPr>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 – см. Ю.М. Лотмана).</w:t>
      </w:r>
    </w:p>
    <w:p w:rsidR="00D374E9" w:rsidRPr="00A07FF5" w:rsidRDefault="00D374E9" w:rsidP="003759CE">
      <w:pPr>
        <w:spacing w:after="0" w:line="360" w:lineRule="auto"/>
        <w:ind w:firstLine="720"/>
        <w:jc w:val="both"/>
        <w:rPr>
          <w:rFonts w:cs="Times New Roman"/>
          <w:sz w:val="28"/>
          <w:szCs w:val="28"/>
          <w:lang w:val="ru-RU"/>
        </w:rPr>
      </w:pPr>
      <w:r w:rsidRPr="00A07FF5">
        <w:rPr>
          <w:rFonts w:cs="Times New Roman"/>
          <w:sz w:val="28"/>
          <w:szCs w:val="28"/>
          <w:lang w:val="ru-RU"/>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читательская культура школьников, обучающихся в </w:t>
      </w:r>
      <w:r w:rsidRPr="00A07FF5">
        <w:rPr>
          <w:rFonts w:cs="Times New Roman"/>
          <w:b/>
          <w:sz w:val="28"/>
          <w:szCs w:val="28"/>
          <w:lang w:val="ru-RU"/>
        </w:rPr>
        <w:t>5–6 классах</w:t>
      </w:r>
      <w:r w:rsidRPr="00A07FF5">
        <w:rPr>
          <w:rFonts w:cs="Times New Roman"/>
          <w:sz w:val="28"/>
          <w:szCs w:val="28"/>
          <w:lang w:val="ru-RU"/>
        </w:rPr>
        <w:t xml:space="preserve">, соответствует </w:t>
      </w:r>
      <w:r w:rsidRPr="00A07FF5">
        <w:rPr>
          <w:rFonts w:cs="Times New Roman"/>
          <w:b/>
          <w:sz w:val="28"/>
          <w:szCs w:val="28"/>
          <w:lang w:val="ru-RU"/>
        </w:rPr>
        <w:t>первому уровню</w:t>
      </w:r>
      <w:r w:rsidRPr="00A07FF5">
        <w:rPr>
          <w:rFonts w:cs="Times New Roman"/>
          <w:sz w:val="28"/>
          <w:szCs w:val="28"/>
          <w:lang w:val="ru-RU"/>
        </w:rPr>
        <w:t xml:space="preserve">; в процессе литературного образования учеников </w:t>
      </w:r>
      <w:r w:rsidRPr="00A07FF5">
        <w:rPr>
          <w:rFonts w:cs="Times New Roman"/>
          <w:b/>
          <w:sz w:val="28"/>
          <w:szCs w:val="28"/>
          <w:lang w:val="ru-RU"/>
        </w:rPr>
        <w:t>7–8 классов</w:t>
      </w:r>
      <w:r w:rsidRPr="00A07FF5">
        <w:rPr>
          <w:rFonts w:cs="Times New Roman"/>
          <w:sz w:val="28"/>
          <w:szCs w:val="28"/>
          <w:lang w:val="ru-RU"/>
        </w:rPr>
        <w:t xml:space="preserve"> формируется </w:t>
      </w:r>
      <w:r w:rsidRPr="00A07FF5">
        <w:rPr>
          <w:rFonts w:cs="Times New Roman"/>
          <w:b/>
          <w:sz w:val="28"/>
          <w:szCs w:val="28"/>
          <w:lang w:val="ru-RU"/>
        </w:rPr>
        <w:t>второй</w:t>
      </w:r>
      <w:r w:rsidRPr="00A07FF5">
        <w:rPr>
          <w:rFonts w:cs="Times New Roman"/>
          <w:sz w:val="28"/>
          <w:szCs w:val="28"/>
          <w:lang w:val="ru-RU"/>
        </w:rPr>
        <w:t xml:space="preserve"> ее </w:t>
      </w:r>
      <w:r w:rsidRPr="00A07FF5">
        <w:rPr>
          <w:rFonts w:cs="Times New Roman"/>
          <w:b/>
          <w:sz w:val="28"/>
          <w:szCs w:val="28"/>
          <w:lang w:val="ru-RU"/>
        </w:rPr>
        <w:t>уровень</w:t>
      </w:r>
      <w:r w:rsidRPr="00A07FF5">
        <w:rPr>
          <w:rFonts w:cs="Times New Roman"/>
          <w:sz w:val="28"/>
          <w:szCs w:val="28"/>
          <w:lang w:val="ru-RU"/>
        </w:rPr>
        <w:t xml:space="preserve">; читательская культура учеников </w:t>
      </w:r>
      <w:r w:rsidRPr="00A07FF5">
        <w:rPr>
          <w:rFonts w:cs="Times New Roman"/>
          <w:b/>
          <w:sz w:val="28"/>
          <w:szCs w:val="28"/>
          <w:lang w:val="ru-RU"/>
        </w:rPr>
        <w:t>9 класса</w:t>
      </w:r>
      <w:r w:rsidRPr="00A07FF5">
        <w:rPr>
          <w:rFonts w:cs="Times New Roman"/>
          <w:sz w:val="28"/>
          <w:szCs w:val="28"/>
          <w:lang w:val="ru-RU"/>
        </w:rPr>
        <w:t xml:space="preserve"> характеризуется появлением элементов </w:t>
      </w:r>
      <w:r w:rsidRPr="00A07FF5">
        <w:rPr>
          <w:rFonts w:cs="Times New Roman"/>
          <w:b/>
          <w:sz w:val="28"/>
          <w:szCs w:val="28"/>
          <w:lang w:val="ru-RU"/>
        </w:rPr>
        <w:t>третьего уровня</w:t>
      </w:r>
      <w:r w:rsidRPr="00A07FF5">
        <w:rPr>
          <w:rFonts w:cs="Times New Roman"/>
          <w:sz w:val="28"/>
          <w:szCs w:val="28"/>
          <w:lang w:val="ru-RU"/>
        </w:rPr>
        <w:t xml:space="preserve">.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D374E9" w:rsidRPr="00A07FF5" w:rsidRDefault="00D374E9" w:rsidP="003759CE">
      <w:pPr>
        <w:spacing w:after="0" w:line="360" w:lineRule="auto"/>
        <w:ind w:firstLine="720"/>
        <w:jc w:val="both"/>
        <w:rPr>
          <w:rFonts w:cs="Times New Roman"/>
          <w:sz w:val="28"/>
          <w:szCs w:val="28"/>
          <w:lang w:val="ru-RU"/>
        </w:rPr>
      </w:pPr>
      <w:r w:rsidRPr="00A07FF5">
        <w:rPr>
          <w:rFonts w:cs="Times New Roman"/>
          <w:sz w:val="28"/>
          <w:szCs w:val="28"/>
          <w:lang w:val="ru-RU"/>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sidRPr="00A07FF5">
        <w:rPr>
          <w:rFonts w:cs="Times New Roman"/>
          <w:b/>
          <w:sz w:val="28"/>
          <w:szCs w:val="28"/>
          <w:lang w:val="ru-RU"/>
        </w:rPr>
        <w:t xml:space="preserve">качество </w:t>
      </w:r>
      <w:r w:rsidRPr="00A07FF5">
        <w:rPr>
          <w:rFonts w:cs="Times New Roman"/>
          <w:sz w:val="28"/>
          <w:szCs w:val="28"/>
          <w:lang w:val="ru-RU"/>
        </w:rPr>
        <w:t xml:space="preserve">их выполнения. Учитель может давать одни и те же задания (определите тематику, проблематику и позицию автора и докажите свое мнение) и, в зависимости от того, какие именно доказательства приводит ученик, определяет уровень читательской </w:t>
      </w:r>
      <w:r w:rsidRPr="00A07FF5">
        <w:rPr>
          <w:rFonts w:cs="Times New Roman"/>
          <w:sz w:val="28"/>
          <w:szCs w:val="28"/>
          <w:lang w:val="ru-RU"/>
        </w:rPr>
        <w:lastRenderedPageBreak/>
        <w:t xml:space="preserve">культуры и выстраивает уроки так, чтобы перевести ученика на более высокий для него уровень (работает в «зоне ближайшего развития»). </w:t>
      </w:r>
    </w:p>
    <w:p w:rsidR="00766B43" w:rsidRPr="00A07FF5" w:rsidRDefault="00766B43" w:rsidP="003759CE">
      <w:pPr>
        <w:spacing w:after="0" w:line="360" w:lineRule="auto"/>
        <w:jc w:val="both"/>
        <w:rPr>
          <w:rFonts w:cs="Times New Roman"/>
          <w:b/>
          <w:sz w:val="28"/>
          <w:szCs w:val="28"/>
          <w:lang w:val="ru-RU"/>
        </w:rPr>
      </w:pPr>
      <w:bookmarkStart w:id="6" w:name="_Toc409691630"/>
      <w:bookmarkStart w:id="7" w:name="_Toc410653955"/>
      <w:bookmarkStart w:id="8" w:name="_Toc284663339"/>
    </w:p>
    <w:p w:rsidR="00D374E9" w:rsidRPr="00A07FF5" w:rsidRDefault="00C1608E" w:rsidP="00766B43">
      <w:pPr>
        <w:spacing w:after="0" w:line="360" w:lineRule="auto"/>
        <w:jc w:val="center"/>
        <w:rPr>
          <w:rFonts w:cs="Times New Roman"/>
          <w:b/>
          <w:sz w:val="28"/>
          <w:szCs w:val="28"/>
          <w:lang w:val="ru-RU"/>
        </w:rPr>
      </w:pPr>
      <w:r w:rsidRPr="00A07FF5">
        <w:rPr>
          <w:rFonts w:cs="Times New Roman"/>
          <w:b/>
          <w:sz w:val="28"/>
          <w:szCs w:val="28"/>
          <w:lang w:val="ru-RU"/>
        </w:rPr>
        <w:t>1.2.5</w:t>
      </w:r>
      <w:r w:rsidR="00D374E9" w:rsidRPr="00A07FF5">
        <w:rPr>
          <w:rFonts w:cs="Times New Roman"/>
          <w:b/>
          <w:sz w:val="28"/>
          <w:szCs w:val="28"/>
          <w:lang w:val="ru-RU"/>
        </w:rPr>
        <w:t>.</w:t>
      </w:r>
      <w:r w:rsidRPr="00A07FF5">
        <w:rPr>
          <w:rFonts w:cs="Times New Roman"/>
          <w:b/>
          <w:sz w:val="28"/>
          <w:szCs w:val="28"/>
          <w:lang w:val="ru-RU"/>
        </w:rPr>
        <w:t>3</w:t>
      </w:r>
      <w:r w:rsidR="00D374E9" w:rsidRPr="00A07FF5">
        <w:rPr>
          <w:rFonts w:cs="Times New Roman"/>
          <w:b/>
          <w:sz w:val="28"/>
          <w:szCs w:val="28"/>
          <w:lang w:val="ru-RU"/>
        </w:rPr>
        <w:t>. Иностранный язык</w:t>
      </w:r>
      <w:r w:rsidRPr="00A07FF5">
        <w:rPr>
          <w:rFonts w:cs="Times New Roman"/>
          <w:b/>
          <w:sz w:val="28"/>
          <w:szCs w:val="28"/>
          <w:lang w:val="ru-RU"/>
        </w:rPr>
        <w:t xml:space="preserve"> </w:t>
      </w:r>
      <w:r w:rsidR="00D374E9" w:rsidRPr="00A07FF5">
        <w:rPr>
          <w:rFonts w:cs="Times New Roman"/>
          <w:b/>
          <w:sz w:val="28"/>
          <w:szCs w:val="28"/>
          <w:lang w:val="ru-RU"/>
        </w:rPr>
        <w:t>(</w:t>
      </w:r>
      <w:r w:rsidRPr="00A07FF5">
        <w:rPr>
          <w:rFonts w:cs="Times New Roman"/>
          <w:b/>
          <w:sz w:val="28"/>
          <w:szCs w:val="28"/>
          <w:lang w:val="ru-RU"/>
        </w:rPr>
        <w:t>английский</w:t>
      </w:r>
      <w:r w:rsidR="00D374E9" w:rsidRPr="00A07FF5">
        <w:rPr>
          <w:rFonts w:cs="Times New Roman"/>
          <w:b/>
          <w:sz w:val="28"/>
          <w:szCs w:val="28"/>
          <w:lang w:val="ru-RU"/>
        </w:rPr>
        <w:t>)</w:t>
      </w:r>
      <w:bookmarkEnd w:id="6"/>
      <w:bookmarkEnd w:id="7"/>
      <w:bookmarkEnd w:id="8"/>
    </w:p>
    <w:p w:rsidR="00D374E9" w:rsidRPr="00A07FF5" w:rsidRDefault="00D374E9" w:rsidP="00766B43">
      <w:pPr>
        <w:spacing w:after="0" w:line="360" w:lineRule="auto"/>
        <w:ind w:firstLine="720"/>
        <w:jc w:val="center"/>
        <w:rPr>
          <w:rFonts w:cs="Times New Roman"/>
          <w:b/>
          <w:sz w:val="28"/>
          <w:szCs w:val="28"/>
          <w:lang w:val="ru-RU"/>
        </w:rPr>
      </w:pPr>
      <w:r w:rsidRPr="00A07FF5">
        <w:rPr>
          <w:rFonts w:cs="Times New Roman"/>
          <w:b/>
          <w:sz w:val="28"/>
          <w:szCs w:val="28"/>
          <w:lang w:val="ru-RU"/>
        </w:rPr>
        <w:t>Коммуникативные умения</w:t>
      </w:r>
    </w:p>
    <w:p w:rsidR="00D374E9" w:rsidRPr="00A07FF5" w:rsidRDefault="00D374E9" w:rsidP="00766B43">
      <w:pPr>
        <w:spacing w:after="0" w:line="360" w:lineRule="auto"/>
        <w:ind w:firstLine="720"/>
        <w:jc w:val="center"/>
        <w:rPr>
          <w:rFonts w:cs="Times New Roman"/>
          <w:b/>
          <w:sz w:val="28"/>
          <w:szCs w:val="28"/>
          <w:lang w:val="ru-RU"/>
        </w:rPr>
      </w:pPr>
      <w:r w:rsidRPr="00A07FF5">
        <w:rPr>
          <w:rFonts w:cs="Times New Roman"/>
          <w:b/>
          <w:sz w:val="28"/>
          <w:szCs w:val="28"/>
          <w:lang w:val="ru-RU"/>
        </w:rPr>
        <w:t>Говорение.</w:t>
      </w:r>
      <w:r w:rsidR="00766B43" w:rsidRPr="00A07FF5">
        <w:rPr>
          <w:rFonts w:cs="Times New Roman"/>
          <w:b/>
          <w:sz w:val="28"/>
          <w:szCs w:val="28"/>
          <w:lang w:val="ru-RU"/>
        </w:rPr>
        <w:t xml:space="preserve"> </w:t>
      </w:r>
      <w:r w:rsidRPr="00A07FF5">
        <w:rPr>
          <w:rFonts w:cs="Times New Roman"/>
          <w:b/>
          <w:sz w:val="28"/>
          <w:szCs w:val="28"/>
          <w:lang w:val="ru-RU"/>
        </w:rPr>
        <w:t>Диалогическая речь</w:t>
      </w:r>
    </w:p>
    <w:p w:rsidR="00D374E9" w:rsidRPr="00A07FF5" w:rsidRDefault="00D374E9" w:rsidP="003759CE">
      <w:pPr>
        <w:spacing w:after="0" w:line="360" w:lineRule="auto"/>
        <w:ind w:firstLine="720"/>
        <w:jc w:val="both"/>
        <w:rPr>
          <w:rFonts w:cs="Times New Roman"/>
          <w:b/>
          <w:sz w:val="28"/>
          <w:szCs w:val="28"/>
          <w:lang w:val="ru-RU"/>
        </w:rPr>
      </w:pPr>
      <w:r w:rsidRPr="00A07FF5">
        <w:rPr>
          <w:rFonts w:cs="Times New Roman"/>
          <w:b/>
          <w:sz w:val="28"/>
          <w:szCs w:val="28"/>
          <w:lang w:val="ru-RU"/>
        </w:rPr>
        <w:t>Выпускник научится:</w:t>
      </w:r>
    </w:p>
    <w:p w:rsidR="00D374E9" w:rsidRPr="00A07FF5" w:rsidRDefault="006E49EC" w:rsidP="003759CE">
      <w:pPr>
        <w:spacing w:after="0" w:line="360" w:lineRule="auto"/>
        <w:jc w:val="both"/>
        <w:rPr>
          <w:rFonts w:cs="Times New Roman"/>
          <w:sz w:val="28"/>
          <w:szCs w:val="28"/>
          <w:lang w:val="ru-RU"/>
        </w:rPr>
      </w:pPr>
      <w:r w:rsidRPr="00A07FF5">
        <w:rPr>
          <w:rFonts w:cs="Times New Roman"/>
          <w:sz w:val="28"/>
          <w:szCs w:val="28"/>
          <w:lang w:val="ru-RU"/>
        </w:rPr>
        <w:t xml:space="preserve">- </w:t>
      </w:r>
      <w:r w:rsidR="00D374E9" w:rsidRPr="00A07FF5">
        <w:rPr>
          <w:rFonts w:cs="Times New Roman"/>
          <w:sz w:val="28"/>
          <w:szCs w:val="28"/>
          <w:lang w:val="ru-RU"/>
        </w:rPr>
        <w:t xml:space="preserve">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D374E9" w:rsidRPr="00A07FF5" w:rsidRDefault="00D374E9" w:rsidP="003759CE">
      <w:pPr>
        <w:spacing w:after="0" w:line="360" w:lineRule="auto"/>
        <w:ind w:firstLine="720"/>
        <w:jc w:val="both"/>
        <w:rPr>
          <w:rFonts w:cs="Times New Roman"/>
          <w:b/>
          <w:sz w:val="28"/>
          <w:szCs w:val="28"/>
          <w:lang w:val="ru-RU"/>
        </w:rPr>
      </w:pPr>
      <w:r w:rsidRPr="00A07FF5">
        <w:rPr>
          <w:rFonts w:cs="Times New Roman"/>
          <w:b/>
          <w:sz w:val="28"/>
          <w:szCs w:val="28"/>
          <w:lang w:val="ru-RU"/>
        </w:rPr>
        <w:t>Выпускник получит возможность научиться:</w:t>
      </w:r>
    </w:p>
    <w:p w:rsidR="00D374E9" w:rsidRPr="00A07FF5" w:rsidRDefault="006E49EC" w:rsidP="003759CE">
      <w:pPr>
        <w:spacing w:after="0" w:line="360" w:lineRule="auto"/>
        <w:jc w:val="both"/>
        <w:rPr>
          <w:rFonts w:cs="Times New Roman"/>
          <w:sz w:val="28"/>
          <w:szCs w:val="28"/>
          <w:lang w:val="ru-RU"/>
        </w:rPr>
      </w:pPr>
      <w:r w:rsidRPr="00A07FF5">
        <w:rPr>
          <w:rFonts w:cs="Times New Roman"/>
          <w:sz w:val="28"/>
          <w:szCs w:val="28"/>
          <w:lang w:val="ru-RU"/>
        </w:rPr>
        <w:t xml:space="preserve">- </w:t>
      </w:r>
      <w:r w:rsidR="00D374E9" w:rsidRPr="00A07FF5">
        <w:rPr>
          <w:rFonts w:cs="Times New Roman"/>
          <w:sz w:val="28"/>
          <w:szCs w:val="28"/>
          <w:lang w:val="ru-RU"/>
        </w:rPr>
        <w:t xml:space="preserve">вести диалог-обмен мнениями; </w:t>
      </w:r>
    </w:p>
    <w:p w:rsidR="00D374E9" w:rsidRPr="00A07FF5" w:rsidRDefault="006E49EC" w:rsidP="003759CE">
      <w:pPr>
        <w:spacing w:after="0" w:line="360" w:lineRule="auto"/>
        <w:jc w:val="both"/>
        <w:rPr>
          <w:rFonts w:cs="Times New Roman"/>
          <w:sz w:val="28"/>
          <w:szCs w:val="28"/>
          <w:lang w:val="ru-RU"/>
        </w:rPr>
      </w:pPr>
      <w:r w:rsidRPr="00A07FF5">
        <w:rPr>
          <w:rFonts w:cs="Times New Roman"/>
          <w:sz w:val="28"/>
          <w:szCs w:val="28"/>
          <w:lang w:val="ru-RU"/>
        </w:rPr>
        <w:t xml:space="preserve">- </w:t>
      </w:r>
      <w:r w:rsidR="00D374E9" w:rsidRPr="00A07FF5">
        <w:rPr>
          <w:rFonts w:cs="Times New Roman"/>
          <w:sz w:val="28"/>
          <w:szCs w:val="28"/>
          <w:lang w:val="ru-RU"/>
        </w:rPr>
        <w:t>брать и давать интервью;</w:t>
      </w:r>
    </w:p>
    <w:p w:rsidR="00D374E9" w:rsidRPr="00A07FF5" w:rsidRDefault="006E49EC" w:rsidP="003759CE">
      <w:pPr>
        <w:spacing w:after="0" w:line="360" w:lineRule="auto"/>
        <w:jc w:val="both"/>
        <w:rPr>
          <w:rFonts w:cs="Times New Roman"/>
          <w:sz w:val="28"/>
          <w:szCs w:val="28"/>
          <w:lang w:val="ru-RU"/>
        </w:rPr>
      </w:pPr>
      <w:r w:rsidRPr="00A07FF5">
        <w:rPr>
          <w:rFonts w:cs="Times New Roman"/>
          <w:sz w:val="28"/>
          <w:szCs w:val="28"/>
          <w:lang w:val="ru-RU"/>
        </w:rPr>
        <w:t xml:space="preserve">- </w:t>
      </w:r>
      <w:r w:rsidR="00D374E9" w:rsidRPr="00A07FF5">
        <w:rPr>
          <w:rFonts w:cs="Times New Roman"/>
          <w:sz w:val="28"/>
          <w:szCs w:val="28"/>
          <w:lang w:val="ru-RU"/>
        </w:rPr>
        <w:t>вести диалог-расспрос на основе нелинейного текста (таблицы, диаграммы и т. д.).</w:t>
      </w:r>
    </w:p>
    <w:p w:rsidR="00D374E9" w:rsidRPr="00A07FF5" w:rsidRDefault="00D374E9" w:rsidP="00766B43">
      <w:pPr>
        <w:spacing w:after="0" w:line="360" w:lineRule="auto"/>
        <w:ind w:firstLine="720"/>
        <w:jc w:val="center"/>
        <w:rPr>
          <w:rFonts w:cs="Times New Roman"/>
          <w:b/>
          <w:sz w:val="28"/>
          <w:szCs w:val="28"/>
          <w:lang w:val="ru-RU"/>
        </w:rPr>
      </w:pPr>
      <w:r w:rsidRPr="00A07FF5">
        <w:rPr>
          <w:rFonts w:cs="Times New Roman"/>
          <w:b/>
          <w:sz w:val="28"/>
          <w:szCs w:val="28"/>
          <w:lang w:val="ru-RU"/>
        </w:rPr>
        <w:t>Говорение. Монологическая речь</w:t>
      </w:r>
    </w:p>
    <w:p w:rsidR="00D374E9" w:rsidRPr="00A07FF5" w:rsidRDefault="00D374E9" w:rsidP="00766B43">
      <w:pPr>
        <w:spacing w:after="0" w:line="360" w:lineRule="auto"/>
        <w:ind w:firstLine="720"/>
        <w:jc w:val="both"/>
        <w:rPr>
          <w:rFonts w:cs="Times New Roman"/>
          <w:b/>
          <w:sz w:val="28"/>
          <w:szCs w:val="28"/>
          <w:lang w:val="ru-RU"/>
        </w:rPr>
      </w:pPr>
      <w:r w:rsidRPr="00A07FF5">
        <w:rPr>
          <w:rFonts w:cs="Times New Roman"/>
          <w:b/>
          <w:sz w:val="28"/>
          <w:szCs w:val="28"/>
          <w:lang w:val="ru-RU"/>
        </w:rPr>
        <w:t>Выпускник научится:</w:t>
      </w:r>
    </w:p>
    <w:p w:rsidR="00D374E9" w:rsidRPr="00A07FF5" w:rsidRDefault="006E49EC" w:rsidP="003759CE">
      <w:pPr>
        <w:spacing w:after="0" w:line="360" w:lineRule="auto"/>
        <w:jc w:val="both"/>
        <w:rPr>
          <w:rFonts w:cs="Times New Roman"/>
          <w:sz w:val="28"/>
          <w:szCs w:val="28"/>
          <w:lang w:val="ru-RU"/>
        </w:rPr>
      </w:pPr>
      <w:r w:rsidRPr="00A07FF5">
        <w:rPr>
          <w:rFonts w:cs="Times New Roman"/>
          <w:sz w:val="28"/>
          <w:szCs w:val="28"/>
          <w:lang w:val="ru-RU"/>
        </w:rPr>
        <w:t xml:space="preserve">- </w:t>
      </w:r>
      <w:r w:rsidR="00D374E9" w:rsidRPr="00A07FF5">
        <w:rPr>
          <w:rFonts w:cs="Times New Roman"/>
          <w:sz w:val="28"/>
          <w:szCs w:val="28"/>
          <w:lang w:val="ru-RU"/>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D374E9" w:rsidRPr="00A07FF5" w:rsidRDefault="006E49EC" w:rsidP="003759CE">
      <w:pPr>
        <w:spacing w:after="0" w:line="360" w:lineRule="auto"/>
        <w:jc w:val="both"/>
        <w:rPr>
          <w:rFonts w:cs="Times New Roman"/>
          <w:sz w:val="28"/>
          <w:szCs w:val="28"/>
          <w:lang w:val="ru-RU"/>
        </w:rPr>
      </w:pPr>
      <w:r w:rsidRPr="00A07FF5">
        <w:rPr>
          <w:rFonts w:cs="Times New Roman"/>
          <w:sz w:val="28"/>
          <w:szCs w:val="28"/>
          <w:lang w:val="ru-RU"/>
        </w:rPr>
        <w:t xml:space="preserve">- </w:t>
      </w:r>
      <w:r w:rsidR="00D374E9" w:rsidRPr="00A07FF5">
        <w:rPr>
          <w:rFonts w:cs="Times New Roman"/>
          <w:sz w:val="28"/>
          <w:szCs w:val="28"/>
          <w:lang w:val="ru-RU"/>
        </w:rPr>
        <w:t xml:space="preserve">описывать события с опорой на зрительную наглядность и/или вербальную опору (ключевые слова, план, вопросы); </w:t>
      </w:r>
    </w:p>
    <w:p w:rsidR="00D374E9" w:rsidRPr="00A07FF5" w:rsidRDefault="006E49EC" w:rsidP="003759CE">
      <w:pPr>
        <w:spacing w:after="0" w:line="360" w:lineRule="auto"/>
        <w:jc w:val="both"/>
        <w:rPr>
          <w:rFonts w:cs="Times New Roman"/>
          <w:sz w:val="28"/>
          <w:szCs w:val="28"/>
          <w:lang w:val="ru-RU"/>
        </w:rPr>
      </w:pPr>
      <w:r w:rsidRPr="00A07FF5">
        <w:rPr>
          <w:rFonts w:cs="Times New Roman"/>
          <w:sz w:val="28"/>
          <w:szCs w:val="28"/>
          <w:lang w:val="ru-RU"/>
        </w:rPr>
        <w:t xml:space="preserve">- </w:t>
      </w:r>
      <w:r w:rsidR="00D374E9" w:rsidRPr="00A07FF5">
        <w:rPr>
          <w:rFonts w:cs="Times New Roman"/>
          <w:sz w:val="28"/>
          <w:szCs w:val="28"/>
          <w:lang w:val="ru-RU"/>
        </w:rPr>
        <w:t xml:space="preserve">давать краткую характеристику реальных людей и литературных персонажей; </w:t>
      </w:r>
    </w:p>
    <w:p w:rsidR="00D374E9" w:rsidRPr="00A07FF5" w:rsidRDefault="00D374E9" w:rsidP="003759CE">
      <w:pPr>
        <w:spacing w:after="0" w:line="360" w:lineRule="auto"/>
        <w:jc w:val="both"/>
        <w:rPr>
          <w:rFonts w:cs="Times New Roman"/>
          <w:sz w:val="28"/>
          <w:szCs w:val="28"/>
          <w:lang w:val="ru-RU"/>
        </w:rPr>
      </w:pPr>
      <w:r w:rsidRPr="00A07FF5">
        <w:rPr>
          <w:rFonts w:cs="Times New Roman"/>
          <w:sz w:val="28"/>
          <w:szCs w:val="28"/>
          <w:lang w:val="ru-RU"/>
        </w:rPr>
        <w:t>передавать основное содержание прочитанного текста с опорой или без опоры на текст, ключевые слова/ план/ вопросы;</w:t>
      </w:r>
    </w:p>
    <w:p w:rsidR="00D374E9" w:rsidRPr="00A07FF5" w:rsidRDefault="006E49EC" w:rsidP="003759CE">
      <w:pPr>
        <w:spacing w:after="0" w:line="360" w:lineRule="auto"/>
        <w:jc w:val="both"/>
        <w:rPr>
          <w:rFonts w:cs="Times New Roman"/>
          <w:sz w:val="28"/>
          <w:szCs w:val="28"/>
          <w:lang w:val="ru-RU"/>
        </w:rPr>
      </w:pPr>
      <w:r w:rsidRPr="00A07FF5">
        <w:rPr>
          <w:rFonts w:cs="Times New Roman"/>
          <w:sz w:val="28"/>
          <w:szCs w:val="28"/>
          <w:lang w:val="ru-RU"/>
        </w:rPr>
        <w:lastRenderedPageBreak/>
        <w:t xml:space="preserve">- </w:t>
      </w:r>
      <w:r w:rsidR="00D374E9" w:rsidRPr="00A07FF5">
        <w:rPr>
          <w:rFonts w:cs="Times New Roman"/>
          <w:sz w:val="28"/>
          <w:szCs w:val="28"/>
          <w:lang w:val="ru-RU"/>
        </w:rPr>
        <w:t>описывать картинку/ фото с опорой или без опоры на ключевые слова/ план/ вопросы.</w:t>
      </w:r>
    </w:p>
    <w:p w:rsidR="00D374E9" w:rsidRPr="00A07FF5" w:rsidRDefault="00D374E9" w:rsidP="003759CE">
      <w:pPr>
        <w:spacing w:after="0" w:line="360" w:lineRule="auto"/>
        <w:ind w:firstLine="720"/>
        <w:jc w:val="both"/>
        <w:rPr>
          <w:rFonts w:cs="Times New Roman"/>
          <w:b/>
          <w:sz w:val="28"/>
          <w:szCs w:val="28"/>
          <w:lang w:val="ru-RU"/>
        </w:rPr>
      </w:pPr>
      <w:r w:rsidRPr="00A07FF5">
        <w:rPr>
          <w:rFonts w:cs="Times New Roman"/>
          <w:b/>
          <w:sz w:val="28"/>
          <w:szCs w:val="28"/>
          <w:lang w:val="ru-RU"/>
        </w:rPr>
        <w:t xml:space="preserve">Выпускник получит возможность научиться: </w:t>
      </w:r>
    </w:p>
    <w:p w:rsidR="00D374E9" w:rsidRPr="00A07FF5" w:rsidRDefault="006E49EC" w:rsidP="003759CE">
      <w:pPr>
        <w:spacing w:after="0" w:line="360" w:lineRule="auto"/>
        <w:jc w:val="both"/>
        <w:rPr>
          <w:rFonts w:cs="Times New Roman"/>
          <w:sz w:val="28"/>
          <w:szCs w:val="28"/>
          <w:lang w:val="ru-RU"/>
        </w:rPr>
      </w:pPr>
      <w:r w:rsidRPr="00A07FF5">
        <w:rPr>
          <w:rFonts w:cs="Times New Roman"/>
          <w:sz w:val="28"/>
          <w:szCs w:val="28"/>
          <w:lang w:val="ru-RU"/>
        </w:rPr>
        <w:t xml:space="preserve">- </w:t>
      </w:r>
      <w:r w:rsidR="00D374E9" w:rsidRPr="00A07FF5">
        <w:rPr>
          <w:rFonts w:cs="Times New Roman"/>
          <w:sz w:val="28"/>
          <w:szCs w:val="28"/>
          <w:lang w:val="ru-RU"/>
        </w:rPr>
        <w:t xml:space="preserve">делать сообщение на заданную тему на основе прочитанного; </w:t>
      </w:r>
    </w:p>
    <w:p w:rsidR="00D374E9" w:rsidRPr="00A07FF5" w:rsidRDefault="006E49EC" w:rsidP="003759CE">
      <w:pPr>
        <w:spacing w:after="0" w:line="360" w:lineRule="auto"/>
        <w:jc w:val="both"/>
        <w:rPr>
          <w:rFonts w:cs="Times New Roman"/>
          <w:sz w:val="28"/>
          <w:szCs w:val="28"/>
          <w:lang w:val="ru-RU"/>
        </w:rPr>
      </w:pPr>
      <w:r w:rsidRPr="00A07FF5">
        <w:rPr>
          <w:rFonts w:cs="Times New Roman"/>
          <w:sz w:val="28"/>
          <w:szCs w:val="28"/>
          <w:lang w:val="ru-RU"/>
        </w:rPr>
        <w:t xml:space="preserve">- </w:t>
      </w:r>
      <w:r w:rsidR="00D374E9" w:rsidRPr="00A07FF5">
        <w:rPr>
          <w:rFonts w:cs="Times New Roman"/>
          <w:sz w:val="28"/>
          <w:szCs w:val="28"/>
          <w:lang w:val="ru-RU"/>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D374E9" w:rsidRPr="00A07FF5" w:rsidRDefault="006E49EC" w:rsidP="003759CE">
      <w:pPr>
        <w:spacing w:after="0" w:line="360" w:lineRule="auto"/>
        <w:jc w:val="both"/>
        <w:rPr>
          <w:rFonts w:cs="Times New Roman"/>
          <w:sz w:val="28"/>
          <w:szCs w:val="28"/>
          <w:lang w:val="ru-RU"/>
        </w:rPr>
      </w:pPr>
      <w:r w:rsidRPr="00A07FF5">
        <w:rPr>
          <w:rFonts w:cs="Times New Roman"/>
          <w:sz w:val="28"/>
          <w:szCs w:val="28"/>
          <w:lang w:val="ru-RU"/>
        </w:rPr>
        <w:t xml:space="preserve">- </w:t>
      </w:r>
      <w:r w:rsidR="00D374E9" w:rsidRPr="00A07FF5">
        <w:rPr>
          <w:rFonts w:cs="Times New Roman"/>
          <w:sz w:val="28"/>
          <w:szCs w:val="28"/>
          <w:lang w:val="ru-RU"/>
        </w:rPr>
        <w:t>кратко высказываться без предварительной подготовки на заданную тему в соответствии с предложенной ситуацией общения;</w:t>
      </w:r>
    </w:p>
    <w:p w:rsidR="00D374E9" w:rsidRPr="00A07FF5" w:rsidRDefault="006E49EC" w:rsidP="003759CE">
      <w:pPr>
        <w:spacing w:after="0" w:line="360" w:lineRule="auto"/>
        <w:jc w:val="both"/>
        <w:rPr>
          <w:rFonts w:cs="Times New Roman"/>
          <w:sz w:val="28"/>
          <w:szCs w:val="28"/>
          <w:lang w:val="ru-RU"/>
        </w:rPr>
      </w:pPr>
      <w:r w:rsidRPr="00A07FF5">
        <w:rPr>
          <w:rFonts w:cs="Times New Roman"/>
          <w:sz w:val="28"/>
          <w:szCs w:val="28"/>
          <w:lang w:val="ru-RU"/>
        </w:rPr>
        <w:t xml:space="preserve">- </w:t>
      </w:r>
      <w:r w:rsidR="00D374E9" w:rsidRPr="00A07FF5">
        <w:rPr>
          <w:rFonts w:cs="Times New Roman"/>
          <w:sz w:val="28"/>
          <w:szCs w:val="28"/>
          <w:lang w:val="ru-RU"/>
        </w:rPr>
        <w:t xml:space="preserve">кратко высказываться с опорой на нелинейный текст (таблицы, диаграммы, расписание и т. п.) </w:t>
      </w:r>
    </w:p>
    <w:p w:rsidR="00D374E9" w:rsidRPr="00A07FF5" w:rsidRDefault="006E49EC" w:rsidP="003759CE">
      <w:pPr>
        <w:spacing w:after="0" w:line="360" w:lineRule="auto"/>
        <w:jc w:val="both"/>
        <w:rPr>
          <w:rFonts w:cs="Times New Roman"/>
          <w:sz w:val="28"/>
          <w:szCs w:val="28"/>
          <w:lang w:val="ru-RU"/>
        </w:rPr>
      </w:pPr>
      <w:r w:rsidRPr="00A07FF5">
        <w:rPr>
          <w:rFonts w:cs="Times New Roman"/>
          <w:sz w:val="28"/>
          <w:szCs w:val="28"/>
          <w:lang w:val="ru-RU"/>
        </w:rPr>
        <w:t xml:space="preserve">- </w:t>
      </w:r>
      <w:r w:rsidR="00D374E9" w:rsidRPr="00A07FF5">
        <w:rPr>
          <w:rFonts w:cs="Times New Roman"/>
          <w:sz w:val="28"/>
          <w:szCs w:val="28"/>
          <w:lang w:val="ru-RU"/>
        </w:rPr>
        <w:t>кратко излагать результаты выполненной проектной работы.</w:t>
      </w:r>
    </w:p>
    <w:p w:rsidR="00D374E9" w:rsidRPr="00A07FF5" w:rsidRDefault="00D374E9" w:rsidP="00766B43">
      <w:pPr>
        <w:spacing w:after="0" w:line="360" w:lineRule="auto"/>
        <w:ind w:firstLine="720"/>
        <w:jc w:val="center"/>
        <w:rPr>
          <w:rFonts w:cs="Times New Roman"/>
          <w:b/>
          <w:sz w:val="28"/>
          <w:szCs w:val="28"/>
          <w:lang w:val="ru-RU"/>
        </w:rPr>
      </w:pPr>
      <w:r w:rsidRPr="00A07FF5">
        <w:rPr>
          <w:rFonts w:cs="Times New Roman"/>
          <w:b/>
          <w:sz w:val="28"/>
          <w:szCs w:val="28"/>
          <w:lang w:val="ru-RU"/>
        </w:rPr>
        <w:t>Аудирование</w:t>
      </w:r>
    </w:p>
    <w:p w:rsidR="00D374E9" w:rsidRPr="00A07FF5" w:rsidRDefault="00D374E9" w:rsidP="003759CE">
      <w:pPr>
        <w:spacing w:after="0" w:line="360" w:lineRule="auto"/>
        <w:ind w:firstLine="720"/>
        <w:jc w:val="both"/>
        <w:rPr>
          <w:rFonts w:cs="Times New Roman"/>
          <w:b/>
          <w:sz w:val="28"/>
          <w:szCs w:val="28"/>
          <w:lang w:val="ru-RU"/>
        </w:rPr>
      </w:pPr>
      <w:r w:rsidRPr="00A07FF5">
        <w:rPr>
          <w:rFonts w:cs="Times New Roman"/>
          <w:b/>
          <w:sz w:val="28"/>
          <w:szCs w:val="28"/>
          <w:lang w:val="ru-RU"/>
        </w:rPr>
        <w:t xml:space="preserve">Выпускник научится: </w:t>
      </w:r>
    </w:p>
    <w:p w:rsidR="00D374E9" w:rsidRPr="00A07FF5" w:rsidRDefault="00D374E9" w:rsidP="003759CE">
      <w:pPr>
        <w:spacing w:after="0" w:line="360" w:lineRule="auto"/>
        <w:jc w:val="both"/>
        <w:rPr>
          <w:rFonts w:cs="Times New Roman"/>
          <w:sz w:val="28"/>
          <w:szCs w:val="28"/>
          <w:lang w:val="ru-RU"/>
        </w:rPr>
      </w:pPr>
      <w:r w:rsidRPr="00A07FF5">
        <w:rPr>
          <w:rFonts w:cs="Times New Roman"/>
          <w:sz w:val="28"/>
          <w:szCs w:val="28"/>
          <w:lang w:val="ru-RU"/>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D374E9" w:rsidRPr="00A07FF5" w:rsidRDefault="00D374E9" w:rsidP="003759CE">
      <w:pPr>
        <w:spacing w:after="0" w:line="360" w:lineRule="auto"/>
        <w:jc w:val="both"/>
        <w:rPr>
          <w:rFonts w:cs="Times New Roman"/>
          <w:sz w:val="28"/>
          <w:szCs w:val="28"/>
          <w:lang w:val="ru-RU"/>
        </w:rPr>
      </w:pPr>
      <w:r w:rsidRPr="00A07FF5">
        <w:rPr>
          <w:rFonts w:cs="Times New Roman"/>
          <w:sz w:val="28"/>
          <w:szCs w:val="28"/>
          <w:lang w:val="ru-RU"/>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D374E9" w:rsidRPr="00A07FF5" w:rsidRDefault="00D374E9" w:rsidP="003759CE">
      <w:pPr>
        <w:spacing w:after="0" w:line="360" w:lineRule="auto"/>
        <w:ind w:firstLine="720"/>
        <w:jc w:val="both"/>
        <w:rPr>
          <w:rFonts w:cs="Times New Roman"/>
          <w:b/>
          <w:sz w:val="28"/>
          <w:szCs w:val="28"/>
          <w:lang w:val="ru-RU"/>
        </w:rPr>
      </w:pPr>
      <w:r w:rsidRPr="00A07FF5">
        <w:rPr>
          <w:rFonts w:cs="Times New Roman"/>
          <w:b/>
          <w:sz w:val="28"/>
          <w:szCs w:val="28"/>
          <w:lang w:val="ru-RU"/>
        </w:rPr>
        <w:t>Выпускник получит возможность научиться:</w:t>
      </w:r>
    </w:p>
    <w:p w:rsidR="00D374E9" w:rsidRPr="00A07FF5" w:rsidRDefault="00CB0960" w:rsidP="003759CE">
      <w:pPr>
        <w:spacing w:after="0" w:line="360" w:lineRule="auto"/>
        <w:jc w:val="both"/>
        <w:rPr>
          <w:rFonts w:cs="Times New Roman"/>
          <w:sz w:val="28"/>
          <w:szCs w:val="28"/>
          <w:lang w:val="ru-RU"/>
        </w:rPr>
      </w:pPr>
      <w:r w:rsidRPr="00A07FF5">
        <w:rPr>
          <w:rFonts w:cs="Times New Roman"/>
          <w:sz w:val="28"/>
          <w:szCs w:val="28"/>
          <w:lang w:val="ru-RU"/>
        </w:rPr>
        <w:t xml:space="preserve">- </w:t>
      </w:r>
      <w:r w:rsidR="00D374E9" w:rsidRPr="00A07FF5">
        <w:rPr>
          <w:rFonts w:cs="Times New Roman"/>
          <w:sz w:val="28"/>
          <w:szCs w:val="28"/>
          <w:lang w:val="ru-RU"/>
        </w:rPr>
        <w:t>выделять основную тему в воспринимаемом на слух тексте;</w:t>
      </w:r>
    </w:p>
    <w:p w:rsidR="00D374E9" w:rsidRPr="00A07FF5" w:rsidRDefault="00CB0960" w:rsidP="003759CE">
      <w:pPr>
        <w:spacing w:after="0" w:line="360" w:lineRule="auto"/>
        <w:jc w:val="both"/>
        <w:rPr>
          <w:rFonts w:cs="Times New Roman"/>
          <w:sz w:val="28"/>
          <w:szCs w:val="28"/>
          <w:lang w:val="ru-RU"/>
        </w:rPr>
      </w:pPr>
      <w:r w:rsidRPr="00A07FF5">
        <w:rPr>
          <w:rFonts w:cs="Times New Roman"/>
          <w:sz w:val="28"/>
          <w:szCs w:val="28"/>
          <w:lang w:val="ru-RU"/>
        </w:rPr>
        <w:t xml:space="preserve">- </w:t>
      </w:r>
      <w:r w:rsidR="00D374E9" w:rsidRPr="00A07FF5">
        <w:rPr>
          <w:rFonts w:cs="Times New Roman"/>
          <w:sz w:val="28"/>
          <w:szCs w:val="28"/>
          <w:lang w:val="ru-RU"/>
        </w:rPr>
        <w:t>использовать контекстуальную или языковую догадку при восприятии на слух текстов, содержащих незнакомые слова.</w:t>
      </w:r>
    </w:p>
    <w:p w:rsidR="00D374E9" w:rsidRPr="00A07FF5" w:rsidRDefault="00D374E9" w:rsidP="00766B43">
      <w:pPr>
        <w:spacing w:after="0" w:line="360" w:lineRule="auto"/>
        <w:ind w:firstLine="720"/>
        <w:jc w:val="center"/>
        <w:rPr>
          <w:rFonts w:cs="Times New Roman"/>
          <w:b/>
          <w:sz w:val="28"/>
          <w:szCs w:val="28"/>
          <w:lang w:val="ru-RU"/>
        </w:rPr>
      </w:pPr>
      <w:r w:rsidRPr="00A07FF5">
        <w:rPr>
          <w:rFonts w:cs="Times New Roman"/>
          <w:b/>
          <w:sz w:val="28"/>
          <w:szCs w:val="28"/>
          <w:lang w:val="ru-RU"/>
        </w:rPr>
        <w:t>Чтение</w:t>
      </w:r>
    </w:p>
    <w:p w:rsidR="00D374E9" w:rsidRPr="00A07FF5" w:rsidRDefault="00D374E9" w:rsidP="003759CE">
      <w:pPr>
        <w:spacing w:after="0" w:line="360" w:lineRule="auto"/>
        <w:ind w:firstLine="720"/>
        <w:jc w:val="both"/>
        <w:rPr>
          <w:rFonts w:cs="Times New Roman"/>
          <w:b/>
          <w:sz w:val="28"/>
          <w:szCs w:val="28"/>
          <w:lang w:val="ru-RU"/>
        </w:rPr>
      </w:pPr>
      <w:r w:rsidRPr="00A07FF5">
        <w:rPr>
          <w:rFonts w:cs="Times New Roman"/>
          <w:b/>
          <w:sz w:val="28"/>
          <w:szCs w:val="28"/>
          <w:lang w:val="ru-RU"/>
        </w:rPr>
        <w:t xml:space="preserve">Выпускник научится: </w:t>
      </w:r>
    </w:p>
    <w:p w:rsidR="00D374E9" w:rsidRPr="00A07FF5" w:rsidRDefault="00CB0960" w:rsidP="003759CE">
      <w:pPr>
        <w:spacing w:after="0" w:line="360" w:lineRule="auto"/>
        <w:jc w:val="both"/>
        <w:rPr>
          <w:rFonts w:cs="Times New Roman"/>
          <w:sz w:val="28"/>
          <w:szCs w:val="28"/>
          <w:lang w:val="ru-RU"/>
        </w:rPr>
      </w:pPr>
      <w:r w:rsidRPr="00A07FF5">
        <w:rPr>
          <w:rFonts w:cs="Times New Roman"/>
          <w:sz w:val="28"/>
          <w:szCs w:val="28"/>
          <w:lang w:val="ru-RU"/>
        </w:rPr>
        <w:t xml:space="preserve">- </w:t>
      </w:r>
      <w:r w:rsidR="00D374E9" w:rsidRPr="00A07FF5">
        <w:rPr>
          <w:rFonts w:cs="Times New Roman"/>
          <w:sz w:val="28"/>
          <w:szCs w:val="28"/>
          <w:lang w:val="ru-RU"/>
        </w:rPr>
        <w:t>читать и понимать основное содержание несложных аутентичных текстов, содержащие отдельные неизученные языковые явления;</w:t>
      </w:r>
    </w:p>
    <w:p w:rsidR="00D374E9" w:rsidRPr="00A07FF5" w:rsidRDefault="00CB0960" w:rsidP="003759CE">
      <w:pPr>
        <w:spacing w:after="0" w:line="360" w:lineRule="auto"/>
        <w:jc w:val="both"/>
        <w:rPr>
          <w:rFonts w:cs="Times New Roman"/>
          <w:sz w:val="28"/>
          <w:szCs w:val="28"/>
          <w:lang w:val="ru-RU"/>
        </w:rPr>
      </w:pPr>
      <w:r w:rsidRPr="00A07FF5">
        <w:rPr>
          <w:rFonts w:cs="Times New Roman"/>
          <w:sz w:val="28"/>
          <w:szCs w:val="28"/>
          <w:lang w:val="ru-RU"/>
        </w:rPr>
        <w:lastRenderedPageBreak/>
        <w:t xml:space="preserve">- </w:t>
      </w:r>
      <w:r w:rsidR="00D374E9" w:rsidRPr="00A07FF5">
        <w:rPr>
          <w:rFonts w:cs="Times New Roman"/>
          <w:sz w:val="28"/>
          <w:szCs w:val="28"/>
          <w:lang w:val="ru-RU"/>
        </w:rPr>
        <w:t>читать и находить в несложных аутентичных текстах, содержащих отдельные неизученные языковые явления, нужную/ интересующую/ запрашиваемую информацию, представленную в явном и в неявном виде;</w:t>
      </w:r>
    </w:p>
    <w:p w:rsidR="00D374E9" w:rsidRPr="00A07FF5" w:rsidRDefault="00CB0960" w:rsidP="003759CE">
      <w:pPr>
        <w:spacing w:after="0" w:line="360" w:lineRule="auto"/>
        <w:jc w:val="both"/>
        <w:rPr>
          <w:rFonts w:cs="Times New Roman"/>
          <w:sz w:val="28"/>
          <w:szCs w:val="28"/>
          <w:lang w:val="ru-RU"/>
        </w:rPr>
      </w:pPr>
      <w:r w:rsidRPr="00A07FF5">
        <w:rPr>
          <w:rFonts w:cs="Times New Roman"/>
          <w:sz w:val="28"/>
          <w:szCs w:val="28"/>
          <w:lang w:val="ru-RU"/>
        </w:rPr>
        <w:t xml:space="preserve">- </w:t>
      </w:r>
      <w:r w:rsidR="00D374E9" w:rsidRPr="00A07FF5">
        <w:rPr>
          <w:rFonts w:cs="Times New Roman"/>
          <w:sz w:val="28"/>
          <w:szCs w:val="28"/>
          <w:lang w:val="ru-RU"/>
        </w:rPr>
        <w:t>читать и полностью понимать несложные аутентичные тексты, построенные на изученном языковом материале;</w:t>
      </w:r>
    </w:p>
    <w:p w:rsidR="00D374E9" w:rsidRPr="00A07FF5" w:rsidRDefault="00CB0960" w:rsidP="003759CE">
      <w:pPr>
        <w:spacing w:after="0" w:line="360" w:lineRule="auto"/>
        <w:jc w:val="both"/>
        <w:rPr>
          <w:rFonts w:cs="Times New Roman"/>
          <w:sz w:val="28"/>
          <w:szCs w:val="28"/>
          <w:lang w:val="ru-RU"/>
        </w:rPr>
      </w:pPr>
      <w:r w:rsidRPr="00A07FF5">
        <w:rPr>
          <w:rFonts w:cs="Times New Roman"/>
          <w:sz w:val="28"/>
          <w:szCs w:val="28"/>
          <w:lang w:val="ru-RU"/>
        </w:rPr>
        <w:t xml:space="preserve">- </w:t>
      </w:r>
      <w:r w:rsidR="00D374E9" w:rsidRPr="00A07FF5">
        <w:rPr>
          <w:rFonts w:cs="Times New Roman"/>
          <w:sz w:val="28"/>
          <w:szCs w:val="28"/>
          <w:lang w:val="ru-RU"/>
        </w:rPr>
        <w:t>выразительно читать вслух небольшие построенные на изученном языковом материале аутентичные тексты, демонстрируя понимание прочитанного.</w:t>
      </w:r>
    </w:p>
    <w:p w:rsidR="00D374E9" w:rsidRPr="00A07FF5" w:rsidRDefault="00D374E9" w:rsidP="003759CE">
      <w:pPr>
        <w:spacing w:after="0" w:line="360" w:lineRule="auto"/>
        <w:ind w:firstLine="720"/>
        <w:jc w:val="both"/>
        <w:rPr>
          <w:rFonts w:cs="Times New Roman"/>
          <w:b/>
          <w:sz w:val="28"/>
          <w:szCs w:val="28"/>
          <w:lang w:val="ru-RU"/>
        </w:rPr>
      </w:pPr>
      <w:r w:rsidRPr="00A07FF5">
        <w:rPr>
          <w:rFonts w:cs="Times New Roman"/>
          <w:b/>
          <w:sz w:val="28"/>
          <w:szCs w:val="28"/>
          <w:lang w:val="ru-RU"/>
        </w:rPr>
        <w:t>Выпускник получит возможность научиться:</w:t>
      </w:r>
    </w:p>
    <w:p w:rsidR="00D374E9" w:rsidRPr="00A07FF5" w:rsidRDefault="00CB0960" w:rsidP="003759CE">
      <w:pPr>
        <w:spacing w:after="0" w:line="360" w:lineRule="auto"/>
        <w:jc w:val="both"/>
        <w:rPr>
          <w:rFonts w:cs="Times New Roman"/>
          <w:sz w:val="28"/>
          <w:szCs w:val="28"/>
          <w:lang w:val="ru-RU"/>
        </w:rPr>
      </w:pPr>
      <w:r w:rsidRPr="00A07FF5">
        <w:rPr>
          <w:rFonts w:cs="Times New Roman"/>
          <w:sz w:val="28"/>
          <w:szCs w:val="28"/>
          <w:lang w:val="ru-RU"/>
        </w:rPr>
        <w:t xml:space="preserve">- </w:t>
      </w:r>
      <w:r w:rsidR="00D374E9" w:rsidRPr="00A07FF5">
        <w:rPr>
          <w:rFonts w:cs="Times New Roman"/>
          <w:sz w:val="28"/>
          <w:szCs w:val="28"/>
          <w:lang w:val="ru-RU"/>
        </w:rPr>
        <w:t>устанавливать причинно-следственную взаимосвязь фактов и событий, изложенных в несложном аутентичном тексте;</w:t>
      </w:r>
    </w:p>
    <w:p w:rsidR="00D374E9" w:rsidRPr="00A07FF5" w:rsidRDefault="00CB0960" w:rsidP="003759CE">
      <w:pPr>
        <w:spacing w:after="0" w:line="360" w:lineRule="auto"/>
        <w:jc w:val="both"/>
        <w:rPr>
          <w:rFonts w:cs="Times New Roman"/>
          <w:sz w:val="28"/>
          <w:szCs w:val="28"/>
          <w:lang w:val="ru-RU"/>
        </w:rPr>
      </w:pPr>
      <w:r w:rsidRPr="00A07FF5">
        <w:rPr>
          <w:rFonts w:cs="Times New Roman"/>
          <w:sz w:val="28"/>
          <w:szCs w:val="28"/>
          <w:lang w:val="ru-RU"/>
        </w:rPr>
        <w:t xml:space="preserve">- </w:t>
      </w:r>
      <w:r w:rsidR="00D374E9" w:rsidRPr="00A07FF5">
        <w:rPr>
          <w:rFonts w:cs="Times New Roman"/>
          <w:sz w:val="28"/>
          <w:szCs w:val="28"/>
          <w:lang w:val="ru-RU"/>
        </w:rPr>
        <w:t>восстанавливать текст из разрозненных абзацев или путем добавления выпущенных фрагментов.</w:t>
      </w:r>
    </w:p>
    <w:p w:rsidR="00D374E9" w:rsidRPr="00A07FF5" w:rsidRDefault="00D374E9" w:rsidP="00766B43">
      <w:pPr>
        <w:spacing w:after="0" w:line="360" w:lineRule="auto"/>
        <w:ind w:firstLine="720"/>
        <w:jc w:val="center"/>
        <w:rPr>
          <w:rFonts w:cs="Times New Roman"/>
          <w:b/>
          <w:sz w:val="28"/>
          <w:szCs w:val="28"/>
          <w:lang w:val="ru-RU"/>
        </w:rPr>
      </w:pPr>
      <w:r w:rsidRPr="00A07FF5">
        <w:rPr>
          <w:rFonts w:cs="Times New Roman"/>
          <w:b/>
          <w:sz w:val="28"/>
          <w:szCs w:val="28"/>
          <w:lang w:val="ru-RU"/>
        </w:rPr>
        <w:t>Письменная речь</w:t>
      </w:r>
    </w:p>
    <w:p w:rsidR="00D374E9" w:rsidRPr="00A07FF5" w:rsidRDefault="00D374E9" w:rsidP="003759CE">
      <w:pPr>
        <w:spacing w:after="0" w:line="360" w:lineRule="auto"/>
        <w:ind w:firstLine="720"/>
        <w:jc w:val="both"/>
        <w:rPr>
          <w:rFonts w:cs="Times New Roman"/>
          <w:b/>
          <w:sz w:val="28"/>
          <w:szCs w:val="28"/>
          <w:lang w:val="ru-RU"/>
        </w:rPr>
      </w:pPr>
      <w:r w:rsidRPr="00A07FF5">
        <w:rPr>
          <w:rFonts w:cs="Times New Roman"/>
          <w:b/>
          <w:sz w:val="28"/>
          <w:szCs w:val="28"/>
          <w:lang w:val="ru-RU"/>
        </w:rPr>
        <w:t xml:space="preserve">Выпускник научится: </w:t>
      </w:r>
    </w:p>
    <w:p w:rsidR="00D374E9" w:rsidRPr="00A07FF5" w:rsidRDefault="00CB0960" w:rsidP="003759CE">
      <w:pPr>
        <w:spacing w:after="0" w:line="360" w:lineRule="auto"/>
        <w:jc w:val="both"/>
        <w:rPr>
          <w:rFonts w:cs="Times New Roman"/>
          <w:sz w:val="28"/>
          <w:szCs w:val="28"/>
          <w:lang w:val="ru-RU"/>
        </w:rPr>
      </w:pPr>
      <w:r w:rsidRPr="00A07FF5">
        <w:rPr>
          <w:rFonts w:cs="Times New Roman"/>
          <w:sz w:val="28"/>
          <w:szCs w:val="28"/>
          <w:lang w:val="ru-RU"/>
        </w:rPr>
        <w:t xml:space="preserve">- </w:t>
      </w:r>
      <w:r w:rsidR="00D374E9" w:rsidRPr="00A07FF5">
        <w:rPr>
          <w:rFonts w:cs="Times New Roman"/>
          <w:sz w:val="28"/>
          <w:szCs w:val="28"/>
          <w:lang w:val="ru-RU"/>
        </w:rPr>
        <w:t>заполнять анкеты и формуляры, сообщая о себе основные сведения (имя, фамилия, пол, возраст, гражданство, национальность, адрес и т. д.);</w:t>
      </w:r>
    </w:p>
    <w:p w:rsidR="00D374E9" w:rsidRPr="00A07FF5" w:rsidRDefault="00CB0960" w:rsidP="003759CE">
      <w:pPr>
        <w:spacing w:after="0" w:line="360" w:lineRule="auto"/>
        <w:jc w:val="both"/>
        <w:rPr>
          <w:rFonts w:cs="Times New Roman"/>
          <w:sz w:val="28"/>
          <w:szCs w:val="28"/>
          <w:lang w:val="ru-RU"/>
        </w:rPr>
      </w:pPr>
      <w:r w:rsidRPr="00A07FF5">
        <w:rPr>
          <w:rFonts w:cs="Times New Roman"/>
          <w:sz w:val="28"/>
          <w:szCs w:val="28"/>
          <w:lang w:val="ru-RU"/>
        </w:rPr>
        <w:t xml:space="preserve">- </w:t>
      </w:r>
      <w:r w:rsidR="00D374E9" w:rsidRPr="00A07FF5">
        <w:rPr>
          <w:rFonts w:cs="Times New Roman"/>
          <w:sz w:val="28"/>
          <w:szCs w:val="28"/>
          <w:lang w:val="ru-RU"/>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w:t>
      </w:r>
      <w:r w:rsidRPr="00A07FF5">
        <w:rPr>
          <w:rFonts w:cs="Times New Roman"/>
          <w:sz w:val="28"/>
          <w:szCs w:val="28"/>
          <w:lang w:val="ru-RU"/>
        </w:rPr>
        <w:t>емом 30–40 слов, включая адрес);</w:t>
      </w:r>
    </w:p>
    <w:p w:rsidR="00D374E9" w:rsidRPr="00A07FF5" w:rsidRDefault="00CB0960" w:rsidP="003759CE">
      <w:pPr>
        <w:spacing w:after="0" w:line="360" w:lineRule="auto"/>
        <w:jc w:val="both"/>
        <w:rPr>
          <w:rFonts w:cs="Times New Roman"/>
          <w:sz w:val="28"/>
          <w:szCs w:val="28"/>
          <w:lang w:val="ru-RU"/>
        </w:rPr>
      </w:pPr>
      <w:r w:rsidRPr="00A07FF5">
        <w:rPr>
          <w:rFonts w:cs="Times New Roman"/>
          <w:sz w:val="28"/>
          <w:szCs w:val="28"/>
          <w:lang w:val="ru-RU"/>
        </w:rPr>
        <w:t xml:space="preserve">- </w:t>
      </w:r>
      <w:r w:rsidR="00D374E9" w:rsidRPr="00A07FF5">
        <w:rPr>
          <w:rFonts w:cs="Times New Roman"/>
          <w:sz w:val="28"/>
          <w:szCs w:val="28"/>
          <w:lang w:val="ru-RU"/>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D374E9" w:rsidRPr="00A07FF5" w:rsidRDefault="00CB0960" w:rsidP="003759CE">
      <w:pPr>
        <w:spacing w:after="0" w:line="360" w:lineRule="auto"/>
        <w:jc w:val="both"/>
        <w:rPr>
          <w:rFonts w:cs="Times New Roman"/>
          <w:sz w:val="28"/>
          <w:szCs w:val="28"/>
          <w:lang w:val="ru-RU"/>
        </w:rPr>
      </w:pPr>
      <w:r w:rsidRPr="00A07FF5">
        <w:rPr>
          <w:rFonts w:cs="Times New Roman"/>
          <w:sz w:val="28"/>
          <w:szCs w:val="28"/>
          <w:lang w:val="ru-RU"/>
        </w:rPr>
        <w:t xml:space="preserve">- </w:t>
      </w:r>
      <w:r w:rsidR="00D374E9" w:rsidRPr="00A07FF5">
        <w:rPr>
          <w:rFonts w:cs="Times New Roman"/>
          <w:sz w:val="28"/>
          <w:szCs w:val="28"/>
          <w:lang w:val="ru-RU"/>
        </w:rPr>
        <w:t>писать небольшие письменные высказывания с опорой на образец/ план.</w:t>
      </w:r>
    </w:p>
    <w:p w:rsidR="00D374E9" w:rsidRPr="00A07FF5" w:rsidRDefault="00D374E9" w:rsidP="003759CE">
      <w:pPr>
        <w:spacing w:after="0" w:line="360" w:lineRule="auto"/>
        <w:ind w:firstLine="720"/>
        <w:jc w:val="both"/>
        <w:rPr>
          <w:rFonts w:cs="Times New Roman"/>
          <w:b/>
          <w:sz w:val="28"/>
          <w:szCs w:val="28"/>
          <w:lang w:val="ru-RU"/>
        </w:rPr>
      </w:pPr>
      <w:r w:rsidRPr="00A07FF5">
        <w:rPr>
          <w:rFonts w:cs="Times New Roman"/>
          <w:b/>
          <w:sz w:val="28"/>
          <w:szCs w:val="28"/>
          <w:lang w:val="ru-RU"/>
        </w:rPr>
        <w:t>Выпускник получит возможность научиться:</w:t>
      </w:r>
    </w:p>
    <w:p w:rsidR="00D374E9" w:rsidRPr="00A07FF5" w:rsidRDefault="00D374E9" w:rsidP="009977AA">
      <w:pPr>
        <w:pStyle w:val="ListParagraph"/>
        <w:numPr>
          <w:ilvl w:val="0"/>
          <w:numId w:val="1"/>
        </w:numPr>
        <w:spacing w:line="360" w:lineRule="auto"/>
        <w:ind w:left="0"/>
        <w:jc w:val="both"/>
        <w:rPr>
          <w:rFonts w:ascii="Times New Roman" w:hAnsi="Times New Roman"/>
          <w:sz w:val="28"/>
          <w:szCs w:val="28"/>
        </w:rPr>
      </w:pPr>
      <w:r w:rsidRPr="00A07FF5">
        <w:rPr>
          <w:rFonts w:ascii="Times New Roman" w:hAnsi="Times New Roman"/>
          <w:sz w:val="28"/>
          <w:szCs w:val="28"/>
        </w:rPr>
        <w:lastRenderedPageBreak/>
        <w:t>делать краткие выписки из текста с целью их использования в собственных устных высказываниях;</w:t>
      </w:r>
    </w:p>
    <w:p w:rsidR="00D374E9" w:rsidRPr="00A07FF5" w:rsidRDefault="00D374E9" w:rsidP="009977AA">
      <w:pPr>
        <w:pStyle w:val="ListParagraph"/>
        <w:numPr>
          <w:ilvl w:val="0"/>
          <w:numId w:val="1"/>
        </w:numPr>
        <w:spacing w:line="360" w:lineRule="auto"/>
        <w:ind w:left="0"/>
        <w:jc w:val="both"/>
        <w:rPr>
          <w:rFonts w:ascii="Times New Roman" w:hAnsi="Times New Roman"/>
          <w:sz w:val="28"/>
          <w:szCs w:val="28"/>
        </w:rPr>
      </w:pPr>
      <w:r w:rsidRPr="00A07FF5">
        <w:rPr>
          <w:rFonts w:ascii="Times New Roman" w:hAnsi="Times New Roman"/>
          <w:sz w:val="28"/>
          <w:szCs w:val="28"/>
        </w:rPr>
        <w:t>писать электронное письмо (e-mail) зарубежному другу в ответ на электронное письмо-стимул</w:t>
      </w:r>
      <w:r w:rsidR="00CB0960" w:rsidRPr="00A07FF5">
        <w:rPr>
          <w:rFonts w:ascii="Times New Roman" w:hAnsi="Times New Roman"/>
          <w:sz w:val="28"/>
          <w:szCs w:val="28"/>
        </w:rPr>
        <w:t>;</w:t>
      </w:r>
    </w:p>
    <w:p w:rsidR="00D374E9" w:rsidRPr="00A07FF5" w:rsidRDefault="00D374E9" w:rsidP="009977AA">
      <w:pPr>
        <w:pStyle w:val="ListParagraph"/>
        <w:numPr>
          <w:ilvl w:val="0"/>
          <w:numId w:val="1"/>
        </w:numPr>
        <w:spacing w:line="360" w:lineRule="auto"/>
        <w:ind w:left="0"/>
        <w:jc w:val="both"/>
        <w:rPr>
          <w:rFonts w:ascii="Times New Roman" w:hAnsi="Times New Roman"/>
          <w:sz w:val="28"/>
          <w:szCs w:val="28"/>
        </w:rPr>
      </w:pPr>
      <w:r w:rsidRPr="00A07FF5">
        <w:rPr>
          <w:rFonts w:ascii="Times New Roman" w:hAnsi="Times New Roman"/>
          <w:sz w:val="28"/>
          <w:szCs w:val="28"/>
        </w:rPr>
        <w:t xml:space="preserve">составлять план/ тезисы устного или письменного сообщения; </w:t>
      </w:r>
    </w:p>
    <w:p w:rsidR="00D374E9" w:rsidRPr="00A07FF5" w:rsidRDefault="00D374E9" w:rsidP="009977AA">
      <w:pPr>
        <w:pStyle w:val="ListParagraph"/>
        <w:numPr>
          <w:ilvl w:val="0"/>
          <w:numId w:val="1"/>
        </w:numPr>
        <w:spacing w:line="360" w:lineRule="auto"/>
        <w:ind w:left="0"/>
        <w:jc w:val="both"/>
        <w:rPr>
          <w:rFonts w:ascii="Times New Roman" w:hAnsi="Times New Roman"/>
          <w:sz w:val="28"/>
          <w:szCs w:val="28"/>
        </w:rPr>
      </w:pPr>
      <w:r w:rsidRPr="00A07FF5">
        <w:rPr>
          <w:rFonts w:ascii="Times New Roman" w:hAnsi="Times New Roman"/>
          <w:sz w:val="28"/>
          <w:szCs w:val="28"/>
        </w:rPr>
        <w:t>кратко излагать в письменном виде результаты проектной деятельности;</w:t>
      </w:r>
    </w:p>
    <w:p w:rsidR="00D374E9" w:rsidRPr="00A07FF5" w:rsidRDefault="00D374E9" w:rsidP="009977AA">
      <w:pPr>
        <w:pStyle w:val="ListParagraph"/>
        <w:numPr>
          <w:ilvl w:val="0"/>
          <w:numId w:val="1"/>
        </w:numPr>
        <w:spacing w:line="360" w:lineRule="auto"/>
        <w:ind w:left="0"/>
        <w:jc w:val="both"/>
        <w:rPr>
          <w:rFonts w:ascii="Times New Roman" w:hAnsi="Times New Roman"/>
          <w:sz w:val="28"/>
          <w:szCs w:val="28"/>
        </w:rPr>
      </w:pPr>
      <w:r w:rsidRPr="00A07FF5">
        <w:rPr>
          <w:rFonts w:ascii="Times New Roman" w:hAnsi="Times New Roman"/>
          <w:sz w:val="28"/>
          <w:szCs w:val="28"/>
        </w:rPr>
        <w:t>писать небольшое письменное высказывание с опорой на нелинейный текст (таблицы, диаграммы и т. п.).</w:t>
      </w:r>
    </w:p>
    <w:p w:rsidR="00D374E9" w:rsidRPr="00A07FF5" w:rsidRDefault="00D374E9" w:rsidP="00766B43">
      <w:pPr>
        <w:spacing w:after="0" w:line="360" w:lineRule="auto"/>
        <w:jc w:val="center"/>
        <w:rPr>
          <w:rFonts w:cs="Times New Roman"/>
          <w:b/>
          <w:sz w:val="28"/>
          <w:szCs w:val="28"/>
          <w:lang w:val="ru-RU"/>
        </w:rPr>
      </w:pPr>
      <w:r w:rsidRPr="00A07FF5">
        <w:rPr>
          <w:rFonts w:cs="Times New Roman"/>
          <w:b/>
          <w:sz w:val="28"/>
          <w:szCs w:val="28"/>
          <w:lang w:val="ru-RU"/>
        </w:rPr>
        <w:t>Языковые навыки и средства оперирования ими</w:t>
      </w:r>
    </w:p>
    <w:p w:rsidR="00D374E9" w:rsidRPr="00A07FF5" w:rsidRDefault="00D374E9" w:rsidP="003759CE">
      <w:pPr>
        <w:spacing w:after="0" w:line="360" w:lineRule="auto"/>
        <w:jc w:val="both"/>
        <w:rPr>
          <w:rFonts w:cs="Times New Roman"/>
          <w:b/>
          <w:sz w:val="28"/>
          <w:szCs w:val="28"/>
          <w:lang w:val="ru-RU"/>
        </w:rPr>
      </w:pPr>
      <w:r w:rsidRPr="00A07FF5">
        <w:rPr>
          <w:rFonts w:cs="Times New Roman"/>
          <w:b/>
          <w:sz w:val="28"/>
          <w:szCs w:val="28"/>
          <w:lang w:val="ru-RU"/>
        </w:rPr>
        <w:t>Орфография и пунктуация</w:t>
      </w:r>
    </w:p>
    <w:p w:rsidR="00D374E9" w:rsidRPr="00A07FF5" w:rsidRDefault="00D374E9" w:rsidP="003759CE">
      <w:pPr>
        <w:spacing w:after="0" w:line="360" w:lineRule="auto"/>
        <w:jc w:val="both"/>
        <w:rPr>
          <w:rFonts w:cs="Times New Roman"/>
          <w:b/>
          <w:sz w:val="28"/>
          <w:szCs w:val="28"/>
          <w:lang w:val="ru-RU"/>
        </w:rPr>
      </w:pPr>
      <w:r w:rsidRPr="00A07FF5">
        <w:rPr>
          <w:rFonts w:cs="Times New Roman"/>
          <w:b/>
          <w:sz w:val="28"/>
          <w:szCs w:val="28"/>
          <w:lang w:val="ru-RU"/>
        </w:rPr>
        <w:t>Выпускник научится:</w:t>
      </w:r>
    </w:p>
    <w:p w:rsidR="00D374E9" w:rsidRPr="00A07FF5" w:rsidRDefault="00D374E9" w:rsidP="009977AA">
      <w:pPr>
        <w:pStyle w:val="ListParagraph"/>
        <w:numPr>
          <w:ilvl w:val="0"/>
          <w:numId w:val="2"/>
        </w:numPr>
        <w:spacing w:line="360" w:lineRule="auto"/>
        <w:ind w:left="0"/>
        <w:jc w:val="both"/>
        <w:rPr>
          <w:rFonts w:ascii="Times New Roman" w:hAnsi="Times New Roman"/>
          <w:sz w:val="28"/>
          <w:szCs w:val="28"/>
        </w:rPr>
      </w:pPr>
      <w:r w:rsidRPr="00A07FF5">
        <w:rPr>
          <w:rFonts w:ascii="Times New Roman" w:hAnsi="Times New Roman"/>
          <w:sz w:val="28"/>
          <w:szCs w:val="28"/>
        </w:rPr>
        <w:t>правильно писать изученные слова;</w:t>
      </w:r>
    </w:p>
    <w:p w:rsidR="00D374E9" w:rsidRPr="00A07FF5" w:rsidRDefault="00D374E9" w:rsidP="009977AA">
      <w:pPr>
        <w:pStyle w:val="ListParagraph"/>
        <w:numPr>
          <w:ilvl w:val="0"/>
          <w:numId w:val="2"/>
        </w:numPr>
        <w:spacing w:line="360" w:lineRule="auto"/>
        <w:ind w:left="0"/>
        <w:jc w:val="both"/>
        <w:rPr>
          <w:rFonts w:ascii="Times New Roman" w:hAnsi="Times New Roman"/>
          <w:sz w:val="28"/>
          <w:szCs w:val="28"/>
        </w:rPr>
      </w:pPr>
      <w:r w:rsidRPr="00A07FF5">
        <w:rPr>
          <w:rFonts w:ascii="Times New Roman" w:hAnsi="Times New Roman"/>
          <w:sz w:val="28"/>
          <w:szCs w:val="28"/>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D374E9" w:rsidRPr="00A07FF5" w:rsidRDefault="00D374E9" w:rsidP="009977AA">
      <w:pPr>
        <w:pStyle w:val="ListParagraph"/>
        <w:numPr>
          <w:ilvl w:val="0"/>
          <w:numId w:val="2"/>
        </w:numPr>
        <w:spacing w:line="360" w:lineRule="auto"/>
        <w:ind w:left="0"/>
        <w:jc w:val="both"/>
        <w:rPr>
          <w:rFonts w:ascii="Times New Roman" w:hAnsi="Times New Roman"/>
          <w:sz w:val="28"/>
          <w:szCs w:val="28"/>
        </w:rPr>
      </w:pPr>
      <w:r w:rsidRPr="00A07FF5">
        <w:rPr>
          <w:rFonts w:ascii="Times New Roman" w:hAnsi="Times New Roman"/>
          <w:sz w:val="28"/>
          <w:szCs w:val="28"/>
        </w:rPr>
        <w:t>расставлять в личном письме знаки препинания, диктуемые его форматом, в соответствии с нормами, принятыми в стране изучаемого языка.</w:t>
      </w:r>
    </w:p>
    <w:p w:rsidR="00D374E9" w:rsidRPr="00A07FF5" w:rsidRDefault="00D374E9" w:rsidP="003759CE">
      <w:pPr>
        <w:spacing w:after="0" w:line="360" w:lineRule="auto"/>
        <w:ind w:firstLine="360"/>
        <w:jc w:val="both"/>
        <w:rPr>
          <w:rFonts w:cs="Times New Roman"/>
          <w:b/>
          <w:sz w:val="28"/>
          <w:szCs w:val="28"/>
          <w:lang w:val="ru-RU"/>
        </w:rPr>
      </w:pPr>
      <w:r w:rsidRPr="00A07FF5">
        <w:rPr>
          <w:rFonts w:cs="Times New Roman"/>
          <w:b/>
          <w:sz w:val="28"/>
          <w:szCs w:val="28"/>
          <w:lang w:val="ru-RU"/>
        </w:rPr>
        <w:t>Выпускник получит возможность научиться:</w:t>
      </w:r>
    </w:p>
    <w:p w:rsidR="00D374E9" w:rsidRPr="00A07FF5" w:rsidRDefault="00870151" w:rsidP="003759CE">
      <w:pPr>
        <w:spacing w:after="0" w:line="360" w:lineRule="auto"/>
        <w:jc w:val="both"/>
        <w:rPr>
          <w:rFonts w:cs="Times New Roman"/>
          <w:sz w:val="28"/>
          <w:szCs w:val="28"/>
          <w:lang w:val="ru-RU"/>
        </w:rPr>
      </w:pPr>
      <w:r w:rsidRPr="00A07FF5">
        <w:rPr>
          <w:rFonts w:cs="Times New Roman"/>
          <w:sz w:val="28"/>
          <w:szCs w:val="28"/>
          <w:lang w:val="ru-RU"/>
        </w:rPr>
        <w:t xml:space="preserve">- </w:t>
      </w:r>
      <w:r w:rsidR="00D374E9" w:rsidRPr="00A07FF5">
        <w:rPr>
          <w:rFonts w:cs="Times New Roman"/>
          <w:sz w:val="28"/>
          <w:szCs w:val="28"/>
          <w:lang w:val="ru-RU"/>
        </w:rPr>
        <w:t>сравнивать и анализировать буквосочетания английского языка и их транскрипцию.</w:t>
      </w:r>
    </w:p>
    <w:p w:rsidR="00D374E9" w:rsidRPr="00A07FF5" w:rsidRDefault="00D374E9" w:rsidP="00766B43">
      <w:pPr>
        <w:spacing w:after="0" w:line="360" w:lineRule="auto"/>
        <w:ind w:firstLine="720"/>
        <w:jc w:val="center"/>
        <w:rPr>
          <w:rFonts w:cs="Times New Roman"/>
          <w:b/>
          <w:sz w:val="28"/>
          <w:szCs w:val="28"/>
          <w:lang w:val="ru-RU"/>
        </w:rPr>
      </w:pPr>
      <w:r w:rsidRPr="00A07FF5">
        <w:rPr>
          <w:rFonts w:cs="Times New Roman"/>
          <w:b/>
          <w:sz w:val="28"/>
          <w:szCs w:val="28"/>
          <w:lang w:val="ru-RU"/>
        </w:rPr>
        <w:t>Фонетическая сторона речи</w:t>
      </w:r>
    </w:p>
    <w:p w:rsidR="00D374E9" w:rsidRPr="00A07FF5" w:rsidRDefault="00D374E9" w:rsidP="003759CE">
      <w:pPr>
        <w:spacing w:after="0" w:line="360" w:lineRule="auto"/>
        <w:ind w:firstLine="360"/>
        <w:jc w:val="both"/>
        <w:rPr>
          <w:rFonts w:cs="Times New Roman"/>
          <w:b/>
          <w:sz w:val="28"/>
          <w:szCs w:val="28"/>
          <w:lang w:val="ru-RU"/>
        </w:rPr>
      </w:pPr>
      <w:r w:rsidRPr="00A07FF5">
        <w:rPr>
          <w:rFonts w:cs="Times New Roman"/>
          <w:b/>
          <w:sz w:val="28"/>
          <w:szCs w:val="28"/>
          <w:lang w:val="ru-RU"/>
        </w:rPr>
        <w:t>Выпускник научится:</w:t>
      </w:r>
    </w:p>
    <w:p w:rsidR="00D374E9" w:rsidRPr="00A07FF5" w:rsidRDefault="00D374E9" w:rsidP="009977AA">
      <w:pPr>
        <w:pStyle w:val="ListParagraph"/>
        <w:numPr>
          <w:ilvl w:val="0"/>
          <w:numId w:val="3"/>
        </w:numPr>
        <w:spacing w:line="360" w:lineRule="auto"/>
        <w:ind w:left="0"/>
        <w:jc w:val="both"/>
        <w:rPr>
          <w:rFonts w:ascii="Times New Roman" w:hAnsi="Times New Roman"/>
          <w:sz w:val="28"/>
          <w:szCs w:val="28"/>
        </w:rPr>
      </w:pPr>
      <w:r w:rsidRPr="00A07FF5">
        <w:rPr>
          <w:rFonts w:ascii="Times New Roman" w:hAnsi="Times New Roman"/>
          <w:sz w:val="28"/>
          <w:szCs w:val="28"/>
        </w:rPr>
        <w:t>различать на слух и адекватно, без фонематических ошибок, ведущих к сбою коммуникации, произносить слова изучаемого иностранного языка;</w:t>
      </w:r>
    </w:p>
    <w:p w:rsidR="00D374E9" w:rsidRPr="00A07FF5" w:rsidRDefault="00D374E9" w:rsidP="009977AA">
      <w:pPr>
        <w:pStyle w:val="ListParagraph"/>
        <w:numPr>
          <w:ilvl w:val="0"/>
          <w:numId w:val="3"/>
        </w:numPr>
        <w:spacing w:line="360" w:lineRule="auto"/>
        <w:ind w:left="0"/>
        <w:jc w:val="both"/>
        <w:rPr>
          <w:rFonts w:ascii="Times New Roman" w:hAnsi="Times New Roman"/>
          <w:sz w:val="28"/>
          <w:szCs w:val="28"/>
        </w:rPr>
      </w:pPr>
      <w:r w:rsidRPr="00A07FF5">
        <w:rPr>
          <w:rFonts w:ascii="Times New Roman" w:hAnsi="Times New Roman"/>
          <w:sz w:val="28"/>
          <w:szCs w:val="28"/>
        </w:rPr>
        <w:t>соблюдать правильное ударение в изученных словах;</w:t>
      </w:r>
    </w:p>
    <w:p w:rsidR="00D374E9" w:rsidRPr="00A07FF5" w:rsidRDefault="00D374E9" w:rsidP="009977AA">
      <w:pPr>
        <w:pStyle w:val="ListParagraph"/>
        <w:numPr>
          <w:ilvl w:val="0"/>
          <w:numId w:val="3"/>
        </w:numPr>
        <w:spacing w:line="360" w:lineRule="auto"/>
        <w:ind w:left="0"/>
        <w:jc w:val="both"/>
        <w:rPr>
          <w:rFonts w:ascii="Times New Roman" w:hAnsi="Times New Roman"/>
          <w:sz w:val="28"/>
          <w:szCs w:val="28"/>
        </w:rPr>
      </w:pPr>
      <w:r w:rsidRPr="00A07FF5">
        <w:rPr>
          <w:rFonts w:ascii="Times New Roman" w:hAnsi="Times New Roman"/>
          <w:sz w:val="28"/>
          <w:szCs w:val="28"/>
        </w:rPr>
        <w:t>различать коммуникативные типы предложений по их интонации;</w:t>
      </w:r>
    </w:p>
    <w:p w:rsidR="00D374E9" w:rsidRPr="00A07FF5" w:rsidRDefault="00D374E9" w:rsidP="009977AA">
      <w:pPr>
        <w:pStyle w:val="ListParagraph"/>
        <w:numPr>
          <w:ilvl w:val="0"/>
          <w:numId w:val="3"/>
        </w:numPr>
        <w:spacing w:line="360" w:lineRule="auto"/>
        <w:ind w:left="0"/>
        <w:jc w:val="both"/>
        <w:rPr>
          <w:rFonts w:ascii="Times New Roman" w:hAnsi="Times New Roman"/>
          <w:sz w:val="28"/>
          <w:szCs w:val="28"/>
        </w:rPr>
      </w:pPr>
      <w:r w:rsidRPr="00A07FF5">
        <w:rPr>
          <w:rFonts w:ascii="Times New Roman" w:hAnsi="Times New Roman"/>
          <w:sz w:val="28"/>
          <w:szCs w:val="28"/>
        </w:rPr>
        <w:t>членить предложение на смысловые группы;</w:t>
      </w:r>
    </w:p>
    <w:p w:rsidR="00D374E9" w:rsidRPr="00A07FF5" w:rsidRDefault="00D374E9" w:rsidP="009977AA">
      <w:pPr>
        <w:pStyle w:val="ListParagraph"/>
        <w:numPr>
          <w:ilvl w:val="0"/>
          <w:numId w:val="3"/>
        </w:numPr>
        <w:spacing w:line="360" w:lineRule="auto"/>
        <w:ind w:left="0"/>
        <w:jc w:val="both"/>
        <w:rPr>
          <w:rFonts w:ascii="Times New Roman" w:hAnsi="Times New Roman"/>
          <w:sz w:val="28"/>
          <w:szCs w:val="28"/>
        </w:rPr>
      </w:pPr>
      <w:r w:rsidRPr="00A07FF5">
        <w:rPr>
          <w:rFonts w:ascii="Times New Roman" w:hAnsi="Times New Roman"/>
          <w:sz w:val="28"/>
          <w:szCs w:val="28"/>
        </w:rPr>
        <w:lastRenderedPageBreak/>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D374E9" w:rsidRPr="00A07FF5" w:rsidRDefault="00D374E9" w:rsidP="003759CE">
      <w:pPr>
        <w:spacing w:after="0" w:line="360" w:lineRule="auto"/>
        <w:ind w:firstLine="360"/>
        <w:jc w:val="both"/>
        <w:rPr>
          <w:rFonts w:cs="Times New Roman"/>
          <w:b/>
          <w:sz w:val="28"/>
          <w:szCs w:val="28"/>
          <w:lang w:val="ru-RU"/>
        </w:rPr>
      </w:pPr>
      <w:r w:rsidRPr="00A07FF5">
        <w:rPr>
          <w:rFonts w:cs="Times New Roman"/>
          <w:b/>
          <w:sz w:val="28"/>
          <w:szCs w:val="28"/>
          <w:lang w:val="ru-RU"/>
        </w:rPr>
        <w:t>Выпускник получит возможность научиться:</w:t>
      </w:r>
    </w:p>
    <w:p w:rsidR="00D374E9" w:rsidRPr="00A07FF5" w:rsidRDefault="00D374E9" w:rsidP="009977AA">
      <w:pPr>
        <w:pStyle w:val="ListParagraph"/>
        <w:numPr>
          <w:ilvl w:val="0"/>
          <w:numId w:val="4"/>
        </w:numPr>
        <w:spacing w:line="360" w:lineRule="auto"/>
        <w:ind w:left="0"/>
        <w:jc w:val="both"/>
        <w:rPr>
          <w:rFonts w:ascii="Times New Roman" w:hAnsi="Times New Roman"/>
          <w:sz w:val="28"/>
          <w:szCs w:val="28"/>
        </w:rPr>
      </w:pPr>
      <w:r w:rsidRPr="00A07FF5">
        <w:rPr>
          <w:rFonts w:ascii="Times New Roman" w:hAnsi="Times New Roman"/>
          <w:sz w:val="28"/>
          <w:szCs w:val="28"/>
        </w:rPr>
        <w:t>выражать модальные значения, чувства и эмоции с помощью интонации;</w:t>
      </w:r>
    </w:p>
    <w:p w:rsidR="00D374E9" w:rsidRPr="00A07FF5" w:rsidRDefault="00D374E9" w:rsidP="009977AA">
      <w:pPr>
        <w:pStyle w:val="ListParagraph"/>
        <w:numPr>
          <w:ilvl w:val="0"/>
          <w:numId w:val="4"/>
        </w:numPr>
        <w:spacing w:line="360" w:lineRule="auto"/>
        <w:ind w:left="0"/>
        <w:jc w:val="both"/>
        <w:rPr>
          <w:rFonts w:ascii="Times New Roman" w:hAnsi="Times New Roman"/>
          <w:sz w:val="28"/>
          <w:szCs w:val="28"/>
        </w:rPr>
      </w:pPr>
      <w:r w:rsidRPr="00A07FF5">
        <w:rPr>
          <w:rFonts w:ascii="Times New Roman" w:hAnsi="Times New Roman"/>
          <w:sz w:val="28"/>
          <w:szCs w:val="28"/>
        </w:rPr>
        <w:t>различать британские и американские варианты английского языка в прослушанных высказываниях.</w:t>
      </w:r>
    </w:p>
    <w:p w:rsidR="00D374E9" w:rsidRPr="00A07FF5" w:rsidRDefault="00D374E9" w:rsidP="00766B43">
      <w:pPr>
        <w:pStyle w:val="ListParagraph"/>
        <w:spacing w:line="360" w:lineRule="auto"/>
        <w:ind w:left="0"/>
        <w:jc w:val="center"/>
        <w:rPr>
          <w:rFonts w:ascii="Times New Roman" w:hAnsi="Times New Roman"/>
          <w:b/>
          <w:sz w:val="28"/>
          <w:szCs w:val="28"/>
        </w:rPr>
      </w:pPr>
      <w:r w:rsidRPr="00A07FF5">
        <w:rPr>
          <w:rFonts w:ascii="Times New Roman" w:hAnsi="Times New Roman"/>
          <w:b/>
          <w:sz w:val="28"/>
          <w:szCs w:val="28"/>
        </w:rPr>
        <w:t>Лексическая сторона речи</w:t>
      </w:r>
    </w:p>
    <w:p w:rsidR="00D374E9" w:rsidRPr="00A07FF5" w:rsidRDefault="00D374E9" w:rsidP="003759CE">
      <w:pPr>
        <w:pStyle w:val="ListParagraph"/>
        <w:spacing w:line="360" w:lineRule="auto"/>
        <w:ind w:left="0"/>
        <w:jc w:val="both"/>
        <w:rPr>
          <w:rFonts w:ascii="Times New Roman" w:hAnsi="Times New Roman"/>
          <w:b/>
          <w:sz w:val="28"/>
          <w:szCs w:val="28"/>
        </w:rPr>
      </w:pPr>
      <w:r w:rsidRPr="00A07FF5">
        <w:rPr>
          <w:rFonts w:ascii="Times New Roman" w:hAnsi="Times New Roman"/>
          <w:b/>
          <w:sz w:val="28"/>
          <w:szCs w:val="28"/>
        </w:rPr>
        <w:t>Выпускник научится:</w:t>
      </w:r>
    </w:p>
    <w:p w:rsidR="00D374E9" w:rsidRPr="00A07FF5" w:rsidRDefault="00D374E9" w:rsidP="009977AA">
      <w:pPr>
        <w:pStyle w:val="ListParagraph"/>
        <w:numPr>
          <w:ilvl w:val="0"/>
          <w:numId w:val="4"/>
        </w:numPr>
        <w:spacing w:line="360" w:lineRule="auto"/>
        <w:ind w:left="0"/>
        <w:jc w:val="both"/>
        <w:rPr>
          <w:rFonts w:ascii="Times New Roman" w:hAnsi="Times New Roman"/>
          <w:sz w:val="28"/>
          <w:szCs w:val="28"/>
        </w:rPr>
      </w:pPr>
      <w:r w:rsidRPr="00A07FF5">
        <w:rPr>
          <w:rFonts w:ascii="Times New Roman" w:hAnsi="Times New Roman"/>
          <w:sz w:val="28"/>
          <w:szCs w:val="28"/>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D374E9" w:rsidRPr="00A07FF5" w:rsidRDefault="00D374E9" w:rsidP="009977AA">
      <w:pPr>
        <w:pStyle w:val="ListParagraph"/>
        <w:numPr>
          <w:ilvl w:val="0"/>
          <w:numId w:val="4"/>
        </w:numPr>
        <w:spacing w:line="360" w:lineRule="auto"/>
        <w:ind w:left="0"/>
        <w:jc w:val="both"/>
        <w:rPr>
          <w:rFonts w:ascii="Times New Roman" w:hAnsi="Times New Roman"/>
          <w:sz w:val="28"/>
          <w:szCs w:val="28"/>
        </w:rPr>
      </w:pPr>
      <w:r w:rsidRPr="00A07FF5">
        <w:rPr>
          <w:rFonts w:ascii="Times New Roman" w:hAnsi="Times New Roman"/>
          <w:sz w:val="28"/>
          <w:szCs w:val="28"/>
        </w:rPr>
        <w:t>употреблять в устной и письменной речи в их основном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D374E9" w:rsidRPr="00A07FF5" w:rsidRDefault="00D374E9" w:rsidP="009977AA">
      <w:pPr>
        <w:pStyle w:val="ListParagraph"/>
        <w:numPr>
          <w:ilvl w:val="0"/>
          <w:numId w:val="4"/>
        </w:numPr>
        <w:spacing w:line="360" w:lineRule="auto"/>
        <w:ind w:left="0"/>
        <w:jc w:val="both"/>
        <w:rPr>
          <w:rFonts w:ascii="Times New Roman" w:hAnsi="Times New Roman"/>
          <w:sz w:val="28"/>
          <w:szCs w:val="28"/>
        </w:rPr>
      </w:pPr>
      <w:r w:rsidRPr="00A07FF5">
        <w:rPr>
          <w:rFonts w:ascii="Times New Roman" w:hAnsi="Times New Roman"/>
          <w:sz w:val="28"/>
          <w:szCs w:val="28"/>
        </w:rPr>
        <w:t>соблюдать существующие в английском языке нормы лексической сочетаемости;</w:t>
      </w:r>
    </w:p>
    <w:p w:rsidR="00D374E9" w:rsidRPr="00A07FF5" w:rsidRDefault="00D374E9" w:rsidP="009977AA">
      <w:pPr>
        <w:pStyle w:val="ListParagraph"/>
        <w:numPr>
          <w:ilvl w:val="0"/>
          <w:numId w:val="4"/>
        </w:numPr>
        <w:spacing w:line="360" w:lineRule="auto"/>
        <w:ind w:left="0"/>
        <w:jc w:val="both"/>
        <w:rPr>
          <w:rFonts w:ascii="Times New Roman" w:hAnsi="Times New Roman"/>
          <w:sz w:val="28"/>
          <w:szCs w:val="28"/>
        </w:rPr>
      </w:pPr>
      <w:r w:rsidRPr="00A07FF5">
        <w:rPr>
          <w:rFonts w:ascii="Times New Roman" w:hAnsi="Times New Roman"/>
          <w:sz w:val="28"/>
          <w:szCs w:val="28"/>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D374E9" w:rsidRPr="00A07FF5" w:rsidRDefault="00D374E9" w:rsidP="009977AA">
      <w:pPr>
        <w:pStyle w:val="ListParagraph"/>
        <w:numPr>
          <w:ilvl w:val="0"/>
          <w:numId w:val="4"/>
        </w:numPr>
        <w:spacing w:line="360" w:lineRule="auto"/>
        <w:ind w:left="0"/>
        <w:jc w:val="both"/>
        <w:rPr>
          <w:rFonts w:ascii="Times New Roman" w:hAnsi="Times New Roman"/>
          <w:sz w:val="28"/>
          <w:szCs w:val="28"/>
        </w:rPr>
      </w:pPr>
      <w:r w:rsidRPr="00A07FF5">
        <w:rPr>
          <w:rFonts w:ascii="Times New Roman" w:hAnsi="Times New Roman"/>
          <w:sz w:val="28"/>
          <w:szCs w:val="28"/>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D374E9" w:rsidRPr="00A07FF5" w:rsidRDefault="00D374E9" w:rsidP="009977AA">
      <w:pPr>
        <w:pStyle w:val="ListParagraph"/>
        <w:numPr>
          <w:ilvl w:val="0"/>
          <w:numId w:val="4"/>
        </w:numPr>
        <w:spacing w:line="360" w:lineRule="auto"/>
        <w:ind w:left="0"/>
        <w:jc w:val="both"/>
        <w:rPr>
          <w:rFonts w:ascii="Times New Roman" w:hAnsi="Times New Roman"/>
          <w:sz w:val="28"/>
          <w:szCs w:val="28"/>
        </w:rPr>
      </w:pPr>
      <w:r w:rsidRPr="00A07FF5">
        <w:rPr>
          <w:rFonts w:ascii="Times New Roman" w:hAnsi="Times New Roman"/>
          <w:sz w:val="28"/>
          <w:szCs w:val="28"/>
        </w:rPr>
        <w:t xml:space="preserve">глаголы при помощи аффиксов dis-, mis-, re-, -ze/-ise; </w:t>
      </w:r>
    </w:p>
    <w:p w:rsidR="00D374E9" w:rsidRPr="00A07FF5" w:rsidRDefault="00D374E9" w:rsidP="009977AA">
      <w:pPr>
        <w:pStyle w:val="ListParagraph"/>
        <w:numPr>
          <w:ilvl w:val="0"/>
          <w:numId w:val="4"/>
        </w:numPr>
        <w:spacing w:line="360" w:lineRule="auto"/>
        <w:ind w:left="0"/>
        <w:jc w:val="both"/>
        <w:rPr>
          <w:rFonts w:ascii="Times New Roman" w:hAnsi="Times New Roman"/>
          <w:sz w:val="28"/>
          <w:szCs w:val="28"/>
          <w:lang w:val="en-US"/>
        </w:rPr>
      </w:pPr>
      <w:r w:rsidRPr="00A07FF5">
        <w:rPr>
          <w:rFonts w:ascii="Times New Roman" w:hAnsi="Times New Roman"/>
          <w:sz w:val="28"/>
          <w:szCs w:val="28"/>
        </w:rPr>
        <w:t>именасуществительныеприпомощисуффиксов</w:t>
      </w:r>
      <w:r w:rsidRPr="00A07FF5">
        <w:rPr>
          <w:rFonts w:ascii="Times New Roman" w:hAnsi="Times New Roman"/>
          <w:sz w:val="28"/>
          <w:szCs w:val="28"/>
          <w:lang w:val="en-US"/>
        </w:rPr>
        <w:t xml:space="preserve"> -or/ -er, -ist , -sion/-tion, -nce/-ence, -ment, -ity , -ness, -ship, -ing; </w:t>
      </w:r>
    </w:p>
    <w:p w:rsidR="00D374E9" w:rsidRPr="00A07FF5" w:rsidRDefault="00D374E9" w:rsidP="009977AA">
      <w:pPr>
        <w:pStyle w:val="ListParagraph"/>
        <w:numPr>
          <w:ilvl w:val="0"/>
          <w:numId w:val="4"/>
        </w:numPr>
        <w:spacing w:line="360" w:lineRule="auto"/>
        <w:ind w:left="0"/>
        <w:jc w:val="both"/>
        <w:rPr>
          <w:rFonts w:ascii="Times New Roman" w:hAnsi="Times New Roman"/>
          <w:sz w:val="28"/>
          <w:szCs w:val="28"/>
          <w:lang w:val="en-US"/>
        </w:rPr>
      </w:pPr>
      <w:r w:rsidRPr="00A07FF5">
        <w:rPr>
          <w:rFonts w:ascii="Times New Roman" w:hAnsi="Times New Roman"/>
          <w:sz w:val="28"/>
          <w:szCs w:val="28"/>
        </w:rPr>
        <w:lastRenderedPageBreak/>
        <w:t>именаприлагательныеприпомощиаффиксов</w:t>
      </w:r>
      <w:r w:rsidRPr="00A07FF5">
        <w:rPr>
          <w:rFonts w:ascii="Times New Roman" w:hAnsi="Times New Roman"/>
          <w:sz w:val="28"/>
          <w:szCs w:val="28"/>
          <w:lang w:val="en-US"/>
        </w:rPr>
        <w:t>inter-; -y, -ly, -ful , -al , -ic,-ian/an, -ing; -ous, -able/ible, -less, -ive;</w:t>
      </w:r>
    </w:p>
    <w:p w:rsidR="00D374E9" w:rsidRPr="00A07FF5" w:rsidRDefault="00D374E9" w:rsidP="009977AA">
      <w:pPr>
        <w:pStyle w:val="ListParagraph"/>
        <w:numPr>
          <w:ilvl w:val="0"/>
          <w:numId w:val="4"/>
        </w:numPr>
        <w:spacing w:line="360" w:lineRule="auto"/>
        <w:ind w:left="0"/>
        <w:jc w:val="both"/>
        <w:rPr>
          <w:rFonts w:ascii="Times New Roman" w:hAnsi="Times New Roman"/>
          <w:sz w:val="28"/>
          <w:szCs w:val="28"/>
        </w:rPr>
      </w:pPr>
      <w:r w:rsidRPr="00A07FF5">
        <w:rPr>
          <w:rFonts w:ascii="Times New Roman" w:hAnsi="Times New Roman"/>
          <w:sz w:val="28"/>
          <w:szCs w:val="28"/>
        </w:rPr>
        <w:t>наречия при помощи суффикса -ly;</w:t>
      </w:r>
    </w:p>
    <w:p w:rsidR="00D374E9" w:rsidRPr="00A07FF5" w:rsidRDefault="00D374E9" w:rsidP="009977AA">
      <w:pPr>
        <w:pStyle w:val="ListParagraph"/>
        <w:numPr>
          <w:ilvl w:val="0"/>
          <w:numId w:val="4"/>
        </w:numPr>
        <w:spacing w:line="360" w:lineRule="auto"/>
        <w:ind w:left="0"/>
        <w:jc w:val="both"/>
        <w:rPr>
          <w:rFonts w:ascii="Times New Roman" w:hAnsi="Times New Roman"/>
          <w:sz w:val="28"/>
          <w:szCs w:val="28"/>
        </w:rPr>
      </w:pPr>
      <w:r w:rsidRPr="00A07FF5">
        <w:rPr>
          <w:rFonts w:ascii="Times New Roman" w:hAnsi="Times New Roman"/>
          <w:sz w:val="28"/>
          <w:szCs w:val="28"/>
        </w:rPr>
        <w:t>имена существительные, имена прилагательные, наречия при помощи отрицательных префиксовun-, im-/in-;</w:t>
      </w:r>
    </w:p>
    <w:p w:rsidR="00D374E9" w:rsidRPr="00A07FF5" w:rsidRDefault="00D374E9" w:rsidP="009977AA">
      <w:pPr>
        <w:pStyle w:val="ListParagraph"/>
        <w:numPr>
          <w:ilvl w:val="0"/>
          <w:numId w:val="4"/>
        </w:numPr>
        <w:spacing w:line="360" w:lineRule="auto"/>
        <w:ind w:left="0"/>
        <w:jc w:val="both"/>
        <w:rPr>
          <w:rFonts w:ascii="Times New Roman" w:hAnsi="Times New Roman"/>
          <w:sz w:val="28"/>
          <w:szCs w:val="28"/>
        </w:rPr>
      </w:pPr>
      <w:r w:rsidRPr="00A07FF5">
        <w:rPr>
          <w:rFonts w:ascii="Times New Roman" w:hAnsi="Times New Roman"/>
          <w:sz w:val="28"/>
          <w:szCs w:val="28"/>
        </w:rPr>
        <w:t>числительные при помощи суффиксов -teen, -ty; -th.</w:t>
      </w:r>
    </w:p>
    <w:p w:rsidR="00D374E9" w:rsidRPr="00A07FF5" w:rsidRDefault="00D374E9" w:rsidP="003759CE">
      <w:pPr>
        <w:pStyle w:val="ListParagraph"/>
        <w:spacing w:line="360" w:lineRule="auto"/>
        <w:ind w:left="0"/>
        <w:jc w:val="both"/>
        <w:rPr>
          <w:rFonts w:ascii="Times New Roman" w:hAnsi="Times New Roman"/>
          <w:b/>
          <w:sz w:val="28"/>
          <w:szCs w:val="28"/>
        </w:rPr>
      </w:pPr>
      <w:r w:rsidRPr="00A07FF5">
        <w:rPr>
          <w:rFonts w:ascii="Times New Roman" w:hAnsi="Times New Roman"/>
          <w:b/>
          <w:sz w:val="28"/>
          <w:szCs w:val="28"/>
        </w:rPr>
        <w:t>Выпускник получит возможность научиться:</w:t>
      </w:r>
    </w:p>
    <w:p w:rsidR="00D374E9" w:rsidRPr="00A07FF5" w:rsidRDefault="00D374E9" w:rsidP="009977AA">
      <w:pPr>
        <w:pStyle w:val="ListParagraph"/>
        <w:numPr>
          <w:ilvl w:val="0"/>
          <w:numId w:val="5"/>
        </w:numPr>
        <w:spacing w:line="360" w:lineRule="auto"/>
        <w:ind w:left="0"/>
        <w:jc w:val="both"/>
        <w:rPr>
          <w:rFonts w:ascii="Times New Roman" w:hAnsi="Times New Roman"/>
          <w:sz w:val="28"/>
          <w:szCs w:val="28"/>
        </w:rPr>
      </w:pPr>
      <w:r w:rsidRPr="00A07FF5">
        <w:rPr>
          <w:rFonts w:ascii="Times New Roman" w:hAnsi="Times New Roman"/>
          <w:sz w:val="28"/>
          <w:szCs w:val="28"/>
        </w:rPr>
        <w:t>распознавать и употреблять в речи в нескольких значениях многозначные слова, изученные в пределах тематики основной школы;</w:t>
      </w:r>
    </w:p>
    <w:p w:rsidR="00D374E9" w:rsidRPr="00A07FF5" w:rsidRDefault="00D374E9" w:rsidP="009977AA">
      <w:pPr>
        <w:pStyle w:val="ListParagraph"/>
        <w:numPr>
          <w:ilvl w:val="0"/>
          <w:numId w:val="5"/>
        </w:numPr>
        <w:spacing w:line="360" w:lineRule="auto"/>
        <w:ind w:left="0"/>
        <w:jc w:val="both"/>
        <w:rPr>
          <w:rFonts w:ascii="Times New Roman" w:hAnsi="Times New Roman"/>
          <w:sz w:val="28"/>
          <w:szCs w:val="28"/>
        </w:rPr>
      </w:pPr>
      <w:r w:rsidRPr="00A07FF5">
        <w:rPr>
          <w:rFonts w:ascii="Times New Roman" w:hAnsi="Times New Roman"/>
          <w:sz w:val="28"/>
          <w:szCs w:val="28"/>
        </w:rPr>
        <w:t>знать различия между явлениями синонимии и антонимии; употреблять в речи изученные синонимы и антонимы адекватно ситуации общения;</w:t>
      </w:r>
    </w:p>
    <w:p w:rsidR="00D374E9" w:rsidRPr="00A07FF5" w:rsidRDefault="00D374E9" w:rsidP="009977AA">
      <w:pPr>
        <w:pStyle w:val="ListParagraph"/>
        <w:numPr>
          <w:ilvl w:val="0"/>
          <w:numId w:val="5"/>
        </w:numPr>
        <w:spacing w:line="360" w:lineRule="auto"/>
        <w:ind w:left="0"/>
        <w:jc w:val="both"/>
        <w:rPr>
          <w:rFonts w:ascii="Times New Roman" w:hAnsi="Times New Roman"/>
          <w:sz w:val="28"/>
          <w:szCs w:val="28"/>
        </w:rPr>
      </w:pPr>
      <w:r w:rsidRPr="00A07FF5">
        <w:rPr>
          <w:rFonts w:ascii="Times New Roman" w:hAnsi="Times New Roman"/>
          <w:sz w:val="28"/>
          <w:szCs w:val="28"/>
        </w:rPr>
        <w:t>распознавать и употреблять в речи наиболее распространенные фразовые глаголы;</w:t>
      </w:r>
    </w:p>
    <w:p w:rsidR="00D374E9" w:rsidRPr="00A07FF5" w:rsidRDefault="00D374E9" w:rsidP="009977AA">
      <w:pPr>
        <w:pStyle w:val="ListParagraph"/>
        <w:numPr>
          <w:ilvl w:val="0"/>
          <w:numId w:val="5"/>
        </w:numPr>
        <w:spacing w:line="360" w:lineRule="auto"/>
        <w:ind w:left="0"/>
        <w:jc w:val="both"/>
        <w:rPr>
          <w:rFonts w:ascii="Times New Roman" w:hAnsi="Times New Roman"/>
          <w:sz w:val="28"/>
          <w:szCs w:val="28"/>
        </w:rPr>
      </w:pPr>
      <w:r w:rsidRPr="00A07FF5">
        <w:rPr>
          <w:rFonts w:ascii="Times New Roman" w:hAnsi="Times New Roman"/>
          <w:sz w:val="28"/>
          <w:szCs w:val="28"/>
        </w:rPr>
        <w:t>распознавать принадлежность слов к частям речи по аффиксам;</w:t>
      </w:r>
    </w:p>
    <w:p w:rsidR="00D374E9" w:rsidRPr="00A07FF5" w:rsidRDefault="00D374E9" w:rsidP="009977AA">
      <w:pPr>
        <w:pStyle w:val="ListParagraph"/>
        <w:numPr>
          <w:ilvl w:val="0"/>
          <w:numId w:val="5"/>
        </w:numPr>
        <w:spacing w:line="360" w:lineRule="auto"/>
        <w:ind w:left="0"/>
        <w:jc w:val="both"/>
        <w:rPr>
          <w:rFonts w:ascii="Times New Roman" w:hAnsi="Times New Roman"/>
          <w:sz w:val="28"/>
          <w:szCs w:val="28"/>
        </w:rPr>
      </w:pPr>
      <w:r w:rsidRPr="00A07FF5">
        <w:rPr>
          <w:rFonts w:ascii="Times New Roman" w:hAnsi="Times New Roman"/>
          <w:sz w:val="28"/>
          <w:szCs w:val="28"/>
        </w:rPr>
        <w:t>распознавать и употреблять в речи различные средства связи в тексте для обеспечения его целостности (firstly, tobeginwith, however, asforme, finally, atlast, etc.);</w:t>
      </w:r>
    </w:p>
    <w:p w:rsidR="00D374E9" w:rsidRPr="00A07FF5" w:rsidRDefault="00D374E9" w:rsidP="009977AA">
      <w:pPr>
        <w:pStyle w:val="ListParagraph"/>
        <w:numPr>
          <w:ilvl w:val="0"/>
          <w:numId w:val="5"/>
        </w:numPr>
        <w:spacing w:line="360" w:lineRule="auto"/>
        <w:ind w:left="0"/>
        <w:jc w:val="both"/>
        <w:rPr>
          <w:rFonts w:ascii="Times New Roman" w:hAnsi="Times New Roman"/>
          <w:sz w:val="28"/>
          <w:szCs w:val="28"/>
        </w:rPr>
      </w:pPr>
      <w:r w:rsidRPr="00A07FF5">
        <w:rPr>
          <w:rFonts w:ascii="Times New Roman" w:hAnsi="Times New Roman"/>
          <w:sz w:val="28"/>
          <w:szCs w:val="28"/>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D374E9" w:rsidRPr="00A07FF5" w:rsidRDefault="00D374E9" w:rsidP="00766B43">
      <w:pPr>
        <w:pStyle w:val="ListParagraph"/>
        <w:spacing w:line="360" w:lineRule="auto"/>
        <w:ind w:left="0"/>
        <w:jc w:val="center"/>
        <w:rPr>
          <w:rFonts w:ascii="Times New Roman" w:hAnsi="Times New Roman"/>
          <w:b/>
          <w:sz w:val="28"/>
          <w:szCs w:val="28"/>
        </w:rPr>
      </w:pPr>
      <w:r w:rsidRPr="00A07FF5">
        <w:rPr>
          <w:rFonts w:ascii="Times New Roman" w:hAnsi="Times New Roman"/>
          <w:b/>
          <w:sz w:val="28"/>
          <w:szCs w:val="28"/>
        </w:rPr>
        <w:t>Грамматическая сторона речи</w:t>
      </w:r>
    </w:p>
    <w:p w:rsidR="00D374E9" w:rsidRPr="00A07FF5" w:rsidRDefault="00D374E9" w:rsidP="003759CE">
      <w:pPr>
        <w:pStyle w:val="ListParagraph"/>
        <w:spacing w:line="360" w:lineRule="auto"/>
        <w:ind w:left="0"/>
        <w:jc w:val="both"/>
        <w:rPr>
          <w:rFonts w:ascii="Times New Roman" w:hAnsi="Times New Roman"/>
          <w:b/>
          <w:sz w:val="28"/>
          <w:szCs w:val="28"/>
        </w:rPr>
      </w:pPr>
      <w:r w:rsidRPr="00A07FF5">
        <w:rPr>
          <w:rFonts w:ascii="Times New Roman" w:hAnsi="Times New Roman"/>
          <w:b/>
          <w:sz w:val="28"/>
          <w:szCs w:val="28"/>
        </w:rPr>
        <w:t>Выпускник научится:</w:t>
      </w:r>
    </w:p>
    <w:p w:rsidR="00D374E9" w:rsidRPr="00A07FF5" w:rsidRDefault="00D374E9" w:rsidP="009977AA">
      <w:pPr>
        <w:pStyle w:val="ListParagraph"/>
        <w:numPr>
          <w:ilvl w:val="0"/>
          <w:numId w:val="5"/>
        </w:numPr>
        <w:spacing w:line="360" w:lineRule="auto"/>
        <w:ind w:left="0"/>
        <w:jc w:val="both"/>
        <w:rPr>
          <w:rFonts w:ascii="Times New Roman" w:hAnsi="Times New Roman"/>
          <w:sz w:val="28"/>
          <w:szCs w:val="28"/>
        </w:rPr>
      </w:pPr>
      <w:r w:rsidRPr="00A07FF5">
        <w:rPr>
          <w:rFonts w:ascii="Times New Roman" w:hAnsi="Times New Roman"/>
          <w:sz w:val="28"/>
          <w:szCs w:val="28"/>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D374E9" w:rsidRPr="00A07FF5" w:rsidRDefault="00D374E9" w:rsidP="009977AA">
      <w:pPr>
        <w:pStyle w:val="ListParagraph"/>
        <w:numPr>
          <w:ilvl w:val="0"/>
          <w:numId w:val="5"/>
        </w:numPr>
        <w:spacing w:line="360" w:lineRule="auto"/>
        <w:ind w:left="0"/>
        <w:jc w:val="both"/>
        <w:rPr>
          <w:rFonts w:ascii="Times New Roman" w:hAnsi="Times New Roman"/>
          <w:sz w:val="28"/>
          <w:szCs w:val="28"/>
        </w:rPr>
      </w:pPr>
      <w:r w:rsidRPr="00A07FF5">
        <w:rPr>
          <w:rFonts w:ascii="Times New Roman" w:hAnsi="Times New Roman"/>
          <w:sz w:val="28"/>
          <w:szCs w:val="28"/>
        </w:rPr>
        <w:t xml:space="preserve">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иразделительный </w:t>
      </w:r>
      <w:r w:rsidRPr="00A07FF5">
        <w:rPr>
          <w:rFonts w:ascii="Times New Roman" w:hAnsi="Times New Roman"/>
          <w:sz w:val="28"/>
          <w:szCs w:val="28"/>
        </w:rPr>
        <w:lastRenderedPageBreak/>
        <w:t>вопросы),побудительные (в утвердительной и отрицательной форме) и восклицательные;</w:t>
      </w:r>
    </w:p>
    <w:p w:rsidR="00D374E9" w:rsidRPr="00A07FF5" w:rsidRDefault="00D374E9" w:rsidP="009977AA">
      <w:pPr>
        <w:pStyle w:val="ListParagraph"/>
        <w:numPr>
          <w:ilvl w:val="0"/>
          <w:numId w:val="5"/>
        </w:numPr>
        <w:spacing w:line="360" w:lineRule="auto"/>
        <w:ind w:left="0"/>
        <w:jc w:val="both"/>
        <w:rPr>
          <w:rFonts w:ascii="Times New Roman" w:hAnsi="Times New Roman"/>
          <w:sz w:val="28"/>
          <w:szCs w:val="28"/>
        </w:rPr>
      </w:pPr>
      <w:r w:rsidRPr="00A07FF5">
        <w:rPr>
          <w:rFonts w:ascii="Times New Roman" w:hAnsi="Times New Roman"/>
          <w:sz w:val="28"/>
          <w:szCs w:val="28"/>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D374E9" w:rsidRPr="00A07FF5" w:rsidRDefault="00D374E9" w:rsidP="009977AA">
      <w:pPr>
        <w:pStyle w:val="ListParagraph"/>
        <w:numPr>
          <w:ilvl w:val="0"/>
          <w:numId w:val="5"/>
        </w:numPr>
        <w:spacing w:line="360" w:lineRule="auto"/>
        <w:ind w:left="0"/>
        <w:jc w:val="both"/>
        <w:rPr>
          <w:rFonts w:ascii="Times New Roman" w:hAnsi="Times New Roman"/>
          <w:sz w:val="28"/>
          <w:szCs w:val="28"/>
        </w:rPr>
      </w:pPr>
      <w:r w:rsidRPr="00A07FF5">
        <w:rPr>
          <w:rFonts w:ascii="Times New Roman" w:hAnsi="Times New Roman"/>
          <w:sz w:val="28"/>
          <w:szCs w:val="28"/>
        </w:rPr>
        <w:t>распознавать и употреблять в речи предложения с начальным It;</w:t>
      </w:r>
    </w:p>
    <w:p w:rsidR="00D374E9" w:rsidRPr="00A07FF5" w:rsidRDefault="00D374E9" w:rsidP="009977AA">
      <w:pPr>
        <w:pStyle w:val="ListParagraph"/>
        <w:numPr>
          <w:ilvl w:val="0"/>
          <w:numId w:val="5"/>
        </w:numPr>
        <w:spacing w:line="360" w:lineRule="auto"/>
        <w:ind w:left="0"/>
        <w:jc w:val="both"/>
        <w:rPr>
          <w:rFonts w:ascii="Times New Roman" w:hAnsi="Times New Roman"/>
          <w:sz w:val="28"/>
          <w:szCs w:val="28"/>
        </w:rPr>
      </w:pPr>
      <w:r w:rsidRPr="00A07FF5">
        <w:rPr>
          <w:rFonts w:ascii="Times New Roman" w:hAnsi="Times New Roman"/>
          <w:sz w:val="28"/>
          <w:szCs w:val="28"/>
        </w:rPr>
        <w:t>распознавать и употреблять в речи предложения с начальным There+tobe;</w:t>
      </w:r>
    </w:p>
    <w:p w:rsidR="00D374E9" w:rsidRPr="00A07FF5" w:rsidRDefault="00D374E9" w:rsidP="009977AA">
      <w:pPr>
        <w:pStyle w:val="ListParagraph"/>
        <w:numPr>
          <w:ilvl w:val="0"/>
          <w:numId w:val="5"/>
        </w:numPr>
        <w:spacing w:line="360" w:lineRule="auto"/>
        <w:ind w:left="0"/>
        <w:jc w:val="both"/>
        <w:rPr>
          <w:rFonts w:ascii="Times New Roman" w:hAnsi="Times New Roman"/>
          <w:sz w:val="28"/>
          <w:szCs w:val="28"/>
        </w:rPr>
      </w:pPr>
      <w:r w:rsidRPr="00A07FF5">
        <w:rPr>
          <w:rFonts w:ascii="Times New Roman" w:hAnsi="Times New Roman"/>
          <w:sz w:val="28"/>
          <w:szCs w:val="28"/>
        </w:rPr>
        <w:t>распознавать и употреблять в речи сложносочиненные предложения с сочинительными союзами and, but, or;</w:t>
      </w:r>
    </w:p>
    <w:p w:rsidR="00D374E9" w:rsidRPr="00A07FF5" w:rsidRDefault="00D374E9" w:rsidP="009977AA">
      <w:pPr>
        <w:pStyle w:val="ListParagraph"/>
        <w:numPr>
          <w:ilvl w:val="0"/>
          <w:numId w:val="5"/>
        </w:numPr>
        <w:spacing w:line="360" w:lineRule="auto"/>
        <w:ind w:left="0"/>
        <w:jc w:val="both"/>
        <w:rPr>
          <w:rFonts w:ascii="Times New Roman" w:hAnsi="Times New Roman"/>
          <w:sz w:val="28"/>
          <w:szCs w:val="28"/>
        </w:rPr>
      </w:pPr>
      <w:r w:rsidRPr="00A07FF5">
        <w:rPr>
          <w:rFonts w:ascii="Times New Roman" w:hAnsi="Times New Roman"/>
          <w:sz w:val="28"/>
          <w:szCs w:val="28"/>
        </w:rPr>
        <w:t>распознавать и употреблять в речи сложноподчиненные предложения с союзами и союзными словами because, if,that, who, which,what, when, where, how,why;</w:t>
      </w:r>
    </w:p>
    <w:p w:rsidR="00D374E9" w:rsidRPr="00A07FF5" w:rsidRDefault="00D374E9" w:rsidP="009977AA">
      <w:pPr>
        <w:pStyle w:val="ListParagraph"/>
        <w:numPr>
          <w:ilvl w:val="0"/>
          <w:numId w:val="5"/>
        </w:numPr>
        <w:spacing w:line="360" w:lineRule="auto"/>
        <w:ind w:left="0"/>
        <w:jc w:val="both"/>
        <w:rPr>
          <w:rFonts w:ascii="Times New Roman" w:hAnsi="Times New Roman"/>
          <w:sz w:val="28"/>
          <w:szCs w:val="28"/>
        </w:rPr>
      </w:pPr>
      <w:r w:rsidRPr="00A07FF5">
        <w:rPr>
          <w:rFonts w:ascii="Times New Roman" w:hAnsi="Times New Roman"/>
          <w:sz w:val="28"/>
          <w:szCs w:val="28"/>
        </w:rPr>
        <w:t>использовать косвенную речь в утвердительных и вопросительных предложениях в настоящем и прошедшем времени;</w:t>
      </w:r>
    </w:p>
    <w:p w:rsidR="00D374E9" w:rsidRPr="00A07FF5" w:rsidRDefault="00D374E9" w:rsidP="009977AA">
      <w:pPr>
        <w:pStyle w:val="ListParagraph"/>
        <w:numPr>
          <w:ilvl w:val="0"/>
          <w:numId w:val="5"/>
        </w:numPr>
        <w:spacing w:line="360" w:lineRule="auto"/>
        <w:ind w:left="0"/>
        <w:jc w:val="both"/>
        <w:rPr>
          <w:rFonts w:ascii="Times New Roman" w:hAnsi="Times New Roman"/>
          <w:sz w:val="28"/>
          <w:szCs w:val="28"/>
          <w:lang w:val="en-US"/>
        </w:rPr>
      </w:pPr>
      <w:r w:rsidRPr="00A07FF5">
        <w:rPr>
          <w:rFonts w:ascii="Times New Roman" w:hAnsi="Times New Roman"/>
          <w:sz w:val="28"/>
          <w:szCs w:val="28"/>
        </w:rPr>
        <w:t>распознаватьиупотреблятьвречиусловныепредложенияреальногохарактера</w:t>
      </w:r>
      <w:r w:rsidRPr="00A07FF5">
        <w:rPr>
          <w:rFonts w:ascii="Times New Roman" w:hAnsi="Times New Roman"/>
          <w:sz w:val="28"/>
          <w:szCs w:val="28"/>
          <w:lang w:val="en-US"/>
        </w:rPr>
        <w:t xml:space="preserve"> (Conditional I – If I see Jim, I’ll invite him to our school party) </w:t>
      </w:r>
      <w:r w:rsidRPr="00A07FF5">
        <w:rPr>
          <w:rFonts w:ascii="Times New Roman" w:hAnsi="Times New Roman"/>
          <w:sz w:val="28"/>
          <w:szCs w:val="28"/>
        </w:rPr>
        <w:t>инереальногохарактера</w:t>
      </w:r>
      <w:r w:rsidRPr="00A07FF5">
        <w:rPr>
          <w:rFonts w:ascii="Times New Roman" w:hAnsi="Times New Roman"/>
          <w:sz w:val="28"/>
          <w:szCs w:val="28"/>
          <w:lang w:val="en-US"/>
        </w:rPr>
        <w:t xml:space="preserve"> (Conditional II – If I were you, I would start learning French);</w:t>
      </w:r>
    </w:p>
    <w:p w:rsidR="00D374E9" w:rsidRPr="00A07FF5" w:rsidRDefault="00D374E9" w:rsidP="009977AA">
      <w:pPr>
        <w:pStyle w:val="ListParagraph"/>
        <w:numPr>
          <w:ilvl w:val="0"/>
          <w:numId w:val="5"/>
        </w:numPr>
        <w:spacing w:line="360" w:lineRule="auto"/>
        <w:ind w:left="0"/>
        <w:jc w:val="both"/>
        <w:rPr>
          <w:rFonts w:ascii="Times New Roman" w:hAnsi="Times New Roman"/>
          <w:sz w:val="28"/>
          <w:szCs w:val="28"/>
        </w:rPr>
      </w:pPr>
      <w:r w:rsidRPr="00A07FF5">
        <w:rPr>
          <w:rFonts w:ascii="Times New Roman" w:hAnsi="Times New Roman"/>
          <w:sz w:val="28"/>
          <w:szCs w:val="28"/>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D374E9" w:rsidRPr="00A07FF5" w:rsidRDefault="00D374E9" w:rsidP="009977AA">
      <w:pPr>
        <w:pStyle w:val="ListParagraph"/>
        <w:numPr>
          <w:ilvl w:val="0"/>
          <w:numId w:val="5"/>
        </w:numPr>
        <w:spacing w:line="360" w:lineRule="auto"/>
        <w:ind w:left="0"/>
        <w:jc w:val="both"/>
        <w:rPr>
          <w:rFonts w:ascii="Times New Roman" w:hAnsi="Times New Roman"/>
          <w:sz w:val="28"/>
          <w:szCs w:val="28"/>
        </w:rPr>
      </w:pPr>
      <w:r w:rsidRPr="00A07FF5">
        <w:rPr>
          <w:rFonts w:ascii="Times New Roman" w:hAnsi="Times New Roman"/>
          <w:sz w:val="28"/>
          <w:szCs w:val="28"/>
        </w:rPr>
        <w:t>распознавать и употреблять в речи существительные с определенным/ неопределенным/ нулевым артиклем;</w:t>
      </w:r>
    </w:p>
    <w:p w:rsidR="00D374E9" w:rsidRPr="00A07FF5" w:rsidRDefault="00D374E9" w:rsidP="009977AA">
      <w:pPr>
        <w:pStyle w:val="ListParagraph"/>
        <w:numPr>
          <w:ilvl w:val="0"/>
          <w:numId w:val="5"/>
        </w:numPr>
        <w:spacing w:line="360" w:lineRule="auto"/>
        <w:ind w:left="0"/>
        <w:jc w:val="both"/>
        <w:rPr>
          <w:rFonts w:ascii="Times New Roman" w:hAnsi="Times New Roman"/>
          <w:sz w:val="28"/>
          <w:szCs w:val="28"/>
        </w:rPr>
      </w:pPr>
      <w:r w:rsidRPr="00A07FF5">
        <w:rPr>
          <w:rFonts w:ascii="Times New Roman" w:hAnsi="Times New Roman"/>
          <w:sz w:val="28"/>
          <w:szCs w:val="28"/>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D374E9" w:rsidRPr="00A07FF5" w:rsidRDefault="00D374E9" w:rsidP="009977AA">
      <w:pPr>
        <w:pStyle w:val="ListParagraph"/>
        <w:numPr>
          <w:ilvl w:val="0"/>
          <w:numId w:val="5"/>
        </w:numPr>
        <w:spacing w:line="360" w:lineRule="auto"/>
        <w:ind w:left="0"/>
        <w:jc w:val="both"/>
        <w:rPr>
          <w:rFonts w:ascii="Times New Roman" w:hAnsi="Times New Roman"/>
          <w:sz w:val="28"/>
          <w:szCs w:val="28"/>
        </w:rPr>
      </w:pPr>
      <w:r w:rsidRPr="00A07FF5">
        <w:rPr>
          <w:rFonts w:ascii="Times New Roman" w:hAnsi="Times New Roman"/>
          <w:sz w:val="28"/>
          <w:szCs w:val="28"/>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D374E9" w:rsidRPr="00A07FF5" w:rsidRDefault="00D374E9" w:rsidP="009977AA">
      <w:pPr>
        <w:pStyle w:val="ListParagraph"/>
        <w:numPr>
          <w:ilvl w:val="0"/>
          <w:numId w:val="5"/>
        </w:numPr>
        <w:spacing w:line="360" w:lineRule="auto"/>
        <w:ind w:left="0"/>
        <w:jc w:val="both"/>
        <w:rPr>
          <w:rFonts w:ascii="Times New Roman" w:hAnsi="Times New Roman"/>
          <w:sz w:val="28"/>
          <w:szCs w:val="28"/>
        </w:rPr>
      </w:pPr>
      <w:r w:rsidRPr="00A07FF5">
        <w:rPr>
          <w:rFonts w:ascii="Times New Roman" w:hAnsi="Times New Roman"/>
          <w:sz w:val="28"/>
          <w:szCs w:val="28"/>
        </w:rPr>
        <w:t xml:space="preserve">распознавать и употреблять в речи наречия времени и образа действия и слова, выражающие количество (many/much, few/afew, little/alittle); наречия в </w:t>
      </w:r>
      <w:r w:rsidRPr="00A07FF5">
        <w:rPr>
          <w:rFonts w:ascii="Times New Roman" w:hAnsi="Times New Roman"/>
          <w:sz w:val="28"/>
          <w:szCs w:val="28"/>
        </w:rPr>
        <w:lastRenderedPageBreak/>
        <w:t>положительной, сравнительной и превосходной степенях, образованные по правилу и исключения;</w:t>
      </w:r>
    </w:p>
    <w:p w:rsidR="00D374E9" w:rsidRPr="00A07FF5" w:rsidRDefault="00D374E9" w:rsidP="009977AA">
      <w:pPr>
        <w:pStyle w:val="ListParagraph"/>
        <w:numPr>
          <w:ilvl w:val="0"/>
          <w:numId w:val="5"/>
        </w:numPr>
        <w:spacing w:line="360" w:lineRule="auto"/>
        <w:ind w:left="0"/>
        <w:jc w:val="both"/>
        <w:rPr>
          <w:rFonts w:ascii="Times New Roman" w:hAnsi="Times New Roman"/>
          <w:sz w:val="28"/>
          <w:szCs w:val="28"/>
        </w:rPr>
      </w:pPr>
      <w:r w:rsidRPr="00A07FF5">
        <w:rPr>
          <w:rFonts w:ascii="Times New Roman" w:hAnsi="Times New Roman"/>
          <w:sz w:val="28"/>
          <w:szCs w:val="28"/>
        </w:rPr>
        <w:t>распознавать и употреблять в речи количественные и порядковые числительные;</w:t>
      </w:r>
    </w:p>
    <w:p w:rsidR="00D374E9" w:rsidRPr="00A07FF5" w:rsidRDefault="00D374E9" w:rsidP="009977AA">
      <w:pPr>
        <w:pStyle w:val="ListParagraph"/>
        <w:numPr>
          <w:ilvl w:val="0"/>
          <w:numId w:val="5"/>
        </w:numPr>
        <w:spacing w:line="360" w:lineRule="auto"/>
        <w:ind w:left="0"/>
        <w:jc w:val="both"/>
        <w:rPr>
          <w:rFonts w:ascii="Times New Roman" w:hAnsi="Times New Roman"/>
          <w:sz w:val="28"/>
          <w:szCs w:val="28"/>
        </w:rPr>
      </w:pPr>
      <w:r w:rsidRPr="00A07FF5">
        <w:rPr>
          <w:rFonts w:ascii="Times New Roman" w:hAnsi="Times New Roman"/>
          <w:sz w:val="28"/>
          <w:szCs w:val="28"/>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D374E9" w:rsidRPr="00A07FF5" w:rsidRDefault="00D374E9" w:rsidP="009977AA">
      <w:pPr>
        <w:pStyle w:val="ListParagraph"/>
        <w:numPr>
          <w:ilvl w:val="0"/>
          <w:numId w:val="5"/>
        </w:numPr>
        <w:spacing w:line="360" w:lineRule="auto"/>
        <w:ind w:left="0"/>
        <w:jc w:val="both"/>
        <w:rPr>
          <w:rFonts w:ascii="Times New Roman" w:hAnsi="Times New Roman"/>
          <w:sz w:val="28"/>
          <w:szCs w:val="28"/>
        </w:rPr>
      </w:pPr>
      <w:r w:rsidRPr="00A07FF5">
        <w:rPr>
          <w:rFonts w:ascii="Times New Roman" w:hAnsi="Times New Roman"/>
          <w:sz w:val="28"/>
          <w:szCs w:val="28"/>
        </w:rPr>
        <w:t>распознавать и употреблять в речи различные грамматические средства для выражения будущего времени: Simple Future, to be going to, Present Continuous;</w:t>
      </w:r>
    </w:p>
    <w:p w:rsidR="00D374E9" w:rsidRPr="00A07FF5" w:rsidRDefault="00D374E9" w:rsidP="009977AA">
      <w:pPr>
        <w:pStyle w:val="ListParagraph"/>
        <w:numPr>
          <w:ilvl w:val="0"/>
          <w:numId w:val="5"/>
        </w:numPr>
        <w:spacing w:line="360" w:lineRule="auto"/>
        <w:ind w:left="0"/>
        <w:jc w:val="both"/>
        <w:rPr>
          <w:rFonts w:ascii="Times New Roman" w:hAnsi="Times New Roman"/>
          <w:sz w:val="28"/>
          <w:szCs w:val="28"/>
        </w:rPr>
      </w:pPr>
      <w:r w:rsidRPr="00A07FF5">
        <w:rPr>
          <w:rFonts w:ascii="Times New Roman" w:hAnsi="Times New Roman"/>
          <w:sz w:val="28"/>
          <w:szCs w:val="28"/>
        </w:rPr>
        <w:t>распознавать и употреблять в речи модальные глаголы и их эквиваленты (may,can,could,beableto,must,haveto, should);</w:t>
      </w:r>
    </w:p>
    <w:p w:rsidR="00D374E9" w:rsidRPr="00A07FF5" w:rsidRDefault="00D374E9" w:rsidP="009977AA">
      <w:pPr>
        <w:pStyle w:val="ListParagraph"/>
        <w:numPr>
          <w:ilvl w:val="0"/>
          <w:numId w:val="5"/>
        </w:numPr>
        <w:spacing w:line="360" w:lineRule="auto"/>
        <w:ind w:left="0"/>
        <w:jc w:val="both"/>
        <w:rPr>
          <w:rFonts w:ascii="Times New Roman" w:hAnsi="Times New Roman"/>
          <w:sz w:val="28"/>
          <w:szCs w:val="28"/>
        </w:rPr>
      </w:pPr>
      <w:r w:rsidRPr="00A07FF5">
        <w:rPr>
          <w:rFonts w:ascii="Times New Roman" w:hAnsi="Times New Roman"/>
          <w:sz w:val="28"/>
          <w:szCs w:val="28"/>
        </w:rPr>
        <w:t>распознавать и употреблять в речи глаголы в следующих формах страдательного залога: PresentSimplePassive, PastSimplePassive;</w:t>
      </w:r>
    </w:p>
    <w:p w:rsidR="00D374E9" w:rsidRPr="00A07FF5" w:rsidRDefault="00D374E9" w:rsidP="009977AA">
      <w:pPr>
        <w:pStyle w:val="ListParagraph"/>
        <w:numPr>
          <w:ilvl w:val="0"/>
          <w:numId w:val="5"/>
        </w:numPr>
        <w:spacing w:line="360" w:lineRule="auto"/>
        <w:ind w:left="0"/>
        <w:jc w:val="both"/>
        <w:rPr>
          <w:rFonts w:ascii="Times New Roman" w:hAnsi="Times New Roman"/>
          <w:sz w:val="28"/>
          <w:szCs w:val="28"/>
        </w:rPr>
      </w:pPr>
      <w:r w:rsidRPr="00A07FF5">
        <w:rPr>
          <w:rFonts w:ascii="Times New Roman" w:hAnsi="Times New Roman"/>
          <w:sz w:val="28"/>
          <w:szCs w:val="28"/>
        </w:rPr>
        <w:t>распознавать и употреблять в речи предлоги места, времени, направления; предлоги, употребляемые при глаголах в страдательном залоге.</w:t>
      </w:r>
    </w:p>
    <w:p w:rsidR="00D374E9" w:rsidRPr="00A07FF5" w:rsidRDefault="00D374E9" w:rsidP="003759CE">
      <w:pPr>
        <w:pStyle w:val="ListParagraph"/>
        <w:spacing w:line="360" w:lineRule="auto"/>
        <w:ind w:left="0"/>
        <w:jc w:val="both"/>
        <w:rPr>
          <w:rFonts w:ascii="Times New Roman" w:hAnsi="Times New Roman"/>
          <w:b/>
          <w:sz w:val="28"/>
          <w:szCs w:val="28"/>
        </w:rPr>
      </w:pPr>
      <w:r w:rsidRPr="00A07FF5">
        <w:rPr>
          <w:rFonts w:ascii="Times New Roman" w:hAnsi="Times New Roman"/>
          <w:b/>
          <w:sz w:val="28"/>
          <w:szCs w:val="28"/>
        </w:rPr>
        <w:t>Выпускник получит возможность научиться:</w:t>
      </w:r>
    </w:p>
    <w:p w:rsidR="00D374E9" w:rsidRPr="00A07FF5" w:rsidRDefault="00D374E9" w:rsidP="009977AA">
      <w:pPr>
        <w:pStyle w:val="ListParagraph"/>
        <w:numPr>
          <w:ilvl w:val="0"/>
          <w:numId w:val="5"/>
        </w:numPr>
        <w:spacing w:line="360" w:lineRule="auto"/>
        <w:ind w:left="0"/>
        <w:jc w:val="both"/>
        <w:rPr>
          <w:rFonts w:ascii="Times New Roman" w:hAnsi="Times New Roman"/>
          <w:sz w:val="28"/>
          <w:szCs w:val="28"/>
        </w:rPr>
      </w:pPr>
      <w:r w:rsidRPr="00A07FF5">
        <w:rPr>
          <w:rFonts w:ascii="Times New Roman" w:hAnsi="Times New Roman"/>
          <w:sz w:val="28"/>
          <w:szCs w:val="28"/>
        </w:rPr>
        <w:t>распознавать сложноподчиненные предложения с придаточными: времени с союзом since; цели с союзом sothat; условия с союзом unless; определительными с союзами who, which, that;</w:t>
      </w:r>
    </w:p>
    <w:p w:rsidR="00D374E9" w:rsidRPr="00A07FF5" w:rsidRDefault="00D374E9" w:rsidP="009977AA">
      <w:pPr>
        <w:pStyle w:val="ListParagraph"/>
        <w:numPr>
          <w:ilvl w:val="0"/>
          <w:numId w:val="5"/>
        </w:numPr>
        <w:spacing w:line="360" w:lineRule="auto"/>
        <w:ind w:left="0"/>
        <w:jc w:val="both"/>
        <w:rPr>
          <w:rFonts w:ascii="Times New Roman" w:hAnsi="Times New Roman"/>
          <w:sz w:val="28"/>
          <w:szCs w:val="28"/>
        </w:rPr>
      </w:pPr>
      <w:r w:rsidRPr="00A07FF5">
        <w:rPr>
          <w:rFonts w:ascii="Times New Roman" w:hAnsi="Times New Roman"/>
          <w:sz w:val="28"/>
          <w:szCs w:val="28"/>
        </w:rPr>
        <w:t>распознавать и употреблять в речи сложноподчиненные предложения с союзами whoever, whatever, however, whenever;</w:t>
      </w:r>
    </w:p>
    <w:p w:rsidR="00D374E9" w:rsidRPr="00A07FF5" w:rsidRDefault="00D374E9" w:rsidP="009977AA">
      <w:pPr>
        <w:pStyle w:val="ListParagraph"/>
        <w:numPr>
          <w:ilvl w:val="0"/>
          <w:numId w:val="5"/>
        </w:numPr>
        <w:spacing w:line="360" w:lineRule="auto"/>
        <w:ind w:left="0"/>
        <w:jc w:val="both"/>
        <w:rPr>
          <w:rFonts w:ascii="Times New Roman" w:hAnsi="Times New Roman"/>
          <w:sz w:val="28"/>
          <w:szCs w:val="28"/>
        </w:rPr>
      </w:pPr>
      <w:r w:rsidRPr="00A07FF5">
        <w:rPr>
          <w:rFonts w:ascii="Times New Roman" w:hAnsi="Times New Roman"/>
          <w:sz w:val="28"/>
          <w:szCs w:val="28"/>
        </w:rPr>
        <w:t>распознавать и употреблять в речи предложения с конструкциями as … as; notso … as; either … or; neither … nor;</w:t>
      </w:r>
    </w:p>
    <w:p w:rsidR="00D374E9" w:rsidRPr="00A07FF5" w:rsidRDefault="00D374E9" w:rsidP="009977AA">
      <w:pPr>
        <w:pStyle w:val="ListParagraph"/>
        <w:numPr>
          <w:ilvl w:val="0"/>
          <w:numId w:val="5"/>
        </w:numPr>
        <w:spacing w:line="360" w:lineRule="auto"/>
        <w:ind w:left="0"/>
        <w:jc w:val="both"/>
        <w:rPr>
          <w:rFonts w:ascii="Times New Roman" w:hAnsi="Times New Roman"/>
          <w:sz w:val="28"/>
          <w:szCs w:val="28"/>
        </w:rPr>
      </w:pPr>
      <w:r w:rsidRPr="00A07FF5">
        <w:rPr>
          <w:rFonts w:ascii="Times New Roman" w:hAnsi="Times New Roman"/>
          <w:sz w:val="28"/>
          <w:szCs w:val="28"/>
        </w:rPr>
        <w:t>распознавать и употреблять в речи предложения с конструкцией I wish;</w:t>
      </w:r>
    </w:p>
    <w:p w:rsidR="00D374E9" w:rsidRPr="00A07FF5" w:rsidRDefault="00D374E9" w:rsidP="009977AA">
      <w:pPr>
        <w:pStyle w:val="ListParagraph"/>
        <w:numPr>
          <w:ilvl w:val="0"/>
          <w:numId w:val="5"/>
        </w:numPr>
        <w:spacing w:line="360" w:lineRule="auto"/>
        <w:ind w:left="0"/>
        <w:jc w:val="both"/>
        <w:rPr>
          <w:rFonts w:ascii="Times New Roman" w:hAnsi="Times New Roman"/>
          <w:sz w:val="28"/>
          <w:szCs w:val="28"/>
        </w:rPr>
      </w:pPr>
      <w:r w:rsidRPr="00A07FF5">
        <w:rPr>
          <w:rFonts w:ascii="Times New Roman" w:hAnsi="Times New Roman"/>
          <w:sz w:val="28"/>
          <w:szCs w:val="28"/>
        </w:rPr>
        <w:t>распознавать и употреблять в речи конструкции с глаголами на -ing: to love/hate doing something; Stop talking;</w:t>
      </w:r>
    </w:p>
    <w:p w:rsidR="00D374E9" w:rsidRPr="00A07FF5" w:rsidRDefault="00D374E9" w:rsidP="009977AA">
      <w:pPr>
        <w:pStyle w:val="ListParagraph"/>
        <w:numPr>
          <w:ilvl w:val="0"/>
          <w:numId w:val="5"/>
        </w:numPr>
        <w:spacing w:line="360" w:lineRule="auto"/>
        <w:ind w:left="0"/>
        <w:jc w:val="both"/>
        <w:rPr>
          <w:rFonts w:ascii="Times New Roman" w:hAnsi="Times New Roman"/>
          <w:sz w:val="28"/>
          <w:szCs w:val="28"/>
          <w:lang w:val="en-US"/>
        </w:rPr>
      </w:pPr>
      <w:r w:rsidRPr="00A07FF5">
        <w:rPr>
          <w:rFonts w:ascii="Times New Roman" w:hAnsi="Times New Roman"/>
          <w:sz w:val="28"/>
          <w:szCs w:val="28"/>
        </w:rPr>
        <w:t>распознаватьиупотреблятьвречиконструкции</w:t>
      </w:r>
      <w:r w:rsidRPr="00A07FF5">
        <w:rPr>
          <w:rFonts w:ascii="Times New Roman" w:hAnsi="Times New Roman"/>
          <w:sz w:val="28"/>
          <w:szCs w:val="28"/>
          <w:lang w:val="en-US"/>
        </w:rPr>
        <w:t>It takes me …to do something; to look / feel / be happy;</w:t>
      </w:r>
    </w:p>
    <w:p w:rsidR="00D374E9" w:rsidRPr="00A07FF5" w:rsidRDefault="00D374E9" w:rsidP="009977AA">
      <w:pPr>
        <w:pStyle w:val="ListParagraph"/>
        <w:numPr>
          <w:ilvl w:val="0"/>
          <w:numId w:val="5"/>
        </w:numPr>
        <w:spacing w:line="360" w:lineRule="auto"/>
        <w:ind w:left="0"/>
        <w:jc w:val="both"/>
        <w:rPr>
          <w:rFonts w:ascii="Times New Roman" w:hAnsi="Times New Roman"/>
          <w:sz w:val="28"/>
          <w:szCs w:val="28"/>
        </w:rPr>
      </w:pPr>
      <w:r w:rsidRPr="00A07FF5">
        <w:rPr>
          <w:rFonts w:ascii="Times New Roman" w:hAnsi="Times New Roman"/>
          <w:sz w:val="28"/>
          <w:szCs w:val="28"/>
        </w:rPr>
        <w:lastRenderedPageBreak/>
        <w:t>распознавать и употреблять в речи определения, выраженные прилагательными, в правильном порядке их следования;</w:t>
      </w:r>
    </w:p>
    <w:p w:rsidR="00D374E9" w:rsidRPr="00A07FF5" w:rsidRDefault="00D374E9" w:rsidP="009977AA">
      <w:pPr>
        <w:pStyle w:val="ListParagraph"/>
        <w:numPr>
          <w:ilvl w:val="0"/>
          <w:numId w:val="5"/>
        </w:numPr>
        <w:spacing w:line="360" w:lineRule="auto"/>
        <w:ind w:left="0"/>
        <w:jc w:val="both"/>
        <w:rPr>
          <w:rFonts w:ascii="Times New Roman" w:hAnsi="Times New Roman"/>
          <w:sz w:val="28"/>
          <w:szCs w:val="28"/>
        </w:rPr>
      </w:pPr>
      <w:r w:rsidRPr="00A07FF5">
        <w:rPr>
          <w:rFonts w:ascii="Times New Roman" w:hAnsi="Times New Roman"/>
          <w:sz w:val="28"/>
          <w:szCs w:val="28"/>
        </w:rPr>
        <w:t>распознавать и употреблять в речи глаголы во временных формах действительного залога:PastPerfect, PastPerfectContinuous, Future-in-the-Past;</w:t>
      </w:r>
    </w:p>
    <w:p w:rsidR="00D374E9" w:rsidRPr="00A07FF5" w:rsidRDefault="00D374E9" w:rsidP="009977AA">
      <w:pPr>
        <w:pStyle w:val="ListParagraph"/>
        <w:numPr>
          <w:ilvl w:val="0"/>
          <w:numId w:val="5"/>
        </w:numPr>
        <w:spacing w:line="360" w:lineRule="auto"/>
        <w:ind w:left="0"/>
        <w:jc w:val="both"/>
        <w:rPr>
          <w:rFonts w:ascii="Times New Roman" w:hAnsi="Times New Roman"/>
          <w:sz w:val="28"/>
          <w:szCs w:val="28"/>
        </w:rPr>
      </w:pPr>
      <w:r w:rsidRPr="00A07FF5">
        <w:rPr>
          <w:rFonts w:ascii="Times New Roman" w:hAnsi="Times New Roman"/>
          <w:sz w:val="28"/>
          <w:szCs w:val="28"/>
        </w:rPr>
        <w:t>распознавать и употреблять в речи глаголы в формах страдательного залогаFuture SimplePassive, PresentPerfect Passive;</w:t>
      </w:r>
    </w:p>
    <w:p w:rsidR="00D374E9" w:rsidRPr="00A07FF5" w:rsidRDefault="00D374E9" w:rsidP="009977AA">
      <w:pPr>
        <w:pStyle w:val="ListParagraph"/>
        <w:numPr>
          <w:ilvl w:val="0"/>
          <w:numId w:val="5"/>
        </w:numPr>
        <w:spacing w:line="360" w:lineRule="auto"/>
        <w:ind w:left="0"/>
        <w:jc w:val="both"/>
        <w:rPr>
          <w:rFonts w:ascii="Times New Roman" w:hAnsi="Times New Roman"/>
          <w:sz w:val="28"/>
          <w:szCs w:val="28"/>
        </w:rPr>
      </w:pPr>
      <w:r w:rsidRPr="00A07FF5">
        <w:rPr>
          <w:rFonts w:ascii="Times New Roman" w:hAnsi="Times New Roman"/>
          <w:sz w:val="28"/>
          <w:szCs w:val="28"/>
        </w:rPr>
        <w:t>распознавать и употреблять в речи модальные глаголы need, shall, might, would;</w:t>
      </w:r>
    </w:p>
    <w:p w:rsidR="00D374E9" w:rsidRPr="00A07FF5" w:rsidRDefault="00D374E9" w:rsidP="009977AA">
      <w:pPr>
        <w:pStyle w:val="ListParagraph"/>
        <w:numPr>
          <w:ilvl w:val="0"/>
          <w:numId w:val="5"/>
        </w:numPr>
        <w:spacing w:line="360" w:lineRule="auto"/>
        <w:ind w:left="0"/>
        <w:jc w:val="both"/>
        <w:rPr>
          <w:rFonts w:ascii="Times New Roman" w:hAnsi="Times New Roman"/>
          <w:sz w:val="28"/>
          <w:szCs w:val="28"/>
        </w:rPr>
      </w:pPr>
      <w:r w:rsidRPr="00A07FF5">
        <w:rPr>
          <w:rFonts w:ascii="Times New Roman" w:hAnsi="Times New Roman"/>
          <w:sz w:val="28"/>
          <w:szCs w:val="28"/>
        </w:rPr>
        <w:t>распознавать по формальным признакам и понимать значение неличных форм глагола (инфинитива, герундия, причастия Iи II, отглагольного существительного) без различения их функций и употреблятьих в речи;</w:t>
      </w:r>
    </w:p>
    <w:p w:rsidR="00D374E9" w:rsidRPr="00A07FF5" w:rsidRDefault="00D374E9" w:rsidP="009977AA">
      <w:pPr>
        <w:pStyle w:val="ListParagraph"/>
        <w:numPr>
          <w:ilvl w:val="0"/>
          <w:numId w:val="5"/>
        </w:numPr>
        <w:spacing w:line="360" w:lineRule="auto"/>
        <w:ind w:left="0"/>
        <w:jc w:val="both"/>
        <w:rPr>
          <w:rFonts w:ascii="Times New Roman" w:hAnsi="Times New Roman"/>
          <w:sz w:val="28"/>
          <w:szCs w:val="28"/>
        </w:rPr>
      </w:pPr>
      <w:r w:rsidRPr="00A07FF5">
        <w:rPr>
          <w:rFonts w:ascii="Times New Roman" w:hAnsi="Times New Roman"/>
          <w:sz w:val="28"/>
          <w:szCs w:val="28"/>
        </w:rPr>
        <w:t>распознавать и употреблять в речи словосочетания «Причастие I+существительное (aplayingchild) и «Причастие II+ существительное (awrittenpoem)».</w:t>
      </w:r>
    </w:p>
    <w:p w:rsidR="00D374E9" w:rsidRPr="00A07FF5" w:rsidRDefault="00D374E9" w:rsidP="00766B43">
      <w:pPr>
        <w:pStyle w:val="ListParagraph"/>
        <w:spacing w:line="360" w:lineRule="auto"/>
        <w:ind w:left="0"/>
        <w:jc w:val="center"/>
        <w:rPr>
          <w:rFonts w:ascii="Times New Roman" w:hAnsi="Times New Roman"/>
          <w:b/>
          <w:sz w:val="28"/>
          <w:szCs w:val="28"/>
        </w:rPr>
      </w:pPr>
      <w:r w:rsidRPr="00A07FF5">
        <w:rPr>
          <w:rFonts w:ascii="Times New Roman" w:hAnsi="Times New Roman"/>
          <w:b/>
          <w:sz w:val="28"/>
          <w:szCs w:val="28"/>
        </w:rPr>
        <w:t>Социокультурные знания и умения</w:t>
      </w:r>
    </w:p>
    <w:p w:rsidR="00D374E9" w:rsidRPr="00A07FF5" w:rsidRDefault="00D374E9" w:rsidP="003759CE">
      <w:pPr>
        <w:pStyle w:val="ListParagraph"/>
        <w:spacing w:line="360" w:lineRule="auto"/>
        <w:ind w:left="0"/>
        <w:jc w:val="both"/>
        <w:rPr>
          <w:rFonts w:ascii="Times New Roman" w:hAnsi="Times New Roman"/>
          <w:b/>
          <w:sz w:val="28"/>
          <w:szCs w:val="28"/>
        </w:rPr>
      </w:pPr>
      <w:r w:rsidRPr="00A07FF5">
        <w:rPr>
          <w:rFonts w:ascii="Times New Roman" w:hAnsi="Times New Roman"/>
          <w:b/>
          <w:sz w:val="28"/>
          <w:szCs w:val="28"/>
        </w:rPr>
        <w:t>Выпускник научится:</w:t>
      </w:r>
    </w:p>
    <w:p w:rsidR="00D374E9" w:rsidRPr="00A07FF5" w:rsidRDefault="00D374E9" w:rsidP="009977AA">
      <w:pPr>
        <w:pStyle w:val="ListParagraph"/>
        <w:numPr>
          <w:ilvl w:val="0"/>
          <w:numId w:val="5"/>
        </w:numPr>
        <w:spacing w:line="360" w:lineRule="auto"/>
        <w:ind w:left="0"/>
        <w:jc w:val="both"/>
        <w:rPr>
          <w:rFonts w:ascii="Times New Roman" w:hAnsi="Times New Roman"/>
          <w:sz w:val="28"/>
          <w:szCs w:val="28"/>
        </w:rPr>
      </w:pPr>
      <w:r w:rsidRPr="00A07FF5">
        <w:rPr>
          <w:rFonts w:ascii="Times New Roman" w:hAnsi="Times New Roman"/>
          <w:sz w:val="28"/>
          <w:szCs w:val="28"/>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D374E9" w:rsidRPr="00A07FF5" w:rsidRDefault="00D374E9" w:rsidP="009977AA">
      <w:pPr>
        <w:pStyle w:val="ListParagraph"/>
        <w:numPr>
          <w:ilvl w:val="0"/>
          <w:numId w:val="5"/>
        </w:numPr>
        <w:spacing w:line="360" w:lineRule="auto"/>
        <w:ind w:left="0"/>
        <w:jc w:val="both"/>
        <w:rPr>
          <w:rFonts w:ascii="Times New Roman" w:hAnsi="Times New Roman"/>
          <w:sz w:val="28"/>
          <w:szCs w:val="28"/>
        </w:rPr>
      </w:pPr>
      <w:r w:rsidRPr="00A07FF5">
        <w:rPr>
          <w:rFonts w:ascii="Times New Roman" w:hAnsi="Times New Roman"/>
          <w:sz w:val="28"/>
          <w:szCs w:val="28"/>
        </w:rPr>
        <w:t>представлять родную страну и культуру на английском языке;</w:t>
      </w:r>
    </w:p>
    <w:p w:rsidR="00D374E9" w:rsidRPr="00A07FF5" w:rsidRDefault="00D374E9" w:rsidP="009977AA">
      <w:pPr>
        <w:pStyle w:val="ListParagraph"/>
        <w:numPr>
          <w:ilvl w:val="0"/>
          <w:numId w:val="5"/>
        </w:numPr>
        <w:spacing w:line="360" w:lineRule="auto"/>
        <w:ind w:left="0"/>
        <w:jc w:val="both"/>
        <w:rPr>
          <w:rFonts w:ascii="Times New Roman" w:hAnsi="Times New Roman"/>
          <w:sz w:val="28"/>
          <w:szCs w:val="28"/>
        </w:rPr>
      </w:pPr>
      <w:r w:rsidRPr="00A07FF5">
        <w:rPr>
          <w:rFonts w:ascii="Times New Roman" w:hAnsi="Times New Roman"/>
          <w:sz w:val="28"/>
          <w:szCs w:val="28"/>
        </w:rPr>
        <w:t>понимать социокультурные реалии при чтении и аудировании в рамках изученного материала.</w:t>
      </w:r>
    </w:p>
    <w:p w:rsidR="00D374E9" w:rsidRPr="00A07FF5" w:rsidRDefault="00D374E9" w:rsidP="009977AA">
      <w:pPr>
        <w:pStyle w:val="ListParagraph"/>
        <w:numPr>
          <w:ilvl w:val="0"/>
          <w:numId w:val="5"/>
        </w:numPr>
        <w:spacing w:line="360" w:lineRule="auto"/>
        <w:ind w:left="0"/>
        <w:jc w:val="both"/>
        <w:rPr>
          <w:rFonts w:ascii="Times New Roman" w:hAnsi="Times New Roman"/>
          <w:sz w:val="28"/>
          <w:szCs w:val="28"/>
        </w:rPr>
      </w:pPr>
      <w:r w:rsidRPr="00A07FF5">
        <w:rPr>
          <w:rFonts w:ascii="Times New Roman" w:hAnsi="Times New Roman"/>
          <w:sz w:val="28"/>
          <w:szCs w:val="28"/>
        </w:rPr>
        <w:t>Выпускник получит возможность научиться:</w:t>
      </w:r>
    </w:p>
    <w:p w:rsidR="00D374E9" w:rsidRPr="00A07FF5" w:rsidRDefault="00D374E9" w:rsidP="009977AA">
      <w:pPr>
        <w:pStyle w:val="ListParagraph"/>
        <w:numPr>
          <w:ilvl w:val="0"/>
          <w:numId w:val="5"/>
        </w:numPr>
        <w:spacing w:line="360" w:lineRule="auto"/>
        <w:ind w:left="0"/>
        <w:jc w:val="both"/>
        <w:rPr>
          <w:rFonts w:ascii="Times New Roman" w:hAnsi="Times New Roman"/>
          <w:sz w:val="28"/>
          <w:szCs w:val="28"/>
        </w:rPr>
      </w:pPr>
      <w:r w:rsidRPr="00A07FF5">
        <w:rPr>
          <w:rFonts w:ascii="Times New Roman" w:hAnsi="Times New Roman"/>
          <w:sz w:val="28"/>
          <w:szCs w:val="28"/>
        </w:rPr>
        <w:t>использовать социокультурные реалии при создании устных и письменных высказываний;</w:t>
      </w:r>
    </w:p>
    <w:p w:rsidR="00D374E9" w:rsidRPr="00A07FF5" w:rsidRDefault="00D374E9" w:rsidP="009977AA">
      <w:pPr>
        <w:pStyle w:val="ListParagraph"/>
        <w:numPr>
          <w:ilvl w:val="0"/>
          <w:numId w:val="5"/>
        </w:numPr>
        <w:spacing w:line="360" w:lineRule="auto"/>
        <w:ind w:left="0"/>
        <w:jc w:val="both"/>
        <w:rPr>
          <w:rFonts w:ascii="Times New Roman" w:hAnsi="Times New Roman"/>
          <w:sz w:val="28"/>
          <w:szCs w:val="28"/>
        </w:rPr>
      </w:pPr>
      <w:r w:rsidRPr="00A07FF5">
        <w:rPr>
          <w:rFonts w:ascii="Times New Roman" w:hAnsi="Times New Roman"/>
          <w:sz w:val="28"/>
          <w:szCs w:val="28"/>
        </w:rPr>
        <w:t>находить сходство и различие в традициях родной страны и страны/стран изучаемого языка.</w:t>
      </w:r>
    </w:p>
    <w:p w:rsidR="00D374E9" w:rsidRPr="00A07FF5" w:rsidRDefault="00D374E9" w:rsidP="009977AA">
      <w:pPr>
        <w:pStyle w:val="ListParagraph"/>
        <w:numPr>
          <w:ilvl w:val="0"/>
          <w:numId w:val="5"/>
        </w:numPr>
        <w:spacing w:line="360" w:lineRule="auto"/>
        <w:ind w:left="0"/>
        <w:jc w:val="both"/>
        <w:rPr>
          <w:rFonts w:ascii="Times New Roman" w:hAnsi="Times New Roman"/>
          <w:sz w:val="28"/>
          <w:szCs w:val="28"/>
        </w:rPr>
      </w:pPr>
      <w:r w:rsidRPr="00A07FF5">
        <w:rPr>
          <w:rFonts w:ascii="Times New Roman" w:hAnsi="Times New Roman"/>
          <w:sz w:val="28"/>
          <w:szCs w:val="28"/>
        </w:rPr>
        <w:t>Компенсаторные умения</w:t>
      </w:r>
    </w:p>
    <w:p w:rsidR="00D374E9" w:rsidRPr="00A07FF5" w:rsidRDefault="00D374E9" w:rsidP="009977AA">
      <w:pPr>
        <w:pStyle w:val="ListParagraph"/>
        <w:numPr>
          <w:ilvl w:val="0"/>
          <w:numId w:val="5"/>
        </w:numPr>
        <w:spacing w:line="360" w:lineRule="auto"/>
        <w:ind w:left="0"/>
        <w:jc w:val="both"/>
        <w:rPr>
          <w:rFonts w:ascii="Times New Roman" w:hAnsi="Times New Roman"/>
          <w:sz w:val="28"/>
          <w:szCs w:val="28"/>
        </w:rPr>
      </w:pPr>
      <w:r w:rsidRPr="00A07FF5">
        <w:rPr>
          <w:rFonts w:ascii="Times New Roman" w:hAnsi="Times New Roman"/>
          <w:sz w:val="28"/>
          <w:szCs w:val="28"/>
        </w:rPr>
        <w:t>Выпускник научится:</w:t>
      </w:r>
    </w:p>
    <w:p w:rsidR="00D374E9" w:rsidRPr="00A07FF5" w:rsidRDefault="00D374E9" w:rsidP="009977AA">
      <w:pPr>
        <w:pStyle w:val="ListParagraph"/>
        <w:numPr>
          <w:ilvl w:val="0"/>
          <w:numId w:val="5"/>
        </w:numPr>
        <w:spacing w:line="360" w:lineRule="auto"/>
        <w:ind w:left="0"/>
        <w:jc w:val="both"/>
        <w:rPr>
          <w:rFonts w:ascii="Times New Roman" w:hAnsi="Times New Roman"/>
          <w:sz w:val="28"/>
          <w:szCs w:val="28"/>
        </w:rPr>
      </w:pPr>
      <w:r w:rsidRPr="00A07FF5">
        <w:rPr>
          <w:rFonts w:ascii="Times New Roman" w:hAnsi="Times New Roman"/>
          <w:sz w:val="28"/>
          <w:szCs w:val="28"/>
        </w:rPr>
        <w:lastRenderedPageBreak/>
        <w:t>выходить из положения при дефиците языковых средств: использовать переспрос при говорении.</w:t>
      </w:r>
    </w:p>
    <w:p w:rsidR="00D374E9" w:rsidRPr="00A07FF5" w:rsidRDefault="00D374E9" w:rsidP="009977AA">
      <w:pPr>
        <w:pStyle w:val="ListParagraph"/>
        <w:numPr>
          <w:ilvl w:val="0"/>
          <w:numId w:val="5"/>
        </w:numPr>
        <w:spacing w:line="360" w:lineRule="auto"/>
        <w:ind w:left="0"/>
        <w:jc w:val="both"/>
        <w:rPr>
          <w:rFonts w:ascii="Times New Roman" w:hAnsi="Times New Roman"/>
          <w:sz w:val="28"/>
          <w:szCs w:val="28"/>
        </w:rPr>
      </w:pPr>
      <w:r w:rsidRPr="00A07FF5">
        <w:rPr>
          <w:rFonts w:ascii="Times New Roman" w:hAnsi="Times New Roman"/>
          <w:sz w:val="28"/>
          <w:szCs w:val="28"/>
        </w:rPr>
        <w:t>Выпускник получит возможность научиться:</w:t>
      </w:r>
    </w:p>
    <w:p w:rsidR="00D374E9" w:rsidRPr="00A07FF5" w:rsidRDefault="00D374E9" w:rsidP="009977AA">
      <w:pPr>
        <w:pStyle w:val="ListParagraph"/>
        <w:numPr>
          <w:ilvl w:val="0"/>
          <w:numId w:val="5"/>
        </w:numPr>
        <w:spacing w:line="360" w:lineRule="auto"/>
        <w:ind w:left="0"/>
        <w:jc w:val="both"/>
        <w:rPr>
          <w:rFonts w:ascii="Times New Roman" w:hAnsi="Times New Roman"/>
          <w:sz w:val="28"/>
          <w:szCs w:val="28"/>
        </w:rPr>
      </w:pPr>
      <w:r w:rsidRPr="00A07FF5">
        <w:rPr>
          <w:rFonts w:ascii="Times New Roman" w:hAnsi="Times New Roman"/>
          <w:sz w:val="28"/>
          <w:szCs w:val="28"/>
        </w:rPr>
        <w:t>использовать перифраз, синонимические и антонимические средства при говорении;</w:t>
      </w:r>
    </w:p>
    <w:p w:rsidR="00D374E9" w:rsidRPr="00A07FF5" w:rsidRDefault="00D374E9" w:rsidP="009977AA">
      <w:pPr>
        <w:pStyle w:val="ListParagraph"/>
        <w:numPr>
          <w:ilvl w:val="0"/>
          <w:numId w:val="5"/>
        </w:numPr>
        <w:spacing w:line="360" w:lineRule="auto"/>
        <w:ind w:left="0"/>
        <w:jc w:val="both"/>
        <w:rPr>
          <w:rFonts w:ascii="Times New Roman" w:hAnsi="Times New Roman"/>
          <w:sz w:val="28"/>
          <w:szCs w:val="28"/>
        </w:rPr>
      </w:pPr>
      <w:r w:rsidRPr="00A07FF5">
        <w:rPr>
          <w:rFonts w:ascii="Times New Roman" w:hAnsi="Times New Roman"/>
          <w:sz w:val="28"/>
          <w:szCs w:val="28"/>
        </w:rPr>
        <w:t>пользоваться языковой и контекстуальной догадкой при аудировании и чтении.</w:t>
      </w:r>
    </w:p>
    <w:p w:rsidR="00D374E9" w:rsidRPr="00A07FF5" w:rsidRDefault="00D374E9" w:rsidP="003759CE">
      <w:pPr>
        <w:spacing w:after="0" w:line="360" w:lineRule="auto"/>
        <w:jc w:val="both"/>
        <w:rPr>
          <w:rFonts w:cs="Times New Roman"/>
          <w:b/>
          <w:sz w:val="28"/>
          <w:szCs w:val="28"/>
          <w:lang w:val="ru-RU"/>
        </w:rPr>
      </w:pPr>
    </w:p>
    <w:p w:rsidR="00D374E9" w:rsidRPr="00A07FF5" w:rsidRDefault="00870151" w:rsidP="00766B43">
      <w:pPr>
        <w:spacing w:after="0" w:line="360" w:lineRule="auto"/>
        <w:jc w:val="center"/>
        <w:rPr>
          <w:rFonts w:cs="Times New Roman"/>
          <w:b/>
          <w:sz w:val="28"/>
          <w:szCs w:val="28"/>
          <w:lang w:val="ru-RU"/>
        </w:rPr>
      </w:pPr>
      <w:bookmarkStart w:id="9" w:name="_Toc409691632"/>
      <w:bookmarkStart w:id="10" w:name="_Toc410653957"/>
      <w:bookmarkStart w:id="11" w:name="_Toc284663341"/>
      <w:r w:rsidRPr="00A07FF5">
        <w:rPr>
          <w:rFonts w:cs="Times New Roman"/>
          <w:b/>
          <w:sz w:val="28"/>
          <w:szCs w:val="28"/>
          <w:lang w:val="ru-RU"/>
        </w:rPr>
        <w:t>1.2.5</w:t>
      </w:r>
      <w:r w:rsidR="00D374E9" w:rsidRPr="00A07FF5">
        <w:rPr>
          <w:rFonts w:cs="Times New Roman"/>
          <w:b/>
          <w:sz w:val="28"/>
          <w:szCs w:val="28"/>
          <w:lang w:val="ru-RU"/>
        </w:rPr>
        <w:t>.</w:t>
      </w:r>
      <w:r w:rsidRPr="00A07FF5">
        <w:rPr>
          <w:rFonts w:cs="Times New Roman"/>
          <w:b/>
          <w:sz w:val="28"/>
          <w:szCs w:val="28"/>
          <w:lang w:val="ru-RU"/>
        </w:rPr>
        <w:t xml:space="preserve">4. </w:t>
      </w:r>
      <w:r w:rsidR="00D374E9" w:rsidRPr="00A07FF5">
        <w:rPr>
          <w:rFonts w:cs="Times New Roman"/>
          <w:b/>
          <w:sz w:val="28"/>
          <w:szCs w:val="28"/>
          <w:lang w:val="ru-RU"/>
        </w:rPr>
        <w:t>История России. Всеобщая история</w:t>
      </w:r>
      <w:bookmarkEnd w:id="9"/>
      <w:bookmarkEnd w:id="10"/>
      <w:bookmarkEnd w:id="11"/>
    </w:p>
    <w:p w:rsidR="00D374E9" w:rsidRPr="00A07FF5" w:rsidRDefault="00D374E9" w:rsidP="003759CE">
      <w:pPr>
        <w:spacing w:after="0" w:line="360" w:lineRule="auto"/>
        <w:ind w:firstLine="720"/>
        <w:jc w:val="both"/>
        <w:rPr>
          <w:rFonts w:cs="Times New Roman"/>
          <w:sz w:val="28"/>
          <w:szCs w:val="28"/>
          <w:lang w:val="ru-RU"/>
        </w:rPr>
      </w:pPr>
      <w:r w:rsidRPr="00A07FF5">
        <w:rPr>
          <w:rFonts w:cs="Times New Roman"/>
          <w:b/>
          <w:sz w:val="28"/>
          <w:szCs w:val="28"/>
          <w:lang w:val="ru-RU"/>
        </w:rPr>
        <w:t>Предметные результаты</w:t>
      </w:r>
      <w:r w:rsidRPr="00A07FF5">
        <w:rPr>
          <w:rFonts w:cs="Times New Roman"/>
          <w:sz w:val="28"/>
          <w:szCs w:val="28"/>
          <w:lang w:val="ru-RU"/>
        </w:rPr>
        <w:t xml:space="preserve"> освоения курса истории на уровне основного общего образования предполагают, что по его итогам у учащегося сформированы:</w:t>
      </w:r>
    </w:p>
    <w:p w:rsidR="00D374E9" w:rsidRPr="00A07FF5" w:rsidRDefault="00D374E9" w:rsidP="009977AA">
      <w:pPr>
        <w:pStyle w:val="ListParagraph"/>
        <w:numPr>
          <w:ilvl w:val="0"/>
          <w:numId w:val="6"/>
        </w:numPr>
        <w:spacing w:line="360" w:lineRule="auto"/>
        <w:ind w:left="0"/>
        <w:jc w:val="both"/>
        <w:rPr>
          <w:rFonts w:ascii="Times New Roman" w:hAnsi="Times New Roman"/>
          <w:sz w:val="28"/>
          <w:szCs w:val="28"/>
        </w:rPr>
      </w:pPr>
      <w:r w:rsidRPr="00A07FF5">
        <w:rPr>
          <w:rFonts w:ascii="Times New Roman" w:hAnsi="Times New Roman"/>
          <w:sz w:val="28"/>
          <w:szCs w:val="28"/>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D374E9" w:rsidRPr="00A07FF5" w:rsidRDefault="00D374E9" w:rsidP="009977AA">
      <w:pPr>
        <w:pStyle w:val="ListParagraph"/>
        <w:numPr>
          <w:ilvl w:val="0"/>
          <w:numId w:val="6"/>
        </w:numPr>
        <w:spacing w:line="360" w:lineRule="auto"/>
        <w:ind w:left="0"/>
        <w:jc w:val="both"/>
        <w:rPr>
          <w:rFonts w:ascii="Times New Roman" w:hAnsi="Times New Roman"/>
          <w:sz w:val="28"/>
          <w:szCs w:val="28"/>
        </w:rPr>
      </w:pPr>
      <w:r w:rsidRPr="00A07FF5">
        <w:rPr>
          <w:rFonts w:ascii="Times New Roman" w:hAnsi="Times New Roman"/>
          <w:sz w:val="28"/>
          <w:szCs w:val="28"/>
        </w:rPr>
        <w:t>базовые исторические знания об основных этапах и закономерностях развития человеческого общества с древности до наших дней;</w:t>
      </w:r>
    </w:p>
    <w:p w:rsidR="00D374E9" w:rsidRPr="00A07FF5" w:rsidRDefault="00D374E9" w:rsidP="009977AA">
      <w:pPr>
        <w:pStyle w:val="ListParagraph"/>
        <w:numPr>
          <w:ilvl w:val="0"/>
          <w:numId w:val="6"/>
        </w:numPr>
        <w:spacing w:line="360" w:lineRule="auto"/>
        <w:ind w:left="0"/>
        <w:jc w:val="both"/>
        <w:rPr>
          <w:rFonts w:ascii="Times New Roman" w:hAnsi="Times New Roman"/>
          <w:sz w:val="28"/>
          <w:szCs w:val="28"/>
        </w:rPr>
      </w:pPr>
      <w:r w:rsidRPr="00A07FF5">
        <w:rPr>
          <w:rFonts w:ascii="Times New Roman" w:hAnsi="Times New Roman"/>
          <w:sz w:val="28"/>
          <w:szCs w:val="28"/>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D374E9" w:rsidRPr="00A07FF5" w:rsidRDefault="00D374E9" w:rsidP="009977AA">
      <w:pPr>
        <w:pStyle w:val="ListParagraph"/>
        <w:numPr>
          <w:ilvl w:val="0"/>
          <w:numId w:val="7"/>
        </w:numPr>
        <w:spacing w:line="360" w:lineRule="auto"/>
        <w:ind w:left="0"/>
        <w:jc w:val="both"/>
        <w:rPr>
          <w:rFonts w:ascii="Times New Roman" w:hAnsi="Times New Roman"/>
          <w:sz w:val="28"/>
          <w:szCs w:val="28"/>
        </w:rPr>
      </w:pPr>
      <w:r w:rsidRPr="00A07FF5">
        <w:rPr>
          <w:rFonts w:ascii="Times New Roman" w:hAnsi="Times New Roman"/>
          <w:sz w:val="28"/>
          <w:szCs w:val="28"/>
        </w:rPr>
        <w:t>способность применять исторических знаний для осмысления общественных событий и явлений прошлого и современности;</w:t>
      </w:r>
    </w:p>
    <w:p w:rsidR="00D374E9" w:rsidRPr="00A07FF5" w:rsidRDefault="00D374E9" w:rsidP="009977AA">
      <w:pPr>
        <w:pStyle w:val="ListParagraph"/>
        <w:numPr>
          <w:ilvl w:val="0"/>
          <w:numId w:val="7"/>
        </w:numPr>
        <w:spacing w:line="360" w:lineRule="auto"/>
        <w:ind w:left="0"/>
        <w:jc w:val="both"/>
        <w:rPr>
          <w:rFonts w:ascii="Times New Roman" w:hAnsi="Times New Roman"/>
          <w:sz w:val="28"/>
          <w:szCs w:val="28"/>
        </w:rPr>
      </w:pPr>
      <w:r w:rsidRPr="00A07FF5">
        <w:rPr>
          <w:rFonts w:ascii="Times New Roman" w:hAnsi="Times New Roman"/>
          <w:sz w:val="28"/>
          <w:szCs w:val="28"/>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D374E9" w:rsidRPr="00A07FF5" w:rsidRDefault="00D374E9" w:rsidP="009977AA">
      <w:pPr>
        <w:pStyle w:val="ListParagraph"/>
        <w:numPr>
          <w:ilvl w:val="0"/>
          <w:numId w:val="7"/>
        </w:numPr>
        <w:spacing w:line="360" w:lineRule="auto"/>
        <w:ind w:left="0"/>
        <w:jc w:val="both"/>
        <w:rPr>
          <w:rFonts w:ascii="Times New Roman" w:hAnsi="Times New Roman"/>
          <w:sz w:val="28"/>
          <w:szCs w:val="28"/>
        </w:rPr>
      </w:pPr>
      <w:r w:rsidRPr="00A07FF5">
        <w:rPr>
          <w:rFonts w:ascii="Times New Roman" w:hAnsi="Times New Roman"/>
          <w:sz w:val="28"/>
          <w:szCs w:val="28"/>
        </w:rPr>
        <w:lastRenderedPageBreak/>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D374E9" w:rsidRPr="00A07FF5" w:rsidRDefault="00D374E9" w:rsidP="009977AA">
      <w:pPr>
        <w:pStyle w:val="ListParagraph"/>
        <w:numPr>
          <w:ilvl w:val="0"/>
          <w:numId w:val="7"/>
        </w:numPr>
        <w:spacing w:line="360" w:lineRule="auto"/>
        <w:ind w:left="0"/>
        <w:jc w:val="both"/>
        <w:rPr>
          <w:rFonts w:ascii="Times New Roman" w:hAnsi="Times New Roman"/>
          <w:sz w:val="28"/>
          <w:szCs w:val="28"/>
        </w:rPr>
      </w:pPr>
      <w:r w:rsidRPr="00A07FF5">
        <w:rPr>
          <w:rFonts w:ascii="Times New Roman" w:hAnsi="Times New Roman"/>
          <w:sz w:val="28"/>
          <w:szCs w:val="28"/>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D374E9" w:rsidRPr="00A07FF5" w:rsidRDefault="00D374E9" w:rsidP="00766B43">
      <w:pPr>
        <w:spacing w:after="0" w:line="360" w:lineRule="auto"/>
        <w:ind w:firstLine="360"/>
        <w:jc w:val="center"/>
        <w:rPr>
          <w:rFonts w:cs="Times New Roman"/>
          <w:b/>
          <w:sz w:val="28"/>
          <w:szCs w:val="28"/>
          <w:lang w:val="ru-RU"/>
        </w:rPr>
      </w:pPr>
      <w:r w:rsidRPr="00A07FF5">
        <w:rPr>
          <w:rFonts w:cs="Times New Roman"/>
          <w:b/>
          <w:sz w:val="28"/>
          <w:szCs w:val="28"/>
          <w:lang w:val="ru-RU"/>
        </w:rPr>
        <w:t>Предметные результаты изучения истории по классам:</w:t>
      </w:r>
    </w:p>
    <w:p w:rsidR="00D374E9" w:rsidRPr="00A07FF5" w:rsidRDefault="00D374E9" w:rsidP="003759CE">
      <w:pPr>
        <w:spacing w:after="0" w:line="360" w:lineRule="auto"/>
        <w:ind w:firstLine="360"/>
        <w:jc w:val="both"/>
        <w:rPr>
          <w:rFonts w:cs="Times New Roman"/>
          <w:b/>
          <w:sz w:val="28"/>
          <w:szCs w:val="28"/>
          <w:lang w:val="ru-RU"/>
        </w:rPr>
      </w:pPr>
      <w:r w:rsidRPr="00A07FF5">
        <w:rPr>
          <w:rFonts w:cs="Times New Roman"/>
          <w:b/>
          <w:sz w:val="28"/>
          <w:szCs w:val="28"/>
          <w:lang w:val="ru-RU"/>
        </w:rPr>
        <w:t>История Древнего мира (5 класс)</w:t>
      </w:r>
    </w:p>
    <w:p w:rsidR="00D374E9" w:rsidRPr="00A07FF5" w:rsidRDefault="00D374E9" w:rsidP="003759CE">
      <w:pPr>
        <w:spacing w:after="0" w:line="360" w:lineRule="auto"/>
        <w:ind w:firstLine="360"/>
        <w:jc w:val="both"/>
        <w:rPr>
          <w:rFonts w:cs="Times New Roman"/>
          <w:b/>
          <w:sz w:val="28"/>
          <w:szCs w:val="28"/>
          <w:lang w:val="ru-RU"/>
        </w:rPr>
      </w:pPr>
      <w:r w:rsidRPr="00A07FF5">
        <w:rPr>
          <w:rFonts w:cs="Times New Roman"/>
          <w:b/>
          <w:sz w:val="28"/>
          <w:szCs w:val="28"/>
          <w:lang w:val="ru-RU"/>
        </w:rPr>
        <w:t>Выпускник научится:</w:t>
      </w:r>
    </w:p>
    <w:p w:rsidR="00D374E9" w:rsidRPr="00A07FF5" w:rsidRDefault="00D374E9"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rPr>
        <w:t> </w:t>
      </w:r>
      <w:r w:rsidRPr="00A07FF5">
        <w:rPr>
          <w:rFonts w:cs="Times New Roman"/>
          <w:sz w:val="28"/>
          <w:szCs w:val="28"/>
          <w:lang w:val="ru-RU"/>
        </w:rPr>
        <w:t>определять место исторических событий во времени, объяснять смысл основных хронологических понятий, терминов (тысячелетие, век, до н.</w:t>
      </w:r>
      <w:r w:rsidRPr="00A07FF5">
        <w:rPr>
          <w:rFonts w:cs="Times New Roman"/>
          <w:sz w:val="28"/>
          <w:szCs w:val="28"/>
        </w:rPr>
        <w:t> </w:t>
      </w:r>
      <w:r w:rsidRPr="00A07FF5">
        <w:rPr>
          <w:rFonts w:cs="Times New Roman"/>
          <w:sz w:val="28"/>
          <w:szCs w:val="28"/>
          <w:lang w:val="ru-RU"/>
        </w:rPr>
        <w:t>э., н.</w:t>
      </w:r>
      <w:r w:rsidRPr="00A07FF5">
        <w:rPr>
          <w:rFonts w:cs="Times New Roman"/>
          <w:sz w:val="28"/>
          <w:szCs w:val="28"/>
        </w:rPr>
        <w:t> </w:t>
      </w:r>
      <w:r w:rsidRPr="00A07FF5">
        <w:rPr>
          <w:rFonts w:cs="Times New Roman"/>
          <w:sz w:val="28"/>
          <w:szCs w:val="28"/>
          <w:lang w:val="ru-RU"/>
        </w:rPr>
        <w:t>э.);</w:t>
      </w:r>
    </w:p>
    <w:p w:rsidR="00D374E9" w:rsidRPr="00A07FF5" w:rsidRDefault="00D374E9"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rPr>
        <w:t> </w:t>
      </w:r>
      <w:r w:rsidRPr="00A07FF5">
        <w:rPr>
          <w:rFonts w:cs="Times New Roman"/>
          <w:sz w:val="28"/>
          <w:szCs w:val="28"/>
          <w:lang w:val="ru-RU"/>
        </w:rPr>
        <w:t>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D374E9" w:rsidRPr="00A07FF5" w:rsidRDefault="00D374E9"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rPr>
        <w:t> </w:t>
      </w:r>
      <w:r w:rsidRPr="00A07FF5">
        <w:rPr>
          <w:rFonts w:cs="Times New Roman"/>
          <w:sz w:val="28"/>
          <w:szCs w:val="28"/>
          <w:lang w:val="ru-RU"/>
        </w:rPr>
        <w:t>проводить поиск информации в отрывках исторических текстов, материальных памятниках Древнего мира;</w:t>
      </w:r>
    </w:p>
    <w:p w:rsidR="00D374E9" w:rsidRPr="00A07FF5" w:rsidRDefault="00D374E9"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rPr>
        <w:t> </w:t>
      </w:r>
      <w:r w:rsidRPr="00A07FF5">
        <w:rPr>
          <w:rFonts w:cs="Times New Roman"/>
          <w:sz w:val="28"/>
          <w:szCs w:val="28"/>
          <w:lang w:val="ru-RU"/>
        </w:rPr>
        <w:t>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D374E9" w:rsidRPr="00A07FF5" w:rsidRDefault="00D374E9"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rPr>
        <w:t> </w:t>
      </w:r>
      <w:r w:rsidRPr="00A07FF5">
        <w:rPr>
          <w:rFonts w:cs="Times New Roman"/>
          <w:sz w:val="28"/>
          <w:szCs w:val="28"/>
          <w:lang w:val="ru-RU"/>
        </w:rPr>
        <w:t>раскрывать характерные, существенные черты: а)</w:t>
      </w:r>
      <w:r w:rsidRPr="00A07FF5">
        <w:rPr>
          <w:rFonts w:cs="Times New Roman"/>
          <w:sz w:val="28"/>
          <w:szCs w:val="28"/>
        </w:rPr>
        <w:t> </w:t>
      </w:r>
      <w:r w:rsidRPr="00A07FF5">
        <w:rPr>
          <w:rFonts w:cs="Times New Roman"/>
          <w:sz w:val="28"/>
          <w:szCs w:val="28"/>
          <w:lang w:val="ru-RU"/>
        </w:rPr>
        <w:t>форм государственного устройства древних обществ (с использованием понятий «деспотия», «полис», «республика», «закон», «империя», «метрополия», «колония» и др.); б)</w:t>
      </w:r>
      <w:r w:rsidRPr="00A07FF5">
        <w:rPr>
          <w:rFonts w:cs="Times New Roman"/>
          <w:sz w:val="28"/>
          <w:szCs w:val="28"/>
        </w:rPr>
        <w:t> </w:t>
      </w:r>
      <w:r w:rsidRPr="00A07FF5">
        <w:rPr>
          <w:rFonts w:cs="Times New Roman"/>
          <w:sz w:val="28"/>
          <w:szCs w:val="28"/>
          <w:lang w:val="ru-RU"/>
        </w:rPr>
        <w:t>положения основных групп населения в древневосточных и античных обществах (правители и подданные, свободные и рабы); в)</w:t>
      </w:r>
      <w:r w:rsidRPr="00A07FF5">
        <w:rPr>
          <w:rFonts w:cs="Times New Roman"/>
          <w:sz w:val="28"/>
          <w:szCs w:val="28"/>
        </w:rPr>
        <w:t> </w:t>
      </w:r>
      <w:r w:rsidRPr="00A07FF5">
        <w:rPr>
          <w:rFonts w:cs="Times New Roman"/>
          <w:sz w:val="28"/>
          <w:szCs w:val="28"/>
          <w:lang w:val="ru-RU"/>
        </w:rPr>
        <w:t>религиозных верований людей в древности;</w:t>
      </w:r>
    </w:p>
    <w:p w:rsidR="00D374E9" w:rsidRPr="00A07FF5" w:rsidRDefault="00D374E9"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rPr>
        <w:t> </w:t>
      </w:r>
      <w:r w:rsidRPr="00A07FF5">
        <w:rPr>
          <w:rFonts w:cs="Times New Roman"/>
          <w:sz w:val="28"/>
          <w:szCs w:val="28"/>
          <w:lang w:val="ru-RU"/>
        </w:rPr>
        <w:t>объяснять,в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D374E9" w:rsidRPr="00A07FF5" w:rsidRDefault="00D374E9" w:rsidP="003759CE">
      <w:pPr>
        <w:spacing w:after="0" w:line="360" w:lineRule="auto"/>
        <w:jc w:val="both"/>
        <w:rPr>
          <w:rFonts w:cs="Times New Roman"/>
          <w:sz w:val="28"/>
          <w:szCs w:val="28"/>
          <w:lang w:val="ru-RU"/>
        </w:rPr>
      </w:pPr>
      <w:r w:rsidRPr="00A07FF5">
        <w:rPr>
          <w:rFonts w:cs="Times New Roman"/>
          <w:sz w:val="28"/>
          <w:szCs w:val="28"/>
          <w:lang w:val="ru-RU"/>
        </w:rPr>
        <w:lastRenderedPageBreak/>
        <w:t>•</w:t>
      </w:r>
      <w:r w:rsidRPr="00A07FF5">
        <w:rPr>
          <w:rFonts w:cs="Times New Roman"/>
          <w:sz w:val="28"/>
          <w:szCs w:val="28"/>
        </w:rPr>
        <w:t> </w:t>
      </w:r>
      <w:r w:rsidRPr="00A07FF5">
        <w:rPr>
          <w:rFonts w:cs="Times New Roman"/>
          <w:sz w:val="28"/>
          <w:szCs w:val="28"/>
          <w:lang w:val="ru-RU"/>
        </w:rPr>
        <w:t>давать оценку наиболее значительным событиям и личностям древней истории.</w:t>
      </w:r>
    </w:p>
    <w:p w:rsidR="00D374E9" w:rsidRPr="00A07FF5" w:rsidRDefault="00D374E9" w:rsidP="003759CE">
      <w:pPr>
        <w:spacing w:after="0" w:line="360" w:lineRule="auto"/>
        <w:ind w:firstLine="720"/>
        <w:jc w:val="both"/>
        <w:rPr>
          <w:rFonts w:cs="Times New Roman"/>
          <w:b/>
          <w:sz w:val="28"/>
          <w:szCs w:val="28"/>
          <w:lang w:val="ru-RU"/>
        </w:rPr>
      </w:pPr>
      <w:r w:rsidRPr="00A07FF5">
        <w:rPr>
          <w:rFonts w:cs="Times New Roman"/>
          <w:b/>
          <w:sz w:val="28"/>
          <w:szCs w:val="28"/>
          <w:lang w:val="ru-RU"/>
        </w:rPr>
        <w:t>Выпускник получит возможность научиться:</w:t>
      </w:r>
    </w:p>
    <w:p w:rsidR="00D374E9" w:rsidRPr="00A07FF5" w:rsidRDefault="00D374E9"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rPr>
        <w:t> </w:t>
      </w:r>
      <w:r w:rsidRPr="00A07FF5">
        <w:rPr>
          <w:rFonts w:cs="Times New Roman"/>
          <w:sz w:val="28"/>
          <w:szCs w:val="28"/>
          <w:lang w:val="ru-RU"/>
        </w:rPr>
        <w:t>давать характеристику общественного строя древних государств;</w:t>
      </w:r>
    </w:p>
    <w:p w:rsidR="00D374E9" w:rsidRPr="00A07FF5" w:rsidRDefault="00D374E9"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rPr>
        <w:t> </w:t>
      </w:r>
      <w:r w:rsidRPr="00A07FF5">
        <w:rPr>
          <w:rFonts w:cs="Times New Roman"/>
          <w:sz w:val="28"/>
          <w:szCs w:val="28"/>
          <w:lang w:val="ru-RU"/>
        </w:rPr>
        <w:t>сопоставлять свидетельства различных исторических источников, выявляя в них общее и различия;</w:t>
      </w:r>
    </w:p>
    <w:p w:rsidR="00D374E9" w:rsidRPr="00A07FF5" w:rsidRDefault="00D374E9"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rPr>
        <w:t> </w:t>
      </w:r>
      <w:r w:rsidRPr="00A07FF5">
        <w:rPr>
          <w:rFonts w:cs="Times New Roman"/>
          <w:sz w:val="28"/>
          <w:szCs w:val="28"/>
          <w:lang w:val="ru-RU"/>
        </w:rPr>
        <w:t>видеть проявления влияния античного искусства в окружающей среде;</w:t>
      </w:r>
    </w:p>
    <w:p w:rsidR="00D374E9" w:rsidRPr="00A07FF5" w:rsidRDefault="00D374E9"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rPr>
        <w:t> </w:t>
      </w:r>
      <w:r w:rsidRPr="00A07FF5">
        <w:rPr>
          <w:rFonts w:cs="Times New Roman"/>
          <w:sz w:val="28"/>
          <w:szCs w:val="28"/>
          <w:lang w:val="ru-RU"/>
        </w:rPr>
        <w:t>высказывать суждения о значении и месте исторического и культурного наследия древних обществ в мировой истории.</w:t>
      </w:r>
    </w:p>
    <w:p w:rsidR="00D374E9" w:rsidRPr="00A07FF5" w:rsidRDefault="00D374E9" w:rsidP="001941E6">
      <w:pPr>
        <w:spacing w:after="0" w:line="360" w:lineRule="auto"/>
        <w:ind w:firstLine="720"/>
        <w:jc w:val="center"/>
        <w:rPr>
          <w:rFonts w:cs="Times New Roman"/>
          <w:b/>
          <w:sz w:val="28"/>
          <w:szCs w:val="28"/>
          <w:lang w:val="ru-RU"/>
        </w:rPr>
      </w:pPr>
      <w:r w:rsidRPr="00A07FF5">
        <w:rPr>
          <w:rFonts w:cs="Times New Roman"/>
          <w:b/>
          <w:sz w:val="28"/>
          <w:szCs w:val="28"/>
          <w:lang w:val="ru-RU"/>
        </w:rPr>
        <w:t>История Средних веков. От Древней Руси к Российскому государству (</w:t>
      </w:r>
      <w:r w:rsidRPr="00A07FF5">
        <w:rPr>
          <w:rFonts w:cs="Times New Roman"/>
          <w:b/>
          <w:sz w:val="28"/>
          <w:szCs w:val="28"/>
        </w:rPr>
        <w:t>VIII</w:t>
      </w:r>
      <w:r w:rsidRPr="00A07FF5">
        <w:rPr>
          <w:rFonts w:cs="Times New Roman"/>
          <w:b/>
          <w:sz w:val="28"/>
          <w:szCs w:val="28"/>
          <w:lang w:val="ru-RU"/>
        </w:rPr>
        <w:t xml:space="preserve"> –</w:t>
      </w:r>
      <w:r w:rsidRPr="00A07FF5">
        <w:rPr>
          <w:rFonts w:cs="Times New Roman"/>
          <w:b/>
          <w:sz w:val="28"/>
          <w:szCs w:val="28"/>
        </w:rPr>
        <w:t>XV</w:t>
      </w:r>
      <w:r w:rsidRPr="00A07FF5">
        <w:rPr>
          <w:rFonts w:cs="Times New Roman"/>
          <w:b/>
          <w:sz w:val="28"/>
          <w:szCs w:val="28"/>
          <w:lang w:val="ru-RU"/>
        </w:rPr>
        <w:t xml:space="preserve"> вв.) (6</w:t>
      </w:r>
      <w:r w:rsidRPr="00A07FF5">
        <w:rPr>
          <w:rFonts w:cs="Times New Roman"/>
          <w:b/>
          <w:sz w:val="28"/>
          <w:szCs w:val="28"/>
        </w:rPr>
        <w:t> </w:t>
      </w:r>
      <w:r w:rsidRPr="00A07FF5">
        <w:rPr>
          <w:rFonts w:cs="Times New Roman"/>
          <w:b/>
          <w:sz w:val="28"/>
          <w:szCs w:val="28"/>
          <w:lang w:val="ru-RU"/>
        </w:rPr>
        <w:t>класс)</w:t>
      </w:r>
    </w:p>
    <w:p w:rsidR="00D374E9" w:rsidRPr="00A07FF5" w:rsidRDefault="00D374E9" w:rsidP="001941E6">
      <w:pPr>
        <w:spacing w:after="0" w:line="360" w:lineRule="auto"/>
        <w:ind w:firstLine="720"/>
        <w:jc w:val="both"/>
        <w:rPr>
          <w:rFonts w:cs="Times New Roman"/>
          <w:b/>
          <w:sz w:val="28"/>
          <w:szCs w:val="28"/>
          <w:lang w:val="ru-RU"/>
        </w:rPr>
      </w:pPr>
      <w:r w:rsidRPr="00A07FF5">
        <w:rPr>
          <w:rFonts w:cs="Times New Roman"/>
          <w:b/>
          <w:sz w:val="28"/>
          <w:szCs w:val="28"/>
          <w:lang w:val="ru-RU"/>
        </w:rPr>
        <w:t>Выпускник научится:</w:t>
      </w:r>
    </w:p>
    <w:p w:rsidR="00D374E9" w:rsidRPr="00A07FF5" w:rsidRDefault="00D374E9"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rPr>
        <w:t> </w:t>
      </w:r>
      <w:r w:rsidRPr="00A07FF5">
        <w:rPr>
          <w:rFonts w:cs="Times New Roman"/>
          <w:sz w:val="28"/>
          <w:szCs w:val="28"/>
          <w:lang w:val="ru-RU"/>
        </w:rPr>
        <w:t>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D374E9" w:rsidRPr="00A07FF5" w:rsidRDefault="00D374E9"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rPr>
        <w:t> </w:t>
      </w:r>
      <w:r w:rsidRPr="00A07FF5">
        <w:rPr>
          <w:rFonts w:cs="Times New Roman"/>
          <w:sz w:val="28"/>
          <w:szCs w:val="28"/>
          <w:lang w:val="ru-RU"/>
        </w:rPr>
        <w:t>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D374E9" w:rsidRPr="00A07FF5" w:rsidRDefault="00D374E9"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rPr>
        <w:t> </w:t>
      </w:r>
      <w:r w:rsidRPr="00A07FF5">
        <w:rPr>
          <w:rFonts w:cs="Times New Roman"/>
          <w:sz w:val="28"/>
          <w:szCs w:val="28"/>
          <w:lang w:val="ru-RU"/>
        </w:rPr>
        <w:t>проводить поиск информации в исторических текстах, материальных исторических памятниках Средневековья;</w:t>
      </w:r>
    </w:p>
    <w:p w:rsidR="00D374E9" w:rsidRPr="00A07FF5" w:rsidRDefault="00D374E9"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rPr>
        <w:t> </w:t>
      </w:r>
      <w:r w:rsidRPr="00A07FF5">
        <w:rPr>
          <w:rFonts w:cs="Times New Roman"/>
          <w:sz w:val="28"/>
          <w:szCs w:val="28"/>
          <w:lang w:val="ru-RU"/>
        </w:rPr>
        <w:t>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D374E9" w:rsidRPr="00A07FF5" w:rsidRDefault="00D374E9"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rPr>
        <w:t> </w:t>
      </w:r>
      <w:r w:rsidRPr="00A07FF5">
        <w:rPr>
          <w:rFonts w:cs="Times New Roman"/>
          <w:sz w:val="28"/>
          <w:szCs w:val="28"/>
          <w:lang w:val="ru-RU"/>
        </w:rPr>
        <w:t>раскрывать характерные, существенные черты: а)</w:t>
      </w:r>
      <w:r w:rsidRPr="00A07FF5">
        <w:rPr>
          <w:rFonts w:cs="Times New Roman"/>
          <w:sz w:val="28"/>
          <w:szCs w:val="28"/>
        </w:rPr>
        <w:t> </w:t>
      </w:r>
      <w:r w:rsidRPr="00A07FF5">
        <w:rPr>
          <w:rFonts w:cs="Times New Roman"/>
          <w:sz w:val="28"/>
          <w:szCs w:val="28"/>
          <w:lang w:val="ru-RU"/>
        </w:rPr>
        <w:t>экономических и социальных отношений и политического строя на Руси и в других государствах; б)</w:t>
      </w:r>
      <w:r w:rsidRPr="00A07FF5">
        <w:rPr>
          <w:rFonts w:cs="Times New Roman"/>
          <w:sz w:val="28"/>
          <w:szCs w:val="28"/>
        </w:rPr>
        <w:t> </w:t>
      </w:r>
      <w:r w:rsidRPr="00A07FF5">
        <w:rPr>
          <w:rFonts w:cs="Times New Roman"/>
          <w:sz w:val="28"/>
          <w:szCs w:val="28"/>
          <w:lang w:val="ru-RU"/>
        </w:rPr>
        <w:t xml:space="preserve">ценностей, </w:t>
      </w:r>
      <w:r w:rsidRPr="00A07FF5">
        <w:rPr>
          <w:rFonts w:cs="Times New Roman"/>
          <w:sz w:val="28"/>
          <w:szCs w:val="28"/>
          <w:lang w:val="ru-RU"/>
        </w:rPr>
        <w:lastRenderedPageBreak/>
        <w:t>господствовавших в средневековых обществах, религиозных воззрений, представлений средневекового человека о мире;</w:t>
      </w:r>
    </w:p>
    <w:p w:rsidR="00D374E9" w:rsidRPr="00A07FF5" w:rsidRDefault="00D374E9"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rPr>
        <w:t> </w:t>
      </w:r>
      <w:r w:rsidRPr="00A07FF5">
        <w:rPr>
          <w:rFonts w:cs="Times New Roman"/>
          <w:sz w:val="28"/>
          <w:szCs w:val="28"/>
          <w:lang w:val="ru-RU"/>
        </w:rPr>
        <w:t>объяснять причины и следствия ключевых событий отечественной и всеобщей истории Средних веков;</w:t>
      </w:r>
    </w:p>
    <w:p w:rsidR="00D374E9" w:rsidRPr="00A07FF5" w:rsidRDefault="00D374E9"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rPr>
        <w:t> </w:t>
      </w:r>
      <w:r w:rsidRPr="00A07FF5">
        <w:rPr>
          <w:rFonts w:cs="Times New Roman"/>
          <w:sz w:val="28"/>
          <w:szCs w:val="28"/>
          <w:lang w:val="ru-RU"/>
        </w:rPr>
        <w:t>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D374E9" w:rsidRPr="00A07FF5" w:rsidRDefault="00D374E9"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rPr>
        <w:t> </w:t>
      </w:r>
      <w:r w:rsidRPr="00A07FF5">
        <w:rPr>
          <w:rFonts w:cs="Times New Roman"/>
          <w:sz w:val="28"/>
          <w:szCs w:val="28"/>
          <w:lang w:val="ru-RU"/>
        </w:rPr>
        <w:t>давать оценку событиям и личностям отечественной и всеобщей истории Средних веков.</w:t>
      </w:r>
    </w:p>
    <w:p w:rsidR="00D374E9" w:rsidRPr="00A07FF5" w:rsidRDefault="00D374E9" w:rsidP="003759CE">
      <w:pPr>
        <w:spacing w:after="0" w:line="360" w:lineRule="auto"/>
        <w:ind w:firstLine="720"/>
        <w:jc w:val="both"/>
        <w:rPr>
          <w:rFonts w:cs="Times New Roman"/>
          <w:b/>
          <w:sz w:val="28"/>
          <w:szCs w:val="28"/>
          <w:lang w:val="ru-RU"/>
        </w:rPr>
      </w:pPr>
      <w:r w:rsidRPr="00A07FF5">
        <w:rPr>
          <w:rFonts w:cs="Times New Roman"/>
          <w:b/>
          <w:sz w:val="28"/>
          <w:szCs w:val="28"/>
          <w:lang w:val="ru-RU"/>
        </w:rPr>
        <w:t>Выпускник получит возможность научиться:</w:t>
      </w:r>
    </w:p>
    <w:p w:rsidR="00D374E9" w:rsidRPr="00A07FF5" w:rsidRDefault="00D374E9"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rPr>
        <w:t> </w:t>
      </w:r>
      <w:r w:rsidRPr="00A07FF5">
        <w:rPr>
          <w:rFonts w:cs="Times New Roman"/>
          <w:sz w:val="28"/>
          <w:szCs w:val="28"/>
          <w:lang w:val="ru-RU"/>
        </w:rPr>
        <w:t>давать сопоставительную характеристику политического устройства государств Средневековья (Русь, Запад, Восток);</w:t>
      </w:r>
    </w:p>
    <w:p w:rsidR="00D374E9" w:rsidRPr="00A07FF5" w:rsidRDefault="00D374E9"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rPr>
        <w:t> </w:t>
      </w:r>
      <w:r w:rsidRPr="00A07FF5">
        <w:rPr>
          <w:rFonts w:cs="Times New Roman"/>
          <w:sz w:val="28"/>
          <w:szCs w:val="28"/>
          <w:lang w:val="ru-RU"/>
        </w:rPr>
        <w:t>сравнивать свидетельства различных исторических источников, выявляя в них общее и различия;</w:t>
      </w:r>
    </w:p>
    <w:p w:rsidR="00D374E9" w:rsidRPr="00A07FF5" w:rsidRDefault="00D374E9"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rPr>
        <w:t> </w:t>
      </w:r>
      <w:r w:rsidRPr="00A07FF5">
        <w:rPr>
          <w:rFonts w:cs="Times New Roman"/>
          <w:sz w:val="28"/>
          <w:szCs w:val="28"/>
          <w:lang w:val="ru-RU"/>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D374E9" w:rsidRPr="00A07FF5" w:rsidRDefault="00D374E9" w:rsidP="00766B43">
      <w:pPr>
        <w:spacing w:after="0" w:line="360" w:lineRule="auto"/>
        <w:jc w:val="center"/>
        <w:rPr>
          <w:rFonts w:cs="Times New Roman"/>
          <w:b/>
          <w:sz w:val="28"/>
          <w:szCs w:val="28"/>
          <w:lang w:val="ru-RU"/>
        </w:rPr>
      </w:pPr>
      <w:r w:rsidRPr="00A07FF5">
        <w:rPr>
          <w:rFonts w:cs="Times New Roman"/>
          <w:b/>
          <w:sz w:val="28"/>
          <w:szCs w:val="28"/>
          <w:lang w:val="ru-RU"/>
        </w:rPr>
        <w:t xml:space="preserve">История Нового времени. Россия в </w:t>
      </w:r>
      <w:r w:rsidRPr="00A07FF5">
        <w:rPr>
          <w:rFonts w:cs="Times New Roman"/>
          <w:b/>
          <w:sz w:val="28"/>
          <w:szCs w:val="28"/>
        </w:rPr>
        <w:t>XVI</w:t>
      </w:r>
      <w:r w:rsidRPr="00A07FF5">
        <w:rPr>
          <w:rFonts w:cs="Times New Roman"/>
          <w:b/>
          <w:sz w:val="28"/>
          <w:szCs w:val="28"/>
          <w:lang w:val="ru-RU"/>
        </w:rPr>
        <w:t xml:space="preserve"> – Х</w:t>
      </w:r>
      <w:r w:rsidRPr="00A07FF5">
        <w:rPr>
          <w:rFonts w:cs="Times New Roman"/>
          <w:b/>
          <w:sz w:val="28"/>
          <w:szCs w:val="28"/>
        </w:rPr>
        <w:t>I</w:t>
      </w:r>
      <w:r w:rsidRPr="00A07FF5">
        <w:rPr>
          <w:rFonts w:cs="Times New Roman"/>
          <w:b/>
          <w:sz w:val="28"/>
          <w:szCs w:val="28"/>
          <w:lang w:val="ru-RU"/>
        </w:rPr>
        <w:t>Х веках (7–9 класс)</w:t>
      </w:r>
    </w:p>
    <w:p w:rsidR="00D374E9" w:rsidRPr="00A07FF5" w:rsidRDefault="00D374E9" w:rsidP="003759CE">
      <w:pPr>
        <w:spacing w:after="0" w:line="360" w:lineRule="auto"/>
        <w:jc w:val="both"/>
        <w:rPr>
          <w:rFonts w:cs="Times New Roman"/>
          <w:b/>
          <w:sz w:val="28"/>
          <w:szCs w:val="28"/>
          <w:lang w:val="ru-RU"/>
        </w:rPr>
      </w:pPr>
      <w:r w:rsidRPr="00A07FF5">
        <w:rPr>
          <w:rFonts w:cs="Times New Roman"/>
          <w:b/>
          <w:sz w:val="28"/>
          <w:szCs w:val="28"/>
          <w:lang w:val="ru-RU"/>
        </w:rPr>
        <w:t>Выпускник научится:</w:t>
      </w:r>
    </w:p>
    <w:p w:rsidR="00D374E9" w:rsidRPr="00A07FF5" w:rsidRDefault="00D374E9"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rPr>
        <w:t> </w:t>
      </w:r>
      <w:r w:rsidRPr="00A07FF5">
        <w:rPr>
          <w:rFonts w:cs="Times New Roman"/>
          <w:sz w:val="28"/>
          <w:szCs w:val="28"/>
          <w:lang w:val="ru-RU"/>
        </w:rPr>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D374E9" w:rsidRPr="00A07FF5" w:rsidRDefault="00D374E9"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rPr>
        <w:t> </w:t>
      </w:r>
      <w:r w:rsidRPr="00A07FF5">
        <w:rPr>
          <w:rFonts w:cs="Times New Roman"/>
          <w:sz w:val="28"/>
          <w:szCs w:val="28"/>
          <w:lang w:val="ru-RU"/>
        </w:rPr>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D374E9" w:rsidRPr="00A07FF5" w:rsidRDefault="00D374E9" w:rsidP="003759CE">
      <w:pPr>
        <w:spacing w:after="0" w:line="360" w:lineRule="auto"/>
        <w:jc w:val="both"/>
        <w:rPr>
          <w:rFonts w:cs="Times New Roman"/>
          <w:sz w:val="28"/>
          <w:szCs w:val="28"/>
          <w:lang w:val="ru-RU"/>
        </w:rPr>
      </w:pPr>
      <w:r w:rsidRPr="00A07FF5">
        <w:rPr>
          <w:rFonts w:cs="Times New Roman"/>
          <w:sz w:val="28"/>
          <w:szCs w:val="28"/>
          <w:lang w:val="ru-RU"/>
        </w:rPr>
        <w:lastRenderedPageBreak/>
        <w:t>•</w:t>
      </w:r>
      <w:r w:rsidRPr="00A07FF5">
        <w:rPr>
          <w:rFonts w:cs="Times New Roman"/>
          <w:sz w:val="28"/>
          <w:szCs w:val="28"/>
        </w:rPr>
        <w:t> </w:t>
      </w:r>
      <w:r w:rsidRPr="00A07FF5">
        <w:rPr>
          <w:rFonts w:cs="Times New Roman"/>
          <w:sz w:val="28"/>
          <w:szCs w:val="28"/>
          <w:lang w:val="ru-RU"/>
        </w:rPr>
        <w:t xml:space="preserve">анализировать информацию различных источников по отечественной и всеобщей истории Нового времени; </w:t>
      </w:r>
    </w:p>
    <w:p w:rsidR="00D374E9" w:rsidRPr="00A07FF5" w:rsidRDefault="00D374E9"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rPr>
        <w:t> </w:t>
      </w:r>
      <w:r w:rsidRPr="00A07FF5">
        <w:rPr>
          <w:rFonts w:cs="Times New Roman"/>
          <w:sz w:val="28"/>
          <w:szCs w:val="28"/>
          <w:lang w:val="ru-RU"/>
        </w:rPr>
        <w:t>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D374E9" w:rsidRPr="00A07FF5" w:rsidRDefault="00D374E9"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rPr>
        <w:t> </w:t>
      </w:r>
      <w:r w:rsidRPr="00A07FF5">
        <w:rPr>
          <w:rFonts w:cs="Times New Roman"/>
          <w:sz w:val="28"/>
          <w:szCs w:val="28"/>
          <w:lang w:val="ru-RU"/>
        </w:rPr>
        <w:t>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D374E9" w:rsidRPr="00A07FF5" w:rsidRDefault="00D374E9"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rPr>
        <w:t> </w:t>
      </w:r>
      <w:r w:rsidRPr="00A07FF5">
        <w:rPr>
          <w:rFonts w:cs="Times New Roman"/>
          <w:sz w:val="28"/>
          <w:szCs w:val="28"/>
          <w:lang w:val="ru-RU"/>
        </w:rPr>
        <w:t>раскрывать характерные, существенные черты: а)</w:t>
      </w:r>
      <w:r w:rsidRPr="00A07FF5">
        <w:rPr>
          <w:rFonts w:cs="Times New Roman"/>
          <w:sz w:val="28"/>
          <w:szCs w:val="28"/>
        </w:rPr>
        <w:t> </w:t>
      </w:r>
      <w:r w:rsidRPr="00A07FF5">
        <w:rPr>
          <w:rFonts w:cs="Times New Roman"/>
          <w:sz w:val="28"/>
          <w:szCs w:val="28"/>
          <w:lang w:val="ru-RU"/>
        </w:rPr>
        <w:t>экономического и социального развития России и других стран в Новое время; б)</w:t>
      </w:r>
      <w:r w:rsidRPr="00A07FF5">
        <w:rPr>
          <w:rFonts w:cs="Times New Roman"/>
          <w:sz w:val="28"/>
          <w:szCs w:val="28"/>
        </w:rPr>
        <w:t> </w:t>
      </w:r>
      <w:r w:rsidRPr="00A07FF5">
        <w:rPr>
          <w:rFonts w:cs="Times New Roman"/>
          <w:sz w:val="28"/>
          <w:szCs w:val="28"/>
          <w:lang w:val="ru-RU"/>
        </w:rPr>
        <w:t>эволюции политического строя (включая понятия «монархия», «самодержавие», «абсолютизм» и др.); в)</w:t>
      </w:r>
      <w:r w:rsidRPr="00A07FF5">
        <w:rPr>
          <w:rFonts w:cs="Times New Roman"/>
          <w:sz w:val="28"/>
          <w:szCs w:val="28"/>
        </w:rPr>
        <w:t> </w:t>
      </w:r>
      <w:r w:rsidRPr="00A07FF5">
        <w:rPr>
          <w:rFonts w:cs="Times New Roman"/>
          <w:sz w:val="28"/>
          <w:szCs w:val="28"/>
          <w:lang w:val="ru-RU"/>
        </w:rPr>
        <w:t>развития общественного движения («консерватизм», «либерализм», «социализм»); г)</w:t>
      </w:r>
      <w:r w:rsidRPr="00A07FF5">
        <w:rPr>
          <w:rFonts w:cs="Times New Roman"/>
          <w:sz w:val="28"/>
          <w:szCs w:val="28"/>
        </w:rPr>
        <w:t> </w:t>
      </w:r>
      <w:r w:rsidRPr="00A07FF5">
        <w:rPr>
          <w:rFonts w:cs="Times New Roman"/>
          <w:sz w:val="28"/>
          <w:szCs w:val="28"/>
          <w:lang w:val="ru-RU"/>
        </w:rPr>
        <w:t>представлений о мире и общественных ценностях; д)</w:t>
      </w:r>
      <w:r w:rsidRPr="00A07FF5">
        <w:rPr>
          <w:rFonts w:cs="Times New Roman"/>
          <w:sz w:val="28"/>
          <w:szCs w:val="28"/>
        </w:rPr>
        <w:t> </w:t>
      </w:r>
      <w:r w:rsidRPr="00A07FF5">
        <w:rPr>
          <w:rFonts w:cs="Times New Roman"/>
          <w:sz w:val="28"/>
          <w:szCs w:val="28"/>
          <w:lang w:val="ru-RU"/>
        </w:rPr>
        <w:t>художественной культуры Нового времени;</w:t>
      </w:r>
    </w:p>
    <w:p w:rsidR="00D374E9" w:rsidRPr="00A07FF5" w:rsidRDefault="00D374E9"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rPr>
        <w:t> </w:t>
      </w:r>
      <w:r w:rsidRPr="00A07FF5">
        <w:rPr>
          <w:rFonts w:cs="Times New Roman"/>
          <w:sz w:val="28"/>
          <w:szCs w:val="28"/>
          <w:lang w:val="ru-RU"/>
        </w:rPr>
        <w:t>объяснятьпричины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D374E9" w:rsidRPr="00A07FF5" w:rsidRDefault="00D374E9"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rPr>
        <w:t> </w:t>
      </w:r>
      <w:r w:rsidRPr="00A07FF5">
        <w:rPr>
          <w:rFonts w:cs="Times New Roman"/>
          <w:sz w:val="28"/>
          <w:szCs w:val="28"/>
          <w:lang w:val="ru-RU"/>
        </w:rPr>
        <w:t>сопоставлятьразвитие России и других стран в Новое время, сравнивать исторические ситуации и события;</w:t>
      </w:r>
    </w:p>
    <w:p w:rsidR="00D374E9" w:rsidRPr="00A07FF5" w:rsidRDefault="00D374E9"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rPr>
        <w:t> </w:t>
      </w:r>
      <w:r w:rsidRPr="00A07FF5">
        <w:rPr>
          <w:rFonts w:cs="Times New Roman"/>
          <w:sz w:val="28"/>
          <w:szCs w:val="28"/>
          <w:lang w:val="ru-RU"/>
        </w:rPr>
        <w:t>давать оценку событиям и личностям отечественной и всеобщей истории Нового времени.</w:t>
      </w:r>
    </w:p>
    <w:p w:rsidR="00D374E9" w:rsidRPr="00A07FF5" w:rsidRDefault="00D374E9" w:rsidP="003759CE">
      <w:pPr>
        <w:spacing w:after="0" w:line="360" w:lineRule="auto"/>
        <w:jc w:val="both"/>
        <w:rPr>
          <w:rFonts w:cs="Times New Roman"/>
          <w:sz w:val="28"/>
          <w:szCs w:val="28"/>
          <w:lang w:val="ru-RU"/>
        </w:rPr>
      </w:pPr>
      <w:r w:rsidRPr="00A07FF5">
        <w:rPr>
          <w:rFonts w:cs="Times New Roman"/>
          <w:sz w:val="28"/>
          <w:szCs w:val="28"/>
          <w:lang w:val="ru-RU"/>
        </w:rPr>
        <w:t>Выпускник получит возможность научиться:</w:t>
      </w:r>
    </w:p>
    <w:p w:rsidR="00D374E9" w:rsidRPr="00A07FF5" w:rsidRDefault="00D374E9"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rPr>
        <w:t> </w:t>
      </w:r>
      <w:r w:rsidRPr="00A07FF5">
        <w:rPr>
          <w:rFonts w:cs="Times New Roman"/>
          <w:sz w:val="28"/>
          <w:szCs w:val="28"/>
          <w:lang w:val="ru-RU"/>
        </w:rPr>
        <w:t>используя историческую карту, характеризовать социально-экономическое и политическое развитие России, других государств в Новое время;</w:t>
      </w:r>
    </w:p>
    <w:p w:rsidR="00D374E9" w:rsidRPr="00A07FF5" w:rsidRDefault="00D374E9" w:rsidP="003759CE">
      <w:pPr>
        <w:spacing w:after="0" w:line="360" w:lineRule="auto"/>
        <w:jc w:val="both"/>
        <w:rPr>
          <w:rFonts w:cs="Times New Roman"/>
          <w:sz w:val="28"/>
          <w:szCs w:val="28"/>
          <w:lang w:val="ru-RU"/>
        </w:rPr>
      </w:pPr>
      <w:r w:rsidRPr="00A07FF5">
        <w:rPr>
          <w:rFonts w:cs="Times New Roman"/>
          <w:sz w:val="28"/>
          <w:szCs w:val="28"/>
          <w:lang w:val="ru-RU"/>
        </w:rPr>
        <w:lastRenderedPageBreak/>
        <w:t>•</w:t>
      </w:r>
      <w:r w:rsidRPr="00A07FF5">
        <w:rPr>
          <w:rFonts w:cs="Times New Roman"/>
          <w:sz w:val="28"/>
          <w:szCs w:val="28"/>
        </w:rPr>
        <w:t> </w:t>
      </w:r>
      <w:r w:rsidRPr="00A07FF5">
        <w:rPr>
          <w:rFonts w:cs="Times New Roman"/>
          <w:sz w:val="28"/>
          <w:szCs w:val="28"/>
          <w:lang w:val="ru-RU"/>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D374E9" w:rsidRPr="00A07FF5" w:rsidRDefault="00D374E9"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rPr>
        <w:t> </w:t>
      </w:r>
      <w:r w:rsidRPr="00A07FF5">
        <w:rPr>
          <w:rFonts w:cs="Times New Roman"/>
          <w:sz w:val="28"/>
          <w:szCs w:val="28"/>
          <w:lang w:val="ru-RU"/>
        </w:rPr>
        <w:t xml:space="preserve">сравнивать развитие России и других стран в Новое время, объяснять, в чем заключались общие черты и особенности; </w:t>
      </w:r>
    </w:p>
    <w:p w:rsidR="00D374E9" w:rsidRPr="00A07FF5" w:rsidRDefault="00D374E9"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rPr>
        <w:t> </w:t>
      </w:r>
      <w:r w:rsidRPr="00A07FF5">
        <w:rPr>
          <w:rFonts w:cs="Times New Roman"/>
          <w:sz w:val="28"/>
          <w:szCs w:val="28"/>
          <w:lang w:val="ru-RU"/>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w:t>
      </w:r>
      <w:r w:rsidRPr="00A07FF5">
        <w:rPr>
          <w:rFonts w:cs="Times New Roman"/>
          <w:sz w:val="28"/>
          <w:szCs w:val="28"/>
        </w:rPr>
        <w:t> </w:t>
      </w:r>
      <w:r w:rsidRPr="00A07FF5">
        <w:rPr>
          <w:rFonts w:cs="Times New Roman"/>
          <w:sz w:val="28"/>
          <w:szCs w:val="28"/>
          <w:lang w:val="ru-RU"/>
        </w:rPr>
        <w:t>д.</w:t>
      </w:r>
    </w:p>
    <w:p w:rsidR="00D374E9" w:rsidRPr="00A07FF5" w:rsidRDefault="00D374E9" w:rsidP="00766B43">
      <w:pPr>
        <w:spacing w:after="0" w:line="360" w:lineRule="auto"/>
        <w:jc w:val="center"/>
        <w:rPr>
          <w:rFonts w:cs="Times New Roman"/>
          <w:b/>
          <w:sz w:val="28"/>
          <w:szCs w:val="28"/>
          <w:lang w:val="ru-RU"/>
        </w:rPr>
      </w:pPr>
      <w:bookmarkStart w:id="12" w:name="_Toc409691636"/>
      <w:bookmarkStart w:id="13" w:name="_Toc410653959"/>
      <w:bookmarkStart w:id="14" w:name="_Toc284663342"/>
      <w:r w:rsidRPr="00A07FF5">
        <w:rPr>
          <w:rFonts w:cs="Times New Roman"/>
          <w:b/>
          <w:sz w:val="28"/>
          <w:szCs w:val="28"/>
          <w:lang w:val="ru-RU"/>
        </w:rPr>
        <w:t>1.2.</w:t>
      </w:r>
      <w:r w:rsidR="007E2619" w:rsidRPr="00A07FF5">
        <w:rPr>
          <w:rFonts w:cs="Times New Roman"/>
          <w:b/>
          <w:sz w:val="28"/>
          <w:szCs w:val="28"/>
          <w:lang w:val="ru-RU"/>
        </w:rPr>
        <w:t>5</w:t>
      </w:r>
      <w:r w:rsidRPr="00A07FF5">
        <w:rPr>
          <w:rFonts w:cs="Times New Roman"/>
          <w:b/>
          <w:sz w:val="28"/>
          <w:szCs w:val="28"/>
          <w:lang w:val="ru-RU"/>
        </w:rPr>
        <w:t>.</w:t>
      </w:r>
      <w:r w:rsidR="007E2619" w:rsidRPr="00A07FF5">
        <w:rPr>
          <w:rFonts w:cs="Times New Roman"/>
          <w:b/>
          <w:sz w:val="28"/>
          <w:szCs w:val="28"/>
          <w:lang w:val="ru-RU"/>
        </w:rPr>
        <w:t>5</w:t>
      </w:r>
      <w:r w:rsidRPr="00A07FF5">
        <w:rPr>
          <w:rFonts w:cs="Times New Roman"/>
          <w:b/>
          <w:sz w:val="28"/>
          <w:szCs w:val="28"/>
          <w:lang w:val="ru-RU"/>
        </w:rPr>
        <w:t>. Обществознание</w:t>
      </w:r>
      <w:bookmarkEnd w:id="12"/>
      <w:bookmarkEnd w:id="13"/>
      <w:bookmarkEnd w:id="14"/>
    </w:p>
    <w:p w:rsidR="00D374E9" w:rsidRPr="00A07FF5" w:rsidRDefault="00D374E9" w:rsidP="00766B43">
      <w:pPr>
        <w:spacing w:after="0" w:line="360" w:lineRule="auto"/>
        <w:ind w:firstLine="720"/>
        <w:jc w:val="center"/>
        <w:rPr>
          <w:rFonts w:cs="Times New Roman"/>
          <w:b/>
          <w:sz w:val="28"/>
          <w:szCs w:val="28"/>
          <w:lang w:val="ru-RU"/>
        </w:rPr>
      </w:pPr>
      <w:r w:rsidRPr="00A07FF5">
        <w:rPr>
          <w:rFonts w:cs="Times New Roman"/>
          <w:b/>
          <w:sz w:val="28"/>
          <w:szCs w:val="28"/>
          <w:lang w:val="ru-RU"/>
        </w:rPr>
        <w:t>Человек. Деятельность человека</w:t>
      </w:r>
    </w:p>
    <w:p w:rsidR="00D374E9" w:rsidRPr="00A07FF5" w:rsidRDefault="00D374E9" w:rsidP="003759CE">
      <w:pPr>
        <w:spacing w:after="0" w:line="360" w:lineRule="auto"/>
        <w:ind w:firstLine="720"/>
        <w:jc w:val="both"/>
        <w:rPr>
          <w:rFonts w:cs="Times New Roman"/>
          <w:b/>
          <w:sz w:val="28"/>
          <w:szCs w:val="28"/>
          <w:lang w:val="ru-RU"/>
        </w:rPr>
      </w:pPr>
      <w:r w:rsidRPr="00A07FF5">
        <w:rPr>
          <w:rFonts w:cs="Times New Roman"/>
          <w:b/>
          <w:sz w:val="28"/>
          <w:szCs w:val="28"/>
          <w:lang w:val="ru-RU"/>
        </w:rPr>
        <w:t>Выпускник научится:</w:t>
      </w:r>
    </w:p>
    <w:p w:rsidR="00D374E9" w:rsidRPr="00A07FF5" w:rsidRDefault="00D374E9" w:rsidP="009977AA">
      <w:pPr>
        <w:pStyle w:val="ListParagraph"/>
        <w:numPr>
          <w:ilvl w:val="0"/>
          <w:numId w:val="8"/>
        </w:numPr>
        <w:spacing w:line="360" w:lineRule="auto"/>
        <w:ind w:left="0"/>
        <w:jc w:val="both"/>
        <w:rPr>
          <w:rFonts w:ascii="Times New Roman" w:hAnsi="Times New Roman"/>
          <w:sz w:val="28"/>
          <w:szCs w:val="28"/>
        </w:rPr>
      </w:pPr>
      <w:r w:rsidRPr="00A07FF5">
        <w:rPr>
          <w:rFonts w:ascii="Times New Roman" w:hAnsi="Times New Roman"/>
          <w:sz w:val="28"/>
          <w:szCs w:val="28"/>
        </w:rPr>
        <w:t>использовать знания о биологическом и социальном в человеке для характеристики его природы;</w:t>
      </w:r>
    </w:p>
    <w:p w:rsidR="00D374E9" w:rsidRPr="00A07FF5" w:rsidRDefault="00D374E9" w:rsidP="009977AA">
      <w:pPr>
        <w:pStyle w:val="ListParagraph"/>
        <w:numPr>
          <w:ilvl w:val="0"/>
          <w:numId w:val="8"/>
        </w:numPr>
        <w:spacing w:line="360" w:lineRule="auto"/>
        <w:ind w:left="0"/>
        <w:jc w:val="both"/>
        <w:rPr>
          <w:rFonts w:ascii="Times New Roman" w:hAnsi="Times New Roman"/>
          <w:sz w:val="28"/>
          <w:szCs w:val="28"/>
        </w:rPr>
      </w:pPr>
      <w:r w:rsidRPr="00A07FF5">
        <w:rPr>
          <w:rFonts w:ascii="Times New Roman" w:hAnsi="Times New Roman"/>
          <w:sz w:val="28"/>
          <w:szCs w:val="28"/>
        </w:rPr>
        <w:t>характеризовать основные возрастные периоды жизни человека, особенности подросткового возраста;</w:t>
      </w:r>
    </w:p>
    <w:p w:rsidR="00D374E9" w:rsidRPr="00A07FF5" w:rsidRDefault="00D374E9" w:rsidP="009977AA">
      <w:pPr>
        <w:pStyle w:val="ListParagraph"/>
        <w:numPr>
          <w:ilvl w:val="0"/>
          <w:numId w:val="8"/>
        </w:numPr>
        <w:spacing w:line="360" w:lineRule="auto"/>
        <w:ind w:left="0"/>
        <w:jc w:val="both"/>
        <w:rPr>
          <w:rFonts w:ascii="Times New Roman" w:hAnsi="Times New Roman"/>
          <w:sz w:val="28"/>
          <w:szCs w:val="28"/>
        </w:rPr>
      </w:pPr>
      <w:r w:rsidRPr="00A07FF5">
        <w:rPr>
          <w:rFonts w:ascii="Times New Roman" w:hAnsi="Times New Roman"/>
          <w:sz w:val="28"/>
          <w:szCs w:val="28"/>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D374E9" w:rsidRPr="00A07FF5" w:rsidRDefault="00D374E9" w:rsidP="009977AA">
      <w:pPr>
        <w:pStyle w:val="ListParagraph"/>
        <w:numPr>
          <w:ilvl w:val="0"/>
          <w:numId w:val="8"/>
        </w:numPr>
        <w:spacing w:line="360" w:lineRule="auto"/>
        <w:ind w:left="0"/>
        <w:jc w:val="both"/>
        <w:rPr>
          <w:rFonts w:ascii="Times New Roman" w:hAnsi="Times New Roman"/>
          <w:sz w:val="28"/>
          <w:szCs w:val="28"/>
        </w:rPr>
      </w:pPr>
      <w:r w:rsidRPr="00A07FF5">
        <w:rPr>
          <w:rFonts w:ascii="Times New Roman" w:hAnsi="Times New Roman"/>
          <w:sz w:val="28"/>
          <w:szCs w:val="28"/>
        </w:rPr>
        <w:t>характеризовать и иллюстрировать конкретными примерами группы потребностей человека;</w:t>
      </w:r>
    </w:p>
    <w:p w:rsidR="00D374E9" w:rsidRPr="00A07FF5" w:rsidRDefault="00D374E9" w:rsidP="009977AA">
      <w:pPr>
        <w:pStyle w:val="ListParagraph"/>
        <w:numPr>
          <w:ilvl w:val="0"/>
          <w:numId w:val="8"/>
        </w:numPr>
        <w:spacing w:line="360" w:lineRule="auto"/>
        <w:ind w:left="0"/>
        <w:jc w:val="both"/>
        <w:rPr>
          <w:rFonts w:ascii="Times New Roman" w:hAnsi="Times New Roman"/>
          <w:sz w:val="28"/>
          <w:szCs w:val="28"/>
        </w:rPr>
      </w:pPr>
      <w:r w:rsidRPr="00A07FF5">
        <w:rPr>
          <w:rFonts w:ascii="Times New Roman" w:hAnsi="Times New Roman"/>
          <w:sz w:val="28"/>
          <w:szCs w:val="28"/>
        </w:rPr>
        <w:t>приводить примеры основных видов деятельности человека;</w:t>
      </w:r>
    </w:p>
    <w:p w:rsidR="00D374E9" w:rsidRPr="00A07FF5" w:rsidRDefault="00D374E9" w:rsidP="009977AA">
      <w:pPr>
        <w:pStyle w:val="ListParagraph"/>
        <w:numPr>
          <w:ilvl w:val="0"/>
          <w:numId w:val="8"/>
        </w:numPr>
        <w:spacing w:line="360" w:lineRule="auto"/>
        <w:ind w:left="0"/>
        <w:jc w:val="both"/>
        <w:rPr>
          <w:rFonts w:ascii="Times New Roman" w:hAnsi="Times New Roman"/>
          <w:sz w:val="28"/>
          <w:szCs w:val="28"/>
        </w:rPr>
      </w:pPr>
      <w:r w:rsidRPr="00A07FF5">
        <w:rPr>
          <w:rFonts w:ascii="Times New Roman" w:hAnsi="Times New Roman"/>
          <w:sz w:val="28"/>
          <w:szCs w:val="28"/>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D374E9" w:rsidRPr="00A07FF5" w:rsidRDefault="00D374E9" w:rsidP="003759CE">
      <w:pPr>
        <w:pStyle w:val="ListParagraph"/>
        <w:spacing w:line="360" w:lineRule="auto"/>
        <w:ind w:left="0"/>
        <w:jc w:val="both"/>
        <w:rPr>
          <w:rFonts w:ascii="Times New Roman" w:hAnsi="Times New Roman"/>
          <w:b/>
          <w:sz w:val="28"/>
          <w:szCs w:val="28"/>
        </w:rPr>
      </w:pPr>
      <w:r w:rsidRPr="00A07FF5">
        <w:rPr>
          <w:rFonts w:ascii="Times New Roman" w:hAnsi="Times New Roman"/>
          <w:b/>
          <w:sz w:val="28"/>
          <w:szCs w:val="28"/>
        </w:rPr>
        <w:t>Выпускник получит возможность научиться:</w:t>
      </w:r>
    </w:p>
    <w:p w:rsidR="00D374E9" w:rsidRPr="00A07FF5" w:rsidRDefault="00D374E9" w:rsidP="009977AA">
      <w:pPr>
        <w:pStyle w:val="ListParagraph"/>
        <w:numPr>
          <w:ilvl w:val="0"/>
          <w:numId w:val="8"/>
        </w:numPr>
        <w:spacing w:line="360" w:lineRule="auto"/>
        <w:ind w:left="0"/>
        <w:jc w:val="both"/>
        <w:rPr>
          <w:rFonts w:ascii="Times New Roman" w:hAnsi="Times New Roman"/>
          <w:sz w:val="28"/>
          <w:szCs w:val="28"/>
        </w:rPr>
      </w:pPr>
      <w:r w:rsidRPr="00A07FF5">
        <w:rPr>
          <w:rFonts w:ascii="Times New Roman" w:hAnsi="Times New Roman"/>
          <w:sz w:val="28"/>
          <w:szCs w:val="28"/>
        </w:rPr>
        <w:lastRenderedPageBreak/>
        <w:t>выполнять несложные практические задания, основанные на ситуациях, связанных с деятельностью человека;</w:t>
      </w:r>
    </w:p>
    <w:p w:rsidR="00D374E9" w:rsidRPr="00A07FF5" w:rsidRDefault="00D374E9" w:rsidP="009977AA">
      <w:pPr>
        <w:pStyle w:val="ListParagraph"/>
        <w:numPr>
          <w:ilvl w:val="0"/>
          <w:numId w:val="8"/>
        </w:numPr>
        <w:spacing w:line="360" w:lineRule="auto"/>
        <w:ind w:left="0"/>
        <w:jc w:val="both"/>
        <w:rPr>
          <w:rFonts w:ascii="Times New Roman" w:hAnsi="Times New Roman"/>
          <w:sz w:val="28"/>
          <w:szCs w:val="28"/>
        </w:rPr>
      </w:pPr>
      <w:r w:rsidRPr="00A07FF5">
        <w:rPr>
          <w:rFonts w:ascii="Times New Roman" w:hAnsi="Times New Roman"/>
          <w:sz w:val="28"/>
          <w:szCs w:val="28"/>
        </w:rPr>
        <w:t>оценивать роль деятельности в жизни человека и общества;</w:t>
      </w:r>
    </w:p>
    <w:p w:rsidR="00D374E9" w:rsidRPr="00A07FF5" w:rsidRDefault="00D374E9" w:rsidP="009977AA">
      <w:pPr>
        <w:pStyle w:val="ListParagraph"/>
        <w:numPr>
          <w:ilvl w:val="0"/>
          <w:numId w:val="8"/>
        </w:numPr>
        <w:spacing w:line="360" w:lineRule="auto"/>
        <w:ind w:left="0"/>
        <w:jc w:val="both"/>
        <w:rPr>
          <w:rFonts w:ascii="Times New Roman" w:hAnsi="Times New Roman"/>
          <w:sz w:val="28"/>
          <w:szCs w:val="28"/>
        </w:rPr>
      </w:pPr>
      <w:r w:rsidRPr="00A07FF5">
        <w:rPr>
          <w:rFonts w:ascii="Times New Roman" w:hAnsi="Times New Roman"/>
          <w:sz w:val="28"/>
          <w:szCs w:val="28"/>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D374E9" w:rsidRPr="00A07FF5" w:rsidRDefault="00D374E9" w:rsidP="009977AA">
      <w:pPr>
        <w:pStyle w:val="ListParagraph"/>
        <w:numPr>
          <w:ilvl w:val="0"/>
          <w:numId w:val="8"/>
        </w:numPr>
        <w:spacing w:line="360" w:lineRule="auto"/>
        <w:ind w:left="0"/>
        <w:jc w:val="both"/>
        <w:rPr>
          <w:rFonts w:ascii="Times New Roman" w:hAnsi="Times New Roman"/>
          <w:sz w:val="28"/>
          <w:szCs w:val="28"/>
        </w:rPr>
      </w:pPr>
      <w:r w:rsidRPr="00A07FF5">
        <w:rPr>
          <w:rFonts w:ascii="Times New Roman" w:hAnsi="Times New Roman"/>
          <w:sz w:val="28"/>
          <w:szCs w:val="28"/>
        </w:rPr>
        <w:t>использовать элементы причинно-следственного анализа при характеристике межличностных конфликтов;</w:t>
      </w:r>
    </w:p>
    <w:p w:rsidR="00D374E9" w:rsidRPr="00A07FF5" w:rsidRDefault="00D374E9" w:rsidP="009977AA">
      <w:pPr>
        <w:pStyle w:val="ListParagraph"/>
        <w:numPr>
          <w:ilvl w:val="0"/>
          <w:numId w:val="8"/>
        </w:numPr>
        <w:spacing w:line="360" w:lineRule="auto"/>
        <w:ind w:left="0"/>
        <w:jc w:val="both"/>
        <w:rPr>
          <w:rFonts w:ascii="Times New Roman" w:hAnsi="Times New Roman"/>
          <w:sz w:val="28"/>
          <w:szCs w:val="28"/>
        </w:rPr>
      </w:pPr>
      <w:r w:rsidRPr="00A07FF5">
        <w:rPr>
          <w:rFonts w:ascii="Times New Roman" w:hAnsi="Times New Roman"/>
          <w:sz w:val="28"/>
          <w:szCs w:val="28"/>
        </w:rPr>
        <w:t>моделировать возможные последствия позитивного и негативного воздействия группы на человека, делать выводы.</w:t>
      </w:r>
    </w:p>
    <w:p w:rsidR="00D374E9" w:rsidRPr="00A07FF5" w:rsidRDefault="00D374E9" w:rsidP="001941E6">
      <w:pPr>
        <w:pStyle w:val="ListParagraph"/>
        <w:spacing w:line="360" w:lineRule="auto"/>
        <w:ind w:left="0"/>
        <w:jc w:val="center"/>
        <w:rPr>
          <w:rFonts w:ascii="Times New Roman" w:hAnsi="Times New Roman"/>
          <w:b/>
          <w:sz w:val="28"/>
          <w:szCs w:val="28"/>
        </w:rPr>
      </w:pPr>
      <w:r w:rsidRPr="00A07FF5">
        <w:rPr>
          <w:rFonts w:ascii="Times New Roman" w:hAnsi="Times New Roman"/>
          <w:b/>
          <w:sz w:val="28"/>
          <w:szCs w:val="28"/>
        </w:rPr>
        <w:t>Общество</w:t>
      </w:r>
    </w:p>
    <w:p w:rsidR="00D374E9" w:rsidRPr="00A07FF5" w:rsidRDefault="00D374E9" w:rsidP="003759CE">
      <w:pPr>
        <w:pStyle w:val="ListParagraph"/>
        <w:spacing w:line="360" w:lineRule="auto"/>
        <w:ind w:left="0"/>
        <w:jc w:val="both"/>
        <w:rPr>
          <w:rFonts w:ascii="Times New Roman" w:hAnsi="Times New Roman"/>
          <w:b/>
          <w:sz w:val="28"/>
          <w:szCs w:val="28"/>
        </w:rPr>
      </w:pPr>
      <w:r w:rsidRPr="00A07FF5">
        <w:rPr>
          <w:rFonts w:ascii="Times New Roman" w:hAnsi="Times New Roman"/>
          <w:b/>
          <w:sz w:val="28"/>
          <w:szCs w:val="28"/>
        </w:rPr>
        <w:t>Выпускник научится:</w:t>
      </w:r>
    </w:p>
    <w:p w:rsidR="00D374E9" w:rsidRPr="00A07FF5" w:rsidRDefault="00D374E9" w:rsidP="009977AA">
      <w:pPr>
        <w:pStyle w:val="ListParagraph"/>
        <w:numPr>
          <w:ilvl w:val="0"/>
          <w:numId w:val="8"/>
        </w:numPr>
        <w:spacing w:line="360" w:lineRule="auto"/>
        <w:ind w:left="0"/>
        <w:jc w:val="both"/>
        <w:rPr>
          <w:rFonts w:ascii="Times New Roman" w:hAnsi="Times New Roman"/>
          <w:sz w:val="28"/>
          <w:szCs w:val="28"/>
        </w:rPr>
      </w:pPr>
      <w:r w:rsidRPr="00A07FF5">
        <w:rPr>
          <w:rFonts w:ascii="Times New Roman" w:hAnsi="Times New Roman"/>
          <w:sz w:val="28"/>
          <w:szCs w:val="28"/>
        </w:rPr>
        <w:t>демонстрировать на примерах взаимосвязь природы и общества, раскрывать роль природы в жизни человека;</w:t>
      </w:r>
    </w:p>
    <w:p w:rsidR="00D374E9" w:rsidRPr="00A07FF5" w:rsidRDefault="00D374E9" w:rsidP="009977AA">
      <w:pPr>
        <w:pStyle w:val="ListParagraph"/>
        <w:numPr>
          <w:ilvl w:val="0"/>
          <w:numId w:val="8"/>
        </w:numPr>
        <w:spacing w:line="360" w:lineRule="auto"/>
        <w:ind w:left="0"/>
        <w:jc w:val="both"/>
        <w:rPr>
          <w:rFonts w:ascii="Times New Roman" w:hAnsi="Times New Roman"/>
          <w:sz w:val="28"/>
          <w:szCs w:val="28"/>
        </w:rPr>
      </w:pPr>
      <w:r w:rsidRPr="00A07FF5">
        <w:rPr>
          <w:rFonts w:ascii="Times New Roman" w:hAnsi="Times New Roman"/>
          <w:sz w:val="28"/>
          <w:szCs w:val="28"/>
        </w:rPr>
        <w:t>распознавать на основе приведенных данных основные типы обществ;</w:t>
      </w:r>
    </w:p>
    <w:p w:rsidR="00D374E9" w:rsidRPr="00A07FF5" w:rsidRDefault="00D374E9" w:rsidP="009977AA">
      <w:pPr>
        <w:pStyle w:val="ListParagraph"/>
        <w:numPr>
          <w:ilvl w:val="0"/>
          <w:numId w:val="8"/>
        </w:numPr>
        <w:spacing w:line="360" w:lineRule="auto"/>
        <w:ind w:left="0"/>
        <w:jc w:val="both"/>
        <w:rPr>
          <w:rFonts w:ascii="Times New Roman" w:hAnsi="Times New Roman"/>
          <w:sz w:val="28"/>
          <w:szCs w:val="28"/>
        </w:rPr>
      </w:pPr>
      <w:r w:rsidRPr="00A07FF5">
        <w:rPr>
          <w:rFonts w:ascii="Times New Roman" w:hAnsi="Times New Roman"/>
          <w:sz w:val="28"/>
          <w:szCs w:val="28"/>
        </w:rPr>
        <w:t>характеризовать движение от одних форм общественной жизни к другим; оценивать социальные явления с позиций общественного прогресса;</w:t>
      </w:r>
    </w:p>
    <w:p w:rsidR="00D374E9" w:rsidRPr="00A07FF5" w:rsidRDefault="00D374E9" w:rsidP="009977AA">
      <w:pPr>
        <w:pStyle w:val="ListParagraph"/>
        <w:numPr>
          <w:ilvl w:val="0"/>
          <w:numId w:val="8"/>
        </w:numPr>
        <w:spacing w:line="360" w:lineRule="auto"/>
        <w:ind w:left="0"/>
        <w:jc w:val="both"/>
        <w:rPr>
          <w:rFonts w:ascii="Times New Roman" w:hAnsi="Times New Roman"/>
          <w:sz w:val="28"/>
          <w:szCs w:val="28"/>
        </w:rPr>
      </w:pPr>
      <w:r w:rsidRPr="00A07FF5">
        <w:rPr>
          <w:rFonts w:ascii="Times New Roman" w:hAnsi="Times New Roman"/>
          <w:sz w:val="28"/>
          <w:szCs w:val="28"/>
        </w:rPr>
        <w:t>различать экономические, социальные, политические, культурные явления и процессы общественной жизни;</w:t>
      </w:r>
    </w:p>
    <w:p w:rsidR="00D374E9" w:rsidRPr="00A07FF5" w:rsidRDefault="00D374E9" w:rsidP="009977AA">
      <w:pPr>
        <w:pStyle w:val="ListParagraph"/>
        <w:numPr>
          <w:ilvl w:val="0"/>
          <w:numId w:val="8"/>
        </w:numPr>
        <w:spacing w:line="360" w:lineRule="auto"/>
        <w:ind w:left="0"/>
        <w:jc w:val="both"/>
        <w:rPr>
          <w:rFonts w:ascii="Times New Roman" w:hAnsi="Times New Roman"/>
          <w:sz w:val="28"/>
          <w:szCs w:val="28"/>
        </w:rPr>
      </w:pPr>
      <w:r w:rsidRPr="00A07FF5">
        <w:rPr>
          <w:rFonts w:ascii="Times New Roman" w:hAnsi="Times New Roman"/>
          <w:sz w:val="28"/>
          <w:szCs w:val="28"/>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D374E9" w:rsidRPr="00A07FF5" w:rsidRDefault="00D374E9" w:rsidP="009977AA">
      <w:pPr>
        <w:pStyle w:val="ListParagraph"/>
        <w:numPr>
          <w:ilvl w:val="0"/>
          <w:numId w:val="8"/>
        </w:numPr>
        <w:spacing w:line="360" w:lineRule="auto"/>
        <w:ind w:left="0"/>
        <w:jc w:val="both"/>
        <w:rPr>
          <w:rFonts w:ascii="Times New Roman" w:hAnsi="Times New Roman"/>
          <w:sz w:val="28"/>
          <w:szCs w:val="28"/>
        </w:rPr>
      </w:pPr>
      <w:r w:rsidRPr="00A07FF5">
        <w:rPr>
          <w:rFonts w:ascii="Times New Roman" w:hAnsi="Times New Roman"/>
          <w:sz w:val="28"/>
          <w:szCs w:val="28"/>
        </w:rPr>
        <w:t>характеризовать экологический кризис как глобальную проблему человечества, раскрывать причины экологического кризиса;</w:t>
      </w:r>
    </w:p>
    <w:p w:rsidR="00D374E9" w:rsidRPr="00A07FF5" w:rsidRDefault="00D374E9" w:rsidP="009977AA">
      <w:pPr>
        <w:pStyle w:val="ListParagraph"/>
        <w:numPr>
          <w:ilvl w:val="0"/>
          <w:numId w:val="8"/>
        </w:numPr>
        <w:spacing w:line="360" w:lineRule="auto"/>
        <w:ind w:left="0"/>
        <w:jc w:val="both"/>
        <w:rPr>
          <w:rFonts w:ascii="Times New Roman" w:hAnsi="Times New Roman"/>
          <w:sz w:val="28"/>
          <w:szCs w:val="28"/>
        </w:rPr>
      </w:pPr>
      <w:r w:rsidRPr="00A07FF5">
        <w:rPr>
          <w:rFonts w:ascii="Times New Roman" w:hAnsi="Times New Roman"/>
          <w:sz w:val="28"/>
          <w:szCs w:val="28"/>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D374E9" w:rsidRPr="00A07FF5" w:rsidRDefault="00D374E9" w:rsidP="009977AA">
      <w:pPr>
        <w:pStyle w:val="ListParagraph"/>
        <w:numPr>
          <w:ilvl w:val="0"/>
          <w:numId w:val="8"/>
        </w:numPr>
        <w:spacing w:line="360" w:lineRule="auto"/>
        <w:ind w:left="0"/>
        <w:jc w:val="both"/>
        <w:rPr>
          <w:rFonts w:ascii="Times New Roman" w:hAnsi="Times New Roman"/>
          <w:sz w:val="28"/>
          <w:szCs w:val="28"/>
        </w:rPr>
      </w:pPr>
      <w:r w:rsidRPr="00A07FF5">
        <w:rPr>
          <w:rFonts w:ascii="Times New Roman" w:hAnsi="Times New Roman"/>
          <w:sz w:val="28"/>
          <w:szCs w:val="28"/>
        </w:rPr>
        <w:t xml:space="preserve">раскрывать влияние современных средств массовой коммуникации на общество и личность; </w:t>
      </w:r>
    </w:p>
    <w:p w:rsidR="00D374E9" w:rsidRPr="00A07FF5" w:rsidRDefault="00D374E9" w:rsidP="009977AA">
      <w:pPr>
        <w:pStyle w:val="ListParagraph"/>
        <w:numPr>
          <w:ilvl w:val="0"/>
          <w:numId w:val="8"/>
        </w:numPr>
        <w:spacing w:line="360" w:lineRule="auto"/>
        <w:ind w:left="0"/>
        <w:jc w:val="both"/>
        <w:rPr>
          <w:rFonts w:ascii="Times New Roman" w:hAnsi="Times New Roman"/>
          <w:sz w:val="28"/>
          <w:szCs w:val="28"/>
        </w:rPr>
      </w:pPr>
      <w:r w:rsidRPr="00A07FF5">
        <w:rPr>
          <w:rFonts w:ascii="Times New Roman" w:hAnsi="Times New Roman"/>
          <w:sz w:val="28"/>
          <w:szCs w:val="28"/>
        </w:rPr>
        <w:lastRenderedPageBreak/>
        <w:t>конкретизировать примерами опасность международного терроризма.</w:t>
      </w:r>
    </w:p>
    <w:p w:rsidR="00D374E9" w:rsidRPr="00A07FF5" w:rsidRDefault="00D374E9" w:rsidP="003759CE">
      <w:pPr>
        <w:pStyle w:val="ListParagraph"/>
        <w:spacing w:line="360" w:lineRule="auto"/>
        <w:ind w:left="0"/>
        <w:jc w:val="both"/>
        <w:rPr>
          <w:rFonts w:ascii="Times New Roman" w:hAnsi="Times New Roman"/>
          <w:b/>
          <w:sz w:val="28"/>
          <w:szCs w:val="28"/>
        </w:rPr>
      </w:pPr>
      <w:r w:rsidRPr="00A07FF5">
        <w:rPr>
          <w:rFonts w:ascii="Times New Roman" w:hAnsi="Times New Roman"/>
          <w:b/>
          <w:sz w:val="28"/>
          <w:szCs w:val="28"/>
        </w:rPr>
        <w:t>Выпускник получит возможность научиться:</w:t>
      </w:r>
    </w:p>
    <w:p w:rsidR="00D374E9" w:rsidRPr="00A07FF5" w:rsidRDefault="00D374E9" w:rsidP="009977AA">
      <w:pPr>
        <w:pStyle w:val="ListParagraph"/>
        <w:numPr>
          <w:ilvl w:val="0"/>
          <w:numId w:val="8"/>
        </w:numPr>
        <w:spacing w:line="360" w:lineRule="auto"/>
        <w:ind w:left="0"/>
        <w:jc w:val="both"/>
        <w:rPr>
          <w:rFonts w:ascii="Times New Roman" w:hAnsi="Times New Roman"/>
          <w:sz w:val="28"/>
          <w:szCs w:val="28"/>
        </w:rPr>
      </w:pPr>
      <w:r w:rsidRPr="00A07FF5">
        <w:rPr>
          <w:rFonts w:ascii="Times New Roman" w:hAnsi="Times New Roman"/>
          <w:sz w:val="28"/>
          <w:szCs w:val="28"/>
        </w:rPr>
        <w:t>наблюдать и характеризовать явления и события, происходящие в различных сферах общественной жизни;</w:t>
      </w:r>
    </w:p>
    <w:p w:rsidR="00D374E9" w:rsidRPr="00A07FF5" w:rsidRDefault="00D374E9" w:rsidP="009977AA">
      <w:pPr>
        <w:pStyle w:val="ListParagraph"/>
        <w:numPr>
          <w:ilvl w:val="0"/>
          <w:numId w:val="8"/>
        </w:numPr>
        <w:spacing w:line="360" w:lineRule="auto"/>
        <w:ind w:left="0"/>
        <w:jc w:val="both"/>
        <w:rPr>
          <w:rFonts w:ascii="Times New Roman" w:hAnsi="Times New Roman"/>
          <w:sz w:val="28"/>
          <w:szCs w:val="28"/>
        </w:rPr>
      </w:pPr>
      <w:r w:rsidRPr="00A07FF5">
        <w:rPr>
          <w:rFonts w:ascii="Times New Roman" w:hAnsi="Times New Roman"/>
          <w:sz w:val="28"/>
          <w:szCs w:val="28"/>
        </w:rPr>
        <w:t>выявлять причинно-следственные связи общественных явлений и характеризовать основные направления общественного развития;</w:t>
      </w:r>
    </w:p>
    <w:p w:rsidR="00D374E9" w:rsidRPr="00A07FF5" w:rsidRDefault="00D374E9" w:rsidP="009977AA">
      <w:pPr>
        <w:pStyle w:val="ListParagraph"/>
        <w:numPr>
          <w:ilvl w:val="0"/>
          <w:numId w:val="8"/>
        </w:numPr>
        <w:spacing w:line="360" w:lineRule="auto"/>
        <w:ind w:left="0"/>
        <w:jc w:val="both"/>
        <w:rPr>
          <w:rFonts w:ascii="Times New Roman" w:hAnsi="Times New Roman"/>
          <w:sz w:val="28"/>
          <w:szCs w:val="28"/>
        </w:rPr>
      </w:pPr>
      <w:r w:rsidRPr="00A07FF5">
        <w:rPr>
          <w:rFonts w:ascii="Times New Roman" w:hAnsi="Times New Roman"/>
          <w:sz w:val="28"/>
          <w:szCs w:val="28"/>
        </w:rPr>
        <w:t>осознанно содействовать защите природы.</w:t>
      </w:r>
    </w:p>
    <w:p w:rsidR="00D374E9" w:rsidRPr="00A07FF5" w:rsidRDefault="00D374E9" w:rsidP="001941E6">
      <w:pPr>
        <w:pStyle w:val="ListParagraph"/>
        <w:spacing w:line="360" w:lineRule="auto"/>
        <w:ind w:left="0"/>
        <w:jc w:val="center"/>
        <w:rPr>
          <w:rFonts w:ascii="Times New Roman" w:hAnsi="Times New Roman"/>
          <w:b/>
          <w:sz w:val="28"/>
          <w:szCs w:val="28"/>
        </w:rPr>
      </w:pPr>
      <w:r w:rsidRPr="00A07FF5">
        <w:rPr>
          <w:rFonts w:ascii="Times New Roman" w:hAnsi="Times New Roman"/>
          <w:b/>
          <w:sz w:val="28"/>
          <w:szCs w:val="28"/>
        </w:rPr>
        <w:t>Социальные нормы</w:t>
      </w:r>
    </w:p>
    <w:p w:rsidR="00D374E9" w:rsidRPr="00A07FF5" w:rsidRDefault="00D374E9" w:rsidP="003759CE">
      <w:pPr>
        <w:pStyle w:val="ListParagraph"/>
        <w:spacing w:line="360" w:lineRule="auto"/>
        <w:ind w:left="0"/>
        <w:jc w:val="both"/>
        <w:rPr>
          <w:rFonts w:ascii="Times New Roman" w:hAnsi="Times New Roman"/>
          <w:b/>
          <w:sz w:val="28"/>
          <w:szCs w:val="28"/>
        </w:rPr>
      </w:pPr>
      <w:r w:rsidRPr="00A07FF5">
        <w:rPr>
          <w:rFonts w:ascii="Times New Roman" w:hAnsi="Times New Roman"/>
          <w:b/>
          <w:sz w:val="28"/>
          <w:szCs w:val="28"/>
        </w:rPr>
        <w:t>Выпускник научится:</w:t>
      </w:r>
    </w:p>
    <w:p w:rsidR="00D374E9" w:rsidRPr="00A07FF5" w:rsidRDefault="00D374E9" w:rsidP="009977AA">
      <w:pPr>
        <w:pStyle w:val="ListParagraph"/>
        <w:numPr>
          <w:ilvl w:val="0"/>
          <w:numId w:val="8"/>
        </w:numPr>
        <w:spacing w:line="360" w:lineRule="auto"/>
        <w:ind w:left="0"/>
        <w:jc w:val="both"/>
        <w:rPr>
          <w:rFonts w:ascii="Times New Roman" w:hAnsi="Times New Roman"/>
          <w:sz w:val="28"/>
          <w:szCs w:val="28"/>
        </w:rPr>
      </w:pPr>
      <w:r w:rsidRPr="00A07FF5">
        <w:rPr>
          <w:rFonts w:ascii="Times New Roman" w:hAnsi="Times New Roman"/>
          <w:sz w:val="28"/>
          <w:szCs w:val="28"/>
        </w:rPr>
        <w:t>раскрывать роль социальных норм как регуляторов общественной жизни и поведения человека;</w:t>
      </w:r>
    </w:p>
    <w:p w:rsidR="00D374E9" w:rsidRPr="00A07FF5" w:rsidRDefault="00D374E9" w:rsidP="009977AA">
      <w:pPr>
        <w:pStyle w:val="ListParagraph"/>
        <w:numPr>
          <w:ilvl w:val="0"/>
          <w:numId w:val="8"/>
        </w:numPr>
        <w:spacing w:line="360" w:lineRule="auto"/>
        <w:ind w:left="0"/>
        <w:jc w:val="both"/>
        <w:rPr>
          <w:rFonts w:ascii="Times New Roman" w:hAnsi="Times New Roman"/>
          <w:sz w:val="28"/>
          <w:szCs w:val="28"/>
        </w:rPr>
      </w:pPr>
      <w:r w:rsidRPr="00A07FF5">
        <w:rPr>
          <w:rFonts w:ascii="Times New Roman" w:hAnsi="Times New Roman"/>
          <w:sz w:val="28"/>
          <w:szCs w:val="28"/>
        </w:rPr>
        <w:t>различать отдельные виды социальных норм;</w:t>
      </w:r>
    </w:p>
    <w:p w:rsidR="00D374E9" w:rsidRPr="00A07FF5" w:rsidRDefault="00D374E9" w:rsidP="009977AA">
      <w:pPr>
        <w:pStyle w:val="ListParagraph"/>
        <w:numPr>
          <w:ilvl w:val="0"/>
          <w:numId w:val="8"/>
        </w:numPr>
        <w:spacing w:line="360" w:lineRule="auto"/>
        <w:ind w:left="0"/>
        <w:jc w:val="both"/>
        <w:rPr>
          <w:rFonts w:ascii="Times New Roman" w:hAnsi="Times New Roman"/>
          <w:sz w:val="28"/>
          <w:szCs w:val="28"/>
        </w:rPr>
      </w:pPr>
      <w:r w:rsidRPr="00A07FF5">
        <w:rPr>
          <w:rFonts w:ascii="Times New Roman" w:hAnsi="Times New Roman"/>
          <w:sz w:val="28"/>
          <w:szCs w:val="28"/>
        </w:rPr>
        <w:t>характеризовать основные нормы морали;</w:t>
      </w:r>
    </w:p>
    <w:p w:rsidR="00D374E9" w:rsidRPr="00A07FF5" w:rsidRDefault="00D374E9" w:rsidP="009977AA">
      <w:pPr>
        <w:pStyle w:val="ListParagraph"/>
        <w:numPr>
          <w:ilvl w:val="0"/>
          <w:numId w:val="8"/>
        </w:numPr>
        <w:spacing w:line="360" w:lineRule="auto"/>
        <w:ind w:left="0"/>
        <w:jc w:val="both"/>
        <w:rPr>
          <w:rFonts w:ascii="Times New Roman" w:hAnsi="Times New Roman"/>
          <w:sz w:val="28"/>
          <w:szCs w:val="28"/>
        </w:rPr>
      </w:pPr>
      <w:r w:rsidRPr="00A07FF5">
        <w:rPr>
          <w:rFonts w:ascii="Times New Roman" w:hAnsi="Times New Roman"/>
          <w:sz w:val="28"/>
          <w:szCs w:val="28"/>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D374E9" w:rsidRPr="00A07FF5" w:rsidRDefault="00D374E9" w:rsidP="009977AA">
      <w:pPr>
        <w:pStyle w:val="ListParagraph"/>
        <w:numPr>
          <w:ilvl w:val="0"/>
          <w:numId w:val="8"/>
        </w:numPr>
        <w:spacing w:line="360" w:lineRule="auto"/>
        <w:ind w:left="0"/>
        <w:jc w:val="both"/>
        <w:rPr>
          <w:rFonts w:ascii="Times New Roman" w:hAnsi="Times New Roman"/>
          <w:sz w:val="28"/>
          <w:szCs w:val="28"/>
        </w:rPr>
      </w:pPr>
      <w:r w:rsidRPr="00A07FF5">
        <w:rPr>
          <w:rFonts w:ascii="Times New Roman" w:hAnsi="Times New Roman"/>
          <w:sz w:val="28"/>
          <w:szCs w:val="28"/>
        </w:rPr>
        <w:t>раскрывать сущность патриотизма, гражданственности; приводить примеры проявления этих качеств из истории и жизни современного общества;</w:t>
      </w:r>
    </w:p>
    <w:p w:rsidR="00D374E9" w:rsidRPr="00A07FF5" w:rsidRDefault="00D374E9" w:rsidP="009977AA">
      <w:pPr>
        <w:pStyle w:val="ListParagraph"/>
        <w:numPr>
          <w:ilvl w:val="0"/>
          <w:numId w:val="8"/>
        </w:numPr>
        <w:spacing w:line="360" w:lineRule="auto"/>
        <w:ind w:left="0"/>
        <w:jc w:val="both"/>
        <w:rPr>
          <w:rFonts w:ascii="Times New Roman" w:hAnsi="Times New Roman"/>
          <w:sz w:val="28"/>
          <w:szCs w:val="28"/>
        </w:rPr>
      </w:pPr>
      <w:r w:rsidRPr="00A07FF5">
        <w:rPr>
          <w:rFonts w:ascii="Times New Roman" w:hAnsi="Times New Roman"/>
          <w:sz w:val="28"/>
          <w:szCs w:val="28"/>
        </w:rPr>
        <w:t>характеризовать специфику норм права;</w:t>
      </w:r>
    </w:p>
    <w:p w:rsidR="00D374E9" w:rsidRPr="00A07FF5" w:rsidRDefault="00D374E9" w:rsidP="009977AA">
      <w:pPr>
        <w:pStyle w:val="ListParagraph"/>
        <w:numPr>
          <w:ilvl w:val="0"/>
          <w:numId w:val="8"/>
        </w:numPr>
        <w:spacing w:line="360" w:lineRule="auto"/>
        <w:ind w:left="0"/>
        <w:jc w:val="both"/>
        <w:rPr>
          <w:rFonts w:ascii="Times New Roman" w:hAnsi="Times New Roman"/>
          <w:sz w:val="28"/>
          <w:szCs w:val="28"/>
        </w:rPr>
      </w:pPr>
      <w:r w:rsidRPr="00A07FF5">
        <w:rPr>
          <w:rFonts w:ascii="Times New Roman" w:hAnsi="Times New Roman"/>
          <w:sz w:val="28"/>
          <w:szCs w:val="28"/>
        </w:rPr>
        <w:t>сравнивать нормы морали и права, выявлять их общие черты и особенности;</w:t>
      </w:r>
    </w:p>
    <w:p w:rsidR="00D374E9" w:rsidRPr="00A07FF5" w:rsidRDefault="00D374E9" w:rsidP="009977AA">
      <w:pPr>
        <w:pStyle w:val="ListParagraph"/>
        <w:numPr>
          <w:ilvl w:val="0"/>
          <w:numId w:val="8"/>
        </w:numPr>
        <w:spacing w:line="360" w:lineRule="auto"/>
        <w:ind w:left="0"/>
        <w:jc w:val="both"/>
        <w:rPr>
          <w:rFonts w:ascii="Times New Roman" w:hAnsi="Times New Roman"/>
          <w:sz w:val="28"/>
          <w:szCs w:val="28"/>
        </w:rPr>
      </w:pPr>
      <w:r w:rsidRPr="00A07FF5">
        <w:rPr>
          <w:rFonts w:ascii="Times New Roman" w:hAnsi="Times New Roman"/>
          <w:sz w:val="28"/>
          <w:szCs w:val="28"/>
        </w:rPr>
        <w:t>раскрывать сущность процесса социализации личности;</w:t>
      </w:r>
    </w:p>
    <w:p w:rsidR="00D374E9" w:rsidRPr="00A07FF5" w:rsidRDefault="00D374E9" w:rsidP="009977AA">
      <w:pPr>
        <w:pStyle w:val="ListParagraph"/>
        <w:numPr>
          <w:ilvl w:val="0"/>
          <w:numId w:val="8"/>
        </w:numPr>
        <w:spacing w:line="360" w:lineRule="auto"/>
        <w:ind w:left="0"/>
        <w:jc w:val="both"/>
        <w:rPr>
          <w:rFonts w:ascii="Times New Roman" w:hAnsi="Times New Roman"/>
          <w:sz w:val="28"/>
          <w:szCs w:val="28"/>
        </w:rPr>
      </w:pPr>
      <w:r w:rsidRPr="00A07FF5">
        <w:rPr>
          <w:rFonts w:ascii="Times New Roman" w:hAnsi="Times New Roman"/>
          <w:sz w:val="28"/>
          <w:szCs w:val="28"/>
        </w:rPr>
        <w:t>объяснять причины отклоняющегося поведения;</w:t>
      </w:r>
    </w:p>
    <w:p w:rsidR="00D374E9" w:rsidRPr="00A07FF5" w:rsidRDefault="00D374E9" w:rsidP="009977AA">
      <w:pPr>
        <w:pStyle w:val="ListParagraph"/>
        <w:numPr>
          <w:ilvl w:val="0"/>
          <w:numId w:val="8"/>
        </w:numPr>
        <w:spacing w:line="360" w:lineRule="auto"/>
        <w:ind w:left="0"/>
        <w:jc w:val="both"/>
        <w:rPr>
          <w:rFonts w:ascii="Times New Roman" w:hAnsi="Times New Roman"/>
          <w:sz w:val="28"/>
          <w:szCs w:val="28"/>
        </w:rPr>
      </w:pPr>
      <w:r w:rsidRPr="00A07FF5">
        <w:rPr>
          <w:rFonts w:ascii="Times New Roman" w:hAnsi="Times New Roman"/>
          <w:sz w:val="28"/>
          <w:szCs w:val="28"/>
        </w:rPr>
        <w:t>описывать негативные последствия наиболее опасных форм отклоняющегося поведения.</w:t>
      </w:r>
    </w:p>
    <w:p w:rsidR="00D374E9" w:rsidRPr="00A07FF5" w:rsidRDefault="00D374E9" w:rsidP="003759CE">
      <w:pPr>
        <w:pStyle w:val="ListParagraph"/>
        <w:spacing w:line="360" w:lineRule="auto"/>
        <w:ind w:left="0"/>
        <w:jc w:val="both"/>
        <w:rPr>
          <w:rFonts w:ascii="Times New Roman" w:hAnsi="Times New Roman"/>
          <w:b/>
          <w:sz w:val="28"/>
          <w:szCs w:val="28"/>
        </w:rPr>
      </w:pPr>
      <w:r w:rsidRPr="00A07FF5">
        <w:rPr>
          <w:rFonts w:ascii="Times New Roman" w:hAnsi="Times New Roman"/>
          <w:b/>
          <w:sz w:val="28"/>
          <w:szCs w:val="28"/>
        </w:rPr>
        <w:t>Выпускник получит возможность научиться:</w:t>
      </w:r>
    </w:p>
    <w:p w:rsidR="00D374E9" w:rsidRPr="00A07FF5" w:rsidRDefault="00D374E9" w:rsidP="009977AA">
      <w:pPr>
        <w:pStyle w:val="ListParagraph"/>
        <w:numPr>
          <w:ilvl w:val="0"/>
          <w:numId w:val="8"/>
        </w:numPr>
        <w:spacing w:line="360" w:lineRule="auto"/>
        <w:ind w:left="0"/>
        <w:jc w:val="both"/>
        <w:rPr>
          <w:rFonts w:ascii="Times New Roman" w:hAnsi="Times New Roman"/>
          <w:sz w:val="28"/>
          <w:szCs w:val="28"/>
        </w:rPr>
      </w:pPr>
      <w:r w:rsidRPr="00A07FF5">
        <w:rPr>
          <w:rFonts w:ascii="Times New Roman" w:hAnsi="Times New Roman"/>
          <w:sz w:val="28"/>
          <w:szCs w:val="28"/>
        </w:rPr>
        <w:lastRenderedPageBreak/>
        <w:t>использовать элементы причинно-следственного анализа для понимания влияния моральных устоев на развитие общества и человека;</w:t>
      </w:r>
    </w:p>
    <w:p w:rsidR="00D374E9" w:rsidRPr="00A07FF5" w:rsidRDefault="00D374E9" w:rsidP="009977AA">
      <w:pPr>
        <w:pStyle w:val="ListParagraph"/>
        <w:numPr>
          <w:ilvl w:val="0"/>
          <w:numId w:val="8"/>
        </w:numPr>
        <w:spacing w:line="360" w:lineRule="auto"/>
        <w:ind w:left="0"/>
        <w:jc w:val="both"/>
        <w:rPr>
          <w:rFonts w:ascii="Times New Roman" w:hAnsi="Times New Roman"/>
          <w:sz w:val="28"/>
          <w:szCs w:val="28"/>
        </w:rPr>
      </w:pPr>
      <w:r w:rsidRPr="00A07FF5">
        <w:rPr>
          <w:rFonts w:ascii="Times New Roman" w:hAnsi="Times New Roman"/>
          <w:sz w:val="28"/>
          <w:szCs w:val="28"/>
        </w:rPr>
        <w:t>оценивать социальную значимость здорового образа жизни.</w:t>
      </w:r>
    </w:p>
    <w:p w:rsidR="00D374E9" w:rsidRPr="00A07FF5" w:rsidRDefault="00D374E9" w:rsidP="001941E6">
      <w:pPr>
        <w:pStyle w:val="ListParagraph"/>
        <w:spacing w:line="360" w:lineRule="auto"/>
        <w:ind w:left="0"/>
        <w:jc w:val="center"/>
        <w:rPr>
          <w:rFonts w:ascii="Times New Roman" w:hAnsi="Times New Roman"/>
          <w:b/>
          <w:sz w:val="28"/>
          <w:szCs w:val="28"/>
        </w:rPr>
      </w:pPr>
      <w:r w:rsidRPr="00A07FF5">
        <w:rPr>
          <w:rFonts w:ascii="Times New Roman" w:hAnsi="Times New Roman"/>
          <w:b/>
          <w:sz w:val="28"/>
          <w:szCs w:val="28"/>
        </w:rPr>
        <w:t>Сфера духовной культуры</w:t>
      </w:r>
    </w:p>
    <w:p w:rsidR="00D374E9" w:rsidRPr="00A07FF5" w:rsidRDefault="00D374E9" w:rsidP="003759CE">
      <w:pPr>
        <w:pStyle w:val="ListParagraph"/>
        <w:spacing w:line="360" w:lineRule="auto"/>
        <w:ind w:left="0"/>
        <w:jc w:val="both"/>
        <w:rPr>
          <w:rFonts w:ascii="Times New Roman" w:hAnsi="Times New Roman"/>
          <w:b/>
          <w:sz w:val="28"/>
          <w:szCs w:val="28"/>
        </w:rPr>
      </w:pPr>
      <w:r w:rsidRPr="00A07FF5">
        <w:rPr>
          <w:rFonts w:ascii="Times New Roman" w:hAnsi="Times New Roman"/>
          <w:b/>
          <w:sz w:val="28"/>
          <w:szCs w:val="28"/>
        </w:rPr>
        <w:t>Выпускник научится:</w:t>
      </w:r>
    </w:p>
    <w:p w:rsidR="00D374E9" w:rsidRPr="00A07FF5" w:rsidRDefault="00D374E9" w:rsidP="009977AA">
      <w:pPr>
        <w:pStyle w:val="ListParagraph"/>
        <w:numPr>
          <w:ilvl w:val="0"/>
          <w:numId w:val="8"/>
        </w:numPr>
        <w:spacing w:line="360" w:lineRule="auto"/>
        <w:ind w:left="0"/>
        <w:jc w:val="both"/>
        <w:rPr>
          <w:rFonts w:ascii="Times New Roman" w:hAnsi="Times New Roman"/>
          <w:sz w:val="28"/>
          <w:szCs w:val="28"/>
        </w:rPr>
      </w:pPr>
      <w:r w:rsidRPr="00A07FF5">
        <w:rPr>
          <w:rFonts w:ascii="Times New Roman" w:hAnsi="Times New Roman"/>
          <w:sz w:val="28"/>
          <w:szCs w:val="28"/>
        </w:rPr>
        <w:t>характеризовать развитие отдельных областей и форм культуры, выражать свое мнение о явлениях культуры;</w:t>
      </w:r>
    </w:p>
    <w:p w:rsidR="00D374E9" w:rsidRPr="00A07FF5" w:rsidRDefault="00D374E9" w:rsidP="009977AA">
      <w:pPr>
        <w:pStyle w:val="ListParagraph"/>
        <w:numPr>
          <w:ilvl w:val="0"/>
          <w:numId w:val="8"/>
        </w:numPr>
        <w:spacing w:line="360" w:lineRule="auto"/>
        <w:ind w:left="0"/>
        <w:jc w:val="both"/>
        <w:rPr>
          <w:rFonts w:ascii="Times New Roman" w:hAnsi="Times New Roman"/>
          <w:sz w:val="28"/>
          <w:szCs w:val="28"/>
        </w:rPr>
      </w:pPr>
      <w:r w:rsidRPr="00A07FF5">
        <w:rPr>
          <w:rFonts w:ascii="Times New Roman" w:hAnsi="Times New Roman"/>
          <w:sz w:val="28"/>
          <w:szCs w:val="28"/>
        </w:rPr>
        <w:t>описывать явления духовной культуры;</w:t>
      </w:r>
    </w:p>
    <w:p w:rsidR="00D374E9" w:rsidRPr="00A07FF5" w:rsidRDefault="00D374E9" w:rsidP="009977AA">
      <w:pPr>
        <w:pStyle w:val="ListParagraph"/>
        <w:numPr>
          <w:ilvl w:val="0"/>
          <w:numId w:val="8"/>
        </w:numPr>
        <w:spacing w:line="360" w:lineRule="auto"/>
        <w:ind w:left="0"/>
        <w:jc w:val="both"/>
        <w:rPr>
          <w:rFonts w:ascii="Times New Roman" w:hAnsi="Times New Roman"/>
          <w:sz w:val="28"/>
          <w:szCs w:val="28"/>
        </w:rPr>
      </w:pPr>
      <w:r w:rsidRPr="00A07FF5">
        <w:rPr>
          <w:rFonts w:ascii="Times New Roman" w:hAnsi="Times New Roman"/>
          <w:sz w:val="28"/>
          <w:szCs w:val="28"/>
        </w:rPr>
        <w:t>объяснять причины возрастания роли науки в современном мире;</w:t>
      </w:r>
    </w:p>
    <w:p w:rsidR="00D374E9" w:rsidRPr="00A07FF5" w:rsidRDefault="00D374E9" w:rsidP="009977AA">
      <w:pPr>
        <w:pStyle w:val="ListParagraph"/>
        <w:numPr>
          <w:ilvl w:val="0"/>
          <w:numId w:val="8"/>
        </w:numPr>
        <w:spacing w:line="360" w:lineRule="auto"/>
        <w:ind w:left="0"/>
        <w:jc w:val="both"/>
        <w:rPr>
          <w:rFonts w:ascii="Times New Roman" w:hAnsi="Times New Roman"/>
          <w:sz w:val="28"/>
          <w:szCs w:val="28"/>
        </w:rPr>
      </w:pPr>
      <w:r w:rsidRPr="00A07FF5">
        <w:rPr>
          <w:rFonts w:ascii="Times New Roman" w:hAnsi="Times New Roman"/>
          <w:sz w:val="28"/>
          <w:szCs w:val="28"/>
        </w:rPr>
        <w:t>оценивать роль образования в современном обществе;</w:t>
      </w:r>
    </w:p>
    <w:p w:rsidR="00D374E9" w:rsidRPr="00A07FF5" w:rsidRDefault="00D374E9" w:rsidP="009977AA">
      <w:pPr>
        <w:pStyle w:val="ListParagraph"/>
        <w:numPr>
          <w:ilvl w:val="0"/>
          <w:numId w:val="8"/>
        </w:numPr>
        <w:spacing w:line="360" w:lineRule="auto"/>
        <w:ind w:left="0"/>
        <w:jc w:val="both"/>
        <w:rPr>
          <w:rFonts w:ascii="Times New Roman" w:hAnsi="Times New Roman"/>
          <w:sz w:val="28"/>
          <w:szCs w:val="28"/>
        </w:rPr>
      </w:pPr>
      <w:r w:rsidRPr="00A07FF5">
        <w:rPr>
          <w:rFonts w:ascii="Times New Roman" w:hAnsi="Times New Roman"/>
          <w:sz w:val="28"/>
          <w:szCs w:val="28"/>
        </w:rPr>
        <w:t>различать уровни общего образования в России;</w:t>
      </w:r>
    </w:p>
    <w:p w:rsidR="00D374E9" w:rsidRPr="00A07FF5" w:rsidRDefault="00D374E9" w:rsidP="009977AA">
      <w:pPr>
        <w:pStyle w:val="ListParagraph"/>
        <w:numPr>
          <w:ilvl w:val="0"/>
          <w:numId w:val="8"/>
        </w:numPr>
        <w:spacing w:line="360" w:lineRule="auto"/>
        <w:ind w:left="0"/>
        <w:jc w:val="both"/>
        <w:rPr>
          <w:rFonts w:ascii="Times New Roman" w:hAnsi="Times New Roman"/>
          <w:sz w:val="28"/>
          <w:szCs w:val="28"/>
        </w:rPr>
      </w:pPr>
      <w:r w:rsidRPr="00A07FF5">
        <w:rPr>
          <w:rFonts w:ascii="Times New Roman" w:hAnsi="Times New Roman"/>
          <w:sz w:val="28"/>
          <w:szCs w:val="28"/>
        </w:rPr>
        <w:t>находить и извлекать социальную информацию о достижениях и проблемах развития культуры из адаптированных источников различного типа;</w:t>
      </w:r>
    </w:p>
    <w:p w:rsidR="00D374E9" w:rsidRPr="00A07FF5" w:rsidRDefault="00D374E9" w:rsidP="009977AA">
      <w:pPr>
        <w:pStyle w:val="ListParagraph"/>
        <w:numPr>
          <w:ilvl w:val="0"/>
          <w:numId w:val="8"/>
        </w:numPr>
        <w:spacing w:line="360" w:lineRule="auto"/>
        <w:ind w:left="0"/>
        <w:jc w:val="both"/>
        <w:rPr>
          <w:rFonts w:ascii="Times New Roman" w:hAnsi="Times New Roman"/>
          <w:sz w:val="28"/>
          <w:szCs w:val="28"/>
        </w:rPr>
      </w:pPr>
      <w:r w:rsidRPr="00A07FF5">
        <w:rPr>
          <w:rFonts w:ascii="Times New Roman" w:hAnsi="Times New Roman"/>
          <w:sz w:val="28"/>
          <w:szCs w:val="28"/>
        </w:rPr>
        <w:t>описывать духовные ценности российского народа и выражать собственное отношение к ним;</w:t>
      </w:r>
    </w:p>
    <w:p w:rsidR="00D374E9" w:rsidRPr="00A07FF5" w:rsidRDefault="00D374E9" w:rsidP="009977AA">
      <w:pPr>
        <w:pStyle w:val="ListParagraph"/>
        <w:numPr>
          <w:ilvl w:val="0"/>
          <w:numId w:val="8"/>
        </w:numPr>
        <w:spacing w:line="360" w:lineRule="auto"/>
        <w:ind w:left="0"/>
        <w:jc w:val="both"/>
        <w:rPr>
          <w:rFonts w:ascii="Times New Roman" w:hAnsi="Times New Roman"/>
          <w:sz w:val="28"/>
          <w:szCs w:val="28"/>
        </w:rPr>
      </w:pPr>
      <w:r w:rsidRPr="00A07FF5">
        <w:rPr>
          <w:rFonts w:ascii="Times New Roman" w:hAnsi="Times New Roman"/>
          <w:sz w:val="28"/>
          <w:szCs w:val="28"/>
        </w:rPr>
        <w:t>объяснять необходимость непрерывного образования в современных условиях;</w:t>
      </w:r>
    </w:p>
    <w:p w:rsidR="00D374E9" w:rsidRPr="00A07FF5" w:rsidRDefault="00D374E9" w:rsidP="009977AA">
      <w:pPr>
        <w:pStyle w:val="ListParagraph"/>
        <w:numPr>
          <w:ilvl w:val="0"/>
          <w:numId w:val="8"/>
        </w:numPr>
        <w:spacing w:line="360" w:lineRule="auto"/>
        <w:ind w:left="0"/>
        <w:jc w:val="both"/>
        <w:rPr>
          <w:rFonts w:ascii="Times New Roman" w:hAnsi="Times New Roman"/>
          <w:sz w:val="28"/>
          <w:szCs w:val="28"/>
        </w:rPr>
      </w:pPr>
      <w:r w:rsidRPr="00A07FF5">
        <w:rPr>
          <w:rFonts w:ascii="Times New Roman" w:hAnsi="Times New Roman"/>
          <w:sz w:val="28"/>
          <w:szCs w:val="28"/>
        </w:rPr>
        <w:t>учитывать общественные потребности при выборе направления своей будущей профессиональной деятельности;</w:t>
      </w:r>
    </w:p>
    <w:p w:rsidR="00D374E9" w:rsidRPr="00A07FF5" w:rsidRDefault="00D374E9" w:rsidP="009977AA">
      <w:pPr>
        <w:pStyle w:val="ListParagraph"/>
        <w:numPr>
          <w:ilvl w:val="0"/>
          <w:numId w:val="8"/>
        </w:numPr>
        <w:spacing w:line="360" w:lineRule="auto"/>
        <w:ind w:left="0"/>
        <w:jc w:val="both"/>
        <w:rPr>
          <w:rFonts w:ascii="Times New Roman" w:hAnsi="Times New Roman"/>
          <w:sz w:val="28"/>
          <w:szCs w:val="28"/>
        </w:rPr>
      </w:pPr>
      <w:r w:rsidRPr="00A07FF5">
        <w:rPr>
          <w:rFonts w:ascii="Times New Roman" w:hAnsi="Times New Roman"/>
          <w:sz w:val="28"/>
          <w:szCs w:val="28"/>
        </w:rPr>
        <w:t>раскрывать роль религии в современном обществе;</w:t>
      </w:r>
    </w:p>
    <w:p w:rsidR="00D374E9" w:rsidRPr="00A07FF5" w:rsidRDefault="00D374E9" w:rsidP="009977AA">
      <w:pPr>
        <w:pStyle w:val="ListParagraph"/>
        <w:numPr>
          <w:ilvl w:val="0"/>
          <w:numId w:val="8"/>
        </w:numPr>
        <w:spacing w:line="360" w:lineRule="auto"/>
        <w:ind w:left="0"/>
        <w:jc w:val="both"/>
        <w:rPr>
          <w:rFonts w:ascii="Times New Roman" w:hAnsi="Times New Roman"/>
          <w:sz w:val="28"/>
          <w:szCs w:val="28"/>
        </w:rPr>
      </w:pPr>
      <w:r w:rsidRPr="00A07FF5">
        <w:rPr>
          <w:rFonts w:ascii="Times New Roman" w:hAnsi="Times New Roman"/>
          <w:sz w:val="28"/>
          <w:szCs w:val="28"/>
        </w:rPr>
        <w:t>характеризовать особенности искусства как формы духовной культуры.</w:t>
      </w:r>
    </w:p>
    <w:p w:rsidR="00D374E9" w:rsidRPr="00A07FF5" w:rsidRDefault="00D374E9" w:rsidP="003759CE">
      <w:pPr>
        <w:pStyle w:val="ListParagraph"/>
        <w:spacing w:line="360" w:lineRule="auto"/>
        <w:ind w:left="0"/>
        <w:jc w:val="both"/>
        <w:rPr>
          <w:rFonts w:ascii="Times New Roman" w:hAnsi="Times New Roman"/>
          <w:b/>
          <w:sz w:val="28"/>
          <w:szCs w:val="28"/>
        </w:rPr>
      </w:pPr>
      <w:r w:rsidRPr="00A07FF5">
        <w:rPr>
          <w:rFonts w:ascii="Times New Roman" w:hAnsi="Times New Roman"/>
          <w:b/>
          <w:sz w:val="28"/>
          <w:szCs w:val="28"/>
        </w:rPr>
        <w:t>Выпускник получит возможность научиться:</w:t>
      </w:r>
    </w:p>
    <w:p w:rsidR="00D374E9" w:rsidRPr="00A07FF5" w:rsidRDefault="00D374E9" w:rsidP="009977AA">
      <w:pPr>
        <w:pStyle w:val="ListParagraph"/>
        <w:numPr>
          <w:ilvl w:val="0"/>
          <w:numId w:val="8"/>
        </w:numPr>
        <w:spacing w:line="360" w:lineRule="auto"/>
        <w:ind w:left="0"/>
        <w:jc w:val="both"/>
        <w:rPr>
          <w:rFonts w:ascii="Times New Roman" w:hAnsi="Times New Roman"/>
          <w:sz w:val="28"/>
          <w:szCs w:val="28"/>
        </w:rPr>
      </w:pPr>
      <w:r w:rsidRPr="00A07FF5">
        <w:rPr>
          <w:rFonts w:ascii="Times New Roman" w:hAnsi="Times New Roman"/>
          <w:sz w:val="28"/>
          <w:szCs w:val="28"/>
        </w:rPr>
        <w:t>описывать процессы создания, сохранения, трансляции и усвоения достижений культуры;</w:t>
      </w:r>
    </w:p>
    <w:p w:rsidR="00D374E9" w:rsidRPr="00A07FF5" w:rsidRDefault="00D374E9" w:rsidP="009977AA">
      <w:pPr>
        <w:pStyle w:val="ListParagraph"/>
        <w:numPr>
          <w:ilvl w:val="0"/>
          <w:numId w:val="8"/>
        </w:numPr>
        <w:spacing w:line="360" w:lineRule="auto"/>
        <w:ind w:left="0"/>
        <w:jc w:val="both"/>
        <w:rPr>
          <w:rFonts w:ascii="Times New Roman" w:hAnsi="Times New Roman"/>
          <w:sz w:val="28"/>
          <w:szCs w:val="28"/>
        </w:rPr>
      </w:pPr>
      <w:r w:rsidRPr="00A07FF5">
        <w:rPr>
          <w:rFonts w:ascii="Times New Roman" w:hAnsi="Times New Roman"/>
          <w:sz w:val="28"/>
          <w:szCs w:val="28"/>
        </w:rPr>
        <w:t>характеризовать основные направления развития отечественной культуры в современных условиях;</w:t>
      </w:r>
    </w:p>
    <w:p w:rsidR="00D374E9" w:rsidRPr="00A07FF5" w:rsidRDefault="00D374E9" w:rsidP="009977AA">
      <w:pPr>
        <w:pStyle w:val="ListParagraph"/>
        <w:numPr>
          <w:ilvl w:val="0"/>
          <w:numId w:val="8"/>
        </w:numPr>
        <w:spacing w:line="360" w:lineRule="auto"/>
        <w:ind w:left="0"/>
        <w:jc w:val="both"/>
        <w:rPr>
          <w:rFonts w:ascii="Times New Roman" w:hAnsi="Times New Roman"/>
          <w:sz w:val="28"/>
          <w:szCs w:val="28"/>
        </w:rPr>
      </w:pPr>
      <w:r w:rsidRPr="00A07FF5">
        <w:rPr>
          <w:rFonts w:ascii="Times New Roman" w:hAnsi="Times New Roman"/>
          <w:sz w:val="28"/>
          <w:szCs w:val="28"/>
        </w:rPr>
        <w:t>критически воспринимать сообщения и рекламу в СМИ и Интернете о таких направлениях массовой культуры, как шоу-бизнес и мода.</w:t>
      </w:r>
    </w:p>
    <w:p w:rsidR="00D374E9" w:rsidRPr="00A07FF5" w:rsidRDefault="00D374E9" w:rsidP="001941E6">
      <w:pPr>
        <w:pStyle w:val="ListParagraph"/>
        <w:spacing w:line="360" w:lineRule="auto"/>
        <w:ind w:left="0"/>
        <w:jc w:val="center"/>
        <w:rPr>
          <w:rFonts w:ascii="Times New Roman" w:hAnsi="Times New Roman"/>
          <w:b/>
          <w:sz w:val="28"/>
          <w:szCs w:val="28"/>
        </w:rPr>
      </w:pPr>
      <w:r w:rsidRPr="00A07FF5">
        <w:rPr>
          <w:rFonts w:ascii="Times New Roman" w:hAnsi="Times New Roman"/>
          <w:b/>
          <w:sz w:val="28"/>
          <w:szCs w:val="28"/>
        </w:rPr>
        <w:lastRenderedPageBreak/>
        <w:t>Социальная сфера</w:t>
      </w:r>
    </w:p>
    <w:p w:rsidR="00D374E9" w:rsidRPr="00A07FF5" w:rsidRDefault="00D374E9" w:rsidP="003759CE">
      <w:pPr>
        <w:pStyle w:val="ListParagraph"/>
        <w:spacing w:line="360" w:lineRule="auto"/>
        <w:ind w:left="0"/>
        <w:jc w:val="both"/>
        <w:rPr>
          <w:rFonts w:ascii="Times New Roman" w:hAnsi="Times New Roman"/>
          <w:b/>
          <w:sz w:val="28"/>
          <w:szCs w:val="28"/>
        </w:rPr>
      </w:pPr>
      <w:r w:rsidRPr="00A07FF5">
        <w:rPr>
          <w:rFonts w:ascii="Times New Roman" w:hAnsi="Times New Roman"/>
          <w:b/>
          <w:sz w:val="28"/>
          <w:szCs w:val="28"/>
        </w:rPr>
        <w:t>Выпускник научится:</w:t>
      </w:r>
    </w:p>
    <w:p w:rsidR="00D374E9" w:rsidRPr="00A07FF5" w:rsidRDefault="00D374E9" w:rsidP="009977AA">
      <w:pPr>
        <w:pStyle w:val="ListParagraph"/>
        <w:numPr>
          <w:ilvl w:val="0"/>
          <w:numId w:val="8"/>
        </w:numPr>
        <w:spacing w:line="360" w:lineRule="auto"/>
        <w:ind w:left="0"/>
        <w:jc w:val="both"/>
        <w:rPr>
          <w:rFonts w:ascii="Times New Roman" w:hAnsi="Times New Roman"/>
          <w:sz w:val="28"/>
          <w:szCs w:val="28"/>
        </w:rPr>
      </w:pPr>
      <w:r w:rsidRPr="00A07FF5">
        <w:rPr>
          <w:rFonts w:ascii="Times New Roman" w:hAnsi="Times New Roman"/>
          <w:sz w:val="28"/>
          <w:szCs w:val="28"/>
        </w:rPr>
        <w:t>описывать социальную структуру в обществах разного типа, характеризовать основные социальные общности и группы;</w:t>
      </w:r>
    </w:p>
    <w:p w:rsidR="00D374E9" w:rsidRPr="00A07FF5" w:rsidRDefault="00D374E9" w:rsidP="009977AA">
      <w:pPr>
        <w:pStyle w:val="ListParagraph"/>
        <w:numPr>
          <w:ilvl w:val="0"/>
          <w:numId w:val="8"/>
        </w:numPr>
        <w:spacing w:line="360" w:lineRule="auto"/>
        <w:ind w:left="0"/>
        <w:jc w:val="both"/>
        <w:rPr>
          <w:rFonts w:ascii="Times New Roman" w:hAnsi="Times New Roman"/>
          <w:sz w:val="28"/>
          <w:szCs w:val="28"/>
        </w:rPr>
      </w:pPr>
      <w:r w:rsidRPr="00A07FF5">
        <w:rPr>
          <w:rFonts w:ascii="Times New Roman" w:hAnsi="Times New Roman"/>
          <w:sz w:val="28"/>
          <w:szCs w:val="28"/>
        </w:rPr>
        <w:t>объяснять взаимодействие социальных общностей и групп;</w:t>
      </w:r>
    </w:p>
    <w:p w:rsidR="00D374E9" w:rsidRPr="00A07FF5" w:rsidRDefault="00D374E9" w:rsidP="009977AA">
      <w:pPr>
        <w:pStyle w:val="ListParagraph"/>
        <w:numPr>
          <w:ilvl w:val="0"/>
          <w:numId w:val="8"/>
        </w:numPr>
        <w:spacing w:line="360" w:lineRule="auto"/>
        <w:ind w:left="0"/>
        <w:jc w:val="both"/>
        <w:rPr>
          <w:rFonts w:ascii="Times New Roman" w:hAnsi="Times New Roman"/>
          <w:sz w:val="28"/>
          <w:szCs w:val="28"/>
        </w:rPr>
      </w:pPr>
      <w:r w:rsidRPr="00A07FF5">
        <w:rPr>
          <w:rFonts w:ascii="Times New Roman" w:hAnsi="Times New Roman"/>
          <w:sz w:val="28"/>
          <w:szCs w:val="28"/>
        </w:rPr>
        <w:t>характеризовать ведущие направления социальной политики Российского государства;</w:t>
      </w:r>
    </w:p>
    <w:p w:rsidR="00D374E9" w:rsidRPr="00A07FF5" w:rsidRDefault="00D374E9" w:rsidP="009977AA">
      <w:pPr>
        <w:pStyle w:val="ListParagraph"/>
        <w:numPr>
          <w:ilvl w:val="0"/>
          <w:numId w:val="8"/>
        </w:numPr>
        <w:spacing w:line="360" w:lineRule="auto"/>
        <w:ind w:left="0"/>
        <w:jc w:val="both"/>
        <w:rPr>
          <w:rFonts w:ascii="Times New Roman" w:hAnsi="Times New Roman"/>
          <w:sz w:val="28"/>
          <w:szCs w:val="28"/>
        </w:rPr>
      </w:pPr>
      <w:r w:rsidRPr="00A07FF5">
        <w:rPr>
          <w:rFonts w:ascii="Times New Roman" w:hAnsi="Times New Roman"/>
          <w:sz w:val="28"/>
          <w:szCs w:val="28"/>
        </w:rPr>
        <w:t>выделять параметры, определяющие социальный статус личности;</w:t>
      </w:r>
    </w:p>
    <w:p w:rsidR="00D374E9" w:rsidRPr="00A07FF5" w:rsidRDefault="00D374E9" w:rsidP="009977AA">
      <w:pPr>
        <w:pStyle w:val="ListParagraph"/>
        <w:numPr>
          <w:ilvl w:val="0"/>
          <w:numId w:val="8"/>
        </w:numPr>
        <w:spacing w:line="360" w:lineRule="auto"/>
        <w:ind w:left="0"/>
        <w:jc w:val="both"/>
        <w:rPr>
          <w:rFonts w:ascii="Times New Roman" w:hAnsi="Times New Roman"/>
          <w:sz w:val="28"/>
          <w:szCs w:val="28"/>
        </w:rPr>
      </w:pPr>
      <w:r w:rsidRPr="00A07FF5">
        <w:rPr>
          <w:rFonts w:ascii="Times New Roman" w:hAnsi="Times New Roman"/>
          <w:sz w:val="28"/>
          <w:szCs w:val="28"/>
        </w:rPr>
        <w:t>приводить примеры предписанных и достигаемых статусов;</w:t>
      </w:r>
    </w:p>
    <w:p w:rsidR="00D374E9" w:rsidRPr="00A07FF5" w:rsidRDefault="00D374E9" w:rsidP="009977AA">
      <w:pPr>
        <w:pStyle w:val="ListParagraph"/>
        <w:numPr>
          <w:ilvl w:val="0"/>
          <w:numId w:val="8"/>
        </w:numPr>
        <w:spacing w:line="360" w:lineRule="auto"/>
        <w:ind w:left="0"/>
        <w:jc w:val="both"/>
        <w:rPr>
          <w:rFonts w:ascii="Times New Roman" w:hAnsi="Times New Roman"/>
          <w:sz w:val="28"/>
          <w:szCs w:val="28"/>
        </w:rPr>
      </w:pPr>
      <w:r w:rsidRPr="00A07FF5">
        <w:rPr>
          <w:rFonts w:ascii="Times New Roman" w:hAnsi="Times New Roman"/>
          <w:sz w:val="28"/>
          <w:szCs w:val="28"/>
        </w:rPr>
        <w:t>описывать основные социальные роли подростка;</w:t>
      </w:r>
    </w:p>
    <w:p w:rsidR="00D374E9" w:rsidRPr="00A07FF5" w:rsidRDefault="00D374E9" w:rsidP="009977AA">
      <w:pPr>
        <w:pStyle w:val="ListParagraph"/>
        <w:numPr>
          <w:ilvl w:val="0"/>
          <w:numId w:val="8"/>
        </w:numPr>
        <w:spacing w:line="360" w:lineRule="auto"/>
        <w:ind w:left="0"/>
        <w:jc w:val="both"/>
        <w:rPr>
          <w:rFonts w:ascii="Times New Roman" w:hAnsi="Times New Roman"/>
          <w:sz w:val="28"/>
          <w:szCs w:val="28"/>
        </w:rPr>
      </w:pPr>
      <w:r w:rsidRPr="00A07FF5">
        <w:rPr>
          <w:rFonts w:ascii="Times New Roman" w:hAnsi="Times New Roman"/>
          <w:sz w:val="28"/>
          <w:szCs w:val="28"/>
        </w:rPr>
        <w:t>конкретизировать примерами процесс социальной мобильности;</w:t>
      </w:r>
    </w:p>
    <w:p w:rsidR="00D374E9" w:rsidRPr="00A07FF5" w:rsidRDefault="00D374E9" w:rsidP="009977AA">
      <w:pPr>
        <w:pStyle w:val="ListParagraph"/>
        <w:numPr>
          <w:ilvl w:val="0"/>
          <w:numId w:val="8"/>
        </w:numPr>
        <w:spacing w:line="360" w:lineRule="auto"/>
        <w:ind w:left="0"/>
        <w:jc w:val="both"/>
        <w:rPr>
          <w:rFonts w:ascii="Times New Roman" w:hAnsi="Times New Roman"/>
          <w:sz w:val="28"/>
          <w:szCs w:val="28"/>
        </w:rPr>
      </w:pPr>
      <w:r w:rsidRPr="00A07FF5">
        <w:rPr>
          <w:rFonts w:ascii="Times New Roman" w:hAnsi="Times New Roman"/>
          <w:sz w:val="28"/>
          <w:szCs w:val="28"/>
        </w:rPr>
        <w:t>характеризовать межнациональные отношения в современном мире;</w:t>
      </w:r>
    </w:p>
    <w:p w:rsidR="00D374E9" w:rsidRPr="00A07FF5" w:rsidRDefault="00D374E9" w:rsidP="009977AA">
      <w:pPr>
        <w:pStyle w:val="ListParagraph"/>
        <w:numPr>
          <w:ilvl w:val="0"/>
          <w:numId w:val="8"/>
        </w:numPr>
        <w:spacing w:line="360" w:lineRule="auto"/>
        <w:ind w:left="0"/>
        <w:jc w:val="both"/>
        <w:rPr>
          <w:rFonts w:ascii="Times New Roman" w:hAnsi="Times New Roman"/>
          <w:sz w:val="28"/>
          <w:szCs w:val="28"/>
        </w:rPr>
      </w:pPr>
      <w:r w:rsidRPr="00A07FF5">
        <w:rPr>
          <w:rFonts w:ascii="Times New Roman" w:hAnsi="Times New Roman"/>
          <w:sz w:val="28"/>
          <w:szCs w:val="28"/>
        </w:rPr>
        <w:t xml:space="preserve">объяснять причины межнациональных конфликтов и основные пути их разрешения; </w:t>
      </w:r>
    </w:p>
    <w:p w:rsidR="00D374E9" w:rsidRPr="00A07FF5" w:rsidRDefault="00D374E9" w:rsidP="009977AA">
      <w:pPr>
        <w:pStyle w:val="ListParagraph"/>
        <w:numPr>
          <w:ilvl w:val="0"/>
          <w:numId w:val="8"/>
        </w:numPr>
        <w:spacing w:line="360" w:lineRule="auto"/>
        <w:ind w:left="0"/>
        <w:jc w:val="both"/>
        <w:rPr>
          <w:rFonts w:ascii="Times New Roman" w:hAnsi="Times New Roman"/>
          <w:sz w:val="28"/>
          <w:szCs w:val="28"/>
        </w:rPr>
      </w:pPr>
      <w:r w:rsidRPr="00A07FF5">
        <w:rPr>
          <w:rFonts w:ascii="Times New Roman" w:hAnsi="Times New Roman"/>
          <w:sz w:val="28"/>
          <w:szCs w:val="28"/>
        </w:rPr>
        <w:t>характеризовать, раскрывать на конкретных примерах основные функции семьи в обществе;</w:t>
      </w:r>
    </w:p>
    <w:p w:rsidR="00D374E9" w:rsidRPr="00A07FF5" w:rsidRDefault="00D374E9" w:rsidP="009977AA">
      <w:pPr>
        <w:pStyle w:val="ListParagraph"/>
        <w:numPr>
          <w:ilvl w:val="0"/>
          <w:numId w:val="8"/>
        </w:numPr>
        <w:spacing w:line="360" w:lineRule="auto"/>
        <w:ind w:left="0"/>
        <w:jc w:val="both"/>
        <w:rPr>
          <w:rFonts w:ascii="Times New Roman" w:hAnsi="Times New Roman"/>
          <w:sz w:val="28"/>
          <w:szCs w:val="28"/>
        </w:rPr>
      </w:pPr>
      <w:r w:rsidRPr="00A07FF5">
        <w:rPr>
          <w:rFonts w:ascii="Times New Roman" w:hAnsi="Times New Roman"/>
          <w:sz w:val="28"/>
          <w:szCs w:val="28"/>
        </w:rPr>
        <w:t xml:space="preserve">раскрывать основные роли членов семьи; </w:t>
      </w:r>
    </w:p>
    <w:p w:rsidR="00D374E9" w:rsidRPr="00A07FF5" w:rsidRDefault="00D374E9" w:rsidP="009977AA">
      <w:pPr>
        <w:pStyle w:val="ListParagraph"/>
        <w:numPr>
          <w:ilvl w:val="0"/>
          <w:numId w:val="8"/>
        </w:numPr>
        <w:spacing w:line="360" w:lineRule="auto"/>
        <w:ind w:left="0"/>
        <w:jc w:val="both"/>
        <w:rPr>
          <w:rFonts w:ascii="Times New Roman" w:hAnsi="Times New Roman"/>
          <w:sz w:val="28"/>
          <w:szCs w:val="28"/>
        </w:rPr>
      </w:pPr>
      <w:r w:rsidRPr="00A07FF5">
        <w:rPr>
          <w:rFonts w:ascii="Times New Roman" w:hAnsi="Times New Roman"/>
          <w:sz w:val="28"/>
          <w:szCs w:val="28"/>
        </w:rPr>
        <w:t>характеризовать основные слагаемые здорового образа жизни; осознанно выбирать верные критерии для оценки безопасных условий жизни;</w:t>
      </w:r>
    </w:p>
    <w:p w:rsidR="00D374E9" w:rsidRPr="00A07FF5" w:rsidRDefault="00D374E9" w:rsidP="009977AA">
      <w:pPr>
        <w:pStyle w:val="ListParagraph"/>
        <w:numPr>
          <w:ilvl w:val="0"/>
          <w:numId w:val="8"/>
        </w:numPr>
        <w:spacing w:line="360" w:lineRule="auto"/>
        <w:ind w:left="0"/>
        <w:jc w:val="both"/>
        <w:rPr>
          <w:rFonts w:ascii="Times New Roman" w:hAnsi="Times New Roman"/>
          <w:sz w:val="28"/>
          <w:szCs w:val="28"/>
        </w:rPr>
      </w:pPr>
      <w:r w:rsidRPr="00A07FF5">
        <w:rPr>
          <w:rFonts w:ascii="Times New Roman" w:hAnsi="Times New Roman"/>
          <w:sz w:val="28"/>
          <w:szCs w:val="28"/>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D374E9" w:rsidRPr="00A07FF5" w:rsidRDefault="00D374E9" w:rsidP="003759CE">
      <w:pPr>
        <w:pStyle w:val="ListParagraph"/>
        <w:spacing w:line="360" w:lineRule="auto"/>
        <w:ind w:left="0"/>
        <w:jc w:val="both"/>
        <w:rPr>
          <w:rFonts w:ascii="Times New Roman" w:hAnsi="Times New Roman"/>
          <w:b/>
          <w:sz w:val="28"/>
          <w:szCs w:val="28"/>
        </w:rPr>
      </w:pPr>
      <w:r w:rsidRPr="00A07FF5">
        <w:rPr>
          <w:rFonts w:ascii="Times New Roman" w:hAnsi="Times New Roman"/>
          <w:b/>
          <w:sz w:val="28"/>
          <w:szCs w:val="28"/>
        </w:rPr>
        <w:t>Выпускник получит возможность научиться:</w:t>
      </w:r>
    </w:p>
    <w:p w:rsidR="00D374E9" w:rsidRPr="00A07FF5" w:rsidRDefault="00D374E9" w:rsidP="009977AA">
      <w:pPr>
        <w:pStyle w:val="ListParagraph"/>
        <w:numPr>
          <w:ilvl w:val="0"/>
          <w:numId w:val="8"/>
        </w:numPr>
        <w:spacing w:line="360" w:lineRule="auto"/>
        <w:ind w:left="0"/>
        <w:jc w:val="both"/>
        <w:rPr>
          <w:rFonts w:ascii="Times New Roman" w:hAnsi="Times New Roman"/>
          <w:sz w:val="28"/>
          <w:szCs w:val="28"/>
        </w:rPr>
      </w:pPr>
      <w:r w:rsidRPr="00A07FF5">
        <w:rPr>
          <w:rFonts w:ascii="Times New Roman" w:hAnsi="Times New Roman"/>
          <w:sz w:val="28"/>
          <w:szCs w:val="28"/>
        </w:rPr>
        <w:t>раскрывать понятия «равенство» и «социальная справедливость» с позиций историзма;</w:t>
      </w:r>
    </w:p>
    <w:p w:rsidR="00D374E9" w:rsidRPr="00A07FF5" w:rsidRDefault="00D374E9" w:rsidP="009977AA">
      <w:pPr>
        <w:pStyle w:val="ListParagraph"/>
        <w:numPr>
          <w:ilvl w:val="0"/>
          <w:numId w:val="8"/>
        </w:numPr>
        <w:spacing w:line="360" w:lineRule="auto"/>
        <w:ind w:left="0"/>
        <w:jc w:val="both"/>
        <w:rPr>
          <w:rFonts w:ascii="Times New Roman" w:hAnsi="Times New Roman"/>
          <w:sz w:val="28"/>
          <w:szCs w:val="28"/>
        </w:rPr>
      </w:pPr>
      <w:r w:rsidRPr="00A07FF5">
        <w:rPr>
          <w:rFonts w:ascii="Times New Roman" w:hAnsi="Times New Roman"/>
          <w:sz w:val="28"/>
          <w:szCs w:val="28"/>
        </w:rPr>
        <w:t>выражать и обосновывать собственную позицию по актуальным проблемам молодежи;</w:t>
      </w:r>
    </w:p>
    <w:p w:rsidR="00D374E9" w:rsidRPr="00A07FF5" w:rsidRDefault="00D374E9" w:rsidP="009977AA">
      <w:pPr>
        <w:pStyle w:val="ListParagraph"/>
        <w:numPr>
          <w:ilvl w:val="0"/>
          <w:numId w:val="8"/>
        </w:numPr>
        <w:spacing w:line="360" w:lineRule="auto"/>
        <w:ind w:left="0"/>
        <w:jc w:val="both"/>
        <w:rPr>
          <w:rFonts w:ascii="Times New Roman" w:hAnsi="Times New Roman"/>
          <w:sz w:val="28"/>
          <w:szCs w:val="28"/>
        </w:rPr>
      </w:pPr>
      <w:r w:rsidRPr="00A07FF5">
        <w:rPr>
          <w:rFonts w:ascii="Times New Roman" w:hAnsi="Times New Roman"/>
          <w:sz w:val="28"/>
          <w:szCs w:val="28"/>
        </w:rPr>
        <w:lastRenderedPageBreak/>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D374E9" w:rsidRPr="00A07FF5" w:rsidRDefault="00D374E9" w:rsidP="009977AA">
      <w:pPr>
        <w:pStyle w:val="ListParagraph"/>
        <w:numPr>
          <w:ilvl w:val="0"/>
          <w:numId w:val="8"/>
        </w:numPr>
        <w:spacing w:line="360" w:lineRule="auto"/>
        <w:ind w:left="0"/>
        <w:jc w:val="both"/>
        <w:rPr>
          <w:rFonts w:ascii="Times New Roman" w:hAnsi="Times New Roman"/>
          <w:sz w:val="28"/>
          <w:szCs w:val="28"/>
        </w:rPr>
      </w:pPr>
      <w:r w:rsidRPr="00A07FF5">
        <w:rPr>
          <w:rFonts w:ascii="Times New Roman" w:hAnsi="Times New Roman"/>
          <w:sz w:val="28"/>
          <w:szCs w:val="28"/>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D374E9" w:rsidRPr="00A07FF5" w:rsidRDefault="00D374E9" w:rsidP="009977AA">
      <w:pPr>
        <w:pStyle w:val="ListParagraph"/>
        <w:numPr>
          <w:ilvl w:val="0"/>
          <w:numId w:val="8"/>
        </w:numPr>
        <w:spacing w:line="360" w:lineRule="auto"/>
        <w:ind w:left="0"/>
        <w:jc w:val="both"/>
        <w:rPr>
          <w:rFonts w:ascii="Times New Roman" w:hAnsi="Times New Roman"/>
          <w:sz w:val="28"/>
          <w:szCs w:val="28"/>
        </w:rPr>
      </w:pPr>
      <w:r w:rsidRPr="00A07FF5">
        <w:rPr>
          <w:rFonts w:ascii="Times New Roman" w:hAnsi="Times New Roman"/>
          <w:sz w:val="28"/>
          <w:szCs w:val="28"/>
        </w:rPr>
        <w:t>использовать элементы причинно-следственного анализа при характеристике семейных конфликтов;</w:t>
      </w:r>
    </w:p>
    <w:p w:rsidR="00D374E9" w:rsidRPr="00A07FF5" w:rsidRDefault="00D374E9" w:rsidP="009977AA">
      <w:pPr>
        <w:pStyle w:val="ListParagraph"/>
        <w:numPr>
          <w:ilvl w:val="0"/>
          <w:numId w:val="8"/>
        </w:numPr>
        <w:spacing w:line="360" w:lineRule="auto"/>
        <w:ind w:left="0"/>
        <w:jc w:val="both"/>
        <w:rPr>
          <w:rFonts w:ascii="Times New Roman" w:hAnsi="Times New Roman"/>
          <w:sz w:val="28"/>
          <w:szCs w:val="28"/>
        </w:rPr>
      </w:pPr>
      <w:r w:rsidRPr="00A07FF5">
        <w:rPr>
          <w:rFonts w:ascii="Times New Roman" w:hAnsi="Times New Roman"/>
          <w:sz w:val="28"/>
          <w:szCs w:val="28"/>
        </w:rPr>
        <w:t>находить и извлекать социальную информацию о государственной семейной политике из адаптированных источников различного типа.</w:t>
      </w:r>
    </w:p>
    <w:p w:rsidR="00D374E9" w:rsidRPr="00A07FF5" w:rsidRDefault="00D374E9" w:rsidP="001941E6">
      <w:pPr>
        <w:pStyle w:val="ListParagraph"/>
        <w:spacing w:line="360" w:lineRule="auto"/>
        <w:ind w:left="0"/>
        <w:jc w:val="center"/>
        <w:rPr>
          <w:rFonts w:ascii="Times New Roman" w:hAnsi="Times New Roman"/>
          <w:b/>
          <w:sz w:val="28"/>
          <w:szCs w:val="28"/>
        </w:rPr>
      </w:pPr>
      <w:r w:rsidRPr="00A07FF5">
        <w:rPr>
          <w:rFonts w:ascii="Times New Roman" w:hAnsi="Times New Roman"/>
          <w:b/>
          <w:sz w:val="28"/>
          <w:szCs w:val="28"/>
        </w:rPr>
        <w:t>Политическая сфера жизни общества</w:t>
      </w:r>
    </w:p>
    <w:p w:rsidR="00D374E9" w:rsidRPr="00A07FF5" w:rsidRDefault="00D374E9" w:rsidP="003759CE">
      <w:pPr>
        <w:pStyle w:val="ListParagraph"/>
        <w:spacing w:line="360" w:lineRule="auto"/>
        <w:ind w:left="0"/>
        <w:jc w:val="both"/>
        <w:rPr>
          <w:rFonts w:ascii="Times New Roman" w:hAnsi="Times New Roman"/>
          <w:b/>
          <w:sz w:val="28"/>
          <w:szCs w:val="28"/>
        </w:rPr>
      </w:pPr>
      <w:r w:rsidRPr="00A07FF5">
        <w:rPr>
          <w:rFonts w:ascii="Times New Roman" w:hAnsi="Times New Roman"/>
          <w:b/>
          <w:sz w:val="28"/>
          <w:szCs w:val="28"/>
        </w:rPr>
        <w:t>Выпускник научится:</w:t>
      </w:r>
    </w:p>
    <w:p w:rsidR="00D374E9" w:rsidRPr="00A07FF5" w:rsidRDefault="00D374E9" w:rsidP="009977AA">
      <w:pPr>
        <w:pStyle w:val="ListParagraph"/>
        <w:numPr>
          <w:ilvl w:val="0"/>
          <w:numId w:val="8"/>
        </w:numPr>
        <w:spacing w:line="360" w:lineRule="auto"/>
        <w:ind w:left="0"/>
        <w:jc w:val="both"/>
        <w:rPr>
          <w:rFonts w:ascii="Times New Roman" w:hAnsi="Times New Roman"/>
          <w:sz w:val="28"/>
          <w:szCs w:val="28"/>
        </w:rPr>
      </w:pPr>
      <w:r w:rsidRPr="00A07FF5">
        <w:rPr>
          <w:rFonts w:ascii="Times New Roman" w:hAnsi="Times New Roman"/>
          <w:sz w:val="28"/>
          <w:szCs w:val="28"/>
        </w:rPr>
        <w:t>объяснять роль политики в жизни общества;</w:t>
      </w:r>
    </w:p>
    <w:p w:rsidR="00D374E9" w:rsidRPr="00A07FF5" w:rsidRDefault="00D374E9" w:rsidP="009977AA">
      <w:pPr>
        <w:pStyle w:val="ListParagraph"/>
        <w:numPr>
          <w:ilvl w:val="0"/>
          <w:numId w:val="8"/>
        </w:numPr>
        <w:spacing w:line="360" w:lineRule="auto"/>
        <w:ind w:left="0"/>
        <w:jc w:val="both"/>
        <w:rPr>
          <w:rFonts w:ascii="Times New Roman" w:hAnsi="Times New Roman"/>
          <w:sz w:val="28"/>
          <w:szCs w:val="28"/>
        </w:rPr>
      </w:pPr>
      <w:r w:rsidRPr="00A07FF5">
        <w:rPr>
          <w:rFonts w:ascii="Times New Roman" w:hAnsi="Times New Roman"/>
          <w:sz w:val="28"/>
          <w:szCs w:val="28"/>
        </w:rPr>
        <w:t>различать и сравнивать различные формы правления, иллюстрировать их примерами;</w:t>
      </w:r>
    </w:p>
    <w:p w:rsidR="00D374E9" w:rsidRPr="00A07FF5" w:rsidRDefault="00D374E9" w:rsidP="009977AA">
      <w:pPr>
        <w:pStyle w:val="ListParagraph"/>
        <w:numPr>
          <w:ilvl w:val="0"/>
          <w:numId w:val="8"/>
        </w:numPr>
        <w:spacing w:line="360" w:lineRule="auto"/>
        <w:ind w:left="0"/>
        <w:jc w:val="both"/>
        <w:rPr>
          <w:rFonts w:ascii="Times New Roman" w:hAnsi="Times New Roman"/>
          <w:sz w:val="28"/>
          <w:szCs w:val="28"/>
        </w:rPr>
      </w:pPr>
      <w:r w:rsidRPr="00A07FF5">
        <w:rPr>
          <w:rFonts w:ascii="Times New Roman" w:hAnsi="Times New Roman"/>
          <w:sz w:val="28"/>
          <w:szCs w:val="28"/>
        </w:rPr>
        <w:t>давать характеристику формам государственно-территориального устройства;</w:t>
      </w:r>
    </w:p>
    <w:p w:rsidR="00D374E9" w:rsidRPr="00A07FF5" w:rsidRDefault="00D374E9" w:rsidP="009977AA">
      <w:pPr>
        <w:pStyle w:val="ListParagraph"/>
        <w:numPr>
          <w:ilvl w:val="0"/>
          <w:numId w:val="8"/>
        </w:numPr>
        <w:spacing w:line="360" w:lineRule="auto"/>
        <w:ind w:left="0"/>
        <w:jc w:val="both"/>
        <w:rPr>
          <w:rFonts w:ascii="Times New Roman" w:hAnsi="Times New Roman"/>
          <w:sz w:val="28"/>
          <w:szCs w:val="28"/>
        </w:rPr>
      </w:pPr>
      <w:r w:rsidRPr="00A07FF5">
        <w:rPr>
          <w:rFonts w:ascii="Times New Roman" w:hAnsi="Times New Roman"/>
          <w:sz w:val="28"/>
          <w:szCs w:val="28"/>
        </w:rPr>
        <w:t>различать различные типы политических режимов, раскрывать их основные признаки;</w:t>
      </w:r>
    </w:p>
    <w:p w:rsidR="00D374E9" w:rsidRPr="00A07FF5" w:rsidRDefault="00D374E9" w:rsidP="009977AA">
      <w:pPr>
        <w:pStyle w:val="ListParagraph"/>
        <w:numPr>
          <w:ilvl w:val="0"/>
          <w:numId w:val="8"/>
        </w:numPr>
        <w:spacing w:line="360" w:lineRule="auto"/>
        <w:ind w:left="0"/>
        <w:jc w:val="both"/>
        <w:rPr>
          <w:rFonts w:ascii="Times New Roman" w:hAnsi="Times New Roman"/>
          <w:sz w:val="28"/>
          <w:szCs w:val="28"/>
        </w:rPr>
      </w:pPr>
      <w:r w:rsidRPr="00A07FF5">
        <w:rPr>
          <w:rFonts w:ascii="Times New Roman" w:hAnsi="Times New Roman"/>
          <w:sz w:val="28"/>
          <w:szCs w:val="28"/>
        </w:rPr>
        <w:t>раскрывать на конкретных примерах основные черты и принципы демократии;</w:t>
      </w:r>
    </w:p>
    <w:p w:rsidR="00D374E9" w:rsidRPr="00A07FF5" w:rsidRDefault="00D374E9" w:rsidP="009977AA">
      <w:pPr>
        <w:pStyle w:val="ListParagraph"/>
        <w:numPr>
          <w:ilvl w:val="0"/>
          <w:numId w:val="8"/>
        </w:numPr>
        <w:spacing w:line="360" w:lineRule="auto"/>
        <w:ind w:left="0"/>
        <w:jc w:val="both"/>
        <w:rPr>
          <w:rFonts w:ascii="Times New Roman" w:hAnsi="Times New Roman"/>
          <w:sz w:val="28"/>
          <w:szCs w:val="28"/>
        </w:rPr>
      </w:pPr>
      <w:r w:rsidRPr="00A07FF5">
        <w:rPr>
          <w:rFonts w:ascii="Times New Roman" w:hAnsi="Times New Roman"/>
          <w:sz w:val="28"/>
          <w:szCs w:val="28"/>
        </w:rPr>
        <w:t>называть признаки политической партии, раскрывать их на конкретных примерах;</w:t>
      </w:r>
    </w:p>
    <w:p w:rsidR="00D374E9" w:rsidRPr="00A07FF5" w:rsidRDefault="00D374E9" w:rsidP="009977AA">
      <w:pPr>
        <w:pStyle w:val="ListParagraph"/>
        <w:numPr>
          <w:ilvl w:val="0"/>
          <w:numId w:val="8"/>
        </w:numPr>
        <w:spacing w:line="360" w:lineRule="auto"/>
        <w:ind w:left="0"/>
        <w:jc w:val="both"/>
        <w:rPr>
          <w:rFonts w:ascii="Times New Roman" w:hAnsi="Times New Roman"/>
          <w:sz w:val="28"/>
          <w:szCs w:val="28"/>
        </w:rPr>
      </w:pPr>
      <w:r w:rsidRPr="00A07FF5">
        <w:rPr>
          <w:rFonts w:ascii="Times New Roman" w:hAnsi="Times New Roman"/>
          <w:sz w:val="28"/>
          <w:szCs w:val="28"/>
        </w:rPr>
        <w:t>характеризовать различные формы участия граждан в политической жизни.</w:t>
      </w:r>
    </w:p>
    <w:p w:rsidR="00D374E9" w:rsidRPr="00A07FF5" w:rsidRDefault="00D374E9" w:rsidP="003759CE">
      <w:pPr>
        <w:pStyle w:val="ListParagraph"/>
        <w:spacing w:line="360" w:lineRule="auto"/>
        <w:ind w:left="0"/>
        <w:jc w:val="both"/>
        <w:rPr>
          <w:rFonts w:ascii="Times New Roman" w:hAnsi="Times New Roman"/>
          <w:b/>
          <w:sz w:val="28"/>
          <w:szCs w:val="28"/>
        </w:rPr>
      </w:pPr>
      <w:r w:rsidRPr="00A07FF5">
        <w:rPr>
          <w:rFonts w:ascii="Times New Roman" w:hAnsi="Times New Roman"/>
          <w:b/>
          <w:sz w:val="28"/>
          <w:szCs w:val="28"/>
        </w:rPr>
        <w:t xml:space="preserve">Выпускник получит возможность научиться: </w:t>
      </w:r>
    </w:p>
    <w:p w:rsidR="00D374E9" w:rsidRPr="00A07FF5" w:rsidRDefault="00D374E9" w:rsidP="009977AA">
      <w:pPr>
        <w:pStyle w:val="ListParagraph"/>
        <w:numPr>
          <w:ilvl w:val="0"/>
          <w:numId w:val="8"/>
        </w:numPr>
        <w:spacing w:line="360" w:lineRule="auto"/>
        <w:ind w:left="0"/>
        <w:jc w:val="both"/>
        <w:rPr>
          <w:rFonts w:ascii="Times New Roman" w:hAnsi="Times New Roman"/>
          <w:sz w:val="28"/>
          <w:szCs w:val="28"/>
        </w:rPr>
      </w:pPr>
      <w:r w:rsidRPr="00A07FF5">
        <w:rPr>
          <w:rFonts w:ascii="Times New Roman" w:hAnsi="Times New Roman"/>
          <w:sz w:val="28"/>
          <w:szCs w:val="28"/>
        </w:rPr>
        <w:t>осознавать значение гражданской активности и патриотической позиции в укреплении нашего государства;</w:t>
      </w:r>
    </w:p>
    <w:p w:rsidR="00D374E9" w:rsidRPr="00A07FF5" w:rsidRDefault="00D374E9" w:rsidP="009977AA">
      <w:pPr>
        <w:pStyle w:val="ListParagraph"/>
        <w:numPr>
          <w:ilvl w:val="0"/>
          <w:numId w:val="8"/>
        </w:numPr>
        <w:spacing w:line="360" w:lineRule="auto"/>
        <w:ind w:left="0"/>
        <w:jc w:val="both"/>
        <w:rPr>
          <w:rFonts w:ascii="Times New Roman" w:hAnsi="Times New Roman"/>
          <w:sz w:val="28"/>
          <w:szCs w:val="28"/>
        </w:rPr>
      </w:pPr>
      <w:r w:rsidRPr="00A07FF5">
        <w:rPr>
          <w:rFonts w:ascii="Times New Roman" w:hAnsi="Times New Roman"/>
          <w:sz w:val="28"/>
          <w:szCs w:val="28"/>
        </w:rPr>
        <w:t>соотносить различные оценки политических событий и процессов и делать обоснованные выводы.</w:t>
      </w:r>
    </w:p>
    <w:p w:rsidR="00D374E9" w:rsidRPr="00A07FF5" w:rsidRDefault="00D374E9" w:rsidP="003759CE">
      <w:pPr>
        <w:pStyle w:val="ListParagraph"/>
        <w:spacing w:line="360" w:lineRule="auto"/>
        <w:ind w:left="0"/>
        <w:jc w:val="both"/>
        <w:rPr>
          <w:rFonts w:ascii="Times New Roman" w:hAnsi="Times New Roman"/>
          <w:b/>
          <w:sz w:val="28"/>
          <w:szCs w:val="28"/>
        </w:rPr>
      </w:pPr>
      <w:r w:rsidRPr="00A07FF5">
        <w:rPr>
          <w:rFonts w:ascii="Times New Roman" w:hAnsi="Times New Roman"/>
          <w:b/>
          <w:sz w:val="28"/>
          <w:szCs w:val="28"/>
        </w:rPr>
        <w:t>Гражданин и государство</w:t>
      </w:r>
    </w:p>
    <w:p w:rsidR="00D374E9" w:rsidRPr="00A07FF5" w:rsidRDefault="00D374E9" w:rsidP="003759CE">
      <w:pPr>
        <w:pStyle w:val="ListParagraph"/>
        <w:spacing w:line="360" w:lineRule="auto"/>
        <w:ind w:left="0"/>
        <w:jc w:val="both"/>
        <w:rPr>
          <w:rFonts w:ascii="Times New Roman" w:hAnsi="Times New Roman"/>
          <w:b/>
          <w:sz w:val="28"/>
          <w:szCs w:val="28"/>
        </w:rPr>
      </w:pPr>
      <w:r w:rsidRPr="00A07FF5">
        <w:rPr>
          <w:rFonts w:ascii="Times New Roman" w:hAnsi="Times New Roman"/>
          <w:b/>
          <w:sz w:val="28"/>
          <w:szCs w:val="28"/>
        </w:rPr>
        <w:lastRenderedPageBreak/>
        <w:t>Выпускник научится:</w:t>
      </w:r>
    </w:p>
    <w:p w:rsidR="00D374E9" w:rsidRPr="00A07FF5" w:rsidRDefault="00D374E9" w:rsidP="009977AA">
      <w:pPr>
        <w:pStyle w:val="ListParagraph"/>
        <w:numPr>
          <w:ilvl w:val="0"/>
          <w:numId w:val="8"/>
        </w:numPr>
        <w:spacing w:line="360" w:lineRule="auto"/>
        <w:ind w:left="0"/>
        <w:jc w:val="both"/>
        <w:rPr>
          <w:rFonts w:ascii="Times New Roman" w:hAnsi="Times New Roman"/>
          <w:sz w:val="28"/>
          <w:szCs w:val="28"/>
        </w:rPr>
      </w:pPr>
      <w:r w:rsidRPr="00A07FF5">
        <w:rPr>
          <w:rFonts w:ascii="Times New Roman" w:hAnsi="Times New Roman"/>
          <w:sz w:val="28"/>
          <w:szCs w:val="28"/>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D374E9" w:rsidRPr="00A07FF5" w:rsidRDefault="00D374E9" w:rsidP="009977AA">
      <w:pPr>
        <w:pStyle w:val="ListParagraph"/>
        <w:numPr>
          <w:ilvl w:val="0"/>
          <w:numId w:val="8"/>
        </w:numPr>
        <w:spacing w:line="360" w:lineRule="auto"/>
        <w:ind w:left="0"/>
        <w:jc w:val="both"/>
        <w:rPr>
          <w:rFonts w:ascii="Times New Roman" w:hAnsi="Times New Roman"/>
          <w:sz w:val="28"/>
          <w:szCs w:val="28"/>
        </w:rPr>
      </w:pPr>
      <w:r w:rsidRPr="00A07FF5">
        <w:rPr>
          <w:rFonts w:ascii="Times New Roman" w:hAnsi="Times New Roman"/>
          <w:sz w:val="28"/>
          <w:szCs w:val="28"/>
        </w:rPr>
        <w:t>объяснять порядок формирования органов государственной власти РФ;</w:t>
      </w:r>
    </w:p>
    <w:p w:rsidR="00D374E9" w:rsidRPr="00A07FF5" w:rsidRDefault="00D374E9" w:rsidP="009977AA">
      <w:pPr>
        <w:pStyle w:val="ListParagraph"/>
        <w:numPr>
          <w:ilvl w:val="0"/>
          <w:numId w:val="8"/>
        </w:numPr>
        <w:spacing w:line="360" w:lineRule="auto"/>
        <w:ind w:left="0"/>
        <w:jc w:val="both"/>
        <w:rPr>
          <w:rFonts w:ascii="Times New Roman" w:hAnsi="Times New Roman"/>
          <w:sz w:val="28"/>
          <w:szCs w:val="28"/>
        </w:rPr>
      </w:pPr>
      <w:r w:rsidRPr="00A07FF5">
        <w:rPr>
          <w:rFonts w:ascii="Times New Roman" w:hAnsi="Times New Roman"/>
          <w:sz w:val="28"/>
          <w:szCs w:val="28"/>
        </w:rPr>
        <w:t>раскрывать достижения российского народа;</w:t>
      </w:r>
    </w:p>
    <w:p w:rsidR="00D374E9" w:rsidRPr="00A07FF5" w:rsidRDefault="00D374E9" w:rsidP="009977AA">
      <w:pPr>
        <w:pStyle w:val="ListParagraph"/>
        <w:numPr>
          <w:ilvl w:val="0"/>
          <w:numId w:val="8"/>
        </w:numPr>
        <w:spacing w:line="360" w:lineRule="auto"/>
        <w:ind w:left="0"/>
        <w:jc w:val="both"/>
        <w:rPr>
          <w:rFonts w:ascii="Times New Roman" w:hAnsi="Times New Roman"/>
          <w:sz w:val="28"/>
          <w:szCs w:val="28"/>
        </w:rPr>
      </w:pPr>
      <w:r w:rsidRPr="00A07FF5">
        <w:rPr>
          <w:rFonts w:ascii="Times New Roman" w:hAnsi="Times New Roman"/>
          <w:sz w:val="28"/>
          <w:szCs w:val="28"/>
        </w:rPr>
        <w:t>объяснять и конкретизировать примерами смысл понятия «гражданство».</w:t>
      </w:r>
    </w:p>
    <w:p w:rsidR="00D374E9" w:rsidRPr="00A07FF5" w:rsidRDefault="00D374E9" w:rsidP="009977AA">
      <w:pPr>
        <w:pStyle w:val="ListParagraph"/>
        <w:numPr>
          <w:ilvl w:val="0"/>
          <w:numId w:val="8"/>
        </w:numPr>
        <w:spacing w:line="360" w:lineRule="auto"/>
        <w:ind w:left="0"/>
        <w:jc w:val="both"/>
        <w:rPr>
          <w:rFonts w:ascii="Times New Roman" w:hAnsi="Times New Roman"/>
          <w:sz w:val="28"/>
          <w:szCs w:val="28"/>
        </w:rPr>
      </w:pPr>
      <w:r w:rsidRPr="00A07FF5">
        <w:rPr>
          <w:rFonts w:ascii="Times New Roman" w:hAnsi="Times New Roman"/>
          <w:sz w:val="28"/>
          <w:szCs w:val="28"/>
        </w:rPr>
        <w:t>называть и иллюстрировать примерами основные права и свободы граждан, гарантированные Конституцией РФ;</w:t>
      </w:r>
    </w:p>
    <w:p w:rsidR="00D374E9" w:rsidRPr="00A07FF5" w:rsidRDefault="00D374E9" w:rsidP="009977AA">
      <w:pPr>
        <w:pStyle w:val="ListParagraph"/>
        <w:numPr>
          <w:ilvl w:val="0"/>
          <w:numId w:val="8"/>
        </w:numPr>
        <w:spacing w:line="360" w:lineRule="auto"/>
        <w:ind w:left="0"/>
        <w:jc w:val="both"/>
        <w:rPr>
          <w:rFonts w:ascii="Times New Roman" w:hAnsi="Times New Roman"/>
          <w:sz w:val="28"/>
          <w:szCs w:val="28"/>
        </w:rPr>
      </w:pPr>
      <w:r w:rsidRPr="00A07FF5">
        <w:rPr>
          <w:rFonts w:ascii="Times New Roman" w:hAnsi="Times New Roman"/>
          <w:sz w:val="28"/>
          <w:szCs w:val="28"/>
        </w:rPr>
        <w:t>характеризовать конституционные обязанности гражданина.</w:t>
      </w:r>
    </w:p>
    <w:p w:rsidR="00D374E9" w:rsidRPr="00A07FF5" w:rsidRDefault="00D374E9" w:rsidP="003759CE">
      <w:pPr>
        <w:pStyle w:val="ListParagraph"/>
        <w:spacing w:line="360" w:lineRule="auto"/>
        <w:ind w:left="0"/>
        <w:jc w:val="both"/>
        <w:rPr>
          <w:rFonts w:ascii="Times New Roman" w:hAnsi="Times New Roman"/>
          <w:b/>
          <w:sz w:val="28"/>
          <w:szCs w:val="28"/>
        </w:rPr>
      </w:pPr>
      <w:r w:rsidRPr="00A07FF5">
        <w:rPr>
          <w:rFonts w:ascii="Times New Roman" w:hAnsi="Times New Roman"/>
          <w:b/>
          <w:sz w:val="28"/>
          <w:szCs w:val="28"/>
        </w:rPr>
        <w:t>Выпускник получит возможность научиться:</w:t>
      </w:r>
    </w:p>
    <w:p w:rsidR="00D374E9" w:rsidRPr="00A07FF5" w:rsidRDefault="00D374E9" w:rsidP="009977AA">
      <w:pPr>
        <w:pStyle w:val="ListParagraph"/>
        <w:numPr>
          <w:ilvl w:val="0"/>
          <w:numId w:val="8"/>
        </w:numPr>
        <w:spacing w:line="360" w:lineRule="auto"/>
        <w:ind w:left="0"/>
        <w:jc w:val="both"/>
        <w:rPr>
          <w:rFonts w:ascii="Times New Roman" w:hAnsi="Times New Roman"/>
          <w:sz w:val="28"/>
          <w:szCs w:val="28"/>
        </w:rPr>
      </w:pPr>
      <w:r w:rsidRPr="00A07FF5">
        <w:rPr>
          <w:rFonts w:ascii="Times New Roman" w:hAnsi="Times New Roman"/>
          <w:sz w:val="28"/>
          <w:szCs w:val="28"/>
        </w:rPr>
        <w:t>показывать влияние происходящих в обществе изменений на положение России в мире;</w:t>
      </w:r>
    </w:p>
    <w:p w:rsidR="00D374E9" w:rsidRPr="00A07FF5" w:rsidRDefault="00D374E9" w:rsidP="009977AA">
      <w:pPr>
        <w:pStyle w:val="ListParagraph"/>
        <w:numPr>
          <w:ilvl w:val="0"/>
          <w:numId w:val="8"/>
        </w:numPr>
        <w:spacing w:line="360" w:lineRule="auto"/>
        <w:ind w:left="0"/>
        <w:jc w:val="both"/>
        <w:rPr>
          <w:rFonts w:ascii="Times New Roman" w:hAnsi="Times New Roman"/>
          <w:sz w:val="28"/>
          <w:szCs w:val="28"/>
        </w:rPr>
      </w:pPr>
      <w:r w:rsidRPr="00A07FF5">
        <w:rPr>
          <w:rFonts w:ascii="Times New Roman" w:hAnsi="Times New Roman"/>
          <w:sz w:val="28"/>
          <w:szCs w:val="28"/>
        </w:rPr>
        <w:t>осознавать значение патриотической позиции в укреплении нашего государства.</w:t>
      </w:r>
    </w:p>
    <w:p w:rsidR="00D374E9" w:rsidRPr="00A07FF5" w:rsidRDefault="00D374E9" w:rsidP="009977AA">
      <w:pPr>
        <w:pStyle w:val="ListParagraph"/>
        <w:numPr>
          <w:ilvl w:val="0"/>
          <w:numId w:val="8"/>
        </w:numPr>
        <w:spacing w:line="360" w:lineRule="auto"/>
        <w:ind w:left="0"/>
        <w:jc w:val="both"/>
        <w:rPr>
          <w:rFonts w:ascii="Times New Roman" w:hAnsi="Times New Roman"/>
          <w:sz w:val="28"/>
          <w:szCs w:val="28"/>
        </w:rPr>
      </w:pPr>
      <w:r w:rsidRPr="00A07FF5">
        <w:rPr>
          <w:rFonts w:ascii="Times New Roman" w:hAnsi="Times New Roman"/>
          <w:sz w:val="28"/>
          <w:szCs w:val="28"/>
        </w:rPr>
        <w:t>использовать знания и умения для формирования способности уважать права других людей, выполнять свои обязанности гражданина РФ.</w:t>
      </w:r>
    </w:p>
    <w:p w:rsidR="00D374E9" w:rsidRPr="00A07FF5" w:rsidRDefault="00D374E9" w:rsidP="001941E6">
      <w:pPr>
        <w:pStyle w:val="ListParagraph"/>
        <w:spacing w:line="360" w:lineRule="auto"/>
        <w:ind w:left="0"/>
        <w:jc w:val="center"/>
        <w:rPr>
          <w:rFonts w:ascii="Times New Roman" w:hAnsi="Times New Roman"/>
          <w:b/>
          <w:sz w:val="28"/>
          <w:szCs w:val="28"/>
        </w:rPr>
      </w:pPr>
      <w:r w:rsidRPr="00A07FF5">
        <w:rPr>
          <w:rFonts w:ascii="Times New Roman" w:hAnsi="Times New Roman"/>
          <w:b/>
          <w:sz w:val="28"/>
          <w:szCs w:val="28"/>
        </w:rPr>
        <w:t>Основы российского законодательства</w:t>
      </w:r>
    </w:p>
    <w:p w:rsidR="00D374E9" w:rsidRPr="00A07FF5" w:rsidRDefault="00D374E9" w:rsidP="003759CE">
      <w:pPr>
        <w:pStyle w:val="ListParagraph"/>
        <w:spacing w:line="360" w:lineRule="auto"/>
        <w:ind w:left="0"/>
        <w:jc w:val="both"/>
        <w:rPr>
          <w:rFonts w:ascii="Times New Roman" w:hAnsi="Times New Roman"/>
          <w:b/>
          <w:sz w:val="28"/>
          <w:szCs w:val="28"/>
        </w:rPr>
      </w:pPr>
      <w:r w:rsidRPr="00A07FF5">
        <w:rPr>
          <w:rFonts w:ascii="Times New Roman" w:hAnsi="Times New Roman"/>
          <w:b/>
          <w:sz w:val="28"/>
          <w:szCs w:val="28"/>
        </w:rPr>
        <w:t>Выпускник научится:</w:t>
      </w:r>
    </w:p>
    <w:p w:rsidR="00D374E9" w:rsidRPr="00A07FF5" w:rsidRDefault="00D374E9" w:rsidP="009977AA">
      <w:pPr>
        <w:pStyle w:val="ListParagraph"/>
        <w:numPr>
          <w:ilvl w:val="0"/>
          <w:numId w:val="8"/>
        </w:numPr>
        <w:spacing w:line="360" w:lineRule="auto"/>
        <w:ind w:left="0"/>
        <w:jc w:val="both"/>
        <w:rPr>
          <w:rFonts w:ascii="Times New Roman" w:hAnsi="Times New Roman"/>
          <w:sz w:val="28"/>
          <w:szCs w:val="28"/>
        </w:rPr>
      </w:pPr>
      <w:r w:rsidRPr="00A07FF5">
        <w:rPr>
          <w:rFonts w:ascii="Times New Roman" w:hAnsi="Times New Roman"/>
          <w:sz w:val="28"/>
          <w:szCs w:val="28"/>
        </w:rPr>
        <w:t>характеризовать систему российского законодательства;</w:t>
      </w:r>
    </w:p>
    <w:p w:rsidR="00D374E9" w:rsidRPr="00A07FF5" w:rsidRDefault="00D374E9" w:rsidP="009977AA">
      <w:pPr>
        <w:pStyle w:val="ListParagraph"/>
        <w:numPr>
          <w:ilvl w:val="0"/>
          <w:numId w:val="8"/>
        </w:numPr>
        <w:spacing w:line="360" w:lineRule="auto"/>
        <w:ind w:left="0"/>
        <w:jc w:val="both"/>
        <w:rPr>
          <w:rFonts w:ascii="Times New Roman" w:hAnsi="Times New Roman"/>
          <w:sz w:val="28"/>
          <w:szCs w:val="28"/>
        </w:rPr>
      </w:pPr>
      <w:r w:rsidRPr="00A07FF5">
        <w:rPr>
          <w:rFonts w:ascii="Times New Roman" w:hAnsi="Times New Roman"/>
          <w:sz w:val="28"/>
          <w:szCs w:val="28"/>
        </w:rPr>
        <w:t>раскрывать особенности гражданской дееспособности несовершеннолетних;</w:t>
      </w:r>
    </w:p>
    <w:p w:rsidR="00D374E9" w:rsidRPr="00A07FF5" w:rsidRDefault="00D374E9" w:rsidP="009977AA">
      <w:pPr>
        <w:pStyle w:val="ListParagraph"/>
        <w:numPr>
          <w:ilvl w:val="0"/>
          <w:numId w:val="8"/>
        </w:numPr>
        <w:spacing w:line="360" w:lineRule="auto"/>
        <w:ind w:left="0"/>
        <w:jc w:val="both"/>
        <w:rPr>
          <w:rFonts w:ascii="Times New Roman" w:hAnsi="Times New Roman"/>
          <w:sz w:val="28"/>
          <w:szCs w:val="28"/>
        </w:rPr>
      </w:pPr>
      <w:r w:rsidRPr="00A07FF5">
        <w:rPr>
          <w:rFonts w:ascii="Times New Roman" w:hAnsi="Times New Roman"/>
          <w:sz w:val="28"/>
          <w:szCs w:val="28"/>
        </w:rPr>
        <w:t>характеризовать гражданские правоотношения;</w:t>
      </w:r>
    </w:p>
    <w:p w:rsidR="00D374E9" w:rsidRPr="00A07FF5" w:rsidRDefault="00D374E9" w:rsidP="009977AA">
      <w:pPr>
        <w:pStyle w:val="ListParagraph"/>
        <w:numPr>
          <w:ilvl w:val="0"/>
          <w:numId w:val="8"/>
        </w:numPr>
        <w:spacing w:line="360" w:lineRule="auto"/>
        <w:ind w:left="0"/>
        <w:jc w:val="both"/>
        <w:rPr>
          <w:rFonts w:ascii="Times New Roman" w:hAnsi="Times New Roman"/>
          <w:sz w:val="28"/>
          <w:szCs w:val="28"/>
        </w:rPr>
      </w:pPr>
      <w:r w:rsidRPr="00A07FF5">
        <w:rPr>
          <w:rFonts w:ascii="Times New Roman" w:hAnsi="Times New Roman"/>
          <w:sz w:val="28"/>
          <w:szCs w:val="28"/>
        </w:rPr>
        <w:t>раскрывать смысл права на труд;</w:t>
      </w:r>
    </w:p>
    <w:p w:rsidR="00D374E9" w:rsidRPr="00A07FF5" w:rsidRDefault="00D374E9" w:rsidP="009977AA">
      <w:pPr>
        <w:pStyle w:val="ListParagraph"/>
        <w:numPr>
          <w:ilvl w:val="0"/>
          <w:numId w:val="8"/>
        </w:numPr>
        <w:spacing w:line="360" w:lineRule="auto"/>
        <w:ind w:left="0"/>
        <w:jc w:val="both"/>
        <w:rPr>
          <w:rFonts w:ascii="Times New Roman" w:hAnsi="Times New Roman"/>
          <w:sz w:val="28"/>
          <w:szCs w:val="28"/>
        </w:rPr>
      </w:pPr>
      <w:r w:rsidRPr="00A07FF5">
        <w:rPr>
          <w:rFonts w:ascii="Times New Roman" w:hAnsi="Times New Roman"/>
          <w:sz w:val="28"/>
          <w:szCs w:val="28"/>
        </w:rPr>
        <w:t>объяснять роль трудового договора;</w:t>
      </w:r>
    </w:p>
    <w:p w:rsidR="00D374E9" w:rsidRPr="00A07FF5" w:rsidRDefault="00D374E9" w:rsidP="009977AA">
      <w:pPr>
        <w:pStyle w:val="ListParagraph"/>
        <w:numPr>
          <w:ilvl w:val="0"/>
          <w:numId w:val="8"/>
        </w:numPr>
        <w:spacing w:line="360" w:lineRule="auto"/>
        <w:ind w:left="0"/>
        <w:jc w:val="both"/>
        <w:rPr>
          <w:rFonts w:ascii="Times New Roman" w:hAnsi="Times New Roman"/>
          <w:sz w:val="28"/>
          <w:szCs w:val="28"/>
        </w:rPr>
      </w:pPr>
      <w:r w:rsidRPr="00A07FF5">
        <w:rPr>
          <w:rFonts w:ascii="Times New Roman" w:hAnsi="Times New Roman"/>
          <w:sz w:val="28"/>
          <w:szCs w:val="28"/>
        </w:rPr>
        <w:t>разъяснять на примерах особенности положения несовершеннолетних в трудовых отношениях;</w:t>
      </w:r>
    </w:p>
    <w:p w:rsidR="00D374E9" w:rsidRPr="00A07FF5" w:rsidRDefault="00D374E9" w:rsidP="009977AA">
      <w:pPr>
        <w:pStyle w:val="ListParagraph"/>
        <w:numPr>
          <w:ilvl w:val="0"/>
          <w:numId w:val="8"/>
        </w:numPr>
        <w:spacing w:line="360" w:lineRule="auto"/>
        <w:ind w:left="0"/>
        <w:jc w:val="both"/>
        <w:rPr>
          <w:rFonts w:ascii="Times New Roman" w:hAnsi="Times New Roman"/>
          <w:sz w:val="28"/>
          <w:szCs w:val="28"/>
        </w:rPr>
      </w:pPr>
      <w:r w:rsidRPr="00A07FF5">
        <w:rPr>
          <w:rFonts w:ascii="Times New Roman" w:hAnsi="Times New Roman"/>
          <w:sz w:val="28"/>
          <w:szCs w:val="28"/>
        </w:rPr>
        <w:t>характеризовать права и обязанности супругов, родителей, детей;</w:t>
      </w:r>
    </w:p>
    <w:p w:rsidR="00D374E9" w:rsidRPr="00A07FF5" w:rsidRDefault="00D374E9" w:rsidP="009977AA">
      <w:pPr>
        <w:pStyle w:val="ListParagraph"/>
        <w:numPr>
          <w:ilvl w:val="0"/>
          <w:numId w:val="8"/>
        </w:numPr>
        <w:spacing w:line="360" w:lineRule="auto"/>
        <w:ind w:left="0"/>
        <w:jc w:val="both"/>
        <w:rPr>
          <w:rFonts w:ascii="Times New Roman" w:hAnsi="Times New Roman"/>
          <w:sz w:val="28"/>
          <w:szCs w:val="28"/>
        </w:rPr>
      </w:pPr>
      <w:r w:rsidRPr="00A07FF5">
        <w:rPr>
          <w:rFonts w:ascii="Times New Roman" w:hAnsi="Times New Roman"/>
          <w:sz w:val="28"/>
          <w:szCs w:val="28"/>
        </w:rPr>
        <w:t>характеризовать особенности уголовного права и уголовных правоотношений;</w:t>
      </w:r>
    </w:p>
    <w:p w:rsidR="00D374E9" w:rsidRPr="00A07FF5" w:rsidRDefault="00D374E9" w:rsidP="009977AA">
      <w:pPr>
        <w:pStyle w:val="ListParagraph"/>
        <w:numPr>
          <w:ilvl w:val="0"/>
          <w:numId w:val="8"/>
        </w:numPr>
        <w:spacing w:line="360" w:lineRule="auto"/>
        <w:ind w:left="0"/>
        <w:jc w:val="both"/>
        <w:rPr>
          <w:rFonts w:ascii="Times New Roman" w:hAnsi="Times New Roman"/>
          <w:sz w:val="28"/>
          <w:szCs w:val="28"/>
        </w:rPr>
      </w:pPr>
      <w:r w:rsidRPr="00A07FF5">
        <w:rPr>
          <w:rFonts w:ascii="Times New Roman" w:hAnsi="Times New Roman"/>
          <w:sz w:val="28"/>
          <w:szCs w:val="28"/>
        </w:rPr>
        <w:t>конкретизировать примерами виды преступлений и наказания за них;</w:t>
      </w:r>
    </w:p>
    <w:p w:rsidR="00D374E9" w:rsidRPr="00A07FF5" w:rsidRDefault="00D374E9" w:rsidP="009977AA">
      <w:pPr>
        <w:pStyle w:val="ListParagraph"/>
        <w:numPr>
          <w:ilvl w:val="0"/>
          <w:numId w:val="8"/>
        </w:numPr>
        <w:spacing w:line="360" w:lineRule="auto"/>
        <w:ind w:left="0"/>
        <w:jc w:val="both"/>
        <w:rPr>
          <w:rFonts w:ascii="Times New Roman" w:hAnsi="Times New Roman"/>
          <w:sz w:val="28"/>
          <w:szCs w:val="28"/>
        </w:rPr>
      </w:pPr>
      <w:r w:rsidRPr="00A07FF5">
        <w:rPr>
          <w:rFonts w:ascii="Times New Roman" w:hAnsi="Times New Roman"/>
          <w:sz w:val="28"/>
          <w:szCs w:val="28"/>
        </w:rPr>
        <w:lastRenderedPageBreak/>
        <w:t>характеризовать специфику уголовной ответственности несовершеннолетних;</w:t>
      </w:r>
    </w:p>
    <w:p w:rsidR="00D374E9" w:rsidRPr="00A07FF5" w:rsidRDefault="00D374E9" w:rsidP="009977AA">
      <w:pPr>
        <w:pStyle w:val="ListParagraph"/>
        <w:numPr>
          <w:ilvl w:val="0"/>
          <w:numId w:val="8"/>
        </w:numPr>
        <w:spacing w:line="360" w:lineRule="auto"/>
        <w:ind w:left="0"/>
        <w:jc w:val="both"/>
        <w:rPr>
          <w:rFonts w:ascii="Times New Roman" w:hAnsi="Times New Roman"/>
          <w:sz w:val="28"/>
          <w:szCs w:val="28"/>
        </w:rPr>
      </w:pPr>
      <w:r w:rsidRPr="00A07FF5">
        <w:rPr>
          <w:rFonts w:ascii="Times New Roman" w:hAnsi="Times New Roman"/>
          <w:sz w:val="28"/>
          <w:szCs w:val="28"/>
        </w:rPr>
        <w:t>раскрывать связь права на образование и обязанности получить образование.</w:t>
      </w:r>
    </w:p>
    <w:p w:rsidR="00D374E9" w:rsidRPr="00A07FF5" w:rsidRDefault="00D374E9" w:rsidP="009977AA">
      <w:pPr>
        <w:pStyle w:val="ListParagraph"/>
        <w:numPr>
          <w:ilvl w:val="0"/>
          <w:numId w:val="8"/>
        </w:numPr>
        <w:spacing w:line="360" w:lineRule="auto"/>
        <w:ind w:left="0"/>
        <w:jc w:val="both"/>
        <w:rPr>
          <w:rFonts w:ascii="Times New Roman" w:hAnsi="Times New Roman"/>
          <w:sz w:val="28"/>
          <w:szCs w:val="28"/>
        </w:rPr>
      </w:pPr>
      <w:r w:rsidRPr="00A07FF5">
        <w:rPr>
          <w:rFonts w:ascii="Times New Roman" w:hAnsi="Times New Roman"/>
          <w:sz w:val="28"/>
          <w:szCs w:val="28"/>
        </w:rPr>
        <w:t>анализировать несложные практические ситуации, связанные с гражданскими, семейными, трудовыми правоотношениями; в предлагаемых модельных ситуации определять признаки правонарушения, проступка, преступления;</w:t>
      </w:r>
    </w:p>
    <w:p w:rsidR="00D374E9" w:rsidRPr="00A07FF5" w:rsidRDefault="00D374E9" w:rsidP="009977AA">
      <w:pPr>
        <w:pStyle w:val="ListParagraph"/>
        <w:numPr>
          <w:ilvl w:val="0"/>
          <w:numId w:val="8"/>
        </w:numPr>
        <w:spacing w:line="360" w:lineRule="auto"/>
        <w:ind w:left="0"/>
        <w:jc w:val="both"/>
        <w:rPr>
          <w:rFonts w:ascii="Times New Roman" w:hAnsi="Times New Roman"/>
          <w:sz w:val="28"/>
          <w:szCs w:val="28"/>
        </w:rPr>
      </w:pPr>
      <w:r w:rsidRPr="00A07FF5">
        <w:rPr>
          <w:rFonts w:ascii="Times New Roman" w:hAnsi="Times New Roman"/>
          <w:sz w:val="28"/>
          <w:szCs w:val="28"/>
        </w:rPr>
        <w:t>исследовать несложные практические ситуации, связанные с защитой прав и интересов детей, оставшихся без попечения родителей;</w:t>
      </w:r>
    </w:p>
    <w:p w:rsidR="00D374E9" w:rsidRPr="00A07FF5" w:rsidRDefault="00D374E9" w:rsidP="009977AA">
      <w:pPr>
        <w:pStyle w:val="ListParagraph"/>
        <w:numPr>
          <w:ilvl w:val="0"/>
          <w:numId w:val="8"/>
        </w:numPr>
        <w:spacing w:line="360" w:lineRule="auto"/>
        <w:ind w:left="0"/>
        <w:jc w:val="both"/>
        <w:rPr>
          <w:rFonts w:ascii="Times New Roman" w:hAnsi="Times New Roman"/>
          <w:sz w:val="28"/>
          <w:szCs w:val="28"/>
        </w:rPr>
      </w:pPr>
      <w:r w:rsidRPr="00A07FF5">
        <w:rPr>
          <w:rFonts w:ascii="Times New Roman" w:hAnsi="Times New Roman"/>
          <w:sz w:val="28"/>
          <w:szCs w:val="28"/>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D374E9" w:rsidRPr="00A07FF5" w:rsidRDefault="00D374E9" w:rsidP="003759CE">
      <w:pPr>
        <w:pStyle w:val="ListParagraph"/>
        <w:spacing w:line="360" w:lineRule="auto"/>
        <w:ind w:left="0"/>
        <w:jc w:val="both"/>
        <w:rPr>
          <w:rFonts w:ascii="Times New Roman" w:hAnsi="Times New Roman"/>
          <w:b/>
          <w:sz w:val="28"/>
          <w:szCs w:val="28"/>
        </w:rPr>
      </w:pPr>
      <w:r w:rsidRPr="00A07FF5">
        <w:rPr>
          <w:rFonts w:ascii="Times New Roman" w:hAnsi="Times New Roman"/>
          <w:b/>
          <w:sz w:val="28"/>
          <w:szCs w:val="28"/>
        </w:rPr>
        <w:t>Выпускник получит возможность научиться:</w:t>
      </w:r>
    </w:p>
    <w:p w:rsidR="00D374E9" w:rsidRPr="00A07FF5" w:rsidRDefault="00D374E9" w:rsidP="009977AA">
      <w:pPr>
        <w:pStyle w:val="ListParagraph"/>
        <w:numPr>
          <w:ilvl w:val="0"/>
          <w:numId w:val="8"/>
        </w:numPr>
        <w:spacing w:line="360" w:lineRule="auto"/>
        <w:ind w:left="0"/>
        <w:jc w:val="both"/>
        <w:rPr>
          <w:rFonts w:ascii="Times New Roman" w:hAnsi="Times New Roman"/>
          <w:sz w:val="28"/>
          <w:szCs w:val="28"/>
        </w:rPr>
      </w:pPr>
      <w:r w:rsidRPr="00A07FF5">
        <w:rPr>
          <w:rFonts w:ascii="Times New Roman" w:hAnsi="Times New Roman"/>
          <w:sz w:val="28"/>
          <w:szCs w:val="28"/>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D374E9" w:rsidRPr="00A07FF5" w:rsidRDefault="00D374E9" w:rsidP="009977AA">
      <w:pPr>
        <w:pStyle w:val="ListParagraph"/>
        <w:numPr>
          <w:ilvl w:val="0"/>
          <w:numId w:val="8"/>
        </w:numPr>
        <w:spacing w:line="360" w:lineRule="auto"/>
        <w:ind w:left="0"/>
        <w:jc w:val="both"/>
        <w:rPr>
          <w:rFonts w:ascii="Times New Roman" w:hAnsi="Times New Roman"/>
          <w:sz w:val="28"/>
          <w:szCs w:val="28"/>
        </w:rPr>
      </w:pPr>
      <w:r w:rsidRPr="00A07FF5">
        <w:rPr>
          <w:rFonts w:ascii="Times New Roman" w:hAnsi="Times New Roman"/>
          <w:sz w:val="28"/>
          <w:szCs w:val="28"/>
        </w:rPr>
        <w:t>оценивать сущность и значение правопорядка и законности, собственный возможный вклад в их становление и развитие;</w:t>
      </w:r>
    </w:p>
    <w:p w:rsidR="00D374E9" w:rsidRPr="00A07FF5" w:rsidRDefault="00D374E9" w:rsidP="009977AA">
      <w:pPr>
        <w:pStyle w:val="ListParagraph"/>
        <w:numPr>
          <w:ilvl w:val="0"/>
          <w:numId w:val="8"/>
        </w:numPr>
        <w:spacing w:line="360" w:lineRule="auto"/>
        <w:ind w:left="0"/>
        <w:jc w:val="both"/>
        <w:rPr>
          <w:rFonts w:ascii="Times New Roman" w:hAnsi="Times New Roman"/>
          <w:sz w:val="28"/>
          <w:szCs w:val="28"/>
        </w:rPr>
      </w:pPr>
      <w:r w:rsidRPr="00A07FF5">
        <w:rPr>
          <w:rFonts w:ascii="Times New Roman" w:hAnsi="Times New Roman"/>
          <w:sz w:val="28"/>
          <w:szCs w:val="28"/>
        </w:rPr>
        <w:t>осознанно содействовать защите правопорядка в обществе правовыми способами и средствами;</w:t>
      </w:r>
    </w:p>
    <w:p w:rsidR="00D374E9" w:rsidRPr="00A07FF5" w:rsidRDefault="00D374E9" w:rsidP="001941E6">
      <w:pPr>
        <w:pStyle w:val="ListParagraph"/>
        <w:spacing w:line="360" w:lineRule="auto"/>
        <w:ind w:left="0"/>
        <w:jc w:val="center"/>
        <w:rPr>
          <w:rFonts w:ascii="Times New Roman" w:hAnsi="Times New Roman"/>
          <w:b/>
          <w:sz w:val="28"/>
          <w:szCs w:val="28"/>
        </w:rPr>
      </w:pPr>
      <w:r w:rsidRPr="00A07FF5">
        <w:rPr>
          <w:rFonts w:ascii="Times New Roman" w:hAnsi="Times New Roman"/>
          <w:b/>
          <w:sz w:val="28"/>
          <w:szCs w:val="28"/>
        </w:rPr>
        <w:t>Экономика</w:t>
      </w:r>
    </w:p>
    <w:p w:rsidR="00D374E9" w:rsidRPr="00A07FF5" w:rsidRDefault="00D374E9" w:rsidP="003759CE">
      <w:pPr>
        <w:pStyle w:val="ListParagraph"/>
        <w:spacing w:line="360" w:lineRule="auto"/>
        <w:ind w:left="0"/>
        <w:jc w:val="both"/>
        <w:rPr>
          <w:rFonts w:ascii="Times New Roman" w:hAnsi="Times New Roman"/>
          <w:b/>
          <w:sz w:val="28"/>
          <w:szCs w:val="28"/>
        </w:rPr>
      </w:pPr>
      <w:r w:rsidRPr="00A07FF5">
        <w:rPr>
          <w:rFonts w:ascii="Times New Roman" w:hAnsi="Times New Roman"/>
          <w:b/>
          <w:sz w:val="28"/>
          <w:szCs w:val="28"/>
        </w:rPr>
        <w:t>Выпускник научится:</w:t>
      </w:r>
    </w:p>
    <w:p w:rsidR="00D374E9" w:rsidRPr="00A07FF5" w:rsidRDefault="00D374E9" w:rsidP="009977AA">
      <w:pPr>
        <w:pStyle w:val="ListParagraph"/>
        <w:numPr>
          <w:ilvl w:val="0"/>
          <w:numId w:val="8"/>
        </w:numPr>
        <w:spacing w:line="360" w:lineRule="auto"/>
        <w:ind w:left="0"/>
        <w:jc w:val="both"/>
        <w:rPr>
          <w:rFonts w:ascii="Times New Roman" w:hAnsi="Times New Roman"/>
          <w:sz w:val="28"/>
          <w:szCs w:val="28"/>
        </w:rPr>
      </w:pPr>
      <w:r w:rsidRPr="00A07FF5">
        <w:rPr>
          <w:rFonts w:ascii="Times New Roman" w:hAnsi="Times New Roman"/>
          <w:sz w:val="28"/>
          <w:szCs w:val="28"/>
        </w:rPr>
        <w:t>объяснять проблему ограниченности экономических ресурсов;</w:t>
      </w:r>
    </w:p>
    <w:p w:rsidR="00D374E9" w:rsidRPr="00A07FF5" w:rsidRDefault="00D374E9" w:rsidP="009977AA">
      <w:pPr>
        <w:pStyle w:val="ListParagraph"/>
        <w:numPr>
          <w:ilvl w:val="0"/>
          <w:numId w:val="8"/>
        </w:numPr>
        <w:spacing w:line="360" w:lineRule="auto"/>
        <w:ind w:left="0"/>
        <w:jc w:val="both"/>
        <w:rPr>
          <w:rFonts w:ascii="Times New Roman" w:hAnsi="Times New Roman"/>
          <w:sz w:val="28"/>
          <w:szCs w:val="28"/>
        </w:rPr>
      </w:pPr>
      <w:r w:rsidRPr="00A07FF5">
        <w:rPr>
          <w:rFonts w:ascii="Times New Roman" w:hAnsi="Times New Roman"/>
          <w:sz w:val="28"/>
          <w:szCs w:val="28"/>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D374E9" w:rsidRPr="00A07FF5" w:rsidRDefault="00D374E9" w:rsidP="009977AA">
      <w:pPr>
        <w:pStyle w:val="ListParagraph"/>
        <w:numPr>
          <w:ilvl w:val="0"/>
          <w:numId w:val="8"/>
        </w:numPr>
        <w:spacing w:line="360" w:lineRule="auto"/>
        <w:ind w:left="0"/>
        <w:jc w:val="both"/>
        <w:rPr>
          <w:rFonts w:ascii="Times New Roman" w:hAnsi="Times New Roman"/>
          <w:sz w:val="28"/>
          <w:szCs w:val="28"/>
        </w:rPr>
      </w:pPr>
      <w:r w:rsidRPr="00A07FF5">
        <w:rPr>
          <w:rFonts w:ascii="Times New Roman" w:hAnsi="Times New Roman"/>
          <w:sz w:val="28"/>
          <w:szCs w:val="28"/>
        </w:rPr>
        <w:t>раскрывать факторы, влияющие на производительность труда;</w:t>
      </w:r>
    </w:p>
    <w:p w:rsidR="00D374E9" w:rsidRPr="00A07FF5" w:rsidRDefault="00D374E9" w:rsidP="009977AA">
      <w:pPr>
        <w:pStyle w:val="ListParagraph"/>
        <w:numPr>
          <w:ilvl w:val="0"/>
          <w:numId w:val="8"/>
        </w:numPr>
        <w:spacing w:line="360" w:lineRule="auto"/>
        <w:ind w:left="0"/>
        <w:jc w:val="both"/>
        <w:rPr>
          <w:rFonts w:ascii="Times New Roman" w:hAnsi="Times New Roman"/>
          <w:sz w:val="28"/>
          <w:szCs w:val="28"/>
        </w:rPr>
      </w:pPr>
      <w:r w:rsidRPr="00A07FF5">
        <w:rPr>
          <w:rFonts w:ascii="Times New Roman" w:hAnsi="Times New Roman"/>
          <w:sz w:val="28"/>
          <w:szCs w:val="28"/>
        </w:rPr>
        <w:lastRenderedPageBreak/>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D374E9" w:rsidRPr="00A07FF5" w:rsidRDefault="00D374E9" w:rsidP="009977AA">
      <w:pPr>
        <w:pStyle w:val="ListParagraph"/>
        <w:numPr>
          <w:ilvl w:val="0"/>
          <w:numId w:val="8"/>
        </w:numPr>
        <w:spacing w:line="360" w:lineRule="auto"/>
        <w:ind w:left="0"/>
        <w:jc w:val="both"/>
        <w:rPr>
          <w:rFonts w:ascii="Times New Roman" w:hAnsi="Times New Roman"/>
          <w:sz w:val="28"/>
          <w:szCs w:val="28"/>
        </w:rPr>
      </w:pPr>
      <w:r w:rsidRPr="00A07FF5">
        <w:rPr>
          <w:rFonts w:ascii="Times New Roman" w:hAnsi="Times New Roman"/>
          <w:sz w:val="28"/>
          <w:szCs w:val="28"/>
        </w:rPr>
        <w:t>характеризовать механизм рыночного регулирования экономики; анализировать действие рыночных законов, выявлять роль конкуренции;</w:t>
      </w:r>
    </w:p>
    <w:p w:rsidR="00D374E9" w:rsidRPr="00A07FF5" w:rsidRDefault="00D374E9" w:rsidP="009977AA">
      <w:pPr>
        <w:pStyle w:val="ListParagraph"/>
        <w:numPr>
          <w:ilvl w:val="0"/>
          <w:numId w:val="8"/>
        </w:numPr>
        <w:spacing w:line="360" w:lineRule="auto"/>
        <w:ind w:left="0"/>
        <w:jc w:val="both"/>
        <w:rPr>
          <w:rFonts w:ascii="Times New Roman" w:hAnsi="Times New Roman"/>
          <w:sz w:val="28"/>
          <w:szCs w:val="28"/>
        </w:rPr>
      </w:pPr>
      <w:r w:rsidRPr="00A07FF5">
        <w:rPr>
          <w:rFonts w:ascii="Times New Roman" w:hAnsi="Times New Roman"/>
          <w:sz w:val="28"/>
          <w:szCs w:val="28"/>
        </w:rPr>
        <w:t>объяснять роль государства в регулировании рыночной экономики; анализировать структуру бюджета государства;</w:t>
      </w:r>
    </w:p>
    <w:p w:rsidR="00D374E9" w:rsidRPr="00A07FF5" w:rsidRDefault="00D374E9" w:rsidP="009977AA">
      <w:pPr>
        <w:pStyle w:val="ListParagraph"/>
        <w:numPr>
          <w:ilvl w:val="0"/>
          <w:numId w:val="8"/>
        </w:numPr>
        <w:spacing w:line="360" w:lineRule="auto"/>
        <w:ind w:left="0"/>
        <w:jc w:val="both"/>
        <w:rPr>
          <w:rFonts w:ascii="Times New Roman" w:hAnsi="Times New Roman"/>
          <w:sz w:val="28"/>
          <w:szCs w:val="28"/>
        </w:rPr>
      </w:pPr>
      <w:r w:rsidRPr="00A07FF5">
        <w:rPr>
          <w:rFonts w:ascii="Times New Roman" w:hAnsi="Times New Roman"/>
          <w:sz w:val="28"/>
          <w:szCs w:val="28"/>
        </w:rPr>
        <w:t>называть и конкретизировать примерами виды налогов;</w:t>
      </w:r>
    </w:p>
    <w:p w:rsidR="00D374E9" w:rsidRPr="00A07FF5" w:rsidRDefault="00D374E9" w:rsidP="009977AA">
      <w:pPr>
        <w:pStyle w:val="ListParagraph"/>
        <w:numPr>
          <w:ilvl w:val="0"/>
          <w:numId w:val="8"/>
        </w:numPr>
        <w:spacing w:line="360" w:lineRule="auto"/>
        <w:ind w:left="0"/>
        <w:jc w:val="both"/>
        <w:rPr>
          <w:rFonts w:ascii="Times New Roman" w:hAnsi="Times New Roman"/>
          <w:sz w:val="28"/>
          <w:szCs w:val="28"/>
        </w:rPr>
      </w:pPr>
      <w:r w:rsidRPr="00A07FF5">
        <w:rPr>
          <w:rFonts w:ascii="Times New Roman" w:hAnsi="Times New Roman"/>
          <w:sz w:val="28"/>
          <w:szCs w:val="28"/>
        </w:rPr>
        <w:t>характеризовать роль денег в экономике;</w:t>
      </w:r>
    </w:p>
    <w:p w:rsidR="00D374E9" w:rsidRPr="00A07FF5" w:rsidRDefault="00D374E9" w:rsidP="009977AA">
      <w:pPr>
        <w:pStyle w:val="ListParagraph"/>
        <w:numPr>
          <w:ilvl w:val="0"/>
          <w:numId w:val="8"/>
        </w:numPr>
        <w:spacing w:line="360" w:lineRule="auto"/>
        <w:ind w:left="0"/>
        <w:jc w:val="both"/>
        <w:rPr>
          <w:rFonts w:ascii="Times New Roman" w:hAnsi="Times New Roman"/>
          <w:sz w:val="28"/>
          <w:szCs w:val="28"/>
        </w:rPr>
      </w:pPr>
      <w:r w:rsidRPr="00A07FF5">
        <w:rPr>
          <w:rFonts w:ascii="Times New Roman" w:hAnsi="Times New Roman"/>
          <w:sz w:val="28"/>
          <w:szCs w:val="28"/>
        </w:rPr>
        <w:t>раскрывать социально-экономическую роль и функции предпринимательства;</w:t>
      </w:r>
    </w:p>
    <w:p w:rsidR="00D374E9" w:rsidRPr="00A07FF5" w:rsidRDefault="00D374E9" w:rsidP="009977AA">
      <w:pPr>
        <w:pStyle w:val="ListParagraph"/>
        <w:numPr>
          <w:ilvl w:val="0"/>
          <w:numId w:val="8"/>
        </w:numPr>
        <w:spacing w:line="360" w:lineRule="auto"/>
        <w:ind w:left="0"/>
        <w:jc w:val="both"/>
        <w:rPr>
          <w:rFonts w:ascii="Times New Roman" w:hAnsi="Times New Roman"/>
          <w:sz w:val="28"/>
          <w:szCs w:val="28"/>
        </w:rPr>
      </w:pPr>
      <w:r w:rsidRPr="00A07FF5">
        <w:rPr>
          <w:rFonts w:ascii="Times New Roman" w:hAnsi="Times New Roman"/>
          <w:sz w:val="28"/>
          <w:szCs w:val="28"/>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D374E9" w:rsidRPr="00A07FF5" w:rsidRDefault="00D374E9" w:rsidP="009977AA">
      <w:pPr>
        <w:pStyle w:val="ListParagraph"/>
        <w:numPr>
          <w:ilvl w:val="0"/>
          <w:numId w:val="8"/>
        </w:numPr>
        <w:spacing w:line="360" w:lineRule="auto"/>
        <w:ind w:left="0"/>
        <w:jc w:val="both"/>
        <w:rPr>
          <w:rFonts w:ascii="Times New Roman" w:hAnsi="Times New Roman"/>
          <w:sz w:val="28"/>
          <w:szCs w:val="28"/>
        </w:rPr>
      </w:pPr>
      <w:r w:rsidRPr="00A07FF5">
        <w:rPr>
          <w:rFonts w:ascii="Times New Roman" w:hAnsi="Times New Roman"/>
          <w:sz w:val="28"/>
          <w:szCs w:val="28"/>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
    <w:p w:rsidR="00D374E9" w:rsidRPr="00A07FF5" w:rsidRDefault="00D374E9" w:rsidP="009977AA">
      <w:pPr>
        <w:pStyle w:val="ListParagraph"/>
        <w:numPr>
          <w:ilvl w:val="0"/>
          <w:numId w:val="8"/>
        </w:numPr>
        <w:spacing w:line="360" w:lineRule="auto"/>
        <w:ind w:left="0"/>
        <w:jc w:val="both"/>
        <w:rPr>
          <w:rFonts w:ascii="Times New Roman" w:hAnsi="Times New Roman"/>
          <w:sz w:val="28"/>
          <w:szCs w:val="28"/>
        </w:rPr>
      </w:pPr>
      <w:r w:rsidRPr="00A07FF5">
        <w:rPr>
          <w:rFonts w:ascii="Times New Roman" w:hAnsi="Times New Roman"/>
          <w:sz w:val="28"/>
          <w:szCs w:val="28"/>
        </w:rPr>
        <w:t>раскрывать рациональное поведение субъектов экономической деятельности;</w:t>
      </w:r>
    </w:p>
    <w:p w:rsidR="00D374E9" w:rsidRPr="00A07FF5" w:rsidRDefault="00D374E9" w:rsidP="009977AA">
      <w:pPr>
        <w:pStyle w:val="ListParagraph"/>
        <w:numPr>
          <w:ilvl w:val="0"/>
          <w:numId w:val="8"/>
        </w:numPr>
        <w:spacing w:line="360" w:lineRule="auto"/>
        <w:ind w:left="0"/>
        <w:jc w:val="both"/>
        <w:rPr>
          <w:rFonts w:ascii="Times New Roman" w:hAnsi="Times New Roman"/>
          <w:sz w:val="28"/>
          <w:szCs w:val="28"/>
        </w:rPr>
      </w:pPr>
      <w:r w:rsidRPr="00A07FF5">
        <w:rPr>
          <w:rFonts w:ascii="Times New Roman" w:hAnsi="Times New Roman"/>
          <w:sz w:val="28"/>
          <w:szCs w:val="28"/>
        </w:rPr>
        <w:t>характеризовать экономику семьи; анализировать структуру семейного бюджета;</w:t>
      </w:r>
    </w:p>
    <w:p w:rsidR="00D374E9" w:rsidRPr="00A07FF5" w:rsidRDefault="00D374E9" w:rsidP="009977AA">
      <w:pPr>
        <w:pStyle w:val="ListParagraph"/>
        <w:numPr>
          <w:ilvl w:val="0"/>
          <w:numId w:val="8"/>
        </w:numPr>
        <w:spacing w:line="360" w:lineRule="auto"/>
        <w:ind w:left="0"/>
        <w:jc w:val="both"/>
        <w:rPr>
          <w:rFonts w:ascii="Times New Roman" w:hAnsi="Times New Roman"/>
          <w:sz w:val="28"/>
          <w:szCs w:val="28"/>
        </w:rPr>
      </w:pPr>
      <w:r w:rsidRPr="00A07FF5">
        <w:rPr>
          <w:rFonts w:ascii="Times New Roman" w:hAnsi="Times New Roman"/>
          <w:sz w:val="28"/>
          <w:szCs w:val="28"/>
        </w:rPr>
        <w:t>использовать полученные знания при анализе фактов поведения участников экономической деятельности;</w:t>
      </w:r>
    </w:p>
    <w:p w:rsidR="00D374E9" w:rsidRPr="00A07FF5" w:rsidRDefault="00D374E9" w:rsidP="003759CE">
      <w:pPr>
        <w:pStyle w:val="ListParagraph"/>
        <w:spacing w:line="360" w:lineRule="auto"/>
        <w:ind w:left="0"/>
        <w:jc w:val="both"/>
        <w:rPr>
          <w:rFonts w:ascii="Times New Roman" w:hAnsi="Times New Roman"/>
          <w:b/>
          <w:sz w:val="28"/>
          <w:szCs w:val="28"/>
        </w:rPr>
      </w:pPr>
      <w:r w:rsidRPr="00A07FF5">
        <w:rPr>
          <w:rFonts w:ascii="Times New Roman" w:hAnsi="Times New Roman"/>
          <w:b/>
          <w:sz w:val="28"/>
          <w:szCs w:val="28"/>
        </w:rPr>
        <w:t>Выпускник получит возможность научиться:</w:t>
      </w:r>
    </w:p>
    <w:p w:rsidR="00D374E9" w:rsidRPr="00A07FF5" w:rsidRDefault="00D374E9" w:rsidP="009977AA">
      <w:pPr>
        <w:pStyle w:val="ListParagraph"/>
        <w:numPr>
          <w:ilvl w:val="0"/>
          <w:numId w:val="8"/>
        </w:numPr>
        <w:spacing w:line="360" w:lineRule="auto"/>
        <w:ind w:left="0"/>
        <w:jc w:val="both"/>
        <w:rPr>
          <w:rFonts w:ascii="Times New Roman" w:hAnsi="Times New Roman"/>
          <w:sz w:val="28"/>
          <w:szCs w:val="28"/>
        </w:rPr>
      </w:pPr>
      <w:r w:rsidRPr="00A07FF5">
        <w:rPr>
          <w:rFonts w:ascii="Times New Roman" w:hAnsi="Times New Roman"/>
          <w:sz w:val="28"/>
          <w:szCs w:val="28"/>
        </w:rPr>
        <w:t>анализировать с опорой на полученные знания несложную экономическую информацию, получаемую из неадаптированных источников;</w:t>
      </w:r>
    </w:p>
    <w:p w:rsidR="00D374E9" w:rsidRPr="00A07FF5" w:rsidRDefault="00D374E9" w:rsidP="009977AA">
      <w:pPr>
        <w:pStyle w:val="ListParagraph"/>
        <w:numPr>
          <w:ilvl w:val="0"/>
          <w:numId w:val="8"/>
        </w:numPr>
        <w:spacing w:line="360" w:lineRule="auto"/>
        <w:ind w:left="0"/>
        <w:jc w:val="both"/>
        <w:rPr>
          <w:rFonts w:ascii="Times New Roman" w:hAnsi="Times New Roman"/>
          <w:sz w:val="28"/>
          <w:szCs w:val="28"/>
        </w:rPr>
      </w:pPr>
      <w:r w:rsidRPr="00A07FF5">
        <w:rPr>
          <w:rFonts w:ascii="Times New Roman" w:hAnsi="Times New Roman"/>
          <w:sz w:val="28"/>
          <w:szCs w:val="28"/>
        </w:rPr>
        <w:t>выполнять несложные практические задания, основанные на ситуациях, связанных с описанием состояния российской экономики;</w:t>
      </w:r>
    </w:p>
    <w:p w:rsidR="00D374E9" w:rsidRPr="00A07FF5" w:rsidRDefault="00D374E9" w:rsidP="009977AA">
      <w:pPr>
        <w:pStyle w:val="ListParagraph"/>
        <w:numPr>
          <w:ilvl w:val="0"/>
          <w:numId w:val="8"/>
        </w:numPr>
        <w:spacing w:line="360" w:lineRule="auto"/>
        <w:ind w:left="0"/>
        <w:jc w:val="both"/>
        <w:rPr>
          <w:rFonts w:ascii="Times New Roman" w:hAnsi="Times New Roman"/>
          <w:sz w:val="28"/>
          <w:szCs w:val="28"/>
        </w:rPr>
      </w:pPr>
      <w:r w:rsidRPr="00A07FF5">
        <w:rPr>
          <w:rFonts w:ascii="Times New Roman" w:hAnsi="Times New Roman"/>
          <w:sz w:val="28"/>
          <w:szCs w:val="28"/>
        </w:rPr>
        <w:lastRenderedPageBreak/>
        <w:t>анализировать и оценивать с позиций экономических знаний сложившиеся практики и модели поведения потребителя;</w:t>
      </w:r>
    </w:p>
    <w:p w:rsidR="00D374E9" w:rsidRPr="00A07FF5" w:rsidRDefault="00D374E9" w:rsidP="009977AA">
      <w:pPr>
        <w:pStyle w:val="ListParagraph"/>
        <w:numPr>
          <w:ilvl w:val="0"/>
          <w:numId w:val="8"/>
        </w:numPr>
        <w:spacing w:line="360" w:lineRule="auto"/>
        <w:ind w:left="0"/>
        <w:jc w:val="both"/>
        <w:rPr>
          <w:rFonts w:ascii="Times New Roman" w:hAnsi="Times New Roman"/>
          <w:sz w:val="28"/>
          <w:szCs w:val="28"/>
        </w:rPr>
      </w:pPr>
      <w:r w:rsidRPr="00A07FF5">
        <w:rPr>
          <w:rFonts w:ascii="Times New Roman" w:hAnsi="Times New Roman"/>
          <w:sz w:val="28"/>
          <w:szCs w:val="28"/>
        </w:rPr>
        <w:t>решать с опорой на полученные знания познавательные задачи, отражающие типичные ситуации в экономической сфере деятельности человека;</w:t>
      </w:r>
    </w:p>
    <w:p w:rsidR="00D374E9" w:rsidRPr="00A07FF5" w:rsidRDefault="00D374E9" w:rsidP="009977AA">
      <w:pPr>
        <w:pStyle w:val="ListParagraph"/>
        <w:numPr>
          <w:ilvl w:val="0"/>
          <w:numId w:val="8"/>
        </w:numPr>
        <w:spacing w:line="360" w:lineRule="auto"/>
        <w:ind w:left="0"/>
        <w:jc w:val="both"/>
        <w:rPr>
          <w:rFonts w:ascii="Times New Roman" w:hAnsi="Times New Roman"/>
          <w:sz w:val="28"/>
          <w:szCs w:val="28"/>
        </w:rPr>
      </w:pPr>
      <w:r w:rsidRPr="00A07FF5">
        <w:rPr>
          <w:rFonts w:ascii="Times New Roman" w:hAnsi="Times New Roman"/>
          <w:sz w:val="28"/>
          <w:szCs w:val="28"/>
        </w:rPr>
        <w:t>обосновывать связь профессионализма и жизненного успеха.</w:t>
      </w:r>
    </w:p>
    <w:p w:rsidR="00D374E9" w:rsidRPr="00A07FF5" w:rsidRDefault="00D374E9" w:rsidP="009977AA">
      <w:pPr>
        <w:pStyle w:val="ListParagraph"/>
        <w:numPr>
          <w:ilvl w:val="0"/>
          <w:numId w:val="8"/>
        </w:numPr>
        <w:spacing w:line="360" w:lineRule="auto"/>
        <w:ind w:left="0"/>
        <w:jc w:val="both"/>
        <w:rPr>
          <w:rFonts w:ascii="Times New Roman" w:hAnsi="Times New Roman"/>
          <w:sz w:val="28"/>
          <w:szCs w:val="28"/>
        </w:rPr>
      </w:pPr>
      <w:r w:rsidRPr="00A07FF5">
        <w:rPr>
          <w:rFonts w:ascii="Times New Roman" w:hAnsi="Times New Roman"/>
          <w:sz w:val="28"/>
          <w:szCs w:val="28"/>
        </w:rPr>
        <w:t>грамотно применять полученные знания для определения экономически рационального поведения и порядка действий в конкретных ситуациях;</w:t>
      </w:r>
    </w:p>
    <w:p w:rsidR="00D374E9" w:rsidRPr="00A07FF5" w:rsidRDefault="00D374E9" w:rsidP="009977AA">
      <w:pPr>
        <w:pStyle w:val="ListParagraph"/>
        <w:numPr>
          <w:ilvl w:val="0"/>
          <w:numId w:val="8"/>
        </w:numPr>
        <w:spacing w:line="360" w:lineRule="auto"/>
        <w:ind w:left="0"/>
        <w:jc w:val="both"/>
        <w:rPr>
          <w:rFonts w:ascii="Times New Roman" w:hAnsi="Times New Roman"/>
          <w:sz w:val="28"/>
          <w:szCs w:val="28"/>
        </w:rPr>
      </w:pPr>
      <w:r w:rsidRPr="00A07FF5">
        <w:rPr>
          <w:rFonts w:ascii="Times New Roman" w:hAnsi="Times New Roman"/>
          <w:sz w:val="28"/>
          <w:szCs w:val="28"/>
        </w:rPr>
        <w:t>сопоставлять свои потребности и возможности, оптимально распределять свои материальные и трудовые ресурсы, составлять семейный бюджет.</w:t>
      </w:r>
    </w:p>
    <w:p w:rsidR="00D374E9" w:rsidRPr="00A07FF5" w:rsidRDefault="00D374E9" w:rsidP="003759CE">
      <w:pPr>
        <w:spacing w:after="0" w:line="360" w:lineRule="auto"/>
        <w:jc w:val="both"/>
        <w:rPr>
          <w:rFonts w:cs="Times New Roman"/>
          <w:b/>
          <w:sz w:val="28"/>
          <w:szCs w:val="28"/>
          <w:lang w:val="ru-RU"/>
        </w:rPr>
      </w:pPr>
      <w:bookmarkStart w:id="15" w:name="_Toc409691637"/>
    </w:p>
    <w:p w:rsidR="00D374E9" w:rsidRPr="00A07FF5" w:rsidRDefault="007E2619" w:rsidP="001941E6">
      <w:pPr>
        <w:spacing w:after="0" w:line="360" w:lineRule="auto"/>
        <w:jc w:val="center"/>
        <w:rPr>
          <w:rFonts w:cs="Times New Roman"/>
          <w:b/>
          <w:sz w:val="28"/>
          <w:szCs w:val="28"/>
          <w:lang w:val="ru-RU"/>
        </w:rPr>
      </w:pPr>
      <w:bookmarkStart w:id="16" w:name="_Toc410653960"/>
      <w:bookmarkStart w:id="17" w:name="_Toc284663343"/>
      <w:r w:rsidRPr="00A07FF5">
        <w:rPr>
          <w:rFonts w:cs="Times New Roman"/>
          <w:b/>
          <w:sz w:val="28"/>
          <w:szCs w:val="28"/>
          <w:lang w:val="ru-RU"/>
        </w:rPr>
        <w:t>1.2.5.6</w:t>
      </w:r>
      <w:r w:rsidR="00D374E9" w:rsidRPr="00A07FF5">
        <w:rPr>
          <w:rFonts w:cs="Times New Roman"/>
          <w:b/>
          <w:sz w:val="28"/>
          <w:szCs w:val="28"/>
          <w:lang w:val="ru-RU"/>
        </w:rPr>
        <w:t>. География</w:t>
      </w:r>
      <w:bookmarkEnd w:id="15"/>
      <w:bookmarkEnd w:id="16"/>
      <w:bookmarkEnd w:id="17"/>
    </w:p>
    <w:p w:rsidR="00D374E9" w:rsidRPr="00A07FF5" w:rsidRDefault="00D374E9" w:rsidP="003759CE">
      <w:pPr>
        <w:spacing w:after="0" w:line="360" w:lineRule="auto"/>
        <w:ind w:firstLine="720"/>
        <w:jc w:val="both"/>
        <w:rPr>
          <w:rFonts w:cs="Times New Roman"/>
          <w:b/>
          <w:sz w:val="28"/>
          <w:szCs w:val="28"/>
          <w:lang w:val="ru-RU"/>
        </w:rPr>
      </w:pPr>
      <w:r w:rsidRPr="00A07FF5">
        <w:rPr>
          <w:rFonts w:cs="Times New Roman"/>
          <w:b/>
          <w:sz w:val="28"/>
          <w:szCs w:val="28"/>
          <w:lang w:val="ru-RU"/>
        </w:rPr>
        <w:t>Выпускник научится</w:t>
      </w:r>
    </w:p>
    <w:p w:rsidR="00D374E9" w:rsidRPr="00A07FF5" w:rsidRDefault="00D374E9" w:rsidP="009977AA">
      <w:pPr>
        <w:pStyle w:val="ListParagraph"/>
        <w:numPr>
          <w:ilvl w:val="0"/>
          <w:numId w:val="9"/>
        </w:numPr>
        <w:spacing w:line="360" w:lineRule="auto"/>
        <w:ind w:left="0"/>
        <w:jc w:val="both"/>
        <w:rPr>
          <w:rFonts w:ascii="Times New Roman" w:hAnsi="Times New Roman"/>
          <w:sz w:val="28"/>
          <w:szCs w:val="28"/>
        </w:rPr>
      </w:pPr>
      <w:r w:rsidRPr="00A07FF5">
        <w:rPr>
          <w:rFonts w:ascii="Times New Roman" w:hAnsi="Times New Roman"/>
          <w:sz w:val="28"/>
          <w:szCs w:val="28"/>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D374E9" w:rsidRPr="00A07FF5" w:rsidRDefault="00D374E9" w:rsidP="009977AA">
      <w:pPr>
        <w:pStyle w:val="ListParagraph"/>
        <w:numPr>
          <w:ilvl w:val="0"/>
          <w:numId w:val="9"/>
        </w:numPr>
        <w:spacing w:line="360" w:lineRule="auto"/>
        <w:ind w:left="0"/>
        <w:jc w:val="both"/>
        <w:rPr>
          <w:rFonts w:ascii="Times New Roman" w:hAnsi="Times New Roman"/>
          <w:sz w:val="28"/>
          <w:szCs w:val="28"/>
        </w:rPr>
      </w:pPr>
      <w:r w:rsidRPr="00A07FF5">
        <w:rPr>
          <w:rFonts w:ascii="Times New Roman" w:hAnsi="Times New Roman"/>
          <w:sz w:val="28"/>
          <w:szCs w:val="28"/>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D374E9" w:rsidRPr="00A07FF5" w:rsidRDefault="00D374E9" w:rsidP="009977AA">
      <w:pPr>
        <w:pStyle w:val="ListParagraph"/>
        <w:numPr>
          <w:ilvl w:val="0"/>
          <w:numId w:val="9"/>
        </w:numPr>
        <w:spacing w:line="360" w:lineRule="auto"/>
        <w:ind w:left="0"/>
        <w:jc w:val="both"/>
        <w:rPr>
          <w:rFonts w:ascii="Times New Roman" w:hAnsi="Times New Roman"/>
          <w:sz w:val="28"/>
          <w:szCs w:val="28"/>
        </w:rPr>
      </w:pPr>
      <w:r w:rsidRPr="00A07FF5">
        <w:rPr>
          <w:rFonts w:ascii="Times New Roman" w:hAnsi="Times New Roman"/>
          <w:sz w:val="28"/>
          <w:szCs w:val="28"/>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D374E9" w:rsidRPr="00A07FF5" w:rsidRDefault="00D374E9" w:rsidP="009977AA">
      <w:pPr>
        <w:pStyle w:val="ListParagraph"/>
        <w:numPr>
          <w:ilvl w:val="0"/>
          <w:numId w:val="9"/>
        </w:numPr>
        <w:spacing w:line="360" w:lineRule="auto"/>
        <w:ind w:left="0"/>
        <w:jc w:val="both"/>
        <w:rPr>
          <w:rFonts w:ascii="Times New Roman" w:hAnsi="Times New Roman"/>
          <w:sz w:val="28"/>
          <w:szCs w:val="28"/>
        </w:rPr>
      </w:pPr>
      <w:r w:rsidRPr="00A07FF5">
        <w:rPr>
          <w:rFonts w:ascii="Times New Roman" w:hAnsi="Times New Roman"/>
          <w:sz w:val="28"/>
          <w:szCs w:val="28"/>
        </w:rPr>
        <w:lastRenderedPageBreak/>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D374E9" w:rsidRPr="00A07FF5" w:rsidRDefault="00D374E9" w:rsidP="009977AA">
      <w:pPr>
        <w:pStyle w:val="ListParagraph"/>
        <w:numPr>
          <w:ilvl w:val="0"/>
          <w:numId w:val="9"/>
        </w:numPr>
        <w:spacing w:line="360" w:lineRule="auto"/>
        <w:ind w:left="0"/>
        <w:jc w:val="both"/>
        <w:rPr>
          <w:rFonts w:ascii="Times New Roman" w:hAnsi="Times New Roman"/>
          <w:sz w:val="28"/>
          <w:szCs w:val="28"/>
        </w:rPr>
      </w:pPr>
      <w:r w:rsidRPr="00A07FF5">
        <w:rPr>
          <w:rFonts w:ascii="Times New Roman" w:hAnsi="Times New Roman"/>
          <w:sz w:val="28"/>
          <w:szCs w:val="28"/>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D374E9" w:rsidRPr="00A07FF5" w:rsidRDefault="00D374E9" w:rsidP="009977AA">
      <w:pPr>
        <w:pStyle w:val="ListParagraph"/>
        <w:numPr>
          <w:ilvl w:val="0"/>
          <w:numId w:val="9"/>
        </w:numPr>
        <w:spacing w:line="360" w:lineRule="auto"/>
        <w:ind w:left="0"/>
        <w:jc w:val="both"/>
        <w:rPr>
          <w:rFonts w:ascii="Times New Roman" w:hAnsi="Times New Roman"/>
          <w:sz w:val="28"/>
          <w:szCs w:val="28"/>
        </w:rPr>
      </w:pPr>
      <w:r w:rsidRPr="00A07FF5">
        <w:rPr>
          <w:rFonts w:ascii="Times New Roman" w:hAnsi="Times New Roman"/>
          <w:sz w:val="28"/>
          <w:szCs w:val="28"/>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D374E9" w:rsidRPr="00A07FF5" w:rsidRDefault="00D374E9" w:rsidP="009977AA">
      <w:pPr>
        <w:pStyle w:val="ListParagraph"/>
        <w:numPr>
          <w:ilvl w:val="0"/>
          <w:numId w:val="9"/>
        </w:numPr>
        <w:spacing w:line="360" w:lineRule="auto"/>
        <w:ind w:left="0"/>
        <w:jc w:val="both"/>
        <w:rPr>
          <w:rFonts w:ascii="Times New Roman" w:hAnsi="Times New Roman"/>
          <w:sz w:val="28"/>
          <w:szCs w:val="28"/>
        </w:rPr>
      </w:pPr>
      <w:r w:rsidRPr="00A07FF5">
        <w:rPr>
          <w:rFonts w:ascii="Times New Roman" w:hAnsi="Times New Roman"/>
          <w:sz w:val="28"/>
          <w:szCs w:val="28"/>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D374E9" w:rsidRPr="00A07FF5" w:rsidRDefault="00D374E9" w:rsidP="009977AA">
      <w:pPr>
        <w:pStyle w:val="ListParagraph"/>
        <w:numPr>
          <w:ilvl w:val="0"/>
          <w:numId w:val="9"/>
        </w:numPr>
        <w:spacing w:line="360" w:lineRule="auto"/>
        <w:ind w:left="0"/>
        <w:jc w:val="both"/>
        <w:rPr>
          <w:rFonts w:ascii="Times New Roman" w:hAnsi="Times New Roman"/>
          <w:sz w:val="28"/>
          <w:szCs w:val="28"/>
        </w:rPr>
      </w:pPr>
      <w:r w:rsidRPr="00A07FF5">
        <w:rPr>
          <w:rFonts w:ascii="Times New Roman" w:hAnsi="Times New Roman"/>
          <w:sz w:val="28"/>
          <w:szCs w:val="28"/>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D374E9" w:rsidRPr="00A07FF5" w:rsidRDefault="00D374E9" w:rsidP="009977AA">
      <w:pPr>
        <w:pStyle w:val="ListParagraph"/>
        <w:numPr>
          <w:ilvl w:val="0"/>
          <w:numId w:val="9"/>
        </w:numPr>
        <w:spacing w:line="360" w:lineRule="auto"/>
        <w:ind w:left="0"/>
        <w:jc w:val="both"/>
        <w:rPr>
          <w:rFonts w:ascii="Times New Roman" w:hAnsi="Times New Roman"/>
          <w:sz w:val="28"/>
          <w:szCs w:val="28"/>
        </w:rPr>
      </w:pPr>
      <w:r w:rsidRPr="00A07FF5">
        <w:rPr>
          <w:rFonts w:ascii="Times New Roman" w:hAnsi="Times New Roman"/>
          <w:sz w:val="28"/>
          <w:szCs w:val="28"/>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D374E9" w:rsidRPr="00A07FF5" w:rsidRDefault="00D374E9" w:rsidP="009977AA">
      <w:pPr>
        <w:pStyle w:val="ListParagraph"/>
        <w:numPr>
          <w:ilvl w:val="0"/>
          <w:numId w:val="9"/>
        </w:numPr>
        <w:spacing w:line="360" w:lineRule="auto"/>
        <w:ind w:left="0"/>
        <w:jc w:val="both"/>
        <w:rPr>
          <w:rFonts w:ascii="Times New Roman" w:hAnsi="Times New Roman"/>
          <w:sz w:val="28"/>
          <w:szCs w:val="28"/>
        </w:rPr>
      </w:pPr>
      <w:r w:rsidRPr="00A07FF5">
        <w:rPr>
          <w:rFonts w:ascii="Times New Roman" w:hAnsi="Times New Roman"/>
          <w:sz w:val="28"/>
          <w:szCs w:val="28"/>
        </w:rPr>
        <w:lastRenderedPageBreak/>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D374E9" w:rsidRPr="00A07FF5" w:rsidRDefault="00D374E9" w:rsidP="009977AA">
      <w:pPr>
        <w:pStyle w:val="ListParagraph"/>
        <w:numPr>
          <w:ilvl w:val="0"/>
          <w:numId w:val="9"/>
        </w:numPr>
        <w:spacing w:line="360" w:lineRule="auto"/>
        <w:ind w:left="0"/>
        <w:jc w:val="both"/>
        <w:rPr>
          <w:rFonts w:ascii="Times New Roman" w:hAnsi="Times New Roman"/>
          <w:sz w:val="28"/>
          <w:szCs w:val="28"/>
        </w:rPr>
      </w:pPr>
      <w:r w:rsidRPr="00A07FF5">
        <w:rPr>
          <w:rFonts w:ascii="Times New Roman" w:hAnsi="Times New Roman"/>
          <w:sz w:val="28"/>
          <w:szCs w:val="28"/>
        </w:rPr>
        <w:t xml:space="preserve">описывать по карте положение и взаиморасположение географических объектов; </w:t>
      </w:r>
    </w:p>
    <w:p w:rsidR="00D374E9" w:rsidRPr="00A07FF5" w:rsidRDefault="00D374E9" w:rsidP="009977AA">
      <w:pPr>
        <w:pStyle w:val="ListParagraph"/>
        <w:numPr>
          <w:ilvl w:val="0"/>
          <w:numId w:val="9"/>
        </w:numPr>
        <w:spacing w:line="360" w:lineRule="auto"/>
        <w:ind w:left="0"/>
        <w:jc w:val="both"/>
        <w:rPr>
          <w:rFonts w:ascii="Times New Roman" w:hAnsi="Times New Roman"/>
          <w:sz w:val="28"/>
          <w:szCs w:val="28"/>
        </w:rPr>
      </w:pPr>
      <w:r w:rsidRPr="00A07FF5">
        <w:rPr>
          <w:rFonts w:ascii="Times New Roman" w:hAnsi="Times New Roman"/>
          <w:sz w:val="28"/>
          <w:szCs w:val="28"/>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D374E9" w:rsidRPr="00A07FF5" w:rsidRDefault="00D374E9" w:rsidP="009977AA">
      <w:pPr>
        <w:pStyle w:val="ListParagraph"/>
        <w:numPr>
          <w:ilvl w:val="0"/>
          <w:numId w:val="9"/>
        </w:numPr>
        <w:spacing w:line="360" w:lineRule="auto"/>
        <w:ind w:left="0"/>
        <w:jc w:val="both"/>
        <w:rPr>
          <w:rFonts w:ascii="Times New Roman" w:hAnsi="Times New Roman"/>
          <w:sz w:val="28"/>
          <w:szCs w:val="28"/>
        </w:rPr>
      </w:pPr>
      <w:r w:rsidRPr="00A07FF5">
        <w:rPr>
          <w:rFonts w:ascii="Times New Roman" w:hAnsi="Times New Roman"/>
          <w:sz w:val="28"/>
          <w:szCs w:val="28"/>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D374E9" w:rsidRPr="00A07FF5" w:rsidRDefault="00D374E9" w:rsidP="009977AA">
      <w:pPr>
        <w:pStyle w:val="ListParagraph"/>
        <w:numPr>
          <w:ilvl w:val="0"/>
          <w:numId w:val="9"/>
        </w:numPr>
        <w:spacing w:line="360" w:lineRule="auto"/>
        <w:ind w:left="0"/>
        <w:jc w:val="both"/>
        <w:rPr>
          <w:rFonts w:ascii="Times New Roman" w:hAnsi="Times New Roman"/>
          <w:sz w:val="28"/>
          <w:szCs w:val="28"/>
        </w:rPr>
      </w:pPr>
      <w:r w:rsidRPr="00A07FF5">
        <w:rPr>
          <w:rFonts w:ascii="Times New Roman" w:hAnsi="Times New Roman"/>
          <w:sz w:val="28"/>
          <w:szCs w:val="28"/>
        </w:rPr>
        <w:t xml:space="preserve">объяснять особенности компонентов природы отдельных территорий; </w:t>
      </w:r>
    </w:p>
    <w:p w:rsidR="00D374E9" w:rsidRPr="00A07FF5" w:rsidRDefault="00D374E9" w:rsidP="009977AA">
      <w:pPr>
        <w:pStyle w:val="ListParagraph"/>
        <w:numPr>
          <w:ilvl w:val="0"/>
          <w:numId w:val="9"/>
        </w:numPr>
        <w:spacing w:line="360" w:lineRule="auto"/>
        <w:ind w:left="0"/>
        <w:jc w:val="both"/>
        <w:rPr>
          <w:rFonts w:ascii="Times New Roman" w:hAnsi="Times New Roman"/>
          <w:sz w:val="28"/>
          <w:szCs w:val="28"/>
        </w:rPr>
      </w:pPr>
      <w:r w:rsidRPr="00A07FF5">
        <w:rPr>
          <w:rFonts w:ascii="Times New Roman" w:hAnsi="Times New Roman"/>
          <w:sz w:val="28"/>
          <w:szCs w:val="28"/>
        </w:rPr>
        <w:t>приводить примеры взаимодействия природы и общества в пределах отдельных территорий;</w:t>
      </w:r>
    </w:p>
    <w:p w:rsidR="00D374E9" w:rsidRPr="00A07FF5" w:rsidRDefault="00D374E9" w:rsidP="009977AA">
      <w:pPr>
        <w:pStyle w:val="ListParagraph"/>
        <w:numPr>
          <w:ilvl w:val="0"/>
          <w:numId w:val="9"/>
        </w:numPr>
        <w:spacing w:line="360" w:lineRule="auto"/>
        <w:ind w:left="0"/>
        <w:jc w:val="both"/>
        <w:rPr>
          <w:rFonts w:ascii="Times New Roman" w:hAnsi="Times New Roman"/>
          <w:sz w:val="28"/>
          <w:szCs w:val="28"/>
        </w:rPr>
      </w:pPr>
      <w:r w:rsidRPr="00A07FF5">
        <w:rPr>
          <w:rFonts w:ascii="Times New Roman" w:hAnsi="Times New Roman"/>
          <w:sz w:val="28"/>
          <w:szCs w:val="28"/>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D374E9" w:rsidRPr="00A07FF5" w:rsidRDefault="00D374E9" w:rsidP="009977AA">
      <w:pPr>
        <w:pStyle w:val="ListParagraph"/>
        <w:numPr>
          <w:ilvl w:val="0"/>
          <w:numId w:val="9"/>
        </w:numPr>
        <w:spacing w:line="360" w:lineRule="auto"/>
        <w:ind w:left="0"/>
        <w:jc w:val="both"/>
        <w:rPr>
          <w:rFonts w:ascii="Times New Roman" w:hAnsi="Times New Roman"/>
          <w:sz w:val="28"/>
          <w:szCs w:val="28"/>
        </w:rPr>
      </w:pPr>
      <w:r w:rsidRPr="00A07FF5">
        <w:rPr>
          <w:rFonts w:ascii="Times New Roman" w:hAnsi="Times New Roman"/>
          <w:sz w:val="28"/>
          <w:szCs w:val="28"/>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D374E9" w:rsidRPr="00A07FF5" w:rsidRDefault="00D374E9" w:rsidP="009977AA">
      <w:pPr>
        <w:pStyle w:val="ListParagraph"/>
        <w:numPr>
          <w:ilvl w:val="0"/>
          <w:numId w:val="9"/>
        </w:numPr>
        <w:spacing w:line="360" w:lineRule="auto"/>
        <w:ind w:left="0"/>
        <w:jc w:val="both"/>
        <w:rPr>
          <w:rFonts w:ascii="Times New Roman" w:hAnsi="Times New Roman"/>
          <w:sz w:val="28"/>
          <w:szCs w:val="28"/>
        </w:rPr>
      </w:pPr>
      <w:r w:rsidRPr="00A07FF5">
        <w:rPr>
          <w:rFonts w:ascii="Times New Roman" w:hAnsi="Times New Roman"/>
          <w:sz w:val="28"/>
          <w:szCs w:val="28"/>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D374E9" w:rsidRPr="00A07FF5" w:rsidRDefault="00D374E9" w:rsidP="009977AA">
      <w:pPr>
        <w:pStyle w:val="ListParagraph"/>
        <w:numPr>
          <w:ilvl w:val="0"/>
          <w:numId w:val="9"/>
        </w:numPr>
        <w:spacing w:line="360" w:lineRule="auto"/>
        <w:ind w:left="0"/>
        <w:jc w:val="both"/>
        <w:rPr>
          <w:rFonts w:ascii="Times New Roman" w:hAnsi="Times New Roman"/>
          <w:sz w:val="28"/>
          <w:szCs w:val="28"/>
        </w:rPr>
      </w:pPr>
      <w:r w:rsidRPr="00A07FF5">
        <w:rPr>
          <w:rFonts w:ascii="Times New Roman" w:hAnsi="Times New Roman"/>
          <w:sz w:val="28"/>
          <w:szCs w:val="28"/>
        </w:rPr>
        <w:t>различать географические процессы и явления, определяющие особенности природы России и ее отдельных регионов;</w:t>
      </w:r>
    </w:p>
    <w:p w:rsidR="00D374E9" w:rsidRPr="00A07FF5" w:rsidRDefault="00D374E9" w:rsidP="009977AA">
      <w:pPr>
        <w:pStyle w:val="ListParagraph"/>
        <w:numPr>
          <w:ilvl w:val="0"/>
          <w:numId w:val="9"/>
        </w:numPr>
        <w:spacing w:line="360" w:lineRule="auto"/>
        <w:ind w:left="0"/>
        <w:jc w:val="both"/>
        <w:rPr>
          <w:rFonts w:ascii="Times New Roman" w:hAnsi="Times New Roman"/>
          <w:sz w:val="28"/>
          <w:szCs w:val="28"/>
        </w:rPr>
      </w:pPr>
      <w:r w:rsidRPr="00A07FF5">
        <w:rPr>
          <w:rFonts w:ascii="Times New Roman" w:hAnsi="Times New Roman"/>
          <w:sz w:val="28"/>
          <w:szCs w:val="28"/>
        </w:rPr>
        <w:t>оценивать особенности взаимодействия природы и общества в пределах отдельных территорий России;</w:t>
      </w:r>
    </w:p>
    <w:p w:rsidR="00D374E9" w:rsidRPr="00A07FF5" w:rsidRDefault="00D374E9" w:rsidP="009977AA">
      <w:pPr>
        <w:pStyle w:val="ListParagraph"/>
        <w:numPr>
          <w:ilvl w:val="0"/>
          <w:numId w:val="9"/>
        </w:numPr>
        <w:spacing w:line="360" w:lineRule="auto"/>
        <w:ind w:left="0"/>
        <w:jc w:val="both"/>
        <w:rPr>
          <w:rFonts w:ascii="Times New Roman" w:hAnsi="Times New Roman"/>
          <w:sz w:val="28"/>
          <w:szCs w:val="28"/>
        </w:rPr>
      </w:pPr>
      <w:r w:rsidRPr="00A07FF5">
        <w:rPr>
          <w:rFonts w:ascii="Times New Roman" w:hAnsi="Times New Roman"/>
          <w:sz w:val="28"/>
          <w:szCs w:val="28"/>
        </w:rPr>
        <w:t>объяснять особенности компонентов природы отдельных частей страны;</w:t>
      </w:r>
    </w:p>
    <w:p w:rsidR="00D374E9" w:rsidRPr="00A07FF5" w:rsidRDefault="00D374E9" w:rsidP="009977AA">
      <w:pPr>
        <w:pStyle w:val="ListParagraph"/>
        <w:numPr>
          <w:ilvl w:val="0"/>
          <w:numId w:val="9"/>
        </w:numPr>
        <w:spacing w:line="360" w:lineRule="auto"/>
        <w:ind w:left="0"/>
        <w:jc w:val="both"/>
        <w:rPr>
          <w:rFonts w:ascii="Times New Roman" w:hAnsi="Times New Roman"/>
          <w:sz w:val="28"/>
          <w:szCs w:val="28"/>
        </w:rPr>
      </w:pPr>
      <w:r w:rsidRPr="00A07FF5">
        <w:rPr>
          <w:rFonts w:ascii="Times New Roman" w:hAnsi="Times New Roman"/>
          <w:sz w:val="28"/>
          <w:szCs w:val="28"/>
        </w:rPr>
        <w:t xml:space="preserve">оценивать природные условия и обеспеченность природными ресурсами отдельных территорий России; </w:t>
      </w:r>
    </w:p>
    <w:p w:rsidR="00D374E9" w:rsidRPr="00A07FF5" w:rsidRDefault="00D374E9" w:rsidP="009977AA">
      <w:pPr>
        <w:pStyle w:val="ListParagraph"/>
        <w:numPr>
          <w:ilvl w:val="0"/>
          <w:numId w:val="9"/>
        </w:numPr>
        <w:spacing w:line="360" w:lineRule="auto"/>
        <w:ind w:left="0"/>
        <w:jc w:val="both"/>
        <w:rPr>
          <w:rFonts w:ascii="Times New Roman" w:hAnsi="Times New Roman"/>
          <w:sz w:val="28"/>
          <w:szCs w:val="28"/>
        </w:rPr>
      </w:pPr>
      <w:r w:rsidRPr="00A07FF5">
        <w:rPr>
          <w:rFonts w:ascii="Times New Roman" w:hAnsi="Times New Roman"/>
          <w:sz w:val="28"/>
          <w:szCs w:val="28"/>
        </w:rPr>
        <w:lastRenderedPageBreak/>
        <w:t>использовать знания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D374E9" w:rsidRPr="00A07FF5" w:rsidRDefault="00D374E9" w:rsidP="009977AA">
      <w:pPr>
        <w:pStyle w:val="ListParagraph"/>
        <w:numPr>
          <w:ilvl w:val="0"/>
          <w:numId w:val="9"/>
        </w:numPr>
        <w:spacing w:line="360" w:lineRule="auto"/>
        <w:ind w:left="0"/>
        <w:jc w:val="both"/>
        <w:rPr>
          <w:rFonts w:ascii="Times New Roman" w:hAnsi="Times New Roman"/>
          <w:sz w:val="28"/>
          <w:szCs w:val="28"/>
        </w:rPr>
      </w:pPr>
      <w:r w:rsidRPr="00A07FF5">
        <w:rPr>
          <w:rFonts w:ascii="Times New Roman" w:hAnsi="Times New Roman"/>
          <w:sz w:val="28"/>
          <w:szCs w:val="28"/>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D374E9" w:rsidRPr="00A07FF5" w:rsidRDefault="00D374E9" w:rsidP="009977AA">
      <w:pPr>
        <w:pStyle w:val="ListParagraph"/>
        <w:numPr>
          <w:ilvl w:val="0"/>
          <w:numId w:val="9"/>
        </w:numPr>
        <w:spacing w:line="360" w:lineRule="auto"/>
        <w:ind w:left="0"/>
        <w:jc w:val="both"/>
        <w:rPr>
          <w:rFonts w:ascii="Times New Roman" w:hAnsi="Times New Roman"/>
          <w:sz w:val="28"/>
          <w:szCs w:val="28"/>
        </w:rPr>
      </w:pPr>
      <w:r w:rsidRPr="00A07FF5">
        <w:rPr>
          <w:rFonts w:ascii="Times New Roman" w:hAnsi="Times New Roman"/>
          <w:sz w:val="28"/>
          <w:szCs w:val="28"/>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D374E9" w:rsidRPr="00A07FF5" w:rsidRDefault="00D374E9" w:rsidP="009977AA">
      <w:pPr>
        <w:pStyle w:val="ListParagraph"/>
        <w:numPr>
          <w:ilvl w:val="0"/>
          <w:numId w:val="9"/>
        </w:numPr>
        <w:spacing w:line="360" w:lineRule="auto"/>
        <w:ind w:left="0"/>
        <w:jc w:val="both"/>
        <w:rPr>
          <w:rFonts w:ascii="Times New Roman" w:hAnsi="Times New Roman"/>
          <w:sz w:val="28"/>
          <w:szCs w:val="28"/>
        </w:rPr>
      </w:pPr>
      <w:r w:rsidRPr="00A07FF5">
        <w:rPr>
          <w:rFonts w:ascii="Times New Roman" w:hAnsi="Times New Roman"/>
          <w:sz w:val="28"/>
          <w:szCs w:val="28"/>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D374E9" w:rsidRPr="00A07FF5" w:rsidRDefault="00D374E9" w:rsidP="009977AA">
      <w:pPr>
        <w:pStyle w:val="ListParagraph"/>
        <w:numPr>
          <w:ilvl w:val="0"/>
          <w:numId w:val="9"/>
        </w:numPr>
        <w:spacing w:line="360" w:lineRule="auto"/>
        <w:ind w:left="0"/>
        <w:jc w:val="both"/>
        <w:rPr>
          <w:rFonts w:ascii="Times New Roman" w:hAnsi="Times New Roman"/>
          <w:sz w:val="28"/>
          <w:szCs w:val="28"/>
        </w:rPr>
      </w:pPr>
      <w:r w:rsidRPr="00A07FF5">
        <w:rPr>
          <w:rFonts w:ascii="Times New Roman" w:hAnsi="Times New Roman"/>
          <w:sz w:val="28"/>
          <w:szCs w:val="28"/>
        </w:rPr>
        <w:t>различать (распознавать) показатели, характеризующие отраслевую; функциональную и территориальную структуру хозяйства России;</w:t>
      </w:r>
    </w:p>
    <w:p w:rsidR="00D374E9" w:rsidRPr="00A07FF5" w:rsidRDefault="00D374E9" w:rsidP="009977AA">
      <w:pPr>
        <w:pStyle w:val="ListParagraph"/>
        <w:numPr>
          <w:ilvl w:val="0"/>
          <w:numId w:val="9"/>
        </w:numPr>
        <w:spacing w:line="360" w:lineRule="auto"/>
        <w:ind w:left="0"/>
        <w:jc w:val="both"/>
        <w:rPr>
          <w:rFonts w:ascii="Times New Roman" w:hAnsi="Times New Roman"/>
          <w:sz w:val="28"/>
          <w:szCs w:val="28"/>
        </w:rPr>
      </w:pPr>
      <w:r w:rsidRPr="00A07FF5">
        <w:rPr>
          <w:rFonts w:ascii="Times New Roman" w:hAnsi="Times New Roman"/>
          <w:sz w:val="28"/>
          <w:szCs w:val="28"/>
        </w:rP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D374E9" w:rsidRPr="00A07FF5" w:rsidRDefault="00D374E9" w:rsidP="009977AA">
      <w:pPr>
        <w:pStyle w:val="ListParagraph"/>
        <w:numPr>
          <w:ilvl w:val="0"/>
          <w:numId w:val="9"/>
        </w:numPr>
        <w:spacing w:line="360" w:lineRule="auto"/>
        <w:ind w:left="0"/>
        <w:jc w:val="both"/>
        <w:rPr>
          <w:rFonts w:ascii="Times New Roman" w:hAnsi="Times New Roman"/>
          <w:sz w:val="28"/>
          <w:szCs w:val="28"/>
        </w:rPr>
      </w:pPr>
      <w:r w:rsidRPr="00A07FF5">
        <w:rPr>
          <w:rFonts w:ascii="Times New Roman" w:hAnsi="Times New Roman"/>
          <w:sz w:val="28"/>
          <w:szCs w:val="28"/>
        </w:rPr>
        <w:t>объяснять особенности природы, населения и хозяйства отдельных регионов России;</w:t>
      </w:r>
    </w:p>
    <w:p w:rsidR="00D374E9" w:rsidRPr="00A07FF5" w:rsidRDefault="00D374E9" w:rsidP="009977AA">
      <w:pPr>
        <w:pStyle w:val="ListParagraph"/>
        <w:numPr>
          <w:ilvl w:val="0"/>
          <w:numId w:val="9"/>
        </w:numPr>
        <w:spacing w:line="360" w:lineRule="auto"/>
        <w:ind w:left="0"/>
        <w:jc w:val="both"/>
        <w:rPr>
          <w:rFonts w:ascii="Times New Roman" w:hAnsi="Times New Roman"/>
          <w:sz w:val="28"/>
          <w:szCs w:val="28"/>
        </w:rPr>
      </w:pPr>
      <w:r w:rsidRPr="00A07FF5">
        <w:rPr>
          <w:rFonts w:ascii="Times New Roman" w:hAnsi="Times New Roman"/>
          <w:sz w:val="28"/>
          <w:szCs w:val="28"/>
        </w:rPr>
        <w:t>сравнивать особенности природы, населения и хозяйства отдельных регионов России;</w:t>
      </w:r>
    </w:p>
    <w:p w:rsidR="00D374E9" w:rsidRPr="00A07FF5" w:rsidRDefault="00D374E9" w:rsidP="009977AA">
      <w:pPr>
        <w:pStyle w:val="ListParagraph"/>
        <w:numPr>
          <w:ilvl w:val="0"/>
          <w:numId w:val="9"/>
        </w:numPr>
        <w:spacing w:line="360" w:lineRule="auto"/>
        <w:ind w:left="0"/>
        <w:jc w:val="both"/>
        <w:rPr>
          <w:rFonts w:ascii="Times New Roman" w:hAnsi="Times New Roman"/>
          <w:sz w:val="28"/>
          <w:szCs w:val="28"/>
        </w:rPr>
      </w:pPr>
      <w:r w:rsidRPr="00A07FF5">
        <w:rPr>
          <w:rFonts w:ascii="Times New Roman" w:hAnsi="Times New Roman"/>
          <w:sz w:val="28"/>
          <w:szCs w:val="28"/>
        </w:rPr>
        <w:lastRenderedPageBreak/>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D374E9" w:rsidRPr="00A07FF5" w:rsidRDefault="00D374E9" w:rsidP="009977AA">
      <w:pPr>
        <w:pStyle w:val="ListParagraph"/>
        <w:numPr>
          <w:ilvl w:val="0"/>
          <w:numId w:val="9"/>
        </w:numPr>
        <w:spacing w:line="360" w:lineRule="auto"/>
        <w:ind w:left="0"/>
        <w:jc w:val="both"/>
        <w:rPr>
          <w:rFonts w:ascii="Times New Roman" w:hAnsi="Times New Roman"/>
          <w:sz w:val="28"/>
          <w:szCs w:val="28"/>
        </w:rPr>
      </w:pPr>
      <w:r w:rsidRPr="00A07FF5">
        <w:rPr>
          <w:rFonts w:ascii="Times New Roman" w:hAnsi="Times New Roman"/>
          <w:sz w:val="28"/>
          <w:szCs w:val="28"/>
        </w:rPr>
        <w:t>оценивать место и роль России в мировом хозяйстве.</w:t>
      </w:r>
    </w:p>
    <w:p w:rsidR="00D374E9" w:rsidRPr="00A07FF5" w:rsidRDefault="00D374E9" w:rsidP="003759CE">
      <w:pPr>
        <w:pStyle w:val="ListParagraph"/>
        <w:spacing w:line="360" w:lineRule="auto"/>
        <w:ind w:left="0"/>
        <w:jc w:val="both"/>
        <w:rPr>
          <w:rFonts w:ascii="Times New Roman" w:hAnsi="Times New Roman"/>
          <w:b/>
          <w:sz w:val="28"/>
          <w:szCs w:val="28"/>
        </w:rPr>
      </w:pPr>
      <w:r w:rsidRPr="00A07FF5">
        <w:rPr>
          <w:rFonts w:ascii="Times New Roman" w:hAnsi="Times New Roman"/>
          <w:b/>
          <w:sz w:val="28"/>
          <w:szCs w:val="28"/>
        </w:rPr>
        <w:t>Выпускник получит возможность научиться</w:t>
      </w:r>
      <w:r w:rsidR="00014121" w:rsidRPr="00A07FF5">
        <w:rPr>
          <w:rFonts w:ascii="Times New Roman" w:hAnsi="Times New Roman"/>
          <w:b/>
          <w:sz w:val="28"/>
          <w:szCs w:val="28"/>
        </w:rPr>
        <w:t>:</w:t>
      </w:r>
    </w:p>
    <w:p w:rsidR="00D374E9" w:rsidRPr="00A07FF5" w:rsidRDefault="00D374E9" w:rsidP="009977AA">
      <w:pPr>
        <w:pStyle w:val="ListParagraph"/>
        <w:numPr>
          <w:ilvl w:val="0"/>
          <w:numId w:val="9"/>
        </w:numPr>
        <w:spacing w:line="360" w:lineRule="auto"/>
        <w:ind w:left="0"/>
        <w:jc w:val="both"/>
        <w:rPr>
          <w:rFonts w:ascii="Times New Roman" w:hAnsi="Times New Roman"/>
          <w:sz w:val="28"/>
          <w:szCs w:val="28"/>
        </w:rPr>
      </w:pPr>
      <w:r w:rsidRPr="00A07FF5">
        <w:rPr>
          <w:rFonts w:ascii="Times New Roman" w:hAnsi="Times New Roman"/>
          <w:sz w:val="28"/>
          <w:szCs w:val="28"/>
        </w:rPr>
        <w:t>создавать простейшие географические карты различного содержания;</w:t>
      </w:r>
    </w:p>
    <w:p w:rsidR="00D374E9" w:rsidRPr="00A07FF5" w:rsidRDefault="00D374E9" w:rsidP="009977AA">
      <w:pPr>
        <w:pStyle w:val="ListParagraph"/>
        <w:numPr>
          <w:ilvl w:val="0"/>
          <w:numId w:val="9"/>
        </w:numPr>
        <w:spacing w:line="360" w:lineRule="auto"/>
        <w:ind w:left="0"/>
        <w:jc w:val="both"/>
        <w:rPr>
          <w:rFonts w:ascii="Times New Roman" w:hAnsi="Times New Roman"/>
          <w:sz w:val="28"/>
          <w:szCs w:val="28"/>
        </w:rPr>
      </w:pPr>
      <w:r w:rsidRPr="00A07FF5">
        <w:rPr>
          <w:rFonts w:ascii="Times New Roman" w:hAnsi="Times New Roman"/>
          <w:sz w:val="28"/>
          <w:szCs w:val="28"/>
        </w:rPr>
        <w:t>моделировать географические объекты и явления;</w:t>
      </w:r>
    </w:p>
    <w:p w:rsidR="00D374E9" w:rsidRPr="00A07FF5" w:rsidRDefault="00D374E9" w:rsidP="009977AA">
      <w:pPr>
        <w:pStyle w:val="ListParagraph"/>
        <w:numPr>
          <w:ilvl w:val="0"/>
          <w:numId w:val="9"/>
        </w:numPr>
        <w:spacing w:line="360" w:lineRule="auto"/>
        <w:ind w:left="0"/>
        <w:jc w:val="both"/>
        <w:rPr>
          <w:rFonts w:ascii="Times New Roman" w:hAnsi="Times New Roman"/>
          <w:sz w:val="28"/>
          <w:szCs w:val="28"/>
        </w:rPr>
      </w:pPr>
      <w:r w:rsidRPr="00A07FF5">
        <w:rPr>
          <w:rFonts w:ascii="Times New Roman" w:hAnsi="Times New Roman"/>
          <w:sz w:val="28"/>
          <w:szCs w:val="28"/>
        </w:rPr>
        <w:t>работать с записками, отчетами, дневниками путешественников как источниками географической информации;</w:t>
      </w:r>
    </w:p>
    <w:p w:rsidR="00D374E9" w:rsidRPr="00A07FF5" w:rsidRDefault="00D374E9" w:rsidP="009977AA">
      <w:pPr>
        <w:pStyle w:val="ListParagraph"/>
        <w:numPr>
          <w:ilvl w:val="0"/>
          <w:numId w:val="9"/>
        </w:numPr>
        <w:spacing w:line="360" w:lineRule="auto"/>
        <w:ind w:left="0"/>
        <w:jc w:val="both"/>
        <w:rPr>
          <w:rFonts w:ascii="Times New Roman" w:hAnsi="Times New Roman"/>
          <w:sz w:val="28"/>
          <w:szCs w:val="28"/>
        </w:rPr>
      </w:pPr>
      <w:r w:rsidRPr="00A07FF5">
        <w:rPr>
          <w:rFonts w:ascii="Times New Roman" w:hAnsi="Times New Roman"/>
          <w:sz w:val="28"/>
          <w:szCs w:val="28"/>
        </w:rPr>
        <w:t>подготавливать сообщения (презентации) о выдающихся путешественниках, о современных исследованиях Земли;</w:t>
      </w:r>
    </w:p>
    <w:p w:rsidR="00D374E9" w:rsidRPr="00A07FF5" w:rsidRDefault="00D374E9" w:rsidP="009977AA">
      <w:pPr>
        <w:pStyle w:val="ListParagraph"/>
        <w:numPr>
          <w:ilvl w:val="0"/>
          <w:numId w:val="9"/>
        </w:numPr>
        <w:spacing w:line="360" w:lineRule="auto"/>
        <w:ind w:left="0"/>
        <w:jc w:val="both"/>
        <w:rPr>
          <w:rFonts w:ascii="Times New Roman" w:hAnsi="Times New Roman"/>
          <w:sz w:val="28"/>
          <w:szCs w:val="28"/>
        </w:rPr>
      </w:pPr>
      <w:r w:rsidRPr="00A07FF5">
        <w:rPr>
          <w:rFonts w:ascii="Times New Roman" w:hAnsi="Times New Roman"/>
          <w:sz w:val="28"/>
          <w:szCs w:val="28"/>
        </w:rPr>
        <w:t>ориентироваться на местности: в мегаполисе и в природе;</w:t>
      </w:r>
    </w:p>
    <w:p w:rsidR="00D374E9" w:rsidRPr="00A07FF5" w:rsidRDefault="00D374E9" w:rsidP="009977AA">
      <w:pPr>
        <w:pStyle w:val="ListParagraph"/>
        <w:numPr>
          <w:ilvl w:val="0"/>
          <w:numId w:val="9"/>
        </w:numPr>
        <w:spacing w:line="360" w:lineRule="auto"/>
        <w:ind w:left="0"/>
        <w:jc w:val="both"/>
        <w:rPr>
          <w:rFonts w:ascii="Times New Roman" w:hAnsi="Times New Roman"/>
          <w:sz w:val="28"/>
          <w:szCs w:val="28"/>
        </w:rPr>
      </w:pPr>
      <w:r w:rsidRPr="00A07FF5">
        <w:rPr>
          <w:rFonts w:ascii="Times New Roman" w:hAnsi="Times New Roman"/>
          <w:sz w:val="28"/>
          <w:szCs w:val="28"/>
        </w:rPr>
        <w:t>работать с компасом;</w:t>
      </w:r>
    </w:p>
    <w:p w:rsidR="00D374E9" w:rsidRPr="00A07FF5" w:rsidRDefault="00D374E9" w:rsidP="009977AA">
      <w:pPr>
        <w:pStyle w:val="ListParagraph"/>
        <w:numPr>
          <w:ilvl w:val="0"/>
          <w:numId w:val="9"/>
        </w:numPr>
        <w:spacing w:line="360" w:lineRule="auto"/>
        <w:ind w:left="0"/>
        <w:jc w:val="both"/>
        <w:rPr>
          <w:rFonts w:ascii="Times New Roman" w:hAnsi="Times New Roman"/>
          <w:sz w:val="28"/>
          <w:szCs w:val="28"/>
        </w:rPr>
      </w:pPr>
      <w:r w:rsidRPr="00A07FF5">
        <w:rPr>
          <w:rFonts w:ascii="Times New Roman" w:hAnsi="Times New Roman"/>
          <w:sz w:val="28"/>
          <w:szCs w:val="28"/>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D374E9" w:rsidRPr="00A07FF5" w:rsidRDefault="00D374E9" w:rsidP="009977AA">
      <w:pPr>
        <w:pStyle w:val="ListParagraph"/>
        <w:numPr>
          <w:ilvl w:val="0"/>
          <w:numId w:val="9"/>
        </w:numPr>
        <w:spacing w:line="360" w:lineRule="auto"/>
        <w:ind w:left="0"/>
        <w:jc w:val="both"/>
        <w:rPr>
          <w:rFonts w:ascii="Times New Roman" w:hAnsi="Times New Roman"/>
          <w:sz w:val="28"/>
          <w:szCs w:val="28"/>
        </w:rPr>
      </w:pPr>
      <w:r w:rsidRPr="00A07FF5">
        <w:rPr>
          <w:rFonts w:ascii="Times New Roman" w:hAnsi="Times New Roman"/>
          <w:sz w:val="28"/>
          <w:szCs w:val="28"/>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D374E9" w:rsidRPr="00A07FF5" w:rsidRDefault="00D374E9" w:rsidP="009977AA">
      <w:pPr>
        <w:pStyle w:val="ListParagraph"/>
        <w:numPr>
          <w:ilvl w:val="0"/>
          <w:numId w:val="9"/>
        </w:numPr>
        <w:spacing w:line="360" w:lineRule="auto"/>
        <w:ind w:left="0"/>
        <w:jc w:val="both"/>
        <w:rPr>
          <w:rFonts w:ascii="Times New Roman" w:hAnsi="Times New Roman"/>
          <w:sz w:val="28"/>
          <w:szCs w:val="28"/>
        </w:rPr>
      </w:pPr>
      <w:r w:rsidRPr="00A07FF5">
        <w:rPr>
          <w:rFonts w:ascii="Times New Roman" w:hAnsi="Times New Roman"/>
          <w:sz w:val="28"/>
          <w:szCs w:val="28"/>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D374E9" w:rsidRPr="00A07FF5" w:rsidRDefault="00D374E9" w:rsidP="009977AA">
      <w:pPr>
        <w:pStyle w:val="ListParagraph"/>
        <w:numPr>
          <w:ilvl w:val="0"/>
          <w:numId w:val="9"/>
        </w:numPr>
        <w:spacing w:line="360" w:lineRule="auto"/>
        <w:ind w:left="0"/>
        <w:jc w:val="both"/>
        <w:rPr>
          <w:rFonts w:ascii="Times New Roman" w:hAnsi="Times New Roman"/>
          <w:sz w:val="28"/>
          <w:szCs w:val="28"/>
        </w:rPr>
      </w:pPr>
      <w:r w:rsidRPr="00A07FF5">
        <w:rPr>
          <w:rFonts w:ascii="Times New Roman" w:hAnsi="Times New Roman"/>
          <w:sz w:val="28"/>
          <w:szCs w:val="28"/>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D374E9" w:rsidRPr="00A07FF5" w:rsidRDefault="00D374E9" w:rsidP="009977AA">
      <w:pPr>
        <w:pStyle w:val="ListParagraph"/>
        <w:numPr>
          <w:ilvl w:val="0"/>
          <w:numId w:val="9"/>
        </w:numPr>
        <w:spacing w:line="360" w:lineRule="auto"/>
        <w:ind w:left="0"/>
        <w:jc w:val="both"/>
        <w:rPr>
          <w:rFonts w:ascii="Times New Roman" w:hAnsi="Times New Roman"/>
          <w:sz w:val="28"/>
          <w:szCs w:val="28"/>
        </w:rPr>
      </w:pPr>
      <w:r w:rsidRPr="00A07FF5">
        <w:rPr>
          <w:rFonts w:ascii="Times New Roman" w:hAnsi="Times New Roman"/>
          <w:sz w:val="28"/>
          <w:szCs w:val="28"/>
        </w:rPr>
        <w:t>описывать погоду своей местности;</w:t>
      </w:r>
    </w:p>
    <w:p w:rsidR="00D374E9" w:rsidRPr="00A07FF5" w:rsidRDefault="00D374E9" w:rsidP="009977AA">
      <w:pPr>
        <w:pStyle w:val="ListParagraph"/>
        <w:numPr>
          <w:ilvl w:val="0"/>
          <w:numId w:val="9"/>
        </w:numPr>
        <w:spacing w:line="360" w:lineRule="auto"/>
        <w:ind w:left="0"/>
        <w:jc w:val="both"/>
        <w:rPr>
          <w:rFonts w:ascii="Times New Roman" w:hAnsi="Times New Roman"/>
          <w:sz w:val="28"/>
          <w:szCs w:val="28"/>
        </w:rPr>
      </w:pPr>
      <w:r w:rsidRPr="00A07FF5">
        <w:rPr>
          <w:rFonts w:ascii="Times New Roman" w:hAnsi="Times New Roman"/>
          <w:sz w:val="28"/>
          <w:szCs w:val="28"/>
        </w:rPr>
        <w:t>составлять описание природного комплекса;</w:t>
      </w:r>
    </w:p>
    <w:p w:rsidR="00D374E9" w:rsidRPr="00A07FF5" w:rsidRDefault="00D374E9" w:rsidP="009977AA">
      <w:pPr>
        <w:pStyle w:val="ListParagraph"/>
        <w:numPr>
          <w:ilvl w:val="0"/>
          <w:numId w:val="9"/>
        </w:numPr>
        <w:spacing w:line="360" w:lineRule="auto"/>
        <w:ind w:left="0"/>
        <w:jc w:val="both"/>
        <w:rPr>
          <w:rFonts w:ascii="Times New Roman" w:hAnsi="Times New Roman"/>
          <w:sz w:val="28"/>
          <w:szCs w:val="28"/>
        </w:rPr>
      </w:pPr>
      <w:r w:rsidRPr="00A07FF5">
        <w:rPr>
          <w:rFonts w:ascii="Times New Roman" w:hAnsi="Times New Roman"/>
          <w:sz w:val="28"/>
          <w:szCs w:val="28"/>
        </w:rPr>
        <w:lastRenderedPageBreak/>
        <w:t>объяснять расовые отличия разных народов мира;</w:t>
      </w:r>
    </w:p>
    <w:p w:rsidR="00D374E9" w:rsidRPr="00A07FF5" w:rsidRDefault="00D374E9" w:rsidP="009977AA">
      <w:pPr>
        <w:pStyle w:val="ListParagraph"/>
        <w:numPr>
          <w:ilvl w:val="0"/>
          <w:numId w:val="9"/>
        </w:numPr>
        <w:spacing w:line="360" w:lineRule="auto"/>
        <w:ind w:left="0"/>
        <w:jc w:val="both"/>
        <w:rPr>
          <w:rFonts w:ascii="Times New Roman" w:hAnsi="Times New Roman"/>
          <w:sz w:val="28"/>
          <w:szCs w:val="28"/>
        </w:rPr>
      </w:pPr>
      <w:r w:rsidRPr="00A07FF5">
        <w:rPr>
          <w:rFonts w:ascii="Times New Roman" w:hAnsi="Times New Roman"/>
          <w:sz w:val="28"/>
          <w:szCs w:val="28"/>
        </w:rPr>
        <w:t>выдвигать гипотезы о связях и закономерностях событий, процессов, объектов, происходящих в географической оболочке;</w:t>
      </w:r>
    </w:p>
    <w:p w:rsidR="00D374E9" w:rsidRPr="00A07FF5" w:rsidRDefault="00D374E9" w:rsidP="009977AA">
      <w:pPr>
        <w:pStyle w:val="ListParagraph"/>
        <w:numPr>
          <w:ilvl w:val="0"/>
          <w:numId w:val="9"/>
        </w:numPr>
        <w:spacing w:line="360" w:lineRule="auto"/>
        <w:ind w:left="0"/>
        <w:jc w:val="both"/>
        <w:rPr>
          <w:rFonts w:ascii="Times New Roman" w:hAnsi="Times New Roman"/>
          <w:sz w:val="28"/>
          <w:szCs w:val="28"/>
        </w:rPr>
      </w:pPr>
      <w:r w:rsidRPr="00A07FF5">
        <w:rPr>
          <w:rFonts w:ascii="Times New Roman" w:hAnsi="Times New Roman"/>
          <w:sz w:val="28"/>
          <w:szCs w:val="28"/>
        </w:rPr>
        <w:t>сопоставлять существующие в науке точки зрения о причинах происходящих глобальных изменений климата;</w:t>
      </w:r>
    </w:p>
    <w:p w:rsidR="00D374E9" w:rsidRPr="00A07FF5" w:rsidRDefault="00D374E9" w:rsidP="009977AA">
      <w:pPr>
        <w:pStyle w:val="ListParagraph"/>
        <w:numPr>
          <w:ilvl w:val="0"/>
          <w:numId w:val="9"/>
        </w:numPr>
        <w:spacing w:line="360" w:lineRule="auto"/>
        <w:ind w:left="0"/>
        <w:jc w:val="both"/>
        <w:rPr>
          <w:rFonts w:ascii="Times New Roman" w:hAnsi="Times New Roman"/>
          <w:sz w:val="28"/>
          <w:szCs w:val="28"/>
        </w:rPr>
      </w:pPr>
      <w:r w:rsidRPr="00A07FF5">
        <w:rPr>
          <w:rFonts w:ascii="Times New Roman" w:hAnsi="Times New Roman"/>
          <w:sz w:val="28"/>
          <w:szCs w:val="28"/>
        </w:rPr>
        <w:t>оценить положительные и негативные последствия глобальных изменений климата для отдельных регионов и стран;</w:t>
      </w:r>
    </w:p>
    <w:p w:rsidR="00D374E9" w:rsidRPr="00A07FF5" w:rsidRDefault="00D374E9" w:rsidP="009977AA">
      <w:pPr>
        <w:pStyle w:val="ListParagraph"/>
        <w:numPr>
          <w:ilvl w:val="0"/>
          <w:numId w:val="9"/>
        </w:numPr>
        <w:spacing w:line="360" w:lineRule="auto"/>
        <w:ind w:left="0"/>
        <w:jc w:val="both"/>
        <w:rPr>
          <w:rFonts w:ascii="Times New Roman" w:hAnsi="Times New Roman"/>
          <w:sz w:val="28"/>
          <w:szCs w:val="28"/>
        </w:rPr>
      </w:pPr>
      <w:r w:rsidRPr="00A07FF5">
        <w:rPr>
          <w:rFonts w:ascii="Times New Roman" w:hAnsi="Times New Roman"/>
          <w:sz w:val="28"/>
          <w:szCs w:val="28"/>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D374E9" w:rsidRPr="00A07FF5" w:rsidRDefault="00D374E9" w:rsidP="009977AA">
      <w:pPr>
        <w:pStyle w:val="ListParagraph"/>
        <w:numPr>
          <w:ilvl w:val="0"/>
          <w:numId w:val="9"/>
        </w:numPr>
        <w:spacing w:line="360" w:lineRule="auto"/>
        <w:ind w:left="0"/>
        <w:jc w:val="both"/>
        <w:rPr>
          <w:rFonts w:ascii="Times New Roman" w:hAnsi="Times New Roman"/>
          <w:sz w:val="28"/>
          <w:szCs w:val="28"/>
        </w:rPr>
      </w:pPr>
      <w:r w:rsidRPr="00A07FF5">
        <w:rPr>
          <w:rFonts w:ascii="Times New Roman" w:hAnsi="Times New Roman"/>
          <w:sz w:val="28"/>
          <w:szCs w:val="28"/>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D374E9" w:rsidRPr="00A07FF5" w:rsidRDefault="00D374E9" w:rsidP="009977AA">
      <w:pPr>
        <w:pStyle w:val="ListParagraph"/>
        <w:numPr>
          <w:ilvl w:val="0"/>
          <w:numId w:val="9"/>
        </w:numPr>
        <w:spacing w:line="360" w:lineRule="auto"/>
        <w:ind w:left="0"/>
        <w:jc w:val="both"/>
        <w:rPr>
          <w:rFonts w:ascii="Times New Roman" w:hAnsi="Times New Roman"/>
          <w:sz w:val="28"/>
          <w:szCs w:val="28"/>
        </w:rPr>
      </w:pPr>
      <w:r w:rsidRPr="00A07FF5">
        <w:rPr>
          <w:rFonts w:ascii="Times New Roman" w:hAnsi="Times New Roman"/>
          <w:sz w:val="28"/>
          <w:szCs w:val="28"/>
        </w:rPr>
        <w:t>давать оценку и приводить примеры изменения значения границ во времени, оценивать границы с точки зрения их доступности;</w:t>
      </w:r>
    </w:p>
    <w:p w:rsidR="00D374E9" w:rsidRPr="00A07FF5" w:rsidRDefault="00D374E9" w:rsidP="009977AA">
      <w:pPr>
        <w:pStyle w:val="ListParagraph"/>
        <w:numPr>
          <w:ilvl w:val="0"/>
          <w:numId w:val="9"/>
        </w:numPr>
        <w:spacing w:line="360" w:lineRule="auto"/>
        <w:ind w:left="0"/>
        <w:jc w:val="both"/>
        <w:rPr>
          <w:rFonts w:ascii="Times New Roman" w:hAnsi="Times New Roman"/>
          <w:sz w:val="28"/>
          <w:szCs w:val="28"/>
        </w:rPr>
      </w:pPr>
      <w:r w:rsidRPr="00A07FF5">
        <w:rPr>
          <w:rFonts w:ascii="Times New Roman" w:hAnsi="Times New Roman"/>
          <w:sz w:val="28"/>
          <w:szCs w:val="28"/>
        </w:rPr>
        <w:t>делать прогнозы трансформации географических систем и комплексов в результате изменения их компонентов;</w:t>
      </w:r>
    </w:p>
    <w:p w:rsidR="00D374E9" w:rsidRPr="00A07FF5" w:rsidRDefault="00D374E9" w:rsidP="009977AA">
      <w:pPr>
        <w:pStyle w:val="ListParagraph"/>
        <w:numPr>
          <w:ilvl w:val="0"/>
          <w:numId w:val="9"/>
        </w:numPr>
        <w:spacing w:line="360" w:lineRule="auto"/>
        <w:ind w:left="0"/>
        <w:jc w:val="both"/>
        <w:rPr>
          <w:rFonts w:ascii="Times New Roman" w:hAnsi="Times New Roman"/>
          <w:sz w:val="28"/>
          <w:szCs w:val="28"/>
        </w:rPr>
      </w:pPr>
      <w:r w:rsidRPr="00A07FF5">
        <w:rPr>
          <w:rFonts w:ascii="Times New Roman" w:hAnsi="Times New Roman"/>
          <w:sz w:val="28"/>
          <w:szCs w:val="28"/>
        </w:rPr>
        <w:t>наносить на контурные карты основные формы рельефа;</w:t>
      </w:r>
    </w:p>
    <w:p w:rsidR="00D374E9" w:rsidRPr="00A07FF5" w:rsidRDefault="00D374E9" w:rsidP="009977AA">
      <w:pPr>
        <w:pStyle w:val="ListParagraph"/>
        <w:numPr>
          <w:ilvl w:val="0"/>
          <w:numId w:val="9"/>
        </w:numPr>
        <w:spacing w:line="360" w:lineRule="auto"/>
        <w:ind w:left="0"/>
        <w:jc w:val="both"/>
        <w:rPr>
          <w:rFonts w:ascii="Times New Roman" w:hAnsi="Times New Roman"/>
          <w:sz w:val="28"/>
          <w:szCs w:val="28"/>
        </w:rPr>
      </w:pPr>
      <w:r w:rsidRPr="00A07FF5">
        <w:rPr>
          <w:rFonts w:ascii="Times New Roman" w:hAnsi="Times New Roman"/>
          <w:sz w:val="28"/>
          <w:szCs w:val="28"/>
        </w:rPr>
        <w:t>давать характеристику рельефа своей местности;</w:t>
      </w:r>
    </w:p>
    <w:p w:rsidR="00D374E9" w:rsidRPr="00A07FF5" w:rsidRDefault="00D374E9" w:rsidP="009977AA">
      <w:pPr>
        <w:pStyle w:val="ListParagraph"/>
        <w:numPr>
          <w:ilvl w:val="0"/>
          <w:numId w:val="9"/>
        </w:numPr>
        <w:spacing w:line="360" w:lineRule="auto"/>
        <w:ind w:left="0"/>
        <w:jc w:val="both"/>
        <w:rPr>
          <w:rFonts w:ascii="Times New Roman" w:hAnsi="Times New Roman"/>
          <w:sz w:val="28"/>
          <w:szCs w:val="28"/>
        </w:rPr>
      </w:pPr>
      <w:r w:rsidRPr="00A07FF5">
        <w:rPr>
          <w:rFonts w:ascii="Times New Roman" w:hAnsi="Times New Roman"/>
          <w:sz w:val="28"/>
          <w:szCs w:val="28"/>
        </w:rPr>
        <w:t>давать характеристику климата своей области (края, республики);</w:t>
      </w:r>
    </w:p>
    <w:p w:rsidR="00D374E9" w:rsidRPr="00A07FF5" w:rsidRDefault="00D374E9" w:rsidP="009977AA">
      <w:pPr>
        <w:pStyle w:val="ListParagraph"/>
        <w:numPr>
          <w:ilvl w:val="0"/>
          <w:numId w:val="9"/>
        </w:numPr>
        <w:spacing w:line="360" w:lineRule="auto"/>
        <w:ind w:left="0"/>
        <w:jc w:val="both"/>
        <w:rPr>
          <w:rFonts w:ascii="Times New Roman" w:hAnsi="Times New Roman"/>
          <w:sz w:val="28"/>
          <w:szCs w:val="28"/>
        </w:rPr>
      </w:pPr>
      <w:r w:rsidRPr="00A07FF5">
        <w:rPr>
          <w:rFonts w:ascii="Times New Roman" w:hAnsi="Times New Roman"/>
          <w:sz w:val="28"/>
          <w:szCs w:val="28"/>
        </w:rPr>
        <w:t>показывать на карте артезианские бассейны и области распространения многолетней мерзлоты;</w:t>
      </w:r>
    </w:p>
    <w:p w:rsidR="00D374E9" w:rsidRPr="00A07FF5" w:rsidRDefault="00D374E9" w:rsidP="009977AA">
      <w:pPr>
        <w:pStyle w:val="ListParagraph"/>
        <w:numPr>
          <w:ilvl w:val="0"/>
          <w:numId w:val="9"/>
        </w:numPr>
        <w:spacing w:line="360" w:lineRule="auto"/>
        <w:ind w:left="0"/>
        <w:jc w:val="both"/>
        <w:rPr>
          <w:rFonts w:ascii="Times New Roman" w:hAnsi="Times New Roman"/>
          <w:sz w:val="28"/>
          <w:szCs w:val="28"/>
        </w:rPr>
      </w:pPr>
      <w:r w:rsidRPr="00A07FF5">
        <w:rPr>
          <w:rFonts w:ascii="Times New Roman" w:hAnsi="Times New Roman"/>
          <w:sz w:val="28"/>
          <w:szCs w:val="28"/>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D374E9" w:rsidRPr="00A07FF5" w:rsidRDefault="00D374E9" w:rsidP="009977AA">
      <w:pPr>
        <w:pStyle w:val="ListParagraph"/>
        <w:numPr>
          <w:ilvl w:val="0"/>
          <w:numId w:val="9"/>
        </w:numPr>
        <w:spacing w:line="360" w:lineRule="auto"/>
        <w:ind w:left="0"/>
        <w:jc w:val="both"/>
        <w:rPr>
          <w:rFonts w:ascii="Times New Roman" w:hAnsi="Times New Roman"/>
          <w:sz w:val="28"/>
          <w:szCs w:val="28"/>
        </w:rPr>
      </w:pPr>
      <w:r w:rsidRPr="00A07FF5">
        <w:rPr>
          <w:rFonts w:ascii="Times New Roman" w:hAnsi="Times New Roman"/>
          <w:sz w:val="28"/>
          <w:szCs w:val="28"/>
        </w:rPr>
        <w:t>оценивать ситуацию на рынке труда и ее динамику;</w:t>
      </w:r>
    </w:p>
    <w:p w:rsidR="00D374E9" w:rsidRPr="00A07FF5" w:rsidRDefault="00D374E9" w:rsidP="009977AA">
      <w:pPr>
        <w:pStyle w:val="ListParagraph"/>
        <w:numPr>
          <w:ilvl w:val="0"/>
          <w:numId w:val="9"/>
        </w:numPr>
        <w:spacing w:line="360" w:lineRule="auto"/>
        <w:ind w:left="0"/>
        <w:jc w:val="both"/>
        <w:rPr>
          <w:rFonts w:ascii="Times New Roman" w:hAnsi="Times New Roman"/>
          <w:sz w:val="28"/>
          <w:szCs w:val="28"/>
        </w:rPr>
      </w:pPr>
      <w:r w:rsidRPr="00A07FF5">
        <w:rPr>
          <w:rFonts w:ascii="Times New Roman" w:hAnsi="Times New Roman"/>
          <w:sz w:val="28"/>
          <w:szCs w:val="28"/>
        </w:rPr>
        <w:lastRenderedPageBreak/>
        <w:t>объяснять различия в обеспеченности трудовыми ресурсами отдельных регионов России</w:t>
      </w:r>
      <w:r w:rsidR="001941E6" w:rsidRPr="00A07FF5">
        <w:rPr>
          <w:rFonts w:ascii="Times New Roman" w:hAnsi="Times New Roman"/>
          <w:sz w:val="28"/>
          <w:szCs w:val="28"/>
        </w:rPr>
        <w:t>;</w:t>
      </w:r>
    </w:p>
    <w:p w:rsidR="00D374E9" w:rsidRPr="00A07FF5" w:rsidRDefault="00D374E9" w:rsidP="009977AA">
      <w:pPr>
        <w:pStyle w:val="ListParagraph"/>
        <w:numPr>
          <w:ilvl w:val="0"/>
          <w:numId w:val="9"/>
        </w:numPr>
        <w:spacing w:line="360" w:lineRule="auto"/>
        <w:ind w:left="0"/>
        <w:jc w:val="both"/>
        <w:rPr>
          <w:rFonts w:ascii="Times New Roman" w:hAnsi="Times New Roman"/>
          <w:sz w:val="28"/>
          <w:szCs w:val="28"/>
        </w:rPr>
      </w:pPr>
      <w:r w:rsidRPr="00A07FF5">
        <w:rPr>
          <w:rFonts w:ascii="Times New Roman" w:hAnsi="Times New Roman"/>
          <w:sz w:val="28"/>
          <w:szCs w:val="28"/>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D374E9" w:rsidRPr="00A07FF5" w:rsidRDefault="00D374E9" w:rsidP="009977AA">
      <w:pPr>
        <w:pStyle w:val="ListParagraph"/>
        <w:numPr>
          <w:ilvl w:val="0"/>
          <w:numId w:val="9"/>
        </w:numPr>
        <w:spacing w:line="360" w:lineRule="auto"/>
        <w:ind w:left="0"/>
        <w:jc w:val="both"/>
        <w:rPr>
          <w:rFonts w:ascii="Times New Roman" w:hAnsi="Times New Roman"/>
          <w:sz w:val="28"/>
          <w:szCs w:val="28"/>
        </w:rPr>
      </w:pPr>
      <w:r w:rsidRPr="00A07FF5">
        <w:rPr>
          <w:rFonts w:ascii="Times New Roman" w:hAnsi="Times New Roman"/>
          <w:sz w:val="28"/>
          <w:szCs w:val="28"/>
        </w:rPr>
        <w:t>обосновывать возможные пути решения проблем развития хозяйства России;</w:t>
      </w:r>
    </w:p>
    <w:p w:rsidR="00D374E9" w:rsidRPr="00A07FF5" w:rsidRDefault="00D374E9" w:rsidP="009977AA">
      <w:pPr>
        <w:pStyle w:val="ListParagraph"/>
        <w:numPr>
          <w:ilvl w:val="0"/>
          <w:numId w:val="9"/>
        </w:numPr>
        <w:spacing w:line="360" w:lineRule="auto"/>
        <w:ind w:left="0"/>
        <w:jc w:val="both"/>
        <w:rPr>
          <w:rFonts w:ascii="Times New Roman" w:hAnsi="Times New Roman"/>
          <w:sz w:val="28"/>
          <w:szCs w:val="28"/>
        </w:rPr>
      </w:pPr>
      <w:r w:rsidRPr="00A07FF5">
        <w:rPr>
          <w:rFonts w:ascii="Times New Roman" w:hAnsi="Times New Roman"/>
          <w:sz w:val="28"/>
          <w:szCs w:val="28"/>
        </w:rPr>
        <w:t>приводить примеры современных видов связи;</w:t>
      </w:r>
    </w:p>
    <w:p w:rsidR="00D374E9" w:rsidRPr="00A07FF5" w:rsidRDefault="00D374E9" w:rsidP="009977AA">
      <w:pPr>
        <w:pStyle w:val="ListParagraph"/>
        <w:numPr>
          <w:ilvl w:val="0"/>
          <w:numId w:val="9"/>
        </w:numPr>
        <w:spacing w:line="360" w:lineRule="auto"/>
        <w:ind w:left="0"/>
        <w:jc w:val="both"/>
        <w:rPr>
          <w:rFonts w:ascii="Times New Roman" w:hAnsi="Times New Roman"/>
          <w:sz w:val="28"/>
          <w:szCs w:val="28"/>
        </w:rPr>
      </w:pPr>
      <w:r w:rsidRPr="00A07FF5">
        <w:rPr>
          <w:rFonts w:ascii="Times New Roman" w:hAnsi="Times New Roman"/>
          <w:sz w:val="28"/>
          <w:szCs w:val="28"/>
        </w:rPr>
        <w:t>выбирать критерии для сравнения, сопоставления, места страны в мировой экономике;</w:t>
      </w:r>
    </w:p>
    <w:p w:rsidR="00D374E9" w:rsidRPr="00A07FF5" w:rsidRDefault="00D374E9" w:rsidP="009977AA">
      <w:pPr>
        <w:pStyle w:val="ListParagraph"/>
        <w:numPr>
          <w:ilvl w:val="0"/>
          <w:numId w:val="9"/>
        </w:numPr>
        <w:spacing w:line="360" w:lineRule="auto"/>
        <w:ind w:left="0"/>
        <w:jc w:val="both"/>
        <w:rPr>
          <w:rFonts w:ascii="Times New Roman" w:hAnsi="Times New Roman"/>
          <w:sz w:val="28"/>
          <w:szCs w:val="28"/>
        </w:rPr>
      </w:pPr>
      <w:r w:rsidRPr="00A07FF5">
        <w:rPr>
          <w:rFonts w:ascii="Times New Roman" w:hAnsi="Times New Roman"/>
          <w:sz w:val="28"/>
          <w:szCs w:val="28"/>
        </w:rPr>
        <w:t>объяснять возможности России в решении современных глобальных проблем человечества;</w:t>
      </w:r>
    </w:p>
    <w:p w:rsidR="00D374E9" w:rsidRPr="00A07FF5" w:rsidRDefault="00D374E9" w:rsidP="009977AA">
      <w:pPr>
        <w:pStyle w:val="ListParagraph"/>
        <w:numPr>
          <w:ilvl w:val="0"/>
          <w:numId w:val="9"/>
        </w:numPr>
        <w:spacing w:line="360" w:lineRule="auto"/>
        <w:ind w:left="0"/>
        <w:jc w:val="both"/>
        <w:rPr>
          <w:rFonts w:ascii="Times New Roman" w:hAnsi="Times New Roman"/>
          <w:sz w:val="28"/>
          <w:szCs w:val="28"/>
        </w:rPr>
      </w:pPr>
      <w:r w:rsidRPr="00A07FF5">
        <w:rPr>
          <w:rFonts w:ascii="Times New Roman" w:hAnsi="Times New Roman"/>
          <w:sz w:val="28"/>
          <w:szCs w:val="28"/>
        </w:rPr>
        <w:t>оценивать социально-экономическое положение и перспективы развития России.</w:t>
      </w:r>
    </w:p>
    <w:p w:rsidR="00014121" w:rsidRPr="00A07FF5" w:rsidRDefault="00014121" w:rsidP="003759CE">
      <w:pPr>
        <w:spacing w:after="0" w:line="360" w:lineRule="auto"/>
        <w:jc w:val="both"/>
        <w:rPr>
          <w:rFonts w:cs="Times New Roman"/>
          <w:b/>
          <w:sz w:val="28"/>
          <w:szCs w:val="28"/>
          <w:lang w:val="ru-RU"/>
        </w:rPr>
      </w:pPr>
      <w:bookmarkStart w:id="18" w:name="_Toc409691638"/>
      <w:bookmarkStart w:id="19" w:name="_Toc410653961"/>
      <w:bookmarkStart w:id="20" w:name="_Toc284663344"/>
    </w:p>
    <w:p w:rsidR="00D374E9" w:rsidRPr="00A07FF5" w:rsidRDefault="00D374E9" w:rsidP="001941E6">
      <w:pPr>
        <w:spacing w:after="0" w:line="360" w:lineRule="auto"/>
        <w:jc w:val="center"/>
        <w:rPr>
          <w:rFonts w:cs="Times New Roman"/>
          <w:b/>
          <w:sz w:val="28"/>
          <w:szCs w:val="28"/>
          <w:lang w:val="ru-RU"/>
        </w:rPr>
      </w:pPr>
      <w:r w:rsidRPr="00A07FF5">
        <w:rPr>
          <w:rFonts w:cs="Times New Roman"/>
          <w:b/>
          <w:sz w:val="28"/>
          <w:szCs w:val="28"/>
          <w:lang w:val="ru-RU"/>
        </w:rPr>
        <w:t>1.2.</w:t>
      </w:r>
      <w:r w:rsidR="00014121" w:rsidRPr="00A07FF5">
        <w:rPr>
          <w:rFonts w:cs="Times New Roman"/>
          <w:b/>
          <w:sz w:val="28"/>
          <w:szCs w:val="28"/>
          <w:lang w:val="ru-RU"/>
        </w:rPr>
        <w:t>5.7</w:t>
      </w:r>
      <w:r w:rsidRPr="00A07FF5">
        <w:rPr>
          <w:rFonts w:cs="Times New Roman"/>
          <w:b/>
          <w:sz w:val="28"/>
          <w:szCs w:val="28"/>
          <w:lang w:val="ru-RU"/>
        </w:rPr>
        <w:t>. Математика</w:t>
      </w:r>
      <w:bookmarkEnd w:id="18"/>
      <w:bookmarkEnd w:id="19"/>
      <w:bookmarkEnd w:id="20"/>
    </w:p>
    <w:p w:rsidR="00CD5707" w:rsidRPr="00A07FF5" w:rsidRDefault="00CD5707" w:rsidP="001941E6">
      <w:pPr>
        <w:spacing w:after="0" w:line="360" w:lineRule="auto"/>
        <w:jc w:val="center"/>
        <w:rPr>
          <w:rFonts w:cs="Times New Roman"/>
          <w:b/>
          <w:sz w:val="28"/>
          <w:szCs w:val="28"/>
          <w:lang w:val="ru-RU"/>
        </w:rPr>
      </w:pPr>
    </w:p>
    <w:p w:rsidR="00D374E9" w:rsidRPr="00A07FF5" w:rsidRDefault="00D374E9" w:rsidP="003759CE">
      <w:pPr>
        <w:spacing w:after="0" w:line="360" w:lineRule="auto"/>
        <w:ind w:firstLine="720"/>
        <w:jc w:val="both"/>
        <w:rPr>
          <w:rFonts w:cs="Times New Roman"/>
          <w:sz w:val="28"/>
          <w:szCs w:val="28"/>
          <w:lang w:val="ru-RU"/>
        </w:rPr>
      </w:pPr>
      <w:bookmarkStart w:id="21" w:name="_Toc284662719"/>
      <w:bookmarkStart w:id="22" w:name="_Toc284663345"/>
      <w:r w:rsidRPr="00A07FF5">
        <w:rPr>
          <w:rFonts w:cs="Times New Roman"/>
          <w:b/>
          <w:sz w:val="28"/>
          <w:szCs w:val="28"/>
          <w:lang w:val="ru-RU"/>
        </w:rPr>
        <w:t>Выпускник научится в 5-6 классах</w:t>
      </w:r>
      <w:r w:rsidRPr="00A07FF5">
        <w:rPr>
          <w:rFonts w:cs="Times New Roman"/>
          <w:sz w:val="28"/>
          <w:szCs w:val="28"/>
          <w:lang w:val="ru-RU"/>
        </w:rPr>
        <w:t xml:space="preserve"> (для использования в повседневной жизни и обеспечения возможности успешного продолжения образования на базовом уровне)</w:t>
      </w:r>
      <w:bookmarkEnd w:id="21"/>
      <w:bookmarkEnd w:id="22"/>
    </w:p>
    <w:p w:rsidR="00D374E9" w:rsidRPr="00A07FF5" w:rsidRDefault="00D374E9" w:rsidP="001941E6">
      <w:pPr>
        <w:spacing w:after="0" w:line="360" w:lineRule="auto"/>
        <w:ind w:firstLine="720"/>
        <w:jc w:val="center"/>
        <w:rPr>
          <w:rFonts w:cs="Times New Roman"/>
          <w:b/>
          <w:sz w:val="28"/>
          <w:szCs w:val="28"/>
          <w:lang w:val="ru-RU"/>
        </w:rPr>
      </w:pPr>
      <w:r w:rsidRPr="00A07FF5">
        <w:rPr>
          <w:rFonts w:cs="Times New Roman"/>
          <w:b/>
          <w:sz w:val="28"/>
          <w:szCs w:val="28"/>
          <w:lang w:val="ru-RU"/>
        </w:rPr>
        <w:t>Элементы теории множеств и математической логики</w:t>
      </w:r>
    </w:p>
    <w:p w:rsidR="00D374E9" w:rsidRPr="00A07FF5" w:rsidRDefault="00D374E9" w:rsidP="009977AA">
      <w:pPr>
        <w:pStyle w:val="ListParagraph"/>
        <w:numPr>
          <w:ilvl w:val="0"/>
          <w:numId w:val="10"/>
        </w:numPr>
        <w:spacing w:line="360" w:lineRule="auto"/>
        <w:ind w:left="0"/>
        <w:jc w:val="both"/>
        <w:rPr>
          <w:rFonts w:ascii="Times New Roman" w:hAnsi="Times New Roman"/>
          <w:sz w:val="28"/>
          <w:szCs w:val="28"/>
        </w:rPr>
      </w:pPr>
      <w:r w:rsidRPr="00A07FF5">
        <w:rPr>
          <w:rFonts w:ascii="Times New Roman" w:hAnsi="Times New Roman"/>
          <w:sz w:val="28"/>
          <w:szCs w:val="28"/>
        </w:rPr>
        <w:t>Оперировать на базовом уровне понятиями: множество, элемент множества, подмножество, принадлежность;</w:t>
      </w:r>
    </w:p>
    <w:p w:rsidR="00D374E9" w:rsidRPr="00A07FF5" w:rsidRDefault="00D374E9" w:rsidP="009977AA">
      <w:pPr>
        <w:pStyle w:val="ListParagraph"/>
        <w:numPr>
          <w:ilvl w:val="0"/>
          <w:numId w:val="10"/>
        </w:numPr>
        <w:spacing w:line="360" w:lineRule="auto"/>
        <w:ind w:left="0"/>
        <w:jc w:val="both"/>
        <w:rPr>
          <w:rFonts w:ascii="Times New Roman" w:hAnsi="Times New Roman"/>
          <w:sz w:val="28"/>
          <w:szCs w:val="28"/>
        </w:rPr>
      </w:pPr>
      <w:r w:rsidRPr="00A07FF5">
        <w:rPr>
          <w:rFonts w:ascii="Times New Roman" w:hAnsi="Times New Roman"/>
          <w:sz w:val="28"/>
          <w:szCs w:val="28"/>
        </w:rPr>
        <w:t>задавать множества перечислением их элементов;</w:t>
      </w:r>
    </w:p>
    <w:p w:rsidR="00D374E9" w:rsidRPr="00A07FF5" w:rsidRDefault="00D374E9" w:rsidP="009977AA">
      <w:pPr>
        <w:pStyle w:val="ListParagraph"/>
        <w:numPr>
          <w:ilvl w:val="0"/>
          <w:numId w:val="11"/>
        </w:numPr>
        <w:spacing w:line="360" w:lineRule="auto"/>
        <w:ind w:left="0"/>
        <w:jc w:val="both"/>
        <w:rPr>
          <w:rFonts w:ascii="Times New Roman" w:hAnsi="Times New Roman"/>
          <w:sz w:val="28"/>
          <w:szCs w:val="28"/>
        </w:rPr>
      </w:pPr>
      <w:r w:rsidRPr="00A07FF5">
        <w:rPr>
          <w:rFonts w:ascii="Times New Roman" w:hAnsi="Times New Roman"/>
          <w:sz w:val="28"/>
          <w:szCs w:val="28"/>
        </w:rPr>
        <w:t>находить пересечение, объединение, подмножество в простейших ситуациях.</w:t>
      </w:r>
    </w:p>
    <w:p w:rsidR="00D374E9" w:rsidRPr="00A07FF5" w:rsidRDefault="00D374E9" w:rsidP="003759CE">
      <w:pPr>
        <w:pStyle w:val="ListParagraph"/>
        <w:spacing w:line="360" w:lineRule="auto"/>
        <w:ind w:left="0"/>
        <w:jc w:val="both"/>
        <w:rPr>
          <w:rFonts w:ascii="Times New Roman" w:hAnsi="Times New Roman"/>
          <w:sz w:val="28"/>
          <w:szCs w:val="28"/>
        </w:rPr>
      </w:pPr>
      <w:r w:rsidRPr="00A07FF5">
        <w:rPr>
          <w:rFonts w:ascii="Times New Roman" w:hAnsi="Times New Roman"/>
          <w:b/>
          <w:sz w:val="28"/>
          <w:szCs w:val="28"/>
        </w:rPr>
        <w:t xml:space="preserve">В повседневной </w:t>
      </w:r>
      <w:r w:rsidRPr="00A07FF5">
        <w:rPr>
          <w:rFonts w:ascii="Times New Roman" w:hAnsi="Times New Roman"/>
          <w:sz w:val="28"/>
          <w:szCs w:val="28"/>
        </w:rPr>
        <w:t>жизни и при изучении других предметов:</w:t>
      </w:r>
    </w:p>
    <w:p w:rsidR="00D374E9" w:rsidRPr="00A07FF5" w:rsidRDefault="00D374E9" w:rsidP="009977AA">
      <w:pPr>
        <w:pStyle w:val="ListParagraph"/>
        <w:numPr>
          <w:ilvl w:val="0"/>
          <w:numId w:val="11"/>
        </w:numPr>
        <w:spacing w:line="360" w:lineRule="auto"/>
        <w:ind w:left="0"/>
        <w:jc w:val="both"/>
        <w:rPr>
          <w:rFonts w:ascii="Times New Roman" w:hAnsi="Times New Roman"/>
          <w:sz w:val="28"/>
          <w:szCs w:val="28"/>
        </w:rPr>
      </w:pPr>
      <w:r w:rsidRPr="00A07FF5">
        <w:rPr>
          <w:rFonts w:ascii="Times New Roman" w:hAnsi="Times New Roman"/>
          <w:sz w:val="28"/>
          <w:szCs w:val="28"/>
        </w:rPr>
        <w:t>распознавать логически некорректные высказывания</w:t>
      </w:r>
      <w:r w:rsidR="00FB2906" w:rsidRPr="00A07FF5">
        <w:rPr>
          <w:rFonts w:ascii="Times New Roman" w:hAnsi="Times New Roman"/>
          <w:sz w:val="28"/>
          <w:szCs w:val="28"/>
        </w:rPr>
        <w:t>.</w:t>
      </w:r>
    </w:p>
    <w:p w:rsidR="00FB2906" w:rsidRPr="00A07FF5" w:rsidRDefault="00FB2906" w:rsidP="00FB2906">
      <w:pPr>
        <w:spacing w:after="0" w:line="360" w:lineRule="auto"/>
        <w:ind w:firstLine="720"/>
        <w:jc w:val="center"/>
        <w:rPr>
          <w:rFonts w:cs="Times New Roman"/>
          <w:b/>
          <w:sz w:val="28"/>
          <w:szCs w:val="28"/>
          <w:lang w:val="ru-RU"/>
        </w:rPr>
      </w:pPr>
    </w:p>
    <w:p w:rsidR="00FB2906" w:rsidRPr="00A07FF5" w:rsidRDefault="00FB2906" w:rsidP="00FB2906">
      <w:pPr>
        <w:spacing w:after="0" w:line="360" w:lineRule="auto"/>
        <w:ind w:firstLine="720"/>
        <w:jc w:val="center"/>
        <w:rPr>
          <w:rFonts w:cs="Times New Roman"/>
          <w:b/>
          <w:sz w:val="28"/>
          <w:szCs w:val="28"/>
          <w:lang w:val="ru-RU"/>
        </w:rPr>
      </w:pPr>
    </w:p>
    <w:p w:rsidR="00FB2906" w:rsidRPr="00A07FF5" w:rsidRDefault="00D374E9" w:rsidP="00FB2906">
      <w:pPr>
        <w:spacing w:after="0" w:line="360" w:lineRule="auto"/>
        <w:ind w:firstLine="720"/>
        <w:jc w:val="center"/>
        <w:rPr>
          <w:rFonts w:cs="Times New Roman"/>
          <w:b/>
          <w:sz w:val="28"/>
          <w:szCs w:val="28"/>
          <w:lang w:val="ru-RU"/>
        </w:rPr>
      </w:pPr>
      <w:r w:rsidRPr="00A07FF5">
        <w:rPr>
          <w:rFonts w:cs="Times New Roman"/>
          <w:b/>
          <w:sz w:val="28"/>
          <w:szCs w:val="28"/>
          <w:lang w:val="ru-RU"/>
        </w:rPr>
        <w:lastRenderedPageBreak/>
        <w:t>Числа</w:t>
      </w:r>
    </w:p>
    <w:p w:rsidR="00D374E9" w:rsidRPr="00A07FF5" w:rsidRDefault="00D374E9" w:rsidP="00FB2906">
      <w:pPr>
        <w:spacing w:after="0" w:line="360" w:lineRule="auto"/>
        <w:ind w:firstLine="720"/>
        <w:jc w:val="center"/>
        <w:rPr>
          <w:sz w:val="28"/>
          <w:szCs w:val="28"/>
          <w:lang w:val="ru-RU"/>
        </w:rPr>
      </w:pPr>
      <w:r w:rsidRPr="00A07FF5">
        <w:rPr>
          <w:sz w:val="28"/>
          <w:szCs w:val="28"/>
          <w:lang w:val="ru-RU"/>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D374E9" w:rsidRPr="00A07FF5" w:rsidRDefault="00D374E9" w:rsidP="009977AA">
      <w:pPr>
        <w:pStyle w:val="ListParagraph"/>
        <w:numPr>
          <w:ilvl w:val="0"/>
          <w:numId w:val="12"/>
        </w:numPr>
        <w:spacing w:line="360" w:lineRule="auto"/>
        <w:ind w:left="0"/>
        <w:jc w:val="both"/>
        <w:rPr>
          <w:rFonts w:ascii="Times New Roman" w:hAnsi="Times New Roman"/>
          <w:sz w:val="28"/>
          <w:szCs w:val="28"/>
        </w:rPr>
      </w:pPr>
      <w:r w:rsidRPr="00A07FF5">
        <w:rPr>
          <w:rFonts w:ascii="Times New Roman" w:hAnsi="Times New Roman"/>
          <w:sz w:val="28"/>
          <w:szCs w:val="28"/>
        </w:rPr>
        <w:t>использовать свойства чисел и правила действий при выполнении вычислений;</w:t>
      </w:r>
    </w:p>
    <w:p w:rsidR="00D374E9" w:rsidRPr="00A07FF5" w:rsidRDefault="00D374E9" w:rsidP="009977AA">
      <w:pPr>
        <w:pStyle w:val="ListParagraph"/>
        <w:numPr>
          <w:ilvl w:val="0"/>
          <w:numId w:val="12"/>
        </w:numPr>
        <w:spacing w:line="360" w:lineRule="auto"/>
        <w:ind w:left="0"/>
        <w:jc w:val="both"/>
        <w:rPr>
          <w:rFonts w:ascii="Times New Roman" w:hAnsi="Times New Roman"/>
          <w:sz w:val="28"/>
          <w:szCs w:val="28"/>
        </w:rPr>
      </w:pPr>
      <w:r w:rsidRPr="00A07FF5">
        <w:rPr>
          <w:rFonts w:ascii="Times New Roman" w:hAnsi="Times New Roman"/>
          <w:sz w:val="28"/>
          <w:szCs w:val="28"/>
        </w:rPr>
        <w:t>использовать признаки делимости на 2, 5, 3, 9, 10 при выполнении вычислений и решении несложных задач;</w:t>
      </w:r>
    </w:p>
    <w:p w:rsidR="00D374E9" w:rsidRPr="00A07FF5" w:rsidRDefault="00D374E9" w:rsidP="009977AA">
      <w:pPr>
        <w:pStyle w:val="ListParagraph"/>
        <w:numPr>
          <w:ilvl w:val="0"/>
          <w:numId w:val="12"/>
        </w:numPr>
        <w:spacing w:line="360" w:lineRule="auto"/>
        <w:ind w:left="0"/>
        <w:jc w:val="both"/>
        <w:rPr>
          <w:rFonts w:ascii="Times New Roman" w:hAnsi="Times New Roman"/>
          <w:sz w:val="28"/>
          <w:szCs w:val="28"/>
        </w:rPr>
      </w:pPr>
      <w:r w:rsidRPr="00A07FF5">
        <w:rPr>
          <w:rFonts w:ascii="Times New Roman" w:hAnsi="Times New Roman"/>
          <w:sz w:val="28"/>
          <w:szCs w:val="28"/>
        </w:rPr>
        <w:t>выполнять округление рациональных чисел в соответствии с правилами;</w:t>
      </w:r>
    </w:p>
    <w:p w:rsidR="00D374E9" w:rsidRPr="00A07FF5" w:rsidRDefault="00D374E9" w:rsidP="009977AA">
      <w:pPr>
        <w:pStyle w:val="ListParagraph"/>
        <w:numPr>
          <w:ilvl w:val="0"/>
          <w:numId w:val="12"/>
        </w:numPr>
        <w:spacing w:line="360" w:lineRule="auto"/>
        <w:ind w:left="0"/>
        <w:jc w:val="both"/>
        <w:rPr>
          <w:rFonts w:ascii="Times New Roman" w:hAnsi="Times New Roman"/>
          <w:sz w:val="28"/>
          <w:szCs w:val="28"/>
        </w:rPr>
      </w:pPr>
      <w:r w:rsidRPr="00A07FF5">
        <w:rPr>
          <w:rFonts w:ascii="Times New Roman" w:hAnsi="Times New Roman"/>
          <w:sz w:val="28"/>
          <w:szCs w:val="28"/>
        </w:rPr>
        <w:t>сравнивать рациональные числа.</w:t>
      </w:r>
    </w:p>
    <w:p w:rsidR="00D374E9" w:rsidRPr="00A07FF5" w:rsidRDefault="00D374E9" w:rsidP="003759CE">
      <w:pPr>
        <w:pStyle w:val="ListParagraph"/>
        <w:spacing w:line="360" w:lineRule="auto"/>
        <w:ind w:left="0"/>
        <w:jc w:val="both"/>
        <w:rPr>
          <w:rFonts w:ascii="Times New Roman" w:hAnsi="Times New Roman"/>
          <w:b/>
          <w:sz w:val="28"/>
          <w:szCs w:val="28"/>
        </w:rPr>
      </w:pPr>
      <w:r w:rsidRPr="00A07FF5">
        <w:rPr>
          <w:rFonts w:ascii="Times New Roman" w:hAnsi="Times New Roman"/>
          <w:b/>
          <w:sz w:val="28"/>
          <w:szCs w:val="28"/>
        </w:rPr>
        <w:t>В повседневной жизни и при изучении других предметов:</w:t>
      </w:r>
    </w:p>
    <w:p w:rsidR="00D374E9" w:rsidRPr="00A07FF5" w:rsidRDefault="00D374E9" w:rsidP="009977AA">
      <w:pPr>
        <w:pStyle w:val="ListParagraph"/>
        <w:numPr>
          <w:ilvl w:val="0"/>
          <w:numId w:val="12"/>
        </w:numPr>
        <w:spacing w:line="360" w:lineRule="auto"/>
        <w:ind w:left="0"/>
        <w:jc w:val="both"/>
        <w:rPr>
          <w:rFonts w:ascii="Times New Roman" w:hAnsi="Times New Roman"/>
          <w:sz w:val="28"/>
          <w:szCs w:val="28"/>
        </w:rPr>
      </w:pPr>
      <w:r w:rsidRPr="00A07FF5">
        <w:rPr>
          <w:rFonts w:ascii="Times New Roman" w:hAnsi="Times New Roman"/>
          <w:sz w:val="28"/>
          <w:szCs w:val="28"/>
        </w:rPr>
        <w:t>оценивать результаты вычислений при решении практических задач;</w:t>
      </w:r>
    </w:p>
    <w:p w:rsidR="00D374E9" w:rsidRPr="00A07FF5" w:rsidRDefault="00D374E9" w:rsidP="009977AA">
      <w:pPr>
        <w:pStyle w:val="ListParagraph"/>
        <w:numPr>
          <w:ilvl w:val="0"/>
          <w:numId w:val="12"/>
        </w:numPr>
        <w:spacing w:line="360" w:lineRule="auto"/>
        <w:ind w:left="0"/>
        <w:jc w:val="both"/>
        <w:rPr>
          <w:rFonts w:ascii="Times New Roman" w:hAnsi="Times New Roman"/>
          <w:sz w:val="28"/>
          <w:szCs w:val="28"/>
        </w:rPr>
      </w:pPr>
      <w:r w:rsidRPr="00A07FF5">
        <w:rPr>
          <w:rFonts w:ascii="Times New Roman" w:hAnsi="Times New Roman"/>
          <w:sz w:val="28"/>
          <w:szCs w:val="28"/>
        </w:rPr>
        <w:t>выполнять сравнение чисел в реальных ситуациях;</w:t>
      </w:r>
    </w:p>
    <w:p w:rsidR="00D374E9" w:rsidRPr="00A07FF5" w:rsidRDefault="00D374E9" w:rsidP="009977AA">
      <w:pPr>
        <w:pStyle w:val="ListParagraph"/>
        <w:numPr>
          <w:ilvl w:val="0"/>
          <w:numId w:val="12"/>
        </w:numPr>
        <w:spacing w:line="360" w:lineRule="auto"/>
        <w:ind w:left="0"/>
        <w:jc w:val="both"/>
        <w:rPr>
          <w:rFonts w:ascii="Times New Roman" w:hAnsi="Times New Roman"/>
          <w:sz w:val="28"/>
          <w:szCs w:val="28"/>
        </w:rPr>
      </w:pPr>
      <w:r w:rsidRPr="00A07FF5">
        <w:rPr>
          <w:rFonts w:ascii="Times New Roman" w:hAnsi="Times New Roman"/>
          <w:sz w:val="28"/>
          <w:szCs w:val="28"/>
        </w:rPr>
        <w:t>составлять числовые выражения при решении практических задач и задач из других учебных предметов</w:t>
      </w:r>
    </w:p>
    <w:p w:rsidR="00D374E9" w:rsidRPr="00A07FF5" w:rsidRDefault="00D374E9" w:rsidP="001941E6">
      <w:pPr>
        <w:pStyle w:val="ListParagraph"/>
        <w:spacing w:line="360" w:lineRule="auto"/>
        <w:ind w:left="0"/>
        <w:jc w:val="center"/>
        <w:rPr>
          <w:rFonts w:ascii="Times New Roman" w:hAnsi="Times New Roman"/>
          <w:b/>
          <w:sz w:val="28"/>
          <w:szCs w:val="28"/>
        </w:rPr>
      </w:pPr>
      <w:r w:rsidRPr="00A07FF5">
        <w:rPr>
          <w:rFonts w:ascii="Times New Roman" w:hAnsi="Times New Roman"/>
          <w:b/>
          <w:sz w:val="28"/>
          <w:szCs w:val="28"/>
        </w:rPr>
        <w:t>Уравнения и неравенства</w:t>
      </w:r>
    </w:p>
    <w:p w:rsidR="00D374E9" w:rsidRPr="00A07FF5" w:rsidRDefault="00D374E9" w:rsidP="009977AA">
      <w:pPr>
        <w:pStyle w:val="ListParagraph"/>
        <w:numPr>
          <w:ilvl w:val="0"/>
          <w:numId w:val="12"/>
        </w:numPr>
        <w:spacing w:line="360" w:lineRule="auto"/>
        <w:ind w:left="0"/>
        <w:jc w:val="both"/>
        <w:rPr>
          <w:rFonts w:ascii="Times New Roman" w:hAnsi="Times New Roman"/>
          <w:sz w:val="28"/>
          <w:szCs w:val="28"/>
        </w:rPr>
      </w:pPr>
      <w:r w:rsidRPr="00A07FF5">
        <w:rPr>
          <w:rFonts w:ascii="Times New Roman" w:hAnsi="Times New Roman"/>
          <w:sz w:val="28"/>
          <w:szCs w:val="28"/>
        </w:rPr>
        <w:t>Оперировать на базовом уровне понятиями: равенство, числовое равенство, уравнение, проверять справедливость числовых равенств и неравенств;</w:t>
      </w:r>
    </w:p>
    <w:p w:rsidR="00D374E9" w:rsidRPr="00A07FF5" w:rsidRDefault="00D374E9" w:rsidP="001941E6">
      <w:pPr>
        <w:spacing w:after="0" w:line="360" w:lineRule="auto"/>
        <w:ind w:firstLine="360"/>
        <w:jc w:val="center"/>
        <w:rPr>
          <w:rFonts w:cs="Times New Roman"/>
          <w:b/>
          <w:sz w:val="28"/>
          <w:szCs w:val="28"/>
          <w:lang w:val="ru-RU"/>
        </w:rPr>
      </w:pPr>
      <w:r w:rsidRPr="00A07FF5">
        <w:rPr>
          <w:rFonts w:cs="Times New Roman"/>
          <w:b/>
          <w:sz w:val="28"/>
          <w:szCs w:val="28"/>
          <w:lang w:val="ru-RU"/>
        </w:rPr>
        <w:t>Статистика и теория вероятностей</w:t>
      </w:r>
    </w:p>
    <w:p w:rsidR="00D374E9" w:rsidRPr="00A07FF5" w:rsidRDefault="00D374E9" w:rsidP="009977AA">
      <w:pPr>
        <w:pStyle w:val="ListParagraph"/>
        <w:numPr>
          <w:ilvl w:val="0"/>
          <w:numId w:val="13"/>
        </w:numPr>
        <w:spacing w:line="360" w:lineRule="auto"/>
        <w:ind w:left="0"/>
        <w:jc w:val="both"/>
        <w:rPr>
          <w:rFonts w:ascii="Times New Roman" w:hAnsi="Times New Roman"/>
          <w:sz w:val="28"/>
          <w:szCs w:val="28"/>
        </w:rPr>
      </w:pPr>
      <w:r w:rsidRPr="00A07FF5">
        <w:rPr>
          <w:rFonts w:ascii="Times New Roman" w:hAnsi="Times New Roman"/>
          <w:sz w:val="28"/>
          <w:szCs w:val="28"/>
        </w:rPr>
        <w:t>Представлять данные в виде таблиц, диаграмм, графиков;</w:t>
      </w:r>
    </w:p>
    <w:p w:rsidR="00D374E9" w:rsidRPr="00A07FF5" w:rsidRDefault="00D374E9" w:rsidP="009977AA">
      <w:pPr>
        <w:pStyle w:val="ListParagraph"/>
        <w:numPr>
          <w:ilvl w:val="0"/>
          <w:numId w:val="13"/>
        </w:numPr>
        <w:spacing w:line="360" w:lineRule="auto"/>
        <w:ind w:left="0"/>
        <w:jc w:val="both"/>
        <w:rPr>
          <w:rFonts w:ascii="Times New Roman" w:hAnsi="Times New Roman"/>
          <w:sz w:val="28"/>
          <w:szCs w:val="28"/>
        </w:rPr>
      </w:pPr>
      <w:r w:rsidRPr="00A07FF5">
        <w:rPr>
          <w:rFonts w:ascii="Times New Roman" w:hAnsi="Times New Roman"/>
          <w:sz w:val="28"/>
          <w:szCs w:val="28"/>
        </w:rPr>
        <w:t>читать информацию, представленную в виде таблицы, диаграммы, графика.</w:t>
      </w:r>
    </w:p>
    <w:p w:rsidR="00D374E9" w:rsidRPr="00A07FF5" w:rsidRDefault="00D374E9" w:rsidP="001941E6">
      <w:pPr>
        <w:spacing w:after="0" w:line="360" w:lineRule="auto"/>
        <w:ind w:firstLine="720"/>
        <w:jc w:val="center"/>
        <w:rPr>
          <w:rFonts w:cs="Times New Roman"/>
          <w:b/>
          <w:sz w:val="28"/>
          <w:szCs w:val="28"/>
          <w:lang w:val="ru-RU"/>
        </w:rPr>
      </w:pPr>
      <w:r w:rsidRPr="00A07FF5">
        <w:rPr>
          <w:rFonts w:cs="Times New Roman"/>
          <w:b/>
          <w:sz w:val="28"/>
          <w:szCs w:val="28"/>
          <w:lang w:val="ru-RU"/>
        </w:rPr>
        <w:t>Текстовые задачи</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Решать несложные сюжетные задачи разных типов на все арифметические действия;</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строить схематический чертёж или другую краткую запись (таблица, схема, рисунок) как модель текста задачи, в которой даны значения тройки взаимосвязанных величин, с целью поиска решения задачи;</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осуществлять способ поиска решения задачи, в котором рассуждение строится от условия к требованию, при поиске решения задач, или от требования к условию;</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lastRenderedPageBreak/>
        <w:t xml:space="preserve">составлять план процесса решения задачи; </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выделять этапы решения задачи;</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интерпретировать вычислительные результаты в задаче, исследовать полученное решение задачи;</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знать различие скоростей объекта в стоячей воде, против течения и по течению реки;</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решать задачи на нахождение части числа и числа по его части;</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находить процент от числа, число по проценту от него, находить процентное снижение или процентное повышение величины;</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решать несложные логические задачи методом рассуждений.</w:t>
      </w:r>
    </w:p>
    <w:p w:rsidR="00D374E9" w:rsidRPr="00A07FF5" w:rsidRDefault="00D374E9" w:rsidP="003759CE">
      <w:pPr>
        <w:pStyle w:val="ListParagraph"/>
        <w:spacing w:line="360" w:lineRule="auto"/>
        <w:ind w:left="0"/>
        <w:jc w:val="both"/>
        <w:rPr>
          <w:rFonts w:ascii="Times New Roman" w:hAnsi="Times New Roman"/>
          <w:b/>
          <w:sz w:val="28"/>
          <w:szCs w:val="28"/>
        </w:rPr>
      </w:pPr>
      <w:r w:rsidRPr="00A07FF5">
        <w:rPr>
          <w:rFonts w:ascii="Times New Roman" w:hAnsi="Times New Roman"/>
          <w:b/>
          <w:sz w:val="28"/>
          <w:szCs w:val="28"/>
        </w:rPr>
        <w:t>В повседневной жизни и при изучении других предметов:</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выдвигать гипотезы о возможных предельных значениях числового ответа задачи (делать прикидку).</w:t>
      </w:r>
    </w:p>
    <w:p w:rsidR="00D374E9" w:rsidRPr="00A07FF5" w:rsidRDefault="00D374E9" w:rsidP="001941E6">
      <w:pPr>
        <w:pStyle w:val="ListParagraph"/>
        <w:spacing w:line="360" w:lineRule="auto"/>
        <w:ind w:left="0"/>
        <w:jc w:val="center"/>
        <w:rPr>
          <w:rFonts w:ascii="Times New Roman" w:hAnsi="Times New Roman"/>
          <w:b/>
          <w:sz w:val="28"/>
          <w:szCs w:val="28"/>
        </w:rPr>
      </w:pPr>
      <w:r w:rsidRPr="00A07FF5">
        <w:rPr>
          <w:rFonts w:ascii="Times New Roman" w:hAnsi="Times New Roman"/>
          <w:b/>
          <w:sz w:val="28"/>
          <w:szCs w:val="28"/>
        </w:rPr>
        <w:t>Геометрические фигуры</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Оперировать на базовом уровне понятиями: фигура на плоскости и тело в пространстве,точка,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w:t>
      </w:r>
    </w:p>
    <w:p w:rsidR="00D374E9" w:rsidRPr="00A07FF5" w:rsidRDefault="00D374E9" w:rsidP="003759CE">
      <w:pPr>
        <w:pStyle w:val="ListParagraph"/>
        <w:spacing w:line="360" w:lineRule="auto"/>
        <w:ind w:left="0"/>
        <w:jc w:val="both"/>
        <w:rPr>
          <w:rFonts w:ascii="Times New Roman" w:hAnsi="Times New Roman"/>
          <w:b/>
          <w:sz w:val="28"/>
          <w:szCs w:val="28"/>
        </w:rPr>
      </w:pPr>
      <w:r w:rsidRPr="00A07FF5">
        <w:rPr>
          <w:rFonts w:ascii="Times New Roman" w:hAnsi="Times New Roman"/>
          <w:b/>
          <w:sz w:val="28"/>
          <w:szCs w:val="28"/>
        </w:rPr>
        <w:t>В повседневной жизни и при изучении других предметов:</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решать практические задачи с применением простейших свойств фигур.</w:t>
      </w:r>
    </w:p>
    <w:p w:rsidR="00D374E9" w:rsidRPr="00A07FF5" w:rsidRDefault="00D374E9" w:rsidP="001941E6">
      <w:pPr>
        <w:pStyle w:val="ListParagraph"/>
        <w:spacing w:line="360" w:lineRule="auto"/>
        <w:ind w:left="0"/>
        <w:jc w:val="center"/>
        <w:rPr>
          <w:rFonts w:ascii="Times New Roman" w:hAnsi="Times New Roman"/>
          <w:b/>
          <w:sz w:val="28"/>
          <w:szCs w:val="28"/>
        </w:rPr>
      </w:pPr>
      <w:r w:rsidRPr="00A07FF5">
        <w:rPr>
          <w:rFonts w:ascii="Times New Roman" w:hAnsi="Times New Roman"/>
          <w:b/>
          <w:sz w:val="28"/>
          <w:szCs w:val="28"/>
        </w:rPr>
        <w:t>Измерения и вычисления</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выполнять измерение длин, расстояний, величин углов, с помощью инструментов для измерений длин и углов;</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вычислять площади прямоугольников.</w:t>
      </w:r>
    </w:p>
    <w:p w:rsidR="00D374E9" w:rsidRPr="00A07FF5" w:rsidRDefault="00D374E9" w:rsidP="003759CE">
      <w:pPr>
        <w:pStyle w:val="ListParagraph"/>
        <w:spacing w:line="360" w:lineRule="auto"/>
        <w:ind w:left="0"/>
        <w:jc w:val="both"/>
        <w:rPr>
          <w:rFonts w:ascii="Times New Roman" w:hAnsi="Times New Roman"/>
          <w:b/>
          <w:sz w:val="28"/>
          <w:szCs w:val="28"/>
        </w:rPr>
      </w:pPr>
      <w:r w:rsidRPr="00A07FF5">
        <w:rPr>
          <w:rFonts w:ascii="Times New Roman" w:hAnsi="Times New Roman"/>
          <w:b/>
          <w:sz w:val="28"/>
          <w:szCs w:val="28"/>
        </w:rPr>
        <w:t>В повседневной жизни и при изучении других предметов:</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lastRenderedPageBreak/>
        <w:t>вычислять расстояния на местности в стандартных ситуациях, площади прямоугольников.</w:t>
      </w:r>
    </w:p>
    <w:p w:rsidR="00D374E9" w:rsidRPr="00A07FF5" w:rsidRDefault="00D374E9" w:rsidP="001941E6">
      <w:pPr>
        <w:pStyle w:val="ListParagraph"/>
        <w:spacing w:line="360" w:lineRule="auto"/>
        <w:ind w:left="0"/>
        <w:jc w:val="center"/>
        <w:rPr>
          <w:rFonts w:ascii="Times New Roman" w:hAnsi="Times New Roman"/>
          <w:b/>
          <w:sz w:val="28"/>
          <w:szCs w:val="28"/>
        </w:rPr>
      </w:pPr>
      <w:r w:rsidRPr="00A07FF5">
        <w:rPr>
          <w:rFonts w:ascii="Times New Roman" w:hAnsi="Times New Roman"/>
          <w:b/>
          <w:sz w:val="28"/>
          <w:szCs w:val="28"/>
        </w:rPr>
        <w:t>Построения</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Изображать изучаемые плоские фигуры и объёмные тела от руки и с помощью линейки и циркуля.</w:t>
      </w:r>
    </w:p>
    <w:p w:rsidR="00D374E9" w:rsidRPr="00A07FF5" w:rsidRDefault="00D374E9" w:rsidP="003759CE">
      <w:pPr>
        <w:pStyle w:val="ListParagraph"/>
        <w:spacing w:line="360" w:lineRule="auto"/>
        <w:ind w:left="0"/>
        <w:jc w:val="both"/>
        <w:rPr>
          <w:rFonts w:ascii="Times New Roman" w:hAnsi="Times New Roman"/>
          <w:b/>
          <w:sz w:val="28"/>
          <w:szCs w:val="28"/>
        </w:rPr>
      </w:pPr>
      <w:r w:rsidRPr="00A07FF5">
        <w:rPr>
          <w:rFonts w:ascii="Times New Roman" w:hAnsi="Times New Roman"/>
          <w:b/>
          <w:sz w:val="28"/>
          <w:szCs w:val="28"/>
        </w:rPr>
        <w:t>В повседневной жизни и при изучении других предметов:</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выполнять простейшие построения на местности, необходимые в реальной жизни.</w:t>
      </w:r>
    </w:p>
    <w:p w:rsidR="00D374E9" w:rsidRPr="00A07FF5" w:rsidRDefault="00D374E9" w:rsidP="003759CE">
      <w:pPr>
        <w:pStyle w:val="ListParagraph"/>
        <w:spacing w:line="360" w:lineRule="auto"/>
        <w:ind w:left="0"/>
        <w:jc w:val="both"/>
        <w:rPr>
          <w:rFonts w:ascii="Times New Roman" w:hAnsi="Times New Roman"/>
          <w:b/>
          <w:sz w:val="28"/>
          <w:szCs w:val="28"/>
        </w:rPr>
      </w:pPr>
      <w:r w:rsidRPr="00A07FF5">
        <w:rPr>
          <w:rFonts w:ascii="Times New Roman" w:hAnsi="Times New Roman"/>
          <w:b/>
          <w:sz w:val="28"/>
          <w:szCs w:val="28"/>
        </w:rPr>
        <w:t>История математики</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описывать отдельные выдающиеся результаты, полученные в ходе развития математики как науки;</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знать примеры математических открытий и их авторов, в связи с отечественной и всемирной историей.</w:t>
      </w:r>
    </w:p>
    <w:p w:rsidR="00CD5707" w:rsidRPr="00A07FF5" w:rsidRDefault="00CD5707" w:rsidP="00CD5707">
      <w:pPr>
        <w:pStyle w:val="ListParagraph"/>
        <w:spacing w:line="360" w:lineRule="auto"/>
        <w:ind w:left="0"/>
        <w:jc w:val="both"/>
        <w:rPr>
          <w:rFonts w:ascii="Times New Roman" w:hAnsi="Times New Roman"/>
          <w:b/>
          <w:sz w:val="28"/>
          <w:szCs w:val="28"/>
        </w:rPr>
      </w:pPr>
      <w:bookmarkStart w:id="23" w:name="_Toc284662720"/>
      <w:bookmarkStart w:id="24" w:name="_Toc284663346"/>
    </w:p>
    <w:p w:rsidR="00D374E9" w:rsidRPr="00A07FF5" w:rsidRDefault="00D374E9" w:rsidP="00CD5707">
      <w:pPr>
        <w:pStyle w:val="ListParagraph"/>
        <w:spacing w:line="360" w:lineRule="auto"/>
        <w:ind w:left="0"/>
        <w:jc w:val="both"/>
        <w:rPr>
          <w:rFonts w:ascii="Times New Roman" w:hAnsi="Times New Roman"/>
          <w:sz w:val="28"/>
          <w:szCs w:val="28"/>
        </w:rPr>
      </w:pPr>
      <w:r w:rsidRPr="00A07FF5">
        <w:rPr>
          <w:rFonts w:ascii="Times New Roman" w:hAnsi="Times New Roman"/>
          <w:b/>
          <w:sz w:val="28"/>
          <w:szCs w:val="28"/>
        </w:rPr>
        <w:t>Выпускник получит возможность научиться</w:t>
      </w:r>
      <w:r w:rsidRPr="00A07FF5">
        <w:rPr>
          <w:rFonts w:ascii="Times New Roman" w:hAnsi="Times New Roman"/>
          <w:sz w:val="28"/>
          <w:szCs w:val="28"/>
        </w:rPr>
        <w:t xml:space="preserve"> </w:t>
      </w:r>
      <w:r w:rsidRPr="00A07FF5">
        <w:rPr>
          <w:rFonts w:ascii="Times New Roman" w:hAnsi="Times New Roman"/>
          <w:b/>
          <w:sz w:val="28"/>
          <w:szCs w:val="28"/>
        </w:rPr>
        <w:t>в 5-6 классах</w:t>
      </w:r>
      <w:r w:rsidRPr="00A07FF5">
        <w:rPr>
          <w:rFonts w:ascii="Times New Roman" w:hAnsi="Times New Roman"/>
          <w:sz w:val="28"/>
          <w:szCs w:val="28"/>
        </w:rPr>
        <w:t xml:space="preserve"> (для обеспечения возможности успешного продолжения образования на базовом и углублённом уровнях)</w:t>
      </w:r>
      <w:bookmarkEnd w:id="23"/>
      <w:bookmarkEnd w:id="24"/>
    </w:p>
    <w:p w:rsidR="00D374E9" w:rsidRPr="00A07FF5" w:rsidRDefault="00D374E9" w:rsidP="001941E6">
      <w:pPr>
        <w:pStyle w:val="ListParagraph"/>
        <w:spacing w:line="360" w:lineRule="auto"/>
        <w:ind w:left="0"/>
        <w:jc w:val="center"/>
        <w:rPr>
          <w:rFonts w:ascii="Times New Roman" w:hAnsi="Times New Roman"/>
          <w:b/>
          <w:sz w:val="28"/>
          <w:szCs w:val="28"/>
        </w:rPr>
      </w:pPr>
      <w:r w:rsidRPr="00A07FF5">
        <w:rPr>
          <w:rFonts w:ascii="Times New Roman" w:hAnsi="Times New Roman"/>
          <w:b/>
          <w:sz w:val="28"/>
          <w:szCs w:val="28"/>
        </w:rPr>
        <w:t>Элементы теории множеств и математической логики</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Оперировать понятиями: множество, характеристики множества, элемент множества, пустое, конечное и бесконечное множество, подмножество, принадлежность,</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определять принадлежность элемента множеству, объединению и пересечению множеств;</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задавать множество с помощью перечисления элементов, словесного описания.</w:t>
      </w:r>
    </w:p>
    <w:p w:rsidR="00D374E9" w:rsidRPr="00A07FF5" w:rsidRDefault="00D374E9" w:rsidP="003759CE">
      <w:pPr>
        <w:pStyle w:val="ListParagraph"/>
        <w:spacing w:line="360" w:lineRule="auto"/>
        <w:ind w:left="0"/>
        <w:jc w:val="both"/>
        <w:rPr>
          <w:rFonts w:ascii="Times New Roman" w:hAnsi="Times New Roman"/>
          <w:b/>
          <w:sz w:val="28"/>
          <w:szCs w:val="28"/>
        </w:rPr>
      </w:pPr>
      <w:r w:rsidRPr="00A07FF5">
        <w:rPr>
          <w:rFonts w:ascii="Times New Roman" w:hAnsi="Times New Roman"/>
          <w:b/>
          <w:sz w:val="28"/>
          <w:szCs w:val="28"/>
        </w:rPr>
        <w:t>В повседневной жизни и при изучении других предметов:</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распознавать логически некорректные высказывания;</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строить цепочки умозаключений на основе использования правил логики;</w:t>
      </w:r>
    </w:p>
    <w:p w:rsidR="00FB2906" w:rsidRPr="00A07FF5" w:rsidRDefault="00FB2906" w:rsidP="001941E6">
      <w:pPr>
        <w:pStyle w:val="ListParagraph"/>
        <w:spacing w:line="360" w:lineRule="auto"/>
        <w:ind w:left="0"/>
        <w:jc w:val="center"/>
        <w:rPr>
          <w:rFonts w:ascii="Times New Roman" w:hAnsi="Times New Roman"/>
          <w:b/>
          <w:sz w:val="28"/>
          <w:szCs w:val="28"/>
        </w:rPr>
      </w:pPr>
    </w:p>
    <w:p w:rsidR="00D374E9" w:rsidRPr="00A07FF5" w:rsidRDefault="00D374E9" w:rsidP="001941E6">
      <w:pPr>
        <w:pStyle w:val="ListParagraph"/>
        <w:spacing w:line="360" w:lineRule="auto"/>
        <w:ind w:left="0"/>
        <w:jc w:val="center"/>
        <w:rPr>
          <w:rFonts w:ascii="Times New Roman" w:hAnsi="Times New Roman"/>
          <w:b/>
          <w:sz w:val="28"/>
          <w:szCs w:val="28"/>
        </w:rPr>
      </w:pPr>
      <w:r w:rsidRPr="00A07FF5">
        <w:rPr>
          <w:rFonts w:ascii="Times New Roman" w:hAnsi="Times New Roman"/>
          <w:b/>
          <w:sz w:val="28"/>
          <w:szCs w:val="28"/>
        </w:rPr>
        <w:lastRenderedPageBreak/>
        <w:t>Числа</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понимать и объяснять смысл позиционной записи натурального числа;</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выполнять вычисления, в том числе с использованием приёмов рациональных вычислений, обосновывать алгоритмы выполнения действий;</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использовать признаки делимости на 2, 4, 8, 5, 3, 6, 9, 10, 11, суммы и произведения при выполнении вычислений и решении задач, обосновывать признаки делимости;</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выполнять округление рациональных чисел с заданной точностью;</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упорядочивать числа, записанные в виде обыкновенной и десятичной дроби;</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находить НОД и НОК и использовать их при решении задач.</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оперировать понятием модуль числа, геометрическая интерпретация модуля числа.</w:t>
      </w:r>
    </w:p>
    <w:p w:rsidR="00D374E9" w:rsidRPr="00A07FF5" w:rsidRDefault="00D374E9" w:rsidP="003759CE">
      <w:pPr>
        <w:pStyle w:val="ListParagraph"/>
        <w:spacing w:line="360" w:lineRule="auto"/>
        <w:ind w:left="0"/>
        <w:jc w:val="both"/>
        <w:rPr>
          <w:rFonts w:ascii="Times New Roman" w:hAnsi="Times New Roman"/>
          <w:b/>
          <w:sz w:val="28"/>
          <w:szCs w:val="28"/>
        </w:rPr>
      </w:pPr>
      <w:r w:rsidRPr="00A07FF5">
        <w:rPr>
          <w:rFonts w:ascii="Times New Roman" w:hAnsi="Times New Roman"/>
          <w:b/>
          <w:sz w:val="28"/>
          <w:szCs w:val="28"/>
        </w:rPr>
        <w:t>В повседневной жизни и при изучении других предметов:</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применять правила приближенных вычислений при решении практических задач и решении задач других учебных предметов;</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выполнять сравнение результатов вычислений при решении практических задач, в том числе приближенных вычислений;</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составлять и оценивать числовые выражения при решении практических задач и задач из других учебных предметов.</w:t>
      </w:r>
    </w:p>
    <w:p w:rsidR="00D374E9" w:rsidRPr="00A07FF5" w:rsidRDefault="00D374E9" w:rsidP="001941E6">
      <w:pPr>
        <w:pStyle w:val="ListParagraph"/>
        <w:spacing w:line="360" w:lineRule="auto"/>
        <w:ind w:left="0"/>
        <w:jc w:val="center"/>
        <w:rPr>
          <w:rFonts w:ascii="Times New Roman" w:hAnsi="Times New Roman"/>
          <w:b/>
          <w:sz w:val="28"/>
          <w:szCs w:val="28"/>
        </w:rPr>
      </w:pPr>
      <w:r w:rsidRPr="00A07FF5">
        <w:rPr>
          <w:rFonts w:ascii="Times New Roman" w:hAnsi="Times New Roman"/>
          <w:b/>
          <w:sz w:val="28"/>
          <w:szCs w:val="28"/>
        </w:rPr>
        <w:t>Уравнения и неравенства</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Оперировать понятиями: равенство, числовое равенство, уравнение, корень уравнения, решение уравнения, числовое неравенство.</w:t>
      </w:r>
    </w:p>
    <w:p w:rsidR="00D374E9" w:rsidRPr="00A07FF5" w:rsidRDefault="00D374E9" w:rsidP="001941E6">
      <w:pPr>
        <w:pStyle w:val="ListParagraph"/>
        <w:spacing w:line="360" w:lineRule="auto"/>
        <w:ind w:left="0"/>
        <w:jc w:val="center"/>
        <w:rPr>
          <w:rFonts w:ascii="Times New Roman" w:hAnsi="Times New Roman"/>
          <w:b/>
          <w:sz w:val="28"/>
          <w:szCs w:val="28"/>
        </w:rPr>
      </w:pPr>
      <w:r w:rsidRPr="00A07FF5">
        <w:rPr>
          <w:rFonts w:ascii="Times New Roman" w:hAnsi="Times New Roman"/>
          <w:b/>
          <w:sz w:val="28"/>
          <w:szCs w:val="28"/>
        </w:rPr>
        <w:t>Статистика и теория вероятностей</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 xml:space="preserve">Оперировать понятиями: столбчатые и круговые диаграммы, таблицы данных, среднее арифметическое, </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lastRenderedPageBreak/>
        <w:t>извлекать, информацию, представленную в таблицах, на диаграммах;</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составлять таблицы, строить диаграммы на основе данных.</w:t>
      </w:r>
    </w:p>
    <w:p w:rsidR="00D374E9" w:rsidRPr="00A07FF5" w:rsidRDefault="00D374E9" w:rsidP="003759CE">
      <w:pPr>
        <w:pStyle w:val="ListParagraph"/>
        <w:spacing w:line="360" w:lineRule="auto"/>
        <w:ind w:left="0"/>
        <w:jc w:val="both"/>
        <w:rPr>
          <w:rFonts w:ascii="Times New Roman" w:hAnsi="Times New Roman"/>
          <w:b/>
          <w:sz w:val="28"/>
          <w:szCs w:val="28"/>
        </w:rPr>
      </w:pPr>
      <w:r w:rsidRPr="00A07FF5">
        <w:rPr>
          <w:rFonts w:ascii="Times New Roman" w:hAnsi="Times New Roman"/>
          <w:b/>
          <w:sz w:val="28"/>
          <w:szCs w:val="28"/>
        </w:rPr>
        <w:t>В повседневной жизни и при изучении других предметов:</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w:t>
      </w:r>
    </w:p>
    <w:p w:rsidR="00D374E9" w:rsidRPr="00A07FF5" w:rsidRDefault="00D374E9" w:rsidP="001941E6">
      <w:pPr>
        <w:pStyle w:val="ListParagraph"/>
        <w:spacing w:line="360" w:lineRule="auto"/>
        <w:ind w:left="0"/>
        <w:jc w:val="center"/>
        <w:rPr>
          <w:rFonts w:ascii="Times New Roman" w:hAnsi="Times New Roman"/>
          <w:b/>
          <w:sz w:val="28"/>
          <w:szCs w:val="28"/>
        </w:rPr>
      </w:pPr>
      <w:r w:rsidRPr="00A07FF5">
        <w:rPr>
          <w:rFonts w:ascii="Times New Roman" w:hAnsi="Times New Roman"/>
          <w:b/>
          <w:sz w:val="28"/>
          <w:szCs w:val="28"/>
        </w:rPr>
        <w:t>Текстовые задачи</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Решать простые и сложные задачи разных типов, а также задачи повышенной трудности;</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использовать разные краткие записи как модели текстов сложных задач для построения поисковой схемы и решения задач;</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знать и применять оба способа поиска решения задач (от требования к условию и от условия к требованию);</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моделировать рассуждения при поиске решения задач с помощью граф-схемы;</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выделять этапы решения задачи и содержание каждого этапа;</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интерпретировать вычислительные результаты в задаче, исследовать полученное решение задачи;</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исследовать всевозможные ситуации при решении задач на движение по реке, рассматривать разные системы отсчёта;</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решать разнообразные задачи «на части»,</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lastRenderedPageBreak/>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D374E9" w:rsidRPr="00A07FF5" w:rsidRDefault="00D374E9" w:rsidP="003759CE">
      <w:pPr>
        <w:pStyle w:val="ListParagraph"/>
        <w:spacing w:line="360" w:lineRule="auto"/>
        <w:ind w:left="0"/>
        <w:jc w:val="both"/>
        <w:rPr>
          <w:rFonts w:ascii="Times New Roman" w:hAnsi="Times New Roman"/>
          <w:b/>
          <w:sz w:val="28"/>
          <w:szCs w:val="28"/>
        </w:rPr>
      </w:pPr>
      <w:r w:rsidRPr="00A07FF5">
        <w:rPr>
          <w:rFonts w:ascii="Times New Roman" w:hAnsi="Times New Roman"/>
          <w:b/>
          <w:sz w:val="28"/>
          <w:szCs w:val="28"/>
        </w:rPr>
        <w:t>В повседневной жизни и при изучении других предметов:</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решать и конструировать задачи на основе рассмотрения реальных ситуаций, в которых не требуется точный вычислительный результат;</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решать задачи на движение по реке, рассматривая разные системы отсчета.</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Геометрические фигуры</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Оперировать понятиями фигура на плоскости и тело в пространстве,точка,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 пирамида, цилиндр, конус;</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извлекать, интерпретировать и преобразовывать информацию о геометрических фигурах, представленную на чертежах.</w:t>
      </w:r>
    </w:p>
    <w:p w:rsidR="00D374E9" w:rsidRPr="00A07FF5" w:rsidRDefault="00D374E9" w:rsidP="003759CE">
      <w:pPr>
        <w:pStyle w:val="ListParagraph"/>
        <w:spacing w:line="360" w:lineRule="auto"/>
        <w:ind w:left="0"/>
        <w:jc w:val="both"/>
        <w:rPr>
          <w:rFonts w:ascii="Times New Roman" w:hAnsi="Times New Roman"/>
          <w:b/>
          <w:sz w:val="28"/>
          <w:szCs w:val="28"/>
        </w:rPr>
      </w:pPr>
      <w:r w:rsidRPr="00A07FF5">
        <w:rPr>
          <w:rFonts w:ascii="Times New Roman" w:hAnsi="Times New Roman"/>
          <w:b/>
          <w:sz w:val="28"/>
          <w:szCs w:val="28"/>
        </w:rPr>
        <w:t>В повседневной жизни и при изучении других предметов:</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решать практические задачи с применением простейших свойств фигур.</w:t>
      </w:r>
    </w:p>
    <w:p w:rsidR="00D374E9" w:rsidRPr="00A07FF5" w:rsidRDefault="00D374E9" w:rsidP="001941E6">
      <w:pPr>
        <w:pStyle w:val="ListParagraph"/>
        <w:spacing w:line="360" w:lineRule="auto"/>
        <w:ind w:left="0"/>
        <w:jc w:val="center"/>
        <w:rPr>
          <w:rFonts w:ascii="Times New Roman" w:hAnsi="Times New Roman"/>
          <w:b/>
          <w:sz w:val="28"/>
          <w:szCs w:val="28"/>
        </w:rPr>
      </w:pPr>
      <w:r w:rsidRPr="00A07FF5">
        <w:rPr>
          <w:rFonts w:ascii="Times New Roman" w:hAnsi="Times New Roman"/>
          <w:b/>
          <w:sz w:val="28"/>
          <w:szCs w:val="28"/>
        </w:rPr>
        <w:t>Измерения и вычисления</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выполнять измерение длин, расстояний, величин углов, с помощью инструментов для измерений длин и углов;</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вычислять площади прямоугольников, квадратов, объёмы прямоугольных параллелепипедов, кубов.</w:t>
      </w:r>
    </w:p>
    <w:p w:rsidR="00D374E9" w:rsidRPr="00A07FF5" w:rsidRDefault="00D374E9" w:rsidP="003759CE">
      <w:pPr>
        <w:pStyle w:val="ListParagraph"/>
        <w:spacing w:line="360" w:lineRule="auto"/>
        <w:ind w:left="0"/>
        <w:jc w:val="both"/>
        <w:rPr>
          <w:rFonts w:ascii="Times New Roman" w:hAnsi="Times New Roman"/>
          <w:b/>
          <w:sz w:val="28"/>
          <w:szCs w:val="28"/>
        </w:rPr>
      </w:pPr>
      <w:r w:rsidRPr="00A07FF5">
        <w:rPr>
          <w:rFonts w:ascii="Times New Roman" w:hAnsi="Times New Roman"/>
          <w:b/>
          <w:sz w:val="28"/>
          <w:szCs w:val="28"/>
        </w:rPr>
        <w:t>В повседневной жизни и при изучении других предметов:</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lastRenderedPageBreak/>
        <w:t>вычислять расстояния на местности в стандартных ситуациях, площади участков прямоугольной формы, объёмы комнат.</w:t>
      </w:r>
    </w:p>
    <w:p w:rsidR="001941E6" w:rsidRPr="00A07FF5" w:rsidRDefault="001941E6" w:rsidP="00CD5707">
      <w:pPr>
        <w:pStyle w:val="ListParagraph"/>
        <w:tabs>
          <w:tab w:val="center" w:pos="5040"/>
          <w:tab w:val="left" w:pos="6304"/>
        </w:tabs>
        <w:spacing w:line="360" w:lineRule="auto"/>
        <w:ind w:left="0"/>
        <w:rPr>
          <w:rFonts w:ascii="Times New Roman" w:hAnsi="Times New Roman"/>
          <w:b/>
          <w:sz w:val="28"/>
          <w:szCs w:val="28"/>
        </w:rPr>
      </w:pPr>
      <w:r w:rsidRPr="00A07FF5">
        <w:rPr>
          <w:rFonts w:ascii="Times New Roman" w:hAnsi="Times New Roman"/>
          <w:b/>
          <w:sz w:val="28"/>
          <w:szCs w:val="28"/>
        </w:rPr>
        <w:tab/>
      </w:r>
      <w:r w:rsidR="00D374E9" w:rsidRPr="00A07FF5">
        <w:rPr>
          <w:rFonts w:ascii="Times New Roman" w:hAnsi="Times New Roman"/>
          <w:b/>
          <w:sz w:val="28"/>
          <w:szCs w:val="28"/>
        </w:rPr>
        <w:t>Построения</w:t>
      </w:r>
    </w:p>
    <w:p w:rsidR="00D374E9" w:rsidRPr="00A07FF5" w:rsidRDefault="001941E6" w:rsidP="001941E6">
      <w:pPr>
        <w:pStyle w:val="ListParagraph"/>
        <w:tabs>
          <w:tab w:val="center" w:pos="5040"/>
          <w:tab w:val="left" w:pos="6304"/>
        </w:tabs>
        <w:spacing w:line="360" w:lineRule="auto"/>
        <w:ind w:left="-360"/>
        <w:rPr>
          <w:rFonts w:ascii="Times New Roman" w:hAnsi="Times New Roman"/>
          <w:b/>
          <w:sz w:val="28"/>
          <w:szCs w:val="28"/>
        </w:rPr>
      </w:pPr>
      <w:r w:rsidRPr="00A07FF5">
        <w:rPr>
          <w:rFonts w:ascii="Times New Roman" w:hAnsi="Times New Roman"/>
          <w:sz w:val="28"/>
          <w:szCs w:val="28"/>
        </w:rPr>
        <w:t xml:space="preserve">-    </w:t>
      </w:r>
      <w:r w:rsidR="00D374E9" w:rsidRPr="00A07FF5">
        <w:rPr>
          <w:rFonts w:ascii="Times New Roman" w:hAnsi="Times New Roman"/>
          <w:sz w:val="28"/>
          <w:szCs w:val="28"/>
        </w:rPr>
        <w:t>Изображать изучаемые плоские фигуры и объёмные тела от руки и с помощью линейки, циркуля, компьютерных инструментов.</w:t>
      </w:r>
    </w:p>
    <w:p w:rsidR="00D374E9" w:rsidRPr="00A07FF5" w:rsidRDefault="00D374E9" w:rsidP="003759CE">
      <w:pPr>
        <w:pStyle w:val="ListParagraph"/>
        <w:spacing w:line="360" w:lineRule="auto"/>
        <w:ind w:left="0"/>
        <w:jc w:val="both"/>
        <w:rPr>
          <w:rFonts w:ascii="Times New Roman" w:hAnsi="Times New Roman"/>
          <w:b/>
          <w:sz w:val="28"/>
          <w:szCs w:val="28"/>
        </w:rPr>
      </w:pPr>
      <w:r w:rsidRPr="00A07FF5">
        <w:rPr>
          <w:rFonts w:ascii="Times New Roman" w:hAnsi="Times New Roman"/>
          <w:b/>
          <w:sz w:val="28"/>
          <w:szCs w:val="28"/>
        </w:rPr>
        <w:t>В повседневной жизни и при изучении других предметов:</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выполнять простейшие построения на местности, необходимые в реальной жизни;</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оценивать размеры реальных объектов окружающего мира.</w:t>
      </w:r>
    </w:p>
    <w:p w:rsidR="00D374E9" w:rsidRPr="00A07FF5" w:rsidRDefault="00D374E9" w:rsidP="001941E6">
      <w:pPr>
        <w:pStyle w:val="ListParagraph"/>
        <w:spacing w:line="360" w:lineRule="auto"/>
        <w:ind w:left="0"/>
        <w:jc w:val="center"/>
        <w:rPr>
          <w:rFonts w:ascii="Times New Roman" w:hAnsi="Times New Roman"/>
          <w:b/>
          <w:sz w:val="28"/>
          <w:szCs w:val="28"/>
        </w:rPr>
      </w:pPr>
      <w:r w:rsidRPr="00A07FF5">
        <w:rPr>
          <w:rFonts w:ascii="Times New Roman" w:hAnsi="Times New Roman"/>
          <w:b/>
          <w:sz w:val="28"/>
          <w:szCs w:val="28"/>
        </w:rPr>
        <w:t>История математики</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Характеризовать вклад выдающихся математиков в развитие математики и иных научных областей.</w:t>
      </w:r>
    </w:p>
    <w:p w:rsidR="00CD5707" w:rsidRPr="00A07FF5" w:rsidRDefault="00CD5707" w:rsidP="001941E6">
      <w:pPr>
        <w:pStyle w:val="ListParagraph"/>
        <w:spacing w:line="360" w:lineRule="auto"/>
        <w:ind w:left="0" w:firstLine="720"/>
        <w:jc w:val="both"/>
        <w:rPr>
          <w:rFonts w:ascii="Times New Roman" w:hAnsi="Times New Roman"/>
          <w:b/>
          <w:sz w:val="28"/>
          <w:szCs w:val="28"/>
        </w:rPr>
      </w:pPr>
      <w:bookmarkStart w:id="25" w:name="_Toc284662721"/>
      <w:bookmarkStart w:id="26" w:name="_Toc284663347"/>
    </w:p>
    <w:p w:rsidR="00CD5707" w:rsidRPr="00A07FF5" w:rsidRDefault="00D374E9" w:rsidP="00CD5707">
      <w:pPr>
        <w:pStyle w:val="ListParagraph"/>
        <w:spacing w:line="360" w:lineRule="auto"/>
        <w:ind w:left="0" w:firstLine="720"/>
        <w:jc w:val="both"/>
        <w:rPr>
          <w:rFonts w:ascii="Times New Roman" w:hAnsi="Times New Roman"/>
          <w:b/>
          <w:sz w:val="28"/>
          <w:szCs w:val="28"/>
        </w:rPr>
      </w:pPr>
      <w:r w:rsidRPr="00A07FF5">
        <w:rPr>
          <w:rFonts w:ascii="Times New Roman" w:hAnsi="Times New Roman"/>
          <w:b/>
          <w:sz w:val="28"/>
          <w:szCs w:val="28"/>
        </w:rPr>
        <w:t>Выпускник научится в 7-9 классах</w:t>
      </w:r>
      <w:r w:rsidRPr="00A07FF5">
        <w:rPr>
          <w:rFonts w:ascii="Times New Roman" w:hAnsi="Times New Roman"/>
          <w:sz w:val="28"/>
          <w:szCs w:val="28"/>
        </w:rPr>
        <w:t xml:space="preserve"> (для использования в повседневной жизни и обеспечения возможности успешного продолжения образования на базовом уровне)</w:t>
      </w:r>
      <w:bookmarkEnd w:id="25"/>
      <w:bookmarkEnd w:id="26"/>
      <w:r w:rsidR="00CD5707" w:rsidRPr="00A07FF5">
        <w:rPr>
          <w:rFonts w:ascii="Times New Roman" w:hAnsi="Times New Roman"/>
          <w:sz w:val="28"/>
          <w:szCs w:val="28"/>
        </w:rPr>
        <w:t>.</w:t>
      </w:r>
    </w:p>
    <w:p w:rsidR="00D374E9" w:rsidRPr="00A07FF5" w:rsidRDefault="00D374E9" w:rsidP="001941E6">
      <w:pPr>
        <w:pStyle w:val="ListParagraph"/>
        <w:spacing w:line="360" w:lineRule="auto"/>
        <w:ind w:left="0"/>
        <w:jc w:val="center"/>
        <w:rPr>
          <w:rFonts w:ascii="Times New Roman" w:hAnsi="Times New Roman"/>
          <w:b/>
          <w:sz w:val="28"/>
          <w:szCs w:val="28"/>
        </w:rPr>
      </w:pPr>
      <w:r w:rsidRPr="00A07FF5">
        <w:rPr>
          <w:rFonts w:ascii="Times New Roman" w:hAnsi="Times New Roman"/>
          <w:b/>
          <w:sz w:val="28"/>
          <w:szCs w:val="28"/>
        </w:rPr>
        <w:t>Элементы теории множеств и математической логики</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Оперировать на базовом уровне</w:t>
      </w:r>
      <w:r w:rsidRPr="00A07FF5">
        <w:rPr>
          <w:rFonts w:ascii="Times New Roman" w:hAnsi="Times New Roman"/>
          <w:sz w:val="28"/>
          <w:szCs w:val="28"/>
        </w:rPr>
        <w:footnoteReference w:id="2"/>
      </w:r>
      <w:r w:rsidRPr="00A07FF5">
        <w:rPr>
          <w:rFonts w:ascii="Times New Roman" w:hAnsi="Times New Roman"/>
          <w:sz w:val="28"/>
          <w:szCs w:val="28"/>
        </w:rPr>
        <w:t xml:space="preserve"> понятиями: множество, элемент множества, подмножество, принадлежность;</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задавать множества перечислением их элементов;</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находить пересечение, объединение, подмножество в простейших ситуациях.</w:t>
      </w:r>
    </w:p>
    <w:p w:rsidR="00D374E9" w:rsidRPr="00A07FF5" w:rsidRDefault="00D374E9" w:rsidP="003759CE">
      <w:pPr>
        <w:pStyle w:val="ListParagraph"/>
        <w:spacing w:line="360" w:lineRule="auto"/>
        <w:ind w:left="0"/>
        <w:jc w:val="both"/>
        <w:rPr>
          <w:rFonts w:ascii="Times New Roman" w:hAnsi="Times New Roman"/>
          <w:b/>
          <w:sz w:val="28"/>
          <w:szCs w:val="28"/>
        </w:rPr>
      </w:pPr>
      <w:r w:rsidRPr="00A07FF5">
        <w:rPr>
          <w:rFonts w:ascii="Times New Roman" w:hAnsi="Times New Roman"/>
          <w:b/>
          <w:sz w:val="28"/>
          <w:szCs w:val="28"/>
        </w:rPr>
        <w:t>В повседневной жизни и при изучении других предметов:</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использовать графическое представление множеств для описания реальных процессов и явлений, при решении задач других учебных предметов.</w:t>
      </w:r>
    </w:p>
    <w:p w:rsidR="00FB2906" w:rsidRPr="00A07FF5" w:rsidRDefault="00FB2906" w:rsidP="001941E6">
      <w:pPr>
        <w:pStyle w:val="ListParagraph"/>
        <w:spacing w:line="360" w:lineRule="auto"/>
        <w:ind w:left="0"/>
        <w:jc w:val="center"/>
        <w:rPr>
          <w:rFonts w:ascii="Times New Roman" w:hAnsi="Times New Roman"/>
          <w:b/>
          <w:sz w:val="28"/>
          <w:szCs w:val="28"/>
        </w:rPr>
      </w:pPr>
    </w:p>
    <w:p w:rsidR="00D374E9" w:rsidRPr="00A07FF5" w:rsidRDefault="00D374E9" w:rsidP="001941E6">
      <w:pPr>
        <w:pStyle w:val="ListParagraph"/>
        <w:spacing w:line="360" w:lineRule="auto"/>
        <w:ind w:left="0"/>
        <w:jc w:val="center"/>
        <w:rPr>
          <w:rFonts w:ascii="Times New Roman" w:hAnsi="Times New Roman"/>
          <w:b/>
          <w:sz w:val="28"/>
          <w:szCs w:val="28"/>
        </w:rPr>
      </w:pPr>
      <w:r w:rsidRPr="00A07FF5">
        <w:rPr>
          <w:rFonts w:ascii="Times New Roman" w:hAnsi="Times New Roman"/>
          <w:b/>
          <w:sz w:val="28"/>
          <w:szCs w:val="28"/>
        </w:rPr>
        <w:lastRenderedPageBreak/>
        <w:t>Числа</w:t>
      </w:r>
    </w:p>
    <w:p w:rsidR="00AE6269" w:rsidRPr="00A07FF5" w:rsidRDefault="00CD5707" w:rsidP="008E6462">
      <w:pPr>
        <w:pStyle w:val="ListParagraph"/>
        <w:tabs>
          <w:tab w:val="left" w:pos="-360"/>
        </w:tabs>
        <w:spacing w:line="360" w:lineRule="auto"/>
        <w:ind w:left="0" w:hanging="360"/>
        <w:jc w:val="both"/>
        <w:rPr>
          <w:rFonts w:ascii="Times New Roman" w:hAnsi="Times New Roman"/>
          <w:sz w:val="28"/>
          <w:szCs w:val="28"/>
        </w:rPr>
      </w:pPr>
      <w:r w:rsidRPr="00A07FF5">
        <w:rPr>
          <w:rFonts w:ascii="Times New Roman" w:hAnsi="Times New Roman"/>
          <w:b/>
          <w:sz w:val="28"/>
          <w:szCs w:val="28"/>
        </w:rPr>
        <w:t xml:space="preserve">-   </w:t>
      </w:r>
      <w:r w:rsidRPr="00A07FF5">
        <w:rPr>
          <w:rFonts w:ascii="Times New Roman" w:hAnsi="Times New Roman"/>
          <w:sz w:val="28"/>
          <w:szCs w:val="28"/>
        </w:rPr>
        <w:t>Оперировать на базовом уровне</w:t>
      </w:r>
      <w:r w:rsidRPr="00A07FF5">
        <w:rPr>
          <w:rFonts w:ascii="Times New Roman" w:hAnsi="Times New Roman"/>
          <w:b/>
          <w:sz w:val="28"/>
          <w:szCs w:val="28"/>
        </w:rPr>
        <w:t xml:space="preserve"> </w:t>
      </w:r>
      <w:r w:rsidRPr="00A07FF5">
        <w:rPr>
          <w:rFonts w:ascii="Times New Roman" w:hAnsi="Times New Roman"/>
          <w:sz w:val="28"/>
          <w:szCs w:val="28"/>
        </w:rPr>
        <w:t>понятиями: натуральное число,</w:t>
      </w:r>
      <w:r w:rsidR="008E6462" w:rsidRPr="00A07FF5">
        <w:rPr>
          <w:rFonts w:ascii="Times New Roman" w:hAnsi="Times New Roman"/>
          <w:sz w:val="28"/>
          <w:szCs w:val="28"/>
        </w:rPr>
        <w:t xml:space="preserve"> целое число, обыкновенная дробь, десятичная дробь, смешанное число, рациональное число,</w:t>
      </w:r>
    </w:p>
    <w:p w:rsidR="00D374E9" w:rsidRPr="00A07FF5" w:rsidRDefault="00FC6497" w:rsidP="008E6462">
      <w:pPr>
        <w:pStyle w:val="ListParagraph"/>
        <w:tabs>
          <w:tab w:val="left" w:pos="-360"/>
        </w:tabs>
        <w:spacing w:line="360" w:lineRule="auto"/>
        <w:ind w:left="0" w:hanging="360"/>
        <w:jc w:val="both"/>
        <w:rPr>
          <w:rFonts w:ascii="Times New Roman" w:hAnsi="Times New Roman"/>
          <w:sz w:val="28"/>
          <w:szCs w:val="28"/>
        </w:rPr>
      </w:pPr>
      <w:r w:rsidRPr="00A07FF5">
        <w:rPr>
          <w:rFonts w:ascii="Times New Roman" w:hAnsi="Times New Roman"/>
          <w:sz w:val="28"/>
          <w:szCs w:val="28"/>
        </w:rPr>
        <w:t xml:space="preserve">    </w:t>
      </w:r>
      <w:r w:rsidR="00D374E9" w:rsidRPr="00A07FF5">
        <w:rPr>
          <w:rFonts w:ascii="Times New Roman" w:hAnsi="Times New Roman"/>
          <w:sz w:val="28"/>
          <w:szCs w:val="28"/>
        </w:rPr>
        <w:t xml:space="preserve"> арифметический квадратный корень;</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использовать свойства чисел и правила действий при выполнении вычислений;</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использовать признаки делимости на 2, 5, 3, 9, 10 при выполнении вычислений и решении несложных задач;</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выполнять округление рациональных чисел в соответствии с правилами;</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 xml:space="preserve">оценивать значение квадратного корня из положительного целого числа; </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распознавать рациональные и иррациональные числа;</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сравнивать числа.</w:t>
      </w:r>
    </w:p>
    <w:p w:rsidR="00D374E9" w:rsidRPr="00A07FF5" w:rsidRDefault="00D374E9" w:rsidP="003759CE">
      <w:pPr>
        <w:pStyle w:val="ListParagraph"/>
        <w:spacing w:line="360" w:lineRule="auto"/>
        <w:ind w:left="0"/>
        <w:jc w:val="both"/>
        <w:rPr>
          <w:rFonts w:ascii="Times New Roman" w:hAnsi="Times New Roman"/>
          <w:b/>
          <w:sz w:val="28"/>
          <w:szCs w:val="28"/>
        </w:rPr>
      </w:pPr>
      <w:r w:rsidRPr="00A07FF5">
        <w:rPr>
          <w:rFonts w:ascii="Times New Roman" w:hAnsi="Times New Roman"/>
          <w:b/>
          <w:sz w:val="28"/>
          <w:szCs w:val="28"/>
        </w:rPr>
        <w:t>В повседневной жизни и при изучении других предметов:</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оценивать результаты вычислений при решении практических задач;</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выполнять сравнение чисел в реальных ситуациях;</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составлять числовые выражения при решении практических задач и задач из других учебных предметов.</w:t>
      </w:r>
    </w:p>
    <w:p w:rsidR="00D374E9" w:rsidRPr="00A07FF5" w:rsidRDefault="00D374E9" w:rsidP="001941E6">
      <w:pPr>
        <w:pStyle w:val="ListParagraph"/>
        <w:spacing w:line="360" w:lineRule="auto"/>
        <w:ind w:left="0"/>
        <w:jc w:val="center"/>
        <w:rPr>
          <w:rFonts w:ascii="Times New Roman" w:hAnsi="Times New Roman"/>
          <w:b/>
          <w:sz w:val="28"/>
          <w:szCs w:val="28"/>
        </w:rPr>
      </w:pPr>
      <w:r w:rsidRPr="00A07FF5">
        <w:rPr>
          <w:rFonts w:ascii="Times New Roman" w:hAnsi="Times New Roman"/>
          <w:b/>
          <w:sz w:val="28"/>
          <w:szCs w:val="28"/>
        </w:rPr>
        <w:t>Тождественные преобразования</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выполнять несложные преобразования целых выражений: раскрывать скобки, приводить подобные слагаемые;</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выполнять несложные преобразования дробно-линейных выражений.</w:t>
      </w:r>
    </w:p>
    <w:p w:rsidR="00D374E9" w:rsidRPr="00A07FF5" w:rsidRDefault="00D374E9" w:rsidP="003759CE">
      <w:pPr>
        <w:pStyle w:val="ListParagraph"/>
        <w:spacing w:line="360" w:lineRule="auto"/>
        <w:ind w:left="0"/>
        <w:jc w:val="both"/>
        <w:rPr>
          <w:rFonts w:ascii="Times New Roman" w:hAnsi="Times New Roman"/>
          <w:b/>
          <w:sz w:val="28"/>
          <w:szCs w:val="28"/>
        </w:rPr>
      </w:pPr>
      <w:r w:rsidRPr="00A07FF5">
        <w:rPr>
          <w:rFonts w:ascii="Times New Roman" w:hAnsi="Times New Roman"/>
          <w:b/>
          <w:sz w:val="28"/>
          <w:szCs w:val="28"/>
        </w:rPr>
        <w:t>В повседневной жизни и при изучении других предметов:</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 xml:space="preserve">понимать смысл числа, записанного в стандартном виде; </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lastRenderedPageBreak/>
        <w:t>оперировать на базовом уровне понятием «стандартная запись числа».</w:t>
      </w:r>
    </w:p>
    <w:p w:rsidR="00787C9A" w:rsidRPr="00A07FF5" w:rsidRDefault="00D374E9" w:rsidP="001941E6">
      <w:pPr>
        <w:pStyle w:val="ListParagraph"/>
        <w:spacing w:line="360" w:lineRule="auto"/>
        <w:ind w:left="0"/>
        <w:jc w:val="center"/>
        <w:rPr>
          <w:rFonts w:ascii="Times New Roman" w:hAnsi="Times New Roman"/>
          <w:b/>
          <w:sz w:val="28"/>
          <w:szCs w:val="28"/>
        </w:rPr>
      </w:pPr>
      <w:r w:rsidRPr="00A07FF5">
        <w:rPr>
          <w:rFonts w:ascii="Times New Roman" w:hAnsi="Times New Roman"/>
          <w:b/>
          <w:sz w:val="28"/>
          <w:szCs w:val="28"/>
        </w:rPr>
        <w:t>Уравнения и неравенства</w:t>
      </w:r>
    </w:p>
    <w:p w:rsidR="00D374E9" w:rsidRPr="00A07FF5" w:rsidRDefault="00C719BA" w:rsidP="00C719BA">
      <w:pPr>
        <w:tabs>
          <w:tab w:val="left" w:pos="2704"/>
        </w:tabs>
        <w:spacing w:after="0" w:line="360" w:lineRule="auto"/>
        <w:ind w:left="-360"/>
        <w:jc w:val="both"/>
        <w:rPr>
          <w:rFonts w:cs="Times New Roman"/>
          <w:b/>
          <w:sz w:val="28"/>
          <w:szCs w:val="28"/>
          <w:lang w:val="ru-RU" w:eastAsia="ru-RU"/>
        </w:rPr>
      </w:pPr>
      <w:r w:rsidRPr="00A07FF5">
        <w:rPr>
          <w:rFonts w:cs="Times New Roman"/>
          <w:b/>
          <w:sz w:val="28"/>
          <w:szCs w:val="28"/>
          <w:lang w:val="ru-RU" w:eastAsia="ru-RU"/>
        </w:rPr>
        <w:t xml:space="preserve">-    </w:t>
      </w:r>
      <w:r w:rsidRPr="00A07FF5">
        <w:rPr>
          <w:rFonts w:cs="Times New Roman"/>
          <w:sz w:val="28"/>
          <w:szCs w:val="28"/>
          <w:lang w:val="ru-RU" w:eastAsia="ru-RU"/>
        </w:rPr>
        <w:t>Оперировать на базовомм уровне понятиями : равенство, числовое равенство,</w:t>
      </w:r>
    </w:p>
    <w:p w:rsidR="00D374E9" w:rsidRPr="00A07FF5" w:rsidRDefault="00D374E9" w:rsidP="00C719BA">
      <w:pPr>
        <w:pStyle w:val="ListParagraph"/>
        <w:spacing w:line="360" w:lineRule="auto"/>
        <w:ind w:left="0"/>
        <w:jc w:val="both"/>
        <w:rPr>
          <w:rFonts w:ascii="Times New Roman" w:hAnsi="Times New Roman"/>
          <w:sz w:val="28"/>
          <w:szCs w:val="28"/>
        </w:rPr>
      </w:pPr>
      <w:r w:rsidRPr="00A07FF5">
        <w:rPr>
          <w:rFonts w:ascii="Times New Roman" w:hAnsi="Times New Roman"/>
          <w:sz w:val="28"/>
          <w:szCs w:val="28"/>
        </w:rPr>
        <w:t xml:space="preserve"> уравнение, корень уравнения, решение уравнения, числовое неравенство, неравенство, решение неравенства;</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проверять справедливость числовых равенств и неравенств;</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решать линейные неравенства и несложные неравенства, сводящиеся к линейным;</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решать системы несложных линейных уравнений, неравенств;</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проверять, является ли данное число решением уравнения (неравенства);</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решать квадратные уравнения одним из способов;</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изображать решения неравенств и их систем на числовой прямой.</w:t>
      </w:r>
    </w:p>
    <w:p w:rsidR="00D374E9" w:rsidRPr="00A07FF5" w:rsidRDefault="00D374E9" w:rsidP="003759CE">
      <w:pPr>
        <w:pStyle w:val="ListParagraph"/>
        <w:spacing w:line="360" w:lineRule="auto"/>
        <w:ind w:left="0"/>
        <w:jc w:val="both"/>
        <w:rPr>
          <w:rFonts w:ascii="Times New Roman" w:hAnsi="Times New Roman"/>
          <w:b/>
          <w:sz w:val="28"/>
          <w:szCs w:val="28"/>
        </w:rPr>
      </w:pPr>
      <w:r w:rsidRPr="00A07FF5">
        <w:rPr>
          <w:rFonts w:ascii="Times New Roman" w:hAnsi="Times New Roman"/>
          <w:b/>
          <w:sz w:val="28"/>
          <w:szCs w:val="28"/>
        </w:rPr>
        <w:t>В повседневной жизни и при изучении других предметов:</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составлять и решать линейные уравнения при решении задач, возникающих в других учебных предметах.</w:t>
      </w:r>
    </w:p>
    <w:p w:rsidR="00D374E9" w:rsidRPr="00A07FF5" w:rsidRDefault="00D374E9" w:rsidP="001941E6">
      <w:pPr>
        <w:pStyle w:val="ListParagraph"/>
        <w:spacing w:line="360" w:lineRule="auto"/>
        <w:ind w:left="0"/>
        <w:jc w:val="center"/>
        <w:rPr>
          <w:rFonts w:ascii="Times New Roman" w:hAnsi="Times New Roman"/>
          <w:b/>
          <w:sz w:val="28"/>
          <w:szCs w:val="28"/>
        </w:rPr>
      </w:pPr>
      <w:r w:rsidRPr="00A07FF5">
        <w:rPr>
          <w:rFonts w:ascii="Times New Roman" w:hAnsi="Times New Roman"/>
          <w:b/>
          <w:sz w:val="28"/>
          <w:szCs w:val="28"/>
        </w:rPr>
        <w:t>Функции</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 xml:space="preserve">находить значение функции по заданному значению аргумента; </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находить значение аргумента по заданному значению функции в несложных ситуациях;</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определять положение точки по её координатам, координаты точки по её положению на плоскости;</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значение функции;</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строить график линейной функции;</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проверять, является ли данный график графиком заданной функции (линейной, квадратичной, обратной пропорциональности);</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примерно определять координаты точки пересечения графиков функций;</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lastRenderedPageBreak/>
        <w:t>оперировать на базовом уровне понятиями: последовательность, арифметическая прогрессия, геометрическая прогрессия;</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решать задачи на прогрессии, в которых ответ может быть получен непосредственным подсчётом без применения формул.</w:t>
      </w:r>
    </w:p>
    <w:p w:rsidR="00D374E9" w:rsidRPr="00A07FF5" w:rsidRDefault="00D374E9" w:rsidP="003759CE">
      <w:pPr>
        <w:pStyle w:val="ListParagraph"/>
        <w:spacing w:line="360" w:lineRule="auto"/>
        <w:ind w:left="0"/>
        <w:jc w:val="both"/>
        <w:rPr>
          <w:rFonts w:ascii="Times New Roman" w:hAnsi="Times New Roman"/>
          <w:b/>
          <w:sz w:val="28"/>
          <w:szCs w:val="28"/>
        </w:rPr>
      </w:pPr>
      <w:r w:rsidRPr="00A07FF5">
        <w:rPr>
          <w:rFonts w:ascii="Times New Roman" w:hAnsi="Times New Roman"/>
          <w:b/>
          <w:sz w:val="28"/>
          <w:szCs w:val="28"/>
        </w:rPr>
        <w:t>В повседневной жизни и при изучении других предметов:</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использовать свойства линейной функции и ее график при решении задач из других учебных предметов.</w:t>
      </w:r>
    </w:p>
    <w:p w:rsidR="00D374E9" w:rsidRPr="00A07FF5" w:rsidRDefault="00D374E9" w:rsidP="000D4AE0">
      <w:pPr>
        <w:pStyle w:val="ListParagraph"/>
        <w:spacing w:line="360" w:lineRule="auto"/>
        <w:ind w:left="0"/>
        <w:jc w:val="center"/>
        <w:rPr>
          <w:rFonts w:ascii="Times New Roman" w:hAnsi="Times New Roman"/>
          <w:b/>
          <w:sz w:val="28"/>
          <w:szCs w:val="28"/>
        </w:rPr>
      </w:pPr>
      <w:r w:rsidRPr="00A07FF5">
        <w:rPr>
          <w:rFonts w:ascii="Times New Roman" w:hAnsi="Times New Roman"/>
          <w:b/>
          <w:sz w:val="28"/>
          <w:szCs w:val="28"/>
        </w:rPr>
        <w:t>Статистика и теория вероятностей</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Иметь представление о статистических характеристиках, вероятности случайного события, комбинаторных задачах;</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решать простейшие комбинаторные задачи методом прямого и организованного перебора;</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представлять данные в виде таблиц, диаграмм, графиков;</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читать информацию, представленную в виде таблицы, диаграммы, графика;</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определять основные статистические характеристики числовых наборов;</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оценивать вероятность события в простейших случаях;</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иметь представление о роли закона больших чисел в массовых явлениях.</w:t>
      </w:r>
    </w:p>
    <w:p w:rsidR="00D374E9" w:rsidRPr="00A07FF5" w:rsidRDefault="00D374E9" w:rsidP="003759CE">
      <w:pPr>
        <w:pStyle w:val="ListParagraph"/>
        <w:spacing w:line="360" w:lineRule="auto"/>
        <w:ind w:left="0"/>
        <w:jc w:val="both"/>
        <w:rPr>
          <w:rFonts w:ascii="Times New Roman" w:hAnsi="Times New Roman"/>
          <w:b/>
          <w:sz w:val="28"/>
          <w:szCs w:val="28"/>
        </w:rPr>
      </w:pPr>
      <w:r w:rsidRPr="00A07FF5">
        <w:rPr>
          <w:rFonts w:ascii="Times New Roman" w:hAnsi="Times New Roman"/>
          <w:b/>
          <w:sz w:val="28"/>
          <w:szCs w:val="28"/>
        </w:rPr>
        <w:t>В повседневной жизни и при изучении других предметов:</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оценивать количество возможных вариантов методом перебора;</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иметь представление о роли практически достоверных и маловероятных событий;</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 xml:space="preserve">сравнивать основные статистические характеристики, полученные в процессе решения прикладной задачи, изучения реального явления; </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оценивать вероятность реальных событий и явлений в несложных ситуациях.</w:t>
      </w:r>
    </w:p>
    <w:p w:rsidR="00D374E9" w:rsidRPr="00A07FF5" w:rsidRDefault="00D374E9" w:rsidP="00D4517E">
      <w:pPr>
        <w:pStyle w:val="ListParagraph"/>
        <w:spacing w:line="360" w:lineRule="auto"/>
        <w:ind w:left="0"/>
        <w:jc w:val="center"/>
        <w:rPr>
          <w:rFonts w:ascii="Times New Roman" w:hAnsi="Times New Roman"/>
          <w:b/>
          <w:sz w:val="28"/>
          <w:szCs w:val="28"/>
        </w:rPr>
      </w:pPr>
      <w:r w:rsidRPr="00A07FF5">
        <w:rPr>
          <w:rFonts w:ascii="Times New Roman" w:hAnsi="Times New Roman"/>
          <w:b/>
          <w:sz w:val="28"/>
          <w:szCs w:val="28"/>
        </w:rPr>
        <w:t>Текстовые задачи</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lastRenderedPageBreak/>
        <w:t>Решать несложные сюжетные задачи разных типов на все арифметические действия;</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строить схематический чертёж или другую краткую запись (таблица, схема, рисунок) как модель текста задачи, в которой даны значения тройки взаимосвязанных величин, с целью поиска решения задачи;</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осуществлять способ поиска решения задачи, в котором рассуждение строится от условия к требованию, при поиске решения задач, или от требования к условию;</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 xml:space="preserve">составлять план процесса решения задачи; </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выделять этапы решения задачи;</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интерпретировать вычислительные результаты в задаче, исследовать полученное решение задачи;</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знать различие скоростей объекта в стоячей воде, против течения и по течению реки;</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решать задачи на нахождение части числа и числа по его части;</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находить процент от числа, число по проценту от него, находить процентное снижение или процентное повышение величины;</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решать несложные логические задачи методом рассуждений.</w:t>
      </w:r>
    </w:p>
    <w:p w:rsidR="00D374E9" w:rsidRPr="00A07FF5" w:rsidRDefault="00D374E9" w:rsidP="003759CE">
      <w:pPr>
        <w:pStyle w:val="ListParagraph"/>
        <w:spacing w:line="360" w:lineRule="auto"/>
        <w:ind w:left="0"/>
        <w:jc w:val="both"/>
        <w:rPr>
          <w:rFonts w:ascii="Times New Roman" w:hAnsi="Times New Roman"/>
          <w:b/>
          <w:sz w:val="28"/>
          <w:szCs w:val="28"/>
        </w:rPr>
      </w:pPr>
      <w:r w:rsidRPr="00A07FF5">
        <w:rPr>
          <w:rFonts w:ascii="Times New Roman" w:hAnsi="Times New Roman"/>
          <w:b/>
          <w:sz w:val="28"/>
          <w:szCs w:val="28"/>
        </w:rPr>
        <w:t>В повседневной жизни и при изучении других предметов:</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выдвигать гипотезы о возможных предельных значениях числового ответа задачи (делать прикидку).</w:t>
      </w:r>
    </w:p>
    <w:p w:rsidR="00D374E9" w:rsidRPr="00A07FF5" w:rsidRDefault="00D374E9" w:rsidP="000D4AE0">
      <w:pPr>
        <w:pStyle w:val="ListParagraph"/>
        <w:spacing w:line="360" w:lineRule="auto"/>
        <w:ind w:left="0"/>
        <w:jc w:val="center"/>
        <w:rPr>
          <w:rFonts w:ascii="Times New Roman" w:hAnsi="Times New Roman"/>
          <w:b/>
          <w:sz w:val="28"/>
          <w:szCs w:val="28"/>
        </w:rPr>
      </w:pPr>
      <w:r w:rsidRPr="00A07FF5">
        <w:rPr>
          <w:rFonts w:ascii="Times New Roman" w:hAnsi="Times New Roman"/>
          <w:b/>
          <w:sz w:val="28"/>
          <w:szCs w:val="28"/>
        </w:rPr>
        <w:t>Геометрические фигуры</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Оперировать на базовом уровне понятиями геометрических фигур;</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извлекать информацию о геометрических фигурах, представленную на чертежах в явном виде;</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lastRenderedPageBreak/>
        <w:t>применять для решения задач геометрические факты, если условия их применения заданы в явной форме;</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решать задачи на нахождение геометрических величин по образцам или алгоритмам.</w:t>
      </w:r>
    </w:p>
    <w:p w:rsidR="00D374E9" w:rsidRPr="00A07FF5" w:rsidRDefault="00D374E9" w:rsidP="003759CE">
      <w:pPr>
        <w:pStyle w:val="ListParagraph"/>
        <w:spacing w:line="360" w:lineRule="auto"/>
        <w:ind w:left="0"/>
        <w:jc w:val="both"/>
        <w:rPr>
          <w:rFonts w:ascii="Times New Roman" w:hAnsi="Times New Roman"/>
          <w:b/>
          <w:sz w:val="28"/>
          <w:szCs w:val="28"/>
        </w:rPr>
      </w:pPr>
      <w:r w:rsidRPr="00A07FF5">
        <w:rPr>
          <w:rFonts w:ascii="Times New Roman" w:hAnsi="Times New Roman"/>
          <w:b/>
          <w:sz w:val="28"/>
          <w:szCs w:val="28"/>
        </w:rPr>
        <w:t>В повседневной жизни и при изучении других предметов:</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D374E9" w:rsidRPr="00A07FF5" w:rsidRDefault="00D374E9" w:rsidP="00D4517E">
      <w:pPr>
        <w:pStyle w:val="ListParagraph"/>
        <w:spacing w:line="360" w:lineRule="auto"/>
        <w:ind w:left="0"/>
        <w:jc w:val="center"/>
        <w:rPr>
          <w:rFonts w:ascii="Times New Roman" w:hAnsi="Times New Roman"/>
          <w:b/>
          <w:sz w:val="28"/>
          <w:szCs w:val="28"/>
        </w:rPr>
      </w:pPr>
      <w:r w:rsidRPr="00A07FF5">
        <w:rPr>
          <w:rFonts w:ascii="Times New Roman" w:hAnsi="Times New Roman"/>
          <w:b/>
          <w:sz w:val="28"/>
          <w:szCs w:val="28"/>
        </w:rPr>
        <w:t>Отношения</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D374E9" w:rsidRPr="00A07FF5" w:rsidRDefault="00D374E9" w:rsidP="003759CE">
      <w:pPr>
        <w:pStyle w:val="ListParagraph"/>
        <w:spacing w:line="360" w:lineRule="auto"/>
        <w:ind w:left="0"/>
        <w:jc w:val="both"/>
        <w:rPr>
          <w:rFonts w:ascii="Times New Roman" w:hAnsi="Times New Roman"/>
          <w:b/>
          <w:sz w:val="28"/>
          <w:szCs w:val="28"/>
        </w:rPr>
      </w:pPr>
      <w:r w:rsidRPr="00A07FF5">
        <w:rPr>
          <w:rFonts w:ascii="Times New Roman" w:hAnsi="Times New Roman"/>
          <w:b/>
          <w:sz w:val="28"/>
          <w:szCs w:val="28"/>
        </w:rPr>
        <w:t>В повседневной жизни и при изучении других предметов:</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использовать отношения для решения простейших задач, возникающих в реальной жизни.</w:t>
      </w:r>
    </w:p>
    <w:p w:rsidR="00D374E9" w:rsidRPr="00A07FF5" w:rsidRDefault="00D374E9" w:rsidP="00D4517E">
      <w:pPr>
        <w:pStyle w:val="ListParagraph"/>
        <w:spacing w:line="360" w:lineRule="auto"/>
        <w:ind w:left="0"/>
        <w:jc w:val="center"/>
        <w:rPr>
          <w:rFonts w:ascii="Times New Roman" w:hAnsi="Times New Roman"/>
          <w:b/>
          <w:sz w:val="28"/>
          <w:szCs w:val="28"/>
        </w:rPr>
      </w:pPr>
      <w:r w:rsidRPr="00A07FF5">
        <w:rPr>
          <w:rFonts w:ascii="Times New Roman" w:hAnsi="Times New Roman"/>
          <w:b/>
          <w:sz w:val="28"/>
          <w:szCs w:val="28"/>
        </w:rPr>
        <w:t>Измерения и вычисления</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Выполнять измерение длин, расстояний, величин углов, с помощью инструментов для измерений длин и углов;</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применять формулы периметра, площади и объёма, площади поверхности отдельных многогранников при вычислениях, когда все данные имеются в условии;</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применять теорему Пифагора, базовые тригонометрические соотношения для вычисления длин, расстояний, площадей в простейших случаях.</w:t>
      </w:r>
    </w:p>
    <w:p w:rsidR="00D374E9" w:rsidRPr="00A07FF5" w:rsidRDefault="00D374E9" w:rsidP="003759CE">
      <w:pPr>
        <w:pStyle w:val="ListParagraph"/>
        <w:spacing w:line="360" w:lineRule="auto"/>
        <w:ind w:left="0"/>
        <w:jc w:val="both"/>
        <w:rPr>
          <w:rFonts w:ascii="Times New Roman" w:hAnsi="Times New Roman"/>
          <w:b/>
          <w:sz w:val="28"/>
          <w:szCs w:val="28"/>
        </w:rPr>
      </w:pPr>
      <w:r w:rsidRPr="00A07FF5">
        <w:rPr>
          <w:rFonts w:ascii="Times New Roman" w:hAnsi="Times New Roman"/>
          <w:b/>
          <w:sz w:val="28"/>
          <w:szCs w:val="28"/>
        </w:rPr>
        <w:t>В повседневной жизни и при изучении других предметов:</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D374E9" w:rsidRPr="00A07FF5" w:rsidRDefault="00D374E9" w:rsidP="00D4517E">
      <w:pPr>
        <w:pStyle w:val="ListParagraph"/>
        <w:spacing w:line="360" w:lineRule="auto"/>
        <w:ind w:left="0"/>
        <w:jc w:val="center"/>
        <w:rPr>
          <w:rFonts w:ascii="Times New Roman" w:hAnsi="Times New Roman"/>
          <w:b/>
          <w:sz w:val="28"/>
          <w:szCs w:val="28"/>
        </w:rPr>
      </w:pPr>
      <w:r w:rsidRPr="00A07FF5">
        <w:rPr>
          <w:rFonts w:ascii="Times New Roman" w:hAnsi="Times New Roman"/>
          <w:b/>
          <w:sz w:val="28"/>
          <w:szCs w:val="28"/>
        </w:rPr>
        <w:t>Построения</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lastRenderedPageBreak/>
        <w:t>Изображать типовые плоские фигуры и объёмные тела от руки и с помощью простейших снять инструментов.</w:t>
      </w:r>
    </w:p>
    <w:p w:rsidR="00D374E9" w:rsidRPr="00A07FF5" w:rsidRDefault="00D374E9" w:rsidP="003759CE">
      <w:pPr>
        <w:pStyle w:val="ListParagraph"/>
        <w:spacing w:line="360" w:lineRule="auto"/>
        <w:ind w:left="0"/>
        <w:jc w:val="both"/>
        <w:rPr>
          <w:rFonts w:ascii="Times New Roman" w:hAnsi="Times New Roman"/>
          <w:b/>
          <w:sz w:val="28"/>
          <w:szCs w:val="28"/>
        </w:rPr>
      </w:pPr>
      <w:r w:rsidRPr="00A07FF5">
        <w:rPr>
          <w:rFonts w:ascii="Times New Roman" w:hAnsi="Times New Roman"/>
          <w:b/>
          <w:sz w:val="28"/>
          <w:szCs w:val="28"/>
        </w:rPr>
        <w:t>В повседневной жизни и при изучении других предметов:</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выполнять простейшие построения на местности, необходимые в реальной жизни</w:t>
      </w:r>
    </w:p>
    <w:p w:rsidR="00D374E9" w:rsidRPr="00A07FF5" w:rsidRDefault="00D374E9" w:rsidP="00D4517E">
      <w:pPr>
        <w:pStyle w:val="ListParagraph"/>
        <w:spacing w:line="360" w:lineRule="auto"/>
        <w:ind w:left="0"/>
        <w:jc w:val="center"/>
        <w:rPr>
          <w:rFonts w:ascii="Times New Roman" w:hAnsi="Times New Roman"/>
          <w:b/>
          <w:sz w:val="28"/>
          <w:szCs w:val="28"/>
        </w:rPr>
      </w:pPr>
      <w:r w:rsidRPr="00A07FF5">
        <w:rPr>
          <w:rFonts w:ascii="Times New Roman" w:hAnsi="Times New Roman"/>
          <w:b/>
          <w:sz w:val="28"/>
          <w:szCs w:val="28"/>
        </w:rPr>
        <w:t>Преобразования</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Строить фигуру, симметричную данной фигуре относительно оси.</w:t>
      </w:r>
    </w:p>
    <w:p w:rsidR="00D374E9" w:rsidRPr="00A07FF5" w:rsidRDefault="00D374E9" w:rsidP="003759CE">
      <w:pPr>
        <w:pStyle w:val="ListParagraph"/>
        <w:spacing w:line="360" w:lineRule="auto"/>
        <w:ind w:left="0"/>
        <w:jc w:val="both"/>
        <w:rPr>
          <w:rFonts w:ascii="Times New Roman" w:hAnsi="Times New Roman"/>
          <w:b/>
          <w:sz w:val="28"/>
          <w:szCs w:val="28"/>
        </w:rPr>
      </w:pPr>
      <w:r w:rsidRPr="00A07FF5">
        <w:rPr>
          <w:rFonts w:ascii="Times New Roman" w:hAnsi="Times New Roman"/>
          <w:b/>
          <w:sz w:val="28"/>
          <w:szCs w:val="28"/>
        </w:rPr>
        <w:t>В повседневной жизни и при изучении других предметов:</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распознавать движение объектов в окружающем мире;</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распознавать симметричные фигуры в окружающем мире.</w:t>
      </w:r>
    </w:p>
    <w:p w:rsidR="00D374E9" w:rsidRPr="00A07FF5" w:rsidRDefault="00D374E9" w:rsidP="00D4517E">
      <w:pPr>
        <w:pStyle w:val="ListParagraph"/>
        <w:spacing w:line="360" w:lineRule="auto"/>
        <w:ind w:left="0"/>
        <w:jc w:val="center"/>
        <w:rPr>
          <w:rFonts w:ascii="Times New Roman" w:hAnsi="Times New Roman"/>
          <w:b/>
          <w:sz w:val="28"/>
          <w:szCs w:val="28"/>
        </w:rPr>
      </w:pPr>
      <w:r w:rsidRPr="00A07FF5">
        <w:rPr>
          <w:rFonts w:ascii="Times New Roman" w:hAnsi="Times New Roman"/>
          <w:b/>
          <w:sz w:val="28"/>
          <w:szCs w:val="28"/>
        </w:rPr>
        <w:t>Векторы и координаты на плоскости</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Оперировать на базовом уровне понятиями вектор, сумма векторов, произведение вектора на число,координаты на плоскости;</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определять приближённо координаты точки по её изображению на координатной плоскости.</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 xml:space="preserve">В повседневной жизни и при изучении других предметов: </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использовать векторы для решения простейших задач на определение скорости относительного движения.</w:t>
      </w:r>
    </w:p>
    <w:p w:rsidR="00D374E9" w:rsidRPr="00A07FF5" w:rsidRDefault="00D374E9" w:rsidP="00D4517E">
      <w:pPr>
        <w:pStyle w:val="ListParagraph"/>
        <w:spacing w:line="360" w:lineRule="auto"/>
        <w:ind w:left="0"/>
        <w:jc w:val="center"/>
        <w:rPr>
          <w:rFonts w:ascii="Times New Roman" w:hAnsi="Times New Roman"/>
          <w:b/>
          <w:sz w:val="28"/>
          <w:szCs w:val="28"/>
        </w:rPr>
      </w:pPr>
      <w:r w:rsidRPr="00A07FF5">
        <w:rPr>
          <w:rFonts w:ascii="Times New Roman" w:hAnsi="Times New Roman"/>
          <w:b/>
          <w:sz w:val="28"/>
          <w:szCs w:val="28"/>
        </w:rPr>
        <w:t>История математики</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Описывать отдельные выдающиеся результаты, полученные в ходе развития математики как науки;</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знать примеры математических открытий и их авторов, в связи с отечественной и всемирной историей;</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понимать роль математики в развитии России.</w:t>
      </w:r>
    </w:p>
    <w:p w:rsidR="00D374E9" w:rsidRPr="00A07FF5" w:rsidRDefault="00D374E9" w:rsidP="00D4517E">
      <w:pPr>
        <w:pStyle w:val="ListParagraph"/>
        <w:spacing w:line="360" w:lineRule="auto"/>
        <w:ind w:left="0"/>
        <w:jc w:val="center"/>
        <w:rPr>
          <w:rFonts w:ascii="Times New Roman" w:hAnsi="Times New Roman"/>
          <w:b/>
          <w:sz w:val="28"/>
          <w:szCs w:val="28"/>
        </w:rPr>
      </w:pPr>
      <w:r w:rsidRPr="00A07FF5">
        <w:rPr>
          <w:rFonts w:ascii="Times New Roman" w:hAnsi="Times New Roman"/>
          <w:b/>
          <w:sz w:val="28"/>
          <w:szCs w:val="28"/>
        </w:rPr>
        <w:t>Методы математики</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Применять известные методы при решении стандартных математических задач;</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замечать и характеризовать математические закономерности в окружающей действительности;</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lastRenderedPageBreak/>
        <w:t>приводить примеры математических закономерностей в природе, в том числе характеризующих эстетику окружающего мира и произведений искусства.</w:t>
      </w:r>
    </w:p>
    <w:p w:rsidR="00357685" w:rsidRPr="00A07FF5" w:rsidRDefault="00357685" w:rsidP="003759CE">
      <w:pPr>
        <w:spacing w:after="0" w:line="360" w:lineRule="auto"/>
        <w:jc w:val="both"/>
        <w:rPr>
          <w:rFonts w:cs="Times New Roman"/>
          <w:sz w:val="28"/>
          <w:szCs w:val="28"/>
          <w:lang w:val="ru-RU"/>
        </w:rPr>
      </w:pPr>
      <w:bookmarkStart w:id="27" w:name="_Toc284662722"/>
      <w:bookmarkStart w:id="28" w:name="_Toc284663348"/>
    </w:p>
    <w:p w:rsidR="00D374E9" w:rsidRPr="00A07FF5" w:rsidRDefault="00D374E9" w:rsidP="003759CE">
      <w:pPr>
        <w:spacing w:after="0" w:line="360" w:lineRule="auto"/>
        <w:jc w:val="both"/>
        <w:rPr>
          <w:rFonts w:cs="Times New Roman"/>
          <w:sz w:val="28"/>
          <w:szCs w:val="28"/>
          <w:lang w:val="ru-RU"/>
        </w:rPr>
      </w:pPr>
      <w:r w:rsidRPr="00A07FF5">
        <w:rPr>
          <w:rFonts w:cs="Times New Roman"/>
          <w:b/>
          <w:sz w:val="28"/>
          <w:szCs w:val="28"/>
          <w:lang w:val="ru-RU"/>
        </w:rPr>
        <w:t>Выпускник получит возможность научиться в 7-9 классах</w:t>
      </w:r>
      <w:r w:rsidRPr="00A07FF5">
        <w:rPr>
          <w:rFonts w:cs="Times New Roman"/>
          <w:sz w:val="28"/>
          <w:szCs w:val="28"/>
          <w:lang w:val="ru-RU"/>
        </w:rPr>
        <w:t xml:space="preserve"> для обеспечения возможности успешного продолжения образования на базовом и углублённом уровнях</w:t>
      </w:r>
      <w:bookmarkEnd w:id="27"/>
      <w:bookmarkEnd w:id="28"/>
      <w:r w:rsidRPr="00A07FF5">
        <w:rPr>
          <w:rFonts w:cs="Times New Roman"/>
          <w:sz w:val="28"/>
          <w:szCs w:val="28"/>
          <w:lang w:val="ru-RU"/>
        </w:rPr>
        <w:t>.</w:t>
      </w:r>
    </w:p>
    <w:p w:rsidR="00D374E9" w:rsidRPr="00A07FF5" w:rsidRDefault="00D374E9" w:rsidP="00D4517E">
      <w:pPr>
        <w:pStyle w:val="ListParagraph"/>
        <w:spacing w:line="360" w:lineRule="auto"/>
        <w:ind w:left="0"/>
        <w:jc w:val="center"/>
        <w:rPr>
          <w:rFonts w:ascii="Times New Roman" w:hAnsi="Times New Roman"/>
          <w:b/>
          <w:sz w:val="28"/>
          <w:szCs w:val="28"/>
        </w:rPr>
      </w:pPr>
      <w:r w:rsidRPr="00A07FF5">
        <w:rPr>
          <w:rFonts w:ascii="Times New Roman" w:hAnsi="Times New Roman"/>
          <w:b/>
          <w:sz w:val="28"/>
          <w:szCs w:val="28"/>
        </w:rPr>
        <w:t>Элементы теории множеств и математической логики</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Оперировать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изображать множества и отношение множеств с помощью кругов Эйлера;</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определять принадлежность элемента множеству, объединению и пересечению множеств;</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задавать множество с помощью перечисления элементов, словесного описания;</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строить высказывания, отрицания высказываний.</w:t>
      </w:r>
    </w:p>
    <w:p w:rsidR="00D374E9" w:rsidRPr="00A07FF5" w:rsidRDefault="00D374E9" w:rsidP="003759CE">
      <w:pPr>
        <w:pStyle w:val="ListParagraph"/>
        <w:spacing w:line="360" w:lineRule="auto"/>
        <w:ind w:left="0"/>
        <w:jc w:val="both"/>
        <w:rPr>
          <w:rFonts w:ascii="Times New Roman" w:hAnsi="Times New Roman"/>
          <w:b/>
          <w:sz w:val="28"/>
          <w:szCs w:val="28"/>
        </w:rPr>
      </w:pPr>
      <w:r w:rsidRPr="00A07FF5">
        <w:rPr>
          <w:rFonts w:ascii="Times New Roman" w:hAnsi="Times New Roman"/>
          <w:b/>
          <w:sz w:val="28"/>
          <w:szCs w:val="28"/>
        </w:rPr>
        <w:t>В повседневной жизни и при изучении других предметов:</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строить цепочки умозаключений на основе использования правил логики;</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использовать множества, операции с множествами, их графическое представление для описания реальных процессов и явлений.</w:t>
      </w:r>
    </w:p>
    <w:p w:rsidR="00D374E9" w:rsidRPr="00A07FF5" w:rsidRDefault="00D374E9" w:rsidP="00D4517E">
      <w:pPr>
        <w:pStyle w:val="ListParagraph"/>
        <w:spacing w:line="360" w:lineRule="auto"/>
        <w:ind w:left="0"/>
        <w:jc w:val="center"/>
        <w:rPr>
          <w:rFonts w:ascii="Times New Roman" w:hAnsi="Times New Roman"/>
          <w:b/>
          <w:sz w:val="28"/>
          <w:szCs w:val="28"/>
        </w:rPr>
      </w:pPr>
      <w:r w:rsidRPr="00A07FF5">
        <w:rPr>
          <w:rFonts w:ascii="Times New Roman" w:hAnsi="Times New Roman"/>
          <w:b/>
          <w:sz w:val="28"/>
          <w:szCs w:val="28"/>
        </w:rPr>
        <w:t>Числа</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 xml:space="preserve">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w:t>
      </w:r>
      <w:r w:rsidRPr="00A07FF5">
        <w:rPr>
          <w:rFonts w:ascii="Times New Roman" w:hAnsi="Times New Roman"/>
          <w:sz w:val="28"/>
          <w:szCs w:val="28"/>
        </w:rPr>
        <w:lastRenderedPageBreak/>
        <w:t>число, квадратный корень, действительное число, геометрическая интерпретация натуральных, целых, рациональных, действительных чисел;</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понимать и объяснять смысл позиционной записи натурального числа;</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выполнять вычисления, в том числе с использованием приёмов рациональных вычислений;</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использовать признаки делимости на 2, 4, 8, 5, 3, 6, 9, 10, 11, суммы и произведения при выполнении вычислений и решении задач;</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выполнять округление рациональных чисел с заданной точностью;</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сравнивать рациональные и иррациональные числа;</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упорядочивать числа, записанные в виде обыкновенной и десятичной дроби;</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находить НОД и НОК и использовать их при решении задач.</w:t>
      </w:r>
    </w:p>
    <w:p w:rsidR="00D374E9" w:rsidRPr="00A07FF5" w:rsidRDefault="00D374E9" w:rsidP="003759CE">
      <w:pPr>
        <w:pStyle w:val="ListParagraph"/>
        <w:spacing w:line="360" w:lineRule="auto"/>
        <w:ind w:left="0"/>
        <w:jc w:val="both"/>
        <w:rPr>
          <w:rFonts w:ascii="Times New Roman" w:hAnsi="Times New Roman"/>
          <w:b/>
          <w:sz w:val="28"/>
          <w:szCs w:val="28"/>
        </w:rPr>
      </w:pPr>
      <w:r w:rsidRPr="00A07FF5">
        <w:rPr>
          <w:rFonts w:ascii="Times New Roman" w:hAnsi="Times New Roman"/>
          <w:b/>
          <w:sz w:val="28"/>
          <w:szCs w:val="28"/>
        </w:rPr>
        <w:t>В повседневной жизни и при изучении других предметов:</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применять правила приближенных вычислений при решении практических задач и решении задач других учебных предметов;</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выполнять сравнение результатов вычислений при решении практических задач, в том числе приближенных вычислений;</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составлять и оценивать числовые выражения при решении практических задач и задач из других учебных предметов;</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записывать и округлять числовые данные реальных величин с использованием разных систем измерения.</w:t>
      </w:r>
    </w:p>
    <w:p w:rsidR="00D374E9" w:rsidRPr="00A07FF5" w:rsidRDefault="00D374E9" w:rsidP="00D4517E">
      <w:pPr>
        <w:pStyle w:val="ListParagraph"/>
        <w:spacing w:line="360" w:lineRule="auto"/>
        <w:ind w:left="0"/>
        <w:jc w:val="center"/>
        <w:rPr>
          <w:rFonts w:ascii="Times New Roman" w:hAnsi="Times New Roman"/>
          <w:b/>
          <w:sz w:val="28"/>
          <w:szCs w:val="28"/>
        </w:rPr>
      </w:pPr>
      <w:r w:rsidRPr="00A07FF5">
        <w:rPr>
          <w:rFonts w:ascii="Times New Roman" w:hAnsi="Times New Roman"/>
          <w:b/>
          <w:sz w:val="28"/>
          <w:szCs w:val="28"/>
        </w:rPr>
        <w:t>Тождественные преобразования</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Оперировать понятиями степени с натуральным показателем, степени с целым отрицательным показателем;</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lastRenderedPageBreak/>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выделять квадрат суммы и разности одночленов;</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раскладывать на множители квадратный трёхчлен;</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выполнять преобразования выражений, содержащих квадратные корни;</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выделять квадрат суммы или разности двучлена в выражениях, содержащих квадратные корни;</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выполнять преобразования выражений, содержащих модуль.</w:t>
      </w:r>
    </w:p>
    <w:p w:rsidR="00D374E9" w:rsidRPr="00A07FF5" w:rsidRDefault="00D374E9" w:rsidP="003759CE">
      <w:pPr>
        <w:pStyle w:val="ListParagraph"/>
        <w:spacing w:line="360" w:lineRule="auto"/>
        <w:ind w:left="0"/>
        <w:jc w:val="both"/>
        <w:rPr>
          <w:rFonts w:ascii="Times New Roman" w:hAnsi="Times New Roman"/>
          <w:b/>
          <w:sz w:val="28"/>
          <w:szCs w:val="28"/>
        </w:rPr>
      </w:pPr>
      <w:r w:rsidRPr="00A07FF5">
        <w:rPr>
          <w:rFonts w:ascii="Times New Roman" w:hAnsi="Times New Roman"/>
          <w:b/>
          <w:sz w:val="28"/>
          <w:szCs w:val="28"/>
        </w:rPr>
        <w:t>В повседневной жизни и при изучении других предметов:</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выполнять преобразования и действия с числами, записанными в стандартном виде;</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выполнять преобразования целых выражений при решении задач других учебных предметов.</w:t>
      </w:r>
    </w:p>
    <w:p w:rsidR="00D374E9" w:rsidRPr="00A07FF5" w:rsidRDefault="00D374E9" w:rsidP="00D4517E">
      <w:pPr>
        <w:pStyle w:val="ListParagraph"/>
        <w:spacing w:line="360" w:lineRule="auto"/>
        <w:ind w:left="0"/>
        <w:jc w:val="center"/>
        <w:rPr>
          <w:rFonts w:ascii="Times New Roman" w:hAnsi="Times New Roman"/>
          <w:b/>
          <w:sz w:val="28"/>
          <w:szCs w:val="28"/>
        </w:rPr>
      </w:pPr>
      <w:r w:rsidRPr="00A07FF5">
        <w:rPr>
          <w:rFonts w:ascii="Times New Roman" w:hAnsi="Times New Roman"/>
          <w:b/>
          <w:sz w:val="28"/>
          <w:szCs w:val="28"/>
        </w:rPr>
        <w:t>Уравнения и неравенства</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Оперировать понятиями: уравнение, неравенство, решение уравнения, решение неравенства, равносильные уравнения, область определения уравнения (неравенства, системы уравнений или неравенств);</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решать линейные уравнения и уравнения, сводимые к линейным с помощью тождественных преобразований;</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lastRenderedPageBreak/>
        <w:t>решать квадратные уравнения и уравнения, сводимые к квадратным с помощью тождественных преобразований;</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решать дробно-линейные уравнения;</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 xml:space="preserve">решать простейшие иррациональные уравнения: </w:t>
      </w:r>
      <w:r w:rsidRPr="00A07FF5">
        <w:rPr>
          <w:rFonts w:ascii="Times New Roman" w:hAnsi="Times New Roman"/>
          <w:sz w:val="28"/>
          <w:szCs w:val="28"/>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2pt;height:21.6pt" o:ole="">
            <v:imagedata r:id="rId7" o:title=""/>
          </v:shape>
          <o:OLEObject Type="Embed" ProgID="Equation.DSMT4" ShapeID="_x0000_i1025" DrawAspect="Content" ObjectID="_1591563834" r:id="rId8"/>
        </w:object>
      </w:r>
      <w:r w:rsidRPr="00A07FF5">
        <w:rPr>
          <w:rFonts w:ascii="Times New Roman" w:hAnsi="Times New Roman"/>
          <w:sz w:val="28"/>
          <w:szCs w:val="28"/>
        </w:rPr>
        <w:t xml:space="preserve">, </w:t>
      </w:r>
      <w:r w:rsidRPr="00A07FF5">
        <w:rPr>
          <w:rFonts w:ascii="Times New Roman" w:hAnsi="Times New Roman"/>
          <w:sz w:val="28"/>
          <w:szCs w:val="28"/>
        </w:rPr>
        <w:object w:dxaOrig="1680" w:dyaOrig="460">
          <v:shape id="_x0000_i1026" type="#_x0000_t75" style="width:82.8pt;height:21.6pt" o:ole="">
            <v:imagedata r:id="rId9" o:title=""/>
          </v:shape>
          <o:OLEObject Type="Embed" ProgID="Equation.DSMT4" ShapeID="_x0000_i1026" DrawAspect="Content" ObjectID="_1591563835" r:id="rId10"/>
        </w:object>
      </w:r>
      <w:r w:rsidRPr="00A07FF5">
        <w:rPr>
          <w:rFonts w:ascii="Times New Roman" w:hAnsi="Times New Roman"/>
          <w:sz w:val="28"/>
          <w:szCs w:val="28"/>
        </w:rPr>
        <w:t>;</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решать уравнения вида</w:t>
      </w:r>
      <w:r w:rsidRPr="00A07FF5">
        <w:rPr>
          <w:rFonts w:ascii="Times New Roman" w:hAnsi="Times New Roman"/>
          <w:sz w:val="28"/>
          <w:szCs w:val="28"/>
        </w:rPr>
        <w:object w:dxaOrig="700" w:dyaOrig="360">
          <v:shape id="_x0000_i1027" type="#_x0000_t75" style="width:34.8pt;height:18pt" o:ole="">
            <v:imagedata r:id="rId11" o:title=""/>
          </v:shape>
          <o:OLEObject Type="Embed" ProgID="Equation.DSMT4" ShapeID="_x0000_i1027" DrawAspect="Content" ObjectID="_1591563836" r:id="rId12"/>
        </w:object>
      </w:r>
      <w:r w:rsidRPr="00A07FF5">
        <w:rPr>
          <w:rFonts w:ascii="Times New Roman" w:hAnsi="Times New Roman"/>
          <w:sz w:val="28"/>
          <w:szCs w:val="28"/>
        </w:rPr>
        <w:t>;</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решать уравнения способом разложения на множители и замены переменной;</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использовать метод интервалов для решения целых и дробно-рациональных неравенств;</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решать линейные уравнения и неравенства с параметрами;</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решать несложные квадратные уравнения с параметром;</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решать несложные системы линейных уравнений с параметрами;</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решать несложные уравнения в целых числах.</w:t>
      </w:r>
    </w:p>
    <w:p w:rsidR="00D374E9" w:rsidRPr="00A07FF5" w:rsidRDefault="00D374E9" w:rsidP="003759CE">
      <w:pPr>
        <w:pStyle w:val="ListParagraph"/>
        <w:spacing w:line="360" w:lineRule="auto"/>
        <w:ind w:left="0"/>
        <w:jc w:val="both"/>
        <w:rPr>
          <w:rFonts w:ascii="Times New Roman" w:hAnsi="Times New Roman"/>
          <w:b/>
          <w:sz w:val="28"/>
          <w:szCs w:val="28"/>
        </w:rPr>
      </w:pPr>
      <w:r w:rsidRPr="00A07FF5">
        <w:rPr>
          <w:rFonts w:ascii="Times New Roman" w:hAnsi="Times New Roman"/>
          <w:b/>
          <w:sz w:val="28"/>
          <w:szCs w:val="28"/>
        </w:rPr>
        <w:t>В повседневной жизни и при изучении других предметов:</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составлять и решать линейные и квадратные уравнения и уравнения, к ним сводящиеся, системы линейных уравнений и неравенств при решении задач других учебных предметов;</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выбирать уравнения, неравенства или их системы, для составления математической модели заданной реальной ситуации или прикладной задачи;</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FB2906" w:rsidRPr="00A07FF5" w:rsidRDefault="00FB2906" w:rsidP="00D4517E">
      <w:pPr>
        <w:pStyle w:val="ListParagraph"/>
        <w:spacing w:line="360" w:lineRule="auto"/>
        <w:ind w:left="0"/>
        <w:jc w:val="center"/>
        <w:rPr>
          <w:rFonts w:ascii="Times New Roman" w:hAnsi="Times New Roman"/>
          <w:b/>
          <w:sz w:val="28"/>
          <w:szCs w:val="28"/>
        </w:rPr>
      </w:pPr>
    </w:p>
    <w:p w:rsidR="00FB2906" w:rsidRPr="00A07FF5" w:rsidRDefault="00FB2906" w:rsidP="00D4517E">
      <w:pPr>
        <w:pStyle w:val="ListParagraph"/>
        <w:spacing w:line="360" w:lineRule="auto"/>
        <w:ind w:left="0"/>
        <w:jc w:val="center"/>
        <w:rPr>
          <w:rFonts w:ascii="Times New Roman" w:hAnsi="Times New Roman"/>
          <w:b/>
          <w:sz w:val="28"/>
          <w:szCs w:val="28"/>
        </w:rPr>
      </w:pPr>
    </w:p>
    <w:p w:rsidR="00D374E9" w:rsidRPr="00A07FF5" w:rsidRDefault="00D374E9" w:rsidP="00D4517E">
      <w:pPr>
        <w:pStyle w:val="ListParagraph"/>
        <w:spacing w:line="360" w:lineRule="auto"/>
        <w:ind w:left="0"/>
        <w:jc w:val="center"/>
        <w:rPr>
          <w:rFonts w:ascii="Times New Roman" w:hAnsi="Times New Roman"/>
          <w:b/>
          <w:sz w:val="28"/>
          <w:szCs w:val="28"/>
        </w:rPr>
      </w:pPr>
      <w:r w:rsidRPr="00A07FF5">
        <w:rPr>
          <w:rFonts w:ascii="Times New Roman" w:hAnsi="Times New Roman"/>
          <w:b/>
          <w:sz w:val="28"/>
          <w:szCs w:val="28"/>
        </w:rPr>
        <w:lastRenderedPageBreak/>
        <w:t>Функции</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чётность/нечётность функции; </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 xml:space="preserve">строить графики линейной, квадратичной функций, обратной пропорциональности, функции вида: </w:t>
      </w:r>
      <w:r w:rsidRPr="00A07FF5">
        <w:rPr>
          <w:rFonts w:ascii="Times New Roman" w:hAnsi="Times New Roman"/>
          <w:sz w:val="28"/>
          <w:szCs w:val="28"/>
        </w:rPr>
        <w:object w:dxaOrig="1300" w:dyaOrig="620">
          <v:shape id="_x0000_i1028" type="#_x0000_t75" style="width:62.4pt;height:32.4pt" o:ole="">
            <v:imagedata r:id="rId13" o:title=""/>
          </v:shape>
          <o:OLEObject Type="Embed" ProgID="Equation.DSMT4" ShapeID="_x0000_i1028" DrawAspect="Content" ObjectID="_1591563837" r:id="rId14"/>
        </w:object>
      </w:r>
      <w:r w:rsidRPr="00A07FF5">
        <w:rPr>
          <w:rFonts w:ascii="Times New Roman" w:hAnsi="Times New Roman"/>
          <w:sz w:val="28"/>
          <w:szCs w:val="28"/>
        </w:rPr>
        <w:t xml:space="preserve">, </w:t>
      </w:r>
      <w:r w:rsidRPr="00A07FF5">
        <w:rPr>
          <w:rFonts w:ascii="Times New Roman" w:hAnsi="Times New Roman"/>
          <w:sz w:val="28"/>
          <w:szCs w:val="28"/>
        </w:rPr>
        <w:object w:dxaOrig="760" w:dyaOrig="380">
          <v:shape id="_x0000_i1029" type="#_x0000_t75" style="width:38.4pt;height:18pt" o:ole="">
            <v:imagedata r:id="rId15" o:title=""/>
          </v:shape>
          <o:OLEObject Type="Embed" ProgID="Equation.DSMT4" ShapeID="_x0000_i1029" DrawAspect="Content" ObjectID="_1591563838" r:id="rId16"/>
        </w:object>
      </w:r>
      <w:r w:rsidR="00540F90" w:rsidRPr="00A07FF5">
        <w:rPr>
          <w:rFonts w:ascii="Times New Roman" w:hAnsi="Times New Roman"/>
          <w:sz w:val="28"/>
          <w:szCs w:val="28"/>
        </w:rPr>
        <w:fldChar w:fldCharType="begin"/>
      </w:r>
      <w:r w:rsidRPr="00A07FF5">
        <w:rPr>
          <w:rFonts w:ascii="Times New Roman" w:hAnsi="Times New Roman"/>
          <w:sz w:val="28"/>
          <w:szCs w:val="28"/>
        </w:rPr>
        <w:instrText xml:space="preserve"> QUOTE  </w:instrText>
      </w:r>
      <w:r w:rsidR="00540F90" w:rsidRPr="00A07FF5">
        <w:rPr>
          <w:rFonts w:ascii="Times New Roman" w:hAnsi="Times New Roman"/>
          <w:sz w:val="28"/>
          <w:szCs w:val="28"/>
        </w:rPr>
        <w:fldChar w:fldCharType="end"/>
      </w:r>
      <w:r w:rsidRPr="00A07FF5">
        <w:rPr>
          <w:rFonts w:ascii="Times New Roman" w:hAnsi="Times New Roman"/>
          <w:sz w:val="28"/>
          <w:szCs w:val="28"/>
        </w:rPr>
        <w:t>,</w:t>
      </w:r>
      <w:r w:rsidRPr="00A07FF5">
        <w:rPr>
          <w:rFonts w:ascii="Times New Roman" w:hAnsi="Times New Roman"/>
          <w:sz w:val="28"/>
          <w:szCs w:val="28"/>
        </w:rPr>
        <w:object w:dxaOrig="760" w:dyaOrig="380">
          <v:shape id="_x0000_i1030" type="#_x0000_t75" style="width:36pt;height:18pt" o:ole="">
            <v:imagedata r:id="rId17" o:title=""/>
          </v:shape>
          <o:OLEObject Type="Embed" ProgID="Equation.DSMT4" ShapeID="_x0000_i1030" DrawAspect="Content" ObjectID="_1591563839" r:id="rId18"/>
        </w:object>
      </w:r>
      <w:fldSimple w:instr="">
        <w:r w:rsidRPr="00A07FF5">
          <w:rPr>
            <w:rFonts w:ascii="Times New Roman" w:hAnsi="Times New Roman"/>
            <w:noProof/>
            <w:sz w:val="28"/>
            <w:szCs w:val="28"/>
            <w:lang w:val="en-US" w:eastAsia="en-US"/>
          </w:rPr>
          <w:drawing>
            <wp:inline distT="0" distB="0" distL="0" distR="0">
              <wp:extent cx="478155" cy="245110"/>
              <wp:effectExtent l="0" t="0" r="0" b="254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fldSimple>
      <w:r w:rsidRPr="00A07FF5">
        <w:rPr>
          <w:rFonts w:ascii="Times New Roman" w:hAnsi="Times New Roman"/>
          <w:sz w:val="28"/>
          <w:szCs w:val="28"/>
        </w:rPr>
        <w:t xml:space="preserve">, </w:t>
      </w:r>
      <w:r w:rsidRPr="00A07FF5">
        <w:rPr>
          <w:rFonts w:ascii="Times New Roman" w:hAnsi="Times New Roman"/>
          <w:sz w:val="28"/>
          <w:szCs w:val="28"/>
        </w:rPr>
        <w:object w:dxaOrig="660" w:dyaOrig="380">
          <v:shape id="_x0000_i1031" type="#_x0000_t75" style="width:33.6pt;height:18pt" o:ole="">
            <v:imagedata r:id="rId20" o:title=""/>
          </v:shape>
          <o:OLEObject Type="Embed" ProgID="Equation.DSMT4" ShapeID="_x0000_i1031" DrawAspect="Content" ObjectID="_1591563840" r:id="rId21"/>
        </w:object>
      </w:r>
      <w:r w:rsidRPr="00A07FF5">
        <w:rPr>
          <w:rFonts w:ascii="Times New Roman" w:hAnsi="Times New Roman"/>
          <w:sz w:val="28"/>
          <w:szCs w:val="28"/>
        </w:rPr>
        <w:t>;</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 xml:space="preserve">на примере квадратичной функции, использовать преобразования графика функции y=f(x) для построения графиков функций </w:t>
      </w:r>
      <w:r w:rsidRPr="00A07FF5">
        <w:rPr>
          <w:rFonts w:ascii="Times New Roman" w:hAnsi="Times New Roman"/>
          <w:sz w:val="28"/>
          <w:szCs w:val="28"/>
        </w:rPr>
        <w:object w:dxaOrig="1780" w:dyaOrig="380">
          <v:shape id="_x0000_i1032" type="#_x0000_t75" style="width:87.6pt;height:18pt" o:ole="">
            <v:imagedata r:id="rId22" o:title=""/>
          </v:shape>
          <o:OLEObject Type="Embed" ProgID="Equation.DSMT4" ShapeID="_x0000_i1032" DrawAspect="Content" ObjectID="_1591563841" r:id="rId23"/>
        </w:object>
      </w:r>
      <w:r w:rsidRPr="00A07FF5">
        <w:rPr>
          <w:rFonts w:ascii="Times New Roman" w:hAnsi="Times New Roman"/>
          <w:sz w:val="28"/>
          <w:szCs w:val="28"/>
        </w:rPr>
        <w:t xml:space="preserve">; </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исследовать функцию по её графику;</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находить множество значений, нули, промежутки знакопостоянства, монотонности квадратичной функции;</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оперировать понятиями: последовательность, арифметическая прогрессия, геометрическая прогрессия;</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решать задачи на арифметическую и геометрическую прогрессию.</w:t>
      </w:r>
    </w:p>
    <w:p w:rsidR="00D374E9" w:rsidRPr="00A07FF5" w:rsidRDefault="00D374E9" w:rsidP="003759CE">
      <w:pPr>
        <w:pStyle w:val="ListParagraph"/>
        <w:spacing w:line="360" w:lineRule="auto"/>
        <w:ind w:left="0"/>
        <w:jc w:val="both"/>
        <w:rPr>
          <w:rFonts w:ascii="Times New Roman" w:hAnsi="Times New Roman"/>
          <w:b/>
          <w:sz w:val="28"/>
          <w:szCs w:val="28"/>
        </w:rPr>
      </w:pPr>
      <w:r w:rsidRPr="00A07FF5">
        <w:rPr>
          <w:rFonts w:ascii="Times New Roman" w:hAnsi="Times New Roman"/>
          <w:b/>
          <w:sz w:val="28"/>
          <w:szCs w:val="28"/>
        </w:rPr>
        <w:t>В повседневной жизни и при изучении других предметов:</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осуществлять выбор графика реальной зависимости или процесса по его характеристикам;</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использовать свойства и график квадратичной функции при решении задач из других учебных предметов.</w:t>
      </w:r>
    </w:p>
    <w:p w:rsidR="00D374E9" w:rsidRPr="00A07FF5" w:rsidRDefault="00D374E9" w:rsidP="00D4517E">
      <w:pPr>
        <w:pStyle w:val="ListParagraph"/>
        <w:spacing w:line="360" w:lineRule="auto"/>
        <w:ind w:left="0"/>
        <w:jc w:val="center"/>
        <w:rPr>
          <w:rFonts w:ascii="Times New Roman" w:hAnsi="Times New Roman"/>
          <w:b/>
          <w:sz w:val="28"/>
          <w:szCs w:val="28"/>
        </w:rPr>
      </w:pPr>
      <w:r w:rsidRPr="00A07FF5">
        <w:rPr>
          <w:rFonts w:ascii="Times New Roman" w:hAnsi="Times New Roman"/>
          <w:b/>
          <w:sz w:val="28"/>
          <w:szCs w:val="28"/>
        </w:rPr>
        <w:t>Статистика и теория вероятностей</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lastRenderedPageBreak/>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извлекать, информацию, представленную в таблицах, на диаграммах, графиках;</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составлять таблицы, строить диаграммы и графики на основе данных;</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оперировать понятиями: факториал числа, перестановки и сочетания, треугольник Паскаля;</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представлять информацию с помощью кругов Эйлера;</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решать задачи на вычисление вероятности с подсчетом количества вариантов по формулам комбинаторики.</w:t>
      </w:r>
    </w:p>
    <w:p w:rsidR="00D374E9" w:rsidRPr="00A07FF5" w:rsidRDefault="00D374E9" w:rsidP="003759CE">
      <w:pPr>
        <w:pStyle w:val="ListParagraph"/>
        <w:spacing w:line="360" w:lineRule="auto"/>
        <w:ind w:left="0"/>
        <w:jc w:val="both"/>
        <w:rPr>
          <w:rFonts w:ascii="Times New Roman" w:hAnsi="Times New Roman"/>
          <w:b/>
          <w:sz w:val="28"/>
          <w:szCs w:val="28"/>
        </w:rPr>
      </w:pPr>
      <w:r w:rsidRPr="00A07FF5">
        <w:rPr>
          <w:rFonts w:ascii="Times New Roman" w:hAnsi="Times New Roman"/>
          <w:b/>
          <w:sz w:val="28"/>
          <w:szCs w:val="28"/>
        </w:rPr>
        <w:t>В повседневной жизни и при изучении других предметов:</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извлекать, интерпретировать и преобразовывать информацию, представленную в таблицах, на диаграммах, графиках, отражающую свойства и характеристики реальных процессов и явлений;</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оценивать вероятность реальных событий и явлений.</w:t>
      </w:r>
    </w:p>
    <w:p w:rsidR="00D374E9" w:rsidRPr="00A07FF5" w:rsidRDefault="00D374E9" w:rsidP="00D4517E">
      <w:pPr>
        <w:pStyle w:val="ListParagraph"/>
        <w:spacing w:line="360" w:lineRule="auto"/>
        <w:ind w:left="0"/>
        <w:jc w:val="center"/>
        <w:rPr>
          <w:rFonts w:ascii="Times New Roman" w:hAnsi="Times New Roman"/>
          <w:b/>
          <w:sz w:val="28"/>
          <w:szCs w:val="28"/>
        </w:rPr>
      </w:pPr>
      <w:r w:rsidRPr="00A07FF5">
        <w:rPr>
          <w:rFonts w:ascii="Times New Roman" w:hAnsi="Times New Roman"/>
          <w:b/>
          <w:sz w:val="28"/>
          <w:szCs w:val="28"/>
        </w:rPr>
        <w:t>Текстовые задачи</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Решать простые и сложные задачи разных типов, а также задачи повышенной трудности;</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использовать разные краткие записи как модели текстов сложных задач для построения поисковой схемы и решения задач;</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lastRenderedPageBreak/>
        <w:t>различать модель текста и модель решения задачи, конструировать к одной модели решения несложной задачи разные модели текста задачи;</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знать и применять оба способа поиска решения задач (от требования к условию и от условия к требованию);</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моделировать рассуждения при поиске решения задач с помощью граф-схемы;</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выделять этапы решения задачи и содержание каждого этапа;</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анализировать затруднения при решении задач;</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выполнять различные преобразования предложенной задачи, конструировать новые задачи из данной, в том числе обратные;</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интерпретировать вычислительные результаты в задаче, исследовать полученное решение задачи;</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исследовать всевозможные ситуации при решении задач на движение по реке, рассматривать разные системы отсчёта;</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 xml:space="preserve">решать разнообразные задачи «на части», </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lastRenderedPageBreak/>
        <w:t>владеть основными методами решения задач на смеси, сплавы, концентрации;</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решать задачи на проценты, в том числе, сложные проценты с обоснованием, используя разные способы;</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решать логические задачи разными способами, в том числе, с двумя блоками и с тремя блоками данных с помощью таблиц;</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решать задачи по комбинаторике и теории вероятностей на основе использования изученных методов и обосновывать решение;</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решать несложные задачи по математической статистике;</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D374E9" w:rsidRPr="00A07FF5" w:rsidRDefault="00D374E9" w:rsidP="007E3B89">
      <w:pPr>
        <w:spacing w:line="360" w:lineRule="auto"/>
        <w:jc w:val="both"/>
        <w:rPr>
          <w:b/>
          <w:sz w:val="28"/>
          <w:szCs w:val="28"/>
          <w:lang w:val="ru-RU"/>
        </w:rPr>
      </w:pPr>
      <w:r w:rsidRPr="00A07FF5">
        <w:rPr>
          <w:b/>
          <w:sz w:val="28"/>
          <w:szCs w:val="28"/>
          <w:lang w:val="ru-RU"/>
        </w:rPr>
        <w:t>В повседневной жизни и при изучении других предметов:</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решать и конструировать задачи на основе рассмотрения реальных ситуаций, в которых не требуется точный вычислительный результат;</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решать задачи на движение по реке, рассматривая разные системы отсчета.</w:t>
      </w:r>
    </w:p>
    <w:p w:rsidR="00D374E9" w:rsidRPr="00A07FF5" w:rsidRDefault="00D374E9" w:rsidP="00D4517E">
      <w:pPr>
        <w:pStyle w:val="ListParagraph"/>
        <w:spacing w:line="360" w:lineRule="auto"/>
        <w:ind w:left="0"/>
        <w:jc w:val="center"/>
        <w:rPr>
          <w:rFonts w:ascii="Times New Roman" w:hAnsi="Times New Roman"/>
          <w:b/>
          <w:sz w:val="28"/>
          <w:szCs w:val="28"/>
        </w:rPr>
      </w:pPr>
      <w:r w:rsidRPr="00A07FF5">
        <w:rPr>
          <w:rFonts w:ascii="Times New Roman" w:hAnsi="Times New Roman"/>
          <w:b/>
          <w:sz w:val="28"/>
          <w:szCs w:val="28"/>
        </w:rPr>
        <w:t>Геометрические фигуры</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Оперировать понятиями геометрических фигур;</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извлекать, интерпретировать и преобразовывать информацию о геометрических фигурах, представленную на чертежах</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применять геометрические факты для решения задач, в том числе, предполагающих несколько шагов решения;</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формулировать в простейших случаях свойства и признаки фигур;</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lastRenderedPageBreak/>
        <w:t>доказывать геометрические утверждения</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владеть стандартной классификацией плоских фигур (треугольников и четырёхугольников).</w:t>
      </w:r>
    </w:p>
    <w:p w:rsidR="00D374E9" w:rsidRPr="00A07FF5" w:rsidRDefault="00D374E9" w:rsidP="003759CE">
      <w:pPr>
        <w:pStyle w:val="ListParagraph"/>
        <w:spacing w:line="360" w:lineRule="auto"/>
        <w:ind w:left="0"/>
        <w:jc w:val="both"/>
        <w:rPr>
          <w:rFonts w:ascii="Times New Roman" w:hAnsi="Times New Roman"/>
          <w:b/>
          <w:sz w:val="28"/>
          <w:szCs w:val="28"/>
        </w:rPr>
      </w:pPr>
      <w:r w:rsidRPr="00A07FF5">
        <w:rPr>
          <w:rFonts w:ascii="Times New Roman" w:hAnsi="Times New Roman"/>
          <w:b/>
          <w:sz w:val="28"/>
          <w:szCs w:val="28"/>
        </w:rPr>
        <w:t>В повседневной жизни и при изучении других предметов:</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использовать свойства геометрических фигур для решения задач практического характера и задач из смежных дисциплин.</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Отношения</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применять теорему Фалеса и теорему о пропорциональных отрезках при решении задач;</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характеризовать взаимное расположение прямой и окружности, двух окружностей.</w:t>
      </w:r>
    </w:p>
    <w:p w:rsidR="00D374E9" w:rsidRPr="00A07FF5" w:rsidRDefault="00D374E9" w:rsidP="003759CE">
      <w:pPr>
        <w:pStyle w:val="ListParagraph"/>
        <w:spacing w:line="360" w:lineRule="auto"/>
        <w:ind w:left="0"/>
        <w:jc w:val="both"/>
        <w:rPr>
          <w:rFonts w:ascii="Times New Roman" w:hAnsi="Times New Roman"/>
          <w:b/>
          <w:sz w:val="28"/>
          <w:szCs w:val="28"/>
        </w:rPr>
      </w:pPr>
      <w:r w:rsidRPr="00A07FF5">
        <w:rPr>
          <w:rFonts w:ascii="Times New Roman" w:hAnsi="Times New Roman"/>
          <w:b/>
          <w:sz w:val="28"/>
          <w:szCs w:val="28"/>
        </w:rPr>
        <w:t>В повседневной жизни и при изучении других предметов:</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использовать отношения для решения задач, возникающих в реальной жизни.</w:t>
      </w:r>
    </w:p>
    <w:p w:rsidR="00D374E9" w:rsidRPr="00A07FF5" w:rsidRDefault="00D374E9" w:rsidP="00D4517E">
      <w:pPr>
        <w:pStyle w:val="ListParagraph"/>
        <w:spacing w:line="360" w:lineRule="auto"/>
        <w:ind w:left="0"/>
        <w:jc w:val="center"/>
        <w:rPr>
          <w:rFonts w:ascii="Times New Roman" w:hAnsi="Times New Roman"/>
          <w:b/>
          <w:sz w:val="28"/>
          <w:szCs w:val="28"/>
        </w:rPr>
      </w:pPr>
      <w:r w:rsidRPr="00A07FF5">
        <w:rPr>
          <w:rFonts w:ascii="Times New Roman" w:hAnsi="Times New Roman"/>
          <w:b/>
          <w:sz w:val="28"/>
          <w:szCs w:val="28"/>
        </w:rPr>
        <w:t>Измерения и вычисления</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Оперировать представлениями о длине, площади, объёме как величинами. Применять формулы площади, объёма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объёма,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проводить простые вычисления на объёмных телах;</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lastRenderedPageBreak/>
        <w:t>формулировать простейшие задачи на вычисление длин, площадей и объёмов и решать их.</w:t>
      </w:r>
    </w:p>
    <w:p w:rsidR="00D374E9" w:rsidRPr="00A07FF5" w:rsidRDefault="00D374E9" w:rsidP="007E3B89">
      <w:pPr>
        <w:spacing w:line="360" w:lineRule="auto"/>
        <w:jc w:val="both"/>
        <w:rPr>
          <w:b/>
          <w:sz w:val="28"/>
          <w:szCs w:val="28"/>
          <w:lang w:val="ru-RU"/>
        </w:rPr>
      </w:pPr>
      <w:r w:rsidRPr="00A07FF5">
        <w:rPr>
          <w:b/>
          <w:sz w:val="28"/>
          <w:szCs w:val="28"/>
          <w:lang w:val="ru-RU"/>
        </w:rPr>
        <w:t>В повседневной жизни и при изучении других предметов:</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проводить вычисления на местности;</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применять формулы при вычислениях в смежных учебных предметах, в окружающей действительности.</w:t>
      </w:r>
    </w:p>
    <w:p w:rsidR="009C5734" w:rsidRPr="00A07FF5" w:rsidRDefault="009C5734" w:rsidP="00D4517E">
      <w:pPr>
        <w:pStyle w:val="ListParagraph"/>
        <w:spacing w:line="360" w:lineRule="auto"/>
        <w:ind w:left="0"/>
        <w:jc w:val="center"/>
        <w:rPr>
          <w:rFonts w:ascii="Times New Roman" w:hAnsi="Times New Roman"/>
          <w:b/>
          <w:sz w:val="28"/>
          <w:szCs w:val="28"/>
        </w:rPr>
      </w:pPr>
    </w:p>
    <w:p w:rsidR="00D374E9" w:rsidRPr="00A07FF5" w:rsidRDefault="00D374E9" w:rsidP="00D4517E">
      <w:pPr>
        <w:pStyle w:val="ListParagraph"/>
        <w:spacing w:line="360" w:lineRule="auto"/>
        <w:ind w:left="0"/>
        <w:jc w:val="center"/>
        <w:rPr>
          <w:rFonts w:ascii="Times New Roman" w:hAnsi="Times New Roman"/>
          <w:b/>
          <w:sz w:val="28"/>
          <w:szCs w:val="28"/>
        </w:rPr>
      </w:pPr>
      <w:r w:rsidRPr="00A07FF5">
        <w:rPr>
          <w:rFonts w:ascii="Times New Roman" w:hAnsi="Times New Roman"/>
          <w:b/>
          <w:sz w:val="28"/>
          <w:szCs w:val="28"/>
        </w:rPr>
        <w:t>Построения</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Изображать геометрические фигуры по текстовому и символьному описанию;</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 xml:space="preserve">свободно оперировать чертёжными инструментами в несложных случаях, </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изображать типовые плоские фигуры и объемные тела с помощью простейших компьютерных инструментов.</w:t>
      </w:r>
    </w:p>
    <w:p w:rsidR="00D374E9" w:rsidRPr="00A07FF5" w:rsidRDefault="00D374E9" w:rsidP="003759CE">
      <w:pPr>
        <w:pStyle w:val="ListParagraph"/>
        <w:spacing w:line="360" w:lineRule="auto"/>
        <w:ind w:left="0"/>
        <w:jc w:val="both"/>
        <w:rPr>
          <w:rFonts w:ascii="Times New Roman" w:hAnsi="Times New Roman"/>
          <w:b/>
          <w:sz w:val="28"/>
          <w:szCs w:val="28"/>
        </w:rPr>
      </w:pPr>
      <w:r w:rsidRPr="00A07FF5">
        <w:rPr>
          <w:rFonts w:ascii="Times New Roman" w:hAnsi="Times New Roman"/>
          <w:b/>
          <w:sz w:val="28"/>
          <w:szCs w:val="28"/>
        </w:rPr>
        <w:t xml:space="preserve">В повседневной жизни и при изучении других предметов: </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 xml:space="preserve">выполнять простейшие построения на местности, необходимые в реальной жизни; </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оценивать размеры реальных объектов окружающего мира.</w:t>
      </w:r>
    </w:p>
    <w:p w:rsidR="00D374E9" w:rsidRPr="00A07FF5" w:rsidRDefault="00D374E9" w:rsidP="00D4517E">
      <w:pPr>
        <w:pStyle w:val="ListParagraph"/>
        <w:spacing w:line="360" w:lineRule="auto"/>
        <w:ind w:left="0"/>
        <w:jc w:val="center"/>
        <w:rPr>
          <w:rFonts w:ascii="Times New Roman" w:hAnsi="Times New Roman"/>
          <w:b/>
          <w:sz w:val="28"/>
          <w:szCs w:val="28"/>
        </w:rPr>
      </w:pPr>
      <w:r w:rsidRPr="00A07FF5">
        <w:rPr>
          <w:rFonts w:ascii="Times New Roman" w:hAnsi="Times New Roman"/>
          <w:b/>
          <w:sz w:val="28"/>
          <w:szCs w:val="28"/>
        </w:rPr>
        <w:t>Преобразования</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 xml:space="preserve">Оперировать понятием движения и преобразования подобия, владеть приёмами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строить фигуру, подобную данной, пользоваться свойствами подобия для обоснования свойств фигур;</w:t>
      </w:r>
    </w:p>
    <w:p w:rsidR="00D374E9" w:rsidRPr="00A07FF5" w:rsidRDefault="00D374E9" w:rsidP="009977AA">
      <w:pPr>
        <w:pStyle w:val="ListParagraph"/>
        <w:numPr>
          <w:ilvl w:val="0"/>
          <w:numId w:val="14"/>
        </w:numPr>
        <w:spacing w:line="360" w:lineRule="auto"/>
        <w:ind w:left="0"/>
        <w:jc w:val="both"/>
        <w:rPr>
          <w:rFonts w:ascii="Times New Roman" w:hAnsi="Times New Roman"/>
          <w:b/>
          <w:sz w:val="28"/>
          <w:szCs w:val="28"/>
        </w:rPr>
      </w:pPr>
      <w:r w:rsidRPr="00A07FF5">
        <w:rPr>
          <w:rFonts w:ascii="Times New Roman" w:hAnsi="Times New Roman"/>
          <w:sz w:val="28"/>
          <w:szCs w:val="28"/>
        </w:rPr>
        <w:t>применять свойства движений для проведения простейших обоснований свойств фигур.</w:t>
      </w:r>
    </w:p>
    <w:p w:rsidR="00D374E9" w:rsidRPr="00A07FF5" w:rsidRDefault="00D374E9" w:rsidP="003759CE">
      <w:pPr>
        <w:pStyle w:val="ListParagraph"/>
        <w:spacing w:line="360" w:lineRule="auto"/>
        <w:ind w:left="0"/>
        <w:jc w:val="both"/>
        <w:rPr>
          <w:rFonts w:ascii="Times New Roman" w:hAnsi="Times New Roman"/>
          <w:b/>
          <w:sz w:val="28"/>
          <w:szCs w:val="28"/>
        </w:rPr>
      </w:pPr>
      <w:r w:rsidRPr="00A07FF5">
        <w:rPr>
          <w:rFonts w:ascii="Times New Roman" w:hAnsi="Times New Roman"/>
          <w:b/>
          <w:sz w:val="28"/>
          <w:szCs w:val="28"/>
        </w:rPr>
        <w:lastRenderedPageBreak/>
        <w:t>В повседневной жизни и при изучении других предметов:</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применять свойства движений и применять подобие для построений и вычислений.</w:t>
      </w:r>
    </w:p>
    <w:p w:rsidR="00D374E9" w:rsidRPr="00A07FF5" w:rsidRDefault="00D374E9" w:rsidP="00D4517E">
      <w:pPr>
        <w:pStyle w:val="ListParagraph"/>
        <w:spacing w:line="360" w:lineRule="auto"/>
        <w:ind w:left="0"/>
        <w:jc w:val="center"/>
        <w:rPr>
          <w:rFonts w:ascii="Times New Roman" w:hAnsi="Times New Roman"/>
          <w:b/>
          <w:sz w:val="28"/>
          <w:szCs w:val="28"/>
        </w:rPr>
      </w:pPr>
      <w:r w:rsidRPr="00A07FF5">
        <w:rPr>
          <w:rFonts w:ascii="Times New Roman" w:hAnsi="Times New Roman"/>
          <w:b/>
          <w:sz w:val="28"/>
          <w:szCs w:val="28"/>
        </w:rPr>
        <w:t>Векторы и координаты на плоскости</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применять векторы и координаты для решения геометрических задач на вычисление длин, углов.</w:t>
      </w:r>
    </w:p>
    <w:p w:rsidR="00D374E9" w:rsidRPr="00A07FF5" w:rsidRDefault="00D374E9" w:rsidP="003759CE">
      <w:pPr>
        <w:pStyle w:val="ListParagraph"/>
        <w:spacing w:line="360" w:lineRule="auto"/>
        <w:ind w:left="0"/>
        <w:jc w:val="both"/>
        <w:rPr>
          <w:rFonts w:ascii="Times New Roman" w:hAnsi="Times New Roman"/>
          <w:b/>
          <w:sz w:val="28"/>
          <w:szCs w:val="28"/>
        </w:rPr>
      </w:pPr>
      <w:r w:rsidRPr="00A07FF5">
        <w:rPr>
          <w:rFonts w:ascii="Times New Roman" w:hAnsi="Times New Roman"/>
          <w:b/>
          <w:sz w:val="28"/>
          <w:szCs w:val="28"/>
        </w:rPr>
        <w:t xml:space="preserve">В повседневной жизни и при изучении других предметов: </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использовать понятия векторов и координат для решения задач по физике, географии и другим учебным предметам.</w:t>
      </w:r>
    </w:p>
    <w:p w:rsidR="00D374E9" w:rsidRPr="00A07FF5" w:rsidRDefault="00D374E9" w:rsidP="00D4517E">
      <w:pPr>
        <w:pStyle w:val="ListParagraph"/>
        <w:spacing w:line="360" w:lineRule="auto"/>
        <w:ind w:left="0"/>
        <w:jc w:val="center"/>
        <w:rPr>
          <w:rFonts w:ascii="Times New Roman" w:hAnsi="Times New Roman"/>
          <w:b/>
          <w:sz w:val="28"/>
          <w:szCs w:val="28"/>
        </w:rPr>
      </w:pPr>
      <w:r w:rsidRPr="00A07FF5">
        <w:rPr>
          <w:rFonts w:ascii="Times New Roman" w:hAnsi="Times New Roman"/>
          <w:b/>
          <w:sz w:val="28"/>
          <w:szCs w:val="28"/>
        </w:rPr>
        <w:t>История математики</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Характеризовать вклад выдающихся математиков в развитие математики и иных научных областей;</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понимать роль математики в развитии России.</w:t>
      </w:r>
    </w:p>
    <w:p w:rsidR="00D374E9" w:rsidRPr="00A07FF5" w:rsidRDefault="00D374E9" w:rsidP="00D4517E">
      <w:pPr>
        <w:pStyle w:val="ListParagraph"/>
        <w:spacing w:line="360" w:lineRule="auto"/>
        <w:ind w:left="0"/>
        <w:jc w:val="center"/>
        <w:rPr>
          <w:rFonts w:ascii="Times New Roman" w:hAnsi="Times New Roman"/>
          <w:b/>
          <w:sz w:val="28"/>
          <w:szCs w:val="28"/>
        </w:rPr>
      </w:pPr>
      <w:r w:rsidRPr="00A07FF5">
        <w:rPr>
          <w:rFonts w:ascii="Times New Roman" w:hAnsi="Times New Roman"/>
          <w:b/>
          <w:sz w:val="28"/>
          <w:szCs w:val="28"/>
        </w:rPr>
        <w:t>Методы математики</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Использовать основные методы доказательства, проводить доказательство и выполнять опровержение;</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применять основные методы решения математических задач;</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на основе математических закономерностей в природе, характеризовать эстетику окружающего мира и произведений искусства;</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lastRenderedPageBreak/>
        <w:t>применять простейшие программные средства и электронно-коммуникационные системы при решении математических задач.</w:t>
      </w:r>
    </w:p>
    <w:p w:rsidR="00D374E9" w:rsidRPr="00A07FF5" w:rsidRDefault="00D374E9" w:rsidP="003759CE">
      <w:pPr>
        <w:pStyle w:val="ListParagraph"/>
        <w:spacing w:line="360" w:lineRule="auto"/>
        <w:ind w:left="0"/>
        <w:jc w:val="both"/>
        <w:rPr>
          <w:rFonts w:ascii="Times New Roman" w:hAnsi="Times New Roman"/>
          <w:sz w:val="28"/>
          <w:szCs w:val="28"/>
        </w:rPr>
      </w:pPr>
      <w:bookmarkStart w:id="29" w:name="_Toc284662723"/>
      <w:bookmarkStart w:id="30" w:name="_Toc284663349"/>
      <w:r w:rsidRPr="00A07FF5">
        <w:rPr>
          <w:rFonts w:ascii="Times New Roman" w:hAnsi="Times New Roman"/>
          <w:b/>
          <w:sz w:val="28"/>
          <w:szCs w:val="28"/>
        </w:rPr>
        <w:t>Выпускник получит возможность научиться в 7-9 классах</w:t>
      </w:r>
      <w:r w:rsidRPr="00A07FF5">
        <w:rPr>
          <w:rFonts w:ascii="Times New Roman" w:hAnsi="Times New Roman"/>
          <w:sz w:val="28"/>
          <w:szCs w:val="28"/>
        </w:rPr>
        <w:t xml:space="preserve"> для успешного продолжения образования на углублённом уровне</w:t>
      </w:r>
      <w:bookmarkEnd w:id="29"/>
      <w:bookmarkEnd w:id="30"/>
      <w:r w:rsidRPr="00A07FF5">
        <w:rPr>
          <w:rFonts w:ascii="Times New Roman" w:hAnsi="Times New Roman"/>
          <w:sz w:val="28"/>
          <w:szCs w:val="28"/>
        </w:rPr>
        <w:t>.</w:t>
      </w:r>
    </w:p>
    <w:p w:rsidR="00075B19" w:rsidRPr="00A07FF5" w:rsidRDefault="00D374E9" w:rsidP="00075B19">
      <w:pPr>
        <w:pStyle w:val="ListParagraph"/>
        <w:spacing w:line="360" w:lineRule="auto"/>
        <w:ind w:left="0"/>
        <w:jc w:val="center"/>
        <w:rPr>
          <w:rFonts w:ascii="Times New Roman" w:hAnsi="Times New Roman"/>
          <w:b/>
          <w:sz w:val="28"/>
          <w:szCs w:val="28"/>
        </w:rPr>
      </w:pPr>
      <w:r w:rsidRPr="00A07FF5">
        <w:rPr>
          <w:rFonts w:ascii="Times New Roman" w:hAnsi="Times New Roman"/>
          <w:b/>
          <w:sz w:val="28"/>
          <w:szCs w:val="28"/>
        </w:rPr>
        <w:t>Элементы теории множеств и математической логики</w:t>
      </w:r>
    </w:p>
    <w:p w:rsidR="00075B19" w:rsidRPr="00A07FF5" w:rsidRDefault="00075B19" w:rsidP="00075B19">
      <w:pPr>
        <w:pStyle w:val="ListParagraph"/>
        <w:tabs>
          <w:tab w:val="left" w:pos="-360"/>
        </w:tabs>
        <w:spacing w:line="360" w:lineRule="auto"/>
        <w:ind w:left="-360"/>
        <w:jc w:val="both"/>
        <w:rPr>
          <w:rFonts w:ascii="Times New Roman" w:hAnsi="Times New Roman"/>
          <w:b/>
          <w:sz w:val="28"/>
          <w:szCs w:val="28"/>
        </w:rPr>
      </w:pPr>
      <w:r w:rsidRPr="00A07FF5">
        <w:rPr>
          <w:rFonts w:ascii="Times New Roman" w:hAnsi="Times New Roman"/>
          <w:b/>
          <w:sz w:val="28"/>
          <w:szCs w:val="28"/>
        </w:rPr>
        <w:t xml:space="preserve">-   </w:t>
      </w:r>
      <w:r w:rsidRPr="00A07FF5">
        <w:rPr>
          <w:rFonts w:ascii="Times New Roman" w:hAnsi="Times New Roman"/>
          <w:sz w:val="28"/>
          <w:szCs w:val="28"/>
        </w:rPr>
        <w:t>Свободно оперироват понятиями: множество, характеристики множества, элемент</w:t>
      </w:r>
    </w:p>
    <w:p w:rsidR="00D374E9" w:rsidRPr="00A07FF5" w:rsidRDefault="00D374E9" w:rsidP="00075B19">
      <w:pPr>
        <w:pStyle w:val="ListParagraph"/>
        <w:spacing w:line="360" w:lineRule="auto"/>
        <w:ind w:left="0"/>
        <w:jc w:val="both"/>
        <w:rPr>
          <w:rFonts w:ascii="Times New Roman" w:hAnsi="Times New Roman"/>
          <w:sz w:val="28"/>
          <w:szCs w:val="28"/>
        </w:rPr>
      </w:pPr>
      <w:r w:rsidRPr="00A07FF5">
        <w:rPr>
          <w:rFonts w:ascii="Times New Roman" w:hAnsi="Times New Roman"/>
          <w:sz w:val="28"/>
          <w:szCs w:val="28"/>
        </w:rPr>
        <w:t xml:space="preserve"> множества, пустое, конечное и бесконечное множество, подмножество, принадлежность, включение, равенство множеств, способы задание множества;</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задавать множества разными способами;</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проверять выполнение характеристического свойства множества;</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 Условные высказывания (импликации);</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строить высказывания с использованием законов алгебры высказываний.</w:t>
      </w:r>
    </w:p>
    <w:p w:rsidR="00D374E9" w:rsidRPr="00A07FF5" w:rsidRDefault="00D374E9" w:rsidP="003759CE">
      <w:pPr>
        <w:pStyle w:val="ListParagraph"/>
        <w:spacing w:line="360" w:lineRule="auto"/>
        <w:ind w:left="0"/>
        <w:jc w:val="both"/>
        <w:rPr>
          <w:rFonts w:ascii="Times New Roman" w:hAnsi="Times New Roman"/>
          <w:b/>
          <w:sz w:val="28"/>
          <w:szCs w:val="28"/>
        </w:rPr>
      </w:pPr>
      <w:r w:rsidRPr="00A07FF5">
        <w:rPr>
          <w:rFonts w:ascii="Times New Roman" w:hAnsi="Times New Roman"/>
          <w:b/>
          <w:sz w:val="28"/>
          <w:szCs w:val="28"/>
        </w:rPr>
        <w:t>В повседневной жизни и при изучении других предметов:</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строить рассуждения на основе использования правил логики;</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p w:rsidR="00D374E9" w:rsidRPr="00A07FF5" w:rsidRDefault="00D374E9" w:rsidP="00D4517E">
      <w:pPr>
        <w:pStyle w:val="ListParagraph"/>
        <w:spacing w:line="360" w:lineRule="auto"/>
        <w:ind w:left="0"/>
        <w:jc w:val="center"/>
        <w:rPr>
          <w:rFonts w:ascii="Times New Roman" w:hAnsi="Times New Roman"/>
          <w:b/>
          <w:sz w:val="28"/>
          <w:szCs w:val="28"/>
        </w:rPr>
      </w:pPr>
      <w:r w:rsidRPr="00A07FF5">
        <w:rPr>
          <w:rFonts w:ascii="Times New Roman" w:hAnsi="Times New Roman"/>
          <w:b/>
          <w:sz w:val="28"/>
          <w:szCs w:val="28"/>
        </w:rPr>
        <w:t>Числа</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lastRenderedPageBreak/>
        <w:t>понимать и объяснять разницу между позиционной и непозиционной системами записи чисел;</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переводить числа из одной системы записи (системы счисления) в другую;</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доказывать и использовать признаки делимости на 2, 4, 8, 5, 3, 6, 9, 10, 11, суммы и произведения при выполнении вычислений и решении задач;</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выполнять округление рациональных и иррациональных чисел с заданной точностью;</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сравнивать действительные числа разными способами;</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находить НОД и НОК разными способами и использовать их при решении задач;</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выполнять вычисления и преобразования выражений, содержащих действительные числа, в том числе корни натуральных степеней.</w:t>
      </w:r>
    </w:p>
    <w:p w:rsidR="00D374E9" w:rsidRPr="00A07FF5" w:rsidRDefault="00D374E9" w:rsidP="003759CE">
      <w:pPr>
        <w:pStyle w:val="ListParagraph"/>
        <w:spacing w:line="360" w:lineRule="auto"/>
        <w:ind w:left="0"/>
        <w:jc w:val="both"/>
        <w:rPr>
          <w:rFonts w:ascii="Times New Roman" w:hAnsi="Times New Roman"/>
          <w:b/>
          <w:sz w:val="28"/>
          <w:szCs w:val="28"/>
        </w:rPr>
      </w:pPr>
      <w:r w:rsidRPr="00A07FF5">
        <w:rPr>
          <w:rFonts w:ascii="Times New Roman" w:hAnsi="Times New Roman"/>
          <w:b/>
          <w:sz w:val="28"/>
          <w:szCs w:val="28"/>
        </w:rPr>
        <w:t>В повседневной жизни и при изучении других предметов:</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 xml:space="preserve">записывать, сравнивать, округлять числовые данные реальных величин с использованием разных систем измерения; </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составлять и оценивать разными способами числовые выражения при решении практических задач и задач из других учебных предметов.</w:t>
      </w:r>
    </w:p>
    <w:p w:rsidR="00D374E9" w:rsidRPr="00A07FF5" w:rsidRDefault="00D374E9" w:rsidP="003759CE">
      <w:pPr>
        <w:pStyle w:val="ListParagraph"/>
        <w:spacing w:line="360" w:lineRule="auto"/>
        <w:ind w:left="0"/>
        <w:jc w:val="both"/>
        <w:rPr>
          <w:rFonts w:ascii="Times New Roman" w:hAnsi="Times New Roman"/>
          <w:b/>
          <w:sz w:val="28"/>
          <w:szCs w:val="28"/>
        </w:rPr>
      </w:pPr>
      <w:r w:rsidRPr="00A07FF5">
        <w:rPr>
          <w:rFonts w:ascii="Times New Roman" w:hAnsi="Times New Roman"/>
          <w:b/>
          <w:sz w:val="28"/>
          <w:szCs w:val="28"/>
        </w:rPr>
        <w:t>Тождественные преобразования</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Свободно оперировать понятиями степени с целым и дробным показателем;</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выполнять доказательство свойств степени с целыми и дробными показателями;</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lastRenderedPageBreak/>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свободно владеть приемами преобразования целых и дробно-рациональных выражений;</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выполнять разложение многочленов на множители разными способами, с использованием комбинаций различных приёмов;</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использовать теорему Виета и теорему, обратную теореме Виета, для поиска корней квадратного трёхчлена и для решения задач, в том числе задач с параметрами на основе квадратного трёхчлена;</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выполнять деление многочлена на многочлен с остатком;</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доказывать свойства квадратных корней и корней степени n;</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выполнять преобразования выражений, содержащих квадратные корни, корни степени n;</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свободно оперировать понятиями «тождество», «тождество на множестве», «тождественное преобразование»;</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выполнять различные преобразования выражений, содержащих модули.</w:t>
      </w:r>
      <w:r w:rsidR="00540F90" w:rsidRPr="00A07FF5">
        <w:rPr>
          <w:rFonts w:ascii="Times New Roman" w:hAnsi="Times New Roman"/>
          <w:sz w:val="28"/>
          <w:szCs w:val="28"/>
        </w:rPr>
        <w:fldChar w:fldCharType="begin"/>
      </w:r>
      <w:r w:rsidRPr="00A07FF5">
        <w:rPr>
          <w:rFonts w:ascii="Times New Roman" w:hAnsi="Times New Roman"/>
          <w:sz w:val="28"/>
          <w:szCs w:val="28"/>
        </w:rPr>
        <w:instrText xml:space="preserve"> QUOTE </w:instrText>
      </w:r>
      <w:r w:rsidRPr="00A07FF5">
        <w:rPr>
          <w:rFonts w:ascii="Times New Roman" w:hAnsi="Times New Roman"/>
          <w:noProof/>
          <w:sz w:val="28"/>
          <w:szCs w:val="28"/>
          <w:lang w:val="en-US" w:eastAsia="en-US"/>
        </w:rPr>
        <w:drawing>
          <wp:inline distT="0" distB="0" distL="0" distR="0">
            <wp:extent cx="765175" cy="26924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00540F90" w:rsidRPr="00A07FF5">
        <w:rPr>
          <w:rFonts w:ascii="Times New Roman" w:hAnsi="Times New Roman"/>
          <w:sz w:val="28"/>
          <w:szCs w:val="28"/>
        </w:rPr>
        <w:fldChar w:fldCharType="end"/>
      </w:r>
    </w:p>
    <w:p w:rsidR="00D374E9" w:rsidRPr="00A07FF5" w:rsidRDefault="00D374E9" w:rsidP="003759CE">
      <w:pPr>
        <w:pStyle w:val="ListParagraph"/>
        <w:spacing w:line="360" w:lineRule="auto"/>
        <w:ind w:left="0"/>
        <w:jc w:val="both"/>
        <w:rPr>
          <w:rFonts w:ascii="Times New Roman" w:hAnsi="Times New Roman"/>
          <w:b/>
          <w:sz w:val="28"/>
          <w:szCs w:val="28"/>
        </w:rPr>
      </w:pPr>
      <w:r w:rsidRPr="00A07FF5">
        <w:rPr>
          <w:rFonts w:ascii="Times New Roman" w:hAnsi="Times New Roman"/>
          <w:b/>
          <w:sz w:val="28"/>
          <w:szCs w:val="28"/>
        </w:rPr>
        <w:t>В повседневной жизни и при изучении других предметов:</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выполнять преобразования и действия с буквенными выражениями, числовые коэффициенты которых записаны в стандартном виде;</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выполнять преобразования рациональных выражений при решении задач других учебных предметов;</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выполнять проверку правдоподобия физических и химических формул на основе сравнения размерностей и валентностей.</w:t>
      </w:r>
    </w:p>
    <w:p w:rsidR="00D374E9" w:rsidRPr="00A07FF5" w:rsidRDefault="00D374E9" w:rsidP="005B01DC">
      <w:pPr>
        <w:pStyle w:val="ListParagraph"/>
        <w:spacing w:line="360" w:lineRule="auto"/>
        <w:ind w:left="0"/>
        <w:jc w:val="center"/>
        <w:rPr>
          <w:rFonts w:ascii="Times New Roman" w:hAnsi="Times New Roman"/>
          <w:b/>
          <w:sz w:val="28"/>
          <w:szCs w:val="28"/>
        </w:rPr>
      </w:pPr>
      <w:r w:rsidRPr="00A07FF5">
        <w:rPr>
          <w:rFonts w:ascii="Times New Roman" w:hAnsi="Times New Roman"/>
          <w:b/>
          <w:sz w:val="28"/>
          <w:szCs w:val="28"/>
        </w:rPr>
        <w:t>Уравнения и неравенства</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lastRenderedPageBreak/>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решать разные виды уравнений и неравенств и их систем, в том числе некоторые уравнения 3 и 4 степеней, дробно-рациональные и иррациональные;</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знать теорему Виета для уравнений степени выше второй;</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понимать смысл теорем о равносильных и неравносильных преобразованиях уравнений и уметь их доказывать;</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владеть разными методами решения уравнений, неравенств и их систем, уметь выбирать метод решения и обосновывать свой выбор;</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использовать метод интервалов для решения неравенств, в том числе дробно-рациональных и включающих в себя иррациональные выражения;</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решать алгебраические уравнения и неравенства и их системы с параметрами алгебраическим и графическим методами;</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владеть разными методами доказательства неравенств;</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решать уравнения в целых числах;</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изображать множества на плоскости, задаваемые уравнениями, неравенствами и их системами.</w:t>
      </w:r>
    </w:p>
    <w:p w:rsidR="00D374E9" w:rsidRPr="00A07FF5" w:rsidRDefault="00D374E9" w:rsidP="003759CE">
      <w:pPr>
        <w:pStyle w:val="ListParagraph"/>
        <w:spacing w:line="360" w:lineRule="auto"/>
        <w:ind w:left="0"/>
        <w:jc w:val="both"/>
        <w:rPr>
          <w:rFonts w:ascii="Times New Roman" w:hAnsi="Times New Roman"/>
          <w:b/>
          <w:sz w:val="28"/>
          <w:szCs w:val="28"/>
        </w:rPr>
      </w:pPr>
      <w:r w:rsidRPr="00A07FF5">
        <w:rPr>
          <w:rFonts w:ascii="Times New Roman" w:hAnsi="Times New Roman"/>
          <w:b/>
          <w:sz w:val="28"/>
          <w:szCs w:val="28"/>
        </w:rPr>
        <w:t>В повседневной жизни и при изучении других предметов:</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составлять и решать уравнения, неравенства, их системы при решении задач других учебных предметов;</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составлять и решать уравнения и неравенства с параметрами при решении задач других учебных предметов;</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lastRenderedPageBreak/>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D374E9" w:rsidRPr="00A07FF5" w:rsidRDefault="00D374E9" w:rsidP="005B01DC">
      <w:pPr>
        <w:pStyle w:val="ListParagraph"/>
        <w:spacing w:line="360" w:lineRule="auto"/>
        <w:ind w:left="0"/>
        <w:jc w:val="center"/>
        <w:rPr>
          <w:rFonts w:ascii="Times New Roman" w:hAnsi="Times New Roman"/>
          <w:b/>
          <w:sz w:val="28"/>
          <w:szCs w:val="28"/>
        </w:rPr>
      </w:pPr>
      <w:r w:rsidRPr="00A07FF5">
        <w:rPr>
          <w:rFonts w:ascii="Times New Roman" w:hAnsi="Times New Roman"/>
          <w:b/>
          <w:sz w:val="28"/>
          <w:szCs w:val="28"/>
        </w:rPr>
        <w:t>Функции</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чётность/нечётность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 xml:space="preserve">строить графики функций: линейной, квадратичной, дробно-линейной, степенной при разных значениях показателя степени, </w:t>
      </w:r>
      <w:r w:rsidRPr="00A07FF5">
        <w:rPr>
          <w:rFonts w:ascii="Times New Roman" w:hAnsi="Times New Roman"/>
          <w:sz w:val="28"/>
          <w:szCs w:val="28"/>
        </w:rPr>
        <w:object w:dxaOrig="660" w:dyaOrig="380">
          <v:shape id="_x0000_i1033" type="#_x0000_t75" style="width:33.6pt;height:18pt" o:ole="">
            <v:imagedata r:id="rId20" o:title=""/>
          </v:shape>
          <o:OLEObject Type="Embed" ProgID="Equation.DSMT4" ShapeID="_x0000_i1033" DrawAspect="Content" ObjectID="_1591563842" r:id="rId25"/>
        </w:object>
      </w:r>
      <w:r w:rsidRPr="00A07FF5">
        <w:rPr>
          <w:rFonts w:ascii="Times New Roman" w:hAnsi="Times New Roman"/>
          <w:sz w:val="28"/>
          <w:szCs w:val="28"/>
        </w:rPr>
        <w:t>;</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 xml:space="preserve">использовать преобразования графика функции </w:t>
      </w:r>
      <w:r w:rsidRPr="00A07FF5">
        <w:rPr>
          <w:rFonts w:ascii="Times New Roman" w:hAnsi="Times New Roman"/>
          <w:sz w:val="28"/>
          <w:szCs w:val="28"/>
        </w:rPr>
        <w:object w:dxaOrig="960" w:dyaOrig="380">
          <v:shape id="_x0000_i1034" type="#_x0000_t75" style="width:48pt;height:18pt" o:ole="">
            <v:imagedata r:id="rId26" o:title=""/>
          </v:shape>
          <o:OLEObject Type="Embed" ProgID="Equation.DSMT4" ShapeID="_x0000_i1034" DrawAspect="Content" ObjectID="_1591563843" r:id="rId27"/>
        </w:object>
      </w:r>
      <w:r w:rsidRPr="00A07FF5">
        <w:rPr>
          <w:rFonts w:ascii="Times New Roman" w:hAnsi="Times New Roman"/>
          <w:sz w:val="28"/>
          <w:szCs w:val="28"/>
        </w:rPr>
        <w:t xml:space="preserve"> для построения графиков функций </w:t>
      </w:r>
      <w:r w:rsidRPr="00A07FF5">
        <w:rPr>
          <w:rFonts w:ascii="Times New Roman" w:hAnsi="Times New Roman"/>
          <w:sz w:val="28"/>
          <w:szCs w:val="28"/>
        </w:rPr>
        <w:object w:dxaOrig="1780" w:dyaOrig="380">
          <v:shape id="_x0000_i1035" type="#_x0000_t75" style="width:87.6pt;height:18pt" o:ole="">
            <v:imagedata r:id="rId22" o:title=""/>
          </v:shape>
          <o:OLEObject Type="Embed" ProgID="Equation.DSMT4" ShapeID="_x0000_i1035" DrawAspect="Content" ObjectID="_1591563844" r:id="rId28"/>
        </w:object>
      </w:r>
      <w:r w:rsidRPr="00A07FF5">
        <w:rPr>
          <w:rFonts w:ascii="Times New Roman" w:hAnsi="Times New Roman"/>
          <w:sz w:val="28"/>
          <w:szCs w:val="28"/>
        </w:rPr>
        <w:t xml:space="preserve">; </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анализировать свойства функций и вид графика в зависимости от параметров;</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использовать метод математической индукции для вывода формул, доказательства равенств и неравенств, решения задач на делимость;</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исследовать последовательности, заданные рекуррентно;</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решать комбинированные задачи на арифметическую и геометрическую прогрессии.</w:t>
      </w:r>
    </w:p>
    <w:p w:rsidR="00D374E9" w:rsidRPr="00A07FF5" w:rsidRDefault="00D374E9" w:rsidP="003759CE">
      <w:pPr>
        <w:pStyle w:val="ListParagraph"/>
        <w:spacing w:line="360" w:lineRule="auto"/>
        <w:ind w:left="0"/>
        <w:jc w:val="both"/>
        <w:rPr>
          <w:rFonts w:ascii="Times New Roman" w:hAnsi="Times New Roman"/>
          <w:b/>
          <w:sz w:val="28"/>
          <w:szCs w:val="28"/>
        </w:rPr>
      </w:pPr>
      <w:r w:rsidRPr="00A07FF5">
        <w:rPr>
          <w:rFonts w:ascii="Times New Roman" w:hAnsi="Times New Roman"/>
          <w:b/>
          <w:sz w:val="28"/>
          <w:szCs w:val="28"/>
        </w:rPr>
        <w:t>В повседневной жизни и при изучении других предметов:</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lastRenderedPageBreak/>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использовать графики зависимостей для исследования реальных процессов и явлений;</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
    <w:p w:rsidR="00D374E9" w:rsidRPr="00A07FF5" w:rsidRDefault="00D374E9" w:rsidP="005B01DC">
      <w:pPr>
        <w:pStyle w:val="ListParagraph"/>
        <w:spacing w:line="360" w:lineRule="auto"/>
        <w:ind w:left="0"/>
        <w:jc w:val="center"/>
        <w:rPr>
          <w:rFonts w:ascii="Times New Roman" w:hAnsi="Times New Roman"/>
          <w:b/>
          <w:sz w:val="28"/>
          <w:szCs w:val="28"/>
        </w:rPr>
      </w:pPr>
      <w:r w:rsidRPr="00A07FF5">
        <w:rPr>
          <w:rFonts w:ascii="Times New Roman" w:hAnsi="Times New Roman"/>
          <w:b/>
          <w:sz w:val="28"/>
          <w:szCs w:val="28"/>
        </w:rPr>
        <w:t>Статистика и теория вероятностей</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выбирать наиболее удобный способ представления информации, адекватный её свойствам и целям анализа;</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вычислять числовые характеристики выборки;</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свободно оперировать понятиями: факториал числа, перестановки, сочетания и размещения, треугольник Паскаля;</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lastRenderedPageBreak/>
        <w:t>знать примеры случайных величин, и вычислять их статистические характеристики;</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использовать формулы комбинаторики при решении комбинаторных задач;</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решать задачи на вычисление вероятности в том числе с использованием формул.</w:t>
      </w:r>
    </w:p>
    <w:p w:rsidR="00D374E9" w:rsidRPr="00A07FF5" w:rsidRDefault="00D374E9" w:rsidP="003759CE">
      <w:pPr>
        <w:pStyle w:val="ListParagraph"/>
        <w:spacing w:line="360" w:lineRule="auto"/>
        <w:ind w:left="0"/>
        <w:jc w:val="both"/>
        <w:rPr>
          <w:rFonts w:ascii="Times New Roman" w:hAnsi="Times New Roman"/>
          <w:b/>
          <w:sz w:val="28"/>
          <w:szCs w:val="28"/>
        </w:rPr>
      </w:pPr>
      <w:r w:rsidRPr="00A07FF5">
        <w:rPr>
          <w:rFonts w:ascii="Times New Roman" w:hAnsi="Times New Roman"/>
          <w:b/>
          <w:sz w:val="28"/>
          <w:szCs w:val="28"/>
        </w:rPr>
        <w:t>В повседневной жизни и при изучении других предметов:</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представлять информацию о реальных процессах и явлениях способом, адекватным её свойствам и цели исследования;</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анализировать и сравнивать статистические характеристики выборок, полученных в процессе решения прикладной задачи, изучения реального явления, решения задачи из других учебных предметов;</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оценивать вероятность реальных событий и явлений в различных ситуациях.</w:t>
      </w:r>
    </w:p>
    <w:p w:rsidR="00D374E9" w:rsidRPr="00A07FF5" w:rsidRDefault="00D374E9" w:rsidP="005B01DC">
      <w:pPr>
        <w:pStyle w:val="ListParagraph"/>
        <w:spacing w:line="360" w:lineRule="auto"/>
        <w:ind w:left="0"/>
        <w:jc w:val="center"/>
        <w:rPr>
          <w:rFonts w:ascii="Times New Roman" w:hAnsi="Times New Roman"/>
          <w:b/>
          <w:sz w:val="28"/>
          <w:szCs w:val="28"/>
        </w:rPr>
      </w:pPr>
      <w:r w:rsidRPr="00A07FF5">
        <w:rPr>
          <w:rFonts w:ascii="Times New Roman" w:hAnsi="Times New Roman"/>
          <w:b/>
          <w:sz w:val="28"/>
          <w:szCs w:val="28"/>
        </w:rPr>
        <w:t>Текстовые задачи</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Решать простые и сложные задачи, а также задачи повышенной трудности и выделять их математическую основу;</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распознавать разные виды и типы задач;</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различать модель текста и модель решения задачи, конструировать к одной модели решения сложных задач разные модели текста задачи;</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знать и применять три способа поиска решения задач (от требования к условию и от условия к требованию, комбинированный);</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моделировать рассуждения при поиске решения задач с помощью граф-схемы;</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выделять этапы решения задачи и содержание каждого этапа;</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lastRenderedPageBreak/>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анализировать затруднения при решении задач;</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выполнять различные преобразования предложенной задачи, конструировать новые задачи из данной, в том числе обратные;</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интерпретировать вычислительные результаты в задаче, исследовать полученное решение задачи;</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изменять условие задач (количественные или качественные данные), исследовать измененное преобразованное;</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расстояние).при решение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исследовать всевозможные ситуации при решении задач на движение по реке, рассматривать разные системы отсчёта;</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решать разнообразные задачи «на части»;</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lastRenderedPageBreak/>
        <w:t>решать задачи на проценты, в том числе, сложные проценты с обоснованием, используя разные способы;</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решать логические задачи разными способами, в том числе, с двумя блоками и с тремя блоками данных с помощью таблиц;</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решать задачи по комбинаторике и теории вероятностей на основе использования изученных методов и обосновывать решение;</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решать несложные задачи по математической статистике;</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D374E9" w:rsidRPr="00A07FF5" w:rsidRDefault="00D374E9" w:rsidP="003759CE">
      <w:pPr>
        <w:pStyle w:val="ListParagraph"/>
        <w:spacing w:line="360" w:lineRule="auto"/>
        <w:ind w:left="0"/>
        <w:jc w:val="both"/>
        <w:rPr>
          <w:rFonts w:ascii="Times New Roman" w:hAnsi="Times New Roman"/>
          <w:b/>
          <w:sz w:val="28"/>
          <w:szCs w:val="28"/>
        </w:rPr>
      </w:pPr>
      <w:r w:rsidRPr="00A07FF5">
        <w:rPr>
          <w:rFonts w:ascii="Times New Roman" w:hAnsi="Times New Roman"/>
          <w:b/>
          <w:sz w:val="28"/>
          <w:szCs w:val="28"/>
        </w:rPr>
        <w:t>В повседневной жизни и при изучении других предметов:</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конструировать новые для данной задачи задачные ситуации с учётом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решать задачи на движение по реке, рассматривая разные системы отсчёта;</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конструировать задачные ситуации, приближенные к реальной действительности.</w:t>
      </w:r>
    </w:p>
    <w:p w:rsidR="00D374E9" w:rsidRPr="00A07FF5" w:rsidRDefault="00D374E9" w:rsidP="005B01DC">
      <w:pPr>
        <w:pStyle w:val="ListParagraph"/>
        <w:spacing w:line="360" w:lineRule="auto"/>
        <w:ind w:left="0"/>
        <w:jc w:val="center"/>
        <w:rPr>
          <w:rFonts w:ascii="Times New Roman" w:hAnsi="Times New Roman"/>
          <w:b/>
          <w:sz w:val="28"/>
          <w:szCs w:val="28"/>
        </w:rPr>
      </w:pPr>
      <w:r w:rsidRPr="00A07FF5">
        <w:rPr>
          <w:rFonts w:ascii="Times New Roman" w:hAnsi="Times New Roman"/>
          <w:b/>
          <w:sz w:val="28"/>
          <w:szCs w:val="28"/>
        </w:rPr>
        <w:t>Геометрические фигуры</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Свободно оперировать геометрическими понятиями при решении задач и проведении математических рассуждений;</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исследовать чертежи, включая комбинации фигур, извлекать, интерпретировать и преобразовывать информацию, представленную на чертежах;</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lastRenderedPageBreak/>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формулировать и доказывать геометрические утверждения.</w:t>
      </w:r>
    </w:p>
    <w:p w:rsidR="00D374E9" w:rsidRPr="00A07FF5" w:rsidRDefault="00D374E9" w:rsidP="003759CE">
      <w:pPr>
        <w:pStyle w:val="ListParagraph"/>
        <w:spacing w:line="360" w:lineRule="auto"/>
        <w:ind w:left="0"/>
        <w:jc w:val="both"/>
        <w:rPr>
          <w:rFonts w:ascii="Times New Roman" w:hAnsi="Times New Roman"/>
          <w:b/>
          <w:sz w:val="28"/>
          <w:szCs w:val="28"/>
        </w:rPr>
      </w:pPr>
      <w:r w:rsidRPr="00A07FF5">
        <w:rPr>
          <w:rFonts w:ascii="Times New Roman" w:hAnsi="Times New Roman"/>
          <w:b/>
          <w:sz w:val="28"/>
          <w:szCs w:val="28"/>
        </w:rPr>
        <w:t>В повседневной жизни и при изучении других предметов:</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 исследовать полученные модели и интерпретировать результат.</w:t>
      </w:r>
    </w:p>
    <w:p w:rsidR="00D374E9" w:rsidRPr="00A07FF5" w:rsidRDefault="00D374E9" w:rsidP="005B01DC">
      <w:pPr>
        <w:pStyle w:val="ListParagraph"/>
        <w:spacing w:line="360" w:lineRule="auto"/>
        <w:ind w:left="0"/>
        <w:jc w:val="center"/>
        <w:rPr>
          <w:rFonts w:ascii="Times New Roman" w:hAnsi="Times New Roman"/>
          <w:b/>
          <w:sz w:val="28"/>
          <w:szCs w:val="28"/>
        </w:rPr>
      </w:pPr>
      <w:r w:rsidRPr="00A07FF5">
        <w:rPr>
          <w:rFonts w:ascii="Times New Roman" w:hAnsi="Times New Roman"/>
          <w:b/>
          <w:sz w:val="28"/>
          <w:szCs w:val="28"/>
        </w:rPr>
        <w:t>Отношения</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Владеть понятием отношения как межпредметным;</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использовать свойства подобия и равенства фигур при решении задач;</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пользоваться симметриями при решении задач перенести в преобразования.</w:t>
      </w:r>
    </w:p>
    <w:p w:rsidR="00D374E9" w:rsidRPr="00A07FF5" w:rsidRDefault="00D374E9" w:rsidP="003759CE">
      <w:pPr>
        <w:pStyle w:val="ListParagraph"/>
        <w:spacing w:line="360" w:lineRule="auto"/>
        <w:ind w:left="0"/>
        <w:jc w:val="both"/>
        <w:rPr>
          <w:rFonts w:ascii="Times New Roman" w:hAnsi="Times New Roman"/>
          <w:b/>
          <w:sz w:val="28"/>
          <w:szCs w:val="28"/>
        </w:rPr>
      </w:pPr>
      <w:r w:rsidRPr="00A07FF5">
        <w:rPr>
          <w:rFonts w:ascii="Times New Roman" w:hAnsi="Times New Roman"/>
          <w:b/>
          <w:sz w:val="28"/>
          <w:szCs w:val="28"/>
        </w:rPr>
        <w:t xml:space="preserve">В повседневной жизни и при изучении других предметов: </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использовать отношения для построения и исследования математических моделей объектов реальной жизни.</w:t>
      </w:r>
    </w:p>
    <w:p w:rsidR="00D374E9" w:rsidRPr="00A07FF5" w:rsidRDefault="00D374E9" w:rsidP="005B01DC">
      <w:pPr>
        <w:pStyle w:val="ListParagraph"/>
        <w:spacing w:line="360" w:lineRule="auto"/>
        <w:ind w:left="0"/>
        <w:jc w:val="center"/>
        <w:rPr>
          <w:rFonts w:ascii="Times New Roman" w:hAnsi="Times New Roman"/>
          <w:b/>
          <w:sz w:val="28"/>
          <w:szCs w:val="28"/>
        </w:rPr>
      </w:pPr>
      <w:r w:rsidRPr="00A07FF5">
        <w:rPr>
          <w:rFonts w:ascii="Times New Roman" w:hAnsi="Times New Roman"/>
          <w:b/>
          <w:sz w:val="28"/>
          <w:szCs w:val="28"/>
        </w:rPr>
        <w:t>Измерения и вычисления</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 xml:space="preserve">Свободно оперировать понятиями длина, площадь, объём,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объёмов фигур, свободно оперировать широким набором формул на вычисление при решении сложных задач, в том числе и задач на </w:t>
      </w:r>
      <w:r w:rsidRPr="00A07FF5">
        <w:rPr>
          <w:rFonts w:ascii="Times New Roman" w:hAnsi="Times New Roman"/>
          <w:sz w:val="28"/>
          <w:szCs w:val="28"/>
        </w:rPr>
        <w:lastRenderedPageBreak/>
        <w:t>вычисление в комбинациях окружности и треугольника, окружности и четырёхугольника, а также с применением тригонометрии;</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самостоятельно формулировать гипотезы и проверять их достоверность.</w:t>
      </w:r>
    </w:p>
    <w:p w:rsidR="00D374E9" w:rsidRPr="00A07FF5" w:rsidRDefault="00D374E9" w:rsidP="003759CE">
      <w:pPr>
        <w:pStyle w:val="ListParagraph"/>
        <w:spacing w:line="360" w:lineRule="auto"/>
        <w:ind w:left="0"/>
        <w:jc w:val="both"/>
        <w:rPr>
          <w:rFonts w:ascii="Times New Roman" w:hAnsi="Times New Roman"/>
          <w:b/>
          <w:sz w:val="28"/>
          <w:szCs w:val="28"/>
        </w:rPr>
      </w:pPr>
      <w:r w:rsidRPr="00A07FF5">
        <w:rPr>
          <w:rFonts w:ascii="Times New Roman" w:hAnsi="Times New Roman"/>
          <w:b/>
          <w:sz w:val="28"/>
          <w:szCs w:val="28"/>
        </w:rPr>
        <w:t>В повседневной жизни и при изучении других предметов:</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свободно оперировать формулами при решении задач в других учебных предметах и при проведении необходимых вычислений в реальной жизни.</w:t>
      </w:r>
    </w:p>
    <w:p w:rsidR="00D374E9" w:rsidRPr="00A07FF5" w:rsidRDefault="00D374E9" w:rsidP="003759CE">
      <w:pPr>
        <w:pStyle w:val="ListParagraph"/>
        <w:spacing w:line="360" w:lineRule="auto"/>
        <w:ind w:left="0"/>
        <w:jc w:val="both"/>
        <w:rPr>
          <w:rFonts w:ascii="Times New Roman" w:hAnsi="Times New Roman"/>
          <w:b/>
          <w:sz w:val="28"/>
          <w:szCs w:val="28"/>
        </w:rPr>
      </w:pPr>
      <w:r w:rsidRPr="00A07FF5">
        <w:rPr>
          <w:rFonts w:ascii="Times New Roman" w:hAnsi="Times New Roman"/>
          <w:b/>
          <w:sz w:val="28"/>
          <w:szCs w:val="28"/>
        </w:rPr>
        <w:t>Построения</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 xml:space="preserve">Оперировать понятием набора элементов, определяющих геометрическую фигуру, </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владеть набором методов построений циркулем и линейкой;</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проводить анализ и реализовывать этапы решения задач на построение.</w:t>
      </w:r>
    </w:p>
    <w:p w:rsidR="00D374E9" w:rsidRPr="00A07FF5" w:rsidRDefault="00D374E9" w:rsidP="003759CE">
      <w:pPr>
        <w:pStyle w:val="ListParagraph"/>
        <w:spacing w:line="360" w:lineRule="auto"/>
        <w:ind w:left="0"/>
        <w:jc w:val="both"/>
        <w:rPr>
          <w:rFonts w:ascii="Times New Roman" w:hAnsi="Times New Roman"/>
          <w:b/>
          <w:sz w:val="28"/>
          <w:szCs w:val="28"/>
        </w:rPr>
      </w:pPr>
      <w:r w:rsidRPr="00A07FF5">
        <w:rPr>
          <w:rFonts w:ascii="Times New Roman" w:hAnsi="Times New Roman"/>
          <w:b/>
          <w:sz w:val="28"/>
          <w:szCs w:val="28"/>
        </w:rPr>
        <w:t>В повседневной жизни и при изучении других предметов:</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выполнять построения на местности;</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оценивать размеры реальных объектов окружающего мира.</w:t>
      </w:r>
    </w:p>
    <w:p w:rsidR="00D374E9" w:rsidRPr="00A07FF5" w:rsidRDefault="00D374E9" w:rsidP="005B01DC">
      <w:pPr>
        <w:pStyle w:val="ListParagraph"/>
        <w:spacing w:line="360" w:lineRule="auto"/>
        <w:ind w:left="0"/>
        <w:jc w:val="center"/>
        <w:rPr>
          <w:rFonts w:ascii="Times New Roman" w:hAnsi="Times New Roman"/>
          <w:b/>
          <w:sz w:val="28"/>
          <w:szCs w:val="28"/>
        </w:rPr>
      </w:pPr>
      <w:r w:rsidRPr="00A07FF5">
        <w:rPr>
          <w:rFonts w:ascii="Times New Roman" w:hAnsi="Times New Roman"/>
          <w:b/>
          <w:sz w:val="28"/>
          <w:szCs w:val="28"/>
        </w:rPr>
        <w:t>Преобразования</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Оперировать движениями и преобразованиями как межпредметными понятиями;</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D374E9" w:rsidRPr="00A07FF5" w:rsidRDefault="00D374E9" w:rsidP="003759CE">
      <w:pPr>
        <w:pStyle w:val="ListParagraph"/>
        <w:spacing w:line="360" w:lineRule="auto"/>
        <w:ind w:left="0"/>
        <w:jc w:val="both"/>
        <w:rPr>
          <w:rFonts w:ascii="Times New Roman" w:hAnsi="Times New Roman"/>
          <w:b/>
          <w:sz w:val="28"/>
          <w:szCs w:val="28"/>
        </w:rPr>
      </w:pPr>
      <w:r w:rsidRPr="00A07FF5">
        <w:rPr>
          <w:rFonts w:ascii="Times New Roman" w:hAnsi="Times New Roman"/>
          <w:b/>
          <w:sz w:val="28"/>
          <w:szCs w:val="28"/>
        </w:rPr>
        <w:t xml:space="preserve">В повседневной жизни и при изучении других предметов: </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применять свойства движений и применять подобие для построений и вычислений.</w:t>
      </w:r>
    </w:p>
    <w:p w:rsidR="00D374E9" w:rsidRPr="00A07FF5" w:rsidRDefault="00D374E9" w:rsidP="003759CE">
      <w:pPr>
        <w:pStyle w:val="ListParagraph"/>
        <w:spacing w:line="360" w:lineRule="auto"/>
        <w:ind w:left="0"/>
        <w:jc w:val="both"/>
        <w:rPr>
          <w:rFonts w:ascii="Times New Roman" w:hAnsi="Times New Roman"/>
          <w:b/>
          <w:sz w:val="28"/>
          <w:szCs w:val="28"/>
        </w:rPr>
      </w:pPr>
      <w:r w:rsidRPr="00A07FF5">
        <w:rPr>
          <w:rFonts w:ascii="Times New Roman" w:hAnsi="Times New Roman"/>
          <w:b/>
          <w:sz w:val="28"/>
          <w:szCs w:val="28"/>
        </w:rPr>
        <w:t>Векторы и координаты на плоскости</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D374E9" w:rsidRPr="00A07FF5" w:rsidRDefault="00B72AA8"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lastRenderedPageBreak/>
        <w:t>в</w:t>
      </w:r>
      <w:r w:rsidR="00D374E9" w:rsidRPr="00A07FF5">
        <w:rPr>
          <w:rFonts w:ascii="Times New Roman" w:hAnsi="Times New Roman"/>
          <w:sz w:val="28"/>
          <w:szCs w:val="28"/>
        </w:rPr>
        <w:t>ладеть векторным и координатным методом на плоскости для решения задач на вычисление и доказательства;</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использовать уравнения фигур для решения задач и самостоятельно составлять уравнения отдельных плоских фигур.</w:t>
      </w:r>
    </w:p>
    <w:p w:rsidR="00D374E9" w:rsidRPr="00A07FF5" w:rsidRDefault="00D374E9" w:rsidP="003759CE">
      <w:pPr>
        <w:pStyle w:val="ListParagraph"/>
        <w:spacing w:line="360" w:lineRule="auto"/>
        <w:ind w:left="0"/>
        <w:jc w:val="both"/>
        <w:rPr>
          <w:rFonts w:ascii="Times New Roman" w:hAnsi="Times New Roman"/>
          <w:b/>
          <w:sz w:val="28"/>
          <w:szCs w:val="28"/>
        </w:rPr>
      </w:pPr>
      <w:r w:rsidRPr="00A07FF5">
        <w:rPr>
          <w:rFonts w:ascii="Times New Roman" w:hAnsi="Times New Roman"/>
          <w:b/>
          <w:sz w:val="28"/>
          <w:szCs w:val="28"/>
        </w:rPr>
        <w:t xml:space="preserve">В повседневной жизни и при изучении других предметов: </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использовать понятия векторов и координат для решения задач по физике, географии и другим учебным предметам.</w:t>
      </w:r>
    </w:p>
    <w:p w:rsidR="00D374E9" w:rsidRPr="00A07FF5" w:rsidRDefault="00D374E9" w:rsidP="005B01DC">
      <w:pPr>
        <w:pStyle w:val="ListParagraph"/>
        <w:spacing w:line="360" w:lineRule="auto"/>
        <w:ind w:left="0"/>
        <w:jc w:val="center"/>
        <w:rPr>
          <w:rFonts w:ascii="Times New Roman" w:hAnsi="Times New Roman"/>
          <w:b/>
          <w:sz w:val="28"/>
          <w:szCs w:val="28"/>
        </w:rPr>
      </w:pPr>
      <w:r w:rsidRPr="00A07FF5">
        <w:rPr>
          <w:rFonts w:ascii="Times New Roman" w:hAnsi="Times New Roman"/>
          <w:b/>
          <w:sz w:val="28"/>
          <w:szCs w:val="28"/>
        </w:rPr>
        <w:t>История математики</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D374E9" w:rsidRPr="00A07FF5" w:rsidRDefault="00D374E9" w:rsidP="009977AA">
      <w:pPr>
        <w:pStyle w:val="ListParagraph"/>
        <w:numPr>
          <w:ilvl w:val="0"/>
          <w:numId w:val="14"/>
        </w:numPr>
        <w:spacing w:line="360" w:lineRule="auto"/>
        <w:ind w:left="0"/>
        <w:jc w:val="both"/>
        <w:rPr>
          <w:rFonts w:ascii="Times New Roman" w:hAnsi="Times New Roman"/>
          <w:sz w:val="28"/>
          <w:szCs w:val="28"/>
        </w:rPr>
      </w:pPr>
      <w:r w:rsidRPr="00A07FF5">
        <w:rPr>
          <w:rFonts w:ascii="Times New Roman" w:hAnsi="Times New Roman"/>
          <w:sz w:val="28"/>
          <w:szCs w:val="28"/>
        </w:rPr>
        <w:t>рассматривать математику в контексте истории развития цивилизации и истории развития науки, понимать роль математики в развитии России.</w:t>
      </w:r>
    </w:p>
    <w:p w:rsidR="00D374E9" w:rsidRPr="00A07FF5" w:rsidRDefault="00D374E9" w:rsidP="005B01DC">
      <w:pPr>
        <w:pStyle w:val="ListParagraph"/>
        <w:spacing w:line="360" w:lineRule="auto"/>
        <w:ind w:left="0"/>
        <w:jc w:val="center"/>
        <w:rPr>
          <w:rFonts w:ascii="Times New Roman" w:hAnsi="Times New Roman"/>
          <w:b/>
          <w:sz w:val="28"/>
          <w:szCs w:val="28"/>
        </w:rPr>
      </w:pPr>
      <w:r w:rsidRPr="00A07FF5">
        <w:rPr>
          <w:rFonts w:ascii="Times New Roman" w:hAnsi="Times New Roman"/>
          <w:b/>
          <w:sz w:val="28"/>
          <w:szCs w:val="28"/>
        </w:rPr>
        <w:t>Методы математики</w:t>
      </w:r>
    </w:p>
    <w:p w:rsidR="00D374E9" w:rsidRPr="00A07FF5" w:rsidRDefault="00D374E9" w:rsidP="009977AA">
      <w:pPr>
        <w:pStyle w:val="ListParagraph"/>
        <w:numPr>
          <w:ilvl w:val="0"/>
          <w:numId w:val="15"/>
        </w:numPr>
        <w:spacing w:line="360" w:lineRule="auto"/>
        <w:ind w:left="0"/>
        <w:jc w:val="both"/>
        <w:rPr>
          <w:rFonts w:ascii="Times New Roman" w:hAnsi="Times New Roman"/>
          <w:sz w:val="28"/>
          <w:szCs w:val="28"/>
        </w:rPr>
      </w:pPr>
      <w:r w:rsidRPr="00A07FF5">
        <w:rPr>
          <w:rFonts w:ascii="Times New Roman" w:hAnsi="Times New Roman"/>
          <w:sz w:val="28"/>
          <w:szCs w:val="28"/>
        </w:rPr>
        <w:t>Владеть знаниями о различных методах обоснования математических утверждений и самостоятельно применять их;</w:t>
      </w:r>
    </w:p>
    <w:p w:rsidR="00D374E9" w:rsidRPr="00A07FF5" w:rsidRDefault="00D374E9" w:rsidP="009977AA">
      <w:pPr>
        <w:pStyle w:val="ListParagraph"/>
        <w:numPr>
          <w:ilvl w:val="0"/>
          <w:numId w:val="15"/>
        </w:numPr>
        <w:spacing w:line="360" w:lineRule="auto"/>
        <w:ind w:left="0"/>
        <w:jc w:val="both"/>
        <w:rPr>
          <w:rFonts w:ascii="Times New Roman" w:hAnsi="Times New Roman"/>
          <w:sz w:val="28"/>
          <w:szCs w:val="28"/>
        </w:rPr>
      </w:pPr>
      <w:r w:rsidRPr="00A07FF5">
        <w:rPr>
          <w:rFonts w:ascii="Times New Roman" w:hAnsi="Times New Roman"/>
          <w:sz w:val="28"/>
          <w:szCs w:val="28"/>
        </w:rPr>
        <w:t>владеть типологией задач и пользоваться этой типологией при выборе метода решения;</w:t>
      </w:r>
    </w:p>
    <w:p w:rsidR="00D374E9" w:rsidRPr="00A07FF5" w:rsidRDefault="00D374E9" w:rsidP="009977AA">
      <w:pPr>
        <w:pStyle w:val="ListParagraph"/>
        <w:numPr>
          <w:ilvl w:val="0"/>
          <w:numId w:val="15"/>
        </w:numPr>
        <w:spacing w:line="360" w:lineRule="auto"/>
        <w:ind w:left="0"/>
        <w:jc w:val="both"/>
        <w:rPr>
          <w:rFonts w:ascii="Times New Roman" w:hAnsi="Times New Roman"/>
          <w:sz w:val="28"/>
          <w:szCs w:val="28"/>
        </w:rPr>
      </w:pPr>
      <w:r w:rsidRPr="00A07FF5">
        <w:rPr>
          <w:rFonts w:ascii="Times New Roman" w:hAnsi="Times New Roman"/>
          <w:sz w:val="28"/>
          <w:szCs w:val="28"/>
        </w:rPr>
        <w:t>характеризовать произведения искусства с учётом математических закономерностей в природе, использовать математические закономерности в самостоятельном творчестве.</w:t>
      </w:r>
    </w:p>
    <w:p w:rsidR="00A55A59" w:rsidRPr="00A07FF5" w:rsidRDefault="00A55A59" w:rsidP="00A55A59">
      <w:pPr>
        <w:spacing w:line="360" w:lineRule="auto"/>
        <w:jc w:val="both"/>
        <w:rPr>
          <w:sz w:val="28"/>
          <w:szCs w:val="28"/>
          <w:lang w:val="ru-RU"/>
        </w:rPr>
      </w:pPr>
    </w:p>
    <w:p w:rsidR="00D374E9" w:rsidRPr="00A07FF5" w:rsidRDefault="00D374E9" w:rsidP="003759CE">
      <w:pPr>
        <w:spacing w:after="0" w:line="360" w:lineRule="auto"/>
        <w:jc w:val="both"/>
        <w:rPr>
          <w:rFonts w:cs="Times New Roman"/>
          <w:sz w:val="28"/>
          <w:szCs w:val="28"/>
          <w:lang w:val="ru-RU"/>
        </w:rPr>
      </w:pPr>
    </w:p>
    <w:p w:rsidR="00D374E9" w:rsidRPr="00A07FF5" w:rsidRDefault="00B72AA8" w:rsidP="005B01DC">
      <w:pPr>
        <w:spacing w:after="0" w:line="360" w:lineRule="auto"/>
        <w:jc w:val="center"/>
        <w:rPr>
          <w:rFonts w:cs="Times New Roman"/>
          <w:b/>
          <w:sz w:val="28"/>
          <w:szCs w:val="28"/>
          <w:lang w:val="ru-RU"/>
        </w:rPr>
      </w:pPr>
      <w:bookmarkStart w:id="31" w:name="_Toc409691639"/>
      <w:bookmarkStart w:id="32" w:name="_Toc410653962"/>
      <w:bookmarkStart w:id="33" w:name="_Toc284663350"/>
      <w:r w:rsidRPr="00A07FF5">
        <w:rPr>
          <w:rFonts w:cs="Times New Roman"/>
          <w:b/>
          <w:sz w:val="28"/>
          <w:szCs w:val="28"/>
          <w:lang w:val="ru-RU"/>
        </w:rPr>
        <w:lastRenderedPageBreak/>
        <w:t>1.2.5.8</w:t>
      </w:r>
      <w:r w:rsidR="00D374E9" w:rsidRPr="00A07FF5">
        <w:rPr>
          <w:rFonts w:cs="Times New Roman"/>
          <w:b/>
          <w:sz w:val="28"/>
          <w:szCs w:val="28"/>
          <w:lang w:val="ru-RU"/>
        </w:rPr>
        <w:t>. Информатика</w:t>
      </w:r>
      <w:bookmarkEnd w:id="31"/>
      <w:bookmarkEnd w:id="32"/>
      <w:bookmarkEnd w:id="33"/>
    </w:p>
    <w:p w:rsidR="005B01DC" w:rsidRPr="00A07FF5" w:rsidRDefault="005B01DC" w:rsidP="005B01DC">
      <w:pPr>
        <w:spacing w:after="0" w:line="360" w:lineRule="auto"/>
        <w:jc w:val="center"/>
        <w:rPr>
          <w:rFonts w:cs="Times New Roman"/>
          <w:b/>
          <w:sz w:val="28"/>
          <w:szCs w:val="28"/>
          <w:lang w:val="ru-RU"/>
        </w:rPr>
      </w:pPr>
    </w:p>
    <w:p w:rsidR="003A0A7F" w:rsidRPr="00A07FF5" w:rsidRDefault="003A0A7F" w:rsidP="003759CE">
      <w:pPr>
        <w:spacing w:after="0" w:line="360" w:lineRule="auto"/>
        <w:ind w:firstLine="720"/>
        <w:jc w:val="both"/>
        <w:rPr>
          <w:rFonts w:cs="Times New Roman"/>
          <w:b/>
          <w:sz w:val="28"/>
          <w:szCs w:val="28"/>
          <w:lang w:val="ru-RU"/>
        </w:rPr>
      </w:pPr>
      <w:r w:rsidRPr="00A07FF5">
        <w:rPr>
          <w:rFonts w:cs="Times New Roman"/>
          <w:b/>
          <w:sz w:val="28"/>
          <w:szCs w:val="28"/>
          <w:lang w:val="ru-RU"/>
        </w:rPr>
        <w:t>Выпускник научится:</w:t>
      </w:r>
    </w:p>
    <w:p w:rsidR="003A0A7F" w:rsidRPr="00A07FF5" w:rsidRDefault="003A0A7F"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 xml:space="preserve">использовать термины «информация», «сообщение», «данные», «кодирование», «сигнал», «обратная связь»,а также понимать разницу между употреблением этих терминов в обыденной речи и в информатике; </w:t>
      </w:r>
    </w:p>
    <w:p w:rsidR="003A0A7F" w:rsidRPr="00A07FF5" w:rsidRDefault="003A0A7F"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приводить примеры информационных процессов – процессов, связанные с хранением, преобразованием ипередачей данных – в живой природе и технике;</w:t>
      </w:r>
    </w:p>
    <w:p w:rsidR="003A0A7F" w:rsidRPr="00A07FF5" w:rsidRDefault="003A0A7F" w:rsidP="003759CE">
      <w:pPr>
        <w:spacing w:after="0" w:line="360" w:lineRule="auto"/>
        <w:ind w:firstLine="720"/>
        <w:jc w:val="both"/>
        <w:rPr>
          <w:rFonts w:cs="Times New Roman"/>
          <w:b/>
          <w:sz w:val="28"/>
          <w:szCs w:val="28"/>
          <w:lang w:val="ru-RU"/>
        </w:rPr>
      </w:pPr>
      <w:r w:rsidRPr="00A07FF5">
        <w:rPr>
          <w:rFonts w:cs="Times New Roman"/>
          <w:b/>
          <w:sz w:val="28"/>
          <w:szCs w:val="28"/>
          <w:lang w:val="ru-RU"/>
        </w:rPr>
        <w:t>Выпускник получит возможность:</w:t>
      </w:r>
    </w:p>
    <w:p w:rsidR="003A0A7F" w:rsidRPr="00A07FF5" w:rsidRDefault="003A0A7F"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узнать назначение основных компонентов компьютера (процессора, оперативной памяти ,внешней энергонезависимой памяти,устройств ввода-вывода), характеристики этих устройств и использовать свои знания в повседневной жизни.</w:t>
      </w:r>
    </w:p>
    <w:p w:rsidR="003A0A7F" w:rsidRPr="00A07FF5" w:rsidRDefault="003A0A7F" w:rsidP="005B01DC">
      <w:pPr>
        <w:spacing w:after="0" w:line="360" w:lineRule="auto"/>
        <w:jc w:val="center"/>
        <w:rPr>
          <w:rFonts w:cs="Times New Roman"/>
          <w:b/>
          <w:sz w:val="28"/>
          <w:szCs w:val="28"/>
          <w:lang w:val="ru-RU"/>
        </w:rPr>
      </w:pPr>
      <w:r w:rsidRPr="00A07FF5">
        <w:rPr>
          <w:rFonts w:cs="Times New Roman"/>
          <w:b/>
          <w:sz w:val="28"/>
          <w:szCs w:val="28"/>
          <w:lang w:val="ru-RU"/>
        </w:rPr>
        <w:t>Математические основы информатики</w:t>
      </w:r>
    </w:p>
    <w:p w:rsidR="003A0A7F" w:rsidRPr="00A07FF5" w:rsidRDefault="003A0A7F" w:rsidP="003759CE">
      <w:pPr>
        <w:spacing w:after="0" w:line="360" w:lineRule="auto"/>
        <w:jc w:val="both"/>
        <w:rPr>
          <w:rFonts w:cs="Times New Roman"/>
          <w:b/>
          <w:sz w:val="28"/>
          <w:szCs w:val="28"/>
          <w:lang w:val="ru-RU"/>
        </w:rPr>
      </w:pPr>
      <w:r w:rsidRPr="00A07FF5">
        <w:rPr>
          <w:rFonts w:cs="Times New Roman"/>
          <w:b/>
          <w:sz w:val="28"/>
          <w:szCs w:val="28"/>
          <w:lang w:val="ru-RU"/>
        </w:rPr>
        <w:t>Выпускник научится:</w:t>
      </w:r>
    </w:p>
    <w:p w:rsidR="003A0A7F" w:rsidRPr="00A07FF5" w:rsidRDefault="003A0A7F"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описыватьразмердвоичных текстов, используя термины «бит»,«байт» ипроизводные отних;использовать термины,описывающие скорость передачиданных,оцениватьвремяпередачиданных;</w:t>
      </w:r>
    </w:p>
    <w:p w:rsidR="003A0A7F" w:rsidRPr="00A07FF5" w:rsidRDefault="003A0A7F"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кодироватьидекодироватьтекстыпозаданнойкодовой таблице;</w:t>
      </w:r>
    </w:p>
    <w:p w:rsidR="003A0A7F" w:rsidRPr="00A07FF5" w:rsidRDefault="003A0A7F"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оперировать</w:t>
      </w:r>
      <w:r w:rsidR="00CF1B68" w:rsidRPr="00A07FF5">
        <w:rPr>
          <w:rFonts w:cs="Times New Roman"/>
          <w:sz w:val="28"/>
          <w:szCs w:val="28"/>
          <w:lang w:val="ru-RU"/>
        </w:rPr>
        <w:t xml:space="preserve"> </w:t>
      </w:r>
      <w:r w:rsidRPr="00A07FF5">
        <w:rPr>
          <w:rFonts w:cs="Times New Roman"/>
          <w:sz w:val="28"/>
          <w:szCs w:val="28"/>
          <w:lang w:val="ru-RU"/>
        </w:rPr>
        <w:t>понятиями,</w:t>
      </w:r>
      <w:r w:rsidR="00CF1B68" w:rsidRPr="00A07FF5">
        <w:rPr>
          <w:rFonts w:cs="Times New Roman"/>
          <w:sz w:val="28"/>
          <w:szCs w:val="28"/>
          <w:lang w:val="ru-RU"/>
        </w:rPr>
        <w:t xml:space="preserve"> </w:t>
      </w:r>
      <w:r w:rsidRPr="00A07FF5">
        <w:rPr>
          <w:rFonts w:cs="Times New Roman"/>
          <w:sz w:val="28"/>
          <w:szCs w:val="28"/>
          <w:lang w:val="ru-RU"/>
        </w:rPr>
        <w:t>связанными</w:t>
      </w:r>
      <w:r w:rsidR="00CF1B68" w:rsidRPr="00A07FF5">
        <w:rPr>
          <w:rFonts w:cs="Times New Roman"/>
          <w:sz w:val="28"/>
          <w:szCs w:val="28"/>
          <w:lang w:val="ru-RU"/>
        </w:rPr>
        <w:t xml:space="preserve"> </w:t>
      </w:r>
      <w:r w:rsidRPr="00A07FF5">
        <w:rPr>
          <w:rFonts w:cs="Times New Roman"/>
          <w:sz w:val="28"/>
          <w:szCs w:val="28"/>
          <w:lang w:val="ru-RU"/>
        </w:rPr>
        <w:t>с</w:t>
      </w:r>
      <w:r w:rsidR="00CF1B68" w:rsidRPr="00A07FF5">
        <w:rPr>
          <w:rFonts w:cs="Times New Roman"/>
          <w:sz w:val="28"/>
          <w:szCs w:val="28"/>
          <w:lang w:val="ru-RU"/>
        </w:rPr>
        <w:t xml:space="preserve"> </w:t>
      </w:r>
      <w:r w:rsidRPr="00A07FF5">
        <w:rPr>
          <w:rFonts w:cs="Times New Roman"/>
          <w:sz w:val="28"/>
          <w:szCs w:val="28"/>
          <w:lang w:val="ru-RU"/>
        </w:rPr>
        <w:t>передачей</w:t>
      </w:r>
      <w:r w:rsidR="00CF1B68" w:rsidRPr="00A07FF5">
        <w:rPr>
          <w:rFonts w:cs="Times New Roman"/>
          <w:sz w:val="28"/>
          <w:szCs w:val="28"/>
          <w:lang w:val="ru-RU"/>
        </w:rPr>
        <w:t xml:space="preserve"> </w:t>
      </w:r>
      <w:r w:rsidRPr="00A07FF5">
        <w:rPr>
          <w:rFonts w:cs="Times New Roman"/>
          <w:sz w:val="28"/>
          <w:szCs w:val="28"/>
          <w:lang w:val="ru-RU"/>
        </w:rPr>
        <w:t>данных</w:t>
      </w:r>
      <w:r w:rsidR="00CF1B68" w:rsidRPr="00A07FF5">
        <w:rPr>
          <w:rFonts w:cs="Times New Roman"/>
          <w:sz w:val="28"/>
          <w:szCs w:val="28"/>
          <w:lang w:val="ru-RU"/>
        </w:rPr>
        <w:t xml:space="preserve"> </w:t>
      </w:r>
      <w:r w:rsidRPr="00A07FF5">
        <w:rPr>
          <w:rFonts w:cs="Times New Roman"/>
          <w:sz w:val="28"/>
          <w:szCs w:val="28"/>
          <w:lang w:val="ru-RU"/>
        </w:rPr>
        <w:t>(источники приемник</w:t>
      </w:r>
      <w:r w:rsidR="00CF1B68" w:rsidRPr="00A07FF5">
        <w:rPr>
          <w:rFonts w:cs="Times New Roman"/>
          <w:sz w:val="28"/>
          <w:szCs w:val="28"/>
          <w:lang w:val="ru-RU"/>
        </w:rPr>
        <w:t xml:space="preserve"> </w:t>
      </w:r>
      <w:r w:rsidRPr="00A07FF5">
        <w:rPr>
          <w:rFonts w:cs="Times New Roman"/>
          <w:sz w:val="28"/>
          <w:szCs w:val="28"/>
          <w:lang w:val="ru-RU"/>
        </w:rPr>
        <w:t>данных: канал</w:t>
      </w:r>
      <w:r w:rsidR="00CF1B68" w:rsidRPr="00A07FF5">
        <w:rPr>
          <w:rFonts w:cs="Times New Roman"/>
          <w:sz w:val="28"/>
          <w:szCs w:val="28"/>
          <w:lang w:val="ru-RU"/>
        </w:rPr>
        <w:t xml:space="preserve"> </w:t>
      </w:r>
      <w:r w:rsidRPr="00A07FF5">
        <w:rPr>
          <w:rFonts w:cs="Times New Roman"/>
          <w:sz w:val="28"/>
          <w:szCs w:val="28"/>
          <w:lang w:val="ru-RU"/>
        </w:rPr>
        <w:t>связи,</w:t>
      </w:r>
      <w:r w:rsidR="00CF1B68" w:rsidRPr="00A07FF5">
        <w:rPr>
          <w:rFonts w:cs="Times New Roman"/>
          <w:sz w:val="28"/>
          <w:szCs w:val="28"/>
          <w:lang w:val="ru-RU"/>
        </w:rPr>
        <w:t xml:space="preserve"> </w:t>
      </w:r>
      <w:r w:rsidRPr="00A07FF5">
        <w:rPr>
          <w:rFonts w:cs="Times New Roman"/>
          <w:sz w:val="28"/>
          <w:szCs w:val="28"/>
          <w:lang w:val="ru-RU"/>
        </w:rPr>
        <w:t>скорость</w:t>
      </w:r>
      <w:r w:rsidR="00CF1B68" w:rsidRPr="00A07FF5">
        <w:rPr>
          <w:rFonts w:cs="Times New Roman"/>
          <w:sz w:val="28"/>
          <w:szCs w:val="28"/>
          <w:lang w:val="ru-RU"/>
        </w:rPr>
        <w:t xml:space="preserve"> </w:t>
      </w:r>
      <w:r w:rsidRPr="00A07FF5">
        <w:rPr>
          <w:rFonts w:cs="Times New Roman"/>
          <w:sz w:val="28"/>
          <w:szCs w:val="28"/>
          <w:lang w:val="ru-RU"/>
        </w:rPr>
        <w:t>передачи</w:t>
      </w:r>
      <w:r w:rsidR="00CF1B68" w:rsidRPr="00A07FF5">
        <w:rPr>
          <w:rFonts w:cs="Times New Roman"/>
          <w:sz w:val="28"/>
          <w:szCs w:val="28"/>
          <w:lang w:val="ru-RU"/>
        </w:rPr>
        <w:t xml:space="preserve"> </w:t>
      </w:r>
      <w:r w:rsidRPr="00A07FF5">
        <w:rPr>
          <w:rFonts w:cs="Times New Roman"/>
          <w:sz w:val="28"/>
          <w:szCs w:val="28"/>
          <w:lang w:val="ru-RU"/>
        </w:rPr>
        <w:t>данных</w:t>
      </w:r>
      <w:r w:rsidR="00CF1B68" w:rsidRPr="00A07FF5">
        <w:rPr>
          <w:rFonts w:cs="Times New Roman"/>
          <w:sz w:val="28"/>
          <w:szCs w:val="28"/>
          <w:lang w:val="ru-RU"/>
        </w:rPr>
        <w:t xml:space="preserve"> </w:t>
      </w:r>
      <w:r w:rsidRPr="00A07FF5">
        <w:rPr>
          <w:rFonts w:cs="Times New Roman"/>
          <w:sz w:val="28"/>
          <w:szCs w:val="28"/>
          <w:lang w:val="ru-RU"/>
        </w:rPr>
        <w:t>по</w:t>
      </w:r>
      <w:r w:rsidR="00CF1B68" w:rsidRPr="00A07FF5">
        <w:rPr>
          <w:rFonts w:cs="Times New Roman"/>
          <w:sz w:val="28"/>
          <w:szCs w:val="28"/>
          <w:lang w:val="ru-RU"/>
        </w:rPr>
        <w:t xml:space="preserve"> </w:t>
      </w:r>
      <w:r w:rsidRPr="00A07FF5">
        <w:rPr>
          <w:rFonts w:cs="Times New Roman"/>
          <w:sz w:val="28"/>
          <w:szCs w:val="28"/>
          <w:lang w:val="ru-RU"/>
        </w:rPr>
        <w:t>каналу связи,</w:t>
      </w:r>
      <w:r w:rsidR="00CF1B68" w:rsidRPr="00A07FF5">
        <w:rPr>
          <w:rFonts w:cs="Times New Roman"/>
          <w:sz w:val="28"/>
          <w:szCs w:val="28"/>
          <w:lang w:val="ru-RU"/>
        </w:rPr>
        <w:t xml:space="preserve"> </w:t>
      </w:r>
      <w:r w:rsidRPr="00A07FF5">
        <w:rPr>
          <w:rFonts w:cs="Times New Roman"/>
          <w:sz w:val="28"/>
          <w:szCs w:val="28"/>
          <w:lang w:val="ru-RU"/>
        </w:rPr>
        <w:t>пропускная</w:t>
      </w:r>
      <w:r w:rsidR="00CF1B68" w:rsidRPr="00A07FF5">
        <w:rPr>
          <w:rFonts w:cs="Times New Roman"/>
          <w:sz w:val="28"/>
          <w:szCs w:val="28"/>
          <w:lang w:val="ru-RU"/>
        </w:rPr>
        <w:t xml:space="preserve"> </w:t>
      </w:r>
      <w:r w:rsidRPr="00A07FF5">
        <w:rPr>
          <w:rFonts w:cs="Times New Roman"/>
          <w:sz w:val="28"/>
          <w:szCs w:val="28"/>
          <w:lang w:val="ru-RU"/>
        </w:rPr>
        <w:t>способность</w:t>
      </w:r>
      <w:r w:rsidR="00CF1B68" w:rsidRPr="00A07FF5">
        <w:rPr>
          <w:rFonts w:cs="Times New Roman"/>
          <w:sz w:val="28"/>
          <w:szCs w:val="28"/>
          <w:lang w:val="ru-RU"/>
        </w:rPr>
        <w:t xml:space="preserve"> </w:t>
      </w:r>
      <w:r w:rsidRPr="00A07FF5">
        <w:rPr>
          <w:rFonts w:cs="Times New Roman"/>
          <w:sz w:val="28"/>
          <w:szCs w:val="28"/>
          <w:lang w:val="ru-RU"/>
        </w:rPr>
        <w:t>канала</w:t>
      </w:r>
      <w:r w:rsidR="00CF1B68" w:rsidRPr="00A07FF5">
        <w:rPr>
          <w:rFonts w:cs="Times New Roman"/>
          <w:sz w:val="28"/>
          <w:szCs w:val="28"/>
          <w:lang w:val="ru-RU"/>
        </w:rPr>
        <w:t xml:space="preserve"> </w:t>
      </w:r>
      <w:r w:rsidRPr="00A07FF5">
        <w:rPr>
          <w:rFonts w:cs="Times New Roman"/>
          <w:sz w:val="28"/>
          <w:szCs w:val="28"/>
          <w:lang w:val="ru-RU"/>
        </w:rPr>
        <w:t>связи);</w:t>
      </w:r>
    </w:p>
    <w:p w:rsidR="003A0A7F" w:rsidRPr="00A07FF5" w:rsidRDefault="003A0A7F"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определять</w:t>
      </w:r>
      <w:r w:rsidR="00CF1B68" w:rsidRPr="00A07FF5">
        <w:rPr>
          <w:rFonts w:cs="Times New Roman"/>
          <w:sz w:val="28"/>
          <w:szCs w:val="28"/>
          <w:lang w:val="ru-RU"/>
        </w:rPr>
        <w:t xml:space="preserve"> </w:t>
      </w:r>
      <w:r w:rsidRPr="00A07FF5">
        <w:rPr>
          <w:rFonts w:cs="Times New Roman"/>
          <w:sz w:val="28"/>
          <w:szCs w:val="28"/>
          <w:lang w:val="ru-RU"/>
        </w:rPr>
        <w:t>минимальную</w:t>
      </w:r>
      <w:r w:rsidR="00CF1B68" w:rsidRPr="00A07FF5">
        <w:rPr>
          <w:rFonts w:cs="Times New Roman"/>
          <w:sz w:val="28"/>
          <w:szCs w:val="28"/>
          <w:lang w:val="ru-RU"/>
        </w:rPr>
        <w:t xml:space="preserve"> </w:t>
      </w:r>
      <w:r w:rsidRPr="00A07FF5">
        <w:rPr>
          <w:rFonts w:cs="Times New Roman"/>
          <w:sz w:val="28"/>
          <w:szCs w:val="28"/>
          <w:lang w:val="ru-RU"/>
        </w:rPr>
        <w:t>длину</w:t>
      </w:r>
      <w:r w:rsidR="00CF1B68" w:rsidRPr="00A07FF5">
        <w:rPr>
          <w:rFonts w:cs="Times New Roman"/>
          <w:sz w:val="28"/>
          <w:szCs w:val="28"/>
          <w:lang w:val="ru-RU"/>
        </w:rPr>
        <w:t xml:space="preserve"> </w:t>
      </w:r>
      <w:r w:rsidRPr="00A07FF5">
        <w:rPr>
          <w:rFonts w:cs="Times New Roman"/>
          <w:sz w:val="28"/>
          <w:szCs w:val="28"/>
          <w:lang w:val="ru-RU"/>
        </w:rPr>
        <w:t>кодового слова</w:t>
      </w:r>
      <w:r w:rsidR="00CF1B68" w:rsidRPr="00A07FF5">
        <w:rPr>
          <w:rFonts w:cs="Times New Roman"/>
          <w:sz w:val="28"/>
          <w:szCs w:val="28"/>
          <w:lang w:val="ru-RU"/>
        </w:rPr>
        <w:t xml:space="preserve"> </w:t>
      </w:r>
      <w:r w:rsidRPr="00A07FF5">
        <w:rPr>
          <w:rFonts w:cs="Times New Roman"/>
          <w:sz w:val="28"/>
          <w:szCs w:val="28"/>
          <w:lang w:val="ru-RU"/>
        </w:rPr>
        <w:t>по</w:t>
      </w:r>
      <w:r w:rsidR="00CF1B68" w:rsidRPr="00A07FF5">
        <w:rPr>
          <w:rFonts w:cs="Times New Roman"/>
          <w:sz w:val="28"/>
          <w:szCs w:val="28"/>
          <w:lang w:val="ru-RU"/>
        </w:rPr>
        <w:t xml:space="preserve"> </w:t>
      </w:r>
      <w:r w:rsidRPr="00A07FF5">
        <w:rPr>
          <w:rFonts w:cs="Times New Roman"/>
          <w:sz w:val="28"/>
          <w:szCs w:val="28"/>
          <w:lang w:val="ru-RU"/>
        </w:rPr>
        <w:t>заданным алфавиту кодируемого текста</w:t>
      </w:r>
      <w:r w:rsidR="00CF1B68" w:rsidRPr="00A07FF5">
        <w:rPr>
          <w:rFonts w:cs="Times New Roman"/>
          <w:sz w:val="28"/>
          <w:szCs w:val="28"/>
          <w:lang w:val="ru-RU"/>
        </w:rPr>
        <w:t xml:space="preserve"> </w:t>
      </w:r>
      <w:r w:rsidRPr="00A07FF5">
        <w:rPr>
          <w:rFonts w:cs="Times New Roman"/>
          <w:sz w:val="28"/>
          <w:szCs w:val="28"/>
          <w:lang w:val="ru-RU"/>
        </w:rPr>
        <w:t>и</w:t>
      </w:r>
      <w:r w:rsidR="00CF1B68" w:rsidRPr="00A07FF5">
        <w:rPr>
          <w:rFonts w:cs="Times New Roman"/>
          <w:sz w:val="28"/>
          <w:szCs w:val="28"/>
          <w:lang w:val="ru-RU"/>
        </w:rPr>
        <w:t xml:space="preserve"> </w:t>
      </w:r>
      <w:r w:rsidRPr="00A07FF5">
        <w:rPr>
          <w:rFonts w:cs="Times New Roman"/>
          <w:sz w:val="28"/>
          <w:szCs w:val="28"/>
          <w:lang w:val="ru-RU"/>
        </w:rPr>
        <w:t>кодовому</w:t>
      </w:r>
      <w:r w:rsidR="00CF1B68" w:rsidRPr="00A07FF5">
        <w:rPr>
          <w:rFonts w:cs="Times New Roman"/>
          <w:sz w:val="28"/>
          <w:szCs w:val="28"/>
          <w:lang w:val="ru-RU"/>
        </w:rPr>
        <w:t xml:space="preserve"> </w:t>
      </w:r>
      <w:r w:rsidRPr="00A07FF5">
        <w:rPr>
          <w:rFonts w:cs="Times New Roman"/>
          <w:sz w:val="28"/>
          <w:szCs w:val="28"/>
          <w:lang w:val="ru-RU"/>
        </w:rPr>
        <w:t>алфавиту</w:t>
      </w:r>
      <w:r w:rsidR="00CF1B68" w:rsidRPr="00A07FF5">
        <w:rPr>
          <w:rFonts w:cs="Times New Roman"/>
          <w:sz w:val="28"/>
          <w:szCs w:val="28"/>
          <w:lang w:val="ru-RU"/>
        </w:rPr>
        <w:t xml:space="preserve"> </w:t>
      </w:r>
      <w:r w:rsidRPr="00A07FF5">
        <w:rPr>
          <w:rFonts w:cs="Times New Roman"/>
          <w:sz w:val="28"/>
          <w:szCs w:val="28"/>
          <w:lang w:val="ru-RU"/>
        </w:rPr>
        <w:t>(для</w:t>
      </w:r>
      <w:r w:rsidR="00CF1B68" w:rsidRPr="00A07FF5">
        <w:rPr>
          <w:rFonts w:cs="Times New Roman"/>
          <w:sz w:val="28"/>
          <w:szCs w:val="28"/>
          <w:lang w:val="ru-RU"/>
        </w:rPr>
        <w:t xml:space="preserve"> </w:t>
      </w:r>
      <w:r w:rsidRPr="00A07FF5">
        <w:rPr>
          <w:rFonts w:cs="Times New Roman"/>
          <w:sz w:val="28"/>
          <w:szCs w:val="28"/>
          <w:lang w:val="ru-RU"/>
        </w:rPr>
        <w:t>кодового</w:t>
      </w:r>
      <w:r w:rsidR="00CF1B68" w:rsidRPr="00A07FF5">
        <w:rPr>
          <w:rFonts w:cs="Times New Roman"/>
          <w:sz w:val="28"/>
          <w:szCs w:val="28"/>
          <w:lang w:val="ru-RU"/>
        </w:rPr>
        <w:t xml:space="preserve"> </w:t>
      </w:r>
      <w:r w:rsidRPr="00A07FF5">
        <w:rPr>
          <w:rFonts w:cs="Times New Roman"/>
          <w:sz w:val="28"/>
          <w:szCs w:val="28"/>
          <w:lang w:val="ru-RU"/>
        </w:rPr>
        <w:t>алфавита</w:t>
      </w:r>
      <w:r w:rsidR="00CF1B68" w:rsidRPr="00A07FF5">
        <w:rPr>
          <w:rFonts w:cs="Times New Roman"/>
          <w:sz w:val="28"/>
          <w:szCs w:val="28"/>
          <w:lang w:val="ru-RU"/>
        </w:rPr>
        <w:t xml:space="preserve"> </w:t>
      </w:r>
      <w:r w:rsidRPr="00A07FF5">
        <w:rPr>
          <w:rFonts w:cs="Times New Roman"/>
          <w:sz w:val="28"/>
          <w:szCs w:val="28"/>
          <w:lang w:val="ru-RU"/>
        </w:rPr>
        <w:t>из</w:t>
      </w:r>
      <w:r w:rsidR="00CF1B68" w:rsidRPr="00A07FF5">
        <w:rPr>
          <w:rFonts w:cs="Times New Roman"/>
          <w:sz w:val="28"/>
          <w:szCs w:val="28"/>
          <w:lang w:val="ru-RU"/>
        </w:rPr>
        <w:t xml:space="preserve"> </w:t>
      </w:r>
      <w:r w:rsidRPr="00A07FF5">
        <w:rPr>
          <w:rFonts w:cs="Times New Roman"/>
          <w:sz w:val="28"/>
          <w:szCs w:val="28"/>
          <w:lang w:val="ru-RU"/>
        </w:rPr>
        <w:t>2, 3</w:t>
      </w:r>
      <w:r w:rsidR="00CF1B68" w:rsidRPr="00A07FF5">
        <w:rPr>
          <w:rFonts w:cs="Times New Roman"/>
          <w:sz w:val="28"/>
          <w:szCs w:val="28"/>
          <w:lang w:val="ru-RU"/>
        </w:rPr>
        <w:t xml:space="preserve"> </w:t>
      </w:r>
      <w:r w:rsidRPr="00A07FF5">
        <w:rPr>
          <w:rFonts w:cs="Times New Roman"/>
          <w:sz w:val="28"/>
          <w:szCs w:val="28"/>
          <w:lang w:val="ru-RU"/>
        </w:rPr>
        <w:t>или</w:t>
      </w:r>
      <w:r w:rsidR="00CF1B68" w:rsidRPr="00A07FF5">
        <w:rPr>
          <w:rFonts w:cs="Times New Roman"/>
          <w:sz w:val="28"/>
          <w:szCs w:val="28"/>
          <w:lang w:val="ru-RU"/>
        </w:rPr>
        <w:t xml:space="preserve"> </w:t>
      </w:r>
      <w:r w:rsidRPr="00A07FF5">
        <w:rPr>
          <w:rFonts w:cs="Times New Roman"/>
          <w:sz w:val="28"/>
          <w:szCs w:val="28"/>
          <w:lang w:val="ru-RU"/>
        </w:rPr>
        <w:t>4</w:t>
      </w:r>
      <w:r w:rsidR="00CF1B68" w:rsidRPr="00A07FF5">
        <w:rPr>
          <w:rFonts w:cs="Times New Roman"/>
          <w:sz w:val="28"/>
          <w:szCs w:val="28"/>
          <w:lang w:val="ru-RU"/>
        </w:rPr>
        <w:t xml:space="preserve"> </w:t>
      </w:r>
      <w:r w:rsidRPr="00A07FF5">
        <w:rPr>
          <w:rFonts w:cs="Times New Roman"/>
          <w:sz w:val="28"/>
          <w:szCs w:val="28"/>
          <w:lang w:val="ru-RU"/>
        </w:rPr>
        <w:t>символов);</w:t>
      </w:r>
    </w:p>
    <w:p w:rsidR="003A0A7F" w:rsidRPr="00A07FF5" w:rsidRDefault="003A0A7F"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определять длину кодовой последовательности</w:t>
      </w:r>
      <w:r w:rsidR="00CF1B68" w:rsidRPr="00A07FF5">
        <w:rPr>
          <w:rFonts w:cs="Times New Roman"/>
          <w:sz w:val="28"/>
          <w:szCs w:val="28"/>
          <w:lang w:val="ru-RU"/>
        </w:rPr>
        <w:t xml:space="preserve"> </w:t>
      </w:r>
      <w:r w:rsidRPr="00A07FF5">
        <w:rPr>
          <w:rFonts w:cs="Times New Roman"/>
          <w:sz w:val="28"/>
          <w:szCs w:val="28"/>
          <w:lang w:val="ru-RU"/>
        </w:rPr>
        <w:t>по длине исходного текста</w:t>
      </w:r>
      <w:r w:rsidR="00CF1B68" w:rsidRPr="00A07FF5">
        <w:rPr>
          <w:rFonts w:cs="Times New Roman"/>
          <w:sz w:val="28"/>
          <w:szCs w:val="28"/>
          <w:lang w:val="ru-RU"/>
        </w:rPr>
        <w:t xml:space="preserve"> </w:t>
      </w:r>
      <w:r w:rsidRPr="00A07FF5">
        <w:rPr>
          <w:rFonts w:cs="Times New Roman"/>
          <w:sz w:val="28"/>
          <w:szCs w:val="28"/>
          <w:lang w:val="ru-RU"/>
        </w:rPr>
        <w:t>и кодовой</w:t>
      </w:r>
      <w:r w:rsidR="00CF1B68" w:rsidRPr="00A07FF5">
        <w:rPr>
          <w:rFonts w:cs="Times New Roman"/>
          <w:sz w:val="28"/>
          <w:szCs w:val="28"/>
          <w:lang w:val="ru-RU"/>
        </w:rPr>
        <w:t xml:space="preserve"> </w:t>
      </w:r>
      <w:r w:rsidRPr="00A07FF5">
        <w:rPr>
          <w:rFonts w:cs="Times New Roman"/>
          <w:sz w:val="28"/>
          <w:szCs w:val="28"/>
          <w:lang w:val="ru-RU"/>
        </w:rPr>
        <w:t>таблице</w:t>
      </w:r>
      <w:r w:rsidR="00CF1B68" w:rsidRPr="00A07FF5">
        <w:rPr>
          <w:rFonts w:cs="Times New Roman"/>
          <w:sz w:val="28"/>
          <w:szCs w:val="28"/>
          <w:lang w:val="ru-RU"/>
        </w:rPr>
        <w:t xml:space="preserve"> </w:t>
      </w:r>
      <w:r w:rsidRPr="00A07FF5">
        <w:rPr>
          <w:rFonts w:cs="Times New Roman"/>
          <w:sz w:val="28"/>
          <w:szCs w:val="28"/>
          <w:lang w:val="ru-RU"/>
        </w:rPr>
        <w:t>равномерного</w:t>
      </w:r>
      <w:r w:rsidR="00CF1B68" w:rsidRPr="00A07FF5">
        <w:rPr>
          <w:rFonts w:cs="Times New Roman"/>
          <w:sz w:val="28"/>
          <w:szCs w:val="28"/>
          <w:lang w:val="ru-RU"/>
        </w:rPr>
        <w:t xml:space="preserve"> </w:t>
      </w:r>
      <w:r w:rsidRPr="00A07FF5">
        <w:rPr>
          <w:rFonts w:cs="Times New Roman"/>
          <w:sz w:val="28"/>
          <w:szCs w:val="28"/>
          <w:lang w:val="ru-RU"/>
        </w:rPr>
        <w:t>кода;</w:t>
      </w:r>
    </w:p>
    <w:p w:rsidR="003A0A7F" w:rsidRPr="00A07FF5" w:rsidRDefault="003A0A7F" w:rsidP="003759CE">
      <w:pPr>
        <w:spacing w:after="0" w:line="360" w:lineRule="auto"/>
        <w:jc w:val="both"/>
        <w:rPr>
          <w:rFonts w:cs="Times New Roman"/>
          <w:sz w:val="28"/>
          <w:szCs w:val="28"/>
          <w:lang w:val="ru-RU"/>
        </w:rPr>
      </w:pPr>
      <w:r w:rsidRPr="00A07FF5">
        <w:rPr>
          <w:rFonts w:cs="Times New Roman"/>
          <w:sz w:val="28"/>
          <w:szCs w:val="28"/>
          <w:lang w:val="ru-RU"/>
        </w:rPr>
        <w:lastRenderedPageBreak/>
        <w:t>•</w:t>
      </w:r>
      <w:r w:rsidRPr="00A07FF5">
        <w:rPr>
          <w:rFonts w:cs="Times New Roman"/>
          <w:sz w:val="28"/>
          <w:szCs w:val="28"/>
          <w:lang w:val="ru-RU"/>
        </w:rPr>
        <w:tab/>
        <w:t>записывать в двоичной системе целые числа от 0 до 1024; переводить заданное</w:t>
      </w:r>
      <w:r w:rsidR="00CF1B68" w:rsidRPr="00A07FF5">
        <w:rPr>
          <w:rFonts w:cs="Times New Roman"/>
          <w:sz w:val="28"/>
          <w:szCs w:val="28"/>
          <w:lang w:val="ru-RU"/>
        </w:rPr>
        <w:t xml:space="preserve"> </w:t>
      </w:r>
      <w:r w:rsidRPr="00A07FF5">
        <w:rPr>
          <w:rFonts w:cs="Times New Roman"/>
          <w:sz w:val="28"/>
          <w:szCs w:val="28"/>
          <w:lang w:val="ru-RU"/>
        </w:rPr>
        <w:t>натуральное число</w:t>
      </w:r>
      <w:r w:rsidR="00CF1B68" w:rsidRPr="00A07FF5">
        <w:rPr>
          <w:rFonts w:cs="Times New Roman"/>
          <w:sz w:val="28"/>
          <w:szCs w:val="28"/>
          <w:lang w:val="ru-RU"/>
        </w:rPr>
        <w:t xml:space="preserve"> </w:t>
      </w:r>
      <w:r w:rsidRPr="00A07FF5">
        <w:rPr>
          <w:rFonts w:cs="Times New Roman"/>
          <w:sz w:val="28"/>
          <w:szCs w:val="28"/>
          <w:lang w:val="ru-RU"/>
        </w:rPr>
        <w:t>из</w:t>
      </w:r>
      <w:r w:rsidR="00CF1B68" w:rsidRPr="00A07FF5">
        <w:rPr>
          <w:rFonts w:cs="Times New Roman"/>
          <w:sz w:val="28"/>
          <w:szCs w:val="28"/>
          <w:lang w:val="ru-RU"/>
        </w:rPr>
        <w:t xml:space="preserve"> </w:t>
      </w:r>
      <w:r w:rsidRPr="00A07FF5">
        <w:rPr>
          <w:rFonts w:cs="Times New Roman"/>
          <w:sz w:val="28"/>
          <w:szCs w:val="28"/>
          <w:lang w:val="ru-RU"/>
        </w:rPr>
        <w:t>десятичной записи</w:t>
      </w:r>
      <w:r w:rsidR="00CF1B68" w:rsidRPr="00A07FF5">
        <w:rPr>
          <w:rFonts w:cs="Times New Roman"/>
          <w:sz w:val="28"/>
          <w:szCs w:val="28"/>
          <w:lang w:val="ru-RU"/>
        </w:rPr>
        <w:t xml:space="preserve"> </w:t>
      </w:r>
      <w:r w:rsidRPr="00A07FF5">
        <w:rPr>
          <w:rFonts w:cs="Times New Roman"/>
          <w:sz w:val="28"/>
          <w:szCs w:val="28"/>
          <w:lang w:val="ru-RU"/>
        </w:rPr>
        <w:t>в двоичную</w:t>
      </w:r>
      <w:r w:rsidR="00CF1B68" w:rsidRPr="00A07FF5">
        <w:rPr>
          <w:rFonts w:cs="Times New Roman"/>
          <w:sz w:val="28"/>
          <w:szCs w:val="28"/>
          <w:lang w:val="ru-RU"/>
        </w:rPr>
        <w:t xml:space="preserve"> </w:t>
      </w:r>
      <w:r w:rsidRPr="00A07FF5">
        <w:rPr>
          <w:rFonts w:cs="Times New Roman"/>
          <w:sz w:val="28"/>
          <w:szCs w:val="28"/>
          <w:lang w:val="ru-RU"/>
        </w:rPr>
        <w:t>и</w:t>
      </w:r>
      <w:r w:rsidR="00CF1B68" w:rsidRPr="00A07FF5">
        <w:rPr>
          <w:rFonts w:cs="Times New Roman"/>
          <w:sz w:val="28"/>
          <w:szCs w:val="28"/>
          <w:lang w:val="ru-RU"/>
        </w:rPr>
        <w:t xml:space="preserve"> </w:t>
      </w:r>
      <w:r w:rsidRPr="00A07FF5">
        <w:rPr>
          <w:rFonts w:cs="Times New Roman"/>
          <w:sz w:val="28"/>
          <w:szCs w:val="28"/>
          <w:lang w:val="ru-RU"/>
        </w:rPr>
        <w:t>из</w:t>
      </w:r>
      <w:r w:rsidR="00CF1B68" w:rsidRPr="00A07FF5">
        <w:rPr>
          <w:rFonts w:cs="Times New Roman"/>
          <w:sz w:val="28"/>
          <w:szCs w:val="28"/>
          <w:lang w:val="ru-RU"/>
        </w:rPr>
        <w:t xml:space="preserve"> </w:t>
      </w:r>
      <w:r w:rsidRPr="00A07FF5">
        <w:rPr>
          <w:rFonts w:cs="Times New Roman"/>
          <w:sz w:val="28"/>
          <w:szCs w:val="28"/>
          <w:lang w:val="ru-RU"/>
        </w:rPr>
        <w:t>двоичной</w:t>
      </w:r>
      <w:r w:rsidR="00CF1B68" w:rsidRPr="00A07FF5">
        <w:rPr>
          <w:rFonts w:cs="Times New Roman"/>
          <w:sz w:val="28"/>
          <w:szCs w:val="28"/>
          <w:lang w:val="ru-RU"/>
        </w:rPr>
        <w:t xml:space="preserve"> </w:t>
      </w:r>
      <w:r w:rsidRPr="00A07FF5">
        <w:rPr>
          <w:rFonts w:cs="Times New Roman"/>
          <w:sz w:val="28"/>
          <w:szCs w:val="28"/>
          <w:lang w:val="ru-RU"/>
        </w:rPr>
        <w:t>в</w:t>
      </w:r>
      <w:r w:rsidR="00CF1B68" w:rsidRPr="00A07FF5">
        <w:rPr>
          <w:rFonts w:cs="Times New Roman"/>
          <w:sz w:val="28"/>
          <w:szCs w:val="28"/>
          <w:lang w:val="ru-RU"/>
        </w:rPr>
        <w:t xml:space="preserve"> </w:t>
      </w:r>
      <w:r w:rsidRPr="00A07FF5">
        <w:rPr>
          <w:rFonts w:cs="Times New Roman"/>
          <w:sz w:val="28"/>
          <w:szCs w:val="28"/>
          <w:lang w:val="ru-RU"/>
        </w:rPr>
        <w:t>десятичную;</w:t>
      </w:r>
      <w:r w:rsidR="00CF1B68" w:rsidRPr="00A07FF5">
        <w:rPr>
          <w:rFonts w:cs="Times New Roman"/>
          <w:sz w:val="28"/>
          <w:szCs w:val="28"/>
          <w:lang w:val="ru-RU"/>
        </w:rPr>
        <w:t xml:space="preserve"> </w:t>
      </w:r>
      <w:r w:rsidRPr="00A07FF5">
        <w:rPr>
          <w:rFonts w:cs="Times New Roman"/>
          <w:sz w:val="28"/>
          <w:szCs w:val="28"/>
          <w:lang w:val="ru-RU"/>
        </w:rPr>
        <w:t>сравнивать</w:t>
      </w:r>
      <w:r w:rsidR="00CF1B68" w:rsidRPr="00A07FF5">
        <w:rPr>
          <w:rFonts w:cs="Times New Roman"/>
          <w:sz w:val="28"/>
          <w:szCs w:val="28"/>
          <w:lang w:val="ru-RU"/>
        </w:rPr>
        <w:t xml:space="preserve"> </w:t>
      </w:r>
      <w:r w:rsidRPr="00A07FF5">
        <w:rPr>
          <w:rFonts w:cs="Times New Roman"/>
          <w:sz w:val="28"/>
          <w:szCs w:val="28"/>
          <w:lang w:val="ru-RU"/>
        </w:rPr>
        <w:t>числа</w:t>
      </w:r>
      <w:r w:rsidR="00CF1B68" w:rsidRPr="00A07FF5">
        <w:rPr>
          <w:rFonts w:cs="Times New Roman"/>
          <w:sz w:val="28"/>
          <w:szCs w:val="28"/>
          <w:lang w:val="ru-RU"/>
        </w:rPr>
        <w:t xml:space="preserve"> </w:t>
      </w:r>
      <w:r w:rsidRPr="00A07FF5">
        <w:rPr>
          <w:rFonts w:cs="Times New Roman"/>
          <w:sz w:val="28"/>
          <w:szCs w:val="28"/>
          <w:lang w:val="ru-RU"/>
        </w:rPr>
        <w:t>в</w:t>
      </w:r>
      <w:r w:rsidR="00CF1B68" w:rsidRPr="00A07FF5">
        <w:rPr>
          <w:rFonts w:cs="Times New Roman"/>
          <w:sz w:val="28"/>
          <w:szCs w:val="28"/>
          <w:lang w:val="ru-RU"/>
        </w:rPr>
        <w:t xml:space="preserve"> </w:t>
      </w:r>
      <w:r w:rsidRPr="00A07FF5">
        <w:rPr>
          <w:rFonts w:cs="Times New Roman"/>
          <w:sz w:val="28"/>
          <w:szCs w:val="28"/>
          <w:lang w:val="ru-RU"/>
        </w:rPr>
        <w:t>двоичной записи;</w:t>
      </w:r>
      <w:r w:rsidR="00CF1B68" w:rsidRPr="00A07FF5">
        <w:rPr>
          <w:rFonts w:cs="Times New Roman"/>
          <w:sz w:val="28"/>
          <w:szCs w:val="28"/>
          <w:lang w:val="ru-RU"/>
        </w:rPr>
        <w:t xml:space="preserve"> </w:t>
      </w:r>
      <w:r w:rsidRPr="00A07FF5">
        <w:rPr>
          <w:rFonts w:cs="Times New Roman"/>
          <w:sz w:val="28"/>
          <w:szCs w:val="28"/>
          <w:lang w:val="ru-RU"/>
        </w:rPr>
        <w:t>складывать и</w:t>
      </w:r>
      <w:r w:rsidR="00CF1B68" w:rsidRPr="00A07FF5">
        <w:rPr>
          <w:rFonts w:cs="Times New Roman"/>
          <w:sz w:val="28"/>
          <w:szCs w:val="28"/>
          <w:lang w:val="ru-RU"/>
        </w:rPr>
        <w:t xml:space="preserve"> </w:t>
      </w:r>
      <w:r w:rsidRPr="00A07FF5">
        <w:rPr>
          <w:rFonts w:cs="Times New Roman"/>
          <w:sz w:val="28"/>
          <w:szCs w:val="28"/>
          <w:lang w:val="ru-RU"/>
        </w:rPr>
        <w:t>вычитать</w:t>
      </w:r>
      <w:r w:rsidR="00CF1B68" w:rsidRPr="00A07FF5">
        <w:rPr>
          <w:rFonts w:cs="Times New Roman"/>
          <w:sz w:val="28"/>
          <w:szCs w:val="28"/>
          <w:lang w:val="ru-RU"/>
        </w:rPr>
        <w:t xml:space="preserve"> </w:t>
      </w:r>
      <w:r w:rsidRPr="00A07FF5">
        <w:rPr>
          <w:rFonts w:cs="Times New Roman"/>
          <w:sz w:val="28"/>
          <w:szCs w:val="28"/>
          <w:lang w:val="ru-RU"/>
        </w:rPr>
        <w:t>числа,</w:t>
      </w:r>
      <w:r w:rsidR="00CF1B68" w:rsidRPr="00A07FF5">
        <w:rPr>
          <w:rFonts w:cs="Times New Roman"/>
          <w:sz w:val="28"/>
          <w:szCs w:val="28"/>
          <w:lang w:val="ru-RU"/>
        </w:rPr>
        <w:t xml:space="preserve"> </w:t>
      </w:r>
      <w:r w:rsidRPr="00A07FF5">
        <w:rPr>
          <w:rFonts w:cs="Times New Roman"/>
          <w:sz w:val="28"/>
          <w:szCs w:val="28"/>
          <w:lang w:val="ru-RU"/>
        </w:rPr>
        <w:t>записанные в</w:t>
      </w:r>
      <w:r w:rsidR="00CF1B68" w:rsidRPr="00A07FF5">
        <w:rPr>
          <w:rFonts w:cs="Times New Roman"/>
          <w:sz w:val="28"/>
          <w:szCs w:val="28"/>
          <w:lang w:val="ru-RU"/>
        </w:rPr>
        <w:t xml:space="preserve"> </w:t>
      </w:r>
      <w:r w:rsidRPr="00A07FF5">
        <w:rPr>
          <w:rFonts w:cs="Times New Roman"/>
          <w:sz w:val="28"/>
          <w:szCs w:val="28"/>
          <w:lang w:val="ru-RU"/>
        </w:rPr>
        <w:t>двоичной системе</w:t>
      </w:r>
      <w:r w:rsidR="00CF1B68" w:rsidRPr="00A07FF5">
        <w:rPr>
          <w:rFonts w:cs="Times New Roman"/>
          <w:sz w:val="28"/>
          <w:szCs w:val="28"/>
          <w:lang w:val="ru-RU"/>
        </w:rPr>
        <w:t xml:space="preserve"> </w:t>
      </w:r>
      <w:r w:rsidRPr="00A07FF5">
        <w:rPr>
          <w:rFonts w:cs="Times New Roman"/>
          <w:sz w:val="28"/>
          <w:szCs w:val="28"/>
          <w:lang w:val="ru-RU"/>
        </w:rPr>
        <w:t>счисления;</w:t>
      </w:r>
    </w:p>
    <w:p w:rsidR="003A0A7F" w:rsidRPr="00A07FF5" w:rsidRDefault="003A0A7F"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записывать</w:t>
      </w:r>
      <w:r w:rsidR="00CF1B68" w:rsidRPr="00A07FF5">
        <w:rPr>
          <w:rFonts w:cs="Times New Roman"/>
          <w:sz w:val="28"/>
          <w:szCs w:val="28"/>
          <w:lang w:val="ru-RU"/>
        </w:rPr>
        <w:t xml:space="preserve"> </w:t>
      </w:r>
      <w:r w:rsidRPr="00A07FF5">
        <w:rPr>
          <w:rFonts w:cs="Times New Roman"/>
          <w:sz w:val="28"/>
          <w:szCs w:val="28"/>
          <w:lang w:val="ru-RU"/>
        </w:rPr>
        <w:t xml:space="preserve"> логические выражения составленные с помощью операций «И», «ИЛИ», «НЕ» и скобок, определять истинность такого составного высказывания, если известны значения истинности</w:t>
      </w:r>
      <w:r w:rsidR="00CF1B68" w:rsidRPr="00A07FF5">
        <w:rPr>
          <w:rFonts w:cs="Times New Roman"/>
          <w:sz w:val="28"/>
          <w:szCs w:val="28"/>
          <w:lang w:val="ru-RU"/>
        </w:rPr>
        <w:t xml:space="preserve"> </w:t>
      </w:r>
      <w:r w:rsidRPr="00A07FF5">
        <w:rPr>
          <w:rFonts w:cs="Times New Roman"/>
          <w:sz w:val="28"/>
          <w:szCs w:val="28"/>
          <w:lang w:val="ru-RU"/>
        </w:rPr>
        <w:t>входящих</w:t>
      </w:r>
      <w:r w:rsidR="00CF1B68" w:rsidRPr="00A07FF5">
        <w:rPr>
          <w:rFonts w:cs="Times New Roman"/>
          <w:sz w:val="28"/>
          <w:szCs w:val="28"/>
          <w:lang w:val="ru-RU"/>
        </w:rPr>
        <w:t xml:space="preserve"> </w:t>
      </w:r>
      <w:r w:rsidRPr="00A07FF5">
        <w:rPr>
          <w:rFonts w:cs="Times New Roman"/>
          <w:sz w:val="28"/>
          <w:szCs w:val="28"/>
          <w:lang w:val="ru-RU"/>
        </w:rPr>
        <w:t>в него</w:t>
      </w:r>
      <w:r w:rsidR="00CF1B68" w:rsidRPr="00A07FF5">
        <w:rPr>
          <w:rFonts w:cs="Times New Roman"/>
          <w:sz w:val="28"/>
          <w:szCs w:val="28"/>
          <w:lang w:val="ru-RU"/>
        </w:rPr>
        <w:t xml:space="preserve"> </w:t>
      </w:r>
      <w:r w:rsidRPr="00A07FF5">
        <w:rPr>
          <w:rFonts w:cs="Times New Roman"/>
          <w:sz w:val="28"/>
          <w:szCs w:val="28"/>
          <w:lang w:val="ru-RU"/>
        </w:rPr>
        <w:t>элементарных</w:t>
      </w:r>
      <w:r w:rsidR="00CF1B68" w:rsidRPr="00A07FF5">
        <w:rPr>
          <w:rFonts w:cs="Times New Roman"/>
          <w:sz w:val="28"/>
          <w:szCs w:val="28"/>
          <w:lang w:val="ru-RU"/>
        </w:rPr>
        <w:t xml:space="preserve"> </w:t>
      </w:r>
      <w:r w:rsidRPr="00A07FF5">
        <w:rPr>
          <w:rFonts w:cs="Times New Roman"/>
          <w:sz w:val="28"/>
          <w:szCs w:val="28"/>
          <w:lang w:val="ru-RU"/>
        </w:rPr>
        <w:t>высказываний;</w:t>
      </w:r>
    </w:p>
    <w:p w:rsidR="003A0A7F" w:rsidRPr="00A07FF5" w:rsidRDefault="003A0A7F"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определять</w:t>
      </w:r>
      <w:r w:rsidR="00CF1B68" w:rsidRPr="00A07FF5">
        <w:rPr>
          <w:rFonts w:cs="Times New Roman"/>
          <w:sz w:val="28"/>
          <w:szCs w:val="28"/>
          <w:lang w:val="ru-RU"/>
        </w:rPr>
        <w:t xml:space="preserve"> </w:t>
      </w:r>
      <w:r w:rsidRPr="00A07FF5">
        <w:rPr>
          <w:rFonts w:cs="Times New Roman"/>
          <w:sz w:val="28"/>
          <w:szCs w:val="28"/>
          <w:lang w:val="ru-RU"/>
        </w:rPr>
        <w:t>количество</w:t>
      </w:r>
      <w:r w:rsidR="00CF1B68" w:rsidRPr="00A07FF5">
        <w:rPr>
          <w:rFonts w:cs="Times New Roman"/>
          <w:sz w:val="28"/>
          <w:szCs w:val="28"/>
          <w:lang w:val="ru-RU"/>
        </w:rPr>
        <w:t xml:space="preserve"> </w:t>
      </w:r>
      <w:r w:rsidRPr="00A07FF5">
        <w:rPr>
          <w:rFonts w:cs="Times New Roman"/>
          <w:sz w:val="28"/>
          <w:szCs w:val="28"/>
          <w:lang w:val="ru-RU"/>
        </w:rPr>
        <w:t>элементов</w:t>
      </w:r>
      <w:r w:rsidR="00CF1B68" w:rsidRPr="00A07FF5">
        <w:rPr>
          <w:rFonts w:cs="Times New Roman"/>
          <w:sz w:val="28"/>
          <w:szCs w:val="28"/>
          <w:lang w:val="ru-RU"/>
        </w:rPr>
        <w:t xml:space="preserve"> </w:t>
      </w:r>
      <w:r w:rsidRPr="00A07FF5">
        <w:rPr>
          <w:rFonts w:cs="Times New Roman"/>
          <w:sz w:val="28"/>
          <w:szCs w:val="28"/>
          <w:lang w:val="ru-RU"/>
        </w:rPr>
        <w:t>в</w:t>
      </w:r>
      <w:r w:rsidR="00CF1B68" w:rsidRPr="00A07FF5">
        <w:rPr>
          <w:rFonts w:cs="Times New Roman"/>
          <w:sz w:val="28"/>
          <w:szCs w:val="28"/>
          <w:lang w:val="ru-RU"/>
        </w:rPr>
        <w:t xml:space="preserve"> </w:t>
      </w:r>
      <w:r w:rsidRPr="00A07FF5">
        <w:rPr>
          <w:rFonts w:cs="Times New Roman"/>
          <w:sz w:val="28"/>
          <w:szCs w:val="28"/>
          <w:lang w:val="ru-RU"/>
        </w:rPr>
        <w:t>множествах,</w:t>
      </w:r>
      <w:r w:rsidR="00CF1B68" w:rsidRPr="00A07FF5">
        <w:rPr>
          <w:rFonts w:cs="Times New Roman"/>
          <w:sz w:val="28"/>
          <w:szCs w:val="28"/>
          <w:lang w:val="ru-RU"/>
        </w:rPr>
        <w:t xml:space="preserve"> </w:t>
      </w:r>
      <w:r w:rsidRPr="00A07FF5">
        <w:rPr>
          <w:rFonts w:cs="Times New Roman"/>
          <w:sz w:val="28"/>
          <w:szCs w:val="28"/>
          <w:lang w:val="ru-RU"/>
        </w:rPr>
        <w:t>полученных</w:t>
      </w:r>
      <w:r w:rsidR="00CF1B68" w:rsidRPr="00A07FF5">
        <w:rPr>
          <w:rFonts w:cs="Times New Roman"/>
          <w:sz w:val="28"/>
          <w:szCs w:val="28"/>
          <w:lang w:val="ru-RU"/>
        </w:rPr>
        <w:t xml:space="preserve"> </w:t>
      </w:r>
      <w:r w:rsidRPr="00A07FF5">
        <w:rPr>
          <w:rFonts w:cs="Times New Roman"/>
          <w:sz w:val="28"/>
          <w:szCs w:val="28"/>
          <w:lang w:val="ru-RU"/>
        </w:rPr>
        <w:t>из двух или</w:t>
      </w:r>
      <w:r w:rsidR="00CF1B68" w:rsidRPr="00A07FF5">
        <w:rPr>
          <w:rFonts w:cs="Times New Roman"/>
          <w:sz w:val="28"/>
          <w:szCs w:val="28"/>
          <w:lang w:val="ru-RU"/>
        </w:rPr>
        <w:t xml:space="preserve"> </w:t>
      </w:r>
      <w:r w:rsidRPr="00A07FF5">
        <w:rPr>
          <w:rFonts w:cs="Times New Roman"/>
          <w:sz w:val="28"/>
          <w:szCs w:val="28"/>
          <w:lang w:val="ru-RU"/>
        </w:rPr>
        <w:t>трех базовых</w:t>
      </w:r>
      <w:r w:rsidR="00CF1B68" w:rsidRPr="00A07FF5">
        <w:rPr>
          <w:rFonts w:cs="Times New Roman"/>
          <w:sz w:val="28"/>
          <w:szCs w:val="28"/>
          <w:lang w:val="ru-RU"/>
        </w:rPr>
        <w:t xml:space="preserve"> </w:t>
      </w:r>
      <w:r w:rsidRPr="00A07FF5">
        <w:rPr>
          <w:rFonts w:cs="Times New Roman"/>
          <w:sz w:val="28"/>
          <w:szCs w:val="28"/>
          <w:lang w:val="ru-RU"/>
        </w:rPr>
        <w:t>множеств</w:t>
      </w:r>
      <w:r w:rsidR="00CF1B68" w:rsidRPr="00A07FF5">
        <w:rPr>
          <w:rFonts w:cs="Times New Roman"/>
          <w:sz w:val="28"/>
          <w:szCs w:val="28"/>
          <w:lang w:val="ru-RU"/>
        </w:rPr>
        <w:t xml:space="preserve"> </w:t>
      </w:r>
      <w:r w:rsidRPr="00A07FF5">
        <w:rPr>
          <w:rFonts w:cs="Times New Roman"/>
          <w:sz w:val="28"/>
          <w:szCs w:val="28"/>
          <w:lang w:val="ru-RU"/>
        </w:rPr>
        <w:t>с</w:t>
      </w:r>
      <w:r w:rsidR="00CF1B68" w:rsidRPr="00A07FF5">
        <w:rPr>
          <w:rFonts w:cs="Times New Roman"/>
          <w:sz w:val="28"/>
          <w:szCs w:val="28"/>
          <w:lang w:val="ru-RU"/>
        </w:rPr>
        <w:t xml:space="preserve"> </w:t>
      </w:r>
      <w:r w:rsidRPr="00A07FF5">
        <w:rPr>
          <w:rFonts w:cs="Times New Roman"/>
          <w:sz w:val="28"/>
          <w:szCs w:val="28"/>
          <w:lang w:val="ru-RU"/>
        </w:rPr>
        <w:t>помощью операций объединения, пересеченияи дополнения;</w:t>
      </w:r>
    </w:p>
    <w:p w:rsidR="003A0A7F" w:rsidRPr="00A07FF5" w:rsidRDefault="003A0A7F"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использовать терминологию,</w:t>
      </w:r>
      <w:r w:rsidR="00CF1B68" w:rsidRPr="00A07FF5">
        <w:rPr>
          <w:rFonts w:cs="Times New Roman"/>
          <w:sz w:val="28"/>
          <w:szCs w:val="28"/>
          <w:lang w:val="ru-RU"/>
        </w:rPr>
        <w:t xml:space="preserve"> </w:t>
      </w:r>
      <w:r w:rsidRPr="00A07FF5">
        <w:rPr>
          <w:rFonts w:cs="Times New Roman"/>
          <w:sz w:val="28"/>
          <w:szCs w:val="28"/>
          <w:lang w:val="ru-RU"/>
        </w:rPr>
        <w:t>связанную</w:t>
      </w:r>
      <w:r w:rsidR="00CF1B68" w:rsidRPr="00A07FF5">
        <w:rPr>
          <w:rFonts w:cs="Times New Roman"/>
          <w:sz w:val="28"/>
          <w:szCs w:val="28"/>
          <w:lang w:val="ru-RU"/>
        </w:rPr>
        <w:t xml:space="preserve"> </w:t>
      </w:r>
      <w:r w:rsidRPr="00A07FF5">
        <w:rPr>
          <w:rFonts w:cs="Times New Roman"/>
          <w:sz w:val="28"/>
          <w:szCs w:val="28"/>
          <w:lang w:val="ru-RU"/>
        </w:rPr>
        <w:t>с</w:t>
      </w:r>
      <w:r w:rsidR="00CF1B68" w:rsidRPr="00A07FF5">
        <w:rPr>
          <w:rFonts w:cs="Times New Roman"/>
          <w:sz w:val="28"/>
          <w:szCs w:val="28"/>
          <w:lang w:val="ru-RU"/>
        </w:rPr>
        <w:t xml:space="preserve"> </w:t>
      </w:r>
      <w:r w:rsidRPr="00A07FF5">
        <w:rPr>
          <w:rFonts w:cs="Times New Roman"/>
          <w:sz w:val="28"/>
          <w:szCs w:val="28"/>
          <w:lang w:val="ru-RU"/>
        </w:rPr>
        <w:t>графами</w:t>
      </w:r>
      <w:r w:rsidR="00CF1B68" w:rsidRPr="00A07FF5">
        <w:rPr>
          <w:rFonts w:cs="Times New Roman"/>
          <w:sz w:val="28"/>
          <w:szCs w:val="28"/>
          <w:lang w:val="ru-RU"/>
        </w:rPr>
        <w:t xml:space="preserve"> </w:t>
      </w:r>
      <w:r w:rsidRPr="00A07FF5">
        <w:rPr>
          <w:rFonts w:cs="Times New Roman"/>
          <w:sz w:val="28"/>
          <w:szCs w:val="28"/>
          <w:lang w:val="ru-RU"/>
        </w:rPr>
        <w:t>(вершина,</w:t>
      </w:r>
      <w:r w:rsidR="00CF1B68" w:rsidRPr="00A07FF5">
        <w:rPr>
          <w:rFonts w:cs="Times New Roman"/>
          <w:sz w:val="28"/>
          <w:szCs w:val="28"/>
          <w:lang w:val="ru-RU"/>
        </w:rPr>
        <w:t xml:space="preserve"> </w:t>
      </w:r>
      <w:r w:rsidRPr="00A07FF5">
        <w:rPr>
          <w:rFonts w:cs="Times New Roman"/>
          <w:sz w:val="28"/>
          <w:szCs w:val="28"/>
          <w:lang w:val="ru-RU"/>
        </w:rPr>
        <w:t>ребро, путь,</w:t>
      </w:r>
      <w:r w:rsidR="00CF1B68" w:rsidRPr="00A07FF5">
        <w:rPr>
          <w:rFonts w:cs="Times New Roman"/>
          <w:sz w:val="28"/>
          <w:szCs w:val="28"/>
          <w:lang w:val="ru-RU"/>
        </w:rPr>
        <w:t xml:space="preserve"> </w:t>
      </w:r>
      <w:r w:rsidRPr="00A07FF5">
        <w:rPr>
          <w:rFonts w:cs="Times New Roman"/>
          <w:sz w:val="28"/>
          <w:szCs w:val="28"/>
          <w:lang w:val="ru-RU"/>
        </w:rPr>
        <w:t>длина</w:t>
      </w:r>
      <w:r w:rsidR="00CF1B68" w:rsidRPr="00A07FF5">
        <w:rPr>
          <w:rFonts w:cs="Times New Roman"/>
          <w:sz w:val="28"/>
          <w:szCs w:val="28"/>
          <w:lang w:val="ru-RU"/>
        </w:rPr>
        <w:t xml:space="preserve"> </w:t>
      </w:r>
      <w:r w:rsidRPr="00A07FF5">
        <w:rPr>
          <w:rFonts w:cs="Times New Roman"/>
          <w:sz w:val="28"/>
          <w:szCs w:val="28"/>
          <w:lang w:val="ru-RU"/>
        </w:rPr>
        <w:t>ребра</w:t>
      </w:r>
      <w:r w:rsidR="00CF1B68" w:rsidRPr="00A07FF5">
        <w:rPr>
          <w:rFonts w:cs="Times New Roman"/>
          <w:sz w:val="28"/>
          <w:szCs w:val="28"/>
          <w:lang w:val="ru-RU"/>
        </w:rPr>
        <w:t xml:space="preserve"> </w:t>
      </w:r>
      <w:r w:rsidRPr="00A07FF5">
        <w:rPr>
          <w:rFonts w:cs="Times New Roman"/>
          <w:sz w:val="28"/>
          <w:szCs w:val="28"/>
          <w:lang w:val="ru-RU"/>
        </w:rPr>
        <w:t>и</w:t>
      </w:r>
      <w:r w:rsidR="00CF1B68" w:rsidRPr="00A07FF5">
        <w:rPr>
          <w:rFonts w:cs="Times New Roman"/>
          <w:sz w:val="28"/>
          <w:szCs w:val="28"/>
          <w:lang w:val="ru-RU"/>
        </w:rPr>
        <w:t xml:space="preserve"> </w:t>
      </w:r>
      <w:r w:rsidRPr="00A07FF5">
        <w:rPr>
          <w:rFonts w:cs="Times New Roman"/>
          <w:sz w:val="28"/>
          <w:szCs w:val="28"/>
          <w:lang w:val="ru-RU"/>
        </w:rPr>
        <w:t>пути),</w:t>
      </w:r>
      <w:r w:rsidR="00CF1B68" w:rsidRPr="00A07FF5">
        <w:rPr>
          <w:rFonts w:cs="Times New Roman"/>
          <w:sz w:val="28"/>
          <w:szCs w:val="28"/>
          <w:lang w:val="ru-RU"/>
        </w:rPr>
        <w:t xml:space="preserve"> </w:t>
      </w:r>
      <w:r w:rsidRPr="00A07FF5">
        <w:rPr>
          <w:rFonts w:cs="Times New Roman"/>
          <w:sz w:val="28"/>
          <w:szCs w:val="28"/>
          <w:lang w:val="ru-RU"/>
        </w:rPr>
        <w:t>деревьями</w:t>
      </w:r>
      <w:r w:rsidR="00CF1B68" w:rsidRPr="00A07FF5">
        <w:rPr>
          <w:rFonts w:cs="Times New Roman"/>
          <w:sz w:val="28"/>
          <w:szCs w:val="28"/>
          <w:lang w:val="ru-RU"/>
        </w:rPr>
        <w:t xml:space="preserve"> (</w:t>
      </w:r>
      <w:r w:rsidRPr="00A07FF5">
        <w:rPr>
          <w:rFonts w:cs="Times New Roman"/>
          <w:sz w:val="28"/>
          <w:szCs w:val="28"/>
          <w:lang w:val="ru-RU"/>
        </w:rPr>
        <w:t>корень,</w:t>
      </w:r>
      <w:r w:rsidR="00CF1B68" w:rsidRPr="00A07FF5">
        <w:rPr>
          <w:rFonts w:cs="Times New Roman"/>
          <w:sz w:val="28"/>
          <w:szCs w:val="28"/>
          <w:lang w:val="ru-RU"/>
        </w:rPr>
        <w:t xml:space="preserve"> </w:t>
      </w:r>
      <w:r w:rsidRPr="00A07FF5">
        <w:rPr>
          <w:rFonts w:cs="Times New Roman"/>
          <w:sz w:val="28"/>
          <w:szCs w:val="28"/>
          <w:lang w:val="ru-RU"/>
        </w:rPr>
        <w:t>лист,</w:t>
      </w:r>
      <w:r w:rsidR="00CF1B68" w:rsidRPr="00A07FF5">
        <w:rPr>
          <w:rFonts w:cs="Times New Roman"/>
          <w:sz w:val="28"/>
          <w:szCs w:val="28"/>
          <w:lang w:val="ru-RU"/>
        </w:rPr>
        <w:t xml:space="preserve"> </w:t>
      </w:r>
      <w:r w:rsidRPr="00A07FF5">
        <w:rPr>
          <w:rFonts w:cs="Times New Roman"/>
          <w:sz w:val="28"/>
          <w:szCs w:val="28"/>
          <w:lang w:val="ru-RU"/>
        </w:rPr>
        <w:t>высота</w:t>
      </w:r>
      <w:r w:rsidR="00CF1B68" w:rsidRPr="00A07FF5">
        <w:rPr>
          <w:rFonts w:cs="Times New Roman"/>
          <w:sz w:val="28"/>
          <w:szCs w:val="28"/>
          <w:lang w:val="ru-RU"/>
        </w:rPr>
        <w:t xml:space="preserve"> </w:t>
      </w:r>
      <w:r w:rsidRPr="00A07FF5">
        <w:rPr>
          <w:rFonts w:cs="Times New Roman"/>
          <w:sz w:val="28"/>
          <w:szCs w:val="28"/>
          <w:lang w:val="ru-RU"/>
        </w:rPr>
        <w:t>дерева)</w:t>
      </w:r>
      <w:r w:rsidR="00CF1B68" w:rsidRPr="00A07FF5">
        <w:rPr>
          <w:rFonts w:cs="Times New Roman"/>
          <w:sz w:val="28"/>
          <w:szCs w:val="28"/>
          <w:lang w:val="ru-RU"/>
        </w:rPr>
        <w:t xml:space="preserve"> </w:t>
      </w:r>
      <w:r w:rsidRPr="00A07FF5">
        <w:rPr>
          <w:rFonts w:cs="Times New Roman"/>
          <w:sz w:val="28"/>
          <w:szCs w:val="28"/>
          <w:lang w:val="ru-RU"/>
        </w:rPr>
        <w:t>и списками</w:t>
      </w:r>
      <w:r w:rsidR="00CF1B68" w:rsidRPr="00A07FF5">
        <w:rPr>
          <w:rFonts w:cs="Times New Roman"/>
          <w:sz w:val="28"/>
          <w:szCs w:val="28"/>
          <w:lang w:val="ru-RU"/>
        </w:rPr>
        <w:t xml:space="preserve"> </w:t>
      </w:r>
      <w:r w:rsidRPr="00A07FF5">
        <w:rPr>
          <w:rFonts w:cs="Times New Roman"/>
          <w:sz w:val="28"/>
          <w:szCs w:val="28"/>
          <w:lang w:val="ru-RU"/>
        </w:rPr>
        <w:t>(первый</w:t>
      </w:r>
      <w:r w:rsidR="00CF1B68" w:rsidRPr="00A07FF5">
        <w:rPr>
          <w:rFonts w:cs="Times New Roman"/>
          <w:sz w:val="28"/>
          <w:szCs w:val="28"/>
          <w:lang w:val="ru-RU"/>
        </w:rPr>
        <w:t xml:space="preserve"> /</w:t>
      </w:r>
      <w:r w:rsidRPr="00A07FF5">
        <w:rPr>
          <w:rFonts w:cs="Times New Roman"/>
          <w:sz w:val="28"/>
          <w:szCs w:val="28"/>
          <w:lang w:val="ru-RU"/>
        </w:rPr>
        <w:t>элемент,</w:t>
      </w:r>
      <w:r w:rsidR="00CF1B68" w:rsidRPr="00A07FF5">
        <w:rPr>
          <w:rFonts w:cs="Times New Roman"/>
          <w:sz w:val="28"/>
          <w:szCs w:val="28"/>
          <w:lang w:val="ru-RU"/>
        </w:rPr>
        <w:t xml:space="preserve"> </w:t>
      </w:r>
      <w:r w:rsidRPr="00A07FF5">
        <w:rPr>
          <w:rFonts w:cs="Times New Roman"/>
          <w:sz w:val="28"/>
          <w:szCs w:val="28"/>
          <w:lang w:val="ru-RU"/>
        </w:rPr>
        <w:t>последний</w:t>
      </w:r>
      <w:r w:rsidR="00CF1B68" w:rsidRPr="00A07FF5">
        <w:rPr>
          <w:rFonts w:cs="Times New Roman"/>
          <w:sz w:val="28"/>
          <w:szCs w:val="28"/>
          <w:lang w:val="ru-RU"/>
        </w:rPr>
        <w:t xml:space="preserve"> </w:t>
      </w:r>
      <w:r w:rsidRPr="00A07FF5">
        <w:rPr>
          <w:rFonts w:cs="Times New Roman"/>
          <w:sz w:val="28"/>
          <w:szCs w:val="28"/>
          <w:lang w:val="ru-RU"/>
        </w:rPr>
        <w:t>элемент,</w:t>
      </w:r>
      <w:r w:rsidR="00CF1B68" w:rsidRPr="00A07FF5">
        <w:rPr>
          <w:rFonts w:cs="Times New Roman"/>
          <w:sz w:val="28"/>
          <w:szCs w:val="28"/>
          <w:lang w:val="ru-RU"/>
        </w:rPr>
        <w:t xml:space="preserve"> </w:t>
      </w:r>
      <w:r w:rsidRPr="00A07FF5">
        <w:rPr>
          <w:rFonts w:cs="Times New Roman"/>
          <w:sz w:val="28"/>
          <w:szCs w:val="28"/>
          <w:lang w:val="ru-RU"/>
        </w:rPr>
        <w:t>предыдущий элемент, следующий</w:t>
      </w:r>
      <w:r w:rsidR="00CF1B68" w:rsidRPr="00A07FF5">
        <w:rPr>
          <w:rFonts w:cs="Times New Roman"/>
          <w:sz w:val="28"/>
          <w:szCs w:val="28"/>
          <w:lang w:val="ru-RU"/>
        </w:rPr>
        <w:t xml:space="preserve"> </w:t>
      </w:r>
      <w:r w:rsidRPr="00A07FF5">
        <w:rPr>
          <w:rFonts w:cs="Times New Roman"/>
          <w:sz w:val="28"/>
          <w:szCs w:val="28"/>
          <w:lang w:val="ru-RU"/>
        </w:rPr>
        <w:t>элемент;</w:t>
      </w:r>
      <w:r w:rsidR="00CF1B68" w:rsidRPr="00A07FF5">
        <w:rPr>
          <w:rFonts w:cs="Times New Roman"/>
          <w:sz w:val="28"/>
          <w:szCs w:val="28"/>
          <w:lang w:val="ru-RU"/>
        </w:rPr>
        <w:t xml:space="preserve"> </w:t>
      </w:r>
      <w:r w:rsidRPr="00A07FF5">
        <w:rPr>
          <w:rFonts w:cs="Times New Roman"/>
          <w:sz w:val="28"/>
          <w:szCs w:val="28"/>
          <w:lang w:val="ru-RU"/>
        </w:rPr>
        <w:t>вставка,</w:t>
      </w:r>
      <w:r w:rsidR="00CF1B68" w:rsidRPr="00A07FF5">
        <w:rPr>
          <w:rFonts w:cs="Times New Roman"/>
          <w:sz w:val="28"/>
          <w:szCs w:val="28"/>
          <w:lang w:val="ru-RU"/>
        </w:rPr>
        <w:t xml:space="preserve"> </w:t>
      </w:r>
      <w:r w:rsidRPr="00A07FF5">
        <w:rPr>
          <w:rFonts w:cs="Times New Roman"/>
          <w:sz w:val="28"/>
          <w:szCs w:val="28"/>
          <w:lang w:val="ru-RU"/>
        </w:rPr>
        <w:t>удаление</w:t>
      </w:r>
      <w:r w:rsidR="00CF1B68" w:rsidRPr="00A07FF5">
        <w:rPr>
          <w:rFonts w:cs="Times New Roman"/>
          <w:sz w:val="28"/>
          <w:szCs w:val="28"/>
          <w:lang w:val="ru-RU"/>
        </w:rPr>
        <w:t xml:space="preserve"> </w:t>
      </w:r>
      <w:r w:rsidRPr="00A07FF5">
        <w:rPr>
          <w:rFonts w:cs="Times New Roman"/>
          <w:sz w:val="28"/>
          <w:szCs w:val="28"/>
          <w:lang w:val="ru-RU"/>
        </w:rPr>
        <w:t>и замена</w:t>
      </w:r>
      <w:r w:rsidR="00CF1B68" w:rsidRPr="00A07FF5">
        <w:rPr>
          <w:rFonts w:cs="Times New Roman"/>
          <w:sz w:val="28"/>
          <w:szCs w:val="28"/>
          <w:lang w:val="ru-RU"/>
        </w:rPr>
        <w:t xml:space="preserve"> </w:t>
      </w:r>
      <w:r w:rsidRPr="00A07FF5">
        <w:rPr>
          <w:rFonts w:cs="Times New Roman"/>
          <w:sz w:val="28"/>
          <w:szCs w:val="28"/>
          <w:lang w:val="ru-RU"/>
        </w:rPr>
        <w:t>элемента);</w:t>
      </w:r>
    </w:p>
    <w:p w:rsidR="003A0A7F" w:rsidRPr="00A07FF5" w:rsidRDefault="003A0A7F"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описывать граф с помощью матрицы смежности с указанием длин ребер</w:t>
      </w:r>
      <w:r w:rsidR="00CF1B68" w:rsidRPr="00A07FF5">
        <w:rPr>
          <w:rFonts w:cs="Times New Roman"/>
          <w:sz w:val="28"/>
          <w:szCs w:val="28"/>
          <w:lang w:val="ru-RU"/>
        </w:rPr>
        <w:t xml:space="preserve"> </w:t>
      </w:r>
      <w:r w:rsidRPr="00A07FF5">
        <w:rPr>
          <w:rFonts w:cs="Times New Roman"/>
          <w:sz w:val="28"/>
          <w:szCs w:val="28"/>
          <w:lang w:val="ru-RU"/>
        </w:rPr>
        <w:t>(знание</w:t>
      </w:r>
      <w:r w:rsidR="00CF1B68" w:rsidRPr="00A07FF5">
        <w:rPr>
          <w:rFonts w:cs="Times New Roman"/>
          <w:sz w:val="28"/>
          <w:szCs w:val="28"/>
          <w:lang w:val="ru-RU"/>
        </w:rPr>
        <w:t xml:space="preserve"> </w:t>
      </w:r>
      <w:r w:rsidRPr="00A07FF5">
        <w:rPr>
          <w:rFonts w:cs="Times New Roman"/>
          <w:sz w:val="28"/>
          <w:szCs w:val="28"/>
          <w:lang w:val="ru-RU"/>
        </w:rPr>
        <w:t>термина</w:t>
      </w:r>
      <w:r w:rsidR="00CF1B68" w:rsidRPr="00A07FF5">
        <w:rPr>
          <w:rFonts w:cs="Times New Roman"/>
          <w:sz w:val="28"/>
          <w:szCs w:val="28"/>
          <w:lang w:val="ru-RU"/>
        </w:rPr>
        <w:t xml:space="preserve"> </w:t>
      </w:r>
      <w:r w:rsidRPr="00A07FF5">
        <w:rPr>
          <w:rFonts w:cs="Times New Roman"/>
          <w:sz w:val="28"/>
          <w:szCs w:val="28"/>
          <w:lang w:val="ru-RU"/>
        </w:rPr>
        <w:t>«матрица</w:t>
      </w:r>
      <w:r w:rsidR="00CF1B68" w:rsidRPr="00A07FF5">
        <w:rPr>
          <w:rFonts w:cs="Times New Roman"/>
          <w:sz w:val="28"/>
          <w:szCs w:val="28"/>
          <w:lang w:val="ru-RU"/>
        </w:rPr>
        <w:t xml:space="preserve"> </w:t>
      </w:r>
      <w:r w:rsidRPr="00A07FF5">
        <w:rPr>
          <w:rFonts w:cs="Times New Roman"/>
          <w:sz w:val="28"/>
          <w:szCs w:val="28"/>
          <w:lang w:val="ru-RU"/>
        </w:rPr>
        <w:t>смежности»</w:t>
      </w:r>
      <w:r w:rsidR="00CF1B68" w:rsidRPr="00A07FF5">
        <w:rPr>
          <w:rFonts w:cs="Times New Roman"/>
          <w:sz w:val="28"/>
          <w:szCs w:val="28"/>
          <w:lang w:val="ru-RU"/>
        </w:rPr>
        <w:t xml:space="preserve"> </w:t>
      </w:r>
      <w:r w:rsidRPr="00A07FF5">
        <w:rPr>
          <w:rFonts w:cs="Times New Roman"/>
          <w:sz w:val="28"/>
          <w:szCs w:val="28"/>
          <w:lang w:val="ru-RU"/>
        </w:rPr>
        <w:t>необязательно);</w:t>
      </w:r>
    </w:p>
    <w:p w:rsidR="003A0A7F" w:rsidRPr="00A07FF5" w:rsidRDefault="003A0A7F"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использовать</w:t>
      </w:r>
      <w:r w:rsidR="00CF1B68" w:rsidRPr="00A07FF5">
        <w:rPr>
          <w:rFonts w:cs="Times New Roman"/>
          <w:sz w:val="28"/>
          <w:szCs w:val="28"/>
          <w:lang w:val="ru-RU"/>
        </w:rPr>
        <w:t xml:space="preserve"> </w:t>
      </w:r>
      <w:r w:rsidRPr="00A07FF5">
        <w:rPr>
          <w:rFonts w:cs="Times New Roman"/>
          <w:sz w:val="28"/>
          <w:szCs w:val="28"/>
          <w:lang w:val="ru-RU"/>
        </w:rPr>
        <w:t>основные</w:t>
      </w:r>
      <w:r w:rsidR="00CF1B68" w:rsidRPr="00A07FF5">
        <w:rPr>
          <w:rFonts w:cs="Times New Roman"/>
          <w:sz w:val="28"/>
          <w:szCs w:val="28"/>
          <w:lang w:val="ru-RU"/>
        </w:rPr>
        <w:t xml:space="preserve"> </w:t>
      </w:r>
      <w:r w:rsidRPr="00A07FF5">
        <w:rPr>
          <w:rFonts w:cs="Times New Roman"/>
          <w:sz w:val="28"/>
          <w:szCs w:val="28"/>
          <w:lang w:val="ru-RU"/>
        </w:rPr>
        <w:t>способы графического</w:t>
      </w:r>
      <w:r w:rsidR="00CF1B68" w:rsidRPr="00A07FF5">
        <w:rPr>
          <w:rFonts w:cs="Times New Roman"/>
          <w:sz w:val="28"/>
          <w:szCs w:val="28"/>
          <w:lang w:val="ru-RU"/>
        </w:rPr>
        <w:t xml:space="preserve"> </w:t>
      </w:r>
      <w:r w:rsidRPr="00A07FF5">
        <w:rPr>
          <w:rFonts w:cs="Times New Roman"/>
          <w:sz w:val="28"/>
          <w:szCs w:val="28"/>
          <w:lang w:val="ru-RU"/>
        </w:rPr>
        <w:t>представления</w:t>
      </w:r>
      <w:r w:rsidR="00CF1B68" w:rsidRPr="00A07FF5">
        <w:rPr>
          <w:rFonts w:cs="Times New Roman"/>
          <w:sz w:val="28"/>
          <w:szCs w:val="28"/>
          <w:lang w:val="ru-RU"/>
        </w:rPr>
        <w:t xml:space="preserve"> </w:t>
      </w:r>
      <w:r w:rsidRPr="00A07FF5">
        <w:rPr>
          <w:rFonts w:cs="Times New Roman"/>
          <w:sz w:val="28"/>
          <w:szCs w:val="28"/>
          <w:lang w:val="ru-RU"/>
        </w:rPr>
        <w:t>числовой информации.</w:t>
      </w:r>
    </w:p>
    <w:p w:rsidR="003A0A7F" w:rsidRPr="00A07FF5" w:rsidRDefault="003A0A7F" w:rsidP="003759CE">
      <w:pPr>
        <w:spacing w:after="0" w:line="360" w:lineRule="auto"/>
        <w:ind w:firstLine="720"/>
        <w:jc w:val="both"/>
        <w:rPr>
          <w:rFonts w:cs="Times New Roman"/>
          <w:b/>
          <w:sz w:val="28"/>
          <w:szCs w:val="28"/>
          <w:lang w:val="ru-RU"/>
        </w:rPr>
      </w:pPr>
      <w:r w:rsidRPr="00A07FF5">
        <w:rPr>
          <w:rFonts w:cs="Times New Roman"/>
          <w:b/>
          <w:sz w:val="28"/>
          <w:szCs w:val="28"/>
          <w:lang w:val="ru-RU"/>
        </w:rPr>
        <w:t>Выпускник</w:t>
      </w:r>
      <w:r w:rsidR="00CF1B68" w:rsidRPr="00A07FF5">
        <w:rPr>
          <w:rFonts w:cs="Times New Roman"/>
          <w:b/>
          <w:sz w:val="28"/>
          <w:szCs w:val="28"/>
          <w:lang w:val="ru-RU"/>
        </w:rPr>
        <w:t xml:space="preserve"> </w:t>
      </w:r>
      <w:r w:rsidRPr="00A07FF5">
        <w:rPr>
          <w:rFonts w:cs="Times New Roman"/>
          <w:b/>
          <w:sz w:val="28"/>
          <w:szCs w:val="28"/>
          <w:lang w:val="ru-RU"/>
        </w:rPr>
        <w:t>получит</w:t>
      </w:r>
      <w:r w:rsidR="00CF1B68" w:rsidRPr="00A07FF5">
        <w:rPr>
          <w:rFonts w:cs="Times New Roman"/>
          <w:b/>
          <w:sz w:val="28"/>
          <w:szCs w:val="28"/>
          <w:lang w:val="ru-RU"/>
        </w:rPr>
        <w:t xml:space="preserve"> </w:t>
      </w:r>
      <w:r w:rsidRPr="00A07FF5">
        <w:rPr>
          <w:rFonts w:cs="Times New Roman"/>
          <w:b/>
          <w:sz w:val="28"/>
          <w:szCs w:val="28"/>
          <w:lang w:val="ru-RU"/>
        </w:rPr>
        <w:t>возможность:</w:t>
      </w:r>
    </w:p>
    <w:p w:rsidR="003A0A7F" w:rsidRPr="00A07FF5" w:rsidRDefault="003A0A7F"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познакомиться</w:t>
      </w:r>
      <w:r w:rsidR="00CF1B68" w:rsidRPr="00A07FF5">
        <w:rPr>
          <w:rFonts w:cs="Times New Roman"/>
          <w:sz w:val="28"/>
          <w:szCs w:val="28"/>
          <w:lang w:val="ru-RU"/>
        </w:rPr>
        <w:t xml:space="preserve"> </w:t>
      </w:r>
      <w:r w:rsidRPr="00A07FF5">
        <w:rPr>
          <w:rFonts w:cs="Times New Roman"/>
          <w:sz w:val="28"/>
          <w:szCs w:val="28"/>
          <w:lang w:val="ru-RU"/>
        </w:rPr>
        <w:t>с</w:t>
      </w:r>
      <w:r w:rsidR="00CF1B68" w:rsidRPr="00A07FF5">
        <w:rPr>
          <w:rFonts w:cs="Times New Roman"/>
          <w:sz w:val="28"/>
          <w:szCs w:val="28"/>
          <w:lang w:val="ru-RU"/>
        </w:rPr>
        <w:t xml:space="preserve"> </w:t>
      </w:r>
      <w:r w:rsidRPr="00A07FF5">
        <w:rPr>
          <w:rFonts w:cs="Times New Roman"/>
          <w:sz w:val="28"/>
          <w:szCs w:val="28"/>
          <w:lang w:val="ru-RU"/>
        </w:rPr>
        <w:t>примерами</w:t>
      </w:r>
      <w:r w:rsidR="00CF1B68" w:rsidRPr="00A07FF5">
        <w:rPr>
          <w:rFonts w:cs="Times New Roman"/>
          <w:sz w:val="28"/>
          <w:szCs w:val="28"/>
          <w:lang w:val="ru-RU"/>
        </w:rPr>
        <w:t xml:space="preserve"> </w:t>
      </w:r>
      <w:r w:rsidRPr="00A07FF5">
        <w:rPr>
          <w:rFonts w:cs="Times New Roman"/>
          <w:sz w:val="28"/>
          <w:szCs w:val="28"/>
          <w:lang w:val="ru-RU"/>
        </w:rPr>
        <w:t>математических</w:t>
      </w:r>
      <w:r w:rsidR="00CF1B68" w:rsidRPr="00A07FF5">
        <w:rPr>
          <w:rFonts w:cs="Times New Roman"/>
          <w:sz w:val="28"/>
          <w:szCs w:val="28"/>
          <w:lang w:val="ru-RU"/>
        </w:rPr>
        <w:t xml:space="preserve"> </w:t>
      </w:r>
      <w:r w:rsidRPr="00A07FF5">
        <w:rPr>
          <w:rFonts w:cs="Times New Roman"/>
          <w:sz w:val="28"/>
          <w:szCs w:val="28"/>
          <w:lang w:val="ru-RU"/>
        </w:rPr>
        <w:t>моделей</w:t>
      </w:r>
      <w:r w:rsidR="00CF1B68" w:rsidRPr="00A07FF5">
        <w:rPr>
          <w:rFonts w:cs="Times New Roman"/>
          <w:sz w:val="28"/>
          <w:szCs w:val="28"/>
          <w:lang w:val="ru-RU"/>
        </w:rPr>
        <w:t xml:space="preserve"> </w:t>
      </w:r>
      <w:r w:rsidRPr="00A07FF5">
        <w:rPr>
          <w:rFonts w:cs="Times New Roman"/>
          <w:sz w:val="28"/>
          <w:szCs w:val="28"/>
          <w:lang w:val="ru-RU"/>
        </w:rPr>
        <w:t>и</w:t>
      </w:r>
      <w:r w:rsidR="00CF1B68" w:rsidRPr="00A07FF5">
        <w:rPr>
          <w:rFonts w:cs="Times New Roman"/>
          <w:sz w:val="28"/>
          <w:szCs w:val="28"/>
          <w:lang w:val="ru-RU"/>
        </w:rPr>
        <w:t xml:space="preserve"> </w:t>
      </w:r>
      <w:r w:rsidRPr="00A07FF5">
        <w:rPr>
          <w:rFonts w:cs="Times New Roman"/>
          <w:sz w:val="28"/>
          <w:szCs w:val="28"/>
          <w:lang w:val="ru-RU"/>
        </w:rPr>
        <w:t>использования компьютеров при</w:t>
      </w:r>
      <w:r w:rsidR="00CF1B68" w:rsidRPr="00A07FF5">
        <w:rPr>
          <w:rFonts w:cs="Times New Roman"/>
          <w:sz w:val="28"/>
          <w:szCs w:val="28"/>
          <w:lang w:val="ru-RU"/>
        </w:rPr>
        <w:t xml:space="preserve"> </w:t>
      </w:r>
      <w:r w:rsidRPr="00A07FF5">
        <w:rPr>
          <w:rFonts w:cs="Times New Roman"/>
          <w:sz w:val="28"/>
          <w:szCs w:val="28"/>
          <w:lang w:val="ru-RU"/>
        </w:rPr>
        <w:t>их</w:t>
      </w:r>
      <w:r w:rsidR="00CF1B68" w:rsidRPr="00A07FF5">
        <w:rPr>
          <w:rFonts w:cs="Times New Roman"/>
          <w:sz w:val="28"/>
          <w:szCs w:val="28"/>
          <w:lang w:val="ru-RU"/>
        </w:rPr>
        <w:t xml:space="preserve"> </w:t>
      </w:r>
      <w:r w:rsidRPr="00A07FF5">
        <w:rPr>
          <w:rFonts w:cs="Times New Roman"/>
          <w:sz w:val="28"/>
          <w:szCs w:val="28"/>
          <w:lang w:val="ru-RU"/>
        </w:rPr>
        <w:t>анализе;</w:t>
      </w:r>
      <w:r w:rsidR="00CF1B68" w:rsidRPr="00A07FF5">
        <w:rPr>
          <w:rFonts w:cs="Times New Roman"/>
          <w:sz w:val="28"/>
          <w:szCs w:val="28"/>
          <w:lang w:val="ru-RU"/>
        </w:rPr>
        <w:t xml:space="preserve"> </w:t>
      </w:r>
      <w:r w:rsidRPr="00A07FF5">
        <w:rPr>
          <w:rFonts w:cs="Times New Roman"/>
          <w:sz w:val="28"/>
          <w:szCs w:val="28"/>
          <w:lang w:val="ru-RU"/>
        </w:rPr>
        <w:t>понять</w:t>
      </w:r>
      <w:r w:rsidR="00CF1B68" w:rsidRPr="00A07FF5">
        <w:rPr>
          <w:rFonts w:cs="Times New Roman"/>
          <w:sz w:val="28"/>
          <w:szCs w:val="28"/>
          <w:lang w:val="ru-RU"/>
        </w:rPr>
        <w:t xml:space="preserve"> </w:t>
      </w:r>
      <w:r w:rsidRPr="00A07FF5">
        <w:rPr>
          <w:rFonts w:cs="Times New Roman"/>
          <w:sz w:val="28"/>
          <w:szCs w:val="28"/>
          <w:lang w:val="ru-RU"/>
        </w:rPr>
        <w:t>сходства</w:t>
      </w:r>
      <w:r w:rsidR="00CF1B68" w:rsidRPr="00A07FF5">
        <w:rPr>
          <w:rFonts w:cs="Times New Roman"/>
          <w:sz w:val="28"/>
          <w:szCs w:val="28"/>
          <w:lang w:val="ru-RU"/>
        </w:rPr>
        <w:t xml:space="preserve"> </w:t>
      </w:r>
      <w:r w:rsidRPr="00A07FF5">
        <w:rPr>
          <w:rFonts w:cs="Times New Roman"/>
          <w:sz w:val="28"/>
          <w:szCs w:val="28"/>
          <w:lang w:val="ru-RU"/>
        </w:rPr>
        <w:t>и</w:t>
      </w:r>
      <w:r w:rsidR="00CF1B68" w:rsidRPr="00A07FF5">
        <w:rPr>
          <w:rFonts w:cs="Times New Roman"/>
          <w:sz w:val="28"/>
          <w:szCs w:val="28"/>
          <w:lang w:val="ru-RU"/>
        </w:rPr>
        <w:t xml:space="preserve"> </w:t>
      </w:r>
      <w:r w:rsidRPr="00A07FF5">
        <w:rPr>
          <w:rFonts w:cs="Times New Roman"/>
          <w:sz w:val="28"/>
          <w:szCs w:val="28"/>
          <w:lang w:val="ru-RU"/>
        </w:rPr>
        <w:t>различия</w:t>
      </w:r>
      <w:r w:rsidR="00CF1B68" w:rsidRPr="00A07FF5">
        <w:rPr>
          <w:rFonts w:cs="Times New Roman"/>
          <w:sz w:val="28"/>
          <w:szCs w:val="28"/>
          <w:lang w:val="ru-RU"/>
        </w:rPr>
        <w:t xml:space="preserve"> </w:t>
      </w:r>
      <w:r w:rsidRPr="00A07FF5">
        <w:rPr>
          <w:rFonts w:cs="Times New Roman"/>
          <w:sz w:val="28"/>
          <w:szCs w:val="28"/>
          <w:lang w:val="ru-RU"/>
        </w:rPr>
        <w:t>между математической моделью</w:t>
      </w:r>
      <w:r w:rsidR="00CF1B68" w:rsidRPr="00A07FF5">
        <w:rPr>
          <w:rFonts w:cs="Times New Roman"/>
          <w:sz w:val="28"/>
          <w:szCs w:val="28"/>
          <w:lang w:val="ru-RU"/>
        </w:rPr>
        <w:t xml:space="preserve"> </w:t>
      </w:r>
      <w:r w:rsidRPr="00A07FF5">
        <w:rPr>
          <w:rFonts w:cs="Times New Roman"/>
          <w:sz w:val="28"/>
          <w:szCs w:val="28"/>
          <w:lang w:val="ru-RU"/>
        </w:rPr>
        <w:t>объекта</w:t>
      </w:r>
      <w:r w:rsidR="00CF1B68" w:rsidRPr="00A07FF5">
        <w:rPr>
          <w:rFonts w:cs="Times New Roman"/>
          <w:sz w:val="28"/>
          <w:szCs w:val="28"/>
          <w:lang w:val="ru-RU"/>
        </w:rPr>
        <w:t xml:space="preserve"> </w:t>
      </w:r>
      <w:r w:rsidRPr="00A07FF5">
        <w:rPr>
          <w:rFonts w:cs="Times New Roman"/>
          <w:sz w:val="28"/>
          <w:szCs w:val="28"/>
          <w:lang w:val="ru-RU"/>
        </w:rPr>
        <w:t>и</w:t>
      </w:r>
      <w:r w:rsidR="00CF1B68" w:rsidRPr="00A07FF5">
        <w:rPr>
          <w:rFonts w:cs="Times New Roman"/>
          <w:sz w:val="28"/>
          <w:szCs w:val="28"/>
          <w:lang w:val="ru-RU"/>
        </w:rPr>
        <w:t xml:space="preserve"> </w:t>
      </w:r>
      <w:r w:rsidRPr="00A07FF5">
        <w:rPr>
          <w:rFonts w:cs="Times New Roman"/>
          <w:sz w:val="28"/>
          <w:szCs w:val="28"/>
          <w:lang w:val="ru-RU"/>
        </w:rPr>
        <w:t>его</w:t>
      </w:r>
      <w:r w:rsidR="00CF1B68" w:rsidRPr="00A07FF5">
        <w:rPr>
          <w:rFonts w:cs="Times New Roman"/>
          <w:sz w:val="28"/>
          <w:szCs w:val="28"/>
          <w:lang w:val="ru-RU"/>
        </w:rPr>
        <w:t xml:space="preserve"> </w:t>
      </w:r>
      <w:r w:rsidRPr="00A07FF5">
        <w:rPr>
          <w:rFonts w:cs="Times New Roman"/>
          <w:sz w:val="28"/>
          <w:szCs w:val="28"/>
          <w:lang w:val="ru-RU"/>
        </w:rPr>
        <w:t>натурной</w:t>
      </w:r>
      <w:r w:rsidR="00CF1B68" w:rsidRPr="00A07FF5">
        <w:rPr>
          <w:rFonts w:cs="Times New Roman"/>
          <w:sz w:val="28"/>
          <w:szCs w:val="28"/>
          <w:lang w:val="ru-RU"/>
        </w:rPr>
        <w:t xml:space="preserve"> </w:t>
      </w:r>
      <w:r w:rsidRPr="00A07FF5">
        <w:rPr>
          <w:rFonts w:cs="Times New Roman"/>
          <w:sz w:val="28"/>
          <w:szCs w:val="28"/>
          <w:lang w:val="ru-RU"/>
        </w:rPr>
        <w:t>моделью,</w:t>
      </w:r>
      <w:r w:rsidR="00CF1B68" w:rsidRPr="00A07FF5">
        <w:rPr>
          <w:rFonts w:cs="Times New Roman"/>
          <w:sz w:val="28"/>
          <w:szCs w:val="28"/>
          <w:lang w:val="ru-RU"/>
        </w:rPr>
        <w:t xml:space="preserve"> </w:t>
      </w:r>
      <w:r w:rsidRPr="00A07FF5">
        <w:rPr>
          <w:rFonts w:cs="Times New Roman"/>
          <w:sz w:val="28"/>
          <w:szCs w:val="28"/>
          <w:lang w:val="ru-RU"/>
        </w:rPr>
        <w:t>между математической</w:t>
      </w:r>
      <w:r w:rsidR="00CF1B68" w:rsidRPr="00A07FF5">
        <w:rPr>
          <w:rFonts w:cs="Times New Roman"/>
          <w:sz w:val="28"/>
          <w:szCs w:val="28"/>
          <w:lang w:val="ru-RU"/>
        </w:rPr>
        <w:t xml:space="preserve"> </w:t>
      </w:r>
      <w:r w:rsidRPr="00A07FF5">
        <w:rPr>
          <w:rFonts w:cs="Times New Roman"/>
          <w:sz w:val="28"/>
          <w:szCs w:val="28"/>
          <w:lang w:val="ru-RU"/>
        </w:rPr>
        <w:t>моделью</w:t>
      </w:r>
      <w:r w:rsidR="00CF1B68" w:rsidRPr="00A07FF5">
        <w:rPr>
          <w:rFonts w:cs="Times New Roman"/>
          <w:sz w:val="28"/>
          <w:szCs w:val="28"/>
          <w:lang w:val="ru-RU"/>
        </w:rPr>
        <w:t xml:space="preserve"> </w:t>
      </w:r>
      <w:r w:rsidRPr="00A07FF5">
        <w:rPr>
          <w:rFonts w:cs="Times New Roman"/>
          <w:sz w:val="28"/>
          <w:szCs w:val="28"/>
          <w:lang w:val="ru-RU"/>
        </w:rPr>
        <w:t>объекта/явленияи словесным</w:t>
      </w:r>
      <w:r w:rsidR="00CF1B68" w:rsidRPr="00A07FF5">
        <w:rPr>
          <w:rFonts w:cs="Times New Roman"/>
          <w:sz w:val="28"/>
          <w:szCs w:val="28"/>
          <w:lang w:val="ru-RU"/>
        </w:rPr>
        <w:t xml:space="preserve"> </w:t>
      </w:r>
      <w:r w:rsidRPr="00A07FF5">
        <w:rPr>
          <w:rFonts w:cs="Times New Roman"/>
          <w:sz w:val="28"/>
          <w:szCs w:val="28"/>
          <w:lang w:val="ru-RU"/>
        </w:rPr>
        <w:t>описанием;</w:t>
      </w:r>
    </w:p>
    <w:p w:rsidR="003A0A7F" w:rsidRPr="00A07FF5" w:rsidRDefault="003A0A7F"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узнать</w:t>
      </w:r>
      <w:r w:rsidR="00CF1B68" w:rsidRPr="00A07FF5">
        <w:rPr>
          <w:rFonts w:cs="Times New Roman"/>
          <w:sz w:val="28"/>
          <w:szCs w:val="28"/>
          <w:lang w:val="ru-RU"/>
        </w:rPr>
        <w:t xml:space="preserve"> </w:t>
      </w:r>
      <w:r w:rsidRPr="00A07FF5">
        <w:rPr>
          <w:rFonts w:cs="Times New Roman"/>
          <w:sz w:val="28"/>
          <w:szCs w:val="28"/>
          <w:lang w:val="ru-RU"/>
        </w:rPr>
        <w:t>о</w:t>
      </w:r>
      <w:r w:rsidR="00CF1B68" w:rsidRPr="00A07FF5">
        <w:rPr>
          <w:rFonts w:cs="Times New Roman"/>
          <w:sz w:val="28"/>
          <w:szCs w:val="28"/>
          <w:lang w:val="ru-RU"/>
        </w:rPr>
        <w:t xml:space="preserve"> </w:t>
      </w:r>
      <w:r w:rsidRPr="00A07FF5">
        <w:rPr>
          <w:rFonts w:cs="Times New Roman"/>
          <w:sz w:val="28"/>
          <w:szCs w:val="28"/>
          <w:lang w:val="ru-RU"/>
        </w:rPr>
        <w:t>том,</w:t>
      </w:r>
      <w:r w:rsidR="00CF1B68" w:rsidRPr="00A07FF5">
        <w:rPr>
          <w:rFonts w:cs="Times New Roman"/>
          <w:sz w:val="28"/>
          <w:szCs w:val="28"/>
          <w:lang w:val="ru-RU"/>
        </w:rPr>
        <w:t xml:space="preserve"> </w:t>
      </w:r>
      <w:r w:rsidRPr="00A07FF5">
        <w:rPr>
          <w:rFonts w:cs="Times New Roman"/>
          <w:sz w:val="28"/>
          <w:szCs w:val="28"/>
          <w:lang w:val="ru-RU"/>
        </w:rPr>
        <w:t>что</w:t>
      </w:r>
      <w:r w:rsidR="00CF1B68" w:rsidRPr="00A07FF5">
        <w:rPr>
          <w:rFonts w:cs="Times New Roman"/>
          <w:sz w:val="28"/>
          <w:szCs w:val="28"/>
          <w:lang w:val="ru-RU"/>
        </w:rPr>
        <w:t xml:space="preserve"> </w:t>
      </w:r>
      <w:r w:rsidRPr="00A07FF5">
        <w:rPr>
          <w:rFonts w:cs="Times New Roman"/>
          <w:sz w:val="28"/>
          <w:szCs w:val="28"/>
          <w:lang w:val="ru-RU"/>
        </w:rPr>
        <w:t>любые дискретные</w:t>
      </w:r>
      <w:r w:rsidR="00CF1B68" w:rsidRPr="00A07FF5">
        <w:rPr>
          <w:rFonts w:cs="Times New Roman"/>
          <w:sz w:val="28"/>
          <w:szCs w:val="28"/>
          <w:lang w:val="ru-RU"/>
        </w:rPr>
        <w:t xml:space="preserve"> </w:t>
      </w:r>
      <w:r w:rsidRPr="00A07FF5">
        <w:rPr>
          <w:rFonts w:cs="Times New Roman"/>
          <w:sz w:val="28"/>
          <w:szCs w:val="28"/>
          <w:lang w:val="ru-RU"/>
        </w:rPr>
        <w:t>данные можно</w:t>
      </w:r>
      <w:r w:rsidR="00CF1B68" w:rsidRPr="00A07FF5">
        <w:rPr>
          <w:rFonts w:cs="Times New Roman"/>
          <w:sz w:val="28"/>
          <w:szCs w:val="28"/>
          <w:lang w:val="ru-RU"/>
        </w:rPr>
        <w:t xml:space="preserve"> </w:t>
      </w:r>
      <w:r w:rsidRPr="00A07FF5">
        <w:rPr>
          <w:rFonts w:cs="Times New Roman"/>
          <w:sz w:val="28"/>
          <w:szCs w:val="28"/>
          <w:lang w:val="ru-RU"/>
        </w:rPr>
        <w:t>описать,</w:t>
      </w:r>
      <w:r w:rsidR="00CF1B68" w:rsidRPr="00A07FF5">
        <w:rPr>
          <w:rFonts w:cs="Times New Roman"/>
          <w:sz w:val="28"/>
          <w:szCs w:val="28"/>
          <w:lang w:val="ru-RU"/>
        </w:rPr>
        <w:t xml:space="preserve"> </w:t>
      </w:r>
      <w:r w:rsidRPr="00A07FF5">
        <w:rPr>
          <w:rFonts w:cs="Times New Roman"/>
          <w:sz w:val="28"/>
          <w:szCs w:val="28"/>
          <w:lang w:val="ru-RU"/>
        </w:rPr>
        <w:t>используя алфавит,содержащий</w:t>
      </w:r>
      <w:r w:rsidR="00CF1B68" w:rsidRPr="00A07FF5">
        <w:rPr>
          <w:rFonts w:cs="Times New Roman"/>
          <w:sz w:val="28"/>
          <w:szCs w:val="28"/>
          <w:lang w:val="ru-RU"/>
        </w:rPr>
        <w:t xml:space="preserve"> </w:t>
      </w:r>
      <w:r w:rsidRPr="00A07FF5">
        <w:rPr>
          <w:rFonts w:cs="Times New Roman"/>
          <w:sz w:val="28"/>
          <w:szCs w:val="28"/>
          <w:lang w:val="ru-RU"/>
        </w:rPr>
        <w:t>только</w:t>
      </w:r>
      <w:r w:rsidR="00CF1B68" w:rsidRPr="00A07FF5">
        <w:rPr>
          <w:rFonts w:cs="Times New Roman"/>
          <w:sz w:val="28"/>
          <w:szCs w:val="28"/>
          <w:lang w:val="ru-RU"/>
        </w:rPr>
        <w:t xml:space="preserve"> </w:t>
      </w:r>
      <w:r w:rsidRPr="00A07FF5">
        <w:rPr>
          <w:rFonts w:cs="Times New Roman"/>
          <w:sz w:val="28"/>
          <w:szCs w:val="28"/>
          <w:lang w:val="ru-RU"/>
        </w:rPr>
        <w:t>два</w:t>
      </w:r>
      <w:r w:rsidR="00CF1B68" w:rsidRPr="00A07FF5">
        <w:rPr>
          <w:rFonts w:cs="Times New Roman"/>
          <w:sz w:val="28"/>
          <w:szCs w:val="28"/>
          <w:lang w:val="ru-RU"/>
        </w:rPr>
        <w:t xml:space="preserve"> </w:t>
      </w:r>
      <w:r w:rsidRPr="00A07FF5">
        <w:rPr>
          <w:rFonts w:cs="Times New Roman"/>
          <w:sz w:val="28"/>
          <w:szCs w:val="28"/>
          <w:lang w:val="ru-RU"/>
        </w:rPr>
        <w:t>символа,например,</w:t>
      </w:r>
      <w:r w:rsidR="00CF1B68" w:rsidRPr="00A07FF5">
        <w:rPr>
          <w:rFonts w:cs="Times New Roman"/>
          <w:sz w:val="28"/>
          <w:szCs w:val="28"/>
          <w:lang w:val="ru-RU"/>
        </w:rPr>
        <w:t xml:space="preserve"> </w:t>
      </w:r>
      <w:r w:rsidRPr="00A07FF5">
        <w:rPr>
          <w:rFonts w:cs="Times New Roman"/>
          <w:sz w:val="28"/>
          <w:szCs w:val="28"/>
          <w:lang w:val="ru-RU"/>
        </w:rPr>
        <w:t>0 и 1;</w:t>
      </w:r>
    </w:p>
    <w:p w:rsidR="003A0A7F" w:rsidRPr="00A07FF5" w:rsidRDefault="003A0A7F"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познакомиться с тем, как информация (данные) представляется в современных</w:t>
      </w:r>
      <w:r w:rsidR="00CF1B68" w:rsidRPr="00A07FF5">
        <w:rPr>
          <w:rFonts w:cs="Times New Roman"/>
          <w:sz w:val="28"/>
          <w:szCs w:val="28"/>
          <w:lang w:val="ru-RU"/>
        </w:rPr>
        <w:t xml:space="preserve"> </w:t>
      </w:r>
      <w:r w:rsidRPr="00A07FF5">
        <w:rPr>
          <w:rFonts w:cs="Times New Roman"/>
          <w:sz w:val="28"/>
          <w:szCs w:val="28"/>
          <w:lang w:val="ru-RU"/>
        </w:rPr>
        <w:t>компьютерах;</w:t>
      </w:r>
    </w:p>
    <w:p w:rsidR="003A0A7F" w:rsidRPr="00A07FF5" w:rsidRDefault="003A0A7F" w:rsidP="003759CE">
      <w:pPr>
        <w:spacing w:after="0" w:line="360" w:lineRule="auto"/>
        <w:jc w:val="both"/>
        <w:rPr>
          <w:rFonts w:cs="Times New Roman"/>
          <w:sz w:val="28"/>
          <w:szCs w:val="28"/>
          <w:lang w:val="ru-RU"/>
        </w:rPr>
      </w:pPr>
      <w:r w:rsidRPr="00A07FF5">
        <w:rPr>
          <w:rFonts w:cs="Times New Roman"/>
          <w:sz w:val="28"/>
          <w:szCs w:val="28"/>
          <w:lang w:val="ru-RU"/>
        </w:rPr>
        <w:lastRenderedPageBreak/>
        <w:t>•</w:t>
      </w:r>
      <w:r w:rsidRPr="00A07FF5">
        <w:rPr>
          <w:rFonts w:cs="Times New Roman"/>
          <w:sz w:val="28"/>
          <w:szCs w:val="28"/>
          <w:lang w:val="ru-RU"/>
        </w:rPr>
        <w:tab/>
        <w:t>познакомиться с двоичным кодированием текстов и с наиболее употребительными</w:t>
      </w:r>
      <w:r w:rsidR="00CF1B68" w:rsidRPr="00A07FF5">
        <w:rPr>
          <w:rFonts w:cs="Times New Roman"/>
          <w:sz w:val="28"/>
          <w:szCs w:val="28"/>
          <w:lang w:val="ru-RU"/>
        </w:rPr>
        <w:t xml:space="preserve"> </w:t>
      </w:r>
      <w:r w:rsidRPr="00A07FF5">
        <w:rPr>
          <w:rFonts w:cs="Times New Roman"/>
          <w:sz w:val="28"/>
          <w:szCs w:val="28"/>
          <w:lang w:val="ru-RU"/>
        </w:rPr>
        <w:t>современными</w:t>
      </w:r>
      <w:r w:rsidR="00CF1B68" w:rsidRPr="00A07FF5">
        <w:rPr>
          <w:rFonts w:cs="Times New Roman"/>
          <w:sz w:val="28"/>
          <w:szCs w:val="28"/>
          <w:lang w:val="ru-RU"/>
        </w:rPr>
        <w:t xml:space="preserve"> </w:t>
      </w:r>
      <w:r w:rsidRPr="00A07FF5">
        <w:rPr>
          <w:rFonts w:cs="Times New Roman"/>
          <w:sz w:val="28"/>
          <w:szCs w:val="28"/>
          <w:lang w:val="ru-RU"/>
        </w:rPr>
        <w:t>кодами;</w:t>
      </w:r>
    </w:p>
    <w:p w:rsidR="003A0A7F" w:rsidRPr="00A07FF5" w:rsidRDefault="003A0A7F"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познакомиться</w:t>
      </w:r>
      <w:r w:rsidR="00CF1B68" w:rsidRPr="00A07FF5">
        <w:rPr>
          <w:rFonts w:cs="Times New Roman"/>
          <w:sz w:val="28"/>
          <w:szCs w:val="28"/>
          <w:lang w:val="ru-RU"/>
        </w:rPr>
        <w:t xml:space="preserve"> </w:t>
      </w:r>
      <w:r w:rsidRPr="00A07FF5">
        <w:rPr>
          <w:rFonts w:cs="Times New Roman"/>
          <w:sz w:val="28"/>
          <w:szCs w:val="28"/>
          <w:lang w:val="ru-RU"/>
        </w:rPr>
        <w:t>с</w:t>
      </w:r>
      <w:r w:rsidR="00CF1B68" w:rsidRPr="00A07FF5">
        <w:rPr>
          <w:rFonts w:cs="Times New Roman"/>
          <w:sz w:val="28"/>
          <w:szCs w:val="28"/>
          <w:lang w:val="ru-RU"/>
        </w:rPr>
        <w:t xml:space="preserve"> </w:t>
      </w:r>
      <w:r w:rsidRPr="00A07FF5">
        <w:rPr>
          <w:rFonts w:cs="Times New Roman"/>
          <w:sz w:val="28"/>
          <w:szCs w:val="28"/>
          <w:lang w:val="ru-RU"/>
        </w:rPr>
        <w:t>примерами использовани</w:t>
      </w:r>
      <w:r w:rsidR="00CF1B68" w:rsidRPr="00A07FF5">
        <w:rPr>
          <w:rFonts w:cs="Times New Roman"/>
          <w:sz w:val="28"/>
          <w:szCs w:val="28"/>
          <w:lang w:val="ru-RU"/>
        </w:rPr>
        <w:t xml:space="preserve"> </w:t>
      </w:r>
      <w:r w:rsidRPr="00A07FF5">
        <w:rPr>
          <w:rFonts w:cs="Times New Roman"/>
          <w:sz w:val="28"/>
          <w:szCs w:val="28"/>
          <w:lang w:val="ru-RU"/>
        </w:rPr>
        <w:t>графов,</w:t>
      </w:r>
      <w:r w:rsidR="00CF1B68" w:rsidRPr="00A07FF5">
        <w:rPr>
          <w:rFonts w:cs="Times New Roman"/>
          <w:sz w:val="28"/>
          <w:szCs w:val="28"/>
          <w:lang w:val="ru-RU"/>
        </w:rPr>
        <w:t xml:space="preserve"> </w:t>
      </w:r>
      <w:r w:rsidRPr="00A07FF5">
        <w:rPr>
          <w:rFonts w:cs="Times New Roman"/>
          <w:sz w:val="28"/>
          <w:szCs w:val="28"/>
          <w:lang w:val="ru-RU"/>
        </w:rPr>
        <w:t>деревьев</w:t>
      </w:r>
      <w:r w:rsidR="00CF1B68" w:rsidRPr="00A07FF5">
        <w:rPr>
          <w:rFonts w:cs="Times New Roman"/>
          <w:sz w:val="28"/>
          <w:szCs w:val="28"/>
          <w:lang w:val="ru-RU"/>
        </w:rPr>
        <w:t xml:space="preserve"> </w:t>
      </w:r>
      <w:r w:rsidRPr="00A07FF5">
        <w:rPr>
          <w:rFonts w:cs="Times New Roman"/>
          <w:sz w:val="28"/>
          <w:szCs w:val="28"/>
          <w:lang w:val="ru-RU"/>
        </w:rPr>
        <w:t>и</w:t>
      </w:r>
      <w:r w:rsidR="00CF1B68" w:rsidRPr="00A07FF5">
        <w:rPr>
          <w:rFonts w:cs="Times New Roman"/>
          <w:sz w:val="28"/>
          <w:szCs w:val="28"/>
          <w:lang w:val="ru-RU"/>
        </w:rPr>
        <w:t xml:space="preserve"> </w:t>
      </w:r>
      <w:r w:rsidRPr="00A07FF5">
        <w:rPr>
          <w:rFonts w:cs="Times New Roman"/>
          <w:sz w:val="28"/>
          <w:szCs w:val="28"/>
          <w:lang w:val="ru-RU"/>
        </w:rPr>
        <w:t>списков при</w:t>
      </w:r>
      <w:r w:rsidR="00CF1B68" w:rsidRPr="00A07FF5">
        <w:rPr>
          <w:rFonts w:cs="Times New Roman"/>
          <w:sz w:val="28"/>
          <w:szCs w:val="28"/>
          <w:lang w:val="ru-RU"/>
        </w:rPr>
        <w:t xml:space="preserve"> </w:t>
      </w:r>
      <w:r w:rsidRPr="00A07FF5">
        <w:rPr>
          <w:rFonts w:cs="Times New Roman"/>
          <w:sz w:val="28"/>
          <w:szCs w:val="28"/>
          <w:lang w:val="ru-RU"/>
        </w:rPr>
        <w:t>описании</w:t>
      </w:r>
      <w:r w:rsidR="00CF1B68" w:rsidRPr="00A07FF5">
        <w:rPr>
          <w:rFonts w:cs="Times New Roman"/>
          <w:sz w:val="28"/>
          <w:szCs w:val="28"/>
          <w:lang w:val="ru-RU"/>
        </w:rPr>
        <w:t xml:space="preserve"> </w:t>
      </w:r>
      <w:r w:rsidRPr="00A07FF5">
        <w:rPr>
          <w:rFonts w:cs="Times New Roman"/>
          <w:sz w:val="28"/>
          <w:szCs w:val="28"/>
          <w:lang w:val="ru-RU"/>
        </w:rPr>
        <w:t>реальных</w:t>
      </w:r>
      <w:r w:rsidR="00CF1B68" w:rsidRPr="00A07FF5">
        <w:rPr>
          <w:rFonts w:cs="Times New Roman"/>
          <w:sz w:val="28"/>
          <w:szCs w:val="28"/>
          <w:lang w:val="ru-RU"/>
        </w:rPr>
        <w:t xml:space="preserve"> </w:t>
      </w:r>
      <w:r w:rsidRPr="00A07FF5">
        <w:rPr>
          <w:rFonts w:cs="Times New Roman"/>
          <w:sz w:val="28"/>
          <w:szCs w:val="28"/>
          <w:lang w:val="ru-RU"/>
        </w:rPr>
        <w:t>объектов</w:t>
      </w:r>
      <w:r w:rsidR="00CF1B68" w:rsidRPr="00A07FF5">
        <w:rPr>
          <w:rFonts w:cs="Times New Roman"/>
          <w:sz w:val="28"/>
          <w:szCs w:val="28"/>
          <w:lang w:val="ru-RU"/>
        </w:rPr>
        <w:t xml:space="preserve"> </w:t>
      </w:r>
      <w:r w:rsidRPr="00A07FF5">
        <w:rPr>
          <w:rFonts w:cs="Times New Roman"/>
          <w:sz w:val="28"/>
          <w:szCs w:val="28"/>
          <w:lang w:val="ru-RU"/>
        </w:rPr>
        <w:t>и процессов.</w:t>
      </w:r>
    </w:p>
    <w:p w:rsidR="003A0A7F" w:rsidRPr="00A07FF5" w:rsidRDefault="003A0A7F" w:rsidP="005B01DC">
      <w:pPr>
        <w:spacing w:after="0" w:line="360" w:lineRule="auto"/>
        <w:jc w:val="center"/>
        <w:rPr>
          <w:rFonts w:cs="Times New Roman"/>
          <w:b/>
          <w:sz w:val="28"/>
          <w:szCs w:val="28"/>
          <w:lang w:val="ru-RU"/>
        </w:rPr>
      </w:pPr>
      <w:r w:rsidRPr="00A07FF5">
        <w:rPr>
          <w:rFonts w:cs="Times New Roman"/>
          <w:b/>
          <w:sz w:val="28"/>
          <w:szCs w:val="28"/>
          <w:lang w:val="ru-RU"/>
        </w:rPr>
        <w:t>Алгоритмы</w:t>
      </w:r>
      <w:r w:rsidR="00CF1B68" w:rsidRPr="00A07FF5">
        <w:rPr>
          <w:rFonts w:cs="Times New Roman"/>
          <w:b/>
          <w:sz w:val="28"/>
          <w:szCs w:val="28"/>
          <w:lang w:val="ru-RU"/>
        </w:rPr>
        <w:t xml:space="preserve"> </w:t>
      </w:r>
      <w:r w:rsidRPr="00A07FF5">
        <w:rPr>
          <w:rFonts w:cs="Times New Roman"/>
          <w:b/>
          <w:sz w:val="28"/>
          <w:szCs w:val="28"/>
          <w:lang w:val="ru-RU"/>
        </w:rPr>
        <w:t>и</w:t>
      </w:r>
      <w:r w:rsidR="00CF1B68" w:rsidRPr="00A07FF5">
        <w:rPr>
          <w:rFonts w:cs="Times New Roman"/>
          <w:b/>
          <w:sz w:val="28"/>
          <w:szCs w:val="28"/>
          <w:lang w:val="ru-RU"/>
        </w:rPr>
        <w:t xml:space="preserve"> </w:t>
      </w:r>
      <w:r w:rsidRPr="00A07FF5">
        <w:rPr>
          <w:rFonts w:cs="Times New Roman"/>
          <w:b/>
          <w:sz w:val="28"/>
          <w:szCs w:val="28"/>
          <w:lang w:val="ru-RU"/>
        </w:rPr>
        <w:t>элементы</w:t>
      </w:r>
      <w:r w:rsidR="00CF1B68" w:rsidRPr="00A07FF5">
        <w:rPr>
          <w:rFonts w:cs="Times New Roman"/>
          <w:b/>
          <w:sz w:val="28"/>
          <w:szCs w:val="28"/>
          <w:lang w:val="ru-RU"/>
        </w:rPr>
        <w:t xml:space="preserve"> </w:t>
      </w:r>
      <w:r w:rsidRPr="00A07FF5">
        <w:rPr>
          <w:rFonts w:cs="Times New Roman"/>
          <w:b/>
          <w:sz w:val="28"/>
          <w:szCs w:val="28"/>
          <w:lang w:val="ru-RU"/>
        </w:rPr>
        <w:t>программирования</w:t>
      </w:r>
    </w:p>
    <w:p w:rsidR="003A0A7F" w:rsidRPr="00A07FF5" w:rsidRDefault="003A0A7F" w:rsidP="003759CE">
      <w:pPr>
        <w:spacing w:after="0" w:line="360" w:lineRule="auto"/>
        <w:jc w:val="both"/>
        <w:rPr>
          <w:rFonts w:cs="Times New Roman"/>
          <w:b/>
          <w:sz w:val="28"/>
          <w:szCs w:val="28"/>
          <w:lang w:val="ru-RU"/>
        </w:rPr>
      </w:pPr>
      <w:r w:rsidRPr="00A07FF5">
        <w:rPr>
          <w:rFonts w:cs="Times New Roman"/>
          <w:b/>
          <w:sz w:val="28"/>
          <w:szCs w:val="28"/>
          <w:lang w:val="ru-RU"/>
        </w:rPr>
        <w:t>Выпускник</w:t>
      </w:r>
      <w:r w:rsidR="00CF1B68" w:rsidRPr="00A07FF5">
        <w:rPr>
          <w:rFonts w:cs="Times New Roman"/>
          <w:b/>
          <w:sz w:val="28"/>
          <w:szCs w:val="28"/>
          <w:lang w:val="ru-RU"/>
        </w:rPr>
        <w:t xml:space="preserve"> </w:t>
      </w:r>
      <w:r w:rsidRPr="00A07FF5">
        <w:rPr>
          <w:rFonts w:cs="Times New Roman"/>
          <w:b/>
          <w:sz w:val="28"/>
          <w:szCs w:val="28"/>
          <w:lang w:val="ru-RU"/>
        </w:rPr>
        <w:t>научится:</w:t>
      </w:r>
    </w:p>
    <w:p w:rsidR="003A0A7F" w:rsidRPr="00A07FF5" w:rsidRDefault="003A0A7F"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использовать термины «исполнитель», «алгоритм», «программа», а также</w:t>
      </w:r>
      <w:r w:rsidR="00CF1B68" w:rsidRPr="00A07FF5">
        <w:rPr>
          <w:rFonts w:cs="Times New Roman"/>
          <w:sz w:val="28"/>
          <w:szCs w:val="28"/>
          <w:lang w:val="ru-RU"/>
        </w:rPr>
        <w:t xml:space="preserve"> </w:t>
      </w:r>
      <w:r w:rsidRPr="00A07FF5">
        <w:rPr>
          <w:rFonts w:cs="Times New Roman"/>
          <w:sz w:val="28"/>
          <w:szCs w:val="28"/>
          <w:lang w:val="ru-RU"/>
        </w:rPr>
        <w:t>понимать</w:t>
      </w:r>
      <w:r w:rsidR="00CF1B68" w:rsidRPr="00A07FF5">
        <w:rPr>
          <w:rFonts w:cs="Times New Roman"/>
          <w:sz w:val="28"/>
          <w:szCs w:val="28"/>
          <w:lang w:val="ru-RU"/>
        </w:rPr>
        <w:t xml:space="preserve"> </w:t>
      </w:r>
      <w:r w:rsidRPr="00A07FF5">
        <w:rPr>
          <w:rFonts w:cs="Times New Roman"/>
          <w:sz w:val="28"/>
          <w:szCs w:val="28"/>
          <w:lang w:val="ru-RU"/>
        </w:rPr>
        <w:t>разницу</w:t>
      </w:r>
      <w:r w:rsidR="00CF1B68" w:rsidRPr="00A07FF5">
        <w:rPr>
          <w:rFonts w:cs="Times New Roman"/>
          <w:sz w:val="28"/>
          <w:szCs w:val="28"/>
          <w:lang w:val="ru-RU"/>
        </w:rPr>
        <w:t xml:space="preserve"> </w:t>
      </w:r>
      <w:r w:rsidRPr="00A07FF5">
        <w:rPr>
          <w:rFonts w:cs="Times New Roman"/>
          <w:sz w:val="28"/>
          <w:szCs w:val="28"/>
          <w:lang w:val="ru-RU"/>
        </w:rPr>
        <w:t>между</w:t>
      </w:r>
      <w:r w:rsidR="00CF1B68" w:rsidRPr="00A07FF5">
        <w:rPr>
          <w:rFonts w:cs="Times New Roman"/>
          <w:sz w:val="28"/>
          <w:szCs w:val="28"/>
          <w:lang w:val="ru-RU"/>
        </w:rPr>
        <w:t xml:space="preserve"> </w:t>
      </w:r>
      <w:r w:rsidRPr="00A07FF5">
        <w:rPr>
          <w:rFonts w:cs="Times New Roman"/>
          <w:sz w:val="28"/>
          <w:szCs w:val="28"/>
          <w:lang w:val="ru-RU"/>
        </w:rPr>
        <w:t>употреблением этих</w:t>
      </w:r>
      <w:r w:rsidR="00CF1B68" w:rsidRPr="00A07FF5">
        <w:rPr>
          <w:rFonts w:cs="Times New Roman"/>
          <w:sz w:val="28"/>
          <w:szCs w:val="28"/>
          <w:lang w:val="ru-RU"/>
        </w:rPr>
        <w:t xml:space="preserve"> </w:t>
      </w:r>
      <w:r w:rsidRPr="00A07FF5">
        <w:rPr>
          <w:rFonts w:cs="Times New Roman"/>
          <w:sz w:val="28"/>
          <w:szCs w:val="28"/>
          <w:lang w:val="ru-RU"/>
        </w:rPr>
        <w:t>терминовв обыденной</w:t>
      </w:r>
      <w:r w:rsidR="00CF1B68" w:rsidRPr="00A07FF5">
        <w:rPr>
          <w:rFonts w:cs="Times New Roman"/>
          <w:sz w:val="28"/>
          <w:szCs w:val="28"/>
          <w:lang w:val="ru-RU"/>
        </w:rPr>
        <w:t xml:space="preserve"> </w:t>
      </w:r>
      <w:r w:rsidRPr="00A07FF5">
        <w:rPr>
          <w:rFonts w:cs="Times New Roman"/>
          <w:sz w:val="28"/>
          <w:szCs w:val="28"/>
          <w:lang w:val="ru-RU"/>
        </w:rPr>
        <w:t>речи</w:t>
      </w:r>
      <w:r w:rsidR="00CF1B68" w:rsidRPr="00A07FF5">
        <w:rPr>
          <w:rFonts w:cs="Times New Roman"/>
          <w:sz w:val="28"/>
          <w:szCs w:val="28"/>
          <w:lang w:val="ru-RU"/>
        </w:rPr>
        <w:t xml:space="preserve"> </w:t>
      </w:r>
      <w:r w:rsidRPr="00A07FF5">
        <w:rPr>
          <w:rFonts w:cs="Times New Roman"/>
          <w:sz w:val="28"/>
          <w:szCs w:val="28"/>
          <w:lang w:val="ru-RU"/>
        </w:rPr>
        <w:t>и</w:t>
      </w:r>
      <w:r w:rsidR="00CF1B68" w:rsidRPr="00A07FF5">
        <w:rPr>
          <w:rFonts w:cs="Times New Roman"/>
          <w:sz w:val="28"/>
          <w:szCs w:val="28"/>
          <w:lang w:val="ru-RU"/>
        </w:rPr>
        <w:t xml:space="preserve"> </w:t>
      </w:r>
      <w:r w:rsidRPr="00A07FF5">
        <w:rPr>
          <w:rFonts w:cs="Times New Roman"/>
          <w:sz w:val="28"/>
          <w:szCs w:val="28"/>
          <w:lang w:val="ru-RU"/>
        </w:rPr>
        <w:t>в</w:t>
      </w:r>
      <w:r w:rsidR="00CF1B68" w:rsidRPr="00A07FF5">
        <w:rPr>
          <w:rFonts w:cs="Times New Roman"/>
          <w:sz w:val="28"/>
          <w:szCs w:val="28"/>
          <w:lang w:val="ru-RU"/>
        </w:rPr>
        <w:t xml:space="preserve"> </w:t>
      </w:r>
      <w:r w:rsidRPr="00A07FF5">
        <w:rPr>
          <w:rFonts w:cs="Times New Roman"/>
          <w:sz w:val="28"/>
          <w:szCs w:val="28"/>
          <w:lang w:val="ru-RU"/>
        </w:rPr>
        <w:t>информатике;</w:t>
      </w:r>
    </w:p>
    <w:p w:rsidR="003A0A7F" w:rsidRPr="00A07FF5" w:rsidRDefault="003A0A7F"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выполнять без использования компьютера («вручную») несложные алгоритмы</w:t>
      </w:r>
      <w:r w:rsidR="00CF1B68" w:rsidRPr="00A07FF5">
        <w:rPr>
          <w:rFonts w:cs="Times New Roman"/>
          <w:sz w:val="28"/>
          <w:szCs w:val="28"/>
          <w:lang w:val="ru-RU"/>
        </w:rPr>
        <w:t xml:space="preserve"> </w:t>
      </w:r>
      <w:r w:rsidRPr="00A07FF5">
        <w:rPr>
          <w:rFonts w:cs="Times New Roman"/>
          <w:sz w:val="28"/>
          <w:szCs w:val="28"/>
          <w:lang w:val="ru-RU"/>
        </w:rPr>
        <w:t>управления</w:t>
      </w:r>
      <w:r w:rsidR="00CF1B68" w:rsidRPr="00A07FF5">
        <w:rPr>
          <w:rFonts w:cs="Times New Roman"/>
          <w:sz w:val="28"/>
          <w:szCs w:val="28"/>
          <w:lang w:val="ru-RU"/>
        </w:rPr>
        <w:t xml:space="preserve"> </w:t>
      </w:r>
      <w:r w:rsidRPr="00A07FF5">
        <w:rPr>
          <w:rFonts w:cs="Times New Roman"/>
          <w:sz w:val="28"/>
          <w:szCs w:val="28"/>
          <w:lang w:val="ru-RU"/>
        </w:rPr>
        <w:t>исполнителями</w:t>
      </w:r>
      <w:r w:rsidR="00CF1B68" w:rsidRPr="00A07FF5">
        <w:rPr>
          <w:rFonts w:cs="Times New Roman"/>
          <w:sz w:val="28"/>
          <w:szCs w:val="28"/>
          <w:lang w:val="ru-RU"/>
        </w:rPr>
        <w:t xml:space="preserve"> </w:t>
      </w:r>
      <w:r w:rsidRPr="00A07FF5">
        <w:rPr>
          <w:rFonts w:cs="Times New Roman"/>
          <w:sz w:val="28"/>
          <w:szCs w:val="28"/>
          <w:lang w:val="ru-RU"/>
        </w:rPr>
        <w:t>и</w:t>
      </w:r>
      <w:r w:rsidR="00CF1B68" w:rsidRPr="00A07FF5">
        <w:rPr>
          <w:rFonts w:cs="Times New Roman"/>
          <w:sz w:val="28"/>
          <w:szCs w:val="28"/>
          <w:lang w:val="ru-RU"/>
        </w:rPr>
        <w:t xml:space="preserve"> </w:t>
      </w:r>
      <w:r w:rsidRPr="00A07FF5">
        <w:rPr>
          <w:rFonts w:cs="Times New Roman"/>
          <w:sz w:val="28"/>
          <w:szCs w:val="28"/>
          <w:lang w:val="ru-RU"/>
        </w:rPr>
        <w:t>анализа</w:t>
      </w:r>
      <w:r w:rsidR="00CF1B68" w:rsidRPr="00A07FF5">
        <w:rPr>
          <w:rFonts w:cs="Times New Roman"/>
          <w:sz w:val="28"/>
          <w:szCs w:val="28"/>
          <w:lang w:val="ru-RU"/>
        </w:rPr>
        <w:t xml:space="preserve"> </w:t>
      </w:r>
      <w:r w:rsidRPr="00A07FF5">
        <w:rPr>
          <w:rFonts w:cs="Times New Roman"/>
          <w:sz w:val="28"/>
          <w:szCs w:val="28"/>
          <w:lang w:val="ru-RU"/>
        </w:rPr>
        <w:t>числовых</w:t>
      </w:r>
      <w:r w:rsidR="00CF1B68" w:rsidRPr="00A07FF5">
        <w:rPr>
          <w:rFonts w:cs="Times New Roman"/>
          <w:sz w:val="28"/>
          <w:szCs w:val="28"/>
          <w:lang w:val="ru-RU"/>
        </w:rPr>
        <w:t xml:space="preserve"> </w:t>
      </w:r>
      <w:r w:rsidRPr="00A07FF5">
        <w:rPr>
          <w:rFonts w:cs="Times New Roman"/>
          <w:sz w:val="28"/>
          <w:szCs w:val="28"/>
          <w:lang w:val="ru-RU"/>
        </w:rPr>
        <w:t>и</w:t>
      </w:r>
      <w:r w:rsidR="00CF1B68" w:rsidRPr="00A07FF5">
        <w:rPr>
          <w:rFonts w:cs="Times New Roman"/>
          <w:sz w:val="28"/>
          <w:szCs w:val="28"/>
          <w:lang w:val="ru-RU"/>
        </w:rPr>
        <w:t xml:space="preserve"> </w:t>
      </w:r>
      <w:r w:rsidRPr="00A07FF5">
        <w:rPr>
          <w:rFonts w:cs="Times New Roman"/>
          <w:sz w:val="28"/>
          <w:szCs w:val="28"/>
          <w:lang w:val="ru-RU"/>
        </w:rPr>
        <w:t>текстовых данных,</w:t>
      </w:r>
      <w:r w:rsidR="007E4463" w:rsidRPr="00A07FF5">
        <w:rPr>
          <w:rFonts w:cs="Times New Roman"/>
          <w:sz w:val="28"/>
          <w:szCs w:val="28"/>
          <w:lang w:val="ru-RU"/>
        </w:rPr>
        <w:t xml:space="preserve"> </w:t>
      </w:r>
      <w:r w:rsidRPr="00A07FF5">
        <w:rPr>
          <w:rFonts w:cs="Times New Roman"/>
          <w:sz w:val="28"/>
          <w:szCs w:val="28"/>
          <w:lang w:val="ru-RU"/>
        </w:rPr>
        <w:t>записанные</w:t>
      </w:r>
      <w:r w:rsidR="007E4463" w:rsidRPr="00A07FF5">
        <w:rPr>
          <w:rFonts w:cs="Times New Roman"/>
          <w:sz w:val="28"/>
          <w:szCs w:val="28"/>
          <w:lang w:val="ru-RU"/>
        </w:rPr>
        <w:t xml:space="preserve"> </w:t>
      </w:r>
      <w:r w:rsidRPr="00A07FF5">
        <w:rPr>
          <w:rFonts w:cs="Times New Roman"/>
          <w:sz w:val="28"/>
          <w:szCs w:val="28"/>
          <w:lang w:val="ru-RU"/>
        </w:rPr>
        <w:t>на</w:t>
      </w:r>
      <w:r w:rsidR="007E4463" w:rsidRPr="00A07FF5">
        <w:rPr>
          <w:rFonts w:cs="Times New Roman"/>
          <w:sz w:val="28"/>
          <w:szCs w:val="28"/>
          <w:lang w:val="ru-RU"/>
        </w:rPr>
        <w:t xml:space="preserve"> </w:t>
      </w:r>
      <w:r w:rsidRPr="00A07FF5">
        <w:rPr>
          <w:rFonts w:cs="Times New Roman"/>
          <w:sz w:val="28"/>
          <w:szCs w:val="28"/>
          <w:lang w:val="ru-RU"/>
        </w:rPr>
        <w:t>конкретном</w:t>
      </w:r>
      <w:r w:rsidR="007E4463" w:rsidRPr="00A07FF5">
        <w:rPr>
          <w:rFonts w:cs="Times New Roman"/>
          <w:sz w:val="28"/>
          <w:szCs w:val="28"/>
          <w:lang w:val="ru-RU"/>
        </w:rPr>
        <w:t xml:space="preserve"> </w:t>
      </w:r>
      <w:r w:rsidRPr="00A07FF5">
        <w:rPr>
          <w:rFonts w:cs="Times New Roman"/>
          <w:sz w:val="28"/>
          <w:szCs w:val="28"/>
          <w:lang w:val="ru-RU"/>
        </w:rPr>
        <w:t>язык</w:t>
      </w:r>
      <w:r w:rsidR="007E4463" w:rsidRPr="00A07FF5">
        <w:rPr>
          <w:rFonts w:cs="Times New Roman"/>
          <w:sz w:val="28"/>
          <w:szCs w:val="28"/>
          <w:lang w:val="ru-RU"/>
        </w:rPr>
        <w:t xml:space="preserve">е </w:t>
      </w:r>
      <w:r w:rsidRPr="00A07FF5">
        <w:rPr>
          <w:rFonts w:cs="Times New Roman"/>
          <w:sz w:val="28"/>
          <w:szCs w:val="28"/>
          <w:lang w:val="ru-RU"/>
        </w:rPr>
        <w:t>программирования с использованием основных</w:t>
      </w:r>
      <w:r w:rsidR="007E4463" w:rsidRPr="00A07FF5">
        <w:rPr>
          <w:rFonts w:cs="Times New Roman"/>
          <w:sz w:val="28"/>
          <w:szCs w:val="28"/>
          <w:lang w:val="ru-RU"/>
        </w:rPr>
        <w:t xml:space="preserve"> </w:t>
      </w:r>
      <w:r w:rsidRPr="00A07FF5">
        <w:rPr>
          <w:rFonts w:cs="Times New Roman"/>
          <w:sz w:val="28"/>
          <w:szCs w:val="28"/>
          <w:lang w:val="ru-RU"/>
        </w:rPr>
        <w:t>управляющих</w:t>
      </w:r>
      <w:r w:rsidR="007E4463" w:rsidRPr="00A07FF5">
        <w:rPr>
          <w:rFonts w:cs="Times New Roman"/>
          <w:sz w:val="28"/>
          <w:szCs w:val="28"/>
          <w:lang w:val="ru-RU"/>
        </w:rPr>
        <w:t xml:space="preserve"> </w:t>
      </w:r>
      <w:r w:rsidRPr="00A07FF5">
        <w:rPr>
          <w:rFonts w:cs="Times New Roman"/>
          <w:sz w:val="28"/>
          <w:szCs w:val="28"/>
          <w:lang w:val="ru-RU"/>
        </w:rPr>
        <w:t>конструкций последовательного программирования (линейная программа, ветвление,</w:t>
      </w:r>
      <w:r w:rsidR="007E4463" w:rsidRPr="00A07FF5">
        <w:rPr>
          <w:rFonts w:cs="Times New Roman"/>
          <w:sz w:val="28"/>
          <w:szCs w:val="28"/>
          <w:lang w:val="ru-RU"/>
        </w:rPr>
        <w:t xml:space="preserve"> </w:t>
      </w:r>
      <w:r w:rsidRPr="00A07FF5">
        <w:rPr>
          <w:rFonts w:cs="Times New Roman"/>
          <w:sz w:val="28"/>
          <w:szCs w:val="28"/>
          <w:lang w:val="ru-RU"/>
        </w:rPr>
        <w:t>повторение,</w:t>
      </w:r>
      <w:r w:rsidR="007E4463" w:rsidRPr="00A07FF5">
        <w:rPr>
          <w:rFonts w:cs="Times New Roman"/>
          <w:sz w:val="28"/>
          <w:szCs w:val="28"/>
          <w:lang w:val="ru-RU"/>
        </w:rPr>
        <w:t xml:space="preserve"> </w:t>
      </w:r>
      <w:r w:rsidRPr="00A07FF5">
        <w:rPr>
          <w:rFonts w:cs="Times New Roman"/>
          <w:sz w:val="28"/>
          <w:szCs w:val="28"/>
          <w:lang w:val="ru-RU"/>
        </w:rPr>
        <w:t>вспомогательные</w:t>
      </w:r>
      <w:r w:rsidR="007E4463" w:rsidRPr="00A07FF5">
        <w:rPr>
          <w:rFonts w:cs="Times New Roman"/>
          <w:sz w:val="28"/>
          <w:szCs w:val="28"/>
          <w:lang w:val="ru-RU"/>
        </w:rPr>
        <w:t xml:space="preserve"> </w:t>
      </w:r>
      <w:r w:rsidRPr="00A07FF5">
        <w:rPr>
          <w:rFonts w:cs="Times New Roman"/>
          <w:sz w:val="28"/>
          <w:szCs w:val="28"/>
          <w:lang w:val="ru-RU"/>
        </w:rPr>
        <w:t>алгоритмы);</w:t>
      </w:r>
    </w:p>
    <w:p w:rsidR="003A0A7F" w:rsidRPr="00A07FF5" w:rsidRDefault="003A0A7F"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составлять</w:t>
      </w:r>
      <w:r w:rsidR="007E4463" w:rsidRPr="00A07FF5">
        <w:rPr>
          <w:rFonts w:cs="Times New Roman"/>
          <w:sz w:val="28"/>
          <w:szCs w:val="28"/>
          <w:lang w:val="ru-RU"/>
        </w:rPr>
        <w:t xml:space="preserve"> </w:t>
      </w:r>
      <w:r w:rsidRPr="00A07FF5">
        <w:rPr>
          <w:rFonts w:cs="Times New Roman"/>
          <w:sz w:val="28"/>
          <w:szCs w:val="28"/>
          <w:lang w:val="ru-RU"/>
        </w:rPr>
        <w:t>несложные</w:t>
      </w:r>
      <w:r w:rsidR="007E4463" w:rsidRPr="00A07FF5">
        <w:rPr>
          <w:rFonts w:cs="Times New Roman"/>
          <w:sz w:val="28"/>
          <w:szCs w:val="28"/>
          <w:lang w:val="ru-RU"/>
        </w:rPr>
        <w:t xml:space="preserve"> </w:t>
      </w:r>
      <w:r w:rsidRPr="00A07FF5">
        <w:rPr>
          <w:rFonts w:cs="Times New Roman"/>
          <w:sz w:val="28"/>
          <w:szCs w:val="28"/>
          <w:lang w:val="ru-RU"/>
        </w:rPr>
        <w:t>алгоритмы</w:t>
      </w:r>
      <w:r w:rsidR="007E4463" w:rsidRPr="00A07FF5">
        <w:rPr>
          <w:rFonts w:cs="Times New Roman"/>
          <w:sz w:val="28"/>
          <w:szCs w:val="28"/>
          <w:lang w:val="ru-RU"/>
        </w:rPr>
        <w:t xml:space="preserve"> </w:t>
      </w:r>
      <w:r w:rsidRPr="00A07FF5">
        <w:rPr>
          <w:rFonts w:cs="Times New Roman"/>
          <w:sz w:val="28"/>
          <w:szCs w:val="28"/>
          <w:lang w:val="ru-RU"/>
        </w:rPr>
        <w:t>управления</w:t>
      </w:r>
      <w:r w:rsidR="007E4463" w:rsidRPr="00A07FF5">
        <w:rPr>
          <w:rFonts w:cs="Times New Roman"/>
          <w:sz w:val="28"/>
          <w:szCs w:val="28"/>
          <w:lang w:val="ru-RU"/>
        </w:rPr>
        <w:t xml:space="preserve"> </w:t>
      </w:r>
      <w:r w:rsidRPr="00A07FF5">
        <w:rPr>
          <w:rFonts w:cs="Times New Roman"/>
          <w:sz w:val="28"/>
          <w:szCs w:val="28"/>
          <w:lang w:val="ru-RU"/>
        </w:rPr>
        <w:t>исполнителями</w:t>
      </w:r>
      <w:r w:rsidR="007E4463" w:rsidRPr="00A07FF5">
        <w:rPr>
          <w:rFonts w:cs="Times New Roman"/>
          <w:sz w:val="28"/>
          <w:szCs w:val="28"/>
          <w:lang w:val="ru-RU"/>
        </w:rPr>
        <w:t xml:space="preserve"> </w:t>
      </w:r>
      <w:r w:rsidRPr="00A07FF5">
        <w:rPr>
          <w:rFonts w:cs="Times New Roman"/>
          <w:sz w:val="28"/>
          <w:szCs w:val="28"/>
          <w:lang w:val="ru-RU"/>
        </w:rPr>
        <w:t>и анализа числовых</w:t>
      </w:r>
      <w:r w:rsidR="007E4463" w:rsidRPr="00A07FF5">
        <w:rPr>
          <w:rFonts w:cs="Times New Roman"/>
          <w:sz w:val="28"/>
          <w:szCs w:val="28"/>
          <w:lang w:val="ru-RU"/>
        </w:rPr>
        <w:t xml:space="preserve"> </w:t>
      </w:r>
      <w:r w:rsidRPr="00A07FF5">
        <w:rPr>
          <w:rFonts w:cs="Times New Roman"/>
          <w:sz w:val="28"/>
          <w:szCs w:val="28"/>
          <w:lang w:val="ru-RU"/>
        </w:rPr>
        <w:t>и</w:t>
      </w:r>
      <w:r w:rsidR="007E4463" w:rsidRPr="00A07FF5">
        <w:rPr>
          <w:rFonts w:cs="Times New Roman"/>
          <w:sz w:val="28"/>
          <w:szCs w:val="28"/>
          <w:lang w:val="ru-RU"/>
        </w:rPr>
        <w:t xml:space="preserve"> </w:t>
      </w:r>
      <w:r w:rsidRPr="00A07FF5">
        <w:rPr>
          <w:rFonts w:cs="Times New Roman"/>
          <w:sz w:val="28"/>
          <w:szCs w:val="28"/>
          <w:lang w:val="ru-RU"/>
        </w:rPr>
        <w:t>текстовых</w:t>
      </w:r>
      <w:r w:rsidR="007E4463" w:rsidRPr="00A07FF5">
        <w:rPr>
          <w:rFonts w:cs="Times New Roman"/>
          <w:sz w:val="28"/>
          <w:szCs w:val="28"/>
          <w:lang w:val="ru-RU"/>
        </w:rPr>
        <w:t xml:space="preserve"> </w:t>
      </w:r>
      <w:r w:rsidRPr="00A07FF5">
        <w:rPr>
          <w:rFonts w:cs="Times New Roman"/>
          <w:sz w:val="28"/>
          <w:szCs w:val="28"/>
          <w:lang w:val="ru-RU"/>
        </w:rPr>
        <w:t>данных</w:t>
      </w:r>
      <w:r w:rsidR="007E4463" w:rsidRPr="00A07FF5">
        <w:rPr>
          <w:rFonts w:cs="Times New Roman"/>
          <w:sz w:val="28"/>
          <w:szCs w:val="28"/>
          <w:lang w:val="ru-RU"/>
        </w:rPr>
        <w:t xml:space="preserve"> </w:t>
      </w:r>
      <w:r w:rsidRPr="00A07FF5">
        <w:rPr>
          <w:rFonts w:cs="Times New Roman"/>
          <w:sz w:val="28"/>
          <w:szCs w:val="28"/>
          <w:lang w:val="ru-RU"/>
        </w:rPr>
        <w:t>с</w:t>
      </w:r>
      <w:r w:rsidR="007E4463" w:rsidRPr="00A07FF5">
        <w:rPr>
          <w:rFonts w:cs="Times New Roman"/>
          <w:sz w:val="28"/>
          <w:szCs w:val="28"/>
          <w:lang w:val="ru-RU"/>
        </w:rPr>
        <w:t xml:space="preserve"> </w:t>
      </w:r>
      <w:r w:rsidRPr="00A07FF5">
        <w:rPr>
          <w:rFonts w:cs="Times New Roman"/>
          <w:sz w:val="28"/>
          <w:szCs w:val="28"/>
          <w:lang w:val="ru-RU"/>
        </w:rPr>
        <w:t>использованием основных управляющих конструкций последовательного программирования и записывать</w:t>
      </w:r>
      <w:r w:rsidR="007E4463" w:rsidRPr="00A07FF5">
        <w:rPr>
          <w:rFonts w:cs="Times New Roman"/>
          <w:sz w:val="28"/>
          <w:szCs w:val="28"/>
          <w:lang w:val="ru-RU"/>
        </w:rPr>
        <w:t xml:space="preserve"> </w:t>
      </w:r>
      <w:r w:rsidRPr="00A07FF5">
        <w:rPr>
          <w:rFonts w:cs="Times New Roman"/>
          <w:sz w:val="28"/>
          <w:szCs w:val="28"/>
          <w:lang w:val="ru-RU"/>
        </w:rPr>
        <w:t>их</w:t>
      </w:r>
      <w:r w:rsidR="007E4463" w:rsidRPr="00A07FF5">
        <w:rPr>
          <w:rFonts w:cs="Times New Roman"/>
          <w:sz w:val="28"/>
          <w:szCs w:val="28"/>
          <w:lang w:val="ru-RU"/>
        </w:rPr>
        <w:t xml:space="preserve"> в виде </w:t>
      </w:r>
      <w:r w:rsidRPr="00A07FF5">
        <w:rPr>
          <w:rFonts w:cs="Times New Roman"/>
          <w:sz w:val="28"/>
          <w:szCs w:val="28"/>
          <w:lang w:val="ru-RU"/>
        </w:rPr>
        <w:t>программ</w:t>
      </w:r>
      <w:r w:rsidR="007E4463" w:rsidRPr="00A07FF5">
        <w:rPr>
          <w:rFonts w:cs="Times New Roman"/>
          <w:sz w:val="28"/>
          <w:szCs w:val="28"/>
          <w:lang w:val="ru-RU"/>
        </w:rPr>
        <w:t xml:space="preserve"> </w:t>
      </w:r>
      <w:r w:rsidRPr="00A07FF5">
        <w:rPr>
          <w:rFonts w:cs="Times New Roman"/>
          <w:sz w:val="28"/>
          <w:szCs w:val="28"/>
          <w:lang w:val="ru-RU"/>
        </w:rPr>
        <w:t>на</w:t>
      </w:r>
      <w:r w:rsidR="007E4463" w:rsidRPr="00A07FF5">
        <w:rPr>
          <w:rFonts w:cs="Times New Roman"/>
          <w:sz w:val="28"/>
          <w:szCs w:val="28"/>
          <w:lang w:val="ru-RU"/>
        </w:rPr>
        <w:t xml:space="preserve"> </w:t>
      </w:r>
      <w:r w:rsidRPr="00A07FF5">
        <w:rPr>
          <w:rFonts w:cs="Times New Roman"/>
          <w:sz w:val="28"/>
          <w:szCs w:val="28"/>
          <w:lang w:val="ru-RU"/>
        </w:rPr>
        <w:t>выбранном</w:t>
      </w:r>
      <w:r w:rsidR="007E4463" w:rsidRPr="00A07FF5">
        <w:rPr>
          <w:rFonts w:cs="Times New Roman"/>
          <w:sz w:val="28"/>
          <w:szCs w:val="28"/>
          <w:lang w:val="ru-RU"/>
        </w:rPr>
        <w:t xml:space="preserve"> </w:t>
      </w:r>
      <w:r w:rsidRPr="00A07FF5">
        <w:rPr>
          <w:rFonts w:cs="Times New Roman"/>
          <w:sz w:val="28"/>
          <w:szCs w:val="28"/>
          <w:lang w:val="ru-RU"/>
        </w:rPr>
        <w:t>языке</w:t>
      </w:r>
      <w:r w:rsidR="007E4463" w:rsidRPr="00A07FF5">
        <w:rPr>
          <w:rFonts w:cs="Times New Roman"/>
          <w:sz w:val="28"/>
          <w:szCs w:val="28"/>
          <w:lang w:val="ru-RU"/>
        </w:rPr>
        <w:t xml:space="preserve"> п</w:t>
      </w:r>
      <w:r w:rsidRPr="00A07FF5">
        <w:rPr>
          <w:rFonts w:cs="Times New Roman"/>
          <w:sz w:val="28"/>
          <w:szCs w:val="28"/>
          <w:lang w:val="ru-RU"/>
        </w:rPr>
        <w:t>рограммирования;</w:t>
      </w:r>
      <w:r w:rsidR="007E4463" w:rsidRPr="00A07FF5">
        <w:rPr>
          <w:rFonts w:cs="Times New Roman"/>
          <w:sz w:val="28"/>
          <w:szCs w:val="28"/>
          <w:lang w:val="ru-RU"/>
        </w:rPr>
        <w:t xml:space="preserve"> </w:t>
      </w:r>
      <w:r w:rsidRPr="00A07FF5">
        <w:rPr>
          <w:rFonts w:cs="Times New Roman"/>
          <w:sz w:val="28"/>
          <w:szCs w:val="28"/>
          <w:lang w:val="ru-RU"/>
        </w:rPr>
        <w:t>выполнять</w:t>
      </w:r>
      <w:r w:rsidR="007E4463" w:rsidRPr="00A07FF5">
        <w:rPr>
          <w:rFonts w:cs="Times New Roman"/>
          <w:sz w:val="28"/>
          <w:szCs w:val="28"/>
          <w:lang w:val="ru-RU"/>
        </w:rPr>
        <w:t xml:space="preserve"> </w:t>
      </w:r>
      <w:r w:rsidRPr="00A07FF5">
        <w:rPr>
          <w:rFonts w:cs="Times New Roman"/>
          <w:sz w:val="28"/>
          <w:szCs w:val="28"/>
          <w:lang w:val="ru-RU"/>
        </w:rPr>
        <w:t>эти</w:t>
      </w:r>
      <w:r w:rsidR="007E4463" w:rsidRPr="00A07FF5">
        <w:rPr>
          <w:rFonts w:cs="Times New Roman"/>
          <w:sz w:val="28"/>
          <w:szCs w:val="28"/>
          <w:lang w:val="ru-RU"/>
        </w:rPr>
        <w:t xml:space="preserve"> </w:t>
      </w:r>
      <w:r w:rsidRPr="00A07FF5">
        <w:rPr>
          <w:rFonts w:cs="Times New Roman"/>
          <w:sz w:val="28"/>
          <w:szCs w:val="28"/>
          <w:lang w:val="ru-RU"/>
        </w:rPr>
        <w:t>программы</w:t>
      </w:r>
      <w:r w:rsidR="007E4463" w:rsidRPr="00A07FF5">
        <w:rPr>
          <w:rFonts w:cs="Times New Roman"/>
          <w:sz w:val="28"/>
          <w:szCs w:val="28"/>
          <w:lang w:val="ru-RU"/>
        </w:rPr>
        <w:t xml:space="preserve"> </w:t>
      </w:r>
      <w:r w:rsidRPr="00A07FF5">
        <w:rPr>
          <w:rFonts w:cs="Times New Roman"/>
          <w:sz w:val="28"/>
          <w:szCs w:val="28"/>
          <w:lang w:val="ru-RU"/>
        </w:rPr>
        <w:t>на</w:t>
      </w:r>
      <w:r w:rsidR="007E4463" w:rsidRPr="00A07FF5">
        <w:rPr>
          <w:rFonts w:cs="Times New Roman"/>
          <w:sz w:val="28"/>
          <w:szCs w:val="28"/>
          <w:lang w:val="ru-RU"/>
        </w:rPr>
        <w:t xml:space="preserve"> </w:t>
      </w:r>
      <w:r w:rsidRPr="00A07FF5">
        <w:rPr>
          <w:rFonts w:cs="Times New Roman"/>
          <w:sz w:val="28"/>
          <w:szCs w:val="28"/>
          <w:lang w:val="ru-RU"/>
        </w:rPr>
        <w:t>компьютере;</w:t>
      </w:r>
    </w:p>
    <w:p w:rsidR="003A0A7F" w:rsidRPr="00A07FF5" w:rsidRDefault="003A0A7F"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использовать величины (переменные) различных типов, табличные величины</w:t>
      </w:r>
      <w:r w:rsidR="008D580D" w:rsidRPr="00A07FF5">
        <w:rPr>
          <w:rFonts w:cs="Times New Roman"/>
          <w:sz w:val="28"/>
          <w:szCs w:val="28"/>
          <w:lang w:val="ru-RU"/>
        </w:rPr>
        <w:t xml:space="preserve"> </w:t>
      </w:r>
      <w:r w:rsidRPr="00A07FF5">
        <w:rPr>
          <w:rFonts w:cs="Times New Roman"/>
          <w:sz w:val="28"/>
          <w:szCs w:val="28"/>
          <w:lang w:val="ru-RU"/>
        </w:rPr>
        <w:t>(массивы),</w:t>
      </w:r>
      <w:r w:rsidR="008D580D" w:rsidRPr="00A07FF5">
        <w:rPr>
          <w:rFonts w:cs="Times New Roman"/>
          <w:sz w:val="28"/>
          <w:szCs w:val="28"/>
          <w:lang w:val="ru-RU"/>
        </w:rPr>
        <w:t xml:space="preserve"> </w:t>
      </w:r>
      <w:r w:rsidRPr="00A07FF5">
        <w:rPr>
          <w:rFonts w:cs="Times New Roman"/>
          <w:sz w:val="28"/>
          <w:szCs w:val="28"/>
          <w:lang w:val="ru-RU"/>
        </w:rPr>
        <w:t>а</w:t>
      </w:r>
      <w:r w:rsidR="008D580D" w:rsidRPr="00A07FF5">
        <w:rPr>
          <w:rFonts w:cs="Times New Roman"/>
          <w:sz w:val="28"/>
          <w:szCs w:val="28"/>
          <w:lang w:val="ru-RU"/>
        </w:rPr>
        <w:t xml:space="preserve"> </w:t>
      </w:r>
      <w:r w:rsidRPr="00A07FF5">
        <w:rPr>
          <w:rFonts w:cs="Times New Roman"/>
          <w:sz w:val="28"/>
          <w:szCs w:val="28"/>
          <w:lang w:val="ru-RU"/>
        </w:rPr>
        <w:t>также</w:t>
      </w:r>
      <w:r w:rsidR="008D580D" w:rsidRPr="00A07FF5">
        <w:rPr>
          <w:rFonts w:cs="Times New Roman"/>
          <w:sz w:val="28"/>
          <w:szCs w:val="28"/>
          <w:lang w:val="ru-RU"/>
        </w:rPr>
        <w:t xml:space="preserve"> </w:t>
      </w:r>
      <w:r w:rsidRPr="00A07FF5">
        <w:rPr>
          <w:rFonts w:cs="Times New Roman"/>
          <w:sz w:val="28"/>
          <w:szCs w:val="28"/>
          <w:lang w:val="ru-RU"/>
        </w:rPr>
        <w:t>выражения, составленные из</w:t>
      </w:r>
      <w:r w:rsidR="008D580D" w:rsidRPr="00A07FF5">
        <w:rPr>
          <w:rFonts w:cs="Times New Roman"/>
          <w:sz w:val="28"/>
          <w:szCs w:val="28"/>
          <w:lang w:val="ru-RU"/>
        </w:rPr>
        <w:t xml:space="preserve"> </w:t>
      </w:r>
      <w:r w:rsidRPr="00A07FF5">
        <w:rPr>
          <w:rFonts w:cs="Times New Roman"/>
          <w:sz w:val="28"/>
          <w:szCs w:val="28"/>
          <w:lang w:val="ru-RU"/>
        </w:rPr>
        <w:t>этих величин;</w:t>
      </w:r>
      <w:r w:rsidR="008D580D" w:rsidRPr="00A07FF5">
        <w:rPr>
          <w:rFonts w:cs="Times New Roman"/>
          <w:sz w:val="28"/>
          <w:szCs w:val="28"/>
          <w:lang w:val="ru-RU"/>
        </w:rPr>
        <w:t xml:space="preserve"> </w:t>
      </w:r>
      <w:r w:rsidRPr="00A07FF5">
        <w:rPr>
          <w:rFonts w:cs="Times New Roman"/>
          <w:sz w:val="28"/>
          <w:szCs w:val="28"/>
          <w:lang w:val="ru-RU"/>
        </w:rPr>
        <w:t>использовать</w:t>
      </w:r>
      <w:r w:rsidR="008D580D" w:rsidRPr="00A07FF5">
        <w:rPr>
          <w:rFonts w:cs="Times New Roman"/>
          <w:sz w:val="28"/>
          <w:szCs w:val="28"/>
          <w:lang w:val="ru-RU"/>
        </w:rPr>
        <w:t xml:space="preserve"> </w:t>
      </w:r>
      <w:r w:rsidRPr="00A07FF5">
        <w:rPr>
          <w:rFonts w:cs="Times New Roman"/>
          <w:sz w:val="28"/>
          <w:szCs w:val="28"/>
          <w:lang w:val="ru-RU"/>
        </w:rPr>
        <w:t>оператор</w:t>
      </w:r>
      <w:r w:rsidR="008D580D" w:rsidRPr="00A07FF5">
        <w:rPr>
          <w:rFonts w:cs="Times New Roman"/>
          <w:sz w:val="28"/>
          <w:szCs w:val="28"/>
          <w:lang w:val="ru-RU"/>
        </w:rPr>
        <w:t xml:space="preserve"> </w:t>
      </w:r>
      <w:r w:rsidRPr="00A07FF5">
        <w:rPr>
          <w:rFonts w:cs="Times New Roman"/>
          <w:sz w:val="28"/>
          <w:szCs w:val="28"/>
          <w:lang w:val="ru-RU"/>
        </w:rPr>
        <w:t>присваивания;</w:t>
      </w:r>
    </w:p>
    <w:p w:rsidR="003A0A7F" w:rsidRPr="00A07FF5" w:rsidRDefault="003A0A7F"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анализировать</w:t>
      </w:r>
      <w:r w:rsidR="008D580D" w:rsidRPr="00A07FF5">
        <w:rPr>
          <w:rFonts w:cs="Times New Roman"/>
          <w:sz w:val="28"/>
          <w:szCs w:val="28"/>
          <w:lang w:val="ru-RU"/>
        </w:rPr>
        <w:t xml:space="preserve"> </w:t>
      </w:r>
      <w:r w:rsidRPr="00A07FF5">
        <w:rPr>
          <w:rFonts w:cs="Times New Roman"/>
          <w:sz w:val="28"/>
          <w:szCs w:val="28"/>
          <w:lang w:val="ru-RU"/>
        </w:rPr>
        <w:t>предложенный</w:t>
      </w:r>
      <w:r w:rsidR="008D580D" w:rsidRPr="00A07FF5">
        <w:rPr>
          <w:rFonts w:cs="Times New Roman"/>
          <w:sz w:val="28"/>
          <w:szCs w:val="28"/>
          <w:lang w:val="ru-RU"/>
        </w:rPr>
        <w:t xml:space="preserve"> </w:t>
      </w:r>
      <w:r w:rsidRPr="00A07FF5">
        <w:rPr>
          <w:rFonts w:cs="Times New Roman"/>
          <w:sz w:val="28"/>
          <w:szCs w:val="28"/>
          <w:lang w:val="ru-RU"/>
        </w:rPr>
        <w:t>алгоритм,</w:t>
      </w:r>
      <w:r w:rsidR="008D580D" w:rsidRPr="00A07FF5">
        <w:rPr>
          <w:rFonts w:cs="Times New Roman"/>
          <w:sz w:val="28"/>
          <w:szCs w:val="28"/>
          <w:lang w:val="ru-RU"/>
        </w:rPr>
        <w:t xml:space="preserve"> </w:t>
      </w:r>
      <w:r w:rsidRPr="00A07FF5">
        <w:rPr>
          <w:rFonts w:cs="Times New Roman"/>
          <w:sz w:val="28"/>
          <w:szCs w:val="28"/>
          <w:lang w:val="ru-RU"/>
        </w:rPr>
        <w:t>например,</w:t>
      </w:r>
      <w:r w:rsidR="008D580D" w:rsidRPr="00A07FF5">
        <w:rPr>
          <w:rFonts w:cs="Times New Roman"/>
          <w:sz w:val="28"/>
          <w:szCs w:val="28"/>
          <w:lang w:val="ru-RU"/>
        </w:rPr>
        <w:t xml:space="preserve"> </w:t>
      </w:r>
      <w:r w:rsidRPr="00A07FF5">
        <w:rPr>
          <w:rFonts w:cs="Times New Roman"/>
          <w:sz w:val="28"/>
          <w:szCs w:val="28"/>
          <w:lang w:val="ru-RU"/>
        </w:rPr>
        <w:t>определять</w:t>
      </w:r>
      <w:r w:rsidR="008D580D" w:rsidRPr="00A07FF5">
        <w:rPr>
          <w:rFonts w:cs="Times New Roman"/>
          <w:sz w:val="28"/>
          <w:szCs w:val="28"/>
          <w:lang w:val="ru-RU"/>
        </w:rPr>
        <w:t xml:space="preserve">, </w:t>
      </w:r>
      <w:r w:rsidRPr="00A07FF5">
        <w:rPr>
          <w:rFonts w:cs="Times New Roman"/>
          <w:sz w:val="28"/>
          <w:szCs w:val="28"/>
          <w:lang w:val="ru-RU"/>
        </w:rPr>
        <w:t>какие результаты</w:t>
      </w:r>
      <w:r w:rsidR="008D580D" w:rsidRPr="00A07FF5">
        <w:rPr>
          <w:rFonts w:cs="Times New Roman"/>
          <w:sz w:val="28"/>
          <w:szCs w:val="28"/>
          <w:lang w:val="ru-RU"/>
        </w:rPr>
        <w:t xml:space="preserve"> </w:t>
      </w:r>
      <w:r w:rsidRPr="00A07FF5">
        <w:rPr>
          <w:rFonts w:cs="Times New Roman"/>
          <w:sz w:val="28"/>
          <w:szCs w:val="28"/>
          <w:lang w:val="ru-RU"/>
        </w:rPr>
        <w:t>возможны</w:t>
      </w:r>
      <w:r w:rsidR="008D580D" w:rsidRPr="00A07FF5">
        <w:rPr>
          <w:rFonts w:cs="Times New Roman"/>
          <w:sz w:val="28"/>
          <w:szCs w:val="28"/>
          <w:lang w:val="ru-RU"/>
        </w:rPr>
        <w:t xml:space="preserve"> </w:t>
      </w:r>
      <w:r w:rsidRPr="00A07FF5">
        <w:rPr>
          <w:rFonts w:cs="Times New Roman"/>
          <w:sz w:val="28"/>
          <w:szCs w:val="28"/>
          <w:lang w:val="ru-RU"/>
        </w:rPr>
        <w:t>при</w:t>
      </w:r>
      <w:r w:rsidR="008D580D" w:rsidRPr="00A07FF5">
        <w:rPr>
          <w:rFonts w:cs="Times New Roman"/>
          <w:sz w:val="28"/>
          <w:szCs w:val="28"/>
          <w:lang w:val="ru-RU"/>
        </w:rPr>
        <w:t xml:space="preserve"> </w:t>
      </w:r>
      <w:r w:rsidRPr="00A07FF5">
        <w:rPr>
          <w:rFonts w:cs="Times New Roman"/>
          <w:sz w:val="28"/>
          <w:szCs w:val="28"/>
          <w:lang w:val="ru-RU"/>
        </w:rPr>
        <w:t>заданном</w:t>
      </w:r>
      <w:r w:rsidR="008D580D" w:rsidRPr="00A07FF5">
        <w:rPr>
          <w:rFonts w:cs="Times New Roman"/>
          <w:sz w:val="28"/>
          <w:szCs w:val="28"/>
          <w:lang w:val="ru-RU"/>
        </w:rPr>
        <w:t xml:space="preserve"> </w:t>
      </w:r>
      <w:r w:rsidRPr="00A07FF5">
        <w:rPr>
          <w:rFonts w:cs="Times New Roman"/>
          <w:sz w:val="28"/>
          <w:szCs w:val="28"/>
          <w:lang w:val="ru-RU"/>
        </w:rPr>
        <w:t>множестве</w:t>
      </w:r>
      <w:r w:rsidR="008D580D" w:rsidRPr="00A07FF5">
        <w:rPr>
          <w:rFonts w:cs="Times New Roman"/>
          <w:sz w:val="28"/>
          <w:szCs w:val="28"/>
          <w:lang w:val="ru-RU"/>
        </w:rPr>
        <w:t xml:space="preserve"> </w:t>
      </w:r>
      <w:r w:rsidRPr="00A07FF5">
        <w:rPr>
          <w:rFonts w:cs="Times New Roman"/>
          <w:sz w:val="28"/>
          <w:szCs w:val="28"/>
          <w:lang w:val="ru-RU"/>
        </w:rPr>
        <w:t>исходных</w:t>
      </w:r>
      <w:r w:rsidR="008D580D" w:rsidRPr="00A07FF5">
        <w:rPr>
          <w:rFonts w:cs="Times New Roman"/>
          <w:sz w:val="28"/>
          <w:szCs w:val="28"/>
          <w:lang w:val="ru-RU"/>
        </w:rPr>
        <w:t xml:space="preserve"> </w:t>
      </w:r>
      <w:r w:rsidRPr="00A07FF5">
        <w:rPr>
          <w:rFonts w:cs="Times New Roman"/>
          <w:sz w:val="28"/>
          <w:szCs w:val="28"/>
          <w:lang w:val="ru-RU"/>
        </w:rPr>
        <w:t>значений;</w:t>
      </w:r>
    </w:p>
    <w:p w:rsidR="003A0A7F" w:rsidRPr="00A07FF5" w:rsidRDefault="003A0A7F"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использовать</w:t>
      </w:r>
      <w:r w:rsidR="008D580D" w:rsidRPr="00A07FF5">
        <w:rPr>
          <w:rFonts w:cs="Times New Roman"/>
          <w:sz w:val="28"/>
          <w:szCs w:val="28"/>
          <w:lang w:val="ru-RU"/>
        </w:rPr>
        <w:t xml:space="preserve"> </w:t>
      </w:r>
      <w:r w:rsidRPr="00A07FF5">
        <w:rPr>
          <w:rFonts w:cs="Times New Roman"/>
          <w:sz w:val="28"/>
          <w:szCs w:val="28"/>
          <w:lang w:val="ru-RU"/>
        </w:rPr>
        <w:t>логические</w:t>
      </w:r>
      <w:r w:rsidR="008D580D" w:rsidRPr="00A07FF5">
        <w:rPr>
          <w:rFonts w:cs="Times New Roman"/>
          <w:sz w:val="28"/>
          <w:szCs w:val="28"/>
          <w:lang w:val="ru-RU"/>
        </w:rPr>
        <w:t xml:space="preserve"> </w:t>
      </w:r>
      <w:r w:rsidRPr="00A07FF5">
        <w:rPr>
          <w:rFonts w:cs="Times New Roman"/>
          <w:sz w:val="28"/>
          <w:szCs w:val="28"/>
          <w:lang w:val="ru-RU"/>
        </w:rPr>
        <w:t>значения,</w:t>
      </w:r>
      <w:r w:rsidR="008D580D" w:rsidRPr="00A07FF5">
        <w:rPr>
          <w:rFonts w:cs="Times New Roman"/>
          <w:sz w:val="28"/>
          <w:szCs w:val="28"/>
          <w:lang w:val="ru-RU"/>
        </w:rPr>
        <w:t xml:space="preserve"> </w:t>
      </w:r>
      <w:r w:rsidRPr="00A07FF5">
        <w:rPr>
          <w:rFonts w:cs="Times New Roman"/>
          <w:sz w:val="28"/>
          <w:szCs w:val="28"/>
          <w:lang w:val="ru-RU"/>
        </w:rPr>
        <w:t>операциии выражения</w:t>
      </w:r>
      <w:r w:rsidR="008D580D" w:rsidRPr="00A07FF5">
        <w:rPr>
          <w:rFonts w:cs="Times New Roman"/>
          <w:sz w:val="28"/>
          <w:szCs w:val="28"/>
          <w:lang w:val="ru-RU"/>
        </w:rPr>
        <w:t xml:space="preserve"> </w:t>
      </w:r>
      <w:r w:rsidRPr="00A07FF5">
        <w:rPr>
          <w:rFonts w:cs="Times New Roman"/>
          <w:sz w:val="28"/>
          <w:szCs w:val="28"/>
          <w:lang w:val="ru-RU"/>
        </w:rPr>
        <w:t>с</w:t>
      </w:r>
      <w:r w:rsidR="008D580D" w:rsidRPr="00A07FF5">
        <w:rPr>
          <w:rFonts w:cs="Times New Roman"/>
          <w:sz w:val="28"/>
          <w:szCs w:val="28"/>
          <w:lang w:val="ru-RU"/>
        </w:rPr>
        <w:t xml:space="preserve"> </w:t>
      </w:r>
      <w:r w:rsidRPr="00A07FF5">
        <w:rPr>
          <w:rFonts w:cs="Times New Roman"/>
          <w:sz w:val="28"/>
          <w:szCs w:val="28"/>
          <w:lang w:val="ru-RU"/>
        </w:rPr>
        <w:t>ними;</w:t>
      </w:r>
    </w:p>
    <w:p w:rsidR="003A0A7F" w:rsidRPr="00A07FF5" w:rsidRDefault="003A0A7F"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записывать</w:t>
      </w:r>
      <w:r w:rsidR="008D580D" w:rsidRPr="00A07FF5">
        <w:rPr>
          <w:rFonts w:cs="Times New Roman"/>
          <w:sz w:val="28"/>
          <w:szCs w:val="28"/>
          <w:lang w:val="ru-RU"/>
        </w:rPr>
        <w:t xml:space="preserve"> </w:t>
      </w:r>
      <w:r w:rsidRPr="00A07FF5">
        <w:rPr>
          <w:rFonts w:cs="Times New Roman"/>
          <w:sz w:val="28"/>
          <w:szCs w:val="28"/>
          <w:lang w:val="ru-RU"/>
        </w:rPr>
        <w:t>на</w:t>
      </w:r>
      <w:r w:rsidR="008D580D" w:rsidRPr="00A07FF5">
        <w:rPr>
          <w:rFonts w:cs="Times New Roman"/>
          <w:sz w:val="28"/>
          <w:szCs w:val="28"/>
          <w:lang w:val="ru-RU"/>
        </w:rPr>
        <w:t xml:space="preserve"> </w:t>
      </w:r>
      <w:r w:rsidRPr="00A07FF5">
        <w:rPr>
          <w:rFonts w:cs="Times New Roman"/>
          <w:sz w:val="28"/>
          <w:szCs w:val="28"/>
          <w:lang w:val="ru-RU"/>
        </w:rPr>
        <w:t>выбранном</w:t>
      </w:r>
      <w:r w:rsidR="008D580D" w:rsidRPr="00A07FF5">
        <w:rPr>
          <w:rFonts w:cs="Times New Roman"/>
          <w:sz w:val="28"/>
          <w:szCs w:val="28"/>
          <w:lang w:val="ru-RU"/>
        </w:rPr>
        <w:t xml:space="preserve"> </w:t>
      </w:r>
      <w:r w:rsidRPr="00A07FF5">
        <w:rPr>
          <w:rFonts w:cs="Times New Roman"/>
          <w:sz w:val="28"/>
          <w:szCs w:val="28"/>
          <w:lang w:val="ru-RU"/>
        </w:rPr>
        <w:t>языке</w:t>
      </w:r>
      <w:r w:rsidR="008D580D" w:rsidRPr="00A07FF5">
        <w:rPr>
          <w:rFonts w:cs="Times New Roman"/>
          <w:sz w:val="28"/>
          <w:szCs w:val="28"/>
          <w:lang w:val="ru-RU"/>
        </w:rPr>
        <w:t xml:space="preserve"> </w:t>
      </w:r>
      <w:r w:rsidRPr="00A07FF5">
        <w:rPr>
          <w:rFonts w:cs="Times New Roman"/>
          <w:sz w:val="28"/>
          <w:szCs w:val="28"/>
          <w:lang w:val="ru-RU"/>
        </w:rPr>
        <w:t>программирования</w:t>
      </w:r>
      <w:r w:rsidR="008D580D" w:rsidRPr="00A07FF5">
        <w:rPr>
          <w:rFonts w:cs="Times New Roman"/>
          <w:sz w:val="28"/>
          <w:szCs w:val="28"/>
          <w:lang w:val="ru-RU"/>
        </w:rPr>
        <w:t xml:space="preserve"> </w:t>
      </w:r>
      <w:r w:rsidRPr="00A07FF5">
        <w:rPr>
          <w:rFonts w:cs="Times New Roman"/>
          <w:sz w:val="28"/>
          <w:szCs w:val="28"/>
          <w:lang w:val="ru-RU"/>
        </w:rPr>
        <w:t>арифметические</w:t>
      </w:r>
      <w:r w:rsidR="008D580D" w:rsidRPr="00A07FF5">
        <w:rPr>
          <w:rFonts w:cs="Times New Roman"/>
          <w:sz w:val="28"/>
          <w:szCs w:val="28"/>
          <w:lang w:val="ru-RU"/>
        </w:rPr>
        <w:t xml:space="preserve"> </w:t>
      </w:r>
      <w:r w:rsidRPr="00A07FF5">
        <w:rPr>
          <w:rFonts w:cs="Times New Roman"/>
          <w:sz w:val="28"/>
          <w:szCs w:val="28"/>
          <w:lang w:val="ru-RU"/>
        </w:rPr>
        <w:t>и логические</w:t>
      </w:r>
      <w:r w:rsidR="008D580D" w:rsidRPr="00A07FF5">
        <w:rPr>
          <w:rFonts w:cs="Times New Roman"/>
          <w:sz w:val="28"/>
          <w:szCs w:val="28"/>
          <w:lang w:val="ru-RU"/>
        </w:rPr>
        <w:t xml:space="preserve"> </w:t>
      </w:r>
      <w:r w:rsidRPr="00A07FF5">
        <w:rPr>
          <w:rFonts w:cs="Times New Roman"/>
          <w:sz w:val="28"/>
          <w:szCs w:val="28"/>
          <w:lang w:val="ru-RU"/>
        </w:rPr>
        <w:t>выражения</w:t>
      </w:r>
      <w:r w:rsidR="008D580D" w:rsidRPr="00A07FF5">
        <w:rPr>
          <w:rFonts w:cs="Times New Roman"/>
          <w:sz w:val="28"/>
          <w:szCs w:val="28"/>
          <w:lang w:val="ru-RU"/>
        </w:rPr>
        <w:t xml:space="preserve"> </w:t>
      </w:r>
      <w:r w:rsidRPr="00A07FF5">
        <w:rPr>
          <w:rFonts w:cs="Times New Roman"/>
          <w:sz w:val="28"/>
          <w:szCs w:val="28"/>
          <w:lang w:val="ru-RU"/>
        </w:rPr>
        <w:t>и вычислять</w:t>
      </w:r>
      <w:r w:rsidR="008D580D" w:rsidRPr="00A07FF5">
        <w:rPr>
          <w:rFonts w:cs="Times New Roman"/>
          <w:sz w:val="28"/>
          <w:szCs w:val="28"/>
          <w:lang w:val="ru-RU"/>
        </w:rPr>
        <w:t xml:space="preserve"> </w:t>
      </w:r>
      <w:r w:rsidRPr="00A07FF5">
        <w:rPr>
          <w:rFonts w:cs="Times New Roman"/>
          <w:sz w:val="28"/>
          <w:szCs w:val="28"/>
          <w:lang w:val="ru-RU"/>
        </w:rPr>
        <w:t>их</w:t>
      </w:r>
      <w:r w:rsidR="008D580D" w:rsidRPr="00A07FF5">
        <w:rPr>
          <w:rFonts w:cs="Times New Roman"/>
          <w:sz w:val="28"/>
          <w:szCs w:val="28"/>
          <w:lang w:val="ru-RU"/>
        </w:rPr>
        <w:t xml:space="preserve"> </w:t>
      </w:r>
      <w:r w:rsidRPr="00A07FF5">
        <w:rPr>
          <w:rFonts w:cs="Times New Roman"/>
          <w:sz w:val="28"/>
          <w:szCs w:val="28"/>
          <w:lang w:val="ru-RU"/>
        </w:rPr>
        <w:t>значения.</w:t>
      </w:r>
    </w:p>
    <w:p w:rsidR="003A0A7F" w:rsidRPr="00A07FF5" w:rsidRDefault="003A0A7F" w:rsidP="003759CE">
      <w:pPr>
        <w:spacing w:after="0" w:line="360" w:lineRule="auto"/>
        <w:ind w:firstLine="720"/>
        <w:jc w:val="both"/>
        <w:rPr>
          <w:rFonts w:cs="Times New Roman"/>
          <w:b/>
          <w:sz w:val="28"/>
          <w:szCs w:val="28"/>
          <w:lang w:val="ru-RU"/>
        </w:rPr>
      </w:pPr>
      <w:r w:rsidRPr="00A07FF5">
        <w:rPr>
          <w:rFonts w:cs="Times New Roman"/>
          <w:b/>
          <w:sz w:val="28"/>
          <w:szCs w:val="28"/>
          <w:lang w:val="ru-RU"/>
        </w:rPr>
        <w:lastRenderedPageBreak/>
        <w:t>Выпускник</w:t>
      </w:r>
      <w:r w:rsidR="008D580D" w:rsidRPr="00A07FF5">
        <w:rPr>
          <w:rFonts w:cs="Times New Roman"/>
          <w:b/>
          <w:sz w:val="28"/>
          <w:szCs w:val="28"/>
          <w:lang w:val="ru-RU"/>
        </w:rPr>
        <w:t xml:space="preserve"> </w:t>
      </w:r>
      <w:r w:rsidRPr="00A07FF5">
        <w:rPr>
          <w:rFonts w:cs="Times New Roman"/>
          <w:b/>
          <w:sz w:val="28"/>
          <w:szCs w:val="28"/>
          <w:lang w:val="ru-RU"/>
        </w:rPr>
        <w:t>получит</w:t>
      </w:r>
      <w:r w:rsidR="008D580D" w:rsidRPr="00A07FF5">
        <w:rPr>
          <w:rFonts w:cs="Times New Roman"/>
          <w:b/>
          <w:sz w:val="28"/>
          <w:szCs w:val="28"/>
          <w:lang w:val="ru-RU"/>
        </w:rPr>
        <w:t xml:space="preserve"> </w:t>
      </w:r>
      <w:r w:rsidRPr="00A07FF5">
        <w:rPr>
          <w:rFonts w:cs="Times New Roman"/>
          <w:b/>
          <w:sz w:val="28"/>
          <w:szCs w:val="28"/>
          <w:lang w:val="ru-RU"/>
        </w:rPr>
        <w:t>возможность:</w:t>
      </w:r>
    </w:p>
    <w:p w:rsidR="003A0A7F" w:rsidRPr="00A07FF5" w:rsidRDefault="003A0A7F"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познакомиться</w:t>
      </w:r>
      <w:r w:rsidR="008D580D" w:rsidRPr="00A07FF5">
        <w:rPr>
          <w:rFonts w:cs="Times New Roman"/>
          <w:sz w:val="28"/>
          <w:szCs w:val="28"/>
          <w:lang w:val="ru-RU"/>
        </w:rPr>
        <w:t xml:space="preserve"> </w:t>
      </w:r>
      <w:r w:rsidRPr="00A07FF5">
        <w:rPr>
          <w:rFonts w:cs="Times New Roman"/>
          <w:sz w:val="28"/>
          <w:szCs w:val="28"/>
          <w:lang w:val="ru-RU"/>
        </w:rPr>
        <w:t>с</w:t>
      </w:r>
      <w:r w:rsidR="008D580D" w:rsidRPr="00A07FF5">
        <w:rPr>
          <w:rFonts w:cs="Times New Roman"/>
          <w:sz w:val="28"/>
          <w:szCs w:val="28"/>
          <w:lang w:val="ru-RU"/>
        </w:rPr>
        <w:t xml:space="preserve"> </w:t>
      </w:r>
      <w:r w:rsidRPr="00A07FF5">
        <w:rPr>
          <w:rFonts w:cs="Times New Roman"/>
          <w:sz w:val="28"/>
          <w:szCs w:val="28"/>
          <w:lang w:val="ru-RU"/>
        </w:rPr>
        <w:t>использованием</w:t>
      </w:r>
      <w:r w:rsidR="008D580D" w:rsidRPr="00A07FF5">
        <w:rPr>
          <w:rFonts w:cs="Times New Roman"/>
          <w:sz w:val="28"/>
          <w:szCs w:val="28"/>
          <w:lang w:val="ru-RU"/>
        </w:rPr>
        <w:t xml:space="preserve"> </w:t>
      </w:r>
      <w:r w:rsidRPr="00A07FF5">
        <w:rPr>
          <w:rFonts w:cs="Times New Roman"/>
          <w:sz w:val="28"/>
          <w:szCs w:val="28"/>
          <w:lang w:val="ru-RU"/>
        </w:rPr>
        <w:t>в</w:t>
      </w:r>
      <w:r w:rsidR="008D580D" w:rsidRPr="00A07FF5">
        <w:rPr>
          <w:rFonts w:cs="Times New Roman"/>
          <w:sz w:val="28"/>
          <w:szCs w:val="28"/>
          <w:lang w:val="ru-RU"/>
        </w:rPr>
        <w:t xml:space="preserve"> </w:t>
      </w:r>
      <w:r w:rsidRPr="00A07FF5">
        <w:rPr>
          <w:rFonts w:cs="Times New Roman"/>
          <w:sz w:val="28"/>
          <w:szCs w:val="28"/>
          <w:lang w:val="ru-RU"/>
        </w:rPr>
        <w:t>программах</w:t>
      </w:r>
      <w:r w:rsidR="008D580D" w:rsidRPr="00A07FF5">
        <w:rPr>
          <w:rFonts w:cs="Times New Roman"/>
          <w:sz w:val="28"/>
          <w:szCs w:val="28"/>
          <w:lang w:val="ru-RU"/>
        </w:rPr>
        <w:t xml:space="preserve"> </w:t>
      </w:r>
      <w:r w:rsidRPr="00A07FF5">
        <w:rPr>
          <w:rFonts w:cs="Times New Roman"/>
          <w:sz w:val="28"/>
          <w:szCs w:val="28"/>
          <w:lang w:val="ru-RU"/>
        </w:rPr>
        <w:t>строковых</w:t>
      </w:r>
      <w:r w:rsidR="008D580D" w:rsidRPr="00A07FF5">
        <w:rPr>
          <w:rFonts w:cs="Times New Roman"/>
          <w:sz w:val="28"/>
          <w:szCs w:val="28"/>
          <w:lang w:val="ru-RU"/>
        </w:rPr>
        <w:t xml:space="preserve"> </w:t>
      </w:r>
      <w:r w:rsidRPr="00A07FF5">
        <w:rPr>
          <w:rFonts w:cs="Times New Roman"/>
          <w:sz w:val="28"/>
          <w:szCs w:val="28"/>
          <w:lang w:val="ru-RU"/>
        </w:rPr>
        <w:t>величин</w:t>
      </w:r>
      <w:r w:rsidR="008D580D" w:rsidRPr="00A07FF5">
        <w:rPr>
          <w:rFonts w:cs="Times New Roman"/>
          <w:sz w:val="28"/>
          <w:szCs w:val="28"/>
          <w:lang w:val="ru-RU"/>
        </w:rPr>
        <w:t xml:space="preserve"> </w:t>
      </w:r>
      <w:r w:rsidRPr="00A07FF5">
        <w:rPr>
          <w:rFonts w:cs="Times New Roman"/>
          <w:sz w:val="28"/>
          <w:szCs w:val="28"/>
          <w:lang w:val="ru-RU"/>
        </w:rPr>
        <w:t>и</w:t>
      </w:r>
      <w:r w:rsidR="008D580D" w:rsidRPr="00A07FF5">
        <w:rPr>
          <w:rFonts w:cs="Times New Roman"/>
          <w:sz w:val="28"/>
          <w:szCs w:val="28"/>
          <w:lang w:val="ru-RU"/>
        </w:rPr>
        <w:t xml:space="preserve"> </w:t>
      </w:r>
      <w:r w:rsidRPr="00A07FF5">
        <w:rPr>
          <w:rFonts w:cs="Times New Roman"/>
          <w:sz w:val="28"/>
          <w:szCs w:val="28"/>
          <w:lang w:val="ru-RU"/>
        </w:rPr>
        <w:t>с операциями</w:t>
      </w:r>
      <w:r w:rsidR="008D580D" w:rsidRPr="00A07FF5">
        <w:rPr>
          <w:rFonts w:cs="Times New Roman"/>
          <w:sz w:val="28"/>
          <w:szCs w:val="28"/>
          <w:lang w:val="ru-RU"/>
        </w:rPr>
        <w:t xml:space="preserve"> </w:t>
      </w:r>
      <w:r w:rsidRPr="00A07FF5">
        <w:rPr>
          <w:rFonts w:cs="Times New Roman"/>
          <w:sz w:val="28"/>
          <w:szCs w:val="28"/>
          <w:lang w:val="ru-RU"/>
        </w:rPr>
        <w:t>со</w:t>
      </w:r>
      <w:r w:rsidR="008D580D" w:rsidRPr="00A07FF5">
        <w:rPr>
          <w:rFonts w:cs="Times New Roman"/>
          <w:sz w:val="28"/>
          <w:szCs w:val="28"/>
          <w:lang w:val="ru-RU"/>
        </w:rPr>
        <w:t xml:space="preserve"> </w:t>
      </w:r>
      <w:r w:rsidRPr="00A07FF5">
        <w:rPr>
          <w:rFonts w:cs="Times New Roman"/>
          <w:sz w:val="28"/>
          <w:szCs w:val="28"/>
          <w:lang w:val="ru-RU"/>
        </w:rPr>
        <w:t>строковыми</w:t>
      </w:r>
      <w:r w:rsidR="008D580D" w:rsidRPr="00A07FF5">
        <w:rPr>
          <w:rFonts w:cs="Times New Roman"/>
          <w:sz w:val="28"/>
          <w:szCs w:val="28"/>
          <w:lang w:val="ru-RU"/>
        </w:rPr>
        <w:t xml:space="preserve"> </w:t>
      </w:r>
      <w:r w:rsidRPr="00A07FF5">
        <w:rPr>
          <w:rFonts w:cs="Times New Roman"/>
          <w:sz w:val="28"/>
          <w:szCs w:val="28"/>
          <w:lang w:val="ru-RU"/>
        </w:rPr>
        <w:t>величинами;</w:t>
      </w:r>
    </w:p>
    <w:p w:rsidR="003A0A7F" w:rsidRPr="00A07FF5" w:rsidRDefault="003A0A7F"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создавать программы для решения задач, возникающих в процессе учебы</w:t>
      </w:r>
      <w:r w:rsidR="008D580D" w:rsidRPr="00A07FF5">
        <w:rPr>
          <w:rFonts w:cs="Times New Roman"/>
          <w:sz w:val="28"/>
          <w:szCs w:val="28"/>
          <w:lang w:val="ru-RU"/>
        </w:rPr>
        <w:t xml:space="preserve"> </w:t>
      </w:r>
      <w:r w:rsidRPr="00A07FF5">
        <w:rPr>
          <w:rFonts w:cs="Times New Roman"/>
          <w:sz w:val="28"/>
          <w:szCs w:val="28"/>
          <w:lang w:val="ru-RU"/>
        </w:rPr>
        <w:t>и</w:t>
      </w:r>
      <w:r w:rsidR="008D580D" w:rsidRPr="00A07FF5">
        <w:rPr>
          <w:rFonts w:cs="Times New Roman"/>
          <w:sz w:val="28"/>
          <w:szCs w:val="28"/>
          <w:lang w:val="ru-RU"/>
        </w:rPr>
        <w:t xml:space="preserve"> </w:t>
      </w:r>
      <w:r w:rsidRPr="00A07FF5">
        <w:rPr>
          <w:rFonts w:cs="Times New Roman"/>
          <w:sz w:val="28"/>
          <w:szCs w:val="28"/>
          <w:lang w:val="ru-RU"/>
        </w:rPr>
        <w:t>вне</w:t>
      </w:r>
      <w:r w:rsidR="008D580D" w:rsidRPr="00A07FF5">
        <w:rPr>
          <w:rFonts w:cs="Times New Roman"/>
          <w:sz w:val="28"/>
          <w:szCs w:val="28"/>
          <w:lang w:val="ru-RU"/>
        </w:rPr>
        <w:t xml:space="preserve"> </w:t>
      </w:r>
      <w:r w:rsidRPr="00A07FF5">
        <w:rPr>
          <w:rFonts w:cs="Times New Roman"/>
          <w:sz w:val="28"/>
          <w:szCs w:val="28"/>
          <w:lang w:val="ru-RU"/>
        </w:rPr>
        <w:t>ее;</w:t>
      </w:r>
    </w:p>
    <w:p w:rsidR="003A0A7F" w:rsidRPr="00A07FF5" w:rsidRDefault="003A0A7F"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познакомиться с задачами обработки данных и алгоритмами их решения;</w:t>
      </w:r>
    </w:p>
    <w:p w:rsidR="003A0A7F" w:rsidRPr="00A07FF5" w:rsidRDefault="003A0A7F"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познакомиться с понятием «управление», с примерами того, как компьютер</w:t>
      </w:r>
      <w:r w:rsidR="008D580D" w:rsidRPr="00A07FF5">
        <w:rPr>
          <w:rFonts w:cs="Times New Roman"/>
          <w:sz w:val="28"/>
          <w:szCs w:val="28"/>
          <w:lang w:val="ru-RU"/>
        </w:rPr>
        <w:t xml:space="preserve"> </w:t>
      </w:r>
      <w:r w:rsidRPr="00A07FF5">
        <w:rPr>
          <w:rFonts w:cs="Times New Roman"/>
          <w:sz w:val="28"/>
          <w:szCs w:val="28"/>
          <w:lang w:val="ru-RU"/>
        </w:rPr>
        <w:t>управляет</w:t>
      </w:r>
      <w:r w:rsidR="008D580D" w:rsidRPr="00A07FF5">
        <w:rPr>
          <w:rFonts w:cs="Times New Roman"/>
          <w:sz w:val="28"/>
          <w:szCs w:val="28"/>
          <w:lang w:val="ru-RU"/>
        </w:rPr>
        <w:t xml:space="preserve"> </w:t>
      </w:r>
      <w:r w:rsidRPr="00A07FF5">
        <w:rPr>
          <w:rFonts w:cs="Times New Roman"/>
          <w:sz w:val="28"/>
          <w:szCs w:val="28"/>
          <w:lang w:val="ru-RU"/>
        </w:rPr>
        <w:t>различными системами</w:t>
      </w:r>
      <w:r w:rsidR="008D580D" w:rsidRPr="00A07FF5">
        <w:rPr>
          <w:rFonts w:cs="Times New Roman"/>
          <w:sz w:val="28"/>
          <w:szCs w:val="28"/>
          <w:lang w:val="ru-RU"/>
        </w:rPr>
        <w:t xml:space="preserve"> </w:t>
      </w:r>
      <w:r w:rsidRPr="00A07FF5">
        <w:rPr>
          <w:rFonts w:cs="Times New Roman"/>
          <w:sz w:val="28"/>
          <w:szCs w:val="28"/>
          <w:lang w:val="ru-RU"/>
        </w:rPr>
        <w:t>(летательные и космические аппараты,</w:t>
      </w:r>
      <w:r w:rsidR="008D580D" w:rsidRPr="00A07FF5">
        <w:rPr>
          <w:rFonts w:cs="Times New Roman"/>
          <w:sz w:val="28"/>
          <w:szCs w:val="28"/>
          <w:lang w:val="ru-RU"/>
        </w:rPr>
        <w:t xml:space="preserve"> </w:t>
      </w:r>
      <w:r w:rsidRPr="00A07FF5">
        <w:rPr>
          <w:rFonts w:cs="Times New Roman"/>
          <w:sz w:val="28"/>
          <w:szCs w:val="28"/>
          <w:lang w:val="ru-RU"/>
        </w:rPr>
        <w:t>станки,</w:t>
      </w:r>
      <w:r w:rsidR="008D580D" w:rsidRPr="00A07FF5">
        <w:rPr>
          <w:rFonts w:cs="Times New Roman"/>
          <w:sz w:val="28"/>
          <w:szCs w:val="28"/>
          <w:lang w:val="ru-RU"/>
        </w:rPr>
        <w:t xml:space="preserve"> </w:t>
      </w:r>
      <w:r w:rsidRPr="00A07FF5">
        <w:rPr>
          <w:rFonts w:cs="Times New Roman"/>
          <w:sz w:val="28"/>
          <w:szCs w:val="28"/>
          <w:lang w:val="ru-RU"/>
        </w:rPr>
        <w:t>оросительные системы,</w:t>
      </w:r>
      <w:r w:rsidR="008D580D" w:rsidRPr="00A07FF5">
        <w:rPr>
          <w:rFonts w:cs="Times New Roman"/>
          <w:sz w:val="28"/>
          <w:szCs w:val="28"/>
          <w:lang w:val="ru-RU"/>
        </w:rPr>
        <w:t xml:space="preserve"> </w:t>
      </w:r>
      <w:r w:rsidRPr="00A07FF5">
        <w:rPr>
          <w:rFonts w:cs="Times New Roman"/>
          <w:sz w:val="28"/>
          <w:szCs w:val="28"/>
          <w:lang w:val="ru-RU"/>
        </w:rPr>
        <w:t>движущиеся моделии др.).</w:t>
      </w:r>
    </w:p>
    <w:p w:rsidR="003A0A7F" w:rsidRPr="00A07FF5" w:rsidRDefault="003A0A7F" w:rsidP="003759CE">
      <w:pPr>
        <w:spacing w:after="0" w:line="360" w:lineRule="auto"/>
        <w:jc w:val="both"/>
        <w:rPr>
          <w:rFonts w:cs="Times New Roman"/>
          <w:sz w:val="28"/>
          <w:szCs w:val="28"/>
          <w:lang w:val="ru-RU"/>
        </w:rPr>
      </w:pPr>
      <w:r w:rsidRPr="00A07FF5">
        <w:rPr>
          <w:rFonts w:cs="Times New Roman"/>
          <w:sz w:val="28"/>
          <w:szCs w:val="28"/>
          <w:lang w:val="ru-RU"/>
        </w:rPr>
        <w:t>Использование</w:t>
      </w:r>
      <w:r w:rsidR="008D580D" w:rsidRPr="00A07FF5">
        <w:rPr>
          <w:rFonts w:cs="Times New Roman"/>
          <w:sz w:val="28"/>
          <w:szCs w:val="28"/>
          <w:lang w:val="ru-RU"/>
        </w:rPr>
        <w:t xml:space="preserve"> </w:t>
      </w:r>
      <w:r w:rsidRPr="00A07FF5">
        <w:rPr>
          <w:rFonts w:cs="Times New Roman"/>
          <w:sz w:val="28"/>
          <w:szCs w:val="28"/>
          <w:lang w:val="ru-RU"/>
        </w:rPr>
        <w:t>программных</w:t>
      </w:r>
      <w:r w:rsidR="008D580D" w:rsidRPr="00A07FF5">
        <w:rPr>
          <w:rFonts w:cs="Times New Roman"/>
          <w:sz w:val="28"/>
          <w:szCs w:val="28"/>
          <w:lang w:val="ru-RU"/>
        </w:rPr>
        <w:t xml:space="preserve"> </w:t>
      </w:r>
      <w:r w:rsidRPr="00A07FF5">
        <w:rPr>
          <w:rFonts w:cs="Times New Roman"/>
          <w:sz w:val="28"/>
          <w:szCs w:val="28"/>
          <w:lang w:val="ru-RU"/>
        </w:rPr>
        <w:t>систем</w:t>
      </w:r>
      <w:r w:rsidR="008D580D" w:rsidRPr="00A07FF5">
        <w:rPr>
          <w:rFonts w:cs="Times New Roman"/>
          <w:sz w:val="28"/>
          <w:szCs w:val="28"/>
          <w:lang w:val="ru-RU"/>
        </w:rPr>
        <w:t xml:space="preserve"> </w:t>
      </w:r>
      <w:r w:rsidRPr="00A07FF5">
        <w:rPr>
          <w:rFonts w:cs="Times New Roman"/>
          <w:sz w:val="28"/>
          <w:szCs w:val="28"/>
          <w:lang w:val="ru-RU"/>
        </w:rPr>
        <w:t>и</w:t>
      </w:r>
      <w:r w:rsidR="008D580D" w:rsidRPr="00A07FF5">
        <w:rPr>
          <w:rFonts w:cs="Times New Roman"/>
          <w:sz w:val="28"/>
          <w:szCs w:val="28"/>
          <w:lang w:val="ru-RU"/>
        </w:rPr>
        <w:t xml:space="preserve"> </w:t>
      </w:r>
      <w:r w:rsidRPr="00A07FF5">
        <w:rPr>
          <w:rFonts w:cs="Times New Roman"/>
          <w:sz w:val="28"/>
          <w:szCs w:val="28"/>
          <w:lang w:val="ru-RU"/>
        </w:rPr>
        <w:t>сервисов</w:t>
      </w:r>
    </w:p>
    <w:p w:rsidR="003A0A7F" w:rsidRPr="00A07FF5" w:rsidRDefault="003A0A7F" w:rsidP="003759CE">
      <w:pPr>
        <w:spacing w:after="0" w:line="360" w:lineRule="auto"/>
        <w:jc w:val="both"/>
        <w:rPr>
          <w:rFonts w:cs="Times New Roman"/>
          <w:sz w:val="28"/>
          <w:szCs w:val="28"/>
          <w:lang w:val="ru-RU"/>
        </w:rPr>
      </w:pPr>
      <w:r w:rsidRPr="00A07FF5">
        <w:rPr>
          <w:rFonts w:cs="Times New Roman"/>
          <w:sz w:val="28"/>
          <w:szCs w:val="28"/>
          <w:lang w:val="ru-RU"/>
        </w:rPr>
        <w:t>Выпускник</w:t>
      </w:r>
      <w:r w:rsidR="008D580D" w:rsidRPr="00A07FF5">
        <w:rPr>
          <w:rFonts w:cs="Times New Roman"/>
          <w:sz w:val="28"/>
          <w:szCs w:val="28"/>
          <w:lang w:val="ru-RU"/>
        </w:rPr>
        <w:t xml:space="preserve"> </w:t>
      </w:r>
      <w:r w:rsidRPr="00A07FF5">
        <w:rPr>
          <w:rFonts w:cs="Times New Roman"/>
          <w:sz w:val="28"/>
          <w:szCs w:val="28"/>
          <w:lang w:val="ru-RU"/>
        </w:rPr>
        <w:t>научится:</w:t>
      </w:r>
    </w:p>
    <w:p w:rsidR="003A0A7F" w:rsidRPr="00A07FF5" w:rsidRDefault="003A0A7F"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оперировать</w:t>
      </w:r>
      <w:r w:rsidR="008D580D" w:rsidRPr="00A07FF5">
        <w:rPr>
          <w:rFonts w:cs="Times New Roman"/>
          <w:sz w:val="28"/>
          <w:szCs w:val="28"/>
          <w:lang w:val="ru-RU"/>
        </w:rPr>
        <w:t xml:space="preserve"> </w:t>
      </w:r>
      <w:r w:rsidRPr="00A07FF5">
        <w:rPr>
          <w:rFonts w:cs="Times New Roman"/>
          <w:sz w:val="28"/>
          <w:szCs w:val="28"/>
          <w:lang w:val="ru-RU"/>
        </w:rPr>
        <w:t>понятиями</w:t>
      </w:r>
      <w:r w:rsidR="008D580D" w:rsidRPr="00A07FF5">
        <w:rPr>
          <w:rFonts w:cs="Times New Roman"/>
          <w:sz w:val="28"/>
          <w:szCs w:val="28"/>
          <w:lang w:val="ru-RU"/>
        </w:rPr>
        <w:t xml:space="preserve"> </w:t>
      </w:r>
      <w:r w:rsidRPr="00A07FF5">
        <w:rPr>
          <w:rFonts w:cs="Times New Roman"/>
          <w:sz w:val="28"/>
          <w:szCs w:val="28"/>
          <w:lang w:val="ru-RU"/>
        </w:rPr>
        <w:t>«файл»,</w:t>
      </w:r>
      <w:r w:rsidR="008D580D" w:rsidRPr="00A07FF5">
        <w:rPr>
          <w:rFonts w:cs="Times New Roman"/>
          <w:sz w:val="28"/>
          <w:szCs w:val="28"/>
          <w:lang w:val="ru-RU"/>
        </w:rPr>
        <w:t xml:space="preserve"> </w:t>
      </w:r>
      <w:r w:rsidRPr="00A07FF5">
        <w:rPr>
          <w:rFonts w:cs="Times New Roman"/>
          <w:sz w:val="28"/>
          <w:szCs w:val="28"/>
          <w:lang w:val="ru-RU"/>
        </w:rPr>
        <w:t>«имя</w:t>
      </w:r>
      <w:r w:rsidR="008D580D" w:rsidRPr="00A07FF5">
        <w:rPr>
          <w:rFonts w:cs="Times New Roman"/>
          <w:sz w:val="28"/>
          <w:szCs w:val="28"/>
          <w:lang w:val="ru-RU"/>
        </w:rPr>
        <w:t xml:space="preserve"> </w:t>
      </w:r>
      <w:r w:rsidRPr="00A07FF5">
        <w:rPr>
          <w:rFonts w:cs="Times New Roman"/>
          <w:sz w:val="28"/>
          <w:szCs w:val="28"/>
          <w:lang w:val="ru-RU"/>
        </w:rPr>
        <w:t>файла»,</w:t>
      </w:r>
      <w:r w:rsidR="008D580D" w:rsidRPr="00A07FF5">
        <w:rPr>
          <w:rFonts w:cs="Times New Roman"/>
          <w:sz w:val="28"/>
          <w:szCs w:val="28"/>
          <w:lang w:val="ru-RU"/>
        </w:rPr>
        <w:t xml:space="preserve"> </w:t>
      </w:r>
      <w:r w:rsidRPr="00A07FF5">
        <w:rPr>
          <w:rFonts w:cs="Times New Roman"/>
          <w:sz w:val="28"/>
          <w:szCs w:val="28"/>
          <w:lang w:val="ru-RU"/>
        </w:rPr>
        <w:t>«тип</w:t>
      </w:r>
      <w:r w:rsidR="008D580D" w:rsidRPr="00A07FF5">
        <w:rPr>
          <w:rFonts w:cs="Times New Roman"/>
          <w:sz w:val="28"/>
          <w:szCs w:val="28"/>
          <w:lang w:val="ru-RU"/>
        </w:rPr>
        <w:t xml:space="preserve"> </w:t>
      </w:r>
      <w:r w:rsidRPr="00A07FF5">
        <w:rPr>
          <w:rFonts w:cs="Times New Roman"/>
          <w:sz w:val="28"/>
          <w:szCs w:val="28"/>
          <w:lang w:val="ru-RU"/>
        </w:rPr>
        <w:t>файла»,</w:t>
      </w:r>
      <w:r w:rsidR="008D580D" w:rsidRPr="00A07FF5">
        <w:rPr>
          <w:rFonts w:cs="Times New Roman"/>
          <w:sz w:val="28"/>
          <w:szCs w:val="28"/>
          <w:lang w:val="ru-RU"/>
        </w:rPr>
        <w:t xml:space="preserve"> </w:t>
      </w:r>
      <w:r w:rsidRPr="00A07FF5">
        <w:rPr>
          <w:rFonts w:cs="Times New Roman"/>
          <w:sz w:val="28"/>
          <w:szCs w:val="28"/>
          <w:lang w:val="ru-RU"/>
        </w:rPr>
        <w:t>«каталог», «маска</w:t>
      </w:r>
      <w:r w:rsidR="008D580D" w:rsidRPr="00A07FF5">
        <w:rPr>
          <w:rFonts w:cs="Times New Roman"/>
          <w:sz w:val="28"/>
          <w:szCs w:val="28"/>
          <w:lang w:val="ru-RU"/>
        </w:rPr>
        <w:t xml:space="preserve"> </w:t>
      </w:r>
      <w:r w:rsidRPr="00A07FF5">
        <w:rPr>
          <w:rFonts w:cs="Times New Roman"/>
          <w:sz w:val="28"/>
          <w:szCs w:val="28"/>
          <w:lang w:val="ru-RU"/>
        </w:rPr>
        <w:t>имен</w:t>
      </w:r>
      <w:r w:rsidR="008D580D" w:rsidRPr="00A07FF5">
        <w:rPr>
          <w:rFonts w:cs="Times New Roman"/>
          <w:sz w:val="28"/>
          <w:szCs w:val="28"/>
          <w:lang w:val="ru-RU"/>
        </w:rPr>
        <w:t xml:space="preserve"> </w:t>
      </w:r>
      <w:r w:rsidRPr="00A07FF5">
        <w:rPr>
          <w:rFonts w:cs="Times New Roman"/>
          <w:sz w:val="28"/>
          <w:szCs w:val="28"/>
          <w:lang w:val="ru-RU"/>
        </w:rPr>
        <w:t>файлов»,</w:t>
      </w:r>
      <w:r w:rsidR="008D580D" w:rsidRPr="00A07FF5">
        <w:rPr>
          <w:rFonts w:cs="Times New Roman"/>
          <w:sz w:val="28"/>
          <w:szCs w:val="28"/>
          <w:lang w:val="ru-RU"/>
        </w:rPr>
        <w:t xml:space="preserve"> </w:t>
      </w:r>
      <w:r w:rsidRPr="00A07FF5">
        <w:rPr>
          <w:rFonts w:cs="Times New Roman"/>
          <w:sz w:val="28"/>
          <w:szCs w:val="28"/>
          <w:lang w:val="ru-RU"/>
        </w:rPr>
        <w:t>«файловая</w:t>
      </w:r>
      <w:r w:rsidR="008D580D" w:rsidRPr="00A07FF5">
        <w:rPr>
          <w:rFonts w:cs="Times New Roman"/>
          <w:sz w:val="28"/>
          <w:szCs w:val="28"/>
          <w:lang w:val="ru-RU"/>
        </w:rPr>
        <w:t xml:space="preserve"> </w:t>
      </w:r>
      <w:r w:rsidRPr="00A07FF5">
        <w:rPr>
          <w:rFonts w:cs="Times New Roman"/>
          <w:sz w:val="28"/>
          <w:szCs w:val="28"/>
          <w:lang w:val="ru-RU"/>
        </w:rPr>
        <w:t>система»;</w:t>
      </w:r>
    </w:p>
    <w:p w:rsidR="003A0A7F" w:rsidRPr="00A07FF5" w:rsidRDefault="003A0A7F"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использовать динамические (электронные) таблицы, в том числе формулы</w:t>
      </w:r>
      <w:r w:rsidR="004D58D2" w:rsidRPr="00A07FF5">
        <w:rPr>
          <w:rFonts w:cs="Times New Roman"/>
          <w:sz w:val="28"/>
          <w:szCs w:val="28"/>
          <w:lang w:val="ru-RU"/>
        </w:rPr>
        <w:t xml:space="preserve"> </w:t>
      </w:r>
      <w:r w:rsidRPr="00A07FF5">
        <w:rPr>
          <w:rFonts w:cs="Times New Roman"/>
          <w:sz w:val="28"/>
          <w:szCs w:val="28"/>
          <w:lang w:val="ru-RU"/>
        </w:rPr>
        <w:t>с</w:t>
      </w:r>
      <w:r w:rsidR="004D58D2" w:rsidRPr="00A07FF5">
        <w:rPr>
          <w:rFonts w:cs="Times New Roman"/>
          <w:sz w:val="28"/>
          <w:szCs w:val="28"/>
          <w:lang w:val="ru-RU"/>
        </w:rPr>
        <w:t xml:space="preserve"> </w:t>
      </w:r>
      <w:r w:rsidRPr="00A07FF5">
        <w:rPr>
          <w:rFonts w:cs="Times New Roman"/>
          <w:sz w:val="28"/>
          <w:szCs w:val="28"/>
          <w:lang w:val="ru-RU"/>
        </w:rPr>
        <w:t>использованием</w:t>
      </w:r>
      <w:r w:rsidR="004D58D2" w:rsidRPr="00A07FF5">
        <w:rPr>
          <w:rFonts w:cs="Times New Roman"/>
          <w:sz w:val="28"/>
          <w:szCs w:val="28"/>
          <w:lang w:val="ru-RU"/>
        </w:rPr>
        <w:t xml:space="preserve">  </w:t>
      </w:r>
      <w:r w:rsidRPr="00A07FF5">
        <w:rPr>
          <w:rFonts w:cs="Times New Roman"/>
          <w:sz w:val="28"/>
          <w:szCs w:val="28"/>
          <w:lang w:val="ru-RU"/>
        </w:rPr>
        <w:t>абсолютной,</w:t>
      </w:r>
      <w:r w:rsidR="004D58D2" w:rsidRPr="00A07FF5">
        <w:rPr>
          <w:rFonts w:cs="Times New Roman"/>
          <w:sz w:val="28"/>
          <w:szCs w:val="28"/>
          <w:lang w:val="ru-RU"/>
        </w:rPr>
        <w:t xml:space="preserve"> </w:t>
      </w:r>
      <w:r w:rsidRPr="00A07FF5">
        <w:rPr>
          <w:rFonts w:cs="Times New Roman"/>
          <w:sz w:val="28"/>
          <w:szCs w:val="28"/>
          <w:lang w:val="ru-RU"/>
        </w:rPr>
        <w:t>относительной</w:t>
      </w:r>
      <w:r w:rsidR="004D58D2" w:rsidRPr="00A07FF5">
        <w:rPr>
          <w:rFonts w:cs="Times New Roman"/>
          <w:sz w:val="28"/>
          <w:szCs w:val="28"/>
          <w:lang w:val="ru-RU"/>
        </w:rPr>
        <w:t xml:space="preserve"> </w:t>
      </w:r>
      <w:r w:rsidRPr="00A07FF5">
        <w:rPr>
          <w:rFonts w:cs="Times New Roman"/>
          <w:sz w:val="28"/>
          <w:szCs w:val="28"/>
          <w:lang w:val="ru-RU"/>
        </w:rPr>
        <w:t>и</w:t>
      </w:r>
      <w:r w:rsidR="004D58D2" w:rsidRPr="00A07FF5">
        <w:rPr>
          <w:rFonts w:cs="Times New Roman"/>
          <w:sz w:val="28"/>
          <w:szCs w:val="28"/>
          <w:lang w:val="ru-RU"/>
        </w:rPr>
        <w:t xml:space="preserve"> </w:t>
      </w:r>
      <w:r w:rsidRPr="00A07FF5">
        <w:rPr>
          <w:rFonts w:cs="Times New Roman"/>
          <w:sz w:val="28"/>
          <w:szCs w:val="28"/>
          <w:lang w:val="ru-RU"/>
        </w:rPr>
        <w:t>смешанной адресации, выделение диапазона таблицы</w:t>
      </w:r>
      <w:r w:rsidR="004D58D2" w:rsidRPr="00A07FF5">
        <w:rPr>
          <w:rFonts w:cs="Times New Roman"/>
          <w:sz w:val="28"/>
          <w:szCs w:val="28"/>
          <w:lang w:val="ru-RU"/>
        </w:rPr>
        <w:t xml:space="preserve"> </w:t>
      </w:r>
      <w:r w:rsidRPr="00A07FF5">
        <w:rPr>
          <w:rFonts w:cs="Times New Roman"/>
          <w:sz w:val="28"/>
          <w:szCs w:val="28"/>
          <w:lang w:val="ru-RU"/>
        </w:rPr>
        <w:t>и</w:t>
      </w:r>
      <w:r w:rsidR="004D58D2" w:rsidRPr="00A07FF5">
        <w:rPr>
          <w:rFonts w:cs="Times New Roman"/>
          <w:sz w:val="28"/>
          <w:szCs w:val="28"/>
          <w:lang w:val="ru-RU"/>
        </w:rPr>
        <w:t xml:space="preserve"> </w:t>
      </w:r>
      <w:r w:rsidRPr="00A07FF5">
        <w:rPr>
          <w:rFonts w:cs="Times New Roman"/>
          <w:sz w:val="28"/>
          <w:szCs w:val="28"/>
          <w:lang w:val="ru-RU"/>
        </w:rPr>
        <w:t>упорядочивание (сортировку) его</w:t>
      </w:r>
      <w:r w:rsidR="004D58D2" w:rsidRPr="00A07FF5">
        <w:rPr>
          <w:rFonts w:cs="Times New Roman"/>
          <w:sz w:val="28"/>
          <w:szCs w:val="28"/>
          <w:lang w:val="ru-RU"/>
        </w:rPr>
        <w:t xml:space="preserve"> </w:t>
      </w:r>
      <w:r w:rsidRPr="00A07FF5">
        <w:rPr>
          <w:rFonts w:cs="Times New Roman"/>
          <w:sz w:val="28"/>
          <w:szCs w:val="28"/>
          <w:lang w:val="ru-RU"/>
        </w:rPr>
        <w:t>элементов;</w:t>
      </w:r>
      <w:r w:rsidR="004D58D2" w:rsidRPr="00A07FF5">
        <w:rPr>
          <w:rFonts w:cs="Times New Roman"/>
          <w:sz w:val="28"/>
          <w:szCs w:val="28"/>
          <w:lang w:val="ru-RU"/>
        </w:rPr>
        <w:t xml:space="preserve"> </w:t>
      </w:r>
      <w:r w:rsidRPr="00A07FF5">
        <w:rPr>
          <w:rFonts w:cs="Times New Roman"/>
          <w:sz w:val="28"/>
          <w:szCs w:val="28"/>
          <w:lang w:val="ru-RU"/>
        </w:rPr>
        <w:t>построение</w:t>
      </w:r>
      <w:r w:rsidR="004D58D2" w:rsidRPr="00A07FF5">
        <w:rPr>
          <w:rFonts w:cs="Times New Roman"/>
          <w:sz w:val="28"/>
          <w:szCs w:val="28"/>
          <w:lang w:val="ru-RU"/>
        </w:rPr>
        <w:t xml:space="preserve"> </w:t>
      </w:r>
      <w:r w:rsidRPr="00A07FF5">
        <w:rPr>
          <w:rFonts w:cs="Times New Roman"/>
          <w:sz w:val="28"/>
          <w:szCs w:val="28"/>
          <w:lang w:val="ru-RU"/>
        </w:rPr>
        <w:t>диаграмм</w:t>
      </w:r>
      <w:r w:rsidR="004D58D2" w:rsidRPr="00A07FF5">
        <w:rPr>
          <w:rFonts w:cs="Times New Roman"/>
          <w:sz w:val="28"/>
          <w:szCs w:val="28"/>
          <w:lang w:val="ru-RU"/>
        </w:rPr>
        <w:t xml:space="preserve"> </w:t>
      </w:r>
      <w:r w:rsidRPr="00A07FF5">
        <w:rPr>
          <w:rFonts w:cs="Times New Roman"/>
          <w:sz w:val="28"/>
          <w:szCs w:val="28"/>
          <w:lang w:val="ru-RU"/>
        </w:rPr>
        <w:t>(круговойи столбчатой);</w:t>
      </w:r>
    </w:p>
    <w:p w:rsidR="003A0A7F" w:rsidRPr="00A07FF5" w:rsidRDefault="003A0A7F"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использовать</w:t>
      </w:r>
      <w:r w:rsidR="004D58D2" w:rsidRPr="00A07FF5">
        <w:rPr>
          <w:rFonts w:cs="Times New Roman"/>
          <w:sz w:val="28"/>
          <w:szCs w:val="28"/>
          <w:lang w:val="ru-RU"/>
        </w:rPr>
        <w:t xml:space="preserve"> </w:t>
      </w:r>
      <w:r w:rsidRPr="00A07FF5">
        <w:rPr>
          <w:rFonts w:cs="Times New Roman"/>
          <w:sz w:val="28"/>
          <w:szCs w:val="28"/>
          <w:lang w:val="ru-RU"/>
        </w:rPr>
        <w:t>табличные</w:t>
      </w:r>
      <w:r w:rsidR="004D58D2" w:rsidRPr="00A07FF5">
        <w:rPr>
          <w:rFonts w:cs="Times New Roman"/>
          <w:sz w:val="28"/>
          <w:szCs w:val="28"/>
          <w:lang w:val="ru-RU"/>
        </w:rPr>
        <w:t xml:space="preserve"> </w:t>
      </w:r>
      <w:r w:rsidRPr="00A07FF5">
        <w:rPr>
          <w:rFonts w:cs="Times New Roman"/>
          <w:sz w:val="28"/>
          <w:szCs w:val="28"/>
          <w:lang w:val="ru-RU"/>
        </w:rPr>
        <w:t>(реляционные)</w:t>
      </w:r>
      <w:r w:rsidR="004D58D2" w:rsidRPr="00A07FF5">
        <w:rPr>
          <w:rFonts w:cs="Times New Roman"/>
          <w:sz w:val="28"/>
          <w:szCs w:val="28"/>
          <w:lang w:val="ru-RU"/>
        </w:rPr>
        <w:t xml:space="preserve"> </w:t>
      </w:r>
      <w:r w:rsidRPr="00A07FF5">
        <w:rPr>
          <w:rFonts w:cs="Times New Roman"/>
          <w:sz w:val="28"/>
          <w:szCs w:val="28"/>
          <w:lang w:val="ru-RU"/>
        </w:rPr>
        <w:t>базы</w:t>
      </w:r>
      <w:r w:rsidR="004D58D2" w:rsidRPr="00A07FF5">
        <w:rPr>
          <w:rFonts w:cs="Times New Roman"/>
          <w:sz w:val="28"/>
          <w:szCs w:val="28"/>
          <w:lang w:val="ru-RU"/>
        </w:rPr>
        <w:t xml:space="preserve"> </w:t>
      </w:r>
      <w:r w:rsidRPr="00A07FF5">
        <w:rPr>
          <w:rFonts w:cs="Times New Roman"/>
          <w:sz w:val="28"/>
          <w:szCs w:val="28"/>
          <w:lang w:val="ru-RU"/>
        </w:rPr>
        <w:t>данных,</w:t>
      </w:r>
      <w:r w:rsidR="004D58D2" w:rsidRPr="00A07FF5">
        <w:rPr>
          <w:rFonts w:cs="Times New Roman"/>
          <w:sz w:val="28"/>
          <w:szCs w:val="28"/>
          <w:lang w:val="ru-RU"/>
        </w:rPr>
        <w:t xml:space="preserve"> </w:t>
      </w:r>
      <w:r w:rsidRPr="00A07FF5">
        <w:rPr>
          <w:rFonts w:cs="Times New Roman"/>
          <w:sz w:val="28"/>
          <w:szCs w:val="28"/>
          <w:lang w:val="ru-RU"/>
        </w:rPr>
        <w:t>выполнять</w:t>
      </w:r>
      <w:r w:rsidR="004D58D2" w:rsidRPr="00A07FF5">
        <w:rPr>
          <w:rFonts w:cs="Times New Roman"/>
          <w:sz w:val="28"/>
          <w:szCs w:val="28"/>
          <w:lang w:val="ru-RU"/>
        </w:rPr>
        <w:t xml:space="preserve"> </w:t>
      </w:r>
      <w:r w:rsidRPr="00A07FF5">
        <w:rPr>
          <w:rFonts w:cs="Times New Roman"/>
          <w:sz w:val="28"/>
          <w:szCs w:val="28"/>
          <w:lang w:val="ru-RU"/>
        </w:rPr>
        <w:t>отбор строк</w:t>
      </w:r>
      <w:r w:rsidR="004D58D2" w:rsidRPr="00A07FF5">
        <w:rPr>
          <w:rFonts w:cs="Times New Roman"/>
          <w:sz w:val="28"/>
          <w:szCs w:val="28"/>
          <w:lang w:val="ru-RU"/>
        </w:rPr>
        <w:t xml:space="preserve"> </w:t>
      </w:r>
      <w:r w:rsidRPr="00A07FF5">
        <w:rPr>
          <w:rFonts w:cs="Times New Roman"/>
          <w:sz w:val="28"/>
          <w:szCs w:val="28"/>
          <w:lang w:val="ru-RU"/>
        </w:rPr>
        <w:t>таблицы,</w:t>
      </w:r>
      <w:r w:rsidR="004D58D2" w:rsidRPr="00A07FF5">
        <w:rPr>
          <w:rFonts w:cs="Times New Roman"/>
          <w:sz w:val="28"/>
          <w:szCs w:val="28"/>
          <w:lang w:val="ru-RU"/>
        </w:rPr>
        <w:t xml:space="preserve"> </w:t>
      </w:r>
      <w:r w:rsidRPr="00A07FF5">
        <w:rPr>
          <w:rFonts w:cs="Times New Roman"/>
          <w:sz w:val="28"/>
          <w:szCs w:val="28"/>
          <w:lang w:val="ru-RU"/>
        </w:rPr>
        <w:t>удовлетворяющих</w:t>
      </w:r>
      <w:r w:rsidR="004D58D2" w:rsidRPr="00A07FF5">
        <w:rPr>
          <w:rFonts w:cs="Times New Roman"/>
          <w:sz w:val="28"/>
          <w:szCs w:val="28"/>
          <w:lang w:val="ru-RU"/>
        </w:rPr>
        <w:t xml:space="preserve"> </w:t>
      </w:r>
      <w:r w:rsidRPr="00A07FF5">
        <w:rPr>
          <w:rFonts w:cs="Times New Roman"/>
          <w:sz w:val="28"/>
          <w:szCs w:val="28"/>
          <w:lang w:val="ru-RU"/>
        </w:rPr>
        <w:t>определенному</w:t>
      </w:r>
      <w:r w:rsidR="004D58D2" w:rsidRPr="00A07FF5">
        <w:rPr>
          <w:rFonts w:cs="Times New Roman"/>
          <w:sz w:val="28"/>
          <w:szCs w:val="28"/>
          <w:lang w:val="ru-RU"/>
        </w:rPr>
        <w:t xml:space="preserve"> </w:t>
      </w:r>
      <w:r w:rsidRPr="00A07FF5">
        <w:rPr>
          <w:rFonts w:cs="Times New Roman"/>
          <w:sz w:val="28"/>
          <w:szCs w:val="28"/>
          <w:lang w:val="ru-RU"/>
        </w:rPr>
        <w:t>условию;</w:t>
      </w:r>
    </w:p>
    <w:p w:rsidR="003A0A7F" w:rsidRPr="00A07FF5" w:rsidRDefault="003A0A7F"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анализировать</w:t>
      </w:r>
      <w:r w:rsidR="006E2D60" w:rsidRPr="00A07FF5">
        <w:rPr>
          <w:rFonts w:cs="Times New Roman"/>
          <w:sz w:val="28"/>
          <w:szCs w:val="28"/>
          <w:lang w:val="ru-RU"/>
        </w:rPr>
        <w:t xml:space="preserve"> </w:t>
      </w:r>
      <w:r w:rsidRPr="00A07FF5">
        <w:rPr>
          <w:rFonts w:cs="Times New Roman"/>
          <w:sz w:val="28"/>
          <w:szCs w:val="28"/>
          <w:lang w:val="ru-RU"/>
        </w:rPr>
        <w:t>доменные</w:t>
      </w:r>
      <w:r w:rsidR="006E2D60" w:rsidRPr="00A07FF5">
        <w:rPr>
          <w:rFonts w:cs="Times New Roman"/>
          <w:sz w:val="28"/>
          <w:szCs w:val="28"/>
          <w:lang w:val="ru-RU"/>
        </w:rPr>
        <w:t xml:space="preserve"> </w:t>
      </w:r>
      <w:r w:rsidRPr="00A07FF5">
        <w:rPr>
          <w:rFonts w:cs="Times New Roman"/>
          <w:sz w:val="28"/>
          <w:szCs w:val="28"/>
          <w:lang w:val="ru-RU"/>
        </w:rPr>
        <w:t>имена</w:t>
      </w:r>
      <w:r w:rsidR="006E2D60" w:rsidRPr="00A07FF5">
        <w:rPr>
          <w:rFonts w:cs="Times New Roman"/>
          <w:sz w:val="28"/>
          <w:szCs w:val="28"/>
          <w:lang w:val="ru-RU"/>
        </w:rPr>
        <w:t xml:space="preserve"> </w:t>
      </w:r>
      <w:r w:rsidRPr="00A07FF5">
        <w:rPr>
          <w:rFonts w:cs="Times New Roman"/>
          <w:sz w:val="28"/>
          <w:szCs w:val="28"/>
          <w:lang w:val="ru-RU"/>
        </w:rPr>
        <w:t>компьютеров</w:t>
      </w:r>
      <w:r w:rsidR="006E2D60" w:rsidRPr="00A07FF5">
        <w:rPr>
          <w:rFonts w:cs="Times New Roman"/>
          <w:sz w:val="28"/>
          <w:szCs w:val="28"/>
          <w:lang w:val="ru-RU"/>
        </w:rPr>
        <w:t xml:space="preserve"> </w:t>
      </w:r>
      <w:r w:rsidRPr="00A07FF5">
        <w:rPr>
          <w:rFonts w:cs="Times New Roman"/>
          <w:sz w:val="28"/>
          <w:szCs w:val="28"/>
          <w:lang w:val="ru-RU"/>
        </w:rPr>
        <w:t>и</w:t>
      </w:r>
      <w:r w:rsidR="006E2D60" w:rsidRPr="00A07FF5">
        <w:rPr>
          <w:rFonts w:cs="Times New Roman"/>
          <w:sz w:val="28"/>
          <w:szCs w:val="28"/>
          <w:lang w:val="ru-RU"/>
        </w:rPr>
        <w:t xml:space="preserve"> </w:t>
      </w:r>
      <w:r w:rsidRPr="00A07FF5">
        <w:rPr>
          <w:rFonts w:cs="Times New Roman"/>
          <w:sz w:val="28"/>
          <w:szCs w:val="28"/>
          <w:lang w:val="ru-RU"/>
        </w:rPr>
        <w:t>адреса</w:t>
      </w:r>
      <w:r w:rsidR="006E2D60" w:rsidRPr="00A07FF5">
        <w:rPr>
          <w:rFonts w:cs="Times New Roman"/>
          <w:sz w:val="28"/>
          <w:szCs w:val="28"/>
          <w:lang w:val="ru-RU"/>
        </w:rPr>
        <w:t xml:space="preserve"> </w:t>
      </w:r>
      <w:r w:rsidRPr="00A07FF5">
        <w:rPr>
          <w:rFonts w:cs="Times New Roman"/>
          <w:sz w:val="28"/>
          <w:szCs w:val="28"/>
          <w:lang w:val="ru-RU"/>
        </w:rPr>
        <w:t>документо</w:t>
      </w:r>
      <w:r w:rsidR="006E2D60" w:rsidRPr="00A07FF5">
        <w:rPr>
          <w:rFonts w:cs="Times New Roman"/>
          <w:sz w:val="28"/>
          <w:szCs w:val="28"/>
          <w:lang w:val="ru-RU"/>
        </w:rPr>
        <w:t xml:space="preserve"> </w:t>
      </w:r>
      <w:r w:rsidRPr="00A07FF5">
        <w:rPr>
          <w:rFonts w:cs="Times New Roman"/>
          <w:sz w:val="28"/>
          <w:szCs w:val="28"/>
          <w:lang w:val="ru-RU"/>
        </w:rPr>
        <w:t>в Интернете;</w:t>
      </w:r>
    </w:p>
    <w:p w:rsidR="003A0A7F" w:rsidRPr="00A07FF5" w:rsidRDefault="003A0A7F"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проводить поиск информации в сети Интернет по запросам с использованием</w:t>
      </w:r>
      <w:r w:rsidR="006E2D60" w:rsidRPr="00A07FF5">
        <w:rPr>
          <w:rFonts w:cs="Times New Roman"/>
          <w:sz w:val="28"/>
          <w:szCs w:val="28"/>
          <w:lang w:val="ru-RU"/>
        </w:rPr>
        <w:t xml:space="preserve"> </w:t>
      </w:r>
      <w:r w:rsidRPr="00A07FF5">
        <w:rPr>
          <w:rFonts w:cs="Times New Roman"/>
          <w:sz w:val="28"/>
          <w:szCs w:val="28"/>
          <w:lang w:val="ru-RU"/>
        </w:rPr>
        <w:t>логических</w:t>
      </w:r>
      <w:r w:rsidR="006E2D60" w:rsidRPr="00A07FF5">
        <w:rPr>
          <w:rFonts w:cs="Times New Roman"/>
          <w:sz w:val="28"/>
          <w:szCs w:val="28"/>
          <w:lang w:val="ru-RU"/>
        </w:rPr>
        <w:t xml:space="preserve"> </w:t>
      </w:r>
      <w:r w:rsidRPr="00A07FF5">
        <w:rPr>
          <w:rFonts w:cs="Times New Roman"/>
          <w:sz w:val="28"/>
          <w:szCs w:val="28"/>
          <w:lang w:val="ru-RU"/>
        </w:rPr>
        <w:t>операций.</w:t>
      </w:r>
    </w:p>
    <w:p w:rsidR="003A0A7F" w:rsidRPr="00A07FF5" w:rsidRDefault="003A0A7F" w:rsidP="003759CE">
      <w:pPr>
        <w:spacing w:after="0" w:line="360" w:lineRule="auto"/>
        <w:ind w:firstLine="720"/>
        <w:jc w:val="both"/>
        <w:rPr>
          <w:rFonts w:cs="Times New Roman"/>
          <w:sz w:val="28"/>
          <w:szCs w:val="28"/>
          <w:lang w:val="ru-RU"/>
        </w:rPr>
      </w:pPr>
      <w:r w:rsidRPr="00A07FF5">
        <w:rPr>
          <w:rFonts w:cs="Times New Roman"/>
          <w:b/>
          <w:sz w:val="28"/>
          <w:szCs w:val="28"/>
          <w:lang w:val="ru-RU"/>
        </w:rPr>
        <w:t>Выпускник овладеет</w:t>
      </w:r>
      <w:r w:rsidRPr="00A07FF5">
        <w:rPr>
          <w:rFonts w:cs="Times New Roman"/>
          <w:sz w:val="28"/>
          <w:szCs w:val="28"/>
          <w:lang w:val="ru-RU"/>
        </w:rPr>
        <w:t xml:space="preserve"> (как результат применения программных систем и интернет-сервисов</w:t>
      </w:r>
      <w:r w:rsidR="006E2D60" w:rsidRPr="00A07FF5">
        <w:rPr>
          <w:rFonts w:cs="Times New Roman"/>
          <w:sz w:val="28"/>
          <w:szCs w:val="28"/>
          <w:lang w:val="ru-RU"/>
        </w:rPr>
        <w:t xml:space="preserve"> </w:t>
      </w:r>
      <w:r w:rsidRPr="00A07FF5">
        <w:rPr>
          <w:rFonts w:cs="Times New Roman"/>
          <w:sz w:val="28"/>
          <w:szCs w:val="28"/>
          <w:lang w:val="ru-RU"/>
        </w:rPr>
        <w:t>в</w:t>
      </w:r>
      <w:r w:rsidR="006E2D60" w:rsidRPr="00A07FF5">
        <w:rPr>
          <w:rFonts w:cs="Times New Roman"/>
          <w:sz w:val="28"/>
          <w:szCs w:val="28"/>
          <w:lang w:val="ru-RU"/>
        </w:rPr>
        <w:t xml:space="preserve"> </w:t>
      </w:r>
      <w:r w:rsidRPr="00A07FF5">
        <w:rPr>
          <w:rFonts w:cs="Times New Roman"/>
          <w:sz w:val="28"/>
          <w:szCs w:val="28"/>
          <w:lang w:val="ru-RU"/>
        </w:rPr>
        <w:t>данном</w:t>
      </w:r>
      <w:r w:rsidR="006E2D60" w:rsidRPr="00A07FF5">
        <w:rPr>
          <w:rFonts w:cs="Times New Roman"/>
          <w:sz w:val="28"/>
          <w:szCs w:val="28"/>
          <w:lang w:val="ru-RU"/>
        </w:rPr>
        <w:t xml:space="preserve"> </w:t>
      </w:r>
      <w:r w:rsidRPr="00A07FF5">
        <w:rPr>
          <w:rFonts w:cs="Times New Roman"/>
          <w:sz w:val="28"/>
          <w:szCs w:val="28"/>
          <w:lang w:val="ru-RU"/>
        </w:rPr>
        <w:t>курсе</w:t>
      </w:r>
      <w:r w:rsidR="006E2D60" w:rsidRPr="00A07FF5">
        <w:rPr>
          <w:rFonts w:cs="Times New Roman"/>
          <w:sz w:val="28"/>
          <w:szCs w:val="28"/>
          <w:lang w:val="ru-RU"/>
        </w:rPr>
        <w:t xml:space="preserve"> </w:t>
      </w:r>
      <w:r w:rsidRPr="00A07FF5">
        <w:rPr>
          <w:rFonts w:cs="Times New Roman"/>
          <w:sz w:val="28"/>
          <w:szCs w:val="28"/>
          <w:lang w:val="ru-RU"/>
        </w:rPr>
        <w:t>и во</w:t>
      </w:r>
      <w:r w:rsidR="006E2D60" w:rsidRPr="00A07FF5">
        <w:rPr>
          <w:rFonts w:cs="Times New Roman"/>
          <w:sz w:val="28"/>
          <w:szCs w:val="28"/>
          <w:lang w:val="ru-RU"/>
        </w:rPr>
        <w:t xml:space="preserve"> </w:t>
      </w:r>
      <w:r w:rsidRPr="00A07FF5">
        <w:rPr>
          <w:rFonts w:cs="Times New Roman"/>
          <w:sz w:val="28"/>
          <w:szCs w:val="28"/>
          <w:lang w:val="ru-RU"/>
        </w:rPr>
        <w:t>всей</w:t>
      </w:r>
      <w:r w:rsidR="006E2D60" w:rsidRPr="00A07FF5">
        <w:rPr>
          <w:rFonts w:cs="Times New Roman"/>
          <w:sz w:val="28"/>
          <w:szCs w:val="28"/>
          <w:lang w:val="ru-RU"/>
        </w:rPr>
        <w:t xml:space="preserve"> </w:t>
      </w:r>
      <w:r w:rsidRPr="00A07FF5">
        <w:rPr>
          <w:rFonts w:cs="Times New Roman"/>
          <w:sz w:val="28"/>
          <w:szCs w:val="28"/>
          <w:lang w:val="ru-RU"/>
        </w:rPr>
        <w:t>образовательной деятельности):</w:t>
      </w:r>
    </w:p>
    <w:p w:rsidR="003A0A7F" w:rsidRPr="00A07FF5" w:rsidRDefault="003A0A7F"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навыками</w:t>
      </w:r>
      <w:r w:rsidR="006E2D60" w:rsidRPr="00A07FF5">
        <w:rPr>
          <w:rFonts w:cs="Times New Roman"/>
          <w:sz w:val="28"/>
          <w:szCs w:val="28"/>
          <w:lang w:val="ru-RU"/>
        </w:rPr>
        <w:t xml:space="preserve"> </w:t>
      </w:r>
      <w:r w:rsidRPr="00A07FF5">
        <w:rPr>
          <w:rFonts w:cs="Times New Roman"/>
          <w:sz w:val="28"/>
          <w:szCs w:val="28"/>
          <w:lang w:val="ru-RU"/>
        </w:rPr>
        <w:t>работы</w:t>
      </w:r>
      <w:r w:rsidR="006E2D60" w:rsidRPr="00A07FF5">
        <w:rPr>
          <w:rFonts w:cs="Times New Roman"/>
          <w:sz w:val="28"/>
          <w:szCs w:val="28"/>
          <w:lang w:val="ru-RU"/>
        </w:rPr>
        <w:t xml:space="preserve"> </w:t>
      </w:r>
      <w:r w:rsidRPr="00A07FF5">
        <w:rPr>
          <w:rFonts w:cs="Times New Roman"/>
          <w:sz w:val="28"/>
          <w:szCs w:val="28"/>
          <w:lang w:val="ru-RU"/>
        </w:rPr>
        <w:t>с</w:t>
      </w:r>
      <w:r w:rsidR="006E2D60" w:rsidRPr="00A07FF5">
        <w:rPr>
          <w:rFonts w:cs="Times New Roman"/>
          <w:sz w:val="28"/>
          <w:szCs w:val="28"/>
          <w:lang w:val="ru-RU"/>
        </w:rPr>
        <w:t xml:space="preserve"> </w:t>
      </w:r>
      <w:r w:rsidRPr="00A07FF5">
        <w:rPr>
          <w:rFonts w:cs="Times New Roman"/>
          <w:sz w:val="28"/>
          <w:szCs w:val="28"/>
          <w:lang w:val="ru-RU"/>
        </w:rPr>
        <w:t>компьютером;</w:t>
      </w:r>
      <w:r w:rsidR="006E2D60" w:rsidRPr="00A07FF5">
        <w:rPr>
          <w:rFonts w:cs="Times New Roman"/>
          <w:sz w:val="28"/>
          <w:szCs w:val="28"/>
          <w:lang w:val="ru-RU"/>
        </w:rPr>
        <w:t xml:space="preserve"> </w:t>
      </w:r>
      <w:r w:rsidRPr="00A07FF5">
        <w:rPr>
          <w:rFonts w:cs="Times New Roman"/>
          <w:sz w:val="28"/>
          <w:szCs w:val="28"/>
          <w:lang w:val="ru-RU"/>
        </w:rPr>
        <w:t>знаниями,</w:t>
      </w:r>
      <w:r w:rsidR="006E2D60" w:rsidRPr="00A07FF5">
        <w:rPr>
          <w:rFonts w:cs="Times New Roman"/>
          <w:sz w:val="28"/>
          <w:szCs w:val="28"/>
          <w:lang w:val="ru-RU"/>
        </w:rPr>
        <w:t xml:space="preserve"> </w:t>
      </w:r>
      <w:r w:rsidRPr="00A07FF5">
        <w:rPr>
          <w:rFonts w:cs="Times New Roman"/>
          <w:sz w:val="28"/>
          <w:szCs w:val="28"/>
          <w:lang w:val="ru-RU"/>
        </w:rPr>
        <w:t>умениями</w:t>
      </w:r>
      <w:r w:rsidR="006E2D60" w:rsidRPr="00A07FF5">
        <w:rPr>
          <w:rFonts w:cs="Times New Roman"/>
          <w:sz w:val="28"/>
          <w:szCs w:val="28"/>
          <w:lang w:val="ru-RU"/>
        </w:rPr>
        <w:t xml:space="preserve"> </w:t>
      </w:r>
      <w:r w:rsidRPr="00A07FF5">
        <w:rPr>
          <w:rFonts w:cs="Times New Roman"/>
          <w:sz w:val="28"/>
          <w:szCs w:val="28"/>
          <w:lang w:val="ru-RU"/>
        </w:rPr>
        <w:t>и</w:t>
      </w:r>
      <w:r w:rsidR="006E2D60" w:rsidRPr="00A07FF5">
        <w:rPr>
          <w:rFonts w:cs="Times New Roman"/>
          <w:sz w:val="28"/>
          <w:szCs w:val="28"/>
          <w:lang w:val="ru-RU"/>
        </w:rPr>
        <w:t xml:space="preserve"> </w:t>
      </w:r>
      <w:r w:rsidRPr="00A07FF5">
        <w:rPr>
          <w:rFonts w:cs="Times New Roman"/>
          <w:sz w:val="28"/>
          <w:szCs w:val="28"/>
          <w:lang w:val="ru-RU"/>
        </w:rPr>
        <w:t>навыками, достаточными</w:t>
      </w:r>
      <w:r w:rsidR="006E2D60" w:rsidRPr="00A07FF5">
        <w:rPr>
          <w:rFonts w:cs="Times New Roman"/>
          <w:sz w:val="28"/>
          <w:szCs w:val="28"/>
          <w:lang w:val="ru-RU"/>
        </w:rPr>
        <w:t xml:space="preserve"> </w:t>
      </w:r>
      <w:r w:rsidRPr="00A07FF5">
        <w:rPr>
          <w:rFonts w:cs="Times New Roman"/>
          <w:sz w:val="28"/>
          <w:szCs w:val="28"/>
          <w:lang w:val="ru-RU"/>
        </w:rPr>
        <w:t>для</w:t>
      </w:r>
      <w:r w:rsidR="006E2D60" w:rsidRPr="00A07FF5">
        <w:rPr>
          <w:rFonts w:cs="Times New Roman"/>
          <w:sz w:val="28"/>
          <w:szCs w:val="28"/>
          <w:lang w:val="ru-RU"/>
        </w:rPr>
        <w:t xml:space="preserve"> </w:t>
      </w:r>
      <w:r w:rsidRPr="00A07FF5">
        <w:rPr>
          <w:rFonts w:cs="Times New Roman"/>
          <w:sz w:val="28"/>
          <w:szCs w:val="28"/>
          <w:lang w:val="ru-RU"/>
        </w:rPr>
        <w:t>работы</w:t>
      </w:r>
      <w:r w:rsidR="006E2D60" w:rsidRPr="00A07FF5">
        <w:rPr>
          <w:rFonts w:cs="Times New Roman"/>
          <w:sz w:val="28"/>
          <w:szCs w:val="28"/>
          <w:lang w:val="ru-RU"/>
        </w:rPr>
        <w:t xml:space="preserve"> </w:t>
      </w:r>
      <w:r w:rsidRPr="00A07FF5">
        <w:rPr>
          <w:rFonts w:cs="Times New Roman"/>
          <w:sz w:val="28"/>
          <w:szCs w:val="28"/>
          <w:lang w:val="ru-RU"/>
        </w:rPr>
        <w:t>с различными</w:t>
      </w:r>
      <w:r w:rsidR="006E2D60" w:rsidRPr="00A07FF5">
        <w:rPr>
          <w:rFonts w:cs="Times New Roman"/>
          <w:sz w:val="28"/>
          <w:szCs w:val="28"/>
          <w:lang w:val="ru-RU"/>
        </w:rPr>
        <w:t xml:space="preserve"> </w:t>
      </w:r>
      <w:r w:rsidRPr="00A07FF5">
        <w:rPr>
          <w:rFonts w:cs="Times New Roman"/>
          <w:sz w:val="28"/>
          <w:szCs w:val="28"/>
          <w:lang w:val="ru-RU"/>
        </w:rPr>
        <w:t>видами</w:t>
      </w:r>
      <w:r w:rsidR="006E2D60" w:rsidRPr="00A07FF5">
        <w:rPr>
          <w:rFonts w:cs="Times New Roman"/>
          <w:sz w:val="28"/>
          <w:szCs w:val="28"/>
          <w:lang w:val="ru-RU"/>
        </w:rPr>
        <w:t xml:space="preserve"> </w:t>
      </w:r>
      <w:r w:rsidRPr="00A07FF5">
        <w:rPr>
          <w:rFonts w:cs="Times New Roman"/>
          <w:sz w:val="28"/>
          <w:szCs w:val="28"/>
          <w:lang w:val="ru-RU"/>
        </w:rPr>
        <w:t>программных</w:t>
      </w:r>
      <w:r w:rsidR="006E2D60" w:rsidRPr="00A07FF5">
        <w:rPr>
          <w:rFonts w:cs="Times New Roman"/>
          <w:sz w:val="28"/>
          <w:szCs w:val="28"/>
          <w:lang w:val="ru-RU"/>
        </w:rPr>
        <w:t xml:space="preserve"> </w:t>
      </w:r>
      <w:r w:rsidRPr="00A07FF5">
        <w:rPr>
          <w:rFonts w:cs="Times New Roman"/>
          <w:sz w:val="28"/>
          <w:szCs w:val="28"/>
          <w:lang w:val="ru-RU"/>
        </w:rPr>
        <w:t>систем</w:t>
      </w:r>
      <w:r w:rsidR="006E2D60" w:rsidRPr="00A07FF5">
        <w:rPr>
          <w:rFonts w:cs="Times New Roman"/>
          <w:sz w:val="28"/>
          <w:szCs w:val="28"/>
          <w:lang w:val="ru-RU"/>
        </w:rPr>
        <w:t xml:space="preserve"> </w:t>
      </w:r>
      <w:r w:rsidRPr="00A07FF5">
        <w:rPr>
          <w:rFonts w:cs="Times New Roman"/>
          <w:sz w:val="28"/>
          <w:szCs w:val="28"/>
          <w:lang w:val="ru-RU"/>
        </w:rPr>
        <w:t>и Интернет-</w:t>
      </w:r>
      <w:r w:rsidRPr="00A07FF5">
        <w:rPr>
          <w:rFonts w:cs="Times New Roman"/>
          <w:sz w:val="28"/>
          <w:szCs w:val="28"/>
          <w:lang w:val="ru-RU"/>
        </w:rPr>
        <w:lastRenderedPageBreak/>
        <w:t>сервисов (файловые</w:t>
      </w:r>
      <w:r w:rsidR="006E2D60" w:rsidRPr="00A07FF5">
        <w:rPr>
          <w:rFonts w:cs="Times New Roman"/>
          <w:sz w:val="28"/>
          <w:szCs w:val="28"/>
          <w:lang w:val="ru-RU"/>
        </w:rPr>
        <w:t xml:space="preserve"> </w:t>
      </w:r>
      <w:r w:rsidRPr="00A07FF5">
        <w:rPr>
          <w:rFonts w:cs="Times New Roman"/>
          <w:sz w:val="28"/>
          <w:szCs w:val="28"/>
          <w:lang w:val="ru-RU"/>
        </w:rPr>
        <w:t>менеджеры,</w:t>
      </w:r>
      <w:r w:rsidR="006E2D60" w:rsidRPr="00A07FF5">
        <w:rPr>
          <w:rFonts w:cs="Times New Roman"/>
          <w:sz w:val="28"/>
          <w:szCs w:val="28"/>
          <w:lang w:val="ru-RU"/>
        </w:rPr>
        <w:t xml:space="preserve"> </w:t>
      </w:r>
      <w:r w:rsidRPr="00A07FF5">
        <w:rPr>
          <w:rFonts w:cs="Times New Roman"/>
          <w:sz w:val="28"/>
          <w:szCs w:val="28"/>
          <w:lang w:val="ru-RU"/>
        </w:rPr>
        <w:t>текстовые</w:t>
      </w:r>
      <w:r w:rsidR="006E2D60" w:rsidRPr="00A07FF5">
        <w:rPr>
          <w:rFonts w:cs="Times New Roman"/>
          <w:sz w:val="28"/>
          <w:szCs w:val="28"/>
          <w:lang w:val="ru-RU"/>
        </w:rPr>
        <w:t xml:space="preserve"> </w:t>
      </w:r>
      <w:r w:rsidRPr="00A07FF5">
        <w:rPr>
          <w:rFonts w:cs="Times New Roman"/>
          <w:sz w:val="28"/>
          <w:szCs w:val="28"/>
          <w:lang w:val="ru-RU"/>
        </w:rPr>
        <w:t>редакторы, электронные таблицы,</w:t>
      </w:r>
      <w:r w:rsidR="006E2D60" w:rsidRPr="00A07FF5">
        <w:rPr>
          <w:rFonts w:cs="Times New Roman"/>
          <w:sz w:val="28"/>
          <w:szCs w:val="28"/>
          <w:lang w:val="ru-RU"/>
        </w:rPr>
        <w:t xml:space="preserve"> </w:t>
      </w:r>
      <w:r w:rsidRPr="00A07FF5">
        <w:rPr>
          <w:rFonts w:cs="Times New Roman"/>
          <w:sz w:val="28"/>
          <w:szCs w:val="28"/>
          <w:lang w:val="ru-RU"/>
        </w:rPr>
        <w:t>браузеры,</w:t>
      </w:r>
      <w:r w:rsidR="006E2D60" w:rsidRPr="00A07FF5">
        <w:rPr>
          <w:rFonts w:cs="Times New Roman"/>
          <w:sz w:val="28"/>
          <w:szCs w:val="28"/>
          <w:lang w:val="ru-RU"/>
        </w:rPr>
        <w:t xml:space="preserve"> </w:t>
      </w:r>
      <w:r w:rsidRPr="00A07FF5">
        <w:rPr>
          <w:rFonts w:cs="Times New Roman"/>
          <w:sz w:val="28"/>
          <w:szCs w:val="28"/>
          <w:lang w:val="ru-RU"/>
        </w:rPr>
        <w:t>поисковые</w:t>
      </w:r>
      <w:r w:rsidR="006E2D60" w:rsidRPr="00A07FF5">
        <w:rPr>
          <w:rFonts w:cs="Times New Roman"/>
          <w:sz w:val="28"/>
          <w:szCs w:val="28"/>
          <w:lang w:val="ru-RU"/>
        </w:rPr>
        <w:t xml:space="preserve"> </w:t>
      </w:r>
      <w:r w:rsidRPr="00A07FF5">
        <w:rPr>
          <w:rFonts w:cs="Times New Roman"/>
          <w:sz w:val="28"/>
          <w:szCs w:val="28"/>
          <w:lang w:val="ru-RU"/>
        </w:rPr>
        <w:t>системы,</w:t>
      </w:r>
      <w:r w:rsidR="006E2D60" w:rsidRPr="00A07FF5">
        <w:rPr>
          <w:rFonts w:cs="Times New Roman"/>
          <w:sz w:val="28"/>
          <w:szCs w:val="28"/>
          <w:lang w:val="ru-RU"/>
        </w:rPr>
        <w:t xml:space="preserve"> </w:t>
      </w:r>
      <w:r w:rsidRPr="00A07FF5">
        <w:rPr>
          <w:rFonts w:cs="Times New Roman"/>
          <w:sz w:val="28"/>
          <w:szCs w:val="28"/>
          <w:lang w:val="ru-RU"/>
        </w:rPr>
        <w:t>словари, электронные</w:t>
      </w:r>
      <w:r w:rsidR="006E2D60" w:rsidRPr="00A07FF5">
        <w:rPr>
          <w:rFonts w:cs="Times New Roman"/>
          <w:sz w:val="28"/>
          <w:szCs w:val="28"/>
          <w:lang w:val="ru-RU"/>
        </w:rPr>
        <w:t xml:space="preserve"> </w:t>
      </w:r>
      <w:r w:rsidRPr="00A07FF5">
        <w:rPr>
          <w:rFonts w:cs="Times New Roman"/>
          <w:sz w:val="28"/>
          <w:szCs w:val="28"/>
          <w:lang w:val="ru-RU"/>
        </w:rPr>
        <w:t>энциклопедии); умением</w:t>
      </w:r>
      <w:r w:rsidR="006E2D60" w:rsidRPr="00A07FF5">
        <w:rPr>
          <w:rFonts w:cs="Times New Roman"/>
          <w:sz w:val="28"/>
          <w:szCs w:val="28"/>
          <w:lang w:val="ru-RU"/>
        </w:rPr>
        <w:t xml:space="preserve"> </w:t>
      </w:r>
      <w:r w:rsidRPr="00A07FF5">
        <w:rPr>
          <w:rFonts w:cs="Times New Roman"/>
          <w:sz w:val="28"/>
          <w:szCs w:val="28"/>
          <w:lang w:val="ru-RU"/>
        </w:rPr>
        <w:t>описывать</w:t>
      </w:r>
      <w:r w:rsidR="006E2D60" w:rsidRPr="00A07FF5">
        <w:rPr>
          <w:rFonts w:cs="Times New Roman"/>
          <w:sz w:val="28"/>
          <w:szCs w:val="28"/>
          <w:lang w:val="ru-RU"/>
        </w:rPr>
        <w:t xml:space="preserve"> </w:t>
      </w:r>
      <w:r w:rsidRPr="00A07FF5">
        <w:rPr>
          <w:rFonts w:cs="Times New Roman"/>
          <w:sz w:val="28"/>
          <w:szCs w:val="28"/>
          <w:lang w:val="ru-RU"/>
        </w:rPr>
        <w:t>работу</w:t>
      </w:r>
      <w:r w:rsidR="006E2D60" w:rsidRPr="00A07FF5">
        <w:rPr>
          <w:rFonts w:cs="Times New Roman"/>
          <w:sz w:val="28"/>
          <w:szCs w:val="28"/>
          <w:lang w:val="ru-RU"/>
        </w:rPr>
        <w:t xml:space="preserve"> </w:t>
      </w:r>
      <w:r w:rsidRPr="00A07FF5">
        <w:rPr>
          <w:rFonts w:cs="Times New Roman"/>
          <w:sz w:val="28"/>
          <w:szCs w:val="28"/>
          <w:lang w:val="ru-RU"/>
        </w:rPr>
        <w:t>этих</w:t>
      </w:r>
      <w:r w:rsidR="006E2D60" w:rsidRPr="00A07FF5">
        <w:rPr>
          <w:rFonts w:cs="Times New Roman"/>
          <w:sz w:val="28"/>
          <w:szCs w:val="28"/>
          <w:lang w:val="ru-RU"/>
        </w:rPr>
        <w:t xml:space="preserve"> </w:t>
      </w:r>
      <w:r w:rsidRPr="00A07FF5">
        <w:rPr>
          <w:rFonts w:cs="Times New Roman"/>
          <w:sz w:val="28"/>
          <w:szCs w:val="28"/>
          <w:lang w:val="ru-RU"/>
        </w:rPr>
        <w:t>систем</w:t>
      </w:r>
      <w:r w:rsidR="006E2D60" w:rsidRPr="00A07FF5">
        <w:rPr>
          <w:rFonts w:cs="Times New Roman"/>
          <w:sz w:val="28"/>
          <w:szCs w:val="28"/>
          <w:lang w:val="ru-RU"/>
        </w:rPr>
        <w:t xml:space="preserve"> </w:t>
      </w:r>
      <w:r w:rsidRPr="00A07FF5">
        <w:rPr>
          <w:rFonts w:cs="Times New Roman"/>
          <w:sz w:val="28"/>
          <w:szCs w:val="28"/>
          <w:lang w:val="ru-RU"/>
        </w:rPr>
        <w:t>и сервисов</w:t>
      </w:r>
      <w:r w:rsidR="006E2D60" w:rsidRPr="00A07FF5">
        <w:rPr>
          <w:rFonts w:cs="Times New Roman"/>
          <w:sz w:val="28"/>
          <w:szCs w:val="28"/>
          <w:lang w:val="ru-RU"/>
        </w:rPr>
        <w:t xml:space="preserve"> </w:t>
      </w:r>
      <w:r w:rsidRPr="00A07FF5">
        <w:rPr>
          <w:rFonts w:cs="Times New Roman"/>
          <w:sz w:val="28"/>
          <w:szCs w:val="28"/>
          <w:lang w:val="ru-RU"/>
        </w:rPr>
        <w:t>с использованием</w:t>
      </w:r>
      <w:r w:rsidR="006E2D60" w:rsidRPr="00A07FF5">
        <w:rPr>
          <w:rFonts w:cs="Times New Roman"/>
          <w:sz w:val="28"/>
          <w:szCs w:val="28"/>
          <w:lang w:val="ru-RU"/>
        </w:rPr>
        <w:t xml:space="preserve"> </w:t>
      </w:r>
      <w:r w:rsidRPr="00A07FF5">
        <w:rPr>
          <w:rFonts w:cs="Times New Roman"/>
          <w:sz w:val="28"/>
          <w:szCs w:val="28"/>
          <w:lang w:val="ru-RU"/>
        </w:rPr>
        <w:t>соответствующей</w:t>
      </w:r>
      <w:r w:rsidR="006E2D60" w:rsidRPr="00A07FF5">
        <w:rPr>
          <w:rFonts w:cs="Times New Roman"/>
          <w:sz w:val="28"/>
          <w:szCs w:val="28"/>
          <w:lang w:val="ru-RU"/>
        </w:rPr>
        <w:t xml:space="preserve"> </w:t>
      </w:r>
      <w:r w:rsidRPr="00A07FF5">
        <w:rPr>
          <w:rFonts w:cs="Times New Roman"/>
          <w:sz w:val="28"/>
          <w:szCs w:val="28"/>
          <w:lang w:val="ru-RU"/>
        </w:rPr>
        <w:t>терминологии;</w:t>
      </w:r>
    </w:p>
    <w:p w:rsidR="003A0A7F" w:rsidRPr="00A07FF5" w:rsidRDefault="003A0A7F"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различными формами представления данных (таблицы, диаграммы, графикии т.д.);</w:t>
      </w:r>
    </w:p>
    <w:p w:rsidR="003A0A7F" w:rsidRPr="00A07FF5" w:rsidRDefault="003A0A7F"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приемами безопасной организации своего личного пространства данных</w:t>
      </w:r>
      <w:r w:rsidR="006E2D60" w:rsidRPr="00A07FF5">
        <w:rPr>
          <w:rFonts w:cs="Times New Roman"/>
          <w:sz w:val="28"/>
          <w:szCs w:val="28"/>
          <w:lang w:val="ru-RU"/>
        </w:rPr>
        <w:t xml:space="preserve"> </w:t>
      </w:r>
      <w:r w:rsidRPr="00A07FF5">
        <w:rPr>
          <w:rFonts w:cs="Times New Roman"/>
          <w:sz w:val="28"/>
          <w:szCs w:val="28"/>
          <w:lang w:val="ru-RU"/>
        </w:rPr>
        <w:t>с</w:t>
      </w:r>
      <w:r w:rsidR="006E2D60" w:rsidRPr="00A07FF5">
        <w:rPr>
          <w:rFonts w:cs="Times New Roman"/>
          <w:sz w:val="28"/>
          <w:szCs w:val="28"/>
          <w:lang w:val="ru-RU"/>
        </w:rPr>
        <w:t xml:space="preserve"> </w:t>
      </w:r>
      <w:r w:rsidRPr="00A07FF5">
        <w:rPr>
          <w:rFonts w:cs="Times New Roman"/>
          <w:sz w:val="28"/>
          <w:szCs w:val="28"/>
          <w:lang w:val="ru-RU"/>
        </w:rPr>
        <w:t>использованием индивидуальных накопителей</w:t>
      </w:r>
      <w:r w:rsidR="006E2D60" w:rsidRPr="00A07FF5">
        <w:rPr>
          <w:rFonts w:cs="Times New Roman"/>
          <w:sz w:val="28"/>
          <w:szCs w:val="28"/>
          <w:lang w:val="ru-RU"/>
        </w:rPr>
        <w:t xml:space="preserve"> </w:t>
      </w:r>
      <w:r w:rsidRPr="00A07FF5">
        <w:rPr>
          <w:rFonts w:cs="Times New Roman"/>
          <w:sz w:val="28"/>
          <w:szCs w:val="28"/>
          <w:lang w:val="ru-RU"/>
        </w:rPr>
        <w:t>данных, Интернет-сервисови т. п.;</w:t>
      </w:r>
    </w:p>
    <w:p w:rsidR="003A0A7F" w:rsidRPr="00A07FF5" w:rsidRDefault="003A0A7F"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основами</w:t>
      </w:r>
      <w:r w:rsidR="006E2D60" w:rsidRPr="00A07FF5">
        <w:rPr>
          <w:rFonts w:cs="Times New Roman"/>
          <w:sz w:val="28"/>
          <w:szCs w:val="28"/>
          <w:lang w:val="ru-RU"/>
        </w:rPr>
        <w:t xml:space="preserve"> </w:t>
      </w:r>
      <w:r w:rsidRPr="00A07FF5">
        <w:rPr>
          <w:rFonts w:cs="Times New Roman"/>
          <w:sz w:val="28"/>
          <w:szCs w:val="28"/>
          <w:lang w:val="ru-RU"/>
        </w:rPr>
        <w:t>соблюдения</w:t>
      </w:r>
      <w:r w:rsidR="006E2D60" w:rsidRPr="00A07FF5">
        <w:rPr>
          <w:rFonts w:cs="Times New Roman"/>
          <w:sz w:val="28"/>
          <w:szCs w:val="28"/>
          <w:lang w:val="ru-RU"/>
        </w:rPr>
        <w:t xml:space="preserve"> </w:t>
      </w:r>
      <w:r w:rsidRPr="00A07FF5">
        <w:rPr>
          <w:rFonts w:cs="Times New Roman"/>
          <w:sz w:val="28"/>
          <w:szCs w:val="28"/>
          <w:lang w:val="ru-RU"/>
        </w:rPr>
        <w:t>норм</w:t>
      </w:r>
      <w:r w:rsidR="006E2D60" w:rsidRPr="00A07FF5">
        <w:rPr>
          <w:rFonts w:cs="Times New Roman"/>
          <w:sz w:val="28"/>
          <w:szCs w:val="28"/>
          <w:lang w:val="ru-RU"/>
        </w:rPr>
        <w:t xml:space="preserve"> </w:t>
      </w:r>
      <w:r w:rsidRPr="00A07FF5">
        <w:rPr>
          <w:rFonts w:cs="Times New Roman"/>
          <w:sz w:val="28"/>
          <w:szCs w:val="28"/>
          <w:lang w:val="ru-RU"/>
        </w:rPr>
        <w:t>информационной</w:t>
      </w:r>
      <w:r w:rsidR="006E2D60" w:rsidRPr="00A07FF5">
        <w:rPr>
          <w:rFonts w:cs="Times New Roman"/>
          <w:sz w:val="28"/>
          <w:szCs w:val="28"/>
          <w:lang w:val="ru-RU"/>
        </w:rPr>
        <w:t xml:space="preserve"> </w:t>
      </w:r>
      <w:r w:rsidRPr="00A07FF5">
        <w:rPr>
          <w:rFonts w:cs="Times New Roman"/>
          <w:sz w:val="28"/>
          <w:szCs w:val="28"/>
          <w:lang w:val="ru-RU"/>
        </w:rPr>
        <w:t>этики</w:t>
      </w:r>
      <w:r w:rsidR="006E2D60" w:rsidRPr="00A07FF5">
        <w:rPr>
          <w:rFonts w:cs="Times New Roman"/>
          <w:sz w:val="28"/>
          <w:szCs w:val="28"/>
          <w:lang w:val="ru-RU"/>
        </w:rPr>
        <w:t xml:space="preserve"> </w:t>
      </w:r>
      <w:r w:rsidRPr="00A07FF5">
        <w:rPr>
          <w:rFonts w:cs="Times New Roman"/>
          <w:sz w:val="28"/>
          <w:szCs w:val="28"/>
          <w:lang w:val="ru-RU"/>
        </w:rPr>
        <w:t>и</w:t>
      </w:r>
      <w:r w:rsidR="006E2D60" w:rsidRPr="00A07FF5">
        <w:rPr>
          <w:rFonts w:cs="Times New Roman"/>
          <w:sz w:val="28"/>
          <w:szCs w:val="28"/>
          <w:lang w:val="ru-RU"/>
        </w:rPr>
        <w:t xml:space="preserve"> </w:t>
      </w:r>
      <w:r w:rsidRPr="00A07FF5">
        <w:rPr>
          <w:rFonts w:cs="Times New Roman"/>
          <w:sz w:val="28"/>
          <w:szCs w:val="28"/>
          <w:lang w:val="ru-RU"/>
        </w:rPr>
        <w:t>права.</w:t>
      </w:r>
    </w:p>
    <w:p w:rsidR="003A0A7F" w:rsidRPr="00A07FF5" w:rsidRDefault="003A0A7F" w:rsidP="003759CE">
      <w:pPr>
        <w:spacing w:after="0" w:line="360" w:lineRule="auto"/>
        <w:ind w:firstLine="720"/>
        <w:jc w:val="both"/>
        <w:rPr>
          <w:rFonts w:cs="Times New Roman"/>
          <w:sz w:val="28"/>
          <w:szCs w:val="28"/>
          <w:lang w:val="ru-RU"/>
        </w:rPr>
      </w:pPr>
      <w:r w:rsidRPr="00A07FF5">
        <w:rPr>
          <w:rFonts w:cs="Times New Roman"/>
          <w:b/>
          <w:sz w:val="28"/>
          <w:szCs w:val="28"/>
          <w:lang w:val="ru-RU"/>
        </w:rPr>
        <w:t>Выпускник</w:t>
      </w:r>
      <w:r w:rsidR="006E2D60" w:rsidRPr="00A07FF5">
        <w:rPr>
          <w:rFonts w:cs="Times New Roman"/>
          <w:b/>
          <w:sz w:val="28"/>
          <w:szCs w:val="28"/>
          <w:lang w:val="ru-RU"/>
        </w:rPr>
        <w:t xml:space="preserve"> </w:t>
      </w:r>
      <w:r w:rsidRPr="00A07FF5">
        <w:rPr>
          <w:rFonts w:cs="Times New Roman"/>
          <w:b/>
          <w:sz w:val="28"/>
          <w:szCs w:val="28"/>
          <w:lang w:val="ru-RU"/>
        </w:rPr>
        <w:t>получит</w:t>
      </w:r>
      <w:r w:rsidR="006E2D60" w:rsidRPr="00A07FF5">
        <w:rPr>
          <w:rFonts w:cs="Times New Roman"/>
          <w:b/>
          <w:sz w:val="28"/>
          <w:szCs w:val="28"/>
          <w:lang w:val="ru-RU"/>
        </w:rPr>
        <w:t xml:space="preserve"> </w:t>
      </w:r>
      <w:r w:rsidRPr="00A07FF5">
        <w:rPr>
          <w:rFonts w:cs="Times New Roman"/>
          <w:b/>
          <w:sz w:val="28"/>
          <w:szCs w:val="28"/>
          <w:lang w:val="ru-RU"/>
        </w:rPr>
        <w:t>возможность</w:t>
      </w:r>
      <w:r w:rsidR="006E2D60" w:rsidRPr="00A07FF5">
        <w:rPr>
          <w:rFonts w:cs="Times New Roman"/>
          <w:b/>
          <w:sz w:val="28"/>
          <w:szCs w:val="28"/>
          <w:lang w:val="ru-RU"/>
        </w:rPr>
        <w:t xml:space="preserve"> </w:t>
      </w:r>
      <w:r w:rsidRPr="00A07FF5">
        <w:rPr>
          <w:rFonts w:cs="Times New Roman"/>
          <w:sz w:val="28"/>
          <w:szCs w:val="28"/>
          <w:lang w:val="ru-RU"/>
        </w:rPr>
        <w:t>(в</w:t>
      </w:r>
      <w:r w:rsidR="006E2D60" w:rsidRPr="00A07FF5">
        <w:rPr>
          <w:rFonts w:cs="Times New Roman"/>
          <w:sz w:val="28"/>
          <w:szCs w:val="28"/>
          <w:lang w:val="ru-RU"/>
        </w:rPr>
        <w:t xml:space="preserve"> </w:t>
      </w:r>
      <w:r w:rsidRPr="00A07FF5">
        <w:rPr>
          <w:rFonts w:cs="Times New Roman"/>
          <w:sz w:val="28"/>
          <w:szCs w:val="28"/>
          <w:lang w:val="ru-RU"/>
        </w:rPr>
        <w:t>данном</w:t>
      </w:r>
      <w:r w:rsidR="006E2D60" w:rsidRPr="00A07FF5">
        <w:rPr>
          <w:rFonts w:cs="Times New Roman"/>
          <w:sz w:val="28"/>
          <w:szCs w:val="28"/>
          <w:lang w:val="ru-RU"/>
        </w:rPr>
        <w:t xml:space="preserve"> </w:t>
      </w:r>
      <w:r w:rsidRPr="00A07FF5">
        <w:rPr>
          <w:rFonts w:cs="Times New Roman"/>
          <w:sz w:val="28"/>
          <w:szCs w:val="28"/>
          <w:lang w:val="ru-RU"/>
        </w:rPr>
        <w:t>курсе</w:t>
      </w:r>
      <w:r w:rsidR="006E2D60" w:rsidRPr="00A07FF5">
        <w:rPr>
          <w:rFonts w:cs="Times New Roman"/>
          <w:sz w:val="28"/>
          <w:szCs w:val="28"/>
          <w:lang w:val="ru-RU"/>
        </w:rPr>
        <w:t xml:space="preserve"> </w:t>
      </w:r>
      <w:r w:rsidRPr="00A07FF5">
        <w:rPr>
          <w:rFonts w:cs="Times New Roman"/>
          <w:sz w:val="28"/>
          <w:szCs w:val="28"/>
          <w:lang w:val="ru-RU"/>
        </w:rPr>
        <w:t>и</w:t>
      </w:r>
      <w:r w:rsidR="006E2D60" w:rsidRPr="00A07FF5">
        <w:rPr>
          <w:rFonts w:cs="Times New Roman"/>
          <w:sz w:val="28"/>
          <w:szCs w:val="28"/>
          <w:lang w:val="ru-RU"/>
        </w:rPr>
        <w:t xml:space="preserve"> </w:t>
      </w:r>
      <w:r w:rsidRPr="00A07FF5">
        <w:rPr>
          <w:rFonts w:cs="Times New Roman"/>
          <w:sz w:val="28"/>
          <w:szCs w:val="28"/>
          <w:lang w:val="ru-RU"/>
        </w:rPr>
        <w:t>иной</w:t>
      </w:r>
      <w:r w:rsidR="006E2D60" w:rsidRPr="00A07FF5">
        <w:rPr>
          <w:rFonts w:cs="Times New Roman"/>
          <w:sz w:val="28"/>
          <w:szCs w:val="28"/>
          <w:lang w:val="ru-RU"/>
        </w:rPr>
        <w:t xml:space="preserve"> </w:t>
      </w:r>
      <w:r w:rsidRPr="00A07FF5">
        <w:rPr>
          <w:rFonts w:cs="Times New Roman"/>
          <w:sz w:val="28"/>
          <w:szCs w:val="28"/>
          <w:lang w:val="ru-RU"/>
        </w:rPr>
        <w:t>учебной деятельности):</w:t>
      </w:r>
    </w:p>
    <w:p w:rsidR="003A0A7F" w:rsidRPr="00A07FF5" w:rsidRDefault="003A0A7F"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познакомиться с программными средствами для работы с аудио-визуальными</w:t>
      </w:r>
      <w:r w:rsidR="006E2D60" w:rsidRPr="00A07FF5">
        <w:rPr>
          <w:rFonts w:cs="Times New Roman"/>
          <w:sz w:val="28"/>
          <w:szCs w:val="28"/>
          <w:lang w:val="ru-RU"/>
        </w:rPr>
        <w:t xml:space="preserve"> </w:t>
      </w:r>
      <w:r w:rsidRPr="00A07FF5">
        <w:rPr>
          <w:rFonts w:cs="Times New Roman"/>
          <w:sz w:val="28"/>
          <w:szCs w:val="28"/>
          <w:lang w:val="ru-RU"/>
        </w:rPr>
        <w:t>данными</w:t>
      </w:r>
      <w:r w:rsidR="006E2D60" w:rsidRPr="00A07FF5">
        <w:rPr>
          <w:rFonts w:cs="Times New Roman"/>
          <w:sz w:val="28"/>
          <w:szCs w:val="28"/>
          <w:lang w:val="ru-RU"/>
        </w:rPr>
        <w:t xml:space="preserve"> </w:t>
      </w:r>
      <w:r w:rsidRPr="00A07FF5">
        <w:rPr>
          <w:rFonts w:cs="Times New Roman"/>
          <w:sz w:val="28"/>
          <w:szCs w:val="28"/>
          <w:lang w:val="ru-RU"/>
        </w:rPr>
        <w:t>и</w:t>
      </w:r>
      <w:r w:rsidR="006E2D60" w:rsidRPr="00A07FF5">
        <w:rPr>
          <w:rFonts w:cs="Times New Roman"/>
          <w:sz w:val="28"/>
          <w:szCs w:val="28"/>
          <w:lang w:val="ru-RU"/>
        </w:rPr>
        <w:t xml:space="preserve"> </w:t>
      </w:r>
      <w:r w:rsidRPr="00A07FF5">
        <w:rPr>
          <w:rFonts w:cs="Times New Roman"/>
          <w:sz w:val="28"/>
          <w:szCs w:val="28"/>
          <w:lang w:val="ru-RU"/>
        </w:rPr>
        <w:t>соответствующим</w:t>
      </w:r>
      <w:r w:rsidR="006E2D60" w:rsidRPr="00A07FF5">
        <w:rPr>
          <w:rFonts w:cs="Times New Roman"/>
          <w:sz w:val="28"/>
          <w:szCs w:val="28"/>
          <w:lang w:val="ru-RU"/>
        </w:rPr>
        <w:t xml:space="preserve"> </w:t>
      </w:r>
      <w:r w:rsidRPr="00A07FF5">
        <w:rPr>
          <w:rFonts w:cs="Times New Roman"/>
          <w:sz w:val="28"/>
          <w:szCs w:val="28"/>
          <w:lang w:val="ru-RU"/>
        </w:rPr>
        <w:t>понятийным</w:t>
      </w:r>
      <w:r w:rsidR="006E2D60" w:rsidRPr="00A07FF5">
        <w:rPr>
          <w:rFonts w:cs="Times New Roman"/>
          <w:sz w:val="28"/>
          <w:szCs w:val="28"/>
          <w:lang w:val="ru-RU"/>
        </w:rPr>
        <w:t xml:space="preserve"> </w:t>
      </w:r>
      <w:r w:rsidRPr="00A07FF5">
        <w:rPr>
          <w:rFonts w:cs="Times New Roman"/>
          <w:sz w:val="28"/>
          <w:szCs w:val="28"/>
          <w:lang w:val="ru-RU"/>
        </w:rPr>
        <w:t>аппаратом;</w:t>
      </w:r>
    </w:p>
    <w:p w:rsidR="003A0A7F" w:rsidRPr="00A07FF5" w:rsidRDefault="003A0A7F"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получить представление о дискретном</w:t>
      </w:r>
      <w:r w:rsidR="006E2D60" w:rsidRPr="00A07FF5">
        <w:rPr>
          <w:rFonts w:cs="Times New Roman"/>
          <w:sz w:val="28"/>
          <w:szCs w:val="28"/>
          <w:lang w:val="ru-RU"/>
        </w:rPr>
        <w:t xml:space="preserve"> </w:t>
      </w:r>
      <w:r w:rsidRPr="00A07FF5">
        <w:rPr>
          <w:rFonts w:cs="Times New Roman"/>
          <w:sz w:val="28"/>
          <w:szCs w:val="28"/>
          <w:lang w:val="ru-RU"/>
        </w:rPr>
        <w:t>представлении</w:t>
      </w:r>
      <w:r w:rsidR="006E2D60" w:rsidRPr="00A07FF5">
        <w:rPr>
          <w:rFonts w:cs="Times New Roman"/>
          <w:sz w:val="28"/>
          <w:szCs w:val="28"/>
          <w:lang w:val="ru-RU"/>
        </w:rPr>
        <w:t xml:space="preserve"> </w:t>
      </w:r>
      <w:r w:rsidRPr="00A07FF5">
        <w:rPr>
          <w:rFonts w:cs="Times New Roman"/>
          <w:sz w:val="28"/>
          <w:szCs w:val="28"/>
          <w:lang w:val="ru-RU"/>
        </w:rPr>
        <w:t>аудио-визуальных данных;</w:t>
      </w:r>
    </w:p>
    <w:p w:rsidR="003A0A7F" w:rsidRPr="00A07FF5" w:rsidRDefault="003A0A7F"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практиковаться в использовании основных видов прикладного программного обеспечения</w:t>
      </w:r>
      <w:r w:rsidR="006E2D60" w:rsidRPr="00A07FF5">
        <w:rPr>
          <w:rFonts w:cs="Times New Roman"/>
          <w:sz w:val="28"/>
          <w:szCs w:val="28"/>
          <w:lang w:val="ru-RU"/>
        </w:rPr>
        <w:t xml:space="preserve"> </w:t>
      </w:r>
      <w:r w:rsidRPr="00A07FF5">
        <w:rPr>
          <w:rFonts w:cs="Times New Roman"/>
          <w:sz w:val="28"/>
          <w:szCs w:val="28"/>
          <w:lang w:val="ru-RU"/>
        </w:rPr>
        <w:t>(редакторы</w:t>
      </w:r>
      <w:r w:rsidR="006E2D60" w:rsidRPr="00A07FF5">
        <w:rPr>
          <w:rFonts w:cs="Times New Roman"/>
          <w:sz w:val="28"/>
          <w:szCs w:val="28"/>
          <w:lang w:val="ru-RU"/>
        </w:rPr>
        <w:t xml:space="preserve"> </w:t>
      </w:r>
      <w:r w:rsidRPr="00A07FF5">
        <w:rPr>
          <w:rFonts w:cs="Times New Roman"/>
          <w:sz w:val="28"/>
          <w:szCs w:val="28"/>
          <w:lang w:val="ru-RU"/>
        </w:rPr>
        <w:t>текстов,</w:t>
      </w:r>
      <w:r w:rsidR="006E2D60" w:rsidRPr="00A07FF5">
        <w:rPr>
          <w:rFonts w:cs="Times New Roman"/>
          <w:sz w:val="28"/>
          <w:szCs w:val="28"/>
          <w:lang w:val="ru-RU"/>
        </w:rPr>
        <w:t xml:space="preserve"> </w:t>
      </w:r>
      <w:r w:rsidRPr="00A07FF5">
        <w:rPr>
          <w:rFonts w:cs="Times New Roman"/>
          <w:sz w:val="28"/>
          <w:szCs w:val="28"/>
          <w:lang w:val="ru-RU"/>
        </w:rPr>
        <w:t>электронные</w:t>
      </w:r>
      <w:r w:rsidR="006E2D60" w:rsidRPr="00A07FF5">
        <w:rPr>
          <w:rFonts w:cs="Times New Roman"/>
          <w:sz w:val="28"/>
          <w:szCs w:val="28"/>
          <w:lang w:val="ru-RU"/>
        </w:rPr>
        <w:t xml:space="preserve"> </w:t>
      </w:r>
      <w:r w:rsidRPr="00A07FF5">
        <w:rPr>
          <w:rFonts w:cs="Times New Roman"/>
          <w:sz w:val="28"/>
          <w:szCs w:val="28"/>
          <w:lang w:val="ru-RU"/>
        </w:rPr>
        <w:t>аблицы, браузеры</w:t>
      </w:r>
      <w:r w:rsidR="006E2D60" w:rsidRPr="00A07FF5">
        <w:rPr>
          <w:rFonts w:cs="Times New Roman"/>
          <w:sz w:val="28"/>
          <w:szCs w:val="28"/>
          <w:lang w:val="ru-RU"/>
        </w:rPr>
        <w:t xml:space="preserve"> </w:t>
      </w:r>
      <w:r w:rsidRPr="00A07FF5">
        <w:rPr>
          <w:rFonts w:cs="Times New Roman"/>
          <w:sz w:val="28"/>
          <w:szCs w:val="28"/>
          <w:lang w:val="ru-RU"/>
        </w:rPr>
        <w:t>и др.);</w:t>
      </w:r>
    </w:p>
    <w:p w:rsidR="003A0A7F" w:rsidRPr="00A07FF5" w:rsidRDefault="003A0A7F"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познакомиться с примерами использования математического моделирования</w:t>
      </w:r>
      <w:r w:rsidR="006E2D60" w:rsidRPr="00A07FF5">
        <w:rPr>
          <w:rFonts w:cs="Times New Roman"/>
          <w:sz w:val="28"/>
          <w:szCs w:val="28"/>
          <w:lang w:val="ru-RU"/>
        </w:rPr>
        <w:t xml:space="preserve"> </w:t>
      </w:r>
      <w:r w:rsidRPr="00A07FF5">
        <w:rPr>
          <w:rFonts w:cs="Times New Roman"/>
          <w:sz w:val="28"/>
          <w:szCs w:val="28"/>
          <w:lang w:val="ru-RU"/>
        </w:rPr>
        <w:t>в</w:t>
      </w:r>
      <w:r w:rsidR="006E2D60" w:rsidRPr="00A07FF5">
        <w:rPr>
          <w:rFonts w:cs="Times New Roman"/>
          <w:sz w:val="28"/>
          <w:szCs w:val="28"/>
          <w:lang w:val="ru-RU"/>
        </w:rPr>
        <w:t xml:space="preserve"> </w:t>
      </w:r>
      <w:r w:rsidRPr="00A07FF5">
        <w:rPr>
          <w:rFonts w:cs="Times New Roman"/>
          <w:sz w:val="28"/>
          <w:szCs w:val="28"/>
          <w:lang w:val="ru-RU"/>
        </w:rPr>
        <w:t>современном</w:t>
      </w:r>
      <w:r w:rsidR="006E2D60" w:rsidRPr="00A07FF5">
        <w:rPr>
          <w:rFonts w:cs="Times New Roman"/>
          <w:sz w:val="28"/>
          <w:szCs w:val="28"/>
          <w:lang w:val="ru-RU"/>
        </w:rPr>
        <w:t xml:space="preserve"> </w:t>
      </w:r>
      <w:r w:rsidRPr="00A07FF5">
        <w:rPr>
          <w:rFonts w:cs="Times New Roman"/>
          <w:sz w:val="28"/>
          <w:szCs w:val="28"/>
          <w:lang w:val="ru-RU"/>
        </w:rPr>
        <w:t>мире;</w:t>
      </w:r>
    </w:p>
    <w:p w:rsidR="003A0A7F" w:rsidRPr="00A07FF5" w:rsidRDefault="003A0A7F"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познакомиться</w:t>
      </w:r>
      <w:r w:rsidR="006E2D60" w:rsidRPr="00A07FF5">
        <w:rPr>
          <w:rFonts w:cs="Times New Roman"/>
          <w:sz w:val="28"/>
          <w:szCs w:val="28"/>
          <w:lang w:val="ru-RU"/>
        </w:rPr>
        <w:t xml:space="preserve"> </w:t>
      </w:r>
      <w:r w:rsidRPr="00A07FF5">
        <w:rPr>
          <w:rFonts w:cs="Times New Roman"/>
          <w:sz w:val="28"/>
          <w:szCs w:val="28"/>
          <w:lang w:val="ru-RU"/>
        </w:rPr>
        <w:t>с</w:t>
      </w:r>
      <w:r w:rsidR="006E2D60" w:rsidRPr="00A07FF5">
        <w:rPr>
          <w:rFonts w:cs="Times New Roman"/>
          <w:sz w:val="28"/>
          <w:szCs w:val="28"/>
          <w:lang w:val="ru-RU"/>
        </w:rPr>
        <w:t xml:space="preserve"> </w:t>
      </w:r>
      <w:r w:rsidRPr="00A07FF5">
        <w:rPr>
          <w:rFonts w:cs="Times New Roman"/>
          <w:sz w:val="28"/>
          <w:szCs w:val="28"/>
          <w:lang w:val="ru-RU"/>
        </w:rPr>
        <w:t>принципами функционирования</w:t>
      </w:r>
      <w:r w:rsidR="006E2D60" w:rsidRPr="00A07FF5">
        <w:rPr>
          <w:rFonts w:cs="Times New Roman"/>
          <w:sz w:val="28"/>
          <w:szCs w:val="28"/>
          <w:lang w:val="ru-RU"/>
        </w:rPr>
        <w:t xml:space="preserve"> </w:t>
      </w:r>
      <w:r w:rsidRPr="00A07FF5">
        <w:rPr>
          <w:rFonts w:cs="Times New Roman"/>
          <w:sz w:val="28"/>
          <w:szCs w:val="28"/>
          <w:lang w:val="ru-RU"/>
        </w:rPr>
        <w:t>Интернета</w:t>
      </w:r>
      <w:r w:rsidR="006E2D60" w:rsidRPr="00A07FF5">
        <w:rPr>
          <w:rFonts w:cs="Times New Roman"/>
          <w:sz w:val="28"/>
          <w:szCs w:val="28"/>
          <w:lang w:val="ru-RU"/>
        </w:rPr>
        <w:t xml:space="preserve"> </w:t>
      </w:r>
      <w:r w:rsidRPr="00A07FF5">
        <w:rPr>
          <w:rFonts w:cs="Times New Roman"/>
          <w:sz w:val="28"/>
          <w:szCs w:val="28"/>
          <w:lang w:val="ru-RU"/>
        </w:rPr>
        <w:t>и</w:t>
      </w:r>
      <w:r w:rsidR="006E2D60" w:rsidRPr="00A07FF5">
        <w:rPr>
          <w:rFonts w:cs="Times New Roman"/>
          <w:sz w:val="28"/>
          <w:szCs w:val="28"/>
          <w:lang w:val="ru-RU"/>
        </w:rPr>
        <w:t xml:space="preserve"> </w:t>
      </w:r>
      <w:r w:rsidRPr="00A07FF5">
        <w:rPr>
          <w:rFonts w:cs="Times New Roman"/>
          <w:sz w:val="28"/>
          <w:szCs w:val="28"/>
          <w:lang w:val="ru-RU"/>
        </w:rPr>
        <w:t>сетевого взаимодействия</w:t>
      </w:r>
      <w:r w:rsidR="006E2D60" w:rsidRPr="00A07FF5">
        <w:rPr>
          <w:rFonts w:cs="Times New Roman"/>
          <w:sz w:val="28"/>
          <w:szCs w:val="28"/>
          <w:lang w:val="ru-RU"/>
        </w:rPr>
        <w:t xml:space="preserve"> </w:t>
      </w:r>
      <w:r w:rsidRPr="00A07FF5">
        <w:rPr>
          <w:rFonts w:cs="Times New Roman"/>
          <w:sz w:val="28"/>
          <w:szCs w:val="28"/>
          <w:lang w:val="ru-RU"/>
        </w:rPr>
        <w:t>между</w:t>
      </w:r>
      <w:r w:rsidR="006E2D60" w:rsidRPr="00A07FF5">
        <w:rPr>
          <w:rFonts w:cs="Times New Roman"/>
          <w:sz w:val="28"/>
          <w:szCs w:val="28"/>
          <w:lang w:val="ru-RU"/>
        </w:rPr>
        <w:t xml:space="preserve"> </w:t>
      </w:r>
      <w:r w:rsidRPr="00A07FF5">
        <w:rPr>
          <w:rFonts w:cs="Times New Roman"/>
          <w:sz w:val="28"/>
          <w:szCs w:val="28"/>
          <w:lang w:val="ru-RU"/>
        </w:rPr>
        <w:t>компьютерами,</w:t>
      </w:r>
      <w:r w:rsidR="006E2D60" w:rsidRPr="00A07FF5">
        <w:rPr>
          <w:rFonts w:cs="Times New Roman"/>
          <w:sz w:val="28"/>
          <w:szCs w:val="28"/>
          <w:lang w:val="ru-RU"/>
        </w:rPr>
        <w:t xml:space="preserve"> </w:t>
      </w:r>
      <w:r w:rsidRPr="00A07FF5">
        <w:rPr>
          <w:rFonts w:cs="Times New Roman"/>
          <w:sz w:val="28"/>
          <w:szCs w:val="28"/>
          <w:lang w:val="ru-RU"/>
        </w:rPr>
        <w:t>с</w:t>
      </w:r>
      <w:r w:rsidR="006E2D60" w:rsidRPr="00A07FF5">
        <w:rPr>
          <w:rFonts w:cs="Times New Roman"/>
          <w:sz w:val="28"/>
          <w:szCs w:val="28"/>
          <w:lang w:val="ru-RU"/>
        </w:rPr>
        <w:t xml:space="preserve"> </w:t>
      </w:r>
      <w:r w:rsidRPr="00A07FF5">
        <w:rPr>
          <w:rFonts w:cs="Times New Roman"/>
          <w:sz w:val="28"/>
          <w:szCs w:val="28"/>
          <w:lang w:val="ru-RU"/>
        </w:rPr>
        <w:t>методами</w:t>
      </w:r>
      <w:r w:rsidR="006E2D60" w:rsidRPr="00A07FF5">
        <w:rPr>
          <w:rFonts w:cs="Times New Roman"/>
          <w:sz w:val="28"/>
          <w:szCs w:val="28"/>
          <w:lang w:val="ru-RU"/>
        </w:rPr>
        <w:t xml:space="preserve"> </w:t>
      </w:r>
      <w:r w:rsidRPr="00A07FF5">
        <w:rPr>
          <w:rFonts w:cs="Times New Roman"/>
          <w:sz w:val="28"/>
          <w:szCs w:val="28"/>
          <w:lang w:val="ru-RU"/>
        </w:rPr>
        <w:t>поиска</w:t>
      </w:r>
      <w:r w:rsidR="006E2D60" w:rsidRPr="00A07FF5">
        <w:rPr>
          <w:rFonts w:cs="Times New Roman"/>
          <w:sz w:val="28"/>
          <w:szCs w:val="28"/>
          <w:lang w:val="ru-RU"/>
        </w:rPr>
        <w:t xml:space="preserve"> </w:t>
      </w:r>
      <w:r w:rsidRPr="00A07FF5">
        <w:rPr>
          <w:rFonts w:cs="Times New Roman"/>
          <w:sz w:val="28"/>
          <w:szCs w:val="28"/>
          <w:lang w:val="ru-RU"/>
        </w:rPr>
        <w:t>в</w:t>
      </w:r>
      <w:r w:rsidR="006E2D60" w:rsidRPr="00A07FF5">
        <w:rPr>
          <w:rFonts w:cs="Times New Roman"/>
          <w:sz w:val="28"/>
          <w:szCs w:val="28"/>
          <w:lang w:val="ru-RU"/>
        </w:rPr>
        <w:t xml:space="preserve"> </w:t>
      </w:r>
      <w:r w:rsidRPr="00A07FF5">
        <w:rPr>
          <w:rFonts w:cs="Times New Roman"/>
          <w:sz w:val="28"/>
          <w:szCs w:val="28"/>
          <w:lang w:val="ru-RU"/>
        </w:rPr>
        <w:t>Интернете;</w:t>
      </w:r>
    </w:p>
    <w:p w:rsidR="003A0A7F" w:rsidRPr="00A07FF5" w:rsidRDefault="003A0A7F"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познакомиться</w:t>
      </w:r>
      <w:r w:rsidR="006E2D60" w:rsidRPr="00A07FF5">
        <w:rPr>
          <w:rFonts w:cs="Times New Roman"/>
          <w:sz w:val="28"/>
          <w:szCs w:val="28"/>
          <w:lang w:val="ru-RU"/>
        </w:rPr>
        <w:t xml:space="preserve"> </w:t>
      </w:r>
      <w:r w:rsidRPr="00A07FF5">
        <w:rPr>
          <w:rFonts w:cs="Times New Roman"/>
          <w:sz w:val="28"/>
          <w:szCs w:val="28"/>
          <w:lang w:val="ru-RU"/>
        </w:rPr>
        <w:t>с постановкой</w:t>
      </w:r>
      <w:r w:rsidR="006E2D60" w:rsidRPr="00A07FF5">
        <w:rPr>
          <w:rFonts w:cs="Times New Roman"/>
          <w:sz w:val="28"/>
          <w:szCs w:val="28"/>
          <w:lang w:val="ru-RU"/>
        </w:rPr>
        <w:t xml:space="preserve"> </w:t>
      </w:r>
      <w:r w:rsidRPr="00A07FF5">
        <w:rPr>
          <w:rFonts w:cs="Times New Roman"/>
          <w:sz w:val="28"/>
          <w:szCs w:val="28"/>
          <w:lang w:val="ru-RU"/>
        </w:rPr>
        <w:t>вопроса о том, насколько достоверна полученная</w:t>
      </w:r>
      <w:r w:rsidR="006E2D60" w:rsidRPr="00A07FF5">
        <w:rPr>
          <w:rFonts w:cs="Times New Roman"/>
          <w:sz w:val="28"/>
          <w:szCs w:val="28"/>
          <w:lang w:val="ru-RU"/>
        </w:rPr>
        <w:t xml:space="preserve"> </w:t>
      </w:r>
      <w:r w:rsidRPr="00A07FF5">
        <w:rPr>
          <w:rFonts w:cs="Times New Roman"/>
          <w:sz w:val="28"/>
          <w:szCs w:val="28"/>
          <w:lang w:val="ru-RU"/>
        </w:rPr>
        <w:t>информация, подкреплена ли</w:t>
      </w:r>
      <w:r w:rsidR="006E2D60" w:rsidRPr="00A07FF5">
        <w:rPr>
          <w:rFonts w:cs="Times New Roman"/>
          <w:sz w:val="28"/>
          <w:szCs w:val="28"/>
          <w:lang w:val="ru-RU"/>
        </w:rPr>
        <w:t xml:space="preserve"> </w:t>
      </w:r>
      <w:r w:rsidRPr="00A07FF5">
        <w:rPr>
          <w:rFonts w:cs="Times New Roman"/>
          <w:sz w:val="28"/>
          <w:szCs w:val="28"/>
          <w:lang w:val="ru-RU"/>
        </w:rPr>
        <w:t>она</w:t>
      </w:r>
      <w:r w:rsidR="006E2D60" w:rsidRPr="00A07FF5">
        <w:rPr>
          <w:rFonts w:cs="Times New Roman"/>
          <w:sz w:val="28"/>
          <w:szCs w:val="28"/>
          <w:lang w:val="ru-RU"/>
        </w:rPr>
        <w:t xml:space="preserve"> </w:t>
      </w:r>
      <w:r w:rsidRPr="00A07FF5">
        <w:rPr>
          <w:rFonts w:cs="Times New Roman"/>
          <w:sz w:val="28"/>
          <w:szCs w:val="28"/>
          <w:lang w:val="ru-RU"/>
        </w:rPr>
        <w:t>доказательствами подлинности</w:t>
      </w:r>
      <w:r w:rsidR="006E2D60" w:rsidRPr="00A07FF5">
        <w:rPr>
          <w:rFonts w:cs="Times New Roman"/>
          <w:sz w:val="28"/>
          <w:szCs w:val="28"/>
          <w:lang w:val="ru-RU"/>
        </w:rPr>
        <w:t xml:space="preserve"> </w:t>
      </w:r>
      <w:r w:rsidRPr="00A07FF5">
        <w:rPr>
          <w:rFonts w:cs="Times New Roman"/>
          <w:sz w:val="28"/>
          <w:szCs w:val="28"/>
          <w:lang w:val="ru-RU"/>
        </w:rPr>
        <w:t>(пример:</w:t>
      </w:r>
      <w:r w:rsidR="006E2D60" w:rsidRPr="00A07FF5">
        <w:rPr>
          <w:rFonts w:cs="Times New Roman"/>
          <w:sz w:val="28"/>
          <w:szCs w:val="28"/>
          <w:lang w:val="ru-RU"/>
        </w:rPr>
        <w:t xml:space="preserve"> </w:t>
      </w:r>
      <w:r w:rsidRPr="00A07FF5">
        <w:rPr>
          <w:rFonts w:cs="Times New Roman"/>
          <w:sz w:val="28"/>
          <w:szCs w:val="28"/>
          <w:lang w:val="ru-RU"/>
        </w:rPr>
        <w:t>наличие</w:t>
      </w:r>
      <w:r w:rsidR="006E2D60" w:rsidRPr="00A07FF5">
        <w:rPr>
          <w:rFonts w:cs="Times New Roman"/>
          <w:sz w:val="28"/>
          <w:szCs w:val="28"/>
          <w:lang w:val="ru-RU"/>
        </w:rPr>
        <w:t xml:space="preserve"> </w:t>
      </w:r>
      <w:r w:rsidRPr="00A07FF5">
        <w:rPr>
          <w:rFonts w:cs="Times New Roman"/>
          <w:sz w:val="28"/>
          <w:szCs w:val="28"/>
          <w:lang w:val="ru-RU"/>
        </w:rPr>
        <w:t>электронной</w:t>
      </w:r>
      <w:r w:rsidR="006E2D60" w:rsidRPr="00A07FF5">
        <w:rPr>
          <w:rFonts w:cs="Times New Roman"/>
          <w:sz w:val="28"/>
          <w:szCs w:val="28"/>
          <w:lang w:val="ru-RU"/>
        </w:rPr>
        <w:t xml:space="preserve"> </w:t>
      </w:r>
      <w:r w:rsidRPr="00A07FF5">
        <w:rPr>
          <w:rFonts w:cs="Times New Roman"/>
          <w:sz w:val="28"/>
          <w:szCs w:val="28"/>
          <w:lang w:val="ru-RU"/>
        </w:rPr>
        <w:t>подписи);</w:t>
      </w:r>
      <w:r w:rsidR="006E2D60" w:rsidRPr="00A07FF5">
        <w:rPr>
          <w:rFonts w:cs="Times New Roman"/>
          <w:sz w:val="28"/>
          <w:szCs w:val="28"/>
          <w:lang w:val="ru-RU"/>
        </w:rPr>
        <w:t xml:space="preserve"> </w:t>
      </w:r>
      <w:r w:rsidRPr="00A07FF5">
        <w:rPr>
          <w:rFonts w:cs="Times New Roman"/>
          <w:sz w:val="28"/>
          <w:szCs w:val="28"/>
          <w:lang w:val="ru-RU"/>
        </w:rPr>
        <w:t>познакомиться</w:t>
      </w:r>
      <w:r w:rsidR="006E2D60" w:rsidRPr="00A07FF5">
        <w:rPr>
          <w:rFonts w:cs="Times New Roman"/>
          <w:sz w:val="28"/>
          <w:szCs w:val="28"/>
          <w:lang w:val="ru-RU"/>
        </w:rPr>
        <w:t xml:space="preserve"> </w:t>
      </w:r>
      <w:r w:rsidRPr="00A07FF5">
        <w:rPr>
          <w:rFonts w:cs="Times New Roman"/>
          <w:sz w:val="28"/>
          <w:szCs w:val="28"/>
          <w:lang w:val="ru-RU"/>
        </w:rPr>
        <w:t>с возможными</w:t>
      </w:r>
      <w:r w:rsidR="006E2D60" w:rsidRPr="00A07FF5">
        <w:rPr>
          <w:rFonts w:cs="Times New Roman"/>
          <w:sz w:val="28"/>
          <w:szCs w:val="28"/>
          <w:lang w:val="ru-RU"/>
        </w:rPr>
        <w:t xml:space="preserve"> </w:t>
      </w:r>
      <w:r w:rsidRPr="00A07FF5">
        <w:rPr>
          <w:rFonts w:cs="Times New Roman"/>
          <w:sz w:val="28"/>
          <w:szCs w:val="28"/>
          <w:lang w:val="ru-RU"/>
        </w:rPr>
        <w:t>подходами</w:t>
      </w:r>
      <w:r w:rsidR="006E2D60" w:rsidRPr="00A07FF5">
        <w:rPr>
          <w:rFonts w:cs="Times New Roman"/>
          <w:sz w:val="28"/>
          <w:szCs w:val="28"/>
          <w:lang w:val="ru-RU"/>
        </w:rPr>
        <w:t xml:space="preserve"> </w:t>
      </w:r>
      <w:r w:rsidRPr="00A07FF5">
        <w:rPr>
          <w:rFonts w:cs="Times New Roman"/>
          <w:sz w:val="28"/>
          <w:szCs w:val="28"/>
          <w:lang w:val="ru-RU"/>
        </w:rPr>
        <w:t>к</w:t>
      </w:r>
      <w:r w:rsidR="006E2D60" w:rsidRPr="00A07FF5">
        <w:rPr>
          <w:rFonts w:cs="Times New Roman"/>
          <w:sz w:val="28"/>
          <w:szCs w:val="28"/>
          <w:lang w:val="ru-RU"/>
        </w:rPr>
        <w:t xml:space="preserve"> </w:t>
      </w:r>
      <w:r w:rsidRPr="00A07FF5">
        <w:rPr>
          <w:rFonts w:cs="Times New Roman"/>
          <w:sz w:val="28"/>
          <w:szCs w:val="28"/>
          <w:lang w:val="ru-RU"/>
        </w:rPr>
        <w:t>оценке</w:t>
      </w:r>
      <w:r w:rsidR="006E2D60" w:rsidRPr="00A07FF5">
        <w:rPr>
          <w:rFonts w:cs="Times New Roman"/>
          <w:sz w:val="28"/>
          <w:szCs w:val="28"/>
          <w:lang w:val="ru-RU"/>
        </w:rPr>
        <w:t xml:space="preserve"> </w:t>
      </w:r>
      <w:r w:rsidRPr="00A07FF5">
        <w:rPr>
          <w:rFonts w:cs="Times New Roman"/>
          <w:sz w:val="28"/>
          <w:szCs w:val="28"/>
          <w:lang w:val="ru-RU"/>
        </w:rPr>
        <w:t>достоверности</w:t>
      </w:r>
      <w:r w:rsidR="006E2D60" w:rsidRPr="00A07FF5">
        <w:rPr>
          <w:rFonts w:cs="Times New Roman"/>
          <w:sz w:val="28"/>
          <w:szCs w:val="28"/>
          <w:lang w:val="ru-RU"/>
        </w:rPr>
        <w:t xml:space="preserve"> </w:t>
      </w:r>
      <w:r w:rsidRPr="00A07FF5">
        <w:rPr>
          <w:rFonts w:cs="Times New Roman"/>
          <w:sz w:val="28"/>
          <w:szCs w:val="28"/>
          <w:lang w:val="ru-RU"/>
        </w:rPr>
        <w:t>информации</w:t>
      </w:r>
      <w:r w:rsidR="006E2D60" w:rsidRPr="00A07FF5">
        <w:rPr>
          <w:rFonts w:cs="Times New Roman"/>
          <w:sz w:val="28"/>
          <w:szCs w:val="28"/>
          <w:lang w:val="ru-RU"/>
        </w:rPr>
        <w:t xml:space="preserve"> </w:t>
      </w:r>
      <w:r w:rsidRPr="00A07FF5">
        <w:rPr>
          <w:rFonts w:cs="Times New Roman"/>
          <w:sz w:val="28"/>
          <w:szCs w:val="28"/>
          <w:lang w:val="ru-RU"/>
        </w:rPr>
        <w:t>(пример:</w:t>
      </w:r>
      <w:r w:rsidR="006E2D60" w:rsidRPr="00A07FF5">
        <w:rPr>
          <w:rFonts w:cs="Times New Roman"/>
          <w:sz w:val="28"/>
          <w:szCs w:val="28"/>
          <w:lang w:val="ru-RU"/>
        </w:rPr>
        <w:t xml:space="preserve"> </w:t>
      </w:r>
      <w:r w:rsidRPr="00A07FF5">
        <w:rPr>
          <w:rFonts w:cs="Times New Roman"/>
          <w:sz w:val="28"/>
          <w:szCs w:val="28"/>
          <w:lang w:val="ru-RU"/>
        </w:rPr>
        <w:t>сравнение</w:t>
      </w:r>
      <w:r w:rsidR="006E2D60" w:rsidRPr="00A07FF5">
        <w:rPr>
          <w:rFonts w:cs="Times New Roman"/>
          <w:sz w:val="28"/>
          <w:szCs w:val="28"/>
          <w:lang w:val="ru-RU"/>
        </w:rPr>
        <w:t xml:space="preserve"> </w:t>
      </w:r>
      <w:r w:rsidRPr="00A07FF5">
        <w:rPr>
          <w:rFonts w:cs="Times New Roman"/>
          <w:sz w:val="28"/>
          <w:szCs w:val="28"/>
          <w:lang w:val="ru-RU"/>
        </w:rPr>
        <w:t>данных</w:t>
      </w:r>
      <w:r w:rsidR="006E2D60" w:rsidRPr="00A07FF5">
        <w:rPr>
          <w:rFonts w:cs="Times New Roman"/>
          <w:sz w:val="28"/>
          <w:szCs w:val="28"/>
          <w:lang w:val="ru-RU"/>
        </w:rPr>
        <w:t xml:space="preserve"> </w:t>
      </w:r>
      <w:r w:rsidRPr="00A07FF5">
        <w:rPr>
          <w:rFonts w:cs="Times New Roman"/>
          <w:sz w:val="28"/>
          <w:szCs w:val="28"/>
          <w:lang w:val="ru-RU"/>
        </w:rPr>
        <w:t>из</w:t>
      </w:r>
      <w:r w:rsidR="006E2D60" w:rsidRPr="00A07FF5">
        <w:rPr>
          <w:rFonts w:cs="Times New Roman"/>
          <w:sz w:val="28"/>
          <w:szCs w:val="28"/>
          <w:lang w:val="ru-RU"/>
        </w:rPr>
        <w:t xml:space="preserve"> </w:t>
      </w:r>
      <w:r w:rsidRPr="00A07FF5">
        <w:rPr>
          <w:rFonts w:cs="Times New Roman"/>
          <w:sz w:val="28"/>
          <w:szCs w:val="28"/>
          <w:lang w:val="ru-RU"/>
        </w:rPr>
        <w:t>разных</w:t>
      </w:r>
      <w:r w:rsidR="006E2D60" w:rsidRPr="00A07FF5">
        <w:rPr>
          <w:rFonts w:cs="Times New Roman"/>
          <w:sz w:val="28"/>
          <w:szCs w:val="28"/>
          <w:lang w:val="ru-RU"/>
        </w:rPr>
        <w:t xml:space="preserve"> </w:t>
      </w:r>
      <w:r w:rsidRPr="00A07FF5">
        <w:rPr>
          <w:rFonts w:cs="Times New Roman"/>
          <w:sz w:val="28"/>
          <w:szCs w:val="28"/>
          <w:lang w:val="ru-RU"/>
        </w:rPr>
        <w:t>источников);</w:t>
      </w:r>
    </w:p>
    <w:p w:rsidR="003A0A7F" w:rsidRPr="00A07FF5" w:rsidRDefault="003A0A7F" w:rsidP="003759CE">
      <w:pPr>
        <w:spacing w:after="0" w:line="360" w:lineRule="auto"/>
        <w:jc w:val="both"/>
        <w:rPr>
          <w:rFonts w:cs="Times New Roman"/>
          <w:sz w:val="28"/>
          <w:szCs w:val="28"/>
          <w:lang w:val="ru-RU"/>
        </w:rPr>
      </w:pPr>
      <w:r w:rsidRPr="00A07FF5">
        <w:rPr>
          <w:rFonts w:cs="Times New Roman"/>
          <w:sz w:val="28"/>
          <w:szCs w:val="28"/>
          <w:lang w:val="ru-RU"/>
        </w:rPr>
        <w:lastRenderedPageBreak/>
        <w:t>•</w:t>
      </w:r>
      <w:r w:rsidRPr="00A07FF5">
        <w:rPr>
          <w:rFonts w:cs="Times New Roman"/>
          <w:sz w:val="28"/>
          <w:szCs w:val="28"/>
          <w:lang w:val="ru-RU"/>
        </w:rPr>
        <w:tab/>
        <w:t>узнать о том, что в сфере информатики и информационно- компьютерных технологий</w:t>
      </w:r>
      <w:r w:rsidR="006E2D60" w:rsidRPr="00A07FF5">
        <w:rPr>
          <w:rFonts w:cs="Times New Roman"/>
          <w:sz w:val="28"/>
          <w:szCs w:val="28"/>
          <w:lang w:val="ru-RU"/>
        </w:rPr>
        <w:t xml:space="preserve"> </w:t>
      </w:r>
      <w:r w:rsidRPr="00A07FF5">
        <w:rPr>
          <w:rFonts w:cs="Times New Roman"/>
          <w:sz w:val="28"/>
          <w:szCs w:val="28"/>
          <w:lang w:val="ru-RU"/>
        </w:rPr>
        <w:t>(ИКТ)с</w:t>
      </w:r>
      <w:r w:rsidR="006E2D60" w:rsidRPr="00A07FF5">
        <w:rPr>
          <w:rFonts w:cs="Times New Roman"/>
          <w:sz w:val="28"/>
          <w:szCs w:val="28"/>
          <w:lang w:val="ru-RU"/>
        </w:rPr>
        <w:t xml:space="preserve"> </w:t>
      </w:r>
      <w:r w:rsidRPr="00A07FF5">
        <w:rPr>
          <w:rFonts w:cs="Times New Roman"/>
          <w:sz w:val="28"/>
          <w:szCs w:val="28"/>
          <w:lang w:val="ru-RU"/>
        </w:rPr>
        <w:t>уществуют</w:t>
      </w:r>
      <w:r w:rsidR="006E2D60" w:rsidRPr="00A07FF5">
        <w:rPr>
          <w:rFonts w:cs="Times New Roman"/>
          <w:sz w:val="28"/>
          <w:szCs w:val="28"/>
          <w:lang w:val="ru-RU"/>
        </w:rPr>
        <w:t xml:space="preserve"> </w:t>
      </w:r>
      <w:r w:rsidRPr="00A07FF5">
        <w:rPr>
          <w:rFonts w:cs="Times New Roman"/>
          <w:sz w:val="28"/>
          <w:szCs w:val="28"/>
          <w:lang w:val="ru-RU"/>
        </w:rPr>
        <w:t>международные и национальные</w:t>
      </w:r>
      <w:r w:rsidR="006E2D60" w:rsidRPr="00A07FF5">
        <w:rPr>
          <w:rFonts w:cs="Times New Roman"/>
          <w:sz w:val="28"/>
          <w:szCs w:val="28"/>
          <w:lang w:val="ru-RU"/>
        </w:rPr>
        <w:t xml:space="preserve"> </w:t>
      </w:r>
      <w:r w:rsidRPr="00A07FF5">
        <w:rPr>
          <w:rFonts w:cs="Times New Roman"/>
          <w:sz w:val="28"/>
          <w:szCs w:val="28"/>
          <w:lang w:val="ru-RU"/>
        </w:rPr>
        <w:t>стандарты;</w:t>
      </w:r>
    </w:p>
    <w:p w:rsidR="003A0A7F" w:rsidRPr="00A07FF5" w:rsidRDefault="003A0A7F"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узнать о структуре современных компьютеров и назначении их элементов;</w:t>
      </w:r>
    </w:p>
    <w:p w:rsidR="003A0A7F" w:rsidRPr="00A07FF5" w:rsidRDefault="003A0A7F"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получить представление об истории и тенденциях развития ИКТ;</w:t>
      </w:r>
    </w:p>
    <w:p w:rsidR="003A0A7F" w:rsidRPr="00A07FF5" w:rsidRDefault="003A0A7F"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познакомиться</w:t>
      </w:r>
      <w:r w:rsidR="001C5CF6" w:rsidRPr="00A07FF5">
        <w:rPr>
          <w:rFonts w:cs="Times New Roman"/>
          <w:sz w:val="28"/>
          <w:szCs w:val="28"/>
          <w:lang w:val="ru-RU"/>
        </w:rPr>
        <w:t xml:space="preserve"> </w:t>
      </w:r>
      <w:r w:rsidRPr="00A07FF5">
        <w:rPr>
          <w:rFonts w:cs="Times New Roman"/>
          <w:sz w:val="28"/>
          <w:szCs w:val="28"/>
          <w:lang w:val="ru-RU"/>
        </w:rPr>
        <w:t>с</w:t>
      </w:r>
      <w:r w:rsidR="001C5CF6" w:rsidRPr="00A07FF5">
        <w:rPr>
          <w:rFonts w:cs="Times New Roman"/>
          <w:sz w:val="28"/>
          <w:szCs w:val="28"/>
          <w:lang w:val="ru-RU"/>
        </w:rPr>
        <w:t xml:space="preserve"> </w:t>
      </w:r>
      <w:r w:rsidRPr="00A07FF5">
        <w:rPr>
          <w:rFonts w:cs="Times New Roman"/>
          <w:sz w:val="28"/>
          <w:szCs w:val="28"/>
          <w:lang w:val="ru-RU"/>
        </w:rPr>
        <w:t>примерами</w:t>
      </w:r>
      <w:r w:rsidR="001C5CF6" w:rsidRPr="00A07FF5">
        <w:rPr>
          <w:rFonts w:cs="Times New Roman"/>
          <w:sz w:val="28"/>
          <w:szCs w:val="28"/>
          <w:lang w:val="ru-RU"/>
        </w:rPr>
        <w:t xml:space="preserve"> </w:t>
      </w:r>
      <w:r w:rsidRPr="00A07FF5">
        <w:rPr>
          <w:rFonts w:cs="Times New Roman"/>
          <w:sz w:val="28"/>
          <w:szCs w:val="28"/>
          <w:lang w:val="ru-RU"/>
        </w:rPr>
        <w:t>использования</w:t>
      </w:r>
      <w:r w:rsidR="001C5CF6" w:rsidRPr="00A07FF5">
        <w:rPr>
          <w:rFonts w:cs="Times New Roman"/>
          <w:sz w:val="28"/>
          <w:szCs w:val="28"/>
          <w:lang w:val="ru-RU"/>
        </w:rPr>
        <w:t xml:space="preserve"> </w:t>
      </w:r>
      <w:r w:rsidRPr="00A07FF5">
        <w:rPr>
          <w:rFonts w:cs="Times New Roman"/>
          <w:sz w:val="28"/>
          <w:szCs w:val="28"/>
          <w:lang w:val="ru-RU"/>
        </w:rPr>
        <w:t>ИКТ</w:t>
      </w:r>
      <w:r w:rsidR="001C5CF6" w:rsidRPr="00A07FF5">
        <w:rPr>
          <w:rFonts w:cs="Times New Roman"/>
          <w:sz w:val="28"/>
          <w:szCs w:val="28"/>
          <w:lang w:val="ru-RU"/>
        </w:rPr>
        <w:t xml:space="preserve"> </w:t>
      </w:r>
      <w:r w:rsidRPr="00A07FF5">
        <w:rPr>
          <w:rFonts w:cs="Times New Roman"/>
          <w:sz w:val="28"/>
          <w:szCs w:val="28"/>
          <w:lang w:val="ru-RU"/>
        </w:rPr>
        <w:t>в современном</w:t>
      </w:r>
      <w:r w:rsidR="001C5CF6" w:rsidRPr="00A07FF5">
        <w:rPr>
          <w:rFonts w:cs="Times New Roman"/>
          <w:sz w:val="28"/>
          <w:szCs w:val="28"/>
          <w:lang w:val="ru-RU"/>
        </w:rPr>
        <w:t xml:space="preserve"> </w:t>
      </w:r>
      <w:r w:rsidRPr="00A07FF5">
        <w:rPr>
          <w:rFonts w:cs="Times New Roman"/>
          <w:sz w:val="28"/>
          <w:szCs w:val="28"/>
          <w:lang w:val="ru-RU"/>
        </w:rPr>
        <w:t>мире.</w:t>
      </w:r>
    </w:p>
    <w:p w:rsidR="00577050" w:rsidRPr="00A07FF5" w:rsidRDefault="00577050" w:rsidP="003759CE">
      <w:pPr>
        <w:spacing w:after="0" w:line="360" w:lineRule="auto"/>
        <w:jc w:val="both"/>
        <w:rPr>
          <w:rFonts w:cs="Times New Roman"/>
          <w:b/>
          <w:sz w:val="28"/>
          <w:szCs w:val="28"/>
          <w:lang w:val="ru-RU"/>
        </w:rPr>
      </w:pPr>
    </w:p>
    <w:p w:rsidR="00577050" w:rsidRPr="00A07FF5" w:rsidRDefault="00577050" w:rsidP="005B01DC">
      <w:pPr>
        <w:spacing w:after="0" w:line="360" w:lineRule="auto"/>
        <w:jc w:val="center"/>
        <w:rPr>
          <w:rFonts w:cs="Times New Roman"/>
          <w:b/>
          <w:sz w:val="28"/>
          <w:szCs w:val="28"/>
          <w:lang w:val="ru-RU"/>
        </w:rPr>
      </w:pPr>
      <w:r w:rsidRPr="00A07FF5">
        <w:rPr>
          <w:rFonts w:cs="Times New Roman"/>
          <w:b/>
          <w:sz w:val="28"/>
          <w:szCs w:val="28"/>
          <w:lang w:val="ru-RU"/>
        </w:rPr>
        <w:t>1.2.5.9. Физика</w:t>
      </w:r>
    </w:p>
    <w:p w:rsidR="00577050" w:rsidRPr="00A07FF5" w:rsidRDefault="00577050" w:rsidP="003759CE">
      <w:pPr>
        <w:spacing w:after="0" w:line="360" w:lineRule="auto"/>
        <w:ind w:firstLine="720"/>
        <w:jc w:val="both"/>
        <w:rPr>
          <w:rFonts w:cs="Times New Roman"/>
          <w:b/>
          <w:sz w:val="28"/>
          <w:szCs w:val="28"/>
          <w:lang w:val="ru-RU"/>
        </w:rPr>
      </w:pPr>
      <w:r w:rsidRPr="00A07FF5">
        <w:rPr>
          <w:rFonts w:cs="Times New Roman"/>
          <w:b/>
          <w:sz w:val="28"/>
          <w:szCs w:val="28"/>
          <w:lang w:val="ru-RU"/>
        </w:rPr>
        <w:t>Выпускник научится:</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соблюдать правила безопасности и охраны труда при работе с учебным и лабораторным оборудованием;</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понимать смысл основных физических терминов: физическое тело, физическое явление, физическая величина, единицы измерения;</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Примечание.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lastRenderedPageBreak/>
        <w:t>Примечание. Любая учебная программа должна обеспечивать овладение прямыми измерениями всех перечисленных физических величин.</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понимать принципы действия машин, приборов и технических устройств, условия их безопасного использования в повседневной жизни;</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использовать при выполнении учебных задач научно-популярную литературу о физических явлениях, справочные материалы, ресурсы Интернет.</w:t>
      </w:r>
    </w:p>
    <w:p w:rsidR="00577050" w:rsidRPr="00A07FF5" w:rsidRDefault="00577050" w:rsidP="003759CE">
      <w:pPr>
        <w:spacing w:after="0" w:line="360" w:lineRule="auto"/>
        <w:ind w:firstLine="720"/>
        <w:jc w:val="both"/>
        <w:rPr>
          <w:rFonts w:cs="Times New Roman"/>
          <w:b/>
          <w:sz w:val="28"/>
          <w:szCs w:val="28"/>
          <w:lang w:val="ru-RU"/>
        </w:rPr>
      </w:pPr>
      <w:r w:rsidRPr="00A07FF5">
        <w:rPr>
          <w:rFonts w:cs="Times New Roman"/>
          <w:b/>
          <w:sz w:val="28"/>
          <w:szCs w:val="28"/>
          <w:lang w:val="ru-RU"/>
        </w:rPr>
        <w:t>Выпускник получит возможность научиться:</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понимать роль эксперимента в получении научной информации;</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осознавать ценность научных исследований, роль физики в расширении представлений об окружающем мире и ее вклад в улучшение качества жизни;</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сравнивать точность измерения физических величин по величине их относительной погрешности при проведении прямых измерений;</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lastRenderedPageBreak/>
        <w:t>•</w:t>
      </w:r>
      <w:r w:rsidRPr="00A07FF5">
        <w:rPr>
          <w:rFonts w:cs="Times New Roman"/>
          <w:sz w:val="28"/>
          <w:szCs w:val="28"/>
          <w:lang w:val="ru-RU"/>
        </w:rPr>
        <w:tab/>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577050" w:rsidRPr="00A07FF5" w:rsidRDefault="00577050" w:rsidP="005B01DC">
      <w:pPr>
        <w:spacing w:after="0" w:line="360" w:lineRule="auto"/>
        <w:jc w:val="center"/>
        <w:rPr>
          <w:rFonts w:cs="Times New Roman"/>
          <w:b/>
          <w:sz w:val="28"/>
          <w:szCs w:val="28"/>
          <w:lang w:val="ru-RU"/>
        </w:rPr>
      </w:pPr>
      <w:r w:rsidRPr="00A07FF5">
        <w:rPr>
          <w:rFonts w:cs="Times New Roman"/>
          <w:b/>
          <w:sz w:val="28"/>
          <w:szCs w:val="28"/>
          <w:lang w:val="ru-RU"/>
        </w:rPr>
        <w:t>Механические явления</w:t>
      </w:r>
    </w:p>
    <w:p w:rsidR="00577050" w:rsidRPr="00A07FF5" w:rsidRDefault="00577050" w:rsidP="003759CE">
      <w:pPr>
        <w:spacing w:after="0" w:line="360" w:lineRule="auto"/>
        <w:jc w:val="both"/>
        <w:rPr>
          <w:rFonts w:cs="Times New Roman"/>
          <w:b/>
          <w:sz w:val="28"/>
          <w:szCs w:val="28"/>
          <w:lang w:val="ru-RU"/>
        </w:rPr>
      </w:pPr>
      <w:r w:rsidRPr="00A07FF5">
        <w:rPr>
          <w:rFonts w:cs="Times New Roman"/>
          <w:b/>
          <w:sz w:val="28"/>
          <w:szCs w:val="28"/>
          <w:lang w:val="ru-RU"/>
        </w:rPr>
        <w:t>Выпускник научится:</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 xml:space="preserve">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w:t>
      </w:r>
      <w:r w:rsidRPr="00A07FF5">
        <w:rPr>
          <w:rFonts w:cs="Times New Roman"/>
          <w:sz w:val="28"/>
          <w:szCs w:val="28"/>
          <w:lang w:val="ru-RU"/>
        </w:rPr>
        <w:lastRenderedPageBreak/>
        <w:t>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различать основные признаки изученных физических моделей: материальная точка, инерциальная система отсчета;</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577050" w:rsidRPr="00A07FF5" w:rsidRDefault="00577050" w:rsidP="003759CE">
      <w:pPr>
        <w:spacing w:after="0" w:line="360" w:lineRule="auto"/>
        <w:ind w:firstLine="720"/>
        <w:jc w:val="both"/>
        <w:rPr>
          <w:rFonts w:cs="Times New Roman"/>
          <w:b/>
          <w:sz w:val="28"/>
          <w:szCs w:val="28"/>
          <w:lang w:val="ru-RU"/>
        </w:rPr>
      </w:pPr>
      <w:r w:rsidRPr="00A07FF5">
        <w:rPr>
          <w:rFonts w:cs="Times New Roman"/>
          <w:b/>
          <w:sz w:val="28"/>
          <w:szCs w:val="28"/>
          <w:lang w:val="ru-RU"/>
        </w:rPr>
        <w:t>Выпускник получит возможность научиться:</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 xml:space="preserve">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w:t>
      </w:r>
      <w:r w:rsidRPr="00A07FF5">
        <w:rPr>
          <w:rFonts w:cs="Times New Roman"/>
          <w:sz w:val="28"/>
          <w:szCs w:val="28"/>
          <w:lang w:val="ru-RU"/>
        </w:rPr>
        <w:lastRenderedPageBreak/>
        <w:t>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577050" w:rsidRPr="00A07FF5" w:rsidRDefault="00577050" w:rsidP="005B01DC">
      <w:pPr>
        <w:spacing w:after="0" w:line="360" w:lineRule="auto"/>
        <w:jc w:val="center"/>
        <w:rPr>
          <w:rFonts w:cs="Times New Roman"/>
          <w:b/>
          <w:sz w:val="28"/>
          <w:szCs w:val="28"/>
          <w:lang w:val="ru-RU"/>
        </w:rPr>
      </w:pPr>
      <w:r w:rsidRPr="00A07FF5">
        <w:rPr>
          <w:rFonts w:cs="Times New Roman"/>
          <w:b/>
          <w:sz w:val="28"/>
          <w:szCs w:val="28"/>
          <w:lang w:val="ru-RU"/>
        </w:rPr>
        <w:t>Тепловые явления</w:t>
      </w:r>
    </w:p>
    <w:p w:rsidR="00577050" w:rsidRPr="00A07FF5" w:rsidRDefault="00577050" w:rsidP="003759CE">
      <w:pPr>
        <w:spacing w:after="0" w:line="360" w:lineRule="auto"/>
        <w:jc w:val="both"/>
        <w:rPr>
          <w:rFonts w:cs="Times New Roman"/>
          <w:b/>
          <w:sz w:val="28"/>
          <w:szCs w:val="28"/>
          <w:lang w:val="ru-RU"/>
        </w:rPr>
      </w:pPr>
      <w:r w:rsidRPr="00A07FF5">
        <w:rPr>
          <w:rFonts w:cs="Times New Roman"/>
          <w:b/>
          <w:sz w:val="28"/>
          <w:szCs w:val="28"/>
          <w:lang w:val="ru-RU"/>
        </w:rPr>
        <w:t>Выпускник научится:</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вещества,поглощение энергии при испарении жидкости и выделение ее при конденсации пара, зависимость температуры кипения от давления;</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 xml:space="preserve">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w:t>
      </w:r>
      <w:r w:rsidRPr="00A07FF5">
        <w:rPr>
          <w:rFonts w:cs="Times New Roman"/>
          <w:sz w:val="28"/>
          <w:szCs w:val="28"/>
          <w:lang w:val="ru-RU"/>
        </w:rPr>
        <w:lastRenderedPageBreak/>
        <w:t>формулы, связывающие данную физическую величину с другими величинами, вычислять значение физической величины;</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различать основные признаки изученных физических моделей строения газов, жидкостей и твердых тел;</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577050" w:rsidRPr="00A07FF5" w:rsidRDefault="00577050" w:rsidP="003759CE">
      <w:pPr>
        <w:spacing w:after="0" w:line="360" w:lineRule="auto"/>
        <w:ind w:firstLine="720"/>
        <w:jc w:val="both"/>
        <w:rPr>
          <w:rFonts w:cs="Times New Roman"/>
          <w:b/>
          <w:sz w:val="28"/>
          <w:szCs w:val="28"/>
          <w:lang w:val="ru-RU"/>
        </w:rPr>
      </w:pPr>
      <w:r w:rsidRPr="00A07FF5">
        <w:rPr>
          <w:rFonts w:cs="Times New Roman"/>
          <w:b/>
          <w:sz w:val="28"/>
          <w:szCs w:val="28"/>
          <w:lang w:val="ru-RU"/>
        </w:rPr>
        <w:t>Выпускник получит возможность научиться:</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приводить примеры практического использования физических знаний о тепловых явлениях;</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lastRenderedPageBreak/>
        <w:t>•</w:t>
      </w:r>
      <w:r w:rsidRPr="00A07FF5">
        <w:rPr>
          <w:rFonts w:cs="Times New Roman"/>
          <w:sz w:val="28"/>
          <w:szCs w:val="28"/>
          <w:lang w:val="ru-RU"/>
        </w:rPr>
        <w:tab/>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577050" w:rsidRPr="00A07FF5" w:rsidRDefault="00577050" w:rsidP="005B01DC">
      <w:pPr>
        <w:spacing w:after="0" w:line="360" w:lineRule="auto"/>
        <w:jc w:val="center"/>
        <w:rPr>
          <w:rFonts w:cs="Times New Roman"/>
          <w:b/>
          <w:sz w:val="28"/>
          <w:szCs w:val="28"/>
          <w:lang w:val="ru-RU"/>
        </w:rPr>
      </w:pPr>
      <w:r w:rsidRPr="00A07FF5">
        <w:rPr>
          <w:rFonts w:cs="Times New Roman"/>
          <w:b/>
          <w:sz w:val="28"/>
          <w:szCs w:val="28"/>
          <w:lang w:val="ru-RU"/>
        </w:rPr>
        <w:t>Электрические и магнитные явления</w:t>
      </w:r>
    </w:p>
    <w:p w:rsidR="00577050" w:rsidRPr="00A07FF5" w:rsidRDefault="00577050" w:rsidP="003759CE">
      <w:pPr>
        <w:spacing w:after="0" w:line="360" w:lineRule="auto"/>
        <w:jc w:val="both"/>
        <w:rPr>
          <w:rFonts w:cs="Times New Roman"/>
          <w:b/>
          <w:sz w:val="28"/>
          <w:szCs w:val="28"/>
          <w:lang w:val="ru-RU"/>
        </w:rPr>
      </w:pPr>
      <w:r w:rsidRPr="00A07FF5">
        <w:rPr>
          <w:rFonts w:cs="Times New Roman"/>
          <w:b/>
          <w:sz w:val="28"/>
          <w:szCs w:val="28"/>
          <w:lang w:val="ru-RU"/>
        </w:rPr>
        <w:t>Выпускник научится:</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использовать оптические схемы для построения изображений в плоском зеркале и собирающей линзе.</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lastRenderedPageBreak/>
        <w:t>•</w:t>
      </w:r>
      <w:r w:rsidRPr="00A07FF5">
        <w:rPr>
          <w:rFonts w:cs="Times New Roman"/>
          <w:sz w:val="28"/>
          <w:szCs w:val="28"/>
          <w:lang w:val="ru-RU"/>
        </w:rPr>
        <w:tab/>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577050" w:rsidRPr="00A07FF5" w:rsidRDefault="00577050" w:rsidP="003759CE">
      <w:pPr>
        <w:spacing w:after="0" w:line="360" w:lineRule="auto"/>
        <w:ind w:firstLine="720"/>
        <w:jc w:val="both"/>
        <w:rPr>
          <w:rFonts w:cs="Times New Roman"/>
          <w:b/>
          <w:sz w:val="28"/>
          <w:szCs w:val="28"/>
          <w:lang w:val="ru-RU"/>
        </w:rPr>
      </w:pPr>
      <w:r w:rsidRPr="00A07FF5">
        <w:rPr>
          <w:rFonts w:cs="Times New Roman"/>
          <w:b/>
          <w:sz w:val="28"/>
          <w:szCs w:val="28"/>
          <w:lang w:val="ru-RU"/>
        </w:rPr>
        <w:t>Выпускник получит возможность научиться:</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приводить примеры практического использования физических знаний о электромагнитных явлениях;</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 xml:space="preserve">различать границы применимости физических законов, понимать всеобщий характер фундаментальных законов (закон сохранения электрического заряда) и </w:t>
      </w:r>
      <w:r w:rsidRPr="00A07FF5">
        <w:rPr>
          <w:rFonts w:cs="Times New Roman"/>
          <w:sz w:val="28"/>
          <w:szCs w:val="28"/>
          <w:lang w:val="ru-RU"/>
        </w:rPr>
        <w:lastRenderedPageBreak/>
        <w:t>ограниченность использования частных законов (закон Ома для участка цепи, закон Джоуля-Ленца и др.);</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577050" w:rsidRPr="00A07FF5" w:rsidRDefault="00577050" w:rsidP="005B01DC">
      <w:pPr>
        <w:spacing w:after="0" w:line="360" w:lineRule="auto"/>
        <w:jc w:val="center"/>
        <w:rPr>
          <w:rFonts w:cs="Times New Roman"/>
          <w:b/>
          <w:sz w:val="28"/>
          <w:szCs w:val="28"/>
          <w:lang w:val="ru-RU"/>
        </w:rPr>
      </w:pPr>
      <w:r w:rsidRPr="00A07FF5">
        <w:rPr>
          <w:rFonts w:cs="Times New Roman"/>
          <w:b/>
          <w:sz w:val="28"/>
          <w:szCs w:val="28"/>
          <w:lang w:val="ru-RU"/>
        </w:rPr>
        <w:t>Квантовые явления</w:t>
      </w:r>
    </w:p>
    <w:p w:rsidR="00577050" w:rsidRPr="00A07FF5" w:rsidRDefault="00577050" w:rsidP="003759CE">
      <w:pPr>
        <w:spacing w:after="0" w:line="360" w:lineRule="auto"/>
        <w:jc w:val="both"/>
        <w:rPr>
          <w:rFonts w:cs="Times New Roman"/>
          <w:b/>
          <w:sz w:val="28"/>
          <w:szCs w:val="28"/>
          <w:lang w:val="ru-RU"/>
        </w:rPr>
      </w:pPr>
      <w:r w:rsidRPr="00A07FF5">
        <w:rPr>
          <w:rFonts w:cs="Times New Roman"/>
          <w:b/>
          <w:sz w:val="28"/>
          <w:szCs w:val="28"/>
          <w:lang w:val="ru-RU"/>
        </w:rPr>
        <w:t>Выпускник научится:</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различать основные признаки планетарной модели атома, нуклонной модели атомного ядра;</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lastRenderedPageBreak/>
        <w:t>•</w:t>
      </w:r>
      <w:r w:rsidRPr="00A07FF5">
        <w:rPr>
          <w:rFonts w:cs="Times New Roman"/>
          <w:sz w:val="28"/>
          <w:szCs w:val="28"/>
          <w:lang w:val="ru-RU"/>
        </w:rPr>
        <w:tab/>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Выпускник получит возможность научиться:</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соотносить энергию связи атомных ядер с дефектом массы;</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577050" w:rsidRPr="00A07FF5" w:rsidRDefault="00577050" w:rsidP="003759CE">
      <w:pPr>
        <w:spacing w:after="0" w:line="360" w:lineRule="auto"/>
        <w:jc w:val="both"/>
        <w:rPr>
          <w:rFonts w:cs="Times New Roman"/>
          <w:b/>
          <w:sz w:val="28"/>
          <w:szCs w:val="28"/>
          <w:lang w:val="ru-RU"/>
        </w:rPr>
      </w:pPr>
      <w:r w:rsidRPr="00A07FF5">
        <w:rPr>
          <w:rFonts w:cs="Times New Roman"/>
          <w:b/>
          <w:sz w:val="28"/>
          <w:szCs w:val="28"/>
          <w:lang w:val="ru-RU"/>
        </w:rPr>
        <w:t>Элементы астрономии</w:t>
      </w:r>
    </w:p>
    <w:p w:rsidR="00577050" w:rsidRPr="00A07FF5" w:rsidRDefault="00577050" w:rsidP="003759CE">
      <w:pPr>
        <w:spacing w:after="0" w:line="360" w:lineRule="auto"/>
        <w:jc w:val="both"/>
        <w:rPr>
          <w:rFonts w:cs="Times New Roman"/>
          <w:b/>
          <w:sz w:val="28"/>
          <w:szCs w:val="28"/>
          <w:lang w:val="ru-RU"/>
        </w:rPr>
      </w:pPr>
      <w:r w:rsidRPr="00A07FF5">
        <w:rPr>
          <w:rFonts w:cs="Times New Roman"/>
          <w:b/>
          <w:sz w:val="28"/>
          <w:szCs w:val="28"/>
          <w:lang w:val="ru-RU"/>
        </w:rPr>
        <w:t>Выпускник научится:</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понимать различия между гелиоцентрической и геоцентрической системами мира;</w:t>
      </w:r>
    </w:p>
    <w:p w:rsidR="00577050" w:rsidRPr="00A07FF5" w:rsidRDefault="00577050" w:rsidP="003759CE">
      <w:pPr>
        <w:spacing w:after="0" w:line="360" w:lineRule="auto"/>
        <w:jc w:val="both"/>
        <w:rPr>
          <w:rFonts w:cs="Times New Roman"/>
          <w:b/>
          <w:sz w:val="28"/>
          <w:szCs w:val="28"/>
          <w:lang w:val="ru-RU"/>
        </w:rPr>
      </w:pPr>
      <w:r w:rsidRPr="00A07FF5">
        <w:rPr>
          <w:rFonts w:cs="Times New Roman"/>
          <w:b/>
          <w:sz w:val="28"/>
          <w:szCs w:val="28"/>
          <w:lang w:val="ru-RU"/>
        </w:rPr>
        <w:t>Выпускник получит возможность научиться:</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различать основные характеристики звезд (размер, цвет, температура) соотносить цвет звезды с ее температурой;</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различать гипотезы о происхождении Солнечной системы.</w:t>
      </w:r>
    </w:p>
    <w:p w:rsidR="00577050" w:rsidRPr="00A07FF5" w:rsidRDefault="00F94E28" w:rsidP="005B01DC">
      <w:pPr>
        <w:spacing w:after="0" w:line="360" w:lineRule="auto"/>
        <w:jc w:val="center"/>
        <w:rPr>
          <w:rFonts w:cs="Times New Roman"/>
          <w:b/>
          <w:sz w:val="28"/>
          <w:szCs w:val="28"/>
          <w:lang w:val="ru-RU"/>
        </w:rPr>
      </w:pPr>
      <w:r w:rsidRPr="00A07FF5">
        <w:rPr>
          <w:rFonts w:cs="Times New Roman"/>
          <w:b/>
          <w:sz w:val="28"/>
          <w:szCs w:val="28"/>
          <w:lang w:val="ru-RU"/>
        </w:rPr>
        <w:lastRenderedPageBreak/>
        <w:t>1.2.5</w:t>
      </w:r>
      <w:r w:rsidR="00577050" w:rsidRPr="00A07FF5">
        <w:rPr>
          <w:rFonts w:cs="Times New Roman"/>
          <w:b/>
          <w:sz w:val="28"/>
          <w:szCs w:val="28"/>
          <w:lang w:val="ru-RU"/>
        </w:rPr>
        <w:t>.1</w:t>
      </w:r>
      <w:r w:rsidRPr="00A07FF5">
        <w:rPr>
          <w:rFonts w:cs="Times New Roman"/>
          <w:b/>
          <w:sz w:val="28"/>
          <w:szCs w:val="28"/>
          <w:lang w:val="ru-RU"/>
        </w:rPr>
        <w:t>0</w:t>
      </w:r>
      <w:r w:rsidR="00577050" w:rsidRPr="00A07FF5">
        <w:rPr>
          <w:rFonts w:cs="Times New Roman"/>
          <w:b/>
          <w:sz w:val="28"/>
          <w:szCs w:val="28"/>
          <w:lang w:val="ru-RU"/>
        </w:rPr>
        <w:t>. Биология</w:t>
      </w:r>
    </w:p>
    <w:p w:rsidR="005B01DC" w:rsidRPr="00A07FF5" w:rsidRDefault="005B01DC" w:rsidP="005B01DC">
      <w:pPr>
        <w:spacing w:after="0" w:line="360" w:lineRule="auto"/>
        <w:jc w:val="center"/>
        <w:rPr>
          <w:rFonts w:cs="Times New Roman"/>
          <w:b/>
          <w:sz w:val="28"/>
          <w:szCs w:val="28"/>
          <w:lang w:val="ru-RU"/>
        </w:rPr>
      </w:pPr>
    </w:p>
    <w:p w:rsidR="00577050" w:rsidRPr="00A07FF5" w:rsidRDefault="00577050" w:rsidP="003759CE">
      <w:pPr>
        <w:spacing w:after="0" w:line="360" w:lineRule="auto"/>
        <w:ind w:firstLine="720"/>
        <w:jc w:val="both"/>
        <w:rPr>
          <w:rFonts w:cs="Times New Roman"/>
          <w:sz w:val="28"/>
          <w:szCs w:val="28"/>
          <w:lang w:val="ru-RU"/>
        </w:rPr>
      </w:pPr>
      <w:r w:rsidRPr="00A07FF5">
        <w:rPr>
          <w:rFonts w:cs="Times New Roman"/>
          <w:b/>
          <w:sz w:val="28"/>
          <w:szCs w:val="28"/>
          <w:lang w:val="ru-RU"/>
        </w:rPr>
        <w:t>В результате изучения курса биологии в основной школе</w:t>
      </w:r>
      <w:r w:rsidRPr="00A07FF5">
        <w:rPr>
          <w:rFonts w:cs="Times New Roman"/>
          <w:sz w:val="28"/>
          <w:szCs w:val="28"/>
          <w:lang w:val="ru-RU"/>
        </w:rPr>
        <w:t xml:space="preserve">: </w:t>
      </w:r>
    </w:p>
    <w:p w:rsidR="00577050" w:rsidRPr="00A07FF5" w:rsidRDefault="00577050" w:rsidP="003759CE">
      <w:pPr>
        <w:spacing w:after="0" w:line="360" w:lineRule="auto"/>
        <w:ind w:firstLine="720"/>
        <w:jc w:val="both"/>
        <w:rPr>
          <w:rFonts w:cs="Times New Roman"/>
          <w:sz w:val="28"/>
          <w:szCs w:val="28"/>
          <w:lang w:val="ru-RU"/>
        </w:rPr>
      </w:pPr>
      <w:r w:rsidRPr="00A07FF5">
        <w:rPr>
          <w:rFonts w:cs="Times New Roman"/>
          <w:sz w:val="28"/>
          <w:szCs w:val="28"/>
          <w:lang w:val="ru-RU"/>
        </w:rPr>
        <w:t xml:space="preserve">Выпускник </w:t>
      </w:r>
      <w:r w:rsidRPr="00A07FF5">
        <w:rPr>
          <w:rFonts w:cs="Times New Roman"/>
          <w:b/>
          <w:sz w:val="28"/>
          <w:szCs w:val="28"/>
          <w:lang w:val="ru-RU"/>
        </w:rPr>
        <w:t xml:space="preserve">научится </w:t>
      </w:r>
      <w:r w:rsidRPr="00A07FF5">
        <w:rPr>
          <w:rFonts w:cs="Times New Roman"/>
          <w:sz w:val="28"/>
          <w:szCs w:val="28"/>
          <w:lang w:val="ru-RU"/>
        </w:rPr>
        <w:t>пользоваться научными методами для распознания биологических проблем; 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577050" w:rsidRPr="00A07FF5" w:rsidRDefault="00577050" w:rsidP="003759CE">
      <w:pPr>
        <w:spacing w:after="0" w:line="360" w:lineRule="auto"/>
        <w:ind w:firstLine="720"/>
        <w:jc w:val="both"/>
        <w:rPr>
          <w:rFonts w:cs="Times New Roman"/>
          <w:sz w:val="28"/>
          <w:szCs w:val="28"/>
          <w:lang w:val="ru-RU"/>
        </w:rPr>
      </w:pPr>
      <w:r w:rsidRPr="00A07FF5">
        <w:rPr>
          <w:rFonts w:cs="Times New Roman"/>
          <w:sz w:val="28"/>
          <w:szCs w:val="28"/>
          <w:lang w:val="ru-RU"/>
        </w:rPr>
        <w:t xml:space="preserve">Выпускник </w:t>
      </w:r>
      <w:r w:rsidRPr="00A07FF5">
        <w:rPr>
          <w:rFonts w:cs="Times New Roman"/>
          <w:b/>
          <w:sz w:val="28"/>
          <w:szCs w:val="28"/>
          <w:lang w:val="ru-RU"/>
        </w:rPr>
        <w:t>овладеет</w:t>
      </w:r>
      <w:r w:rsidR="00F94E28" w:rsidRPr="00A07FF5">
        <w:rPr>
          <w:rFonts w:cs="Times New Roman"/>
          <w:b/>
          <w:sz w:val="28"/>
          <w:szCs w:val="28"/>
          <w:lang w:val="ru-RU"/>
        </w:rPr>
        <w:tab/>
      </w:r>
      <w:r w:rsidRPr="00A07FF5">
        <w:rPr>
          <w:rFonts w:cs="Times New Roman"/>
          <w:sz w:val="28"/>
          <w:szCs w:val="28"/>
          <w:lang w:val="ru-RU"/>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577050" w:rsidRPr="00A07FF5" w:rsidRDefault="00577050" w:rsidP="003759CE">
      <w:pPr>
        <w:spacing w:after="0" w:line="360" w:lineRule="auto"/>
        <w:ind w:firstLine="720"/>
        <w:jc w:val="both"/>
        <w:rPr>
          <w:rFonts w:cs="Times New Roman"/>
          <w:sz w:val="28"/>
          <w:szCs w:val="28"/>
          <w:lang w:val="ru-RU"/>
        </w:rPr>
      </w:pPr>
      <w:r w:rsidRPr="00A07FF5">
        <w:rPr>
          <w:rFonts w:cs="Times New Roman"/>
          <w:sz w:val="28"/>
          <w:szCs w:val="28"/>
          <w:lang w:val="ru-RU"/>
        </w:rPr>
        <w:t xml:space="preserve">Выпускник </w:t>
      </w:r>
      <w:r w:rsidRPr="00A07FF5">
        <w:rPr>
          <w:rFonts w:cs="Times New Roman"/>
          <w:b/>
          <w:sz w:val="28"/>
          <w:szCs w:val="28"/>
          <w:lang w:val="ru-RU"/>
        </w:rPr>
        <w:t xml:space="preserve">освоит </w:t>
      </w:r>
      <w:r w:rsidRPr="00A07FF5">
        <w:rPr>
          <w:rFonts w:cs="Times New Roman"/>
          <w:sz w:val="28"/>
          <w:szCs w:val="28"/>
          <w:lang w:val="ru-RU"/>
        </w:rPr>
        <w:t>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577050" w:rsidRPr="00A07FF5" w:rsidRDefault="00577050" w:rsidP="003759CE">
      <w:pPr>
        <w:spacing w:after="0" w:line="360" w:lineRule="auto"/>
        <w:ind w:firstLine="720"/>
        <w:jc w:val="both"/>
        <w:rPr>
          <w:rFonts w:cs="Times New Roman"/>
          <w:sz w:val="28"/>
          <w:szCs w:val="28"/>
          <w:lang w:val="ru-RU"/>
        </w:rPr>
      </w:pPr>
      <w:r w:rsidRPr="00A07FF5">
        <w:rPr>
          <w:rFonts w:cs="Times New Roman"/>
          <w:sz w:val="28"/>
          <w:szCs w:val="28"/>
          <w:lang w:val="ru-RU"/>
        </w:rPr>
        <w:t xml:space="preserve">Выпускник </w:t>
      </w:r>
      <w:r w:rsidRPr="00A07FF5">
        <w:rPr>
          <w:rFonts w:cs="Times New Roman"/>
          <w:b/>
          <w:sz w:val="28"/>
          <w:szCs w:val="28"/>
          <w:lang w:val="ru-RU"/>
        </w:rPr>
        <w:t>приобретет навыки</w:t>
      </w:r>
      <w:r w:rsidRPr="00A07FF5">
        <w:rPr>
          <w:rFonts w:cs="Times New Roman"/>
          <w:sz w:val="28"/>
          <w:szCs w:val="28"/>
          <w:lang w:val="ru-RU"/>
        </w:rPr>
        <w:t xml:space="preserve"> использования научно-популярной литературы по биологии, справочных материалов (на бумажных и электронных носителях), ресурсов Интернетапри выполнении учебных задач.</w:t>
      </w:r>
    </w:p>
    <w:p w:rsidR="00577050" w:rsidRPr="00A07FF5" w:rsidRDefault="00577050" w:rsidP="003759CE">
      <w:pPr>
        <w:spacing w:after="0" w:line="360" w:lineRule="auto"/>
        <w:ind w:firstLine="720"/>
        <w:jc w:val="both"/>
        <w:rPr>
          <w:rFonts w:cs="Times New Roman"/>
          <w:b/>
          <w:sz w:val="28"/>
          <w:szCs w:val="28"/>
          <w:lang w:val="ru-RU"/>
        </w:rPr>
      </w:pPr>
      <w:r w:rsidRPr="00A07FF5">
        <w:rPr>
          <w:rFonts w:cs="Times New Roman"/>
          <w:b/>
          <w:sz w:val="28"/>
          <w:szCs w:val="28"/>
          <w:lang w:val="ru-RU"/>
        </w:rPr>
        <w:t>Выпускник получит возможность научиться:</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осознанно использовать знания основных правил поведения в природе и основ здорового образа жизни в быту;</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 xml:space="preserve">выбирать целевые и смысловые установки в своих действиях и поступках по отношению к живой природе, здоровью своему и окружающих; </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lastRenderedPageBreak/>
        <w:t>•</w:t>
      </w:r>
      <w:r w:rsidRPr="00A07FF5">
        <w:rPr>
          <w:rFonts w:cs="Times New Roman"/>
          <w:sz w:val="28"/>
          <w:szCs w:val="28"/>
          <w:lang w:val="ru-RU"/>
        </w:rPr>
        <w:tab/>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577050" w:rsidRPr="00A07FF5" w:rsidRDefault="00577050" w:rsidP="005B01DC">
      <w:pPr>
        <w:spacing w:after="0" w:line="360" w:lineRule="auto"/>
        <w:jc w:val="center"/>
        <w:rPr>
          <w:rFonts w:cs="Times New Roman"/>
          <w:b/>
          <w:sz w:val="28"/>
          <w:szCs w:val="28"/>
          <w:lang w:val="ru-RU"/>
        </w:rPr>
      </w:pPr>
      <w:r w:rsidRPr="00A07FF5">
        <w:rPr>
          <w:rFonts w:cs="Times New Roman"/>
          <w:b/>
          <w:sz w:val="28"/>
          <w:szCs w:val="28"/>
          <w:lang w:val="ru-RU"/>
        </w:rPr>
        <w:t>Живые организмы</w:t>
      </w:r>
    </w:p>
    <w:p w:rsidR="00577050" w:rsidRPr="00A07FF5" w:rsidRDefault="00577050" w:rsidP="003759CE">
      <w:pPr>
        <w:spacing w:after="0" w:line="360" w:lineRule="auto"/>
        <w:jc w:val="both"/>
        <w:rPr>
          <w:rFonts w:cs="Times New Roman"/>
          <w:b/>
          <w:sz w:val="28"/>
          <w:szCs w:val="28"/>
          <w:lang w:val="ru-RU"/>
        </w:rPr>
      </w:pPr>
      <w:r w:rsidRPr="00A07FF5">
        <w:rPr>
          <w:rFonts w:cs="Times New Roman"/>
          <w:b/>
          <w:sz w:val="28"/>
          <w:szCs w:val="28"/>
          <w:lang w:val="ru-RU"/>
        </w:rPr>
        <w:t>Выпускник научится:</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аргументировать, приводить доказательства родства различных таксонов растений, животных, грибов и бактерий;</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аргументировать, приводить доказательства различий растений, животных, грибов и бактерий;</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раскрывать роль биологии в практической деятельности людей; роль различных организмов в жизни человека;</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объяснять общность происхождения и эволюции систематических групп растений и животных на примерах сопоставления биологических объектов;</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выявлятьпримерыи раскрывать сущность приспособленности организмов к среде обитания;</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lastRenderedPageBreak/>
        <w:t>•</w:t>
      </w:r>
      <w:r w:rsidRPr="00A07FF5">
        <w:rPr>
          <w:rFonts w:cs="Times New Roman"/>
          <w:sz w:val="28"/>
          <w:szCs w:val="28"/>
          <w:lang w:val="ru-RU"/>
        </w:rPr>
        <w:tab/>
        <w:t>различатьпо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устанавливать взаимосвязи между особенностями строения и функциями клеток и тканей, органов и систем органов;</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использовать методы биологической науки:наблюдать и описывать биологические объекты и процессы; ставить биологические эксперименты и объяснять их результаты;</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знать и аргументировать основные правила поведения в природе;</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анализировать и оценивать последствия деятельности человека в природе;</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описывать и использовать приемы выращивания и размножения культурных растений и домашних животных, ухода за ними;</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знать и соблюдать правила работы в кабинете биологии.</w:t>
      </w:r>
    </w:p>
    <w:p w:rsidR="00577050" w:rsidRPr="00A07FF5" w:rsidRDefault="00577050" w:rsidP="003759CE">
      <w:pPr>
        <w:spacing w:after="0" w:line="360" w:lineRule="auto"/>
        <w:ind w:firstLine="720"/>
        <w:jc w:val="both"/>
        <w:rPr>
          <w:rFonts w:cs="Times New Roman"/>
          <w:b/>
          <w:sz w:val="28"/>
          <w:szCs w:val="28"/>
          <w:lang w:val="ru-RU"/>
        </w:rPr>
      </w:pPr>
      <w:r w:rsidRPr="00A07FF5">
        <w:rPr>
          <w:rFonts w:cs="Times New Roman"/>
          <w:b/>
          <w:sz w:val="28"/>
          <w:szCs w:val="28"/>
          <w:lang w:val="ru-RU"/>
        </w:rPr>
        <w:t>Выпускник получит возможность научиться:</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находить информацию о растениях, животных грибах и бактерияхв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lastRenderedPageBreak/>
        <w:t>•</w:t>
      </w:r>
      <w:r w:rsidRPr="00A07FF5">
        <w:rPr>
          <w:rFonts w:cs="Times New Roman"/>
          <w:sz w:val="28"/>
          <w:szCs w:val="28"/>
          <w:lang w:val="ru-RU"/>
        </w:rPr>
        <w:tab/>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577050" w:rsidRPr="00A07FF5" w:rsidRDefault="00577050" w:rsidP="00F01ED0">
      <w:pPr>
        <w:spacing w:after="0" w:line="360" w:lineRule="auto"/>
        <w:jc w:val="center"/>
        <w:rPr>
          <w:rFonts w:cs="Times New Roman"/>
          <w:b/>
          <w:sz w:val="28"/>
          <w:szCs w:val="28"/>
          <w:lang w:val="ru-RU"/>
        </w:rPr>
      </w:pPr>
      <w:r w:rsidRPr="00A07FF5">
        <w:rPr>
          <w:rFonts w:cs="Times New Roman"/>
          <w:b/>
          <w:sz w:val="28"/>
          <w:szCs w:val="28"/>
          <w:lang w:val="ru-RU"/>
        </w:rPr>
        <w:t>Человек и его здоровье</w:t>
      </w:r>
    </w:p>
    <w:p w:rsidR="00577050" w:rsidRPr="00A07FF5" w:rsidRDefault="00577050" w:rsidP="003759CE">
      <w:pPr>
        <w:spacing w:after="0" w:line="360" w:lineRule="auto"/>
        <w:jc w:val="both"/>
        <w:rPr>
          <w:rFonts w:cs="Times New Roman"/>
          <w:b/>
          <w:sz w:val="28"/>
          <w:szCs w:val="28"/>
          <w:lang w:val="ru-RU"/>
        </w:rPr>
      </w:pPr>
      <w:r w:rsidRPr="00A07FF5">
        <w:rPr>
          <w:rFonts w:cs="Times New Roman"/>
          <w:b/>
          <w:sz w:val="28"/>
          <w:szCs w:val="28"/>
          <w:lang w:val="ru-RU"/>
        </w:rPr>
        <w:t>Выпускник научится:</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аргументировать, приводить доказательства взаимосвязи человека и окружающей среды, родства человека с животными;</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аргументировать, приводить доказательства отличий человека от животных;</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lastRenderedPageBreak/>
        <w:t>•</w:t>
      </w:r>
      <w:r w:rsidRPr="00A07FF5">
        <w:rPr>
          <w:rFonts w:cs="Times New Roman"/>
          <w:sz w:val="28"/>
          <w:szCs w:val="28"/>
          <w:lang w:val="ru-RU"/>
        </w:rPr>
        <w:tab/>
        <w:t>объяснять эволюцию вида Человек разумный на примерах сопоставления биологических объектов и других материальных артефактов;</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выявлятьпримерыи пояснять проявление наследственных заболеваний у человека, сущность процессов наследственности и изменчивости, присущей человеку;</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различатьпо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устанавливать взаимосвязи между особенностями строения и функциями клеток и тканей, органов и систем органов;</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использовать методы биологической науки:наблюдать и описывать биологические объекты и процессы; проводить исследования с организмом человека и объяснять их результаты;</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знать и аргументировать основные принципы здорового образа жизни, рациональной организации труда и отдыха;</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анализировать и оценивать влияние факторов риска на здоровье человека;</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описывать и использовать приемы оказания первой помощи;</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знать и соблюдать правила работы в кабинете биологии.</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Выпускник получит возможность научиться:</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lastRenderedPageBreak/>
        <w:t>•</w:t>
      </w:r>
      <w:r w:rsidRPr="00A07FF5">
        <w:rPr>
          <w:rFonts w:cs="Times New Roman"/>
          <w:sz w:val="28"/>
          <w:szCs w:val="28"/>
          <w:lang w:val="ru-RU"/>
        </w:rPr>
        <w:tab/>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ориентироваться в системе моральных норм и ценностей по отношению к собственному здоровью и здоровью других людей;</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Общие биологические закономерности</w:t>
      </w:r>
    </w:p>
    <w:p w:rsidR="00577050" w:rsidRPr="00A07FF5" w:rsidRDefault="00577050" w:rsidP="003759CE">
      <w:pPr>
        <w:spacing w:after="0" w:line="360" w:lineRule="auto"/>
        <w:jc w:val="both"/>
        <w:rPr>
          <w:rFonts w:cs="Times New Roman"/>
          <w:b/>
          <w:sz w:val="28"/>
          <w:szCs w:val="28"/>
          <w:lang w:val="ru-RU"/>
        </w:rPr>
      </w:pPr>
      <w:r w:rsidRPr="00A07FF5">
        <w:rPr>
          <w:rFonts w:cs="Times New Roman"/>
          <w:b/>
          <w:sz w:val="28"/>
          <w:szCs w:val="28"/>
          <w:lang w:val="ru-RU"/>
        </w:rPr>
        <w:t>Выпускник научится:</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выделять существенные признаки биологических объектов (вида, экосистемы, биосферы) и процессов, характерных для сообществ живых организмов;</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аргументировать, приводить доказательства необходимости защиты окружающей среды;</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lastRenderedPageBreak/>
        <w:t>•</w:t>
      </w:r>
      <w:r w:rsidRPr="00A07FF5">
        <w:rPr>
          <w:rFonts w:cs="Times New Roman"/>
          <w:sz w:val="28"/>
          <w:szCs w:val="28"/>
          <w:lang w:val="ru-RU"/>
        </w:rPr>
        <w:tab/>
        <w:t>аргументировать, приводить доказательства зависимости здоровья человека от состояния окружающей среды;</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 xml:space="preserve">осуществлять классификацию биологических объектов на основе определения их принадлежности к определенной систематической группе; </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объяснять общность происхождения и эволюции организмов на основе сопоставления особенностей их строения и функционирования;</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объяснять механизмы наследственности и изменчивости, возникновения приспособленности, процесс видообразования;</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различатьпо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 xml:space="preserve">сравнивать биологические объекты, процессы; делать выводы и умозаключения на основе сравнения; </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устанавливать взаимосвязи между особенностями строения и функциями органов и систем органов;</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 xml:space="preserve">использовать методы биологической науки:наблюдать и описывать биологические объекты и процессы; ставить биологические эксперименты и объяснять их результаты; </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описывать и использовать приемы выращивания и размножения культурных растений и домашних животных, ухода за ними в агроценозах;</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знать и соблюдать правила работы в кабинете биологии.</w:t>
      </w:r>
    </w:p>
    <w:p w:rsidR="00A55A59" w:rsidRPr="00A07FF5" w:rsidRDefault="00A55A59" w:rsidP="003759CE">
      <w:pPr>
        <w:spacing w:after="0" w:line="360" w:lineRule="auto"/>
        <w:ind w:firstLine="720"/>
        <w:jc w:val="both"/>
        <w:rPr>
          <w:rFonts w:cs="Times New Roman"/>
          <w:b/>
          <w:sz w:val="28"/>
          <w:szCs w:val="28"/>
          <w:lang w:val="ru-RU"/>
        </w:rPr>
      </w:pPr>
    </w:p>
    <w:p w:rsidR="00577050" w:rsidRPr="00A07FF5" w:rsidRDefault="00577050" w:rsidP="003759CE">
      <w:pPr>
        <w:spacing w:after="0" w:line="360" w:lineRule="auto"/>
        <w:ind w:firstLine="720"/>
        <w:jc w:val="both"/>
        <w:rPr>
          <w:rFonts w:cs="Times New Roman"/>
          <w:b/>
          <w:sz w:val="28"/>
          <w:szCs w:val="28"/>
          <w:lang w:val="ru-RU"/>
        </w:rPr>
      </w:pPr>
      <w:r w:rsidRPr="00A07FF5">
        <w:rPr>
          <w:rFonts w:cs="Times New Roman"/>
          <w:b/>
          <w:sz w:val="28"/>
          <w:szCs w:val="28"/>
          <w:lang w:val="ru-RU"/>
        </w:rPr>
        <w:lastRenderedPageBreak/>
        <w:t>Выпускник получит возможность научиться:</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понимать экологические проблемы, возникающие в условиях нерационального природопользования, и пути решения этих проблем;</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находить в учебной, научно-популярной литературе, Интернет ресурсе информацию о живой природе, оформлять ее в виде письменных сообщений, докладов, рефератов;</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работать в группе сверстников при решении познавательных задач</w:t>
      </w:r>
      <w:r w:rsidR="00515293" w:rsidRPr="00A07FF5">
        <w:rPr>
          <w:rFonts w:cs="Times New Roman"/>
          <w:sz w:val="28"/>
          <w:szCs w:val="28"/>
          <w:lang w:val="ru-RU"/>
        </w:rPr>
        <w:t>,</w:t>
      </w:r>
      <w:r w:rsidRPr="00A07FF5">
        <w:rPr>
          <w:rFonts w:cs="Times New Roman"/>
          <w:sz w:val="28"/>
          <w:szCs w:val="28"/>
          <w:lang w:val="ru-RU"/>
        </w:rPr>
        <w:t xml:space="preserve">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577050" w:rsidRPr="00A07FF5" w:rsidRDefault="00577050" w:rsidP="003759CE">
      <w:pPr>
        <w:spacing w:after="0" w:line="360" w:lineRule="auto"/>
        <w:jc w:val="both"/>
        <w:rPr>
          <w:rFonts w:cs="Times New Roman"/>
          <w:sz w:val="28"/>
          <w:szCs w:val="28"/>
          <w:lang w:val="ru-RU"/>
        </w:rPr>
      </w:pPr>
    </w:p>
    <w:p w:rsidR="00A55A59" w:rsidRPr="00A07FF5" w:rsidRDefault="00A55A59" w:rsidP="00F01ED0">
      <w:pPr>
        <w:spacing w:after="0" w:line="360" w:lineRule="auto"/>
        <w:jc w:val="center"/>
        <w:rPr>
          <w:rFonts w:cs="Times New Roman"/>
          <w:b/>
          <w:sz w:val="28"/>
          <w:szCs w:val="28"/>
          <w:lang w:val="ru-RU"/>
        </w:rPr>
      </w:pPr>
    </w:p>
    <w:p w:rsidR="00577050" w:rsidRPr="00A07FF5" w:rsidRDefault="00577050" w:rsidP="00F01ED0">
      <w:pPr>
        <w:spacing w:after="0" w:line="360" w:lineRule="auto"/>
        <w:jc w:val="center"/>
        <w:rPr>
          <w:rFonts w:cs="Times New Roman"/>
          <w:b/>
          <w:sz w:val="28"/>
          <w:szCs w:val="28"/>
          <w:lang w:val="ru-RU"/>
        </w:rPr>
      </w:pPr>
      <w:r w:rsidRPr="00A07FF5">
        <w:rPr>
          <w:rFonts w:cs="Times New Roman"/>
          <w:b/>
          <w:sz w:val="28"/>
          <w:szCs w:val="28"/>
          <w:lang w:val="ru-RU"/>
        </w:rPr>
        <w:lastRenderedPageBreak/>
        <w:t>1.2.</w:t>
      </w:r>
      <w:r w:rsidR="00F94E28" w:rsidRPr="00A07FF5">
        <w:rPr>
          <w:rFonts w:cs="Times New Roman"/>
          <w:b/>
          <w:sz w:val="28"/>
          <w:szCs w:val="28"/>
          <w:lang w:val="ru-RU"/>
        </w:rPr>
        <w:t>5</w:t>
      </w:r>
      <w:r w:rsidRPr="00A07FF5">
        <w:rPr>
          <w:rFonts w:cs="Times New Roman"/>
          <w:b/>
          <w:sz w:val="28"/>
          <w:szCs w:val="28"/>
          <w:lang w:val="ru-RU"/>
        </w:rPr>
        <w:t>.1</w:t>
      </w:r>
      <w:r w:rsidR="00F94E28" w:rsidRPr="00A07FF5">
        <w:rPr>
          <w:rFonts w:cs="Times New Roman"/>
          <w:b/>
          <w:sz w:val="28"/>
          <w:szCs w:val="28"/>
          <w:lang w:val="ru-RU"/>
        </w:rPr>
        <w:t>1</w:t>
      </w:r>
      <w:r w:rsidRPr="00A07FF5">
        <w:rPr>
          <w:rFonts w:cs="Times New Roman"/>
          <w:b/>
          <w:sz w:val="28"/>
          <w:szCs w:val="28"/>
          <w:lang w:val="ru-RU"/>
        </w:rPr>
        <w:t>. Химия</w:t>
      </w:r>
    </w:p>
    <w:p w:rsidR="00F01ED0" w:rsidRPr="00A07FF5" w:rsidRDefault="00F01ED0" w:rsidP="00F01ED0">
      <w:pPr>
        <w:spacing w:after="0" w:line="360" w:lineRule="auto"/>
        <w:jc w:val="center"/>
        <w:rPr>
          <w:rFonts w:cs="Times New Roman"/>
          <w:b/>
          <w:sz w:val="28"/>
          <w:szCs w:val="28"/>
          <w:lang w:val="ru-RU"/>
        </w:rPr>
      </w:pPr>
    </w:p>
    <w:p w:rsidR="00577050" w:rsidRPr="00A07FF5" w:rsidRDefault="00577050" w:rsidP="003759CE">
      <w:pPr>
        <w:spacing w:after="0" w:line="360" w:lineRule="auto"/>
        <w:ind w:firstLine="720"/>
        <w:jc w:val="both"/>
        <w:rPr>
          <w:rFonts w:cs="Times New Roman"/>
          <w:b/>
          <w:sz w:val="28"/>
          <w:szCs w:val="28"/>
          <w:lang w:val="ru-RU"/>
        </w:rPr>
      </w:pPr>
      <w:r w:rsidRPr="00A07FF5">
        <w:rPr>
          <w:rFonts w:cs="Times New Roman"/>
          <w:b/>
          <w:sz w:val="28"/>
          <w:szCs w:val="28"/>
          <w:lang w:val="ru-RU"/>
        </w:rPr>
        <w:t>Выпускник научится:</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характеризовать основные методы познания: наблюдение, измерение, эксперимент;</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описыватьсвойстватвердых, жидких,газообразныхвеществ, выделяя ихсущественные признаки;</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раскрыватьсмысл основных химическихпонятий«атом», «молекула»,«химический элемент», «простоевещество», «сложное вещество», «валентность», «химическая реакция»,используя знаковую системухимии;</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раскрыватьсмыслзаконов сохранения массывеществ, постоянствасостава,атомно-молекулярнойтеории;</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различать химические и физические явления;</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называтьхимические элементы;</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определятьсоставвеществ поих формулам;</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определять валентностьатома элемента всоединениях;</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определять типхимических реакций;</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называтьпризнакии условия протеканияхимическихреакций;</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выявлять признаки, свидетельствующие о протекании химической реакции при выполнении химического опыта;</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составлять</w:t>
      </w:r>
      <w:r w:rsidR="00515293" w:rsidRPr="00A07FF5">
        <w:rPr>
          <w:rFonts w:cs="Times New Roman"/>
          <w:sz w:val="28"/>
          <w:szCs w:val="28"/>
          <w:lang w:val="ru-RU"/>
        </w:rPr>
        <w:t xml:space="preserve"> </w:t>
      </w:r>
      <w:r w:rsidRPr="00A07FF5">
        <w:rPr>
          <w:rFonts w:cs="Times New Roman"/>
          <w:sz w:val="28"/>
          <w:szCs w:val="28"/>
          <w:lang w:val="ru-RU"/>
        </w:rPr>
        <w:t>формулы</w:t>
      </w:r>
      <w:r w:rsidR="00515293" w:rsidRPr="00A07FF5">
        <w:rPr>
          <w:rFonts w:cs="Times New Roman"/>
          <w:sz w:val="28"/>
          <w:szCs w:val="28"/>
          <w:lang w:val="ru-RU"/>
        </w:rPr>
        <w:t xml:space="preserve"> </w:t>
      </w:r>
      <w:r w:rsidRPr="00A07FF5">
        <w:rPr>
          <w:rFonts w:cs="Times New Roman"/>
          <w:sz w:val="28"/>
          <w:szCs w:val="28"/>
          <w:lang w:val="ru-RU"/>
        </w:rPr>
        <w:t>бинарных соединений;</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составлять</w:t>
      </w:r>
      <w:r w:rsidR="00515293" w:rsidRPr="00A07FF5">
        <w:rPr>
          <w:rFonts w:cs="Times New Roman"/>
          <w:sz w:val="28"/>
          <w:szCs w:val="28"/>
          <w:lang w:val="ru-RU"/>
        </w:rPr>
        <w:t xml:space="preserve"> </w:t>
      </w:r>
      <w:r w:rsidRPr="00A07FF5">
        <w:rPr>
          <w:rFonts w:cs="Times New Roman"/>
          <w:sz w:val="28"/>
          <w:szCs w:val="28"/>
          <w:lang w:val="ru-RU"/>
        </w:rPr>
        <w:t>уравнения химических</w:t>
      </w:r>
      <w:r w:rsidR="00515293" w:rsidRPr="00A07FF5">
        <w:rPr>
          <w:rFonts w:cs="Times New Roman"/>
          <w:sz w:val="28"/>
          <w:szCs w:val="28"/>
          <w:lang w:val="ru-RU"/>
        </w:rPr>
        <w:t xml:space="preserve"> </w:t>
      </w:r>
      <w:r w:rsidRPr="00A07FF5">
        <w:rPr>
          <w:rFonts w:cs="Times New Roman"/>
          <w:sz w:val="28"/>
          <w:szCs w:val="28"/>
          <w:lang w:val="ru-RU"/>
        </w:rPr>
        <w:t>реакций;</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соблюдать</w:t>
      </w:r>
      <w:r w:rsidR="00515293" w:rsidRPr="00A07FF5">
        <w:rPr>
          <w:rFonts w:cs="Times New Roman"/>
          <w:sz w:val="28"/>
          <w:szCs w:val="28"/>
          <w:lang w:val="ru-RU"/>
        </w:rPr>
        <w:t xml:space="preserve"> </w:t>
      </w:r>
      <w:r w:rsidRPr="00A07FF5">
        <w:rPr>
          <w:rFonts w:cs="Times New Roman"/>
          <w:sz w:val="28"/>
          <w:szCs w:val="28"/>
          <w:lang w:val="ru-RU"/>
        </w:rPr>
        <w:t>правила</w:t>
      </w:r>
      <w:r w:rsidR="00515293" w:rsidRPr="00A07FF5">
        <w:rPr>
          <w:rFonts w:cs="Times New Roman"/>
          <w:sz w:val="28"/>
          <w:szCs w:val="28"/>
          <w:lang w:val="ru-RU"/>
        </w:rPr>
        <w:t xml:space="preserve"> </w:t>
      </w:r>
      <w:r w:rsidRPr="00A07FF5">
        <w:rPr>
          <w:rFonts w:cs="Times New Roman"/>
          <w:sz w:val="28"/>
          <w:szCs w:val="28"/>
          <w:lang w:val="ru-RU"/>
        </w:rPr>
        <w:t>безопасной работы</w:t>
      </w:r>
      <w:r w:rsidR="00515293" w:rsidRPr="00A07FF5">
        <w:rPr>
          <w:rFonts w:cs="Times New Roman"/>
          <w:sz w:val="28"/>
          <w:szCs w:val="28"/>
          <w:lang w:val="ru-RU"/>
        </w:rPr>
        <w:t xml:space="preserve"> </w:t>
      </w:r>
      <w:r w:rsidRPr="00A07FF5">
        <w:rPr>
          <w:rFonts w:cs="Times New Roman"/>
          <w:sz w:val="28"/>
          <w:szCs w:val="28"/>
          <w:lang w:val="ru-RU"/>
        </w:rPr>
        <w:t>при</w:t>
      </w:r>
      <w:r w:rsidR="00515293" w:rsidRPr="00A07FF5">
        <w:rPr>
          <w:rFonts w:cs="Times New Roman"/>
          <w:sz w:val="28"/>
          <w:szCs w:val="28"/>
          <w:lang w:val="ru-RU"/>
        </w:rPr>
        <w:t xml:space="preserve"> </w:t>
      </w:r>
      <w:r w:rsidRPr="00A07FF5">
        <w:rPr>
          <w:rFonts w:cs="Times New Roman"/>
          <w:sz w:val="28"/>
          <w:szCs w:val="28"/>
          <w:lang w:val="ru-RU"/>
        </w:rPr>
        <w:t>проведении опытов;</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пользоваться лабораторным оборудованием</w:t>
      </w:r>
      <w:r w:rsidR="00515293" w:rsidRPr="00A07FF5">
        <w:rPr>
          <w:rFonts w:cs="Times New Roman"/>
          <w:sz w:val="28"/>
          <w:szCs w:val="28"/>
          <w:lang w:val="ru-RU"/>
        </w:rPr>
        <w:t xml:space="preserve"> </w:t>
      </w:r>
      <w:r w:rsidRPr="00A07FF5">
        <w:rPr>
          <w:rFonts w:cs="Times New Roman"/>
          <w:sz w:val="28"/>
          <w:szCs w:val="28"/>
          <w:lang w:val="ru-RU"/>
        </w:rPr>
        <w:t>и</w:t>
      </w:r>
      <w:r w:rsidR="00515293" w:rsidRPr="00A07FF5">
        <w:rPr>
          <w:rFonts w:cs="Times New Roman"/>
          <w:sz w:val="28"/>
          <w:szCs w:val="28"/>
          <w:lang w:val="ru-RU"/>
        </w:rPr>
        <w:t xml:space="preserve"> </w:t>
      </w:r>
      <w:r w:rsidRPr="00A07FF5">
        <w:rPr>
          <w:rFonts w:cs="Times New Roman"/>
          <w:sz w:val="28"/>
          <w:szCs w:val="28"/>
          <w:lang w:val="ru-RU"/>
        </w:rPr>
        <w:t>посудой;</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вычислять</w:t>
      </w:r>
      <w:r w:rsidR="00515293" w:rsidRPr="00A07FF5">
        <w:rPr>
          <w:rFonts w:cs="Times New Roman"/>
          <w:sz w:val="28"/>
          <w:szCs w:val="28"/>
          <w:lang w:val="ru-RU"/>
        </w:rPr>
        <w:t xml:space="preserve"> </w:t>
      </w:r>
      <w:r w:rsidRPr="00A07FF5">
        <w:rPr>
          <w:rFonts w:cs="Times New Roman"/>
          <w:sz w:val="28"/>
          <w:szCs w:val="28"/>
          <w:lang w:val="ru-RU"/>
        </w:rPr>
        <w:t>относительную молекулярную и молярную массы веществ;</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вычислять массовую долю химического</w:t>
      </w:r>
      <w:r w:rsidR="00515293" w:rsidRPr="00A07FF5">
        <w:rPr>
          <w:rFonts w:cs="Times New Roman"/>
          <w:sz w:val="28"/>
          <w:szCs w:val="28"/>
          <w:lang w:val="ru-RU"/>
        </w:rPr>
        <w:t xml:space="preserve"> </w:t>
      </w:r>
      <w:r w:rsidRPr="00A07FF5">
        <w:rPr>
          <w:rFonts w:cs="Times New Roman"/>
          <w:sz w:val="28"/>
          <w:szCs w:val="28"/>
          <w:lang w:val="ru-RU"/>
        </w:rPr>
        <w:t>элемента по формуле соединения;</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lastRenderedPageBreak/>
        <w:t>•</w:t>
      </w:r>
      <w:r w:rsidRPr="00A07FF5">
        <w:rPr>
          <w:rFonts w:cs="Times New Roman"/>
          <w:sz w:val="28"/>
          <w:szCs w:val="28"/>
          <w:lang w:val="ru-RU"/>
        </w:rPr>
        <w:tab/>
        <w:t>вычислять</w:t>
      </w:r>
      <w:r w:rsidR="00515293" w:rsidRPr="00A07FF5">
        <w:rPr>
          <w:rFonts w:cs="Times New Roman"/>
          <w:sz w:val="28"/>
          <w:szCs w:val="28"/>
          <w:lang w:val="ru-RU"/>
        </w:rPr>
        <w:t xml:space="preserve"> </w:t>
      </w:r>
      <w:r w:rsidRPr="00A07FF5">
        <w:rPr>
          <w:rFonts w:cs="Times New Roman"/>
          <w:sz w:val="28"/>
          <w:szCs w:val="28"/>
          <w:lang w:val="ru-RU"/>
        </w:rPr>
        <w:t>количество, объем или</w:t>
      </w:r>
      <w:r w:rsidR="00515293" w:rsidRPr="00A07FF5">
        <w:rPr>
          <w:rFonts w:cs="Times New Roman"/>
          <w:sz w:val="28"/>
          <w:szCs w:val="28"/>
          <w:lang w:val="ru-RU"/>
        </w:rPr>
        <w:t xml:space="preserve"> </w:t>
      </w:r>
      <w:r w:rsidRPr="00A07FF5">
        <w:rPr>
          <w:rFonts w:cs="Times New Roman"/>
          <w:sz w:val="28"/>
          <w:szCs w:val="28"/>
          <w:lang w:val="ru-RU"/>
        </w:rPr>
        <w:t>массу</w:t>
      </w:r>
      <w:r w:rsidR="00515293" w:rsidRPr="00A07FF5">
        <w:rPr>
          <w:rFonts w:cs="Times New Roman"/>
          <w:sz w:val="28"/>
          <w:szCs w:val="28"/>
          <w:lang w:val="ru-RU"/>
        </w:rPr>
        <w:t xml:space="preserve"> </w:t>
      </w:r>
      <w:r w:rsidRPr="00A07FF5">
        <w:rPr>
          <w:rFonts w:cs="Times New Roman"/>
          <w:sz w:val="28"/>
          <w:szCs w:val="28"/>
          <w:lang w:val="ru-RU"/>
        </w:rPr>
        <w:t>вещества</w:t>
      </w:r>
      <w:r w:rsidR="00515293" w:rsidRPr="00A07FF5">
        <w:rPr>
          <w:rFonts w:cs="Times New Roman"/>
          <w:sz w:val="28"/>
          <w:szCs w:val="28"/>
          <w:lang w:val="ru-RU"/>
        </w:rPr>
        <w:t xml:space="preserve"> </w:t>
      </w:r>
      <w:r w:rsidRPr="00A07FF5">
        <w:rPr>
          <w:rFonts w:cs="Times New Roman"/>
          <w:sz w:val="28"/>
          <w:szCs w:val="28"/>
          <w:lang w:val="ru-RU"/>
        </w:rPr>
        <w:t>по количеству, объему,</w:t>
      </w:r>
      <w:r w:rsidR="00515293" w:rsidRPr="00A07FF5">
        <w:rPr>
          <w:rFonts w:cs="Times New Roman"/>
          <w:sz w:val="28"/>
          <w:szCs w:val="28"/>
          <w:lang w:val="ru-RU"/>
        </w:rPr>
        <w:t xml:space="preserve"> </w:t>
      </w:r>
      <w:r w:rsidRPr="00A07FF5">
        <w:rPr>
          <w:rFonts w:cs="Times New Roman"/>
          <w:sz w:val="28"/>
          <w:szCs w:val="28"/>
          <w:lang w:val="ru-RU"/>
        </w:rPr>
        <w:t>массе реагентов</w:t>
      </w:r>
      <w:r w:rsidR="00515293" w:rsidRPr="00A07FF5">
        <w:rPr>
          <w:rFonts w:cs="Times New Roman"/>
          <w:sz w:val="28"/>
          <w:szCs w:val="28"/>
          <w:lang w:val="ru-RU"/>
        </w:rPr>
        <w:t xml:space="preserve"> </w:t>
      </w:r>
      <w:r w:rsidRPr="00A07FF5">
        <w:rPr>
          <w:rFonts w:cs="Times New Roman"/>
          <w:sz w:val="28"/>
          <w:szCs w:val="28"/>
          <w:lang w:val="ru-RU"/>
        </w:rPr>
        <w:t>или</w:t>
      </w:r>
      <w:r w:rsidR="00515293" w:rsidRPr="00A07FF5">
        <w:rPr>
          <w:rFonts w:cs="Times New Roman"/>
          <w:sz w:val="28"/>
          <w:szCs w:val="28"/>
          <w:lang w:val="ru-RU"/>
        </w:rPr>
        <w:t xml:space="preserve"> </w:t>
      </w:r>
      <w:r w:rsidRPr="00A07FF5">
        <w:rPr>
          <w:rFonts w:cs="Times New Roman"/>
          <w:sz w:val="28"/>
          <w:szCs w:val="28"/>
          <w:lang w:val="ru-RU"/>
        </w:rPr>
        <w:t>продуктов</w:t>
      </w:r>
      <w:r w:rsidR="00515293" w:rsidRPr="00A07FF5">
        <w:rPr>
          <w:rFonts w:cs="Times New Roman"/>
          <w:sz w:val="28"/>
          <w:szCs w:val="28"/>
          <w:lang w:val="ru-RU"/>
        </w:rPr>
        <w:t xml:space="preserve"> </w:t>
      </w:r>
      <w:r w:rsidRPr="00A07FF5">
        <w:rPr>
          <w:rFonts w:cs="Times New Roman"/>
          <w:sz w:val="28"/>
          <w:szCs w:val="28"/>
          <w:lang w:val="ru-RU"/>
        </w:rPr>
        <w:t>реакции;</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характеризовать физическиеи химические свойства простых веществ:</w:t>
      </w:r>
      <w:r w:rsidR="00515293" w:rsidRPr="00A07FF5">
        <w:rPr>
          <w:rFonts w:cs="Times New Roman"/>
          <w:sz w:val="28"/>
          <w:szCs w:val="28"/>
          <w:lang w:val="ru-RU"/>
        </w:rPr>
        <w:t xml:space="preserve"> </w:t>
      </w:r>
      <w:r w:rsidRPr="00A07FF5">
        <w:rPr>
          <w:rFonts w:cs="Times New Roman"/>
          <w:sz w:val="28"/>
          <w:szCs w:val="28"/>
          <w:lang w:val="ru-RU"/>
        </w:rPr>
        <w:t>кислорода</w:t>
      </w:r>
      <w:r w:rsidR="00515293" w:rsidRPr="00A07FF5">
        <w:rPr>
          <w:rFonts w:cs="Times New Roman"/>
          <w:sz w:val="28"/>
          <w:szCs w:val="28"/>
          <w:lang w:val="ru-RU"/>
        </w:rPr>
        <w:t xml:space="preserve"> </w:t>
      </w:r>
      <w:r w:rsidRPr="00A07FF5">
        <w:rPr>
          <w:rFonts w:cs="Times New Roman"/>
          <w:sz w:val="28"/>
          <w:szCs w:val="28"/>
          <w:lang w:val="ru-RU"/>
        </w:rPr>
        <w:t>и</w:t>
      </w:r>
      <w:r w:rsidR="00515293" w:rsidRPr="00A07FF5">
        <w:rPr>
          <w:rFonts w:cs="Times New Roman"/>
          <w:sz w:val="28"/>
          <w:szCs w:val="28"/>
          <w:lang w:val="ru-RU"/>
        </w:rPr>
        <w:t xml:space="preserve"> </w:t>
      </w:r>
      <w:r w:rsidRPr="00A07FF5">
        <w:rPr>
          <w:rFonts w:cs="Times New Roman"/>
          <w:sz w:val="28"/>
          <w:szCs w:val="28"/>
          <w:lang w:val="ru-RU"/>
        </w:rPr>
        <w:t>водорода;</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получать,собирать кислород и водород;</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распознавать</w:t>
      </w:r>
      <w:r w:rsidR="00F94E28" w:rsidRPr="00A07FF5">
        <w:rPr>
          <w:rFonts w:cs="Times New Roman"/>
          <w:sz w:val="28"/>
          <w:szCs w:val="28"/>
          <w:lang w:val="ru-RU"/>
        </w:rPr>
        <w:t xml:space="preserve"> </w:t>
      </w:r>
      <w:r w:rsidRPr="00A07FF5">
        <w:rPr>
          <w:rFonts w:cs="Times New Roman"/>
          <w:sz w:val="28"/>
          <w:szCs w:val="28"/>
          <w:lang w:val="ru-RU"/>
        </w:rPr>
        <w:t>опытным путем газообразные вещества:</w:t>
      </w:r>
      <w:r w:rsidR="00F94E28" w:rsidRPr="00A07FF5">
        <w:rPr>
          <w:rFonts w:cs="Times New Roman"/>
          <w:sz w:val="28"/>
          <w:szCs w:val="28"/>
          <w:lang w:val="ru-RU"/>
        </w:rPr>
        <w:t xml:space="preserve"> </w:t>
      </w:r>
      <w:r w:rsidRPr="00A07FF5">
        <w:rPr>
          <w:rFonts w:cs="Times New Roman"/>
          <w:sz w:val="28"/>
          <w:szCs w:val="28"/>
          <w:lang w:val="ru-RU"/>
        </w:rPr>
        <w:t>кислород, водород;</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раскрывать</w:t>
      </w:r>
      <w:r w:rsidR="00F94E28" w:rsidRPr="00A07FF5">
        <w:rPr>
          <w:rFonts w:cs="Times New Roman"/>
          <w:sz w:val="28"/>
          <w:szCs w:val="28"/>
          <w:lang w:val="ru-RU"/>
        </w:rPr>
        <w:t xml:space="preserve"> </w:t>
      </w:r>
      <w:r w:rsidRPr="00A07FF5">
        <w:rPr>
          <w:rFonts w:cs="Times New Roman"/>
          <w:sz w:val="28"/>
          <w:szCs w:val="28"/>
          <w:lang w:val="ru-RU"/>
        </w:rPr>
        <w:t>смысл</w:t>
      </w:r>
      <w:r w:rsidR="00F94E28" w:rsidRPr="00A07FF5">
        <w:rPr>
          <w:rFonts w:cs="Times New Roman"/>
          <w:sz w:val="28"/>
          <w:szCs w:val="28"/>
          <w:lang w:val="ru-RU"/>
        </w:rPr>
        <w:t xml:space="preserve"> </w:t>
      </w:r>
      <w:r w:rsidRPr="00A07FF5">
        <w:rPr>
          <w:rFonts w:cs="Times New Roman"/>
          <w:sz w:val="28"/>
          <w:szCs w:val="28"/>
          <w:lang w:val="ru-RU"/>
        </w:rPr>
        <w:t>закона Авогадро;</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раскрывать</w:t>
      </w:r>
      <w:r w:rsidR="00F94E28" w:rsidRPr="00A07FF5">
        <w:rPr>
          <w:rFonts w:cs="Times New Roman"/>
          <w:sz w:val="28"/>
          <w:szCs w:val="28"/>
          <w:lang w:val="ru-RU"/>
        </w:rPr>
        <w:t xml:space="preserve"> </w:t>
      </w:r>
      <w:r w:rsidRPr="00A07FF5">
        <w:rPr>
          <w:rFonts w:cs="Times New Roman"/>
          <w:sz w:val="28"/>
          <w:szCs w:val="28"/>
          <w:lang w:val="ru-RU"/>
        </w:rPr>
        <w:t>смысл понятий «тепловойэффектреакции», «молярный</w:t>
      </w:r>
      <w:r w:rsidR="00F94E28" w:rsidRPr="00A07FF5">
        <w:rPr>
          <w:rFonts w:cs="Times New Roman"/>
          <w:sz w:val="28"/>
          <w:szCs w:val="28"/>
          <w:lang w:val="ru-RU"/>
        </w:rPr>
        <w:t xml:space="preserve"> </w:t>
      </w:r>
      <w:r w:rsidRPr="00A07FF5">
        <w:rPr>
          <w:rFonts w:cs="Times New Roman"/>
          <w:sz w:val="28"/>
          <w:szCs w:val="28"/>
          <w:lang w:val="ru-RU"/>
        </w:rPr>
        <w:t>объем»;</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характеризовать физическиеи химические свойства воды;</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раскрывать</w:t>
      </w:r>
      <w:r w:rsidR="00F94E28" w:rsidRPr="00A07FF5">
        <w:rPr>
          <w:rFonts w:cs="Times New Roman"/>
          <w:sz w:val="28"/>
          <w:szCs w:val="28"/>
          <w:lang w:val="ru-RU"/>
        </w:rPr>
        <w:t xml:space="preserve"> </w:t>
      </w:r>
      <w:r w:rsidRPr="00A07FF5">
        <w:rPr>
          <w:rFonts w:cs="Times New Roman"/>
          <w:sz w:val="28"/>
          <w:szCs w:val="28"/>
          <w:lang w:val="ru-RU"/>
        </w:rPr>
        <w:t>смысл понятия «раствор»;</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вычислять</w:t>
      </w:r>
      <w:r w:rsidR="00F94E28" w:rsidRPr="00A07FF5">
        <w:rPr>
          <w:rFonts w:cs="Times New Roman"/>
          <w:sz w:val="28"/>
          <w:szCs w:val="28"/>
          <w:lang w:val="ru-RU"/>
        </w:rPr>
        <w:t xml:space="preserve"> </w:t>
      </w:r>
      <w:r w:rsidRPr="00A07FF5">
        <w:rPr>
          <w:rFonts w:cs="Times New Roman"/>
          <w:sz w:val="28"/>
          <w:szCs w:val="28"/>
          <w:lang w:val="ru-RU"/>
        </w:rPr>
        <w:t>массовую долю растворенного вещества врастворе;</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приготовлять</w:t>
      </w:r>
      <w:r w:rsidR="00F94E28" w:rsidRPr="00A07FF5">
        <w:rPr>
          <w:rFonts w:cs="Times New Roman"/>
          <w:sz w:val="28"/>
          <w:szCs w:val="28"/>
          <w:lang w:val="ru-RU"/>
        </w:rPr>
        <w:t xml:space="preserve"> </w:t>
      </w:r>
      <w:r w:rsidRPr="00A07FF5">
        <w:rPr>
          <w:rFonts w:cs="Times New Roman"/>
          <w:sz w:val="28"/>
          <w:szCs w:val="28"/>
          <w:lang w:val="ru-RU"/>
        </w:rPr>
        <w:t>растворы</w:t>
      </w:r>
      <w:r w:rsidR="00F94E28" w:rsidRPr="00A07FF5">
        <w:rPr>
          <w:rFonts w:cs="Times New Roman"/>
          <w:sz w:val="28"/>
          <w:szCs w:val="28"/>
          <w:lang w:val="ru-RU"/>
        </w:rPr>
        <w:t xml:space="preserve"> </w:t>
      </w:r>
      <w:r w:rsidRPr="00A07FF5">
        <w:rPr>
          <w:rFonts w:cs="Times New Roman"/>
          <w:sz w:val="28"/>
          <w:szCs w:val="28"/>
          <w:lang w:val="ru-RU"/>
        </w:rPr>
        <w:t>с определенной</w:t>
      </w:r>
      <w:r w:rsidR="00F94E28" w:rsidRPr="00A07FF5">
        <w:rPr>
          <w:rFonts w:cs="Times New Roman"/>
          <w:sz w:val="28"/>
          <w:szCs w:val="28"/>
          <w:lang w:val="ru-RU"/>
        </w:rPr>
        <w:t xml:space="preserve"> </w:t>
      </w:r>
      <w:r w:rsidRPr="00A07FF5">
        <w:rPr>
          <w:rFonts w:cs="Times New Roman"/>
          <w:sz w:val="28"/>
          <w:szCs w:val="28"/>
          <w:lang w:val="ru-RU"/>
        </w:rPr>
        <w:t>массовой</w:t>
      </w:r>
      <w:r w:rsidR="00F94E28" w:rsidRPr="00A07FF5">
        <w:rPr>
          <w:rFonts w:cs="Times New Roman"/>
          <w:sz w:val="28"/>
          <w:szCs w:val="28"/>
          <w:lang w:val="ru-RU"/>
        </w:rPr>
        <w:t xml:space="preserve"> </w:t>
      </w:r>
      <w:r w:rsidRPr="00A07FF5">
        <w:rPr>
          <w:rFonts w:cs="Times New Roman"/>
          <w:sz w:val="28"/>
          <w:szCs w:val="28"/>
          <w:lang w:val="ru-RU"/>
        </w:rPr>
        <w:t>долей растворенного</w:t>
      </w:r>
      <w:r w:rsidR="00F94E28" w:rsidRPr="00A07FF5">
        <w:rPr>
          <w:rFonts w:cs="Times New Roman"/>
          <w:sz w:val="28"/>
          <w:szCs w:val="28"/>
          <w:lang w:val="ru-RU"/>
        </w:rPr>
        <w:t xml:space="preserve"> </w:t>
      </w:r>
      <w:r w:rsidRPr="00A07FF5">
        <w:rPr>
          <w:rFonts w:cs="Times New Roman"/>
          <w:sz w:val="28"/>
          <w:szCs w:val="28"/>
          <w:lang w:val="ru-RU"/>
        </w:rPr>
        <w:t>вещества;</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называть</w:t>
      </w:r>
      <w:r w:rsidR="00F94E28" w:rsidRPr="00A07FF5">
        <w:rPr>
          <w:rFonts w:cs="Times New Roman"/>
          <w:sz w:val="28"/>
          <w:szCs w:val="28"/>
          <w:lang w:val="ru-RU"/>
        </w:rPr>
        <w:t xml:space="preserve"> </w:t>
      </w:r>
      <w:r w:rsidRPr="00A07FF5">
        <w:rPr>
          <w:rFonts w:cs="Times New Roman"/>
          <w:sz w:val="28"/>
          <w:szCs w:val="28"/>
          <w:lang w:val="ru-RU"/>
        </w:rPr>
        <w:t>соединения изученных классов</w:t>
      </w:r>
      <w:r w:rsidR="00F94E28" w:rsidRPr="00A07FF5">
        <w:rPr>
          <w:rFonts w:cs="Times New Roman"/>
          <w:sz w:val="28"/>
          <w:szCs w:val="28"/>
          <w:lang w:val="ru-RU"/>
        </w:rPr>
        <w:t xml:space="preserve"> </w:t>
      </w:r>
      <w:r w:rsidRPr="00A07FF5">
        <w:rPr>
          <w:rFonts w:cs="Times New Roman"/>
          <w:sz w:val="28"/>
          <w:szCs w:val="28"/>
          <w:lang w:val="ru-RU"/>
        </w:rPr>
        <w:t>неорганических</w:t>
      </w:r>
      <w:r w:rsidR="00F94E28" w:rsidRPr="00A07FF5">
        <w:rPr>
          <w:rFonts w:cs="Times New Roman"/>
          <w:sz w:val="28"/>
          <w:szCs w:val="28"/>
          <w:lang w:val="ru-RU"/>
        </w:rPr>
        <w:t xml:space="preserve"> </w:t>
      </w:r>
      <w:r w:rsidRPr="00A07FF5">
        <w:rPr>
          <w:rFonts w:cs="Times New Roman"/>
          <w:sz w:val="28"/>
          <w:szCs w:val="28"/>
          <w:lang w:val="ru-RU"/>
        </w:rPr>
        <w:t>веществ;</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характеризовать физическиеи химические свойства основных классов</w:t>
      </w:r>
      <w:r w:rsidR="00F94E28" w:rsidRPr="00A07FF5">
        <w:rPr>
          <w:rFonts w:cs="Times New Roman"/>
          <w:sz w:val="28"/>
          <w:szCs w:val="28"/>
          <w:lang w:val="ru-RU"/>
        </w:rPr>
        <w:t xml:space="preserve"> </w:t>
      </w:r>
      <w:r w:rsidRPr="00A07FF5">
        <w:rPr>
          <w:rFonts w:cs="Times New Roman"/>
          <w:sz w:val="28"/>
          <w:szCs w:val="28"/>
          <w:lang w:val="ru-RU"/>
        </w:rPr>
        <w:t>неорганических</w:t>
      </w:r>
      <w:r w:rsidR="00F94E28" w:rsidRPr="00A07FF5">
        <w:rPr>
          <w:rFonts w:cs="Times New Roman"/>
          <w:sz w:val="28"/>
          <w:szCs w:val="28"/>
          <w:lang w:val="ru-RU"/>
        </w:rPr>
        <w:t xml:space="preserve"> </w:t>
      </w:r>
      <w:r w:rsidRPr="00A07FF5">
        <w:rPr>
          <w:rFonts w:cs="Times New Roman"/>
          <w:sz w:val="28"/>
          <w:szCs w:val="28"/>
          <w:lang w:val="ru-RU"/>
        </w:rPr>
        <w:t>веществ: оксидов,кислот, оснований, солей;</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определять</w:t>
      </w:r>
      <w:r w:rsidR="00F94E28" w:rsidRPr="00A07FF5">
        <w:rPr>
          <w:rFonts w:cs="Times New Roman"/>
          <w:sz w:val="28"/>
          <w:szCs w:val="28"/>
          <w:lang w:val="ru-RU"/>
        </w:rPr>
        <w:t xml:space="preserve"> </w:t>
      </w:r>
      <w:r w:rsidRPr="00A07FF5">
        <w:rPr>
          <w:rFonts w:cs="Times New Roman"/>
          <w:sz w:val="28"/>
          <w:szCs w:val="28"/>
          <w:lang w:val="ru-RU"/>
        </w:rPr>
        <w:t>принадлежность веществ</w:t>
      </w:r>
      <w:r w:rsidR="00515293" w:rsidRPr="00A07FF5">
        <w:rPr>
          <w:rFonts w:cs="Times New Roman"/>
          <w:sz w:val="28"/>
          <w:szCs w:val="28"/>
          <w:lang w:val="ru-RU"/>
        </w:rPr>
        <w:t xml:space="preserve"> </w:t>
      </w:r>
      <w:r w:rsidRPr="00A07FF5">
        <w:rPr>
          <w:rFonts w:cs="Times New Roman"/>
          <w:sz w:val="28"/>
          <w:szCs w:val="28"/>
          <w:lang w:val="ru-RU"/>
        </w:rPr>
        <w:t>к определенному</w:t>
      </w:r>
      <w:r w:rsidR="00F94E28" w:rsidRPr="00A07FF5">
        <w:rPr>
          <w:rFonts w:cs="Times New Roman"/>
          <w:sz w:val="28"/>
          <w:szCs w:val="28"/>
          <w:lang w:val="ru-RU"/>
        </w:rPr>
        <w:t xml:space="preserve"> </w:t>
      </w:r>
      <w:r w:rsidRPr="00A07FF5">
        <w:rPr>
          <w:rFonts w:cs="Times New Roman"/>
          <w:sz w:val="28"/>
          <w:szCs w:val="28"/>
          <w:lang w:val="ru-RU"/>
        </w:rPr>
        <w:t>классу соединений;</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составлять</w:t>
      </w:r>
      <w:r w:rsidR="00F94E28" w:rsidRPr="00A07FF5">
        <w:rPr>
          <w:rFonts w:cs="Times New Roman"/>
          <w:sz w:val="28"/>
          <w:szCs w:val="28"/>
          <w:lang w:val="ru-RU"/>
        </w:rPr>
        <w:t xml:space="preserve"> </w:t>
      </w:r>
      <w:r w:rsidRPr="00A07FF5">
        <w:rPr>
          <w:rFonts w:cs="Times New Roman"/>
          <w:sz w:val="28"/>
          <w:szCs w:val="28"/>
          <w:lang w:val="ru-RU"/>
        </w:rPr>
        <w:t>формулы неорганических</w:t>
      </w:r>
      <w:r w:rsidR="00F94E28" w:rsidRPr="00A07FF5">
        <w:rPr>
          <w:rFonts w:cs="Times New Roman"/>
          <w:sz w:val="28"/>
          <w:szCs w:val="28"/>
          <w:lang w:val="ru-RU"/>
        </w:rPr>
        <w:t xml:space="preserve"> </w:t>
      </w:r>
      <w:r w:rsidRPr="00A07FF5">
        <w:rPr>
          <w:rFonts w:cs="Times New Roman"/>
          <w:sz w:val="28"/>
          <w:szCs w:val="28"/>
          <w:lang w:val="ru-RU"/>
        </w:rPr>
        <w:t>соединений изученных</w:t>
      </w:r>
      <w:r w:rsidR="00F94E28" w:rsidRPr="00A07FF5">
        <w:rPr>
          <w:rFonts w:cs="Times New Roman"/>
          <w:sz w:val="28"/>
          <w:szCs w:val="28"/>
          <w:lang w:val="ru-RU"/>
        </w:rPr>
        <w:t xml:space="preserve"> </w:t>
      </w:r>
      <w:r w:rsidRPr="00A07FF5">
        <w:rPr>
          <w:rFonts w:cs="Times New Roman"/>
          <w:sz w:val="28"/>
          <w:szCs w:val="28"/>
          <w:lang w:val="ru-RU"/>
        </w:rPr>
        <w:t>классов;</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проводить</w:t>
      </w:r>
      <w:r w:rsidR="00F94E28" w:rsidRPr="00A07FF5">
        <w:rPr>
          <w:rFonts w:cs="Times New Roman"/>
          <w:sz w:val="28"/>
          <w:szCs w:val="28"/>
          <w:lang w:val="ru-RU"/>
        </w:rPr>
        <w:t xml:space="preserve"> </w:t>
      </w:r>
      <w:r w:rsidRPr="00A07FF5">
        <w:rPr>
          <w:rFonts w:cs="Times New Roman"/>
          <w:sz w:val="28"/>
          <w:szCs w:val="28"/>
          <w:lang w:val="ru-RU"/>
        </w:rPr>
        <w:t>опыты, подтверждающие химические свойства изученных</w:t>
      </w:r>
      <w:r w:rsidR="00F94E28" w:rsidRPr="00A07FF5">
        <w:rPr>
          <w:rFonts w:cs="Times New Roman"/>
          <w:sz w:val="28"/>
          <w:szCs w:val="28"/>
          <w:lang w:val="ru-RU"/>
        </w:rPr>
        <w:t xml:space="preserve"> </w:t>
      </w:r>
      <w:r w:rsidRPr="00A07FF5">
        <w:rPr>
          <w:rFonts w:cs="Times New Roman"/>
          <w:sz w:val="28"/>
          <w:szCs w:val="28"/>
          <w:lang w:val="ru-RU"/>
        </w:rPr>
        <w:t>классов неорганических</w:t>
      </w:r>
      <w:r w:rsidR="00F94E28" w:rsidRPr="00A07FF5">
        <w:rPr>
          <w:rFonts w:cs="Times New Roman"/>
          <w:sz w:val="28"/>
          <w:szCs w:val="28"/>
          <w:lang w:val="ru-RU"/>
        </w:rPr>
        <w:t xml:space="preserve"> </w:t>
      </w:r>
      <w:r w:rsidRPr="00A07FF5">
        <w:rPr>
          <w:rFonts w:cs="Times New Roman"/>
          <w:sz w:val="28"/>
          <w:szCs w:val="28"/>
          <w:lang w:val="ru-RU"/>
        </w:rPr>
        <w:t>веществ;</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распознавать</w:t>
      </w:r>
      <w:r w:rsidR="00F94E28" w:rsidRPr="00A07FF5">
        <w:rPr>
          <w:rFonts w:cs="Times New Roman"/>
          <w:sz w:val="28"/>
          <w:szCs w:val="28"/>
          <w:lang w:val="ru-RU"/>
        </w:rPr>
        <w:t xml:space="preserve"> </w:t>
      </w:r>
      <w:r w:rsidRPr="00A07FF5">
        <w:rPr>
          <w:rFonts w:cs="Times New Roman"/>
          <w:sz w:val="28"/>
          <w:szCs w:val="28"/>
          <w:lang w:val="ru-RU"/>
        </w:rPr>
        <w:t>опытным путем растворы</w:t>
      </w:r>
      <w:r w:rsidR="00F94E28" w:rsidRPr="00A07FF5">
        <w:rPr>
          <w:rFonts w:cs="Times New Roman"/>
          <w:sz w:val="28"/>
          <w:szCs w:val="28"/>
          <w:lang w:val="ru-RU"/>
        </w:rPr>
        <w:t xml:space="preserve"> </w:t>
      </w:r>
      <w:r w:rsidRPr="00A07FF5">
        <w:rPr>
          <w:rFonts w:cs="Times New Roman"/>
          <w:sz w:val="28"/>
          <w:szCs w:val="28"/>
          <w:lang w:val="ru-RU"/>
        </w:rPr>
        <w:t>кислот</w:t>
      </w:r>
      <w:r w:rsidR="00F94E28" w:rsidRPr="00A07FF5">
        <w:rPr>
          <w:rFonts w:cs="Times New Roman"/>
          <w:sz w:val="28"/>
          <w:szCs w:val="28"/>
          <w:lang w:val="ru-RU"/>
        </w:rPr>
        <w:t xml:space="preserve"> </w:t>
      </w:r>
      <w:r w:rsidRPr="00A07FF5">
        <w:rPr>
          <w:rFonts w:cs="Times New Roman"/>
          <w:sz w:val="28"/>
          <w:szCs w:val="28"/>
          <w:lang w:val="ru-RU"/>
        </w:rPr>
        <w:t>и</w:t>
      </w:r>
      <w:r w:rsidR="00F94E28" w:rsidRPr="00A07FF5">
        <w:rPr>
          <w:rFonts w:cs="Times New Roman"/>
          <w:sz w:val="28"/>
          <w:szCs w:val="28"/>
          <w:lang w:val="ru-RU"/>
        </w:rPr>
        <w:t xml:space="preserve"> </w:t>
      </w:r>
      <w:r w:rsidRPr="00A07FF5">
        <w:rPr>
          <w:rFonts w:cs="Times New Roman"/>
          <w:sz w:val="28"/>
          <w:szCs w:val="28"/>
          <w:lang w:val="ru-RU"/>
        </w:rPr>
        <w:t>щелочей</w:t>
      </w:r>
      <w:r w:rsidR="00F94E28" w:rsidRPr="00A07FF5">
        <w:rPr>
          <w:rFonts w:cs="Times New Roman"/>
          <w:sz w:val="28"/>
          <w:szCs w:val="28"/>
          <w:lang w:val="ru-RU"/>
        </w:rPr>
        <w:t xml:space="preserve"> </w:t>
      </w:r>
      <w:r w:rsidRPr="00A07FF5">
        <w:rPr>
          <w:rFonts w:cs="Times New Roman"/>
          <w:sz w:val="28"/>
          <w:szCs w:val="28"/>
          <w:lang w:val="ru-RU"/>
        </w:rPr>
        <w:t>по изменению окраски</w:t>
      </w:r>
      <w:r w:rsidR="00F94E28" w:rsidRPr="00A07FF5">
        <w:rPr>
          <w:rFonts w:cs="Times New Roman"/>
          <w:sz w:val="28"/>
          <w:szCs w:val="28"/>
          <w:lang w:val="ru-RU"/>
        </w:rPr>
        <w:t xml:space="preserve"> </w:t>
      </w:r>
      <w:r w:rsidRPr="00A07FF5">
        <w:rPr>
          <w:rFonts w:cs="Times New Roman"/>
          <w:sz w:val="28"/>
          <w:szCs w:val="28"/>
          <w:lang w:val="ru-RU"/>
        </w:rPr>
        <w:t>индикатора;</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характеризовать взаимосвязь между</w:t>
      </w:r>
      <w:r w:rsidR="00F94E28" w:rsidRPr="00A07FF5">
        <w:rPr>
          <w:rFonts w:cs="Times New Roman"/>
          <w:sz w:val="28"/>
          <w:szCs w:val="28"/>
          <w:lang w:val="ru-RU"/>
        </w:rPr>
        <w:t xml:space="preserve"> </w:t>
      </w:r>
      <w:r w:rsidRPr="00A07FF5">
        <w:rPr>
          <w:rFonts w:cs="Times New Roman"/>
          <w:sz w:val="28"/>
          <w:szCs w:val="28"/>
          <w:lang w:val="ru-RU"/>
        </w:rPr>
        <w:t>классами</w:t>
      </w:r>
      <w:r w:rsidR="00F94E28" w:rsidRPr="00A07FF5">
        <w:rPr>
          <w:rFonts w:cs="Times New Roman"/>
          <w:sz w:val="28"/>
          <w:szCs w:val="28"/>
          <w:lang w:val="ru-RU"/>
        </w:rPr>
        <w:t xml:space="preserve"> </w:t>
      </w:r>
      <w:r w:rsidRPr="00A07FF5">
        <w:rPr>
          <w:rFonts w:cs="Times New Roman"/>
          <w:sz w:val="28"/>
          <w:szCs w:val="28"/>
          <w:lang w:val="ru-RU"/>
        </w:rPr>
        <w:t>неорганических соединений;</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раскрывать</w:t>
      </w:r>
      <w:r w:rsidR="00F94E28" w:rsidRPr="00A07FF5">
        <w:rPr>
          <w:rFonts w:cs="Times New Roman"/>
          <w:sz w:val="28"/>
          <w:szCs w:val="28"/>
          <w:lang w:val="ru-RU"/>
        </w:rPr>
        <w:t xml:space="preserve"> </w:t>
      </w:r>
      <w:r w:rsidRPr="00A07FF5">
        <w:rPr>
          <w:rFonts w:cs="Times New Roman"/>
          <w:sz w:val="28"/>
          <w:szCs w:val="28"/>
          <w:lang w:val="ru-RU"/>
        </w:rPr>
        <w:t>смысл Периодического</w:t>
      </w:r>
      <w:r w:rsidR="00F94E28" w:rsidRPr="00A07FF5">
        <w:rPr>
          <w:rFonts w:cs="Times New Roman"/>
          <w:sz w:val="28"/>
          <w:szCs w:val="28"/>
          <w:lang w:val="ru-RU"/>
        </w:rPr>
        <w:t xml:space="preserve"> </w:t>
      </w:r>
      <w:r w:rsidRPr="00A07FF5">
        <w:rPr>
          <w:rFonts w:cs="Times New Roman"/>
          <w:sz w:val="28"/>
          <w:szCs w:val="28"/>
          <w:lang w:val="ru-RU"/>
        </w:rPr>
        <w:t>закона Д.И.Менделеева;</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объяснять</w:t>
      </w:r>
      <w:r w:rsidR="00515293" w:rsidRPr="00A07FF5">
        <w:rPr>
          <w:rFonts w:cs="Times New Roman"/>
          <w:sz w:val="28"/>
          <w:szCs w:val="28"/>
          <w:lang w:val="ru-RU"/>
        </w:rPr>
        <w:t xml:space="preserve">  </w:t>
      </w:r>
      <w:r w:rsidRPr="00A07FF5">
        <w:rPr>
          <w:rFonts w:cs="Times New Roman"/>
          <w:sz w:val="28"/>
          <w:szCs w:val="28"/>
          <w:lang w:val="ru-RU"/>
        </w:rPr>
        <w:t>физический</w:t>
      </w:r>
      <w:r w:rsidR="00515293" w:rsidRPr="00A07FF5">
        <w:rPr>
          <w:rFonts w:cs="Times New Roman"/>
          <w:sz w:val="28"/>
          <w:szCs w:val="28"/>
          <w:lang w:val="ru-RU"/>
        </w:rPr>
        <w:t xml:space="preserve"> </w:t>
      </w:r>
      <w:r w:rsidRPr="00A07FF5">
        <w:rPr>
          <w:rFonts w:cs="Times New Roman"/>
          <w:sz w:val="28"/>
          <w:szCs w:val="28"/>
          <w:lang w:val="ru-RU"/>
        </w:rPr>
        <w:t>смысл атомного</w:t>
      </w:r>
      <w:r w:rsidR="00515293" w:rsidRPr="00A07FF5">
        <w:rPr>
          <w:rFonts w:cs="Times New Roman"/>
          <w:sz w:val="28"/>
          <w:szCs w:val="28"/>
          <w:lang w:val="ru-RU"/>
        </w:rPr>
        <w:t xml:space="preserve"> </w:t>
      </w:r>
      <w:r w:rsidRPr="00A07FF5">
        <w:rPr>
          <w:rFonts w:cs="Times New Roman"/>
          <w:sz w:val="28"/>
          <w:szCs w:val="28"/>
          <w:lang w:val="ru-RU"/>
        </w:rPr>
        <w:t>(порядкового) номера химического</w:t>
      </w:r>
      <w:r w:rsidR="00515293" w:rsidRPr="00A07FF5">
        <w:rPr>
          <w:rFonts w:cs="Times New Roman"/>
          <w:sz w:val="28"/>
          <w:szCs w:val="28"/>
          <w:lang w:val="ru-RU"/>
        </w:rPr>
        <w:t xml:space="preserve"> </w:t>
      </w:r>
      <w:r w:rsidRPr="00A07FF5">
        <w:rPr>
          <w:rFonts w:cs="Times New Roman"/>
          <w:sz w:val="28"/>
          <w:szCs w:val="28"/>
          <w:lang w:val="ru-RU"/>
        </w:rPr>
        <w:t>элемента,</w:t>
      </w:r>
      <w:r w:rsidR="00515293" w:rsidRPr="00A07FF5">
        <w:rPr>
          <w:rFonts w:cs="Times New Roman"/>
          <w:sz w:val="28"/>
          <w:szCs w:val="28"/>
          <w:lang w:val="ru-RU"/>
        </w:rPr>
        <w:t xml:space="preserve"> </w:t>
      </w:r>
      <w:r w:rsidRPr="00A07FF5">
        <w:rPr>
          <w:rFonts w:cs="Times New Roman"/>
          <w:sz w:val="28"/>
          <w:szCs w:val="28"/>
          <w:lang w:val="ru-RU"/>
        </w:rPr>
        <w:t>номеров группы</w:t>
      </w:r>
      <w:r w:rsidR="00515293" w:rsidRPr="00A07FF5">
        <w:rPr>
          <w:rFonts w:cs="Times New Roman"/>
          <w:sz w:val="28"/>
          <w:szCs w:val="28"/>
          <w:lang w:val="ru-RU"/>
        </w:rPr>
        <w:t xml:space="preserve"> </w:t>
      </w:r>
      <w:r w:rsidRPr="00A07FF5">
        <w:rPr>
          <w:rFonts w:cs="Times New Roman"/>
          <w:sz w:val="28"/>
          <w:szCs w:val="28"/>
          <w:lang w:val="ru-RU"/>
        </w:rPr>
        <w:t>и</w:t>
      </w:r>
      <w:r w:rsidR="00515293" w:rsidRPr="00A07FF5">
        <w:rPr>
          <w:rFonts w:cs="Times New Roman"/>
          <w:sz w:val="28"/>
          <w:szCs w:val="28"/>
          <w:lang w:val="ru-RU"/>
        </w:rPr>
        <w:t xml:space="preserve"> </w:t>
      </w:r>
      <w:r w:rsidRPr="00A07FF5">
        <w:rPr>
          <w:rFonts w:cs="Times New Roman"/>
          <w:sz w:val="28"/>
          <w:szCs w:val="28"/>
          <w:lang w:val="ru-RU"/>
        </w:rPr>
        <w:t>периода в периодической</w:t>
      </w:r>
      <w:r w:rsidR="00515293" w:rsidRPr="00A07FF5">
        <w:rPr>
          <w:rFonts w:cs="Times New Roman"/>
          <w:sz w:val="28"/>
          <w:szCs w:val="28"/>
          <w:lang w:val="ru-RU"/>
        </w:rPr>
        <w:t xml:space="preserve"> </w:t>
      </w:r>
      <w:r w:rsidRPr="00A07FF5">
        <w:rPr>
          <w:rFonts w:cs="Times New Roman"/>
          <w:sz w:val="28"/>
          <w:szCs w:val="28"/>
          <w:lang w:val="ru-RU"/>
        </w:rPr>
        <w:t>системе Д.И. Менделеева;</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lastRenderedPageBreak/>
        <w:t>•</w:t>
      </w:r>
      <w:r w:rsidRPr="00A07FF5">
        <w:rPr>
          <w:rFonts w:cs="Times New Roman"/>
          <w:sz w:val="28"/>
          <w:szCs w:val="28"/>
          <w:lang w:val="ru-RU"/>
        </w:rPr>
        <w:tab/>
        <w:t>объяснять</w:t>
      </w:r>
      <w:r w:rsidR="00515293" w:rsidRPr="00A07FF5">
        <w:rPr>
          <w:rFonts w:cs="Times New Roman"/>
          <w:sz w:val="28"/>
          <w:szCs w:val="28"/>
          <w:lang w:val="ru-RU"/>
        </w:rPr>
        <w:t xml:space="preserve"> </w:t>
      </w:r>
      <w:r w:rsidRPr="00A07FF5">
        <w:rPr>
          <w:rFonts w:cs="Times New Roman"/>
          <w:sz w:val="28"/>
          <w:szCs w:val="28"/>
          <w:lang w:val="ru-RU"/>
        </w:rPr>
        <w:t>закономерности изменения строения</w:t>
      </w:r>
      <w:r w:rsidR="00515293" w:rsidRPr="00A07FF5">
        <w:rPr>
          <w:rFonts w:cs="Times New Roman"/>
          <w:sz w:val="28"/>
          <w:szCs w:val="28"/>
          <w:lang w:val="ru-RU"/>
        </w:rPr>
        <w:t xml:space="preserve"> </w:t>
      </w:r>
      <w:r w:rsidRPr="00A07FF5">
        <w:rPr>
          <w:rFonts w:cs="Times New Roman"/>
          <w:sz w:val="28"/>
          <w:szCs w:val="28"/>
          <w:lang w:val="ru-RU"/>
        </w:rPr>
        <w:t>атомов, свойств элементов</w:t>
      </w:r>
      <w:r w:rsidR="00515293" w:rsidRPr="00A07FF5">
        <w:rPr>
          <w:rFonts w:cs="Times New Roman"/>
          <w:sz w:val="28"/>
          <w:szCs w:val="28"/>
          <w:lang w:val="ru-RU"/>
        </w:rPr>
        <w:t xml:space="preserve"> </w:t>
      </w:r>
      <w:r w:rsidRPr="00A07FF5">
        <w:rPr>
          <w:rFonts w:cs="Times New Roman"/>
          <w:sz w:val="28"/>
          <w:szCs w:val="28"/>
          <w:lang w:val="ru-RU"/>
        </w:rPr>
        <w:t>в</w:t>
      </w:r>
      <w:r w:rsidR="00515293" w:rsidRPr="00A07FF5">
        <w:rPr>
          <w:rFonts w:cs="Times New Roman"/>
          <w:sz w:val="28"/>
          <w:szCs w:val="28"/>
          <w:lang w:val="ru-RU"/>
        </w:rPr>
        <w:t xml:space="preserve"> </w:t>
      </w:r>
      <w:r w:rsidRPr="00A07FF5">
        <w:rPr>
          <w:rFonts w:cs="Times New Roman"/>
          <w:sz w:val="28"/>
          <w:szCs w:val="28"/>
          <w:lang w:val="ru-RU"/>
        </w:rPr>
        <w:t>пределах малых</w:t>
      </w:r>
      <w:r w:rsidR="00515293" w:rsidRPr="00A07FF5">
        <w:rPr>
          <w:rFonts w:cs="Times New Roman"/>
          <w:sz w:val="28"/>
          <w:szCs w:val="28"/>
          <w:lang w:val="ru-RU"/>
        </w:rPr>
        <w:t xml:space="preserve"> </w:t>
      </w:r>
      <w:r w:rsidRPr="00A07FF5">
        <w:rPr>
          <w:rFonts w:cs="Times New Roman"/>
          <w:sz w:val="28"/>
          <w:szCs w:val="28"/>
          <w:lang w:val="ru-RU"/>
        </w:rPr>
        <w:t>периодов</w:t>
      </w:r>
      <w:r w:rsidR="00515293" w:rsidRPr="00A07FF5">
        <w:rPr>
          <w:rFonts w:cs="Times New Roman"/>
          <w:sz w:val="28"/>
          <w:szCs w:val="28"/>
          <w:lang w:val="ru-RU"/>
        </w:rPr>
        <w:t xml:space="preserve"> </w:t>
      </w:r>
      <w:r w:rsidRPr="00A07FF5">
        <w:rPr>
          <w:rFonts w:cs="Times New Roman"/>
          <w:sz w:val="28"/>
          <w:szCs w:val="28"/>
          <w:lang w:val="ru-RU"/>
        </w:rPr>
        <w:t>и</w:t>
      </w:r>
      <w:r w:rsidR="00515293" w:rsidRPr="00A07FF5">
        <w:rPr>
          <w:rFonts w:cs="Times New Roman"/>
          <w:sz w:val="28"/>
          <w:szCs w:val="28"/>
          <w:lang w:val="ru-RU"/>
        </w:rPr>
        <w:t xml:space="preserve"> </w:t>
      </w:r>
      <w:r w:rsidRPr="00A07FF5">
        <w:rPr>
          <w:rFonts w:cs="Times New Roman"/>
          <w:sz w:val="28"/>
          <w:szCs w:val="28"/>
          <w:lang w:val="ru-RU"/>
        </w:rPr>
        <w:t>главных подгрупп;</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характеризовать</w:t>
      </w:r>
      <w:r w:rsidR="00F94E28" w:rsidRPr="00A07FF5">
        <w:rPr>
          <w:rFonts w:cs="Times New Roman"/>
          <w:sz w:val="28"/>
          <w:szCs w:val="28"/>
          <w:lang w:val="ru-RU"/>
        </w:rPr>
        <w:t xml:space="preserve"> </w:t>
      </w:r>
      <w:r w:rsidRPr="00A07FF5">
        <w:rPr>
          <w:rFonts w:cs="Times New Roman"/>
          <w:sz w:val="28"/>
          <w:szCs w:val="28"/>
          <w:lang w:val="ru-RU"/>
        </w:rPr>
        <w:t>химические</w:t>
      </w:r>
      <w:r w:rsidR="00F94E28" w:rsidRPr="00A07FF5">
        <w:rPr>
          <w:rFonts w:cs="Times New Roman"/>
          <w:sz w:val="28"/>
          <w:szCs w:val="28"/>
          <w:lang w:val="ru-RU"/>
        </w:rPr>
        <w:t xml:space="preserve"> </w:t>
      </w:r>
      <w:r w:rsidRPr="00A07FF5">
        <w:rPr>
          <w:rFonts w:cs="Times New Roman"/>
          <w:sz w:val="28"/>
          <w:szCs w:val="28"/>
          <w:lang w:val="ru-RU"/>
        </w:rPr>
        <w:t xml:space="preserve"> элементы (от водорода до кальция) на</w:t>
      </w:r>
      <w:r w:rsidR="00515293" w:rsidRPr="00A07FF5">
        <w:rPr>
          <w:rFonts w:cs="Times New Roman"/>
          <w:sz w:val="28"/>
          <w:szCs w:val="28"/>
          <w:lang w:val="ru-RU"/>
        </w:rPr>
        <w:t xml:space="preserve"> </w:t>
      </w:r>
      <w:r w:rsidRPr="00A07FF5">
        <w:rPr>
          <w:rFonts w:cs="Times New Roman"/>
          <w:sz w:val="28"/>
          <w:szCs w:val="28"/>
          <w:lang w:val="ru-RU"/>
        </w:rPr>
        <w:t>основе их</w:t>
      </w:r>
      <w:r w:rsidR="00F94E28" w:rsidRPr="00A07FF5">
        <w:rPr>
          <w:rFonts w:cs="Times New Roman"/>
          <w:sz w:val="28"/>
          <w:szCs w:val="28"/>
          <w:lang w:val="ru-RU"/>
        </w:rPr>
        <w:t xml:space="preserve"> </w:t>
      </w:r>
      <w:r w:rsidRPr="00A07FF5">
        <w:rPr>
          <w:rFonts w:cs="Times New Roman"/>
          <w:sz w:val="28"/>
          <w:szCs w:val="28"/>
          <w:lang w:val="ru-RU"/>
        </w:rPr>
        <w:t>положения в</w:t>
      </w:r>
      <w:r w:rsidR="00F94E28" w:rsidRPr="00A07FF5">
        <w:rPr>
          <w:rFonts w:cs="Times New Roman"/>
          <w:sz w:val="28"/>
          <w:szCs w:val="28"/>
          <w:lang w:val="ru-RU"/>
        </w:rPr>
        <w:t xml:space="preserve"> </w:t>
      </w:r>
      <w:r w:rsidRPr="00A07FF5">
        <w:rPr>
          <w:rFonts w:cs="Times New Roman"/>
          <w:sz w:val="28"/>
          <w:szCs w:val="28"/>
          <w:lang w:val="ru-RU"/>
        </w:rPr>
        <w:t>периодической системе Д.И.Менделеева и</w:t>
      </w:r>
      <w:r w:rsidR="00F94E28" w:rsidRPr="00A07FF5">
        <w:rPr>
          <w:rFonts w:cs="Times New Roman"/>
          <w:sz w:val="28"/>
          <w:szCs w:val="28"/>
          <w:lang w:val="ru-RU"/>
        </w:rPr>
        <w:t xml:space="preserve"> </w:t>
      </w:r>
      <w:r w:rsidRPr="00A07FF5">
        <w:rPr>
          <w:rFonts w:cs="Times New Roman"/>
          <w:sz w:val="28"/>
          <w:szCs w:val="28"/>
          <w:lang w:val="ru-RU"/>
        </w:rPr>
        <w:t>особенностей строения</w:t>
      </w:r>
      <w:r w:rsidR="00F94E28" w:rsidRPr="00A07FF5">
        <w:rPr>
          <w:rFonts w:cs="Times New Roman"/>
          <w:sz w:val="28"/>
          <w:szCs w:val="28"/>
          <w:lang w:val="ru-RU"/>
        </w:rPr>
        <w:t xml:space="preserve"> </w:t>
      </w:r>
      <w:r w:rsidRPr="00A07FF5">
        <w:rPr>
          <w:rFonts w:cs="Times New Roman"/>
          <w:sz w:val="28"/>
          <w:szCs w:val="28"/>
          <w:lang w:val="ru-RU"/>
        </w:rPr>
        <w:t>их</w:t>
      </w:r>
      <w:r w:rsidR="00F94E28" w:rsidRPr="00A07FF5">
        <w:rPr>
          <w:rFonts w:cs="Times New Roman"/>
          <w:sz w:val="28"/>
          <w:szCs w:val="28"/>
          <w:lang w:val="ru-RU"/>
        </w:rPr>
        <w:t xml:space="preserve"> </w:t>
      </w:r>
      <w:r w:rsidRPr="00A07FF5">
        <w:rPr>
          <w:rFonts w:cs="Times New Roman"/>
          <w:sz w:val="28"/>
          <w:szCs w:val="28"/>
          <w:lang w:val="ru-RU"/>
        </w:rPr>
        <w:t>атомов;</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составлять</w:t>
      </w:r>
      <w:r w:rsidR="00F94E28" w:rsidRPr="00A07FF5">
        <w:rPr>
          <w:rFonts w:cs="Times New Roman"/>
          <w:sz w:val="28"/>
          <w:szCs w:val="28"/>
          <w:lang w:val="ru-RU"/>
        </w:rPr>
        <w:t xml:space="preserve"> </w:t>
      </w:r>
      <w:r w:rsidRPr="00A07FF5">
        <w:rPr>
          <w:rFonts w:cs="Times New Roman"/>
          <w:sz w:val="28"/>
          <w:szCs w:val="28"/>
          <w:lang w:val="ru-RU"/>
        </w:rPr>
        <w:t>схемы</w:t>
      </w:r>
      <w:r w:rsidR="00F94E28" w:rsidRPr="00A07FF5">
        <w:rPr>
          <w:rFonts w:cs="Times New Roman"/>
          <w:sz w:val="28"/>
          <w:szCs w:val="28"/>
          <w:lang w:val="ru-RU"/>
        </w:rPr>
        <w:t xml:space="preserve"> </w:t>
      </w:r>
      <w:r w:rsidRPr="00A07FF5">
        <w:rPr>
          <w:rFonts w:cs="Times New Roman"/>
          <w:sz w:val="28"/>
          <w:szCs w:val="28"/>
          <w:lang w:val="ru-RU"/>
        </w:rPr>
        <w:t>строения атомов</w:t>
      </w:r>
      <w:r w:rsidR="00F94E28" w:rsidRPr="00A07FF5">
        <w:rPr>
          <w:rFonts w:cs="Times New Roman"/>
          <w:sz w:val="28"/>
          <w:szCs w:val="28"/>
          <w:lang w:val="ru-RU"/>
        </w:rPr>
        <w:t xml:space="preserve"> </w:t>
      </w:r>
      <w:r w:rsidRPr="00A07FF5">
        <w:rPr>
          <w:rFonts w:cs="Times New Roman"/>
          <w:sz w:val="28"/>
          <w:szCs w:val="28"/>
          <w:lang w:val="ru-RU"/>
        </w:rPr>
        <w:t>первых</w:t>
      </w:r>
      <w:r w:rsidR="00F94E28" w:rsidRPr="00A07FF5">
        <w:rPr>
          <w:rFonts w:cs="Times New Roman"/>
          <w:sz w:val="28"/>
          <w:szCs w:val="28"/>
          <w:lang w:val="ru-RU"/>
        </w:rPr>
        <w:t xml:space="preserve"> </w:t>
      </w:r>
      <w:r w:rsidRPr="00A07FF5">
        <w:rPr>
          <w:rFonts w:cs="Times New Roman"/>
          <w:sz w:val="28"/>
          <w:szCs w:val="28"/>
          <w:lang w:val="ru-RU"/>
        </w:rPr>
        <w:t>20</w:t>
      </w:r>
      <w:r w:rsidR="00F94E28" w:rsidRPr="00A07FF5">
        <w:rPr>
          <w:rFonts w:cs="Times New Roman"/>
          <w:sz w:val="28"/>
          <w:szCs w:val="28"/>
          <w:lang w:val="ru-RU"/>
        </w:rPr>
        <w:t xml:space="preserve"> </w:t>
      </w:r>
      <w:r w:rsidRPr="00A07FF5">
        <w:rPr>
          <w:rFonts w:cs="Times New Roman"/>
          <w:sz w:val="28"/>
          <w:szCs w:val="28"/>
          <w:lang w:val="ru-RU"/>
        </w:rPr>
        <w:t>элементов периодической</w:t>
      </w:r>
      <w:r w:rsidR="00F94E28" w:rsidRPr="00A07FF5">
        <w:rPr>
          <w:rFonts w:cs="Times New Roman"/>
          <w:sz w:val="28"/>
          <w:szCs w:val="28"/>
          <w:lang w:val="ru-RU"/>
        </w:rPr>
        <w:t xml:space="preserve"> </w:t>
      </w:r>
      <w:r w:rsidRPr="00A07FF5">
        <w:rPr>
          <w:rFonts w:cs="Times New Roman"/>
          <w:sz w:val="28"/>
          <w:szCs w:val="28"/>
          <w:lang w:val="ru-RU"/>
        </w:rPr>
        <w:t>системы Д.И.Менделеева;</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раскрывать</w:t>
      </w:r>
      <w:r w:rsidR="00F94E28" w:rsidRPr="00A07FF5">
        <w:rPr>
          <w:rFonts w:cs="Times New Roman"/>
          <w:sz w:val="28"/>
          <w:szCs w:val="28"/>
          <w:lang w:val="ru-RU"/>
        </w:rPr>
        <w:t xml:space="preserve"> </w:t>
      </w:r>
      <w:r w:rsidRPr="00A07FF5">
        <w:rPr>
          <w:rFonts w:cs="Times New Roman"/>
          <w:sz w:val="28"/>
          <w:szCs w:val="28"/>
          <w:lang w:val="ru-RU"/>
        </w:rPr>
        <w:t>смысл понятий: «химическая</w:t>
      </w:r>
      <w:r w:rsidR="00515293" w:rsidRPr="00A07FF5">
        <w:rPr>
          <w:rFonts w:cs="Times New Roman"/>
          <w:sz w:val="28"/>
          <w:szCs w:val="28"/>
          <w:lang w:val="ru-RU"/>
        </w:rPr>
        <w:t xml:space="preserve"> </w:t>
      </w:r>
      <w:r w:rsidRPr="00A07FF5">
        <w:rPr>
          <w:rFonts w:cs="Times New Roman"/>
          <w:sz w:val="28"/>
          <w:szCs w:val="28"/>
          <w:lang w:val="ru-RU"/>
        </w:rPr>
        <w:t>связь», «электроотрицательность»;</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характеризовать зависимость физических</w:t>
      </w:r>
      <w:r w:rsidR="00F94E28" w:rsidRPr="00A07FF5">
        <w:rPr>
          <w:rFonts w:cs="Times New Roman"/>
          <w:sz w:val="28"/>
          <w:szCs w:val="28"/>
          <w:lang w:val="ru-RU"/>
        </w:rPr>
        <w:t xml:space="preserve"> </w:t>
      </w:r>
      <w:r w:rsidRPr="00A07FF5">
        <w:rPr>
          <w:rFonts w:cs="Times New Roman"/>
          <w:sz w:val="28"/>
          <w:szCs w:val="28"/>
          <w:lang w:val="ru-RU"/>
        </w:rPr>
        <w:t>свойств</w:t>
      </w:r>
      <w:r w:rsidR="00F94E28" w:rsidRPr="00A07FF5">
        <w:rPr>
          <w:rFonts w:cs="Times New Roman"/>
          <w:sz w:val="28"/>
          <w:szCs w:val="28"/>
          <w:lang w:val="ru-RU"/>
        </w:rPr>
        <w:t xml:space="preserve"> </w:t>
      </w:r>
      <w:r w:rsidRPr="00A07FF5">
        <w:rPr>
          <w:rFonts w:cs="Times New Roman"/>
          <w:sz w:val="28"/>
          <w:szCs w:val="28"/>
          <w:lang w:val="ru-RU"/>
        </w:rPr>
        <w:t>веществ</w:t>
      </w:r>
      <w:r w:rsidR="00515293" w:rsidRPr="00A07FF5">
        <w:rPr>
          <w:rFonts w:cs="Times New Roman"/>
          <w:sz w:val="28"/>
          <w:szCs w:val="28"/>
          <w:lang w:val="ru-RU"/>
        </w:rPr>
        <w:t xml:space="preserve"> </w:t>
      </w:r>
      <w:r w:rsidRPr="00A07FF5">
        <w:rPr>
          <w:rFonts w:cs="Times New Roman"/>
          <w:sz w:val="28"/>
          <w:szCs w:val="28"/>
          <w:lang w:val="ru-RU"/>
        </w:rPr>
        <w:t>от типа кристаллической</w:t>
      </w:r>
      <w:r w:rsidR="00F94E28" w:rsidRPr="00A07FF5">
        <w:rPr>
          <w:rFonts w:cs="Times New Roman"/>
          <w:sz w:val="28"/>
          <w:szCs w:val="28"/>
          <w:lang w:val="ru-RU"/>
        </w:rPr>
        <w:t xml:space="preserve"> </w:t>
      </w:r>
      <w:r w:rsidRPr="00A07FF5">
        <w:rPr>
          <w:rFonts w:cs="Times New Roman"/>
          <w:sz w:val="28"/>
          <w:szCs w:val="28"/>
          <w:lang w:val="ru-RU"/>
        </w:rPr>
        <w:t>решетки;</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определять вид</w:t>
      </w:r>
      <w:r w:rsidR="00F94E28" w:rsidRPr="00A07FF5">
        <w:rPr>
          <w:rFonts w:cs="Times New Roman"/>
          <w:sz w:val="28"/>
          <w:szCs w:val="28"/>
          <w:lang w:val="ru-RU"/>
        </w:rPr>
        <w:t xml:space="preserve"> </w:t>
      </w:r>
      <w:r w:rsidRPr="00A07FF5">
        <w:rPr>
          <w:rFonts w:cs="Times New Roman"/>
          <w:sz w:val="28"/>
          <w:szCs w:val="28"/>
          <w:lang w:val="ru-RU"/>
        </w:rPr>
        <w:t>химической связи в неорганических соединениях;</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изображать схемы строения молекул</w:t>
      </w:r>
      <w:r w:rsidR="00F94E28" w:rsidRPr="00A07FF5">
        <w:rPr>
          <w:rFonts w:cs="Times New Roman"/>
          <w:sz w:val="28"/>
          <w:szCs w:val="28"/>
          <w:lang w:val="ru-RU"/>
        </w:rPr>
        <w:t xml:space="preserve"> </w:t>
      </w:r>
      <w:r w:rsidRPr="00A07FF5">
        <w:rPr>
          <w:rFonts w:cs="Times New Roman"/>
          <w:sz w:val="28"/>
          <w:szCs w:val="28"/>
          <w:lang w:val="ru-RU"/>
        </w:rPr>
        <w:t>веществ,</w:t>
      </w:r>
      <w:r w:rsidR="00F94E28" w:rsidRPr="00A07FF5">
        <w:rPr>
          <w:rFonts w:cs="Times New Roman"/>
          <w:sz w:val="28"/>
          <w:szCs w:val="28"/>
          <w:lang w:val="ru-RU"/>
        </w:rPr>
        <w:t xml:space="preserve"> </w:t>
      </w:r>
      <w:r w:rsidRPr="00A07FF5">
        <w:rPr>
          <w:rFonts w:cs="Times New Roman"/>
          <w:sz w:val="28"/>
          <w:szCs w:val="28"/>
          <w:lang w:val="ru-RU"/>
        </w:rPr>
        <w:t>образованных разными видами химических связей;</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раскрыватьсмысл понятий «ион», «катион», «анион», «электролиты»,«неэлектролиты», «электролитическая диссоциация»,«окислитель», «степень окисления» «восстановитель»,«окисление», «восстановление»;</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определять</w:t>
      </w:r>
      <w:r w:rsidR="00F94E28" w:rsidRPr="00A07FF5">
        <w:rPr>
          <w:rFonts w:cs="Times New Roman"/>
          <w:sz w:val="28"/>
          <w:szCs w:val="28"/>
          <w:lang w:val="ru-RU"/>
        </w:rPr>
        <w:t xml:space="preserve"> </w:t>
      </w:r>
      <w:r w:rsidRPr="00A07FF5">
        <w:rPr>
          <w:rFonts w:cs="Times New Roman"/>
          <w:sz w:val="28"/>
          <w:szCs w:val="28"/>
          <w:lang w:val="ru-RU"/>
        </w:rPr>
        <w:t>степень окисления атома элемента всоединении;</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раскрывать</w:t>
      </w:r>
      <w:r w:rsidR="00F94E28" w:rsidRPr="00A07FF5">
        <w:rPr>
          <w:rFonts w:cs="Times New Roman"/>
          <w:sz w:val="28"/>
          <w:szCs w:val="28"/>
          <w:lang w:val="ru-RU"/>
        </w:rPr>
        <w:t xml:space="preserve"> </w:t>
      </w:r>
      <w:r w:rsidRPr="00A07FF5">
        <w:rPr>
          <w:rFonts w:cs="Times New Roman"/>
          <w:sz w:val="28"/>
          <w:szCs w:val="28"/>
          <w:lang w:val="ru-RU"/>
        </w:rPr>
        <w:t>смыслтеории электролитической</w:t>
      </w:r>
      <w:r w:rsidR="00F94E28" w:rsidRPr="00A07FF5">
        <w:rPr>
          <w:rFonts w:cs="Times New Roman"/>
          <w:sz w:val="28"/>
          <w:szCs w:val="28"/>
          <w:lang w:val="ru-RU"/>
        </w:rPr>
        <w:t xml:space="preserve"> </w:t>
      </w:r>
      <w:r w:rsidRPr="00A07FF5">
        <w:rPr>
          <w:rFonts w:cs="Times New Roman"/>
          <w:sz w:val="28"/>
          <w:szCs w:val="28"/>
          <w:lang w:val="ru-RU"/>
        </w:rPr>
        <w:t>диссоциации;</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составлять уравнения электролитической диссоциации кислот, щелочей, солей;</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объяснять</w:t>
      </w:r>
      <w:r w:rsidR="00F94E28" w:rsidRPr="00A07FF5">
        <w:rPr>
          <w:rFonts w:cs="Times New Roman"/>
          <w:sz w:val="28"/>
          <w:szCs w:val="28"/>
          <w:lang w:val="ru-RU"/>
        </w:rPr>
        <w:t xml:space="preserve"> </w:t>
      </w:r>
      <w:r w:rsidRPr="00A07FF5">
        <w:rPr>
          <w:rFonts w:cs="Times New Roman"/>
          <w:sz w:val="28"/>
          <w:szCs w:val="28"/>
          <w:lang w:val="ru-RU"/>
        </w:rPr>
        <w:t>сущность процесса электролитической</w:t>
      </w:r>
      <w:r w:rsidR="00F94E28" w:rsidRPr="00A07FF5">
        <w:rPr>
          <w:rFonts w:cs="Times New Roman"/>
          <w:sz w:val="28"/>
          <w:szCs w:val="28"/>
          <w:lang w:val="ru-RU"/>
        </w:rPr>
        <w:t xml:space="preserve"> </w:t>
      </w:r>
      <w:r w:rsidRPr="00A07FF5">
        <w:rPr>
          <w:rFonts w:cs="Times New Roman"/>
          <w:sz w:val="28"/>
          <w:szCs w:val="28"/>
          <w:lang w:val="ru-RU"/>
        </w:rPr>
        <w:t>диссоциации и</w:t>
      </w:r>
      <w:r w:rsidR="00F94E28" w:rsidRPr="00A07FF5">
        <w:rPr>
          <w:rFonts w:cs="Times New Roman"/>
          <w:sz w:val="28"/>
          <w:szCs w:val="28"/>
          <w:lang w:val="ru-RU"/>
        </w:rPr>
        <w:t xml:space="preserve"> </w:t>
      </w:r>
      <w:r w:rsidRPr="00A07FF5">
        <w:rPr>
          <w:rFonts w:cs="Times New Roman"/>
          <w:sz w:val="28"/>
          <w:szCs w:val="28"/>
          <w:lang w:val="ru-RU"/>
        </w:rPr>
        <w:t>реакций</w:t>
      </w:r>
      <w:r w:rsidR="00F94E28" w:rsidRPr="00A07FF5">
        <w:rPr>
          <w:rFonts w:cs="Times New Roman"/>
          <w:sz w:val="28"/>
          <w:szCs w:val="28"/>
          <w:lang w:val="ru-RU"/>
        </w:rPr>
        <w:t xml:space="preserve"> </w:t>
      </w:r>
      <w:r w:rsidRPr="00A07FF5">
        <w:rPr>
          <w:rFonts w:cs="Times New Roman"/>
          <w:sz w:val="28"/>
          <w:szCs w:val="28"/>
          <w:lang w:val="ru-RU"/>
        </w:rPr>
        <w:t>ионного</w:t>
      </w:r>
      <w:r w:rsidR="00F94E28" w:rsidRPr="00A07FF5">
        <w:rPr>
          <w:rFonts w:cs="Times New Roman"/>
          <w:sz w:val="28"/>
          <w:szCs w:val="28"/>
          <w:lang w:val="ru-RU"/>
        </w:rPr>
        <w:t xml:space="preserve"> </w:t>
      </w:r>
      <w:r w:rsidRPr="00A07FF5">
        <w:rPr>
          <w:rFonts w:cs="Times New Roman"/>
          <w:sz w:val="28"/>
          <w:szCs w:val="28"/>
          <w:lang w:val="ru-RU"/>
        </w:rPr>
        <w:t>обмена;</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составлять полные и сокращенные ионные уравнения реакции обмена;</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определять возможность протекания</w:t>
      </w:r>
      <w:r w:rsidR="00F94E28" w:rsidRPr="00A07FF5">
        <w:rPr>
          <w:rFonts w:cs="Times New Roman"/>
          <w:sz w:val="28"/>
          <w:szCs w:val="28"/>
          <w:lang w:val="ru-RU"/>
        </w:rPr>
        <w:t xml:space="preserve"> </w:t>
      </w:r>
      <w:r w:rsidRPr="00A07FF5">
        <w:rPr>
          <w:rFonts w:cs="Times New Roman"/>
          <w:sz w:val="28"/>
          <w:szCs w:val="28"/>
          <w:lang w:val="ru-RU"/>
        </w:rPr>
        <w:t>реакций</w:t>
      </w:r>
      <w:r w:rsidR="00F94E28" w:rsidRPr="00A07FF5">
        <w:rPr>
          <w:rFonts w:cs="Times New Roman"/>
          <w:sz w:val="28"/>
          <w:szCs w:val="28"/>
          <w:lang w:val="ru-RU"/>
        </w:rPr>
        <w:t xml:space="preserve"> </w:t>
      </w:r>
      <w:r w:rsidRPr="00A07FF5">
        <w:rPr>
          <w:rFonts w:cs="Times New Roman"/>
          <w:sz w:val="28"/>
          <w:szCs w:val="28"/>
          <w:lang w:val="ru-RU"/>
        </w:rPr>
        <w:t>ионного обмена;</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проводить реакции, подтверждающие качественный состав различных веществ;</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определять</w:t>
      </w:r>
      <w:r w:rsidR="000931CC" w:rsidRPr="00A07FF5">
        <w:rPr>
          <w:rFonts w:cs="Times New Roman"/>
          <w:sz w:val="28"/>
          <w:szCs w:val="28"/>
          <w:lang w:val="ru-RU"/>
        </w:rPr>
        <w:t xml:space="preserve"> </w:t>
      </w:r>
      <w:r w:rsidRPr="00A07FF5">
        <w:rPr>
          <w:rFonts w:cs="Times New Roman"/>
          <w:sz w:val="28"/>
          <w:szCs w:val="28"/>
          <w:lang w:val="ru-RU"/>
        </w:rPr>
        <w:t>окислитель</w:t>
      </w:r>
      <w:r w:rsidR="000931CC" w:rsidRPr="00A07FF5">
        <w:rPr>
          <w:rFonts w:cs="Times New Roman"/>
          <w:sz w:val="28"/>
          <w:szCs w:val="28"/>
          <w:lang w:val="ru-RU"/>
        </w:rPr>
        <w:t xml:space="preserve"> </w:t>
      </w:r>
      <w:r w:rsidRPr="00A07FF5">
        <w:rPr>
          <w:rFonts w:cs="Times New Roman"/>
          <w:sz w:val="28"/>
          <w:szCs w:val="28"/>
          <w:lang w:val="ru-RU"/>
        </w:rPr>
        <w:t>и восстановитель;</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lastRenderedPageBreak/>
        <w:t>•</w:t>
      </w:r>
      <w:r w:rsidRPr="00A07FF5">
        <w:rPr>
          <w:rFonts w:cs="Times New Roman"/>
          <w:sz w:val="28"/>
          <w:szCs w:val="28"/>
          <w:lang w:val="ru-RU"/>
        </w:rPr>
        <w:tab/>
        <w:t>составлять уравнения окислительно-восстановительных реакций;</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называть</w:t>
      </w:r>
      <w:r w:rsidR="000931CC" w:rsidRPr="00A07FF5">
        <w:rPr>
          <w:rFonts w:cs="Times New Roman"/>
          <w:sz w:val="28"/>
          <w:szCs w:val="28"/>
          <w:lang w:val="ru-RU"/>
        </w:rPr>
        <w:t xml:space="preserve"> </w:t>
      </w:r>
      <w:r w:rsidRPr="00A07FF5">
        <w:rPr>
          <w:rFonts w:cs="Times New Roman"/>
          <w:sz w:val="28"/>
          <w:szCs w:val="28"/>
          <w:lang w:val="ru-RU"/>
        </w:rPr>
        <w:t>факторы,</w:t>
      </w:r>
      <w:r w:rsidR="000931CC" w:rsidRPr="00A07FF5">
        <w:rPr>
          <w:rFonts w:cs="Times New Roman"/>
          <w:sz w:val="28"/>
          <w:szCs w:val="28"/>
          <w:lang w:val="ru-RU"/>
        </w:rPr>
        <w:t xml:space="preserve"> </w:t>
      </w:r>
      <w:r w:rsidRPr="00A07FF5">
        <w:rPr>
          <w:rFonts w:cs="Times New Roman"/>
          <w:sz w:val="28"/>
          <w:szCs w:val="28"/>
          <w:lang w:val="ru-RU"/>
        </w:rPr>
        <w:t>влияющие на скорость</w:t>
      </w:r>
      <w:r w:rsidR="000931CC" w:rsidRPr="00A07FF5">
        <w:rPr>
          <w:rFonts w:cs="Times New Roman"/>
          <w:sz w:val="28"/>
          <w:szCs w:val="28"/>
          <w:lang w:val="ru-RU"/>
        </w:rPr>
        <w:t xml:space="preserve"> </w:t>
      </w:r>
      <w:r w:rsidRPr="00A07FF5">
        <w:rPr>
          <w:rFonts w:cs="Times New Roman"/>
          <w:sz w:val="28"/>
          <w:szCs w:val="28"/>
          <w:lang w:val="ru-RU"/>
        </w:rPr>
        <w:t>химической реакции;</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классифицировать</w:t>
      </w:r>
      <w:r w:rsidR="000931CC" w:rsidRPr="00A07FF5">
        <w:rPr>
          <w:rFonts w:cs="Times New Roman"/>
          <w:sz w:val="28"/>
          <w:szCs w:val="28"/>
          <w:lang w:val="ru-RU"/>
        </w:rPr>
        <w:t xml:space="preserve"> </w:t>
      </w:r>
      <w:r w:rsidRPr="00A07FF5">
        <w:rPr>
          <w:rFonts w:cs="Times New Roman"/>
          <w:sz w:val="28"/>
          <w:szCs w:val="28"/>
          <w:lang w:val="ru-RU"/>
        </w:rPr>
        <w:t>химические реакции</w:t>
      </w:r>
      <w:r w:rsidR="000931CC" w:rsidRPr="00A07FF5">
        <w:rPr>
          <w:rFonts w:cs="Times New Roman"/>
          <w:sz w:val="28"/>
          <w:szCs w:val="28"/>
          <w:lang w:val="ru-RU"/>
        </w:rPr>
        <w:t xml:space="preserve"> </w:t>
      </w:r>
      <w:r w:rsidRPr="00A07FF5">
        <w:rPr>
          <w:rFonts w:cs="Times New Roman"/>
          <w:sz w:val="28"/>
          <w:szCs w:val="28"/>
          <w:lang w:val="ru-RU"/>
        </w:rPr>
        <w:t>по</w:t>
      </w:r>
      <w:r w:rsidR="000931CC" w:rsidRPr="00A07FF5">
        <w:rPr>
          <w:rFonts w:cs="Times New Roman"/>
          <w:sz w:val="28"/>
          <w:szCs w:val="28"/>
          <w:lang w:val="ru-RU"/>
        </w:rPr>
        <w:t xml:space="preserve"> </w:t>
      </w:r>
      <w:r w:rsidRPr="00A07FF5">
        <w:rPr>
          <w:rFonts w:cs="Times New Roman"/>
          <w:sz w:val="28"/>
          <w:szCs w:val="28"/>
          <w:lang w:val="ru-RU"/>
        </w:rPr>
        <w:t>различным признакам;</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характеризовать взаимосвязь между</w:t>
      </w:r>
      <w:r w:rsidR="000931CC" w:rsidRPr="00A07FF5">
        <w:rPr>
          <w:rFonts w:cs="Times New Roman"/>
          <w:sz w:val="28"/>
          <w:szCs w:val="28"/>
          <w:lang w:val="ru-RU"/>
        </w:rPr>
        <w:t xml:space="preserve"> </w:t>
      </w:r>
      <w:r w:rsidRPr="00A07FF5">
        <w:rPr>
          <w:rFonts w:cs="Times New Roman"/>
          <w:sz w:val="28"/>
          <w:szCs w:val="28"/>
          <w:lang w:val="ru-RU"/>
        </w:rPr>
        <w:t>составом,с</w:t>
      </w:r>
      <w:r w:rsidR="000931CC" w:rsidRPr="00A07FF5">
        <w:rPr>
          <w:rFonts w:cs="Times New Roman"/>
          <w:sz w:val="28"/>
          <w:szCs w:val="28"/>
          <w:lang w:val="ru-RU"/>
        </w:rPr>
        <w:t xml:space="preserve"> </w:t>
      </w:r>
      <w:r w:rsidRPr="00A07FF5">
        <w:rPr>
          <w:rFonts w:cs="Times New Roman"/>
          <w:sz w:val="28"/>
          <w:szCs w:val="28"/>
          <w:lang w:val="ru-RU"/>
        </w:rPr>
        <w:t>троением и свойствами</w:t>
      </w:r>
      <w:r w:rsidR="000931CC" w:rsidRPr="00A07FF5">
        <w:rPr>
          <w:rFonts w:cs="Times New Roman"/>
          <w:sz w:val="28"/>
          <w:szCs w:val="28"/>
          <w:lang w:val="ru-RU"/>
        </w:rPr>
        <w:t xml:space="preserve"> </w:t>
      </w:r>
      <w:r w:rsidRPr="00A07FF5">
        <w:rPr>
          <w:rFonts w:cs="Times New Roman"/>
          <w:sz w:val="28"/>
          <w:szCs w:val="28"/>
          <w:lang w:val="ru-RU"/>
        </w:rPr>
        <w:t>неметаллов;</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проводить</w:t>
      </w:r>
      <w:r w:rsidR="000931CC" w:rsidRPr="00A07FF5">
        <w:rPr>
          <w:rFonts w:cs="Times New Roman"/>
          <w:sz w:val="28"/>
          <w:szCs w:val="28"/>
          <w:lang w:val="ru-RU"/>
        </w:rPr>
        <w:t xml:space="preserve"> </w:t>
      </w:r>
      <w:r w:rsidRPr="00A07FF5">
        <w:rPr>
          <w:rFonts w:cs="Times New Roman"/>
          <w:sz w:val="28"/>
          <w:szCs w:val="28"/>
          <w:lang w:val="ru-RU"/>
        </w:rPr>
        <w:t>опыты</w:t>
      </w:r>
      <w:r w:rsidR="000931CC" w:rsidRPr="00A07FF5">
        <w:rPr>
          <w:rFonts w:cs="Times New Roman"/>
          <w:sz w:val="28"/>
          <w:szCs w:val="28"/>
          <w:lang w:val="ru-RU"/>
        </w:rPr>
        <w:t xml:space="preserve"> </w:t>
      </w:r>
      <w:r w:rsidRPr="00A07FF5">
        <w:rPr>
          <w:rFonts w:cs="Times New Roman"/>
          <w:sz w:val="28"/>
          <w:szCs w:val="28"/>
          <w:lang w:val="ru-RU"/>
        </w:rPr>
        <w:t>по</w:t>
      </w:r>
      <w:r w:rsidR="000931CC" w:rsidRPr="00A07FF5">
        <w:rPr>
          <w:rFonts w:cs="Times New Roman"/>
          <w:sz w:val="28"/>
          <w:szCs w:val="28"/>
          <w:lang w:val="ru-RU"/>
        </w:rPr>
        <w:t xml:space="preserve"> </w:t>
      </w:r>
      <w:r w:rsidRPr="00A07FF5">
        <w:rPr>
          <w:rFonts w:cs="Times New Roman"/>
          <w:sz w:val="28"/>
          <w:szCs w:val="28"/>
          <w:lang w:val="ru-RU"/>
        </w:rPr>
        <w:t>получению, собиранию и</w:t>
      </w:r>
      <w:r w:rsidR="000931CC" w:rsidRPr="00A07FF5">
        <w:rPr>
          <w:rFonts w:cs="Times New Roman"/>
          <w:sz w:val="28"/>
          <w:szCs w:val="28"/>
          <w:lang w:val="ru-RU"/>
        </w:rPr>
        <w:t xml:space="preserve"> </w:t>
      </w:r>
      <w:r w:rsidRPr="00A07FF5">
        <w:rPr>
          <w:rFonts w:cs="Times New Roman"/>
          <w:sz w:val="28"/>
          <w:szCs w:val="28"/>
          <w:lang w:val="ru-RU"/>
        </w:rPr>
        <w:t>изучению</w:t>
      </w:r>
      <w:r w:rsidR="000931CC" w:rsidRPr="00A07FF5">
        <w:rPr>
          <w:rFonts w:cs="Times New Roman"/>
          <w:sz w:val="28"/>
          <w:szCs w:val="28"/>
          <w:lang w:val="ru-RU"/>
        </w:rPr>
        <w:t xml:space="preserve"> </w:t>
      </w:r>
      <w:r w:rsidRPr="00A07FF5">
        <w:rPr>
          <w:rFonts w:cs="Times New Roman"/>
          <w:sz w:val="28"/>
          <w:szCs w:val="28"/>
          <w:lang w:val="ru-RU"/>
        </w:rPr>
        <w:t>химических</w:t>
      </w:r>
      <w:r w:rsidR="000931CC" w:rsidRPr="00A07FF5">
        <w:rPr>
          <w:rFonts w:cs="Times New Roman"/>
          <w:sz w:val="28"/>
          <w:szCs w:val="28"/>
          <w:lang w:val="ru-RU"/>
        </w:rPr>
        <w:t xml:space="preserve"> </w:t>
      </w:r>
      <w:r w:rsidRPr="00A07FF5">
        <w:rPr>
          <w:rFonts w:cs="Times New Roman"/>
          <w:sz w:val="28"/>
          <w:szCs w:val="28"/>
          <w:lang w:val="ru-RU"/>
        </w:rPr>
        <w:t>свойств газообразных веществ: углекислого газа, аммиака;</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распознавать</w:t>
      </w:r>
      <w:r w:rsidR="000931CC" w:rsidRPr="00A07FF5">
        <w:rPr>
          <w:rFonts w:cs="Times New Roman"/>
          <w:sz w:val="28"/>
          <w:szCs w:val="28"/>
          <w:lang w:val="ru-RU"/>
        </w:rPr>
        <w:t xml:space="preserve"> </w:t>
      </w:r>
      <w:r w:rsidRPr="00A07FF5">
        <w:rPr>
          <w:rFonts w:cs="Times New Roman"/>
          <w:sz w:val="28"/>
          <w:szCs w:val="28"/>
          <w:lang w:val="ru-RU"/>
        </w:rPr>
        <w:t>опытным путем газообразные вещества: углекислы</w:t>
      </w:r>
      <w:r w:rsidR="000931CC" w:rsidRPr="00A07FF5">
        <w:rPr>
          <w:rFonts w:cs="Times New Roman"/>
          <w:sz w:val="28"/>
          <w:szCs w:val="28"/>
          <w:lang w:val="ru-RU"/>
        </w:rPr>
        <w:t xml:space="preserve"> </w:t>
      </w:r>
      <w:r w:rsidRPr="00A07FF5">
        <w:rPr>
          <w:rFonts w:cs="Times New Roman"/>
          <w:sz w:val="28"/>
          <w:szCs w:val="28"/>
          <w:lang w:val="ru-RU"/>
        </w:rPr>
        <w:t>йгаз и аммиак;</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характеризовать взаимосвязь между</w:t>
      </w:r>
      <w:r w:rsidR="000931CC" w:rsidRPr="00A07FF5">
        <w:rPr>
          <w:rFonts w:cs="Times New Roman"/>
          <w:sz w:val="28"/>
          <w:szCs w:val="28"/>
          <w:lang w:val="ru-RU"/>
        </w:rPr>
        <w:t xml:space="preserve"> </w:t>
      </w:r>
      <w:r w:rsidRPr="00A07FF5">
        <w:rPr>
          <w:rFonts w:cs="Times New Roman"/>
          <w:sz w:val="28"/>
          <w:szCs w:val="28"/>
          <w:lang w:val="ru-RU"/>
        </w:rPr>
        <w:t>составом,</w:t>
      </w:r>
      <w:r w:rsidR="000931CC" w:rsidRPr="00A07FF5">
        <w:rPr>
          <w:rFonts w:cs="Times New Roman"/>
          <w:sz w:val="28"/>
          <w:szCs w:val="28"/>
          <w:lang w:val="ru-RU"/>
        </w:rPr>
        <w:t xml:space="preserve"> </w:t>
      </w:r>
      <w:r w:rsidRPr="00A07FF5">
        <w:rPr>
          <w:rFonts w:cs="Times New Roman"/>
          <w:sz w:val="28"/>
          <w:szCs w:val="28"/>
          <w:lang w:val="ru-RU"/>
        </w:rPr>
        <w:t>строением и свойствами</w:t>
      </w:r>
      <w:r w:rsidR="000931CC" w:rsidRPr="00A07FF5">
        <w:rPr>
          <w:rFonts w:cs="Times New Roman"/>
          <w:sz w:val="28"/>
          <w:szCs w:val="28"/>
          <w:lang w:val="ru-RU"/>
        </w:rPr>
        <w:t xml:space="preserve"> </w:t>
      </w:r>
      <w:r w:rsidRPr="00A07FF5">
        <w:rPr>
          <w:rFonts w:cs="Times New Roman"/>
          <w:sz w:val="28"/>
          <w:szCs w:val="28"/>
          <w:lang w:val="ru-RU"/>
        </w:rPr>
        <w:t>металлов;</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называть</w:t>
      </w:r>
      <w:r w:rsidR="000931CC" w:rsidRPr="00A07FF5">
        <w:rPr>
          <w:rFonts w:cs="Times New Roman"/>
          <w:sz w:val="28"/>
          <w:szCs w:val="28"/>
          <w:lang w:val="ru-RU"/>
        </w:rPr>
        <w:t xml:space="preserve"> </w:t>
      </w:r>
      <w:r w:rsidRPr="00A07FF5">
        <w:rPr>
          <w:rFonts w:cs="Times New Roman"/>
          <w:sz w:val="28"/>
          <w:szCs w:val="28"/>
          <w:lang w:val="ru-RU"/>
        </w:rPr>
        <w:t>органические вещества по</w:t>
      </w:r>
      <w:r w:rsidR="000931CC" w:rsidRPr="00A07FF5">
        <w:rPr>
          <w:rFonts w:cs="Times New Roman"/>
          <w:sz w:val="28"/>
          <w:szCs w:val="28"/>
          <w:lang w:val="ru-RU"/>
        </w:rPr>
        <w:t xml:space="preserve"> </w:t>
      </w:r>
      <w:r w:rsidRPr="00A07FF5">
        <w:rPr>
          <w:rFonts w:cs="Times New Roman"/>
          <w:sz w:val="28"/>
          <w:szCs w:val="28"/>
          <w:lang w:val="ru-RU"/>
        </w:rPr>
        <w:t>их</w:t>
      </w:r>
      <w:r w:rsidR="000931CC" w:rsidRPr="00A07FF5">
        <w:rPr>
          <w:rFonts w:cs="Times New Roman"/>
          <w:sz w:val="28"/>
          <w:szCs w:val="28"/>
          <w:lang w:val="ru-RU"/>
        </w:rPr>
        <w:t xml:space="preserve"> </w:t>
      </w:r>
      <w:r w:rsidRPr="00A07FF5">
        <w:rPr>
          <w:rFonts w:cs="Times New Roman"/>
          <w:sz w:val="28"/>
          <w:szCs w:val="28"/>
          <w:lang w:val="ru-RU"/>
        </w:rPr>
        <w:t>формуле:</w:t>
      </w:r>
      <w:r w:rsidR="000931CC" w:rsidRPr="00A07FF5">
        <w:rPr>
          <w:rFonts w:cs="Times New Roman"/>
          <w:sz w:val="28"/>
          <w:szCs w:val="28"/>
          <w:lang w:val="ru-RU"/>
        </w:rPr>
        <w:t xml:space="preserve"> </w:t>
      </w:r>
      <w:r w:rsidRPr="00A07FF5">
        <w:rPr>
          <w:rFonts w:cs="Times New Roman"/>
          <w:sz w:val="28"/>
          <w:szCs w:val="28"/>
          <w:lang w:val="ru-RU"/>
        </w:rPr>
        <w:t>метан,</w:t>
      </w:r>
      <w:r w:rsidR="000931CC" w:rsidRPr="00A07FF5">
        <w:rPr>
          <w:rFonts w:cs="Times New Roman"/>
          <w:sz w:val="28"/>
          <w:szCs w:val="28"/>
          <w:lang w:val="ru-RU"/>
        </w:rPr>
        <w:t xml:space="preserve"> </w:t>
      </w:r>
      <w:r w:rsidRPr="00A07FF5">
        <w:rPr>
          <w:rFonts w:cs="Times New Roman"/>
          <w:sz w:val="28"/>
          <w:szCs w:val="28"/>
          <w:lang w:val="ru-RU"/>
        </w:rPr>
        <w:t>этан, этилен, метанол, этанол,</w:t>
      </w:r>
      <w:r w:rsidR="000931CC" w:rsidRPr="00A07FF5">
        <w:rPr>
          <w:rFonts w:cs="Times New Roman"/>
          <w:sz w:val="28"/>
          <w:szCs w:val="28"/>
          <w:lang w:val="ru-RU"/>
        </w:rPr>
        <w:t xml:space="preserve"> </w:t>
      </w:r>
      <w:r w:rsidRPr="00A07FF5">
        <w:rPr>
          <w:rFonts w:cs="Times New Roman"/>
          <w:sz w:val="28"/>
          <w:szCs w:val="28"/>
          <w:lang w:val="ru-RU"/>
        </w:rPr>
        <w:t>глицерин, уксусная кислота, аминоуксусная кислота, стеариновая кислота, олеиновая кислота, глюкоза;</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определять возможность протекания</w:t>
      </w:r>
      <w:r w:rsidR="000931CC" w:rsidRPr="00A07FF5">
        <w:rPr>
          <w:rFonts w:cs="Times New Roman"/>
          <w:sz w:val="28"/>
          <w:szCs w:val="28"/>
          <w:lang w:val="ru-RU"/>
        </w:rPr>
        <w:t xml:space="preserve"> </w:t>
      </w:r>
      <w:r w:rsidRPr="00A07FF5">
        <w:rPr>
          <w:rFonts w:cs="Times New Roman"/>
          <w:sz w:val="28"/>
          <w:szCs w:val="28"/>
          <w:lang w:val="ru-RU"/>
        </w:rPr>
        <w:t>реакций</w:t>
      </w:r>
      <w:r w:rsidR="000931CC" w:rsidRPr="00A07FF5">
        <w:rPr>
          <w:rFonts w:cs="Times New Roman"/>
          <w:sz w:val="28"/>
          <w:szCs w:val="28"/>
          <w:lang w:val="ru-RU"/>
        </w:rPr>
        <w:t xml:space="preserve"> </w:t>
      </w:r>
      <w:r w:rsidRPr="00A07FF5">
        <w:rPr>
          <w:rFonts w:cs="Times New Roman"/>
          <w:sz w:val="28"/>
          <w:szCs w:val="28"/>
          <w:lang w:val="ru-RU"/>
        </w:rPr>
        <w:t>некоторых представителей</w:t>
      </w:r>
      <w:r w:rsidR="000931CC" w:rsidRPr="00A07FF5">
        <w:rPr>
          <w:rFonts w:cs="Times New Roman"/>
          <w:sz w:val="28"/>
          <w:szCs w:val="28"/>
          <w:lang w:val="ru-RU"/>
        </w:rPr>
        <w:t xml:space="preserve"> </w:t>
      </w:r>
      <w:r w:rsidRPr="00A07FF5">
        <w:rPr>
          <w:rFonts w:cs="Times New Roman"/>
          <w:sz w:val="28"/>
          <w:szCs w:val="28"/>
          <w:lang w:val="ru-RU"/>
        </w:rPr>
        <w:t>органических веществ</w:t>
      </w:r>
      <w:r w:rsidR="000931CC" w:rsidRPr="00A07FF5">
        <w:rPr>
          <w:rFonts w:cs="Times New Roman"/>
          <w:sz w:val="28"/>
          <w:szCs w:val="28"/>
          <w:lang w:val="ru-RU"/>
        </w:rPr>
        <w:t xml:space="preserve"> </w:t>
      </w:r>
      <w:r w:rsidRPr="00A07FF5">
        <w:rPr>
          <w:rFonts w:cs="Times New Roman"/>
          <w:sz w:val="28"/>
          <w:szCs w:val="28"/>
          <w:lang w:val="ru-RU"/>
        </w:rPr>
        <w:t>с</w:t>
      </w:r>
      <w:r w:rsidR="000931CC" w:rsidRPr="00A07FF5">
        <w:rPr>
          <w:rFonts w:cs="Times New Roman"/>
          <w:sz w:val="28"/>
          <w:szCs w:val="28"/>
          <w:lang w:val="ru-RU"/>
        </w:rPr>
        <w:t xml:space="preserve"> </w:t>
      </w:r>
      <w:r w:rsidRPr="00A07FF5">
        <w:rPr>
          <w:rFonts w:cs="Times New Roman"/>
          <w:sz w:val="28"/>
          <w:szCs w:val="28"/>
          <w:lang w:val="ru-RU"/>
        </w:rPr>
        <w:t>кислородом, водородом,</w:t>
      </w:r>
      <w:r w:rsidR="000931CC" w:rsidRPr="00A07FF5">
        <w:rPr>
          <w:rFonts w:cs="Times New Roman"/>
          <w:sz w:val="28"/>
          <w:szCs w:val="28"/>
          <w:lang w:val="ru-RU"/>
        </w:rPr>
        <w:t xml:space="preserve"> </w:t>
      </w:r>
      <w:r w:rsidRPr="00A07FF5">
        <w:rPr>
          <w:rFonts w:cs="Times New Roman"/>
          <w:sz w:val="28"/>
          <w:szCs w:val="28"/>
          <w:lang w:val="ru-RU"/>
        </w:rPr>
        <w:t>металлами, основаниями, галогенами.</w:t>
      </w:r>
    </w:p>
    <w:p w:rsidR="00577050" w:rsidRPr="00A07FF5" w:rsidRDefault="00577050" w:rsidP="003759CE">
      <w:pPr>
        <w:spacing w:after="0" w:line="360" w:lineRule="auto"/>
        <w:ind w:firstLine="720"/>
        <w:jc w:val="both"/>
        <w:rPr>
          <w:rFonts w:cs="Times New Roman"/>
          <w:b/>
          <w:sz w:val="28"/>
          <w:szCs w:val="28"/>
          <w:lang w:val="ru-RU"/>
        </w:rPr>
      </w:pPr>
      <w:r w:rsidRPr="00A07FF5">
        <w:rPr>
          <w:rFonts w:cs="Times New Roman"/>
          <w:b/>
          <w:sz w:val="28"/>
          <w:szCs w:val="28"/>
          <w:lang w:val="ru-RU"/>
        </w:rPr>
        <w:t>Выпускник получит</w:t>
      </w:r>
      <w:r w:rsidR="000931CC" w:rsidRPr="00A07FF5">
        <w:rPr>
          <w:rFonts w:cs="Times New Roman"/>
          <w:b/>
          <w:sz w:val="28"/>
          <w:szCs w:val="28"/>
          <w:lang w:val="ru-RU"/>
        </w:rPr>
        <w:t xml:space="preserve"> </w:t>
      </w:r>
      <w:r w:rsidRPr="00A07FF5">
        <w:rPr>
          <w:rFonts w:cs="Times New Roman"/>
          <w:b/>
          <w:sz w:val="28"/>
          <w:szCs w:val="28"/>
          <w:lang w:val="ru-RU"/>
        </w:rPr>
        <w:t>возможность научиться:</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составлять молекулярные и полные ионные уравнения по сокращенным ионным уравнениям;</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lastRenderedPageBreak/>
        <w:t>•</w:t>
      </w:r>
      <w:r w:rsidRPr="00A07FF5">
        <w:rPr>
          <w:rFonts w:cs="Times New Roman"/>
          <w:sz w:val="28"/>
          <w:szCs w:val="28"/>
          <w:lang w:val="ru-RU"/>
        </w:rPr>
        <w:tab/>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составлять уравнения реакций, соответствующих последовательности превращений неорганических веществ различных классов;</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выдвигать и проверять экспериментально гипотезы о результатах воздействия различных факторов на изменение скорости химической реакции;</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оценивать влияние</w:t>
      </w:r>
      <w:r w:rsidR="000931CC" w:rsidRPr="00A07FF5">
        <w:rPr>
          <w:rFonts w:cs="Times New Roman"/>
          <w:sz w:val="28"/>
          <w:szCs w:val="28"/>
          <w:lang w:val="ru-RU"/>
        </w:rPr>
        <w:t xml:space="preserve"> </w:t>
      </w:r>
      <w:r w:rsidRPr="00A07FF5">
        <w:rPr>
          <w:rFonts w:cs="Times New Roman"/>
          <w:sz w:val="28"/>
          <w:szCs w:val="28"/>
          <w:lang w:val="ru-RU"/>
        </w:rPr>
        <w:t>химического загрязнения</w:t>
      </w:r>
      <w:r w:rsidR="000931CC" w:rsidRPr="00A07FF5">
        <w:rPr>
          <w:rFonts w:cs="Times New Roman"/>
          <w:sz w:val="28"/>
          <w:szCs w:val="28"/>
          <w:lang w:val="ru-RU"/>
        </w:rPr>
        <w:t xml:space="preserve"> </w:t>
      </w:r>
      <w:r w:rsidRPr="00A07FF5">
        <w:rPr>
          <w:rFonts w:cs="Times New Roman"/>
          <w:sz w:val="28"/>
          <w:szCs w:val="28"/>
          <w:lang w:val="ru-RU"/>
        </w:rPr>
        <w:t>окружающей среды на организм</w:t>
      </w:r>
      <w:r w:rsidR="000931CC" w:rsidRPr="00A07FF5">
        <w:rPr>
          <w:rFonts w:cs="Times New Roman"/>
          <w:sz w:val="28"/>
          <w:szCs w:val="28"/>
          <w:lang w:val="ru-RU"/>
        </w:rPr>
        <w:t xml:space="preserve"> </w:t>
      </w:r>
      <w:r w:rsidRPr="00A07FF5">
        <w:rPr>
          <w:rFonts w:cs="Times New Roman"/>
          <w:sz w:val="28"/>
          <w:szCs w:val="28"/>
          <w:lang w:val="ru-RU"/>
        </w:rPr>
        <w:t>человека;</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использовать</w:t>
      </w:r>
      <w:r w:rsidR="000931CC" w:rsidRPr="00A07FF5">
        <w:rPr>
          <w:rFonts w:cs="Times New Roman"/>
          <w:sz w:val="28"/>
          <w:szCs w:val="28"/>
          <w:lang w:val="ru-RU"/>
        </w:rPr>
        <w:t xml:space="preserve"> </w:t>
      </w:r>
      <w:r w:rsidRPr="00A07FF5">
        <w:rPr>
          <w:rFonts w:cs="Times New Roman"/>
          <w:sz w:val="28"/>
          <w:szCs w:val="28"/>
          <w:lang w:val="ru-RU"/>
        </w:rPr>
        <w:t>приобретенные знания</w:t>
      </w:r>
      <w:r w:rsidR="000931CC" w:rsidRPr="00A07FF5">
        <w:rPr>
          <w:rFonts w:cs="Times New Roman"/>
          <w:sz w:val="28"/>
          <w:szCs w:val="28"/>
          <w:lang w:val="ru-RU"/>
        </w:rPr>
        <w:t xml:space="preserve"> </w:t>
      </w:r>
      <w:r w:rsidRPr="00A07FF5">
        <w:rPr>
          <w:rFonts w:cs="Times New Roman"/>
          <w:sz w:val="28"/>
          <w:szCs w:val="28"/>
          <w:lang w:val="ru-RU"/>
        </w:rPr>
        <w:t xml:space="preserve">для </w:t>
      </w:r>
      <w:r w:rsidR="000931CC" w:rsidRPr="00A07FF5">
        <w:rPr>
          <w:rFonts w:cs="Times New Roman"/>
          <w:sz w:val="28"/>
          <w:szCs w:val="28"/>
          <w:lang w:val="ru-RU"/>
        </w:rPr>
        <w:t xml:space="preserve"> </w:t>
      </w:r>
      <w:r w:rsidRPr="00A07FF5">
        <w:rPr>
          <w:rFonts w:cs="Times New Roman"/>
          <w:sz w:val="28"/>
          <w:szCs w:val="28"/>
          <w:lang w:val="ru-RU"/>
        </w:rPr>
        <w:t xml:space="preserve">экологически </w:t>
      </w:r>
      <w:r w:rsidR="000931CC" w:rsidRPr="00A07FF5">
        <w:rPr>
          <w:rFonts w:cs="Times New Roman"/>
          <w:sz w:val="28"/>
          <w:szCs w:val="28"/>
          <w:lang w:val="ru-RU"/>
        </w:rPr>
        <w:t xml:space="preserve"> </w:t>
      </w:r>
      <w:r w:rsidRPr="00A07FF5">
        <w:rPr>
          <w:rFonts w:cs="Times New Roman"/>
          <w:sz w:val="28"/>
          <w:szCs w:val="28"/>
          <w:lang w:val="ru-RU"/>
        </w:rPr>
        <w:t>грамотного</w:t>
      </w:r>
      <w:r w:rsidR="000931CC" w:rsidRPr="00A07FF5">
        <w:rPr>
          <w:rFonts w:cs="Times New Roman"/>
          <w:sz w:val="28"/>
          <w:szCs w:val="28"/>
          <w:lang w:val="ru-RU"/>
        </w:rPr>
        <w:t xml:space="preserve"> </w:t>
      </w:r>
      <w:r w:rsidRPr="00A07FF5">
        <w:rPr>
          <w:rFonts w:cs="Times New Roman"/>
          <w:sz w:val="28"/>
          <w:szCs w:val="28"/>
          <w:lang w:val="ru-RU"/>
        </w:rPr>
        <w:t>поведения в окружающей среде;</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использовать</w:t>
      </w:r>
      <w:r w:rsidR="000931CC" w:rsidRPr="00A07FF5">
        <w:rPr>
          <w:rFonts w:cs="Times New Roman"/>
          <w:sz w:val="28"/>
          <w:szCs w:val="28"/>
          <w:lang w:val="ru-RU"/>
        </w:rPr>
        <w:t xml:space="preserve"> </w:t>
      </w:r>
      <w:r w:rsidRPr="00A07FF5">
        <w:rPr>
          <w:rFonts w:cs="Times New Roman"/>
          <w:sz w:val="28"/>
          <w:szCs w:val="28"/>
          <w:lang w:val="ru-RU"/>
        </w:rPr>
        <w:t>приобретенные ключевые компетенции</w:t>
      </w:r>
      <w:r w:rsidR="000931CC" w:rsidRPr="00A07FF5">
        <w:rPr>
          <w:rFonts w:cs="Times New Roman"/>
          <w:sz w:val="28"/>
          <w:szCs w:val="28"/>
          <w:lang w:val="ru-RU"/>
        </w:rPr>
        <w:t xml:space="preserve"> </w:t>
      </w:r>
      <w:r w:rsidRPr="00A07FF5">
        <w:rPr>
          <w:rFonts w:cs="Times New Roman"/>
          <w:sz w:val="28"/>
          <w:szCs w:val="28"/>
          <w:lang w:val="ru-RU"/>
        </w:rPr>
        <w:t>при выполнении</w:t>
      </w:r>
      <w:r w:rsidR="000931CC" w:rsidRPr="00A07FF5">
        <w:rPr>
          <w:rFonts w:cs="Times New Roman"/>
          <w:sz w:val="28"/>
          <w:szCs w:val="28"/>
          <w:lang w:val="ru-RU"/>
        </w:rPr>
        <w:t xml:space="preserve"> </w:t>
      </w:r>
      <w:r w:rsidRPr="00A07FF5">
        <w:rPr>
          <w:rFonts w:cs="Times New Roman"/>
          <w:sz w:val="28"/>
          <w:szCs w:val="28"/>
          <w:lang w:val="ru-RU"/>
        </w:rPr>
        <w:t>проектов</w:t>
      </w:r>
      <w:r w:rsidR="000931CC" w:rsidRPr="00A07FF5">
        <w:rPr>
          <w:rFonts w:cs="Times New Roman"/>
          <w:sz w:val="28"/>
          <w:szCs w:val="28"/>
          <w:lang w:val="ru-RU"/>
        </w:rPr>
        <w:t xml:space="preserve"> </w:t>
      </w:r>
      <w:r w:rsidRPr="00A07FF5">
        <w:rPr>
          <w:rFonts w:cs="Times New Roman"/>
          <w:sz w:val="28"/>
          <w:szCs w:val="28"/>
          <w:lang w:val="ru-RU"/>
        </w:rPr>
        <w:t>и</w:t>
      </w:r>
      <w:r w:rsidR="000931CC" w:rsidRPr="00A07FF5">
        <w:rPr>
          <w:rFonts w:cs="Times New Roman"/>
          <w:sz w:val="28"/>
          <w:szCs w:val="28"/>
          <w:lang w:val="ru-RU"/>
        </w:rPr>
        <w:t xml:space="preserve"> </w:t>
      </w:r>
      <w:r w:rsidRPr="00A07FF5">
        <w:rPr>
          <w:rFonts w:cs="Times New Roman"/>
          <w:sz w:val="28"/>
          <w:szCs w:val="28"/>
          <w:lang w:val="ru-RU"/>
        </w:rPr>
        <w:t>учебно-исследовательских</w:t>
      </w:r>
      <w:r w:rsidR="000931CC" w:rsidRPr="00A07FF5">
        <w:rPr>
          <w:rFonts w:cs="Times New Roman"/>
          <w:sz w:val="28"/>
          <w:szCs w:val="28"/>
          <w:lang w:val="ru-RU"/>
        </w:rPr>
        <w:t xml:space="preserve"> </w:t>
      </w:r>
      <w:r w:rsidRPr="00A07FF5">
        <w:rPr>
          <w:rFonts w:cs="Times New Roman"/>
          <w:sz w:val="28"/>
          <w:szCs w:val="28"/>
          <w:lang w:val="ru-RU"/>
        </w:rPr>
        <w:t>задач</w:t>
      </w:r>
      <w:r w:rsidR="000931CC" w:rsidRPr="00A07FF5">
        <w:rPr>
          <w:rFonts w:cs="Times New Roman"/>
          <w:sz w:val="28"/>
          <w:szCs w:val="28"/>
          <w:lang w:val="ru-RU"/>
        </w:rPr>
        <w:t xml:space="preserve"> </w:t>
      </w:r>
      <w:r w:rsidRPr="00A07FF5">
        <w:rPr>
          <w:rFonts w:cs="Times New Roman"/>
          <w:sz w:val="28"/>
          <w:szCs w:val="28"/>
          <w:lang w:val="ru-RU"/>
        </w:rPr>
        <w:t>по изучению свойств,</w:t>
      </w:r>
      <w:r w:rsidR="000931CC" w:rsidRPr="00A07FF5">
        <w:rPr>
          <w:rFonts w:cs="Times New Roman"/>
          <w:sz w:val="28"/>
          <w:szCs w:val="28"/>
          <w:lang w:val="ru-RU"/>
        </w:rPr>
        <w:t xml:space="preserve"> </w:t>
      </w:r>
      <w:r w:rsidRPr="00A07FF5">
        <w:rPr>
          <w:rFonts w:cs="Times New Roman"/>
          <w:sz w:val="28"/>
          <w:szCs w:val="28"/>
          <w:lang w:val="ru-RU"/>
        </w:rPr>
        <w:t>способов получения и</w:t>
      </w:r>
      <w:r w:rsidR="000931CC" w:rsidRPr="00A07FF5">
        <w:rPr>
          <w:rFonts w:cs="Times New Roman"/>
          <w:sz w:val="28"/>
          <w:szCs w:val="28"/>
          <w:lang w:val="ru-RU"/>
        </w:rPr>
        <w:t xml:space="preserve"> </w:t>
      </w:r>
      <w:r w:rsidRPr="00A07FF5">
        <w:rPr>
          <w:rFonts w:cs="Times New Roman"/>
          <w:sz w:val="28"/>
          <w:szCs w:val="28"/>
          <w:lang w:val="ru-RU"/>
        </w:rPr>
        <w:t>распознавания веществ;</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объективно</w:t>
      </w:r>
      <w:r w:rsidR="000931CC" w:rsidRPr="00A07FF5">
        <w:rPr>
          <w:rFonts w:cs="Times New Roman"/>
          <w:sz w:val="28"/>
          <w:szCs w:val="28"/>
          <w:lang w:val="ru-RU"/>
        </w:rPr>
        <w:t xml:space="preserve"> </w:t>
      </w:r>
      <w:r w:rsidRPr="00A07FF5">
        <w:rPr>
          <w:rFonts w:cs="Times New Roman"/>
          <w:sz w:val="28"/>
          <w:szCs w:val="28"/>
          <w:lang w:val="ru-RU"/>
        </w:rPr>
        <w:t>оценивать информацию</w:t>
      </w:r>
      <w:r w:rsidR="000931CC" w:rsidRPr="00A07FF5">
        <w:rPr>
          <w:rFonts w:cs="Times New Roman"/>
          <w:sz w:val="28"/>
          <w:szCs w:val="28"/>
          <w:lang w:val="ru-RU"/>
        </w:rPr>
        <w:t xml:space="preserve"> </w:t>
      </w:r>
      <w:r w:rsidRPr="00A07FF5">
        <w:rPr>
          <w:rFonts w:cs="Times New Roman"/>
          <w:sz w:val="28"/>
          <w:szCs w:val="28"/>
          <w:lang w:val="ru-RU"/>
        </w:rPr>
        <w:t>о</w:t>
      </w:r>
      <w:r w:rsidR="000931CC" w:rsidRPr="00A07FF5">
        <w:rPr>
          <w:rFonts w:cs="Times New Roman"/>
          <w:sz w:val="28"/>
          <w:szCs w:val="28"/>
          <w:lang w:val="ru-RU"/>
        </w:rPr>
        <w:t xml:space="preserve"> </w:t>
      </w:r>
      <w:r w:rsidRPr="00A07FF5">
        <w:rPr>
          <w:rFonts w:cs="Times New Roman"/>
          <w:sz w:val="28"/>
          <w:szCs w:val="28"/>
          <w:lang w:val="ru-RU"/>
        </w:rPr>
        <w:t>веществах и химическихп</w:t>
      </w:r>
      <w:r w:rsidR="000931CC" w:rsidRPr="00A07FF5">
        <w:rPr>
          <w:rFonts w:cs="Times New Roman"/>
          <w:sz w:val="28"/>
          <w:szCs w:val="28"/>
          <w:lang w:val="ru-RU"/>
        </w:rPr>
        <w:t xml:space="preserve"> </w:t>
      </w:r>
      <w:r w:rsidRPr="00A07FF5">
        <w:rPr>
          <w:rFonts w:cs="Times New Roman"/>
          <w:sz w:val="28"/>
          <w:szCs w:val="28"/>
          <w:lang w:val="ru-RU"/>
        </w:rPr>
        <w:t>роцессах;</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критически</w:t>
      </w:r>
      <w:r w:rsidR="000931CC" w:rsidRPr="00A07FF5">
        <w:rPr>
          <w:rFonts w:cs="Times New Roman"/>
          <w:sz w:val="28"/>
          <w:szCs w:val="28"/>
          <w:lang w:val="ru-RU"/>
        </w:rPr>
        <w:t xml:space="preserve"> </w:t>
      </w:r>
      <w:r w:rsidRPr="00A07FF5">
        <w:rPr>
          <w:rFonts w:cs="Times New Roman"/>
          <w:sz w:val="28"/>
          <w:szCs w:val="28"/>
          <w:lang w:val="ru-RU"/>
        </w:rPr>
        <w:t>относиться к псевдонаучной</w:t>
      </w:r>
      <w:r w:rsidR="000931CC" w:rsidRPr="00A07FF5">
        <w:rPr>
          <w:rFonts w:cs="Times New Roman"/>
          <w:sz w:val="28"/>
          <w:szCs w:val="28"/>
          <w:lang w:val="ru-RU"/>
        </w:rPr>
        <w:t xml:space="preserve"> </w:t>
      </w:r>
      <w:r w:rsidRPr="00A07FF5">
        <w:rPr>
          <w:rFonts w:cs="Times New Roman"/>
          <w:sz w:val="28"/>
          <w:szCs w:val="28"/>
          <w:lang w:val="ru-RU"/>
        </w:rPr>
        <w:t>информации, недобросовестной</w:t>
      </w:r>
      <w:r w:rsidR="000931CC" w:rsidRPr="00A07FF5">
        <w:rPr>
          <w:rFonts w:cs="Times New Roman"/>
          <w:sz w:val="28"/>
          <w:szCs w:val="28"/>
          <w:lang w:val="ru-RU"/>
        </w:rPr>
        <w:t xml:space="preserve"> </w:t>
      </w:r>
      <w:r w:rsidRPr="00A07FF5">
        <w:rPr>
          <w:rFonts w:cs="Times New Roman"/>
          <w:sz w:val="28"/>
          <w:szCs w:val="28"/>
          <w:lang w:val="ru-RU"/>
        </w:rPr>
        <w:t>рекламе в средствах</w:t>
      </w:r>
      <w:r w:rsidR="000931CC" w:rsidRPr="00A07FF5">
        <w:rPr>
          <w:rFonts w:cs="Times New Roman"/>
          <w:sz w:val="28"/>
          <w:szCs w:val="28"/>
          <w:lang w:val="ru-RU"/>
        </w:rPr>
        <w:t xml:space="preserve"> </w:t>
      </w:r>
      <w:r w:rsidRPr="00A07FF5">
        <w:rPr>
          <w:rFonts w:cs="Times New Roman"/>
          <w:sz w:val="28"/>
          <w:szCs w:val="28"/>
          <w:lang w:val="ru-RU"/>
        </w:rPr>
        <w:t>массовой</w:t>
      </w:r>
      <w:r w:rsidR="000931CC" w:rsidRPr="00A07FF5">
        <w:rPr>
          <w:rFonts w:cs="Times New Roman"/>
          <w:sz w:val="28"/>
          <w:szCs w:val="28"/>
          <w:lang w:val="ru-RU"/>
        </w:rPr>
        <w:t xml:space="preserve"> </w:t>
      </w:r>
      <w:r w:rsidRPr="00A07FF5">
        <w:rPr>
          <w:rFonts w:cs="Times New Roman"/>
          <w:sz w:val="28"/>
          <w:szCs w:val="28"/>
          <w:lang w:val="ru-RU"/>
        </w:rPr>
        <w:t>информации;</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осознавать</w:t>
      </w:r>
      <w:r w:rsidR="000931CC" w:rsidRPr="00A07FF5">
        <w:rPr>
          <w:rFonts w:cs="Times New Roman"/>
          <w:sz w:val="28"/>
          <w:szCs w:val="28"/>
          <w:lang w:val="ru-RU"/>
        </w:rPr>
        <w:t xml:space="preserve"> </w:t>
      </w:r>
      <w:r w:rsidRPr="00A07FF5">
        <w:rPr>
          <w:rFonts w:cs="Times New Roman"/>
          <w:sz w:val="28"/>
          <w:szCs w:val="28"/>
          <w:lang w:val="ru-RU"/>
        </w:rPr>
        <w:t>значение теоретических</w:t>
      </w:r>
      <w:r w:rsidR="000931CC" w:rsidRPr="00A07FF5">
        <w:rPr>
          <w:rFonts w:cs="Times New Roman"/>
          <w:sz w:val="28"/>
          <w:szCs w:val="28"/>
          <w:lang w:val="ru-RU"/>
        </w:rPr>
        <w:t xml:space="preserve"> </w:t>
      </w:r>
      <w:r w:rsidRPr="00A07FF5">
        <w:rPr>
          <w:rFonts w:cs="Times New Roman"/>
          <w:sz w:val="28"/>
          <w:szCs w:val="28"/>
          <w:lang w:val="ru-RU"/>
        </w:rPr>
        <w:t>знаний</w:t>
      </w:r>
      <w:r w:rsidR="000931CC" w:rsidRPr="00A07FF5">
        <w:rPr>
          <w:rFonts w:cs="Times New Roman"/>
          <w:sz w:val="28"/>
          <w:szCs w:val="28"/>
          <w:lang w:val="ru-RU"/>
        </w:rPr>
        <w:t xml:space="preserve"> </w:t>
      </w:r>
      <w:r w:rsidRPr="00A07FF5">
        <w:rPr>
          <w:rFonts w:cs="Times New Roman"/>
          <w:sz w:val="28"/>
          <w:szCs w:val="28"/>
          <w:lang w:val="ru-RU"/>
        </w:rPr>
        <w:t>по</w:t>
      </w:r>
      <w:r w:rsidR="000931CC" w:rsidRPr="00A07FF5">
        <w:rPr>
          <w:rFonts w:cs="Times New Roman"/>
          <w:sz w:val="28"/>
          <w:szCs w:val="28"/>
          <w:lang w:val="ru-RU"/>
        </w:rPr>
        <w:t xml:space="preserve"> </w:t>
      </w:r>
      <w:r w:rsidRPr="00A07FF5">
        <w:rPr>
          <w:rFonts w:cs="Times New Roman"/>
          <w:sz w:val="28"/>
          <w:szCs w:val="28"/>
          <w:lang w:val="ru-RU"/>
        </w:rPr>
        <w:t>химии для практическойд</w:t>
      </w:r>
      <w:r w:rsidR="000931CC" w:rsidRPr="00A07FF5">
        <w:rPr>
          <w:rFonts w:cs="Times New Roman"/>
          <w:sz w:val="28"/>
          <w:szCs w:val="28"/>
          <w:lang w:val="ru-RU"/>
        </w:rPr>
        <w:t xml:space="preserve"> </w:t>
      </w:r>
      <w:r w:rsidRPr="00A07FF5">
        <w:rPr>
          <w:rFonts w:cs="Times New Roman"/>
          <w:sz w:val="28"/>
          <w:szCs w:val="28"/>
          <w:lang w:val="ru-RU"/>
        </w:rPr>
        <w:t>еятельности человека;</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создавать</w:t>
      </w:r>
      <w:r w:rsidR="000931CC" w:rsidRPr="00A07FF5">
        <w:rPr>
          <w:rFonts w:cs="Times New Roman"/>
          <w:sz w:val="28"/>
          <w:szCs w:val="28"/>
          <w:lang w:val="ru-RU"/>
        </w:rPr>
        <w:t xml:space="preserve"> </w:t>
      </w:r>
      <w:r w:rsidRPr="00A07FF5">
        <w:rPr>
          <w:rFonts w:cs="Times New Roman"/>
          <w:sz w:val="28"/>
          <w:szCs w:val="28"/>
          <w:lang w:val="ru-RU"/>
        </w:rPr>
        <w:t>модели</w:t>
      </w:r>
      <w:r w:rsidR="000931CC" w:rsidRPr="00A07FF5">
        <w:rPr>
          <w:rFonts w:cs="Times New Roman"/>
          <w:sz w:val="28"/>
          <w:szCs w:val="28"/>
          <w:lang w:val="ru-RU"/>
        </w:rPr>
        <w:t xml:space="preserve"> </w:t>
      </w:r>
      <w:r w:rsidRPr="00A07FF5">
        <w:rPr>
          <w:rFonts w:cs="Times New Roman"/>
          <w:sz w:val="28"/>
          <w:szCs w:val="28"/>
          <w:lang w:val="ru-RU"/>
        </w:rPr>
        <w:t>и</w:t>
      </w:r>
      <w:r w:rsidR="000931CC" w:rsidRPr="00A07FF5">
        <w:rPr>
          <w:rFonts w:cs="Times New Roman"/>
          <w:sz w:val="28"/>
          <w:szCs w:val="28"/>
          <w:lang w:val="ru-RU"/>
        </w:rPr>
        <w:t xml:space="preserve"> </w:t>
      </w:r>
      <w:r w:rsidRPr="00A07FF5">
        <w:rPr>
          <w:rFonts w:cs="Times New Roman"/>
          <w:sz w:val="28"/>
          <w:szCs w:val="28"/>
          <w:lang w:val="ru-RU"/>
        </w:rPr>
        <w:t>схемы</w:t>
      </w:r>
      <w:r w:rsidR="000931CC" w:rsidRPr="00A07FF5">
        <w:rPr>
          <w:rFonts w:cs="Times New Roman"/>
          <w:sz w:val="28"/>
          <w:szCs w:val="28"/>
          <w:lang w:val="ru-RU"/>
        </w:rPr>
        <w:t xml:space="preserve"> </w:t>
      </w:r>
      <w:r w:rsidRPr="00A07FF5">
        <w:rPr>
          <w:rFonts w:cs="Times New Roman"/>
          <w:sz w:val="28"/>
          <w:szCs w:val="28"/>
          <w:lang w:val="ru-RU"/>
        </w:rPr>
        <w:t>для решения учебных</w:t>
      </w:r>
      <w:r w:rsidR="000931CC" w:rsidRPr="00A07FF5">
        <w:rPr>
          <w:rFonts w:cs="Times New Roman"/>
          <w:sz w:val="28"/>
          <w:szCs w:val="28"/>
          <w:lang w:val="ru-RU"/>
        </w:rPr>
        <w:t xml:space="preserve"> </w:t>
      </w:r>
      <w:r w:rsidRPr="00A07FF5">
        <w:rPr>
          <w:rFonts w:cs="Times New Roman"/>
          <w:sz w:val="28"/>
          <w:szCs w:val="28"/>
          <w:lang w:val="ru-RU"/>
        </w:rPr>
        <w:t>и познавательных</w:t>
      </w:r>
      <w:r w:rsidR="000931CC" w:rsidRPr="00A07FF5">
        <w:rPr>
          <w:rFonts w:cs="Times New Roman"/>
          <w:sz w:val="28"/>
          <w:szCs w:val="28"/>
          <w:lang w:val="ru-RU"/>
        </w:rPr>
        <w:t xml:space="preserve"> </w:t>
      </w:r>
      <w:r w:rsidRPr="00A07FF5">
        <w:rPr>
          <w:rFonts w:cs="Times New Roman"/>
          <w:sz w:val="28"/>
          <w:szCs w:val="28"/>
          <w:lang w:val="ru-RU"/>
        </w:rPr>
        <w:t>задач;</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грамотно обращаться с веществами в повседневной жизни;</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понимать</w:t>
      </w:r>
      <w:r w:rsidR="000931CC" w:rsidRPr="00A07FF5">
        <w:rPr>
          <w:rFonts w:cs="Times New Roman"/>
          <w:sz w:val="28"/>
          <w:szCs w:val="28"/>
          <w:lang w:val="ru-RU"/>
        </w:rPr>
        <w:t xml:space="preserve"> </w:t>
      </w:r>
      <w:r w:rsidRPr="00A07FF5">
        <w:rPr>
          <w:rFonts w:cs="Times New Roman"/>
          <w:sz w:val="28"/>
          <w:szCs w:val="28"/>
          <w:lang w:val="ru-RU"/>
        </w:rPr>
        <w:t>необходимость соблюдения</w:t>
      </w:r>
      <w:r w:rsidR="000931CC" w:rsidRPr="00A07FF5">
        <w:rPr>
          <w:rFonts w:cs="Times New Roman"/>
          <w:sz w:val="28"/>
          <w:szCs w:val="28"/>
          <w:lang w:val="ru-RU"/>
        </w:rPr>
        <w:t xml:space="preserve"> </w:t>
      </w:r>
      <w:r w:rsidRPr="00A07FF5">
        <w:rPr>
          <w:rFonts w:cs="Times New Roman"/>
          <w:sz w:val="28"/>
          <w:szCs w:val="28"/>
          <w:lang w:val="ru-RU"/>
        </w:rPr>
        <w:t>предписаний, предлагаемых</w:t>
      </w:r>
      <w:r w:rsidR="000931CC" w:rsidRPr="00A07FF5">
        <w:rPr>
          <w:rFonts w:cs="Times New Roman"/>
          <w:sz w:val="28"/>
          <w:szCs w:val="28"/>
          <w:lang w:val="ru-RU"/>
        </w:rPr>
        <w:t xml:space="preserve"> </w:t>
      </w:r>
      <w:r w:rsidRPr="00A07FF5">
        <w:rPr>
          <w:rFonts w:cs="Times New Roman"/>
          <w:sz w:val="28"/>
          <w:szCs w:val="28"/>
          <w:lang w:val="ru-RU"/>
        </w:rPr>
        <w:t>в</w:t>
      </w:r>
      <w:r w:rsidR="000931CC" w:rsidRPr="00A07FF5">
        <w:rPr>
          <w:rFonts w:cs="Times New Roman"/>
          <w:sz w:val="28"/>
          <w:szCs w:val="28"/>
          <w:lang w:val="ru-RU"/>
        </w:rPr>
        <w:t xml:space="preserve"> </w:t>
      </w:r>
      <w:r w:rsidRPr="00A07FF5">
        <w:rPr>
          <w:rFonts w:cs="Times New Roman"/>
          <w:sz w:val="28"/>
          <w:szCs w:val="28"/>
          <w:lang w:val="ru-RU"/>
        </w:rPr>
        <w:t>инструкциях</w:t>
      </w:r>
      <w:r w:rsidR="000931CC" w:rsidRPr="00A07FF5">
        <w:rPr>
          <w:rFonts w:cs="Times New Roman"/>
          <w:sz w:val="28"/>
          <w:szCs w:val="28"/>
          <w:lang w:val="ru-RU"/>
        </w:rPr>
        <w:t xml:space="preserve"> </w:t>
      </w:r>
      <w:r w:rsidRPr="00A07FF5">
        <w:rPr>
          <w:rFonts w:cs="Times New Roman"/>
          <w:sz w:val="28"/>
          <w:szCs w:val="28"/>
          <w:lang w:val="ru-RU"/>
        </w:rPr>
        <w:t>по использованию лекарств,с</w:t>
      </w:r>
      <w:r w:rsidR="000931CC" w:rsidRPr="00A07FF5">
        <w:rPr>
          <w:rFonts w:cs="Times New Roman"/>
          <w:sz w:val="28"/>
          <w:szCs w:val="28"/>
          <w:lang w:val="ru-RU"/>
        </w:rPr>
        <w:t xml:space="preserve"> </w:t>
      </w:r>
      <w:r w:rsidRPr="00A07FF5">
        <w:rPr>
          <w:rFonts w:cs="Times New Roman"/>
          <w:sz w:val="28"/>
          <w:szCs w:val="28"/>
          <w:lang w:val="ru-RU"/>
        </w:rPr>
        <w:t>редств бытовой</w:t>
      </w:r>
      <w:r w:rsidR="000931CC" w:rsidRPr="00A07FF5">
        <w:rPr>
          <w:rFonts w:cs="Times New Roman"/>
          <w:sz w:val="28"/>
          <w:szCs w:val="28"/>
          <w:lang w:val="ru-RU"/>
        </w:rPr>
        <w:t xml:space="preserve"> </w:t>
      </w:r>
      <w:r w:rsidRPr="00A07FF5">
        <w:rPr>
          <w:rFonts w:cs="Times New Roman"/>
          <w:sz w:val="28"/>
          <w:szCs w:val="28"/>
          <w:lang w:val="ru-RU"/>
        </w:rPr>
        <w:t>химии</w:t>
      </w:r>
      <w:r w:rsidR="000931CC" w:rsidRPr="00A07FF5">
        <w:rPr>
          <w:rFonts w:cs="Times New Roman"/>
          <w:sz w:val="28"/>
          <w:szCs w:val="28"/>
          <w:lang w:val="ru-RU"/>
        </w:rPr>
        <w:t xml:space="preserve"> </w:t>
      </w:r>
      <w:r w:rsidRPr="00A07FF5">
        <w:rPr>
          <w:rFonts w:cs="Times New Roman"/>
          <w:sz w:val="28"/>
          <w:szCs w:val="28"/>
          <w:lang w:val="ru-RU"/>
        </w:rPr>
        <w:t>ид</w:t>
      </w:r>
      <w:r w:rsidR="000931CC" w:rsidRPr="00A07FF5">
        <w:rPr>
          <w:rFonts w:cs="Times New Roman"/>
          <w:sz w:val="28"/>
          <w:szCs w:val="28"/>
          <w:lang w:val="ru-RU"/>
        </w:rPr>
        <w:t xml:space="preserve"> </w:t>
      </w:r>
      <w:r w:rsidRPr="00A07FF5">
        <w:rPr>
          <w:rFonts w:cs="Times New Roman"/>
          <w:sz w:val="28"/>
          <w:szCs w:val="28"/>
          <w:lang w:val="ru-RU"/>
        </w:rPr>
        <w:t>р.</w:t>
      </w:r>
    </w:p>
    <w:p w:rsidR="000931CC" w:rsidRPr="00A07FF5" w:rsidRDefault="000931CC" w:rsidP="003759CE">
      <w:pPr>
        <w:spacing w:after="0" w:line="360" w:lineRule="auto"/>
        <w:jc w:val="both"/>
        <w:rPr>
          <w:rFonts w:cs="Times New Roman"/>
          <w:sz w:val="28"/>
          <w:szCs w:val="28"/>
          <w:lang w:val="ru-RU"/>
        </w:rPr>
      </w:pPr>
    </w:p>
    <w:p w:rsidR="00577050" w:rsidRPr="00A07FF5" w:rsidRDefault="00577050" w:rsidP="00F01ED0">
      <w:pPr>
        <w:spacing w:after="0" w:line="360" w:lineRule="auto"/>
        <w:jc w:val="center"/>
        <w:rPr>
          <w:rFonts w:cs="Times New Roman"/>
          <w:b/>
          <w:sz w:val="28"/>
          <w:szCs w:val="28"/>
          <w:lang w:val="ru-RU"/>
        </w:rPr>
      </w:pPr>
      <w:r w:rsidRPr="00A07FF5">
        <w:rPr>
          <w:rFonts w:cs="Times New Roman"/>
          <w:b/>
          <w:sz w:val="28"/>
          <w:szCs w:val="28"/>
          <w:lang w:val="ru-RU"/>
        </w:rPr>
        <w:t>1.2.</w:t>
      </w:r>
      <w:r w:rsidR="000931CC" w:rsidRPr="00A07FF5">
        <w:rPr>
          <w:rFonts w:cs="Times New Roman"/>
          <w:b/>
          <w:sz w:val="28"/>
          <w:szCs w:val="28"/>
          <w:lang w:val="ru-RU"/>
        </w:rPr>
        <w:t>5</w:t>
      </w:r>
      <w:r w:rsidRPr="00A07FF5">
        <w:rPr>
          <w:rFonts w:cs="Times New Roman"/>
          <w:b/>
          <w:sz w:val="28"/>
          <w:szCs w:val="28"/>
          <w:lang w:val="ru-RU"/>
        </w:rPr>
        <w:t>.1</w:t>
      </w:r>
      <w:r w:rsidR="000931CC" w:rsidRPr="00A07FF5">
        <w:rPr>
          <w:rFonts w:cs="Times New Roman"/>
          <w:b/>
          <w:sz w:val="28"/>
          <w:szCs w:val="28"/>
          <w:lang w:val="ru-RU"/>
        </w:rPr>
        <w:t>2</w:t>
      </w:r>
      <w:r w:rsidRPr="00A07FF5">
        <w:rPr>
          <w:rFonts w:cs="Times New Roman"/>
          <w:b/>
          <w:sz w:val="28"/>
          <w:szCs w:val="28"/>
          <w:lang w:val="ru-RU"/>
        </w:rPr>
        <w:t>. Изобразительное искусство</w:t>
      </w:r>
    </w:p>
    <w:p w:rsidR="004312BA" w:rsidRPr="00A07FF5" w:rsidRDefault="00577050" w:rsidP="004312BA">
      <w:pPr>
        <w:spacing w:after="0" w:line="360" w:lineRule="auto"/>
        <w:ind w:firstLine="720"/>
        <w:jc w:val="both"/>
        <w:rPr>
          <w:rFonts w:cs="Times New Roman"/>
          <w:sz w:val="28"/>
          <w:szCs w:val="28"/>
          <w:lang w:val="ru-RU"/>
        </w:rPr>
      </w:pPr>
      <w:r w:rsidRPr="00A07FF5">
        <w:rPr>
          <w:rFonts w:cs="Times New Roman"/>
          <w:b/>
          <w:sz w:val="28"/>
          <w:szCs w:val="28"/>
          <w:lang w:val="ru-RU"/>
        </w:rPr>
        <w:t>Выпускник научится:</w:t>
      </w:r>
      <w:r w:rsidRPr="00A07FF5">
        <w:rPr>
          <w:rFonts w:cs="Times New Roman"/>
          <w:sz w:val="28"/>
          <w:szCs w:val="28"/>
          <w:lang w:val="ru-RU"/>
        </w:rPr>
        <w:tab/>
      </w:r>
    </w:p>
    <w:p w:rsidR="004312BA" w:rsidRPr="00A07FF5" w:rsidRDefault="004312BA" w:rsidP="008C5BFB">
      <w:pPr>
        <w:pStyle w:val="ListParagraph"/>
        <w:numPr>
          <w:ilvl w:val="0"/>
          <w:numId w:val="80"/>
        </w:numPr>
        <w:tabs>
          <w:tab w:val="left" w:pos="0"/>
        </w:tabs>
        <w:spacing w:line="360" w:lineRule="auto"/>
        <w:ind w:hanging="720"/>
        <w:jc w:val="both"/>
        <w:rPr>
          <w:rFonts w:ascii="Times New Roman" w:hAnsi="Times New Roman"/>
          <w:sz w:val="28"/>
          <w:szCs w:val="28"/>
        </w:rPr>
      </w:pPr>
      <w:r w:rsidRPr="00A07FF5">
        <w:rPr>
          <w:rFonts w:ascii="Times New Roman" w:hAnsi="Times New Roman"/>
          <w:sz w:val="28"/>
          <w:szCs w:val="28"/>
        </w:rPr>
        <w:t>характеризовать особенности уникального народного</w:t>
      </w:r>
    </w:p>
    <w:p w:rsidR="00577050" w:rsidRPr="00A07FF5" w:rsidRDefault="00577050" w:rsidP="004312BA">
      <w:pPr>
        <w:spacing w:after="0" w:line="360" w:lineRule="auto"/>
        <w:jc w:val="both"/>
        <w:rPr>
          <w:rFonts w:cs="Times New Roman"/>
          <w:sz w:val="28"/>
          <w:szCs w:val="28"/>
          <w:lang w:val="ru-RU"/>
        </w:rPr>
      </w:pPr>
      <w:r w:rsidRPr="00A07FF5">
        <w:rPr>
          <w:rFonts w:cs="Times New Roman"/>
          <w:sz w:val="28"/>
          <w:szCs w:val="28"/>
          <w:lang w:val="ru-RU"/>
        </w:rPr>
        <w:lastRenderedPageBreak/>
        <w:t>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раскрывать смысл народных праздников и обрядов и их отражение в народном искусстве и в современной жизни; разыгрывать народные песни, сюжеты, участвовать в обрядовых действах;</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создавать эскизы декоративного убранства русской избы;</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создавать цветовую композицию внутреннего убранства избы;</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определять специфику образного языка декоративно-прикладного искусства;</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создавать самостоятельные варианты орнаментального построения вышивки с опорой на народные традиции;</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создавать эскизы народного праздничного костюма, его отдельных элементов в цветовом решении;</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lastRenderedPageBreak/>
        <w:t>•</w:t>
      </w:r>
      <w:r w:rsidRPr="00A07FF5">
        <w:rPr>
          <w:rFonts w:cs="Times New Roman"/>
          <w:sz w:val="28"/>
          <w:szCs w:val="28"/>
          <w:lang w:val="ru-RU"/>
        </w:rPr>
        <w:tab/>
        <w:t>характеризовать основы народного орнамента; создавать орнаменты на основе народных традиций;</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различать виды и материалы декоративно-прикладного искусства;</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различать национальные особенности русского орнамента и орнаментов других народов России;</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различать и характеризовать несколько народных художественных промыслов России;</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называть пространственные и временные виды искусства и объяснять, в чем состоит различие временных и пространственных видов искусства;</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классифицировать жанровую систему в изобразительном искусстве и ее значение для анализа развития искусства и понимания изменений видения мира;</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объяснять разницу между предметом изображения, сюжетом и содержанием изображения;</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композиционным навыкам работы, чувству ритма, вкусу к работе с различными художественными материалами;</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создавать образы, используя все выразительные возможности;</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простым навыкам изображения с помощью пятна и тональных отношений;</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навыку плоскостного силуэтного изображения обычных, простых предметов (кухонная утварь);</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изображать сложную форму предмета (силуэт) как соотношение простых геометрических фигур, соблюдая их пропорции;</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создавать линейные изображения геометрических тел и натюрморт с натуры из геометрических тел;</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lastRenderedPageBreak/>
        <w:t>•</w:t>
      </w:r>
      <w:r w:rsidRPr="00A07FF5">
        <w:rPr>
          <w:rFonts w:cs="Times New Roman"/>
          <w:sz w:val="28"/>
          <w:szCs w:val="28"/>
          <w:lang w:val="ru-RU"/>
        </w:rPr>
        <w:tab/>
        <w:t>строить изображения простых предметов по правилам линейной перспективы;</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передавать с помощью света характер формы и эмоциональное напряжение в композиции натюрморта;</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творческому опыту выполнения графического натюрморта и гравюры наклейками на картоне;</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выражать цветом в натюрморте собственное настроение и переживания;</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рассуждать о разных способах передачи перспективы в изобразительном искусстве как выражении различных мировоззренческих смыслов;</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применять перспективу в практической творческой работе;</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навыкам изображения перспективных сокращений в зарисовках наблюдаемого;</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навыкам изображения уходящего вдаль пространства, применяя правила линейной и воздушной перспективы;</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видеть, наблюдать и эстетически переживать изменчивость цветового состояния и настроения в природе;</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навыкам создания пейзажных зарисовок;</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различать и характеризовать понятия: пространство, ракурс, воздушная перспектива;</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пользоваться правилами работы на пленэре;</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lastRenderedPageBreak/>
        <w:t>•</w:t>
      </w:r>
      <w:r w:rsidRPr="00A07FF5">
        <w:rPr>
          <w:rFonts w:cs="Times New Roman"/>
          <w:sz w:val="28"/>
          <w:szCs w:val="28"/>
          <w:lang w:val="ru-RU"/>
        </w:rPr>
        <w:tab/>
        <w:t>навыкам композиции, наблюдательной перспективы и ритмической организации плоскости изображения;</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различать основные средства художественной выразительности в изобразительном искусстве (линия, пятно, тон, цвет, форма, перспектива и др.);</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различать и характеризовать понятия: эпический пейзаж, романтический пейзаж, пейзаж настроения, пленэр, импрессионизм;</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различать и характеризовать виды портрета;</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понимать и характеризовать основы изображения головы человека;</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пользоваться навыками работы с доступными скульптурными материалами;</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видеть конструктивную форму предмета, владеть первичными навыками плоского и объемного изображения предмета и группы предметов;</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использовать графические материалы в работе над портретом;</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использовать образные возможности освещения в портрете;</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пользоваться правилами построения головы человека;</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называть имена выдающихся русских и зарубежных художников - портретистов и определять их произведения;</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навыкам передачи в плоскостном изображении простых движений фигуры человека;</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lastRenderedPageBreak/>
        <w:t>•</w:t>
      </w:r>
      <w:r w:rsidRPr="00A07FF5">
        <w:rPr>
          <w:rFonts w:cs="Times New Roman"/>
          <w:sz w:val="28"/>
          <w:szCs w:val="28"/>
          <w:lang w:val="ru-RU"/>
        </w:rPr>
        <w:tab/>
        <w:t>навыкам понимания особенностей восприятия скульптурного образа;</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навыкам лепки и работы с пластилином или глиной;</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приемам выразительности при работе с натуры над набросками и зарисовками фигуры человека, используя разнообразные графические материалы;</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объяснять понятия «тема», «содержание», «сюжет» в произведениях станковой живописи;</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изобразительным и композиционным навыкам в процессе работы над эскизом;</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узнавать и объяснять понятия «тематическая картина», «станковая живопись»;</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перечислять и характеризовать основные жанры сюжетно- тематической картины;</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навыкам в изобразительном творчестве;</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узнавать и характеризовать несколько классических произведений и называть имена великих русских мастеров исторической картины;</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характеризовать значение тематической картины XIX века в развитии русской культуры;</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lastRenderedPageBreak/>
        <w:t>•</w:t>
      </w:r>
      <w:r w:rsidRPr="00A07FF5">
        <w:rPr>
          <w:rFonts w:cs="Times New Roman"/>
          <w:sz w:val="28"/>
          <w:szCs w:val="28"/>
          <w:lang w:val="ru-RU"/>
        </w:rPr>
        <w:tab/>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называть имена нескольких известных художников объединения «Мир искусства» и их наиболее известные произведения;</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творческому опыту по разработке и созданию изобразительного образа на выбранный исторический сюжет;</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творческому опыту по разработке художественного проекта –</w:t>
      </w:r>
      <w:r w:rsidR="000931CC" w:rsidRPr="00A07FF5">
        <w:rPr>
          <w:rFonts w:cs="Times New Roman"/>
          <w:sz w:val="28"/>
          <w:szCs w:val="28"/>
          <w:lang w:val="ru-RU"/>
        </w:rPr>
        <w:t xml:space="preserve"> </w:t>
      </w:r>
      <w:r w:rsidRPr="00A07FF5">
        <w:rPr>
          <w:rFonts w:cs="Times New Roman"/>
          <w:sz w:val="28"/>
          <w:szCs w:val="28"/>
          <w:lang w:val="ru-RU"/>
        </w:rPr>
        <w:t>разработки композиции на историческую тему;</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творческому опыту создания композиции на основе библейских сюжетов;</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представлениям о великих, вечных темах в искусстве на основе сюжетов из Библии, об их мировоззренческом и нравственном значении в культуре;</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называть имена великих европейских и русских художников, творивших на библейские темы;</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узнавать и характеризовать произведения великих европейских и русских художников на библейские темы;</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характеризовать роль монументальных памятников в жизни общества;</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рассуждать об особенностях художественного образа советского народа в годы Великой Отечественной войны;</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описывать и характеризовать выдающиеся монументальные памятники и ансамбли, посвященные Великой Отечественной войне;</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творческому опыту лепки памятника, посвященного значимому историческому событию или историческому герою;</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анализировать художественно-выразительные средства произведений изобразительного искусства XX века;</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культуре зрительского восприятия;</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характеризовать временные и пространственные искусства;</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lastRenderedPageBreak/>
        <w:t>•</w:t>
      </w:r>
      <w:r w:rsidRPr="00A07FF5">
        <w:rPr>
          <w:rFonts w:cs="Times New Roman"/>
          <w:sz w:val="28"/>
          <w:szCs w:val="28"/>
          <w:lang w:val="ru-RU"/>
        </w:rPr>
        <w:tab/>
        <w:t>понимать разницу между реальностью и художественным образом;</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представлениям об искусстве иллюстрации и творчестве известных иллюстраторов книг. И.Я. Билибин. В.А. Милашевский. В.А. Фаворский;</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опыту художественного иллюстрирования и навыкам работы графическими материалами;</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собирать необходимый материал для иллюстрирования (характер одежды героев, характер построек и помещений, характерные детали быта и т. д.);</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представлениям об анималистическом жанре изобразительного искусства и творчестве художников-анималистов;</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опыту художественного творчества по созданию стилизованных образов животных;</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систематизировать и характеризовать основные этапы развития и истории архитектуры и дизайна;</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распознавать объект и пространство в конструктивных видах искусства;</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понимать и раскрывать понятие модуля;</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понимать сочетание различных объемов в здании;</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понимать единство художественного и функционального в вещи, форму и материал;</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иметь общее представление и рассказывать об особенностях архитектурно-художественных стилей разных эпох;</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понимать тенденции и перспективы развития современной архитектуры;</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различать образно-стилевой язык архитектуры прошлого;</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характеризовать и различать малые формы архитектуры и дизайна в пространстве городской среды;</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понимать плоскостную композицию как возможное схематическое изображение объемов при взгляде на них сверху;</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lastRenderedPageBreak/>
        <w:t>•</w:t>
      </w:r>
      <w:r w:rsidRPr="00A07FF5">
        <w:rPr>
          <w:rFonts w:cs="Times New Roman"/>
          <w:sz w:val="28"/>
          <w:szCs w:val="28"/>
          <w:lang w:val="ru-RU"/>
        </w:rPr>
        <w:tab/>
        <w:t>осознавать чертеж как плоскостное изображение объемов, когда точка – вертикаль, круг – цилиндр, шар и т. д.;</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применять в создаваемых пространственных композициях доминантный объект и вспомогательные соединительные элементы;</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применять навыки формообразования, использования объемов в дизайне и архитектуре (макеты из бумаги, картона, пластилина);</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создавать композиционные макеты объектов на предметной плоскости и в пространстве;</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создавать практические творческие композиции в технике коллажа, дизайн-проектов;</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приобретать общее представление о традициях ландшафтно-парковой архитектуры;</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характеризовать основные школы садово-паркового искусства;</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понимать основы краткой истории русской усадебной культуры XVIII – XIX веков;</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называть и раскрывать смысл основ искусства флористики;</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понимать основы краткой истории костюма;</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характеризовать и раскрывать смысл композиционно-конструктивных принципов дизайна одежды;</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применять навыки сочинения объемно-пространственной композиции в формировании букета по принципам икэбаны;</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lastRenderedPageBreak/>
        <w:t>•</w:t>
      </w:r>
      <w:r w:rsidRPr="00A07FF5">
        <w:rPr>
          <w:rFonts w:cs="Times New Roman"/>
          <w:sz w:val="28"/>
          <w:szCs w:val="28"/>
          <w:lang w:val="ru-RU"/>
        </w:rPr>
        <w:tab/>
        <w:t>отражать в эскизном проекте дизайна сада образно-архитектурный композиционный замысел;</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использовать графические навыки и технологии выполнения коллажа в процессе создания эскизов молодежных и исторических комплектов одежды;</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узнавать и характеризовать памятники архитектуры Древнего Киева. София Киевская. Фрески. Мозаики;</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узнавать и описывать памятники шатрового зодчества;</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характеризовать особенности церкви Вознесения в селе Коломенском и храма Покрова-на-Рву;</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раскрывать особенности новых иконописных традиций в XVII веке. Отличать по характерным особенностям икону и парсуну;</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работать над проектом (индивидуальным или коллективным), создавая разнообразные творческие композиции в материалах по различным темам;</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различать стилевые особенности разных школ архитектуры Древней Руси;</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создавать с натуры и по воображению архитектурные образы графическими материалами и др.;</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сравнивать, сопоставлять и анализировать произведения живописи Древней Руси;</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lastRenderedPageBreak/>
        <w:t>•</w:t>
      </w:r>
      <w:r w:rsidRPr="00A07FF5">
        <w:rPr>
          <w:rFonts w:cs="Times New Roman"/>
          <w:sz w:val="28"/>
          <w:szCs w:val="28"/>
          <w:lang w:val="ru-RU"/>
        </w:rPr>
        <w:tab/>
        <w:t>рассуждать о значении художественного образа древнерусской культуры;</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ориентироваться в широком разнообразии стилей и направлений изобразительного искусства и архитектуры XVIII – XIX веков;</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использовать в речи новые термины, связанные со стилями в изобразительном искусстве и архитектуре XVIII – XIX веков;</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выявлять и называть характерные особенности русской портретной живописи XVIII века;</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характеризовать признаки и особенности московского барокко;</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создавать разнообразные творческие работы (фантазийные конструкции) в материале.</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Выпускник получит возможность научиться:</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владеть диалогической формой коммуникации, уметь аргументировать свою точку зрения в процессе изучения изобразительного искусства;</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выделять признаки для установления стилевых связей в процессе изучения изобразительного искусства;</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понимать специфику изображения в полиграфии;</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различать формы полиграфической продукции: книги, журналы, плакаты, афиши и др.);</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различать и характеризовать типы изображения в полиграфии (графическое, живописное, компьютерное, фотографическое);</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проектировать обложку книги, рекламы открытки, визитки и др.;</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lastRenderedPageBreak/>
        <w:t>•</w:t>
      </w:r>
      <w:r w:rsidRPr="00A07FF5">
        <w:rPr>
          <w:rFonts w:cs="Times New Roman"/>
          <w:sz w:val="28"/>
          <w:szCs w:val="28"/>
          <w:lang w:val="ru-RU"/>
        </w:rPr>
        <w:tab/>
        <w:t>создавать художественную композицию макета книги, журнала;</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называть имена великих русских живописцев и архитекторов XVIII – XIX веков;</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называть и характеризовать произведения изобразительного искусства и архитектуры русских художников XVIII – XIX веков;</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называть имена выдающихся русских художников-ваятелей XVIII века и определять скульптурные памятники;</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называть имена выдающихся художников «Товарищества передвижников» и определять их произведения живописи;</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называть имена выдающихся русских художников-пейзажистов XIX века и определять произведения пейзажной живописи;</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понимать особенности исторического жанра, определять произведения исторической живописи;</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определять «Русский стиль» в архитектуре модерна, называть памятники архитектуры модерна;</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называть имена выдающихся русских художников-ваятелей второй половины XIX века и определять памятники монументальной скульптуры;</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создавать разнообразные творческие работы (фантазийные конструкции) в материале;</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узнавать основные художественные направления в искусстве XIX и XX веков;</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lastRenderedPageBreak/>
        <w:t>•</w:t>
      </w:r>
      <w:r w:rsidRPr="00A07FF5">
        <w:rPr>
          <w:rFonts w:cs="Times New Roman"/>
          <w:sz w:val="28"/>
          <w:szCs w:val="28"/>
          <w:lang w:val="ru-RU"/>
        </w:rPr>
        <w:tab/>
        <w:t>узнавать, называть основные художественные стили в европейском и русском искусстве и время их развития в истории культуры;</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осознавать главные темы искусства и, обращаясь к ним в собственной художественно-творческой деятельности, создавать выразительные образы;</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применять творческий опыт разработки художественного проекта – создания композиции на определенную тему;</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понимать смысл традиций и новаторства в изобразительном искусстве XX века. Модерн. Авангард. Сюрреализм;</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характеризовать стиль модерн в архитектуре. Ф.О. Шехтель. А. Гауди;</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создавать с натуры и по воображению архитектурные образы графическими материалами и др.;</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работать над эскизом монументального произведения (витраж, мозаика, роспись, монументальная скульптура);</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использовать выразительный язык при моделировании архитектурного пространства;</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характеризовать крупнейшие художественные музеи мира и России;</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получать представления об особенностях художественных коллекций крупнейших музеев мира;</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использовать навыки коллективной работы над объемно- пространственной композицией;</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понимать основы сценографии как вида художественного творчества;</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понимать роль костюма, маски и грима в искусстве актерского перевоплощения;</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называть имена великих актеров российского театра XX века. Е. Гоголева. М. Яншин. Ф. Раневская;</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различать особенности художественной фотографии;</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lastRenderedPageBreak/>
        <w:t>•</w:t>
      </w:r>
      <w:r w:rsidRPr="00A07FF5">
        <w:rPr>
          <w:rFonts w:cs="Times New Roman"/>
          <w:sz w:val="28"/>
          <w:szCs w:val="28"/>
          <w:lang w:val="ru-RU"/>
        </w:rPr>
        <w:tab/>
        <w:t>различать выразительные средства художественной фотографии (композиция, план, ракурс, свет, ритм и др.);</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понимать изобразительную природу экранных искусств;</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характеризовать принципы киномонтажа в создании художественного образа;</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различать понятия: игровой и документальный фильм;</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называть имена мастеров российского кинематографа. С.М. Эйзенштейн. А.А. Тарковский. С.Ф. Бондарчук. Н.С. Михалков;</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понимать основы искусства телевидения;</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понимать различия в творческой работе художника-живописца и сценографа;</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применять полученные знания о типах оформления сцены при создании школьного спектакля;</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применять в практике любительского спектакля художественно-творческие умения по созданию костюмов, грима и т. д. для спектакля из доступных материалов;</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добиваться в практической работе большей выразительности костюма и его стилевого единства со сценографией спектакля;</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применять в своей съемочной практике ранее приобретенные знания и навыки композиции, чувства цвета, глубины пространства и т. д.;</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пользоваться компьютерной обработкой фотоснимка при исправлении отдельных недочетов и случайностей;</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понимать и объяснять синтетическую природу фильма;</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применять первоначальные навыки в создании сценария и замысла фильма;</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применять полученные ранее знания по композиции и построению кадра;</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lastRenderedPageBreak/>
        <w:t>•</w:t>
      </w:r>
      <w:r w:rsidRPr="00A07FF5">
        <w:rPr>
          <w:rFonts w:cs="Times New Roman"/>
          <w:sz w:val="28"/>
          <w:szCs w:val="28"/>
          <w:lang w:val="ru-RU"/>
        </w:rPr>
        <w:tab/>
        <w:t>использовать первоначальные навыки операторской грамоты, техники съемки и компьютерного монтажа;</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смотреть и анализировать с точки зрения режиссерского, монтажно-операторского искусства фильмы мастеров кино;</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использовать опыт документальной съемки и тележурналистики для формирования школьного телевидения;</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реализовывать сценарно-режиссерскую и операторскую грамоту в практике создания видео-этюда.</w:t>
      </w:r>
    </w:p>
    <w:p w:rsidR="00577050" w:rsidRPr="00A07FF5" w:rsidRDefault="00577050" w:rsidP="003759CE">
      <w:pPr>
        <w:spacing w:after="0" w:line="360" w:lineRule="auto"/>
        <w:jc w:val="both"/>
        <w:rPr>
          <w:rFonts w:cs="Times New Roman"/>
          <w:b/>
          <w:sz w:val="28"/>
          <w:szCs w:val="28"/>
          <w:lang w:val="ru-RU"/>
        </w:rPr>
      </w:pPr>
    </w:p>
    <w:p w:rsidR="00577050" w:rsidRPr="00A07FF5" w:rsidRDefault="000931CC" w:rsidP="006C501D">
      <w:pPr>
        <w:spacing w:after="0" w:line="360" w:lineRule="auto"/>
        <w:jc w:val="center"/>
        <w:rPr>
          <w:rFonts w:cs="Times New Roman"/>
          <w:b/>
          <w:sz w:val="28"/>
          <w:szCs w:val="28"/>
          <w:lang w:val="ru-RU"/>
        </w:rPr>
      </w:pPr>
      <w:r w:rsidRPr="00A07FF5">
        <w:rPr>
          <w:rFonts w:cs="Times New Roman"/>
          <w:b/>
          <w:sz w:val="28"/>
          <w:szCs w:val="28"/>
          <w:lang w:val="ru-RU"/>
        </w:rPr>
        <w:t>1.2.5</w:t>
      </w:r>
      <w:r w:rsidR="00577050" w:rsidRPr="00A07FF5">
        <w:rPr>
          <w:rFonts w:cs="Times New Roman"/>
          <w:b/>
          <w:sz w:val="28"/>
          <w:szCs w:val="28"/>
          <w:lang w:val="ru-RU"/>
        </w:rPr>
        <w:t>.1</w:t>
      </w:r>
      <w:r w:rsidRPr="00A07FF5">
        <w:rPr>
          <w:rFonts w:cs="Times New Roman"/>
          <w:b/>
          <w:sz w:val="28"/>
          <w:szCs w:val="28"/>
          <w:lang w:val="ru-RU"/>
        </w:rPr>
        <w:t>3</w:t>
      </w:r>
      <w:r w:rsidR="00577050" w:rsidRPr="00A07FF5">
        <w:rPr>
          <w:rFonts w:cs="Times New Roman"/>
          <w:b/>
          <w:sz w:val="28"/>
          <w:szCs w:val="28"/>
          <w:lang w:val="ru-RU"/>
        </w:rPr>
        <w:t>. Музыка</w:t>
      </w:r>
    </w:p>
    <w:p w:rsidR="00577050" w:rsidRPr="00A07FF5" w:rsidRDefault="00577050" w:rsidP="003759CE">
      <w:pPr>
        <w:spacing w:after="0" w:line="360" w:lineRule="auto"/>
        <w:ind w:firstLine="720"/>
        <w:jc w:val="both"/>
        <w:rPr>
          <w:rFonts w:cs="Times New Roman"/>
          <w:b/>
          <w:sz w:val="28"/>
          <w:szCs w:val="28"/>
          <w:lang w:val="ru-RU"/>
        </w:rPr>
      </w:pPr>
      <w:r w:rsidRPr="00A07FF5">
        <w:rPr>
          <w:rFonts w:cs="Times New Roman"/>
          <w:b/>
          <w:sz w:val="28"/>
          <w:szCs w:val="28"/>
          <w:lang w:val="ru-RU"/>
        </w:rPr>
        <w:t>Выпускник научится:</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понимать значение интонации в музыке как носитель образного смысла;</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анализировать средства музыкальной выразительности: мелодию, ритм, темп, динамику, лад;</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понимать значимость музыки в творчестве писателей и поэтов;</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знать жанры вокальной, инструментальной, вокально-инструментальной, камерно-инструментальной, симфонической музыки;</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знать формы построения музыки (двухчастную, трехчастную, вариации, рондо);</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определять характер музыкальных образов (лирических, драматических, героических, романтических, эпических);</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выявлять общее и особенное при сравнении музыкальных произведений на основе полученных знаний об интонационной природе музыки;</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передавать свои музыкальные впечатления в устной или письменной форме;</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lastRenderedPageBreak/>
        <w:t>•</w:t>
      </w:r>
      <w:r w:rsidRPr="00A07FF5">
        <w:rPr>
          <w:rFonts w:cs="Times New Roman"/>
          <w:sz w:val="28"/>
          <w:szCs w:val="28"/>
          <w:lang w:val="ru-RU"/>
        </w:rPr>
        <w:tab/>
        <w:t>распознавать художественные направления, стили и жанры классической и современной музыки;</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определять основные признаки исторических эпох, стилевых направлений в русской музыке;</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выявлять общее и особенное при сравнении музыкальных произведений на основе полученных знаний о стилевых направлениях;</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определять основные признаки исторических эпох, стилевых направлений и национальных школ в западноевропейской музыке;</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обосновывать собственные предпочтения, касающиеся музыкальных произведений различных стилей и жанров;</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творчески интерпретировать содержание музыкальных произведений;</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понимать взаимодействие музыки и литературы на основе осознания специфики языка каждого из них;</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находить ассоциативные связи между художественными образами музыки и литературы;</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понимать значимость музыки в творчестве писателей и поэтов;</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владеть навыками вокально-хорового музицирования;</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владеть музыкальными терминами в пределах изучаемой темы;</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участвовать в коллективной исполнительской деятельности;</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размышлять о знакомом музыкальном произведении, высказывать суждения об основной идее, о средствах и формах ее воплощения;</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передавать свои музыкальные впечатления в устной форме;</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находить ассоциативные связи между музыкой и изобразительным искусством;</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lastRenderedPageBreak/>
        <w:t>•</w:t>
      </w:r>
      <w:r w:rsidRPr="00A07FF5">
        <w:rPr>
          <w:rFonts w:cs="Times New Roman"/>
          <w:sz w:val="28"/>
          <w:szCs w:val="28"/>
          <w:lang w:val="ru-RU"/>
        </w:rPr>
        <w:tab/>
        <w:t>понимать взаимодействие музыки и живописи;</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находить жанровые параллели между музыкой и другими видами искусств;</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сравнивать интонации музыкального, живописного и литературного произведений;</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творчески интерпретировать содержание музыкального произведения в пении;</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анализировать различные трактовки одного и того же произведения, аргументируя исполнительскую интерпретацию замысла композитора;</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выявлять особенности взаимодействия музыки с другими видами искусства;</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проявлять творческую инициативу, участвуя в музыкально-эстетической деятельности;</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понимать значение музыки в жизни каждого человека и человеческого общества в целом;</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эмоционально проживать исторические события и судьбы защитников Отечества, воплощаемые в музыкальных произведениях;</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определять характерные особенности музыкального языка;</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эмоционально-образно воспринимать и характеризовать музыкальные произведения;</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понимать жизненно-образное содержание музыкальных произведений разных жанров;</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различать и характеризовать приемы взаимодействия и развития образов музыкальных произведений;</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определять многообразие музыкальных образов и способов их развития;</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проводить интонационно-образный анализ музыкального произведения;</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понимать основной принцип развития и построения музыки – сходство и различие;</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lastRenderedPageBreak/>
        <w:t>•</w:t>
      </w:r>
      <w:r w:rsidRPr="00A07FF5">
        <w:rPr>
          <w:rFonts w:cs="Times New Roman"/>
          <w:sz w:val="28"/>
          <w:szCs w:val="28"/>
          <w:lang w:val="ru-RU"/>
        </w:rPr>
        <w:tab/>
        <w:t>анализировать взаимосвязь жизненного содержания музыки и музыкальных образов;</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приводить примеры известных музыкальных исполнителей и исполнительских коллективов;</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определять тембры музыкальных инструментов;</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анализировать единство жизненного содержания и художественной формы в различных музыкальных образах;</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понимать взаимосвязь профессиональной композиторской музыки и народного музыкального творчества;</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анализировать произведения выдающихся композиторов прошлого и современности;</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называть основные жанры светской музыки: соната, симфония, концерт, опера, балет;</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понимать стилевые черты русской классической музыкальной школы;</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понимать значение устного народного музыкального творчества в развитии общей культуры народа;</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определять основные жанры русской народной музыки: былины, лирические песни, частушки, разновидности обрядовых песен;</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понимать специфику перевоплощения народной музыки в произведениях композиторов;</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называть имена и определять на слух произведения всемирно известных отечественных и зарубежных композиторов академического направления XX века;</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слышать переинтонирование классической музыки в современных обработках;</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определять характерные признаки современной популярной музыки;</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называть стили рок музыки и ее отдельных направлений: рок-оперы, рок-н-ролла и др.;</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lastRenderedPageBreak/>
        <w:t>•</w:t>
      </w:r>
      <w:r w:rsidRPr="00A07FF5">
        <w:rPr>
          <w:rFonts w:cs="Times New Roman"/>
          <w:sz w:val="28"/>
          <w:szCs w:val="28"/>
          <w:lang w:val="ru-RU"/>
        </w:rPr>
        <w:tab/>
        <w:t>анализировать творчество исполнителей авторской песни;</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применять современные информационно-коммуникационные технологии для записи и воспроизведения музыки;</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называть и определять на слух певческие голоса: мужские (тенор, баритон, бас) и женские (сопрано, меццо-сопрано, альт);</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применять навыки вокально-хоровой работы, петь с музыкальным сопровождением и без сопровождения (acappella);</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определять разновидности хоровых коллективов по стилю (манере) исполнения: народные, академические;</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называть и определять звучание музыкальных инструментов: духовых, струнных, ударных, современных электронных;</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определять виды оркестров: симфонического, духового, камерного, оркестра народных инструментов, эстрадно-джазового оркестра;</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называть современных выдающихся отечественных и зарубежных исполнителей и исполнительские коллективы;</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понимать специфику музыки как вида искусства;</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осознавать значение музыки в художественной культуре;</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понимать возможности музыкального искусства в отражении «вечных» тем жизни;</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узнавать характерные черты и образцы творчества крупнейших русских и зарубежных композиторов;</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называть имена выдающихся композиторов и музыкантов-исполнителей;</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распознавать на слух мелодии изученных произведений;</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lastRenderedPageBreak/>
        <w:t>•</w:t>
      </w:r>
      <w:r w:rsidRPr="00A07FF5">
        <w:rPr>
          <w:rFonts w:cs="Times New Roman"/>
          <w:sz w:val="28"/>
          <w:szCs w:val="28"/>
          <w:lang w:val="ru-RU"/>
        </w:rPr>
        <w:tab/>
        <w:t>выявлять особенности интерпретации одной и той же художественной идеи, сюжета в творчестве различных композиторов;</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использовать различные формы индивидуального и группового музицирования;</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использовать знания о музыке и музыкантах, полученные на занятиях, при составлении домашней фонотеки, видеотеки;</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распознавать стили классической и современной музыки, особенности музыкального языка и музыкальной драматургии;</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использовать приобретенные знания и умения в практической деятельности и повседневной жизни.</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Выпускник получит возможность научиться:</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знать формы построения музыки (сонатно-симфонический цикл, сюита);</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понимать истоки и интонационное своеобразие, характерные черты и признаки, традиций, обрядов музыкального фольклора разных стран мира;</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понимать особенности языка западноевропейской музыки на примере мадригала, мотета, кантаты, прелюдии, фуги, мессы, реквиема;</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понимать особенности языка отечественной духовной и светской музыкальной культуры на примере канта, хорового концерта;</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определять специфику духовной музыки в эпоху Средневековья;</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распознавать мелодику знаменного распева – основы древнерусской церковной музыки;</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различать формы построения музыки (сонатно-симфонический цикл, сюита), понимать их возможности в воплощении и развитии музыкальных образов;</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исполнять свою партию в хоре в простейших двухголосных произведениях, в том числе с ориентацией на нотную запись;</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активно использовать язык музыки для освоения содержания различных учебных предметов (литературы, окружающего мира, технологии и др.);</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lastRenderedPageBreak/>
        <w:t>•</w:t>
      </w:r>
      <w:r w:rsidRPr="00A07FF5">
        <w:rPr>
          <w:rFonts w:cs="Times New Roman"/>
          <w:sz w:val="28"/>
          <w:szCs w:val="28"/>
          <w:lang w:val="ru-RU"/>
        </w:rPr>
        <w:tab/>
        <w:t xml:space="preserve">различать и передавать в художественно-творческой деятельности характер, эмоциональное состояние и свое отношение к природе, человеку, обществу; </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выделять признаки для установления стилевых связей в процессе изучения музыкального искусства;</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определять типы художественного общения (хоровое, соревновательное, сказительное);</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использовать в учебных целях информацию музыкального искусства.</w:t>
      </w:r>
    </w:p>
    <w:p w:rsidR="00577050" w:rsidRPr="00A07FF5" w:rsidRDefault="00577050" w:rsidP="003759CE">
      <w:pPr>
        <w:spacing w:after="0" w:line="360" w:lineRule="auto"/>
        <w:jc w:val="both"/>
        <w:rPr>
          <w:rFonts w:cs="Times New Roman"/>
          <w:sz w:val="28"/>
          <w:szCs w:val="28"/>
          <w:lang w:val="ru-RU"/>
        </w:rPr>
      </w:pPr>
    </w:p>
    <w:p w:rsidR="00577050" w:rsidRPr="00A07FF5" w:rsidRDefault="00577050" w:rsidP="00F01ED0">
      <w:pPr>
        <w:spacing w:after="0" w:line="360" w:lineRule="auto"/>
        <w:jc w:val="center"/>
        <w:rPr>
          <w:rFonts w:cs="Times New Roman"/>
          <w:b/>
          <w:sz w:val="28"/>
          <w:szCs w:val="28"/>
          <w:lang w:val="ru-RU"/>
        </w:rPr>
      </w:pPr>
      <w:r w:rsidRPr="00A07FF5">
        <w:rPr>
          <w:rFonts w:cs="Times New Roman"/>
          <w:b/>
          <w:sz w:val="28"/>
          <w:szCs w:val="28"/>
          <w:lang w:val="ru-RU"/>
        </w:rPr>
        <w:t>1.2.</w:t>
      </w:r>
      <w:r w:rsidR="000931CC" w:rsidRPr="00A07FF5">
        <w:rPr>
          <w:rFonts w:cs="Times New Roman"/>
          <w:b/>
          <w:sz w:val="28"/>
          <w:szCs w:val="28"/>
          <w:lang w:val="ru-RU"/>
        </w:rPr>
        <w:t>5</w:t>
      </w:r>
      <w:r w:rsidRPr="00A07FF5">
        <w:rPr>
          <w:rFonts w:cs="Times New Roman"/>
          <w:b/>
          <w:sz w:val="28"/>
          <w:szCs w:val="28"/>
          <w:lang w:val="ru-RU"/>
        </w:rPr>
        <w:t>.1</w:t>
      </w:r>
      <w:r w:rsidR="000931CC" w:rsidRPr="00A07FF5">
        <w:rPr>
          <w:rFonts w:cs="Times New Roman"/>
          <w:b/>
          <w:sz w:val="28"/>
          <w:szCs w:val="28"/>
          <w:lang w:val="ru-RU"/>
        </w:rPr>
        <w:t>4</w:t>
      </w:r>
      <w:r w:rsidRPr="00A07FF5">
        <w:rPr>
          <w:rFonts w:cs="Times New Roman"/>
          <w:b/>
          <w:sz w:val="28"/>
          <w:szCs w:val="28"/>
          <w:lang w:val="ru-RU"/>
        </w:rPr>
        <w:t>. Технология</w:t>
      </w:r>
    </w:p>
    <w:p w:rsidR="00F01ED0" w:rsidRPr="00A07FF5" w:rsidRDefault="00F01ED0" w:rsidP="00F01ED0">
      <w:pPr>
        <w:spacing w:after="0" w:line="360" w:lineRule="auto"/>
        <w:jc w:val="center"/>
        <w:rPr>
          <w:rFonts w:cs="Times New Roman"/>
          <w:b/>
          <w:sz w:val="28"/>
          <w:szCs w:val="28"/>
          <w:lang w:val="ru-RU"/>
        </w:rPr>
      </w:pPr>
    </w:p>
    <w:p w:rsidR="00577050" w:rsidRPr="00A07FF5" w:rsidRDefault="00577050" w:rsidP="003759CE">
      <w:pPr>
        <w:spacing w:after="0" w:line="360" w:lineRule="auto"/>
        <w:ind w:firstLine="720"/>
        <w:jc w:val="both"/>
        <w:rPr>
          <w:rFonts w:cs="Times New Roman"/>
          <w:sz w:val="28"/>
          <w:szCs w:val="28"/>
          <w:lang w:val="ru-RU"/>
        </w:rPr>
      </w:pPr>
      <w:r w:rsidRPr="00A07FF5">
        <w:rPr>
          <w:rFonts w:cs="Times New Roman"/>
          <w:sz w:val="28"/>
          <w:szCs w:val="28"/>
          <w:lang w:val="ru-RU"/>
        </w:rPr>
        <w:t xml:space="preserve">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 </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 xml:space="preserve">овладение средствами и формами графического отображения объектов или процессов, правилами выполнения графической документации; </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формирование умений устанавливать взаимосвязь знаний по разным учебным предметам для решения прикладных учебных задач;</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lastRenderedPageBreak/>
        <w:t>•</w:t>
      </w:r>
      <w:r w:rsidRPr="00A07FF5">
        <w:rPr>
          <w:rFonts w:cs="Times New Roman"/>
          <w:sz w:val="28"/>
          <w:szCs w:val="28"/>
          <w:lang w:val="ru-RU"/>
        </w:rPr>
        <w:tab/>
        <w:t>формирование представлений о мире профессий, связанных с изучаемыми технологиями, их востребованности на рынке труда.</w:t>
      </w:r>
    </w:p>
    <w:p w:rsidR="00577050" w:rsidRPr="00A07FF5" w:rsidRDefault="00577050" w:rsidP="003759CE">
      <w:pPr>
        <w:spacing w:after="0" w:line="360" w:lineRule="auto"/>
        <w:ind w:firstLine="720"/>
        <w:jc w:val="both"/>
        <w:rPr>
          <w:rFonts w:cs="Times New Roman"/>
          <w:sz w:val="28"/>
          <w:szCs w:val="28"/>
          <w:lang w:val="ru-RU"/>
        </w:rPr>
      </w:pPr>
      <w:r w:rsidRPr="00A07FF5">
        <w:rPr>
          <w:rFonts w:cs="Times New Roman"/>
          <w:sz w:val="28"/>
          <w:szCs w:val="28"/>
          <w:lang w:val="ru-RU"/>
        </w:rPr>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w:t>
      </w:r>
      <w:r w:rsidR="00642C9D" w:rsidRPr="00A07FF5">
        <w:rPr>
          <w:rFonts w:cs="Times New Roman"/>
          <w:sz w:val="28"/>
          <w:szCs w:val="28"/>
          <w:lang w:val="ru-RU"/>
        </w:rPr>
        <w:t>ного уровня</w:t>
      </w:r>
      <w:r w:rsidRPr="00A07FF5">
        <w:rPr>
          <w:rFonts w:cs="Times New Roman"/>
          <w:sz w:val="28"/>
          <w:szCs w:val="28"/>
          <w:lang w:val="ru-RU"/>
        </w:rPr>
        <w:t>.</w:t>
      </w:r>
    </w:p>
    <w:p w:rsidR="000250D8" w:rsidRPr="00A07FF5" w:rsidRDefault="000250D8" w:rsidP="003759CE">
      <w:pPr>
        <w:spacing w:after="0" w:line="360" w:lineRule="auto"/>
        <w:ind w:firstLine="720"/>
        <w:jc w:val="both"/>
        <w:rPr>
          <w:rFonts w:cs="Times New Roman"/>
          <w:sz w:val="28"/>
          <w:szCs w:val="28"/>
          <w:lang w:val="ru-RU"/>
        </w:rPr>
      </w:pPr>
    </w:p>
    <w:p w:rsidR="000250D8" w:rsidRPr="00A07FF5" w:rsidRDefault="00577050" w:rsidP="000250D8">
      <w:pPr>
        <w:spacing w:after="0" w:line="240" w:lineRule="auto"/>
        <w:ind w:firstLine="720"/>
        <w:jc w:val="center"/>
        <w:rPr>
          <w:rFonts w:cs="Times New Roman"/>
          <w:b/>
          <w:sz w:val="28"/>
          <w:szCs w:val="28"/>
          <w:lang w:val="ru-RU"/>
        </w:rPr>
      </w:pPr>
      <w:r w:rsidRPr="00A07FF5">
        <w:rPr>
          <w:rFonts w:cs="Times New Roman"/>
          <w:b/>
          <w:sz w:val="28"/>
          <w:szCs w:val="28"/>
          <w:lang w:val="ru-RU"/>
        </w:rPr>
        <w:t>Результаты, заявленные образовательной программой</w:t>
      </w:r>
    </w:p>
    <w:p w:rsidR="00577050" w:rsidRPr="00A07FF5" w:rsidRDefault="00577050" w:rsidP="000250D8">
      <w:pPr>
        <w:spacing w:after="0" w:line="240" w:lineRule="auto"/>
        <w:ind w:firstLine="720"/>
        <w:jc w:val="center"/>
        <w:rPr>
          <w:rFonts w:cs="Times New Roman"/>
          <w:b/>
          <w:sz w:val="28"/>
          <w:szCs w:val="28"/>
          <w:lang w:val="ru-RU"/>
        </w:rPr>
      </w:pPr>
      <w:r w:rsidRPr="00A07FF5">
        <w:rPr>
          <w:rFonts w:cs="Times New Roman"/>
          <w:b/>
          <w:sz w:val="28"/>
          <w:szCs w:val="28"/>
          <w:lang w:val="ru-RU"/>
        </w:rPr>
        <w:t xml:space="preserve"> «Технология»</w:t>
      </w:r>
      <w:r w:rsidR="000250D8" w:rsidRPr="00A07FF5">
        <w:rPr>
          <w:rFonts w:cs="Times New Roman"/>
          <w:b/>
          <w:sz w:val="28"/>
          <w:szCs w:val="28"/>
          <w:lang w:val="ru-RU"/>
        </w:rPr>
        <w:t xml:space="preserve"> </w:t>
      </w:r>
      <w:r w:rsidRPr="00A07FF5">
        <w:rPr>
          <w:rFonts w:cs="Times New Roman"/>
          <w:b/>
          <w:sz w:val="28"/>
          <w:szCs w:val="28"/>
          <w:lang w:val="ru-RU"/>
        </w:rPr>
        <w:t>по блокам содержания</w:t>
      </w:r>
    </w:p>
    <w:p w:rsidR="000250D8" w:rsidRPr="00A07FF5" w:rsidRDefault="000250D8" w:rsidP="000250D8">
      <w:pPr>
        <w:spacing w:after="0" w:line="240" w:lineRule="auto"/>
        <w:ind w:firstLine="720"/>
        <w:jc w:val="center"/>
        <w:rPr>
          <w:rFonts w:cs="Times New Roman"/>
          <w:b/>
          <w:sz w:val="28"/>
          <w:szCs w:val="28"/>
          <w:lang w:val="ru-RU"/>
        </w:rPr>
      </w:pPr>
    </w:p>
    <w:p w:rsidR="00577050" w:rsidRPr="00A07FF5" w:rsidRDefault="00577050" w:rsidP="000250D8">
      <w:pPr>
        <w:spacing w:after="0" w:line="240" w:lineRule="auto"/>
        <w:ind w:firstLine="720"/>
        <w:jc w:val="center"/>
        <w:rPr>
          <w:rFonts w:cs="Times New Roman"/>
          <w:b/>
          <w:sz w:val="28"/>
          <w:szCs w:val="28"/>
          <w:lang w:val="ru-RU"/>
        </w:rPr>
      </w:pPr>
      <w:r w:rsidRPr="00A07FF5">
        <w:rPr>
          <w:rFonts w:cs="Times New Roman"/>
          <w:b/>
          <w:sz w:val="28"/>
          <w:szCs w:val="28"/>
          <w:lang w:val="ru-RU"/>
        </w:rPr>
        <w:t>Современные материальные, информационные и гуманитарные технологии и перспективы их развития</w:t>
      </w:r>
    </w:p>
    <w:p w:rsidR="00577050" w:rsidRPr="00A07FF5" w:rsidRDefault="00577050" w:rsidP="003759CE">
      <w:pPr>
        <w:spacing w:after="0" w:line="360" w:lineRule="auto"/>
        <w:ind w:firstLine="720"/>
        <w:jc w:val="both"/>
        <w:rPr>
          <w:rFonts w:cs="Times New Roman"/>
          <w:b/>
          <w:sz w:val="28"/>
          <w:szCs w:val="28"/>
          <w:lang w:val="ru-RU"/>
        </w:rPr>
      </w:pPr>
      <w:r w:rsidRPr="00A07FF5">
        <w:rPr>
          <w:rFonts w:cs="Times New Roman"/>
          <w:b/>
          <w:sz w:val="28"/>
          <w:szCs w:val="28"/>
          <w:lang w:val="ru-RU"/>
        </w:rPr>
        <w:t>Выпускник научится:</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называет и характеризует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называет и характеризует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объясняет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ихтехнологическойчистоты;</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получил опыт мониторинга развития технологий произвольно избранной отрасли на основе работы с информационными источниками различных видов.</w:t>
      </w:r>
    </w:p>
    <w:p w:rsidR="00577050" w:rsidRPr="00A07FF5" w:rsidRDefault="00577050" w:rsidP="003759CE">
      <w:pPr>
        <w:spacing w:after="0" w:line="360" w:lineRule="auto"/>
        <w:ind w:firstLine="720"/>
        <w:jc w:val="both"/>
        <w:rPr>
          <w:rFonts w:cs="Times New Roman"/>
          <w:b/>
          <w:sz w:val="28"/>
          <w:szCs w:val="28"/>
          <w:lang w:val="ru-RU"/>
        </w:rPr>
      </w:pPr>
      <w:r w:rsidRPr="00A07FF5">
        <w:rPr>
          <w:rFonts w:cs="Times New Roman"/>
          <w:b/>
          <w:sz w:val="28"/>
          <w:szCs w:val="28"/>
          <w:lang w:val="ru-RU"/>
        </w:rPr>
        <w:lastRenderedPageBreak/>
        <w:t>Выпускник получит возможность научиться:</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577050" w:rsidRPr="00A07FF5" w:rsidRDefault="00577050" w:rsidP="000250D8">
      <w:pPr>
        <w:spacing w:after="0" w:line="240" w:lineRule="auto"/>
        <w:jc w:val="center"/>
        <w:rPr>
          <w:rFonts w:cs="Times New Roman"/>
          <w:b/>
          <w:sz w:val="28"/>
          <w:szCs w:val="28"/>
          <w:lang w:val="ru-RU"/>
        </w:rPr>
      </w:pPr>
      <w:r w:rsidRPr="00A07FF5">
        <w:rPr>
          <w:rFonts w:cs="Times New Roman"/>
          <w:b/>
          <w:sz w:val="28"/>
          <w:szCs w:val="28"/>
          <w:lang w:val="ru-RU"/>
        </w:rPr>
        <w:t>Формирование технологической культуры и проектно-технологического мышления обучающихся</w:t>
      </w:r>
    </w:p>
    <w:p w:rsidR="00577050" w:rsidRPr="00A07FF5" w:rsidRDefault="00577050" w:rsidP="000250D8">
      <w:pPr>
        <w:spacing w:after="0" w:line="360" w:lineRule="auto"/>
        <w:ind w:firstLine="720"/>
        <w:jc w:val="both"/>
        <w:rPr>
          <w:rFonts w:cs="Times New Roman"/>
          <w:b/>
          <w:sz w:val="28"/>
          <w:szCs w:val="28"/>
          <w:lang w:val="ru-RU"/>
        </w:rPr>
      </w:pPr>
      <w:r w:rsidRPr="00A07FF5">
        <w:rPr>
          <w:rFonts w:cs="Times New Roman"/>
          <w:b/>
          <w:sz w:val="28"/>
          <w:szCs w:val="28"/>
          <w:lang w:val="ru-RU"/>
        </w:rPr>
        <w:t>Выпускник научится:</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следует технологии, в том числе в процессе изготовления субъективно нового продукта;</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оценивает условия применимости технологии в том числе с позиций экологической защищенности;</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проводит оценку и испытание полученного продукта;</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проводит анализ потребностей в тех или иных материальных или информационных продуктах;</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описывает технологическое решение с помощью текста, рисунков, графического изображения;</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анализирует возможные технологические решения, определять их достоинства и недостатки в контексте заданной ситуации;</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lastRenderedPageBreak/>
        <w:t>•</w:t>
      </w:r>
      <w:r w:rsidRPr="00A07FF5">
        <w:rPr>
          <w:rFonts w:cs="Times New Roman"/>
          <w:sz w:val="28"/>
          <w:szCs w:val="28"/>
          <w:lang w:val="ru-RU"/>
        </w:rPr>
        <w:tab/>
        <w:t>получил и проанализировал опыт разработки и / или реализации прикладных проектов, предполагающих:</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определение характеристик и разработку материального продукта, включая его моделирование в информационной среде (конструкторе);</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встраивание созданного информационного продукта в заданную оболочку;</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изготовление информационного продукта по заданному алгоритму в заданной оболочке;</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получил и проанализировал опыт разработки и / или реализации технологических проектов, предполагающих:</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оптимизацию заданного способа (технологии) получения требующегося материального продукта (после его применения в собственной практике);</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ее пилотного применения; разработку инструкций, технологических карт для исполнителей, согласование с заинтересованными субъектами;</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lastRenderedPageBreak/>
        <w:t>•</w:t>
      </w:r>
      <w:r w:rsidRPr="00A07FF5">
        <w:rPr>
          <w:rFonts w:cs="Times New Roman"/>
          <w:sz w:val="28"/>
          <w:szCs w:val="28"/>
          <w:lang w:val="ru-RU"/>
        </w:rPr>
        <w:tab/>
        <w:t>получил и проанализировал опыт разработки и / или реализации проектов, предполагающих:</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планирование (разработку) материального продукта на основе самостоятельно проведенных исследований потребительских интересов;</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разработку плана продвижения продукта;</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получил и проанализировал опыт конструирования конкретных механизмов, позволяющих решить конкретные задачи (с помощью стандартных простых механизмов, с помощью материального или виртуального конструктора).</w:t>
      </w:r>
    </w:p>
    <w:p w:rsidR="00577050" w:rsidRPr="00A07FF5" w:rsidRDefault="00577050" w:rsidP="003759CE">
      <w:pPr>
        <w:spacing w:after="0" w:line="360" w:lineRule="auto"/>
        <w:ind w:firstLine="720"/>
        <w:jc w:val="both"/>
        <w:rPr>
          <w:rFonts w:cs="Times New Roman"/>
          <w:b/>
          <w:sz w:val="28"/>
          <w:szCs w:val="28"/>
          <w:lang w:val="ru-RU"/>
        </w:rPr>
      </w:pPr>
      <w:r w:rsidRPr="00A07FF5">
        <w:rPr>
          <w:rFonts w:cs="Times New Roman"/>
          <w:b/>
          <w:sz w:val="28"/>
          <w:szCs w:val="28"/>
          <w:lang w:val="ru-RU"/>
        </w:rPr>
        <w:t>Выпускник получит возможность научиться:</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выявлять и формулировать проблему, требующую технологического решения;</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технологизировать свой опыт, представлять на основе ретроспективного анализа и унификации деятельности описание в виде инструкции или технологической карты;</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оценивать коммерческий потенциал продукта и / или технологии.</w:t>
      </w:r>
    </w:p>
    <w:p w:rsidR="00577050" w:rsidRPr="00A07FF5" w:rsidRDefault="00577050" w:rsidP="000250D8">
      <w:pPr>
        <w:spacing w:after="0" w:line="240" w:lineRule="auto"/>
        <w:jc w:val="center"/>
        <w:rPr>
          <w:rFonts w:cs="Times New Roman"/>
          <w:b/>
          <w:sz w:val="28"/>
          <w:szCs w:val="28"/>
          <w:lang w:val="ru-RU"/>
        </w:rPr>
      </w:pPr>
      <w:r w:rsidRPr="00A07FF5">
        <w:rPr>
          <w:rFonts w:cs="Times New Roman"/>
          <w:b/>
          <w:sz w:val="28"/>
          <w:szCs w:val="28"/>
          <w:lang w:val="ru-RU"/>
        </w:rPr>
        <w:t>Построение образовательных траекторий и планов в области профессионального самоопределения</w:t>
      </w:r>
    </w:p>
    <w:p w:rsidR="00577050" w:rsidRPr="00A07FF5" w:rsidRDefault="00577050" w:rsidP="003759CE">
      <w:pPr>
        <w:spacing w:after="0" w:line="360" w:lineRule="auto"/>
        <w:ind w:firstLine="720"/>
        <w:jc w:val="both"/>
        <w:rPr>
          <w:rFonts w:cs="Times New Roman"/>
          <w:b/>
          <w:sz w:val="28"/>
          <w:szCs w:val="28"/>
          <w:lang w:val="ru-RU"/>
        </w:rPr>
      </w:pPr>
      <w:r w:rsidRPr="00A07FF5">
        <w:rPr>
          <w:rFonts w:cs="Times New Roman"/>
          <w:b/>
          <w:sz w:val="28"/>
          <w:szCs w:val="28"/>
          <w:lang w:val="ru-RU"/>
        </w:rPr>
        <w:t>Выпускник научится:</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характеризует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lastRenderedPageBreak/>
        <w:t>•</w:t>
      </w:r>
      <w:r w:rsidRPr="00A07FF5">
        <w:rPr>
          <w:rFonts w:cs="Times New Roman"/>
          <w:sz w:val="28"/>
          <w:szCs w:val="28"/>
          <w:lang w:val="ru-RU"/>
        </w:rPr>
        <w:tab/>
        <w:t>характеризует ситуацию на региональном рынке труда, называет тенденции ее развития,</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разъясняет социальное значение групп профессий, востребованных на региональном рынке труда,</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характеризует группы предприятий региона проживания,</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характеризует организации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анализирует свои мотивы и причины принятия тех или иных решений,</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анализирует результаты и последствия своих решений, связанных с выбором и реализацией образовательной траектории,</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анализирует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получил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получил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577050" w:rsidRPr="00A07FF5" w:rsidRDefault="00577050" w:rsidP="003759CE">
      <w:pPr>
        <w:spacing w:after="0" w:line="360" w:lineRule="auto"/>
        <w:ind w:firstLine="720"/>
        <w:jc w:val="both"/>
        <w:rPr>
          <w:rFonts w:cs="Times New Roman"/>
          <w:b/>
          <w:sz w:val="28"/>
          <w:szCs w:val="28"/>
          <w:lang w:val="ru-RU"/>
        </w:rPr>
      </w:pPr>
      <w:r w:rsidRPr="00A07FF5">
        <w:rPr>
          <w:rFonts w:cs="Times New Roman"/>
          <w:b/>
          <w:sz w:val="28"/>
          <w:szCs w:val="28"/>
          <w:lang w:val="ru-RU"/>
        </w:rPr>
        <w:t>Выпускник получит возможность научиться:</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предлагать альтернативные варианты траекторий профессионального образования для занятия заданных должностей;</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 xml:space="preserve">анализировать социальный статус произвольно заданной социально-профессиональной группы из числа профессий, обслуживающих технологии в </w:t>
      </w:r>
      <w:r w:rsidRPr="00A07FF5">
        <w:rPr>
          <w:rFonts w:cs="Times New Roman"/>
          <w:sz w:val="28"/>
          <w:szCs w:val="28"/>
          <w:lang w:val="ru-RU"/>
        </w:rPr>
        <w:lastRenderedPageBreak/>
        <w:t>сферах медицины, производства и обработки материалов, машиностроения, производства продуктов питания, сервиса, информационной сфере.</w:t>
      </w:r>
    </w:p>
    <w:p w:rsidR="006C501D" w:rsidRPr="00A07FF5" w:rsidRDefault="006C501D" w:rsidP="000250D8">
      <w:pPr>
        <w:spacing w:after="0" w:line="240" w:lineRule="auto"/>
        <w:jc w:val="center"/>
        <w:rPr>
          <w:rFonts w:cs="Times New Roman"/>
          <w:b/>
          <w:sz w:val="28"/>
          <w:szCs w:val="28"/>
          <w:lang w:val="ru-RU"/>
        </w:rPr>
      </w:pPr>
    </w:p>
    <w:p w:rsidR="00577050" w:rsidRPr="00A07FF5" w:rsidRDefault="00577050" w:rsidP="000250D8">
      <w:pPr>
        <w:spacing w:after="0" w:line="240" w:lineRule="auto"/>
        <w:jc w:val="center"/>
        <w:rPr>
          <w:rFonts w:cs="Times New Roman"/>
          <w:b/>
          <w:sz w:val="28"/>
          <w:szCs w:val="28"/>
          <w:lang w:val="ru-RU"/>
        </w:rPr>
      </w:pPr>
      <w:r w:rsidRPr="00A07FF5">
        <w:rPr>
          <w:rFonts w:cs="Times New Roman"/>
          <w:b/>
          <w:sz w:val="28"/>
          <w:szCs w:val="28"/>
          <w:lang w:val="ru-RU"/>
        </w:rPr>
        <w:t>По годам обучения результаты могут быть структурированы и конкретизированы следующим образом:</w:t>
      </w:r>
    </w:p>
    <w:p w:rsidR="000250D8" w:rsidRPr="00A07FF5" w:rsidRDefault="000250D8" w:rsidP="000250D8">
      <w:pPr>
        <w:spacing w:after="0" w:line="240" w:lineRule="auto"/>
        <w:jc w:val="center"/>
        <w:rPr>
          <w:rFonts w:cs="Times New Roman"/>
          <w:b/>
          <w:sz w:val="28"/>
          <w:szCs w:val="28"/>
          <w:lang w:val="ru-RU"/>
        </w:rPr>
      </w:pPr>
    </w:p>
    <w:p w:rsidR="00577050" w:rsidRPr="00A07FF5" w:rsidRDefault="00577050" w:rsidP="000250D8">
      <w:pPr>
        <w:spacing w:after="0" w:line="360" w:lineRule="auto"/>
        <w:jc w:val="center"/>
        <w:rPr>
          <w:rFonts w:cs="Times New Roman"/>
          <w:b/>
          <w:sz w:val="28"/>
          <w:szCs w:val="28"/>
          <w:lang w:val="ru-RU"/>
        </w:rPr>
      </w:pPr>
      <w:r w:rsidRPr="00A07FF5">
        <w:rPr>
          <w:rFonts w:cs="Times New Roman"/>
          <w:b/>
          <w:sz w:val="28"/>
          <w:szCs w:val="28"/>
          <w:lang w:val="ru-RU"/>
        </w:rPr>
        <w:t>5 класс</w:t>
      </w:r>
    </w:p>
    <w:p w:rsidR="00577050" w:rsidRPr="00A07FF5" w:rsidRDefault="00577050" w:rsidP="003759CE">
      <w:pPr>
        <w:spacing w:after="0" w:line="360" w:lineRule="auto"/>
        <w:ind w:firstLine="720"/>
        <w:jc w:val="both"/>
        <w:rPr>
          <w:rFonts w:cs="Times New Roman"/>
          <w:b/>
          <w:sz w:val="28"/>
          <w:szCs w:val="28"/>
          <w:lang w:val="ru-RU"/>
        </w:rPr>
      </w:pPr>
      <w:r w:rsidRPr="00A07FF5">
        <w:rPr>
          <w:rFonts w:cs="Times New Roman"/>
          <w:b/>
          <w:sz w:val="28"/>
          <w:szCs w:val="28"/>
          <w:lang w:val="ru-RU"/>
        </w:rPr>
        <w:t>По завершении учебного года обучающийся:</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характеризует рекламу как средство формирования потребностей;</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характеризует виды ресурсов, объясняет место ресурсов в проектировании и реализации технологического процесса;</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объясняет основания развития технологий, опираясь на произвольно избранную группу потребностей, которые удовлетворяют эти технологии;</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приводит произвольные примеры производственных технологий и технологий в сфере быта;</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объясняет, приводя примеры, принципиальную технологическую схему, в том числе характеризуя негативные эффекты;</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составляет техническое задание, памятку, инструкцию, технологическую карту;</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осуществляет сборку моделей с помощью образовательного конструктора по инструкции;</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осуществляет выбор товара в модельной ситуации;</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lastRenderedPageBreak/>
        <w:t>•</w:t>
      </w:r>
      <w:r w:rsidRPr="00A07FF5">
        <w:rPr>
          <w:rFonts w:cs="Times New Roman"/>
          <w:sz w:val="28"/>
          <w:szCs w:val="28"/>
          <w:lang w:val="ru-RU"/>
        </w:rPr>
        <w:tab/>
        <w:t xml:space="preserve"> осуществляет сохранение информации в формах описания, схемы, эскиза, фотографии;</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конструирует модель по заданному прототипу;</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осуществляет корректное применение / хранение произвольно заданного продукта на основе информации производителя (инструкции, памятки, этикетки);</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получил и проанализировал опыт изучения потребностей ближайшего социального окружения на основе самостоятельно разработанной программы;</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получил и проанализировал опыт проведения испытания, анализа, модернизации модели;</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получил и проанализировал опыт изготовления информационного продукта по заданному алгоритму;</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получил и проанализировал опыт разработки или оптимизации и введение технологии на примере организации действий и взаимодействия в быту.</w:t>
      </w:r>
    </w:p>
    <w:p w:rsidR="00577050" w:rsidRPr="00A07FF5" w:rsidRDefault="00577050" w:rsidP="000250D8">
      <w:pPr>
        <w:spacing w:after="0" w:line="360" w:lineRule="auto"/>
        <w:jc w:val="center"/>
        <w:rPr>
          <w:rFonts w:cs="Times New Roman"/>
          <w:b/>
          <w:sz w:val="28"/>
          <w:szCs w:val="28"/>
          <w:lang w:val="ru-RU"/>
        </w:rPr>
      </w:pPr>
      <w:r w:rsidRPr="00A07FF5">
        <w:rPr>
          <w:rFonts w:cs="Times New Roman"/>
          <w:b/>
          <w:sz w:val="28"/>
          <w:szCs w:val="28"/>
          <w:lang w:val="ru-RU"/>
        </w:rPr>
        <w:t>6 класс</w:t>
      </w:r>
    </w:p>
    <w:p w:rsidR="00577050" w:rsidRPr="00A07FF5" w:rsidRDefault="00577050" w:rsidP="003759CE">
      <w:pPr>
        <w:spacing w:after="0" w:line="360" w:lineRule="auto"/>
        <w:ind w:firstLine="720"/>
        <w:jc w:val="both"/>
        <w:rPr>
          <w:rFonts w:cs="Times New Roman"/>
          <w:b/>
          <w:sz w:val="28"/>
          <w:szCs w:val="28"/>
          <w:lang w:val="ru-RU"/>
        </w:rPr>
      </w:pPr>
      <w:r w:rsidRPr="00A07FF5">
        <w:rPr>
          <w:rFonts w:cs="Times New Roman"/>
          <w:b/>
          <w:sz w:val="28"/>
          <w:szCs w:val="28"/>
          <w:lang w:val="ru-RU"/>
        </w:rPr>
        <w:t>По завершении учебного года обучающийся:</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описывает жизненный цикл технологии, приводя примеры;</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lastRenderedPageBreak/>
        <w:t>•</w:t>
      </w:r>
      <w:r w:rsidRPr="00A07FF5">
        <w:rPr>
          <w:rFonts w:cs="Times New Roman"/>
          <w:sz w:val="28"/>
          <w:szCs w:val="28"/>
          <w:lang w:val="ru-RU"/>
        </w:rPr>
        <w:tab/>
        <w:t>оперирует понятием «технологическая система» при описании средств удовлетворения потребностей человека;</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проводит морфологический и функциональный анализ технологической системы;</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проводит анализ технологической системы – надсистемы – подсистемы в процессе проектирования продукта;</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читает элементарные чертежи и эскизы;</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выполняет эскизы механизмов, интерьера;</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освоил техники обработки материалов (по выбору обучающегося в соответствии с содержанием проектной деятельности) ;</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применяет простые механизмы для решения поставленных задач по модернизации / проектированию технологических систем;</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строит модель механизма, состоящего из нескольких простых механизмов по кинематической схеме;</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получил и проанализировал опыт исследования способов жизнеобеспечения и состояния жилых зданий микрорайона / поселения;</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получил и проанализировал опыт решения задач на взаимодействие со службами ЖКХ;</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получил и проанализировал опыт модификации механизмов (на основе технической документации) для получения заданных свойств (решение задачи);</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проведенных исследований потребительских интересов.</w:t>
      </w:r>
    </w:p>
    <w:p w:rsidR="00577050" w:rsidRPr="00A07FF5" w:rsidRDefault="00577050" w:rsidP="000250D8">
      <w:pPr>
        <w:spacing w:after="0" w:line="360" w:lineRule="auto"/>
        <w:jc w:val="center"/>
        <w:rPr>
          <w:rFonts w:cs="Times New Roman"/>
          <w:b/>
          <w:sz w:val="28"/>
          <w:szCs w:val="28"/>
          <w:lang w:val="ru-RU"/>
        </w:rPr>
      </w:pPr>
      <w:r w:rsidRPr="00A07FF5">
        <w:rPr>
          <w:rFonts w:cs="Times New Roman"/>
          <w:b/>
          <w:sz w:val="28"/>
          <w:szCs w:val="28"/>
          <w:lang w:val="ru-RU"/>
        </w:rPr>
        <w:lastRenderedPageBreak/>
        <w:t>7 класс</w:t>
      </w:r>
    </w:p>
    <w:p w:rsidR="00577050" w:rsidRPr="00A07FF5" w:rsidRDefault="00577050" w:rsidP="003759CE">
      <w:pPr>
        <w:spacing w:after="0" w:line="360" w:lineRule="auto"/>
        <w:ind w:firstLine="720"/>
        <w:jc w:val="both"/>
        <w:rPr>
          <w:rFonts w:cs="Times New Roman"/>
          <w:b/>
          <w:sz w:val="28"/>
          <w:szCs w:val="28"/>
          <w:lang w:val="ru-RU"/>
        </w:rPr>
      </w:pPr>
      <w:r w:rsidRPr="00A07FF5">
        <w:rPr>
          <w:rFonts w:cs="Times New Roman"/>
          <w:b/>
          <w:sz w:val="28"/>
          <w:szCs w:val="28"/>
          <w:lang w:val="ru-RU"/>
        </w:rPr>
        <w:t>По завершении учебного года обучающийся:</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называет и характеризует актуальные и перспективные информационные технологии, характеризует профессии в сфере информационных технологий;</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перечисляет, характеризует и распознает устройства для накопления энергии, для передачи энергии;</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объясняет понятие «машина», характеризует технологические системы, преобразующие энергию в вид, необходимый потребителю;</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объясняет сущность управления в технологических системах, характеризует автоматические и саморегулируемые системы;</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осуществляет сборку электрических цепей по электрической схеме, проводит анализ неполадок электрической цепи;</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выполняет базовые операции редактора компьютерного трехмерного проектирования (на выбор образовательной организации);</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конструирует простые системы с обратной связью на основе технических конструкторов;</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lastRenderedPageBreak/>
        <w:t>•</w:t>
      </w:r>
      <w:r w:rsidRPr="00A07FF5">
        <w:rPr>
          <w:rFonts w:cs="Times New Roman"/>
          <w:sz w:val="28"/>
          <w:szCs w:val="28"/>
          <w:lang w:val="ru-RU"/>
        </w:rPr>
        <w:tab/>
        <w:t>следует технологии, в том числе, в процессе изготовления субъективно нового продукта;</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получил и проанализировал опыт разработки и создания изделия средствами учебного станка, управляемого программой компьютерного трехмерного проектирования;</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577050" w:rsidRPr="00A07FF5" w:rsidRDefault="00577050" w:rsidP="00F51BBD">
      <w:pPr>
        <w:spacing w:after="0" w:line="360" w:lineRule="auto"/>
        <w:jc w:val="center"/>
        <w:rPr>
          <w:rFonts w:cs="Times New Roman"/>
          <w:b/>
          <w:sz w:val="28"/>
          <w:szCs w:val="28"/>
          <w:lang w:val="ru-RU"/>
        </w:rPr>
      </w:pPr>
      <w:r w:rsidRPr="00A07FF5">
        <w:rPr>
          <w:rFonts w:cs="Times New Roman"/>
          <w:b/>
          <w:sz w:val="28"/>
          <w:szCs w:val="28"/>
          <w:lang w:val="ru-RU"/>
        </w:rPr>
        <w:t>8 класс</w:t>
      </w:r>
    </w:p>
    <w:p w:rsidR="00577050" w:rsidRPr="00A07FF5" w:rsidRDefault="00577050" w:rsidP="003759CE">
      <w:pPr>
        <w:spacing w:after="0" w:line="360" w:lineRule="auto"/>
        <w:ind w:firstLine="720"/>
        <w:jc w:val="both"/>
        <w:rPr>
          <w:rFonts w:cs="Times New Roman"/>
          <w:b/>
          <w:sz w:val="28"/>
          <w:szCs w:val="28"/>
          <w:lang w:val="ru-RU"/>
        </w:rPr>
      </w:pPr>
      <w:r w:rsidRPr="00A07FF5">
        <w:rPr>
          <w:rFonts w:cs="Times New Roman"/>
          <w:b/>
          <w:sz w:val="28"/>
          <w:szCs w:val="28"/>
          <w:lang w:val="ru-RU"/>
        </w:rPr>
        <w:t>По завершении учебного года обучающийся:</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называет и характеризует актуальные и перспективные технологии обработки материалов, технологии получения материалов с заданными свойствами;</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характеризует современную индустрию питания, в том числе в регионе проживания, и перспективы ее развития;</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называет и характеризует актуальные и перспективные технологии транспорта;,</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характеризует ситуацию на региональном рынке труда, называет тенденции её развития;</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перечисляет и характеризует виды технической и технологической документации</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lastRenderedPageBreak/>
        <w:t>•</w:t>
      </w:r>
      <w:r w:rsidRPr="00A07FF5">
        <w:rPr>
          <w:rFonts w:cs="Times New Roman"/>
          <w:sz w:val="28"/>
          <w:szCs w:val="28"/>
          <w:lang w:val="ru-RU"/>
        </w:rPr>
        <w:tab/>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 xml:space="preserve">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 </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разъясняет функции модели и принципы моделирования,</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создаёт модель, адекватную практической задаче,</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отбирает материал в соответствии с техническим решением или по заданным критериям,</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составляет рацион питания, адекватный ситуации,</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планирует продвижение продукта,</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регламентирует заданный процесс в заданной форме,</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проводит оценку и испытание полученного продукта,</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описывает технологическое решение с помощью текста, рисунков, графического изображения,</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получил и проанализировал опыт лабораторного исследования продуктов питания,</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получил и проанализировал опыт разработки организационного проекта и решения логистических задач,</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lastRenderedPageBreak/>
        <w:t>•</w:t>
      </w:r>
      <w:r w:rsidRPr="00A07FF5">
        <w:rPr>
          <w:rFonts w:cs="Times New Roman"/>
          <w:sz w:val="28"/>
          <w:szCs w:val="28"/>
          <w:lang w:val="ru-RU"/>
        </w:rPr>
        <w:tab/>
        <w:t xml:space="preserve">получил и проанализировал опыт выявления проблем транспортной логистики населённого пункта / трассы на основе самостоятельно спланированного наблюдения, </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получил и проанализировал опыт моделирования транспортных потоков,</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получил опыт анализа объявлений, предлагающих работу</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 xml:space="preserve">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получил и проанализировал опыт создания информационного продукта и его встраивания в заданную оболочку,</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577050" w:rsidRPr="00A07FF5" w:rsidRDefault="00577050" w:rsidP="00F51BBD">
      <w:pPr>
        <w:spacing w:after="0" w:line="360" w:lineRule="auto"/>
        <w:jc w:val="center"/>
        <w:rPr>
          <w:rFonts w:cs="Times New Roman"/>
          <w:b/>
          <w:sz w:val="28"/>
          <w:szCs w:val="28"/>
          <w:lang w:val="ru-RU"/>
        </w:rPr>
      </w:pPr>
      <w:r w:rsidRPr="00A07FF5">
        <w:rPr>
          <w:rFonts w:cs="Times New Roman"/>
          <w:b/>
          <w:sz w:val="28"/>
          <w:szCs w:val="28"/>
          <w:lang w:val="ru-RU"/>
        </w:rPr>
        <w:t>9 класс</w:t>
      </w:r>
    </w:p>
    <w:p w:rsidR="00577050" w:rsidRPr="00A07FF5" w:rsidRDefault="00577050" w:rsidP="003759CE">
      <w:pPr>
        <w:spacing w:after="0" w:line="360" w:lineRule="auto"/>
        <w:ind w:firstLine="720"/>
        <w:jc w:val="both"/>
        <w:rPr>
          <w:rFonts w:cs="Times New Roman"/>
          <w:b/>
          <w:sz w:val="28"/>
          <w:szCs w:val="28"/>
          <w:lang w:val="ru-RU"/>
        </w:rPr>
      </w:pPr>
      <w:r w:rsidRPr="00A07FF5">
        <w:rPr>
          <w:rFonts w:cs="Times New Roman"/>
          <w:b/>
          <w:sz w:val="28"/>
          <w:szCs w:val="28"/>
          <w:lang w:val="ru-RU"/>
        </w:rPr>
        <w:t>По завершении учебного года обучающийся:</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 xml:space="preserve">называет и характеризует актуальные и перспективные медицинские технологии,  </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называет и характеризует технологии в области электроники, тенденции их развития и новые продукты на их основе,</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объясняет закономерности технологического развития цивилизации,</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разъясняет социальное значение групп профессий, востребованных на региональном рынке труда,</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оценивает условия использования технологии в том числе с позиций экологической защищённости,</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lastRenderedPageBreak/>
        <w:t>•</w:t>
      </w:r>
      <w:r w:rsidRPr="00A07FF5">
        <w:rPr>
          <w:rFonts w:cs="Times New Roman"/>
          <w:sz w:val="28"/>
          <w:szCs w:val="28"/>
          <w:lang w:val="ru-RU"/>
        </w:rPr>
        <w:tab/>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путём, в том числе самостоятельно планируя такого рода эксперименты,</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 xml:space="preserve">анализирует возможные технологические решения, определяет их достоинства и недостатки в контексте заданной ситуации, </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анализирует результаты и последствия своих решений, связанных с выбором и реализацией собственной образовательной траектории,</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анализирует свои возможности и предпочтения, связанные с освоением определённого уровня образовательных программ и реализацией тех или иных видов деятельности,</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получил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получил и проанализировал опыт предпрофессиональных проб,</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получил и проанализировал опыт разработки и / или реализации специализированного проекта.</w:t>
      </w:r>
    </w:p>
    <w:p w:rsidR="00577050" w:rsidRPr="00A07FF5" w:rsidRDefault="00577050" w:rsidP="003759CE">
      <w:pPr>
        <w:spacing w:after="0" w:line="360" w:lineRule="auto"/>
        <w:jc w:val="both"/>
        <w:rPr>
          <w:rFonts w:cs="Times New Roman"/>
          <w:sz w:val="28"/>
          <w:szCs w:val="28"/>
          <w:lang w:val="ru-RU"/>
        </w:rPr>
      </w:pPr>
    </w:p>
    <w:p w:rsidR="00577050" w:rsidRPr="00A07FF5" w:rsidRDefault="00577050" w:rsidP="00F51BBD">
      <w:pPr>
        <w:spacing w:after="0" w:line="360" w:lineRule="auto"/>
        <w:jc w:val="center"/>
        <w:rPr>
          <w:rFonts w:cs="Times New Roman"/>
          <w:b/>
          <w:sz w:val="28"/>
          <w:szCs w:val="28"/>
          <w:lang w:val="ru-RU"/>
        </w:rPr>
      </w:pPr>
      <w:r w:rsidRPr="00A07FF5">
        <w:rPr>
          <w:rFonts w:cs="Times New Roman"/>
          <w:b/>
          <w:sz w:val="28"/>
          <w:szCs w:val="28"/>
          <w:lang w:val="ru-RU"/>
        </w:rPr>
        <w:lastRenderedPageBreak/>
        <w:t>1.2.</w:t>
      </w:r>
      <w:r w:rsidR="00642C9D" w:rsidRPr="00A07FF5">
        <w:rPr>
          <w:rFonts w:cs="Times New Roman"/>
          <w:b/>
          <w:sz w:val="28"/>
          <w:szCs w:val="28"/>
          <w:lang w:val="ru-RU"/>
        </w:rPr>
        <w:t>5</w:t>
      </w:r>
      <w:r w:rsidRPr="00A07FF5">
        <w:rPr>
          <w:rFonts w:cs="Times New Roman"/>
          <w:b/>
          <w:sz w:val="28"/>
          <w:szCs w:val="28"/>
          <w:lang w:val="ru-RU"/>
        </w:rPr>
        <w:t>.1</w:t>
      </w:r>
      <w:r w:rsidR="00642C9D" w:rsidRPr="00A07FF5">
        <w:rPr>
          <w:rFonts w:cs="Times New Roman"/>
          <w:b/>
          <w:sz w:val="28"/>
          <w:szCs w:val="28"/>
          <w:lang w:val="ru-RU"/>
        </w:rPr>
        <w:t>5</w:t>
      </w:r>
      <w:r w:rsidRPr="00A07FF5">
        <w:rPr>
          <w:rFonts w:cs="Times New Roman"/>
          <w:b/>
          <w:sz w:val="28"/>
          <w:szCs w:val="28"/>
          <w:lang w:val="ru-RU"/>
        </w:rPr>
        <w:t>. Физическая культура</w:t>
      </w:r>
    </w:p>
    <w:p w:rsidR="00F51BBD" w:rsidRPr="00A07FF5" w:rsidRDefault="00F51BBD" w:rsidP="00F51BBD">
      <w:pPr>
        <w:spacing w:after="0" w:line="360" w:lineRule="auto"/>
        <w:jc w:val="center"/>
        <w:rPr>
          <w:rFonts w:cs="Times New Roman"/>
          <w:b/>
          <w:sz w:val="28"/>
          <w:szCs w:val="28"/>
          <w:lang w:val="ru-RU"/>
        </w:rPr>
      </w:pPr>
    </w:p>
    <w:p w:rsidR="00577050" w:rsidRPr="00A07FF5" w:rsidRDefault="00577050" w:rsidP="003759CE">
      <w:pPr>
        <w:spacing w:after="0" w:line="360" w:lineRule="auto"/>
        <w:ind w:firstLine="720"/>
        <w:jc w:val="both"/>
        <w:rPr>
          <w:rFonts w:cs="Times New Roman"/>
          <w:b/>
          <w:sz w:val="28"/>
          <w:szCs w:val="28"/>
          <w:lang w:val="ru-RU"/>
        </w:rPr>
      </w:pPr>
      <w:r w:rsidRPr="00A07FF5">
        <w:rPr>
          <w:rFonts w:cs="Times New Roman"/>
          <w:b/>
          <w:sz w:val="28"/>
          <w:szCs w:val="28"/>
          <w:lang w:val="ru-RU"/>
        </w:rPr>
        <w:t xml:space="preserve">Выпускник научится: </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 xml:space="preserve">составлять комплексы физических упражнений оздоровительной, тренирующей и корригирующей направленности, подбирать индивидуальную </w:t>
      </w:r>
      <w:r w:rsidRPr="00A07FF5">
        <w:rPr>
          <w:rFonts w:cs="Times New Roman"/>
          <w:sz w:val="28"/>
          <w:szCs w:val="28"/>
          <w:lang w:val="ru-RU"/>
        </w:rPr>
        <w:lastRenderedPageBreak/>
        <w:t>нагрузку с учетом функциональных особенностей и возможностей собственного организма;</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выполнять акробатические комбинации из числа хорошо освоенных упражнений;</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выполнять гимнастические комбинации на спортивных снарядах из числа хорошо освоенных упражнений;</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выполнять легкоатлетические упражнения в беге и в прыжках (в длину и высоту);</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выполнять спуски и торможения на лыжах с пологого склона;</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выполнять основные технические действия и приемы игры в футбол, волейбол, баскетбол в условиях учебной и игровой деятельности;</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lastRenderedPageBreak/>
        <w:t>•</w:t>
      </w:r>
      <w:r w:rsidRPr="00A07FF5">
        <w:rPr>
          <w:rFonts w:cs="Times New Roman"/>
          <w:sz w:val="28"/>
          <w:szCs w:val="28"/>
          <w:lang w:val="ru-RU"/>
        </w:rPr>
        <w:tab/>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выполнять тестовые упражнения для оценки уровня индивидуального развития основных физических качеств.</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Выпускник получит возможность научиться:</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характеризовать исторические вехи развития отечественного спортивного движения, великих спортсменов, принесших славу российскому спорту;</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проводить восстановительные мероприятия с использованием банных процедур и сеансов оздоровительного массажа;</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выполнять комплексы упражнений лечебной физической культуры с учетом имеющихся индивидуальных отклонений в показателях здоровья;</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преодолевать естественные и искусственные препятствия с помощью разнообразных способов лазания, прыжков и бега;</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lastRenderedPageBreak/>
        <w:t>•</w:t>
      </w:r>
      <w:r w:rsidRPr="00A07FF5">
        <w:rPr>
          <w:rFonts w:cs="Times New Roman"/>
          <w:sz w:val="28"/>
          <w:szCs w:val="28"/>
          <w:lang w:val="ru-RU"/>
        </w:rPr>
        <w:tab/>
        <w:t xml:space="preserve">осуществлять судейство по одному из осваиваемых видов спорта; </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выполнять тестовые нормативы Всероссийского физкультурно-спортивного комплекса «Готов к труду и обороне»;</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проплывать учебную дистанцию вольным стилем.</w:t>
      </w:r>
    </w:p>
    <w:p w:rsidR="00577050" w:rsidRPr="00A07FF5" w:rsidRDefault="00577050" w:rsidP="003759CE">
      <w:pPr>
        <w:spacing w:after="0" w:line="360" w:lineRule="auto"/>
        <w:jc w:val="both"/>
        <w:rPr>
          <w:rFonts w:cs="Times New Roman"/>
          <w:b/>
          <w:sz w:val="28"/>
          <w:szCs w:val="28"/>
          <w:lang w:val="ru-RU"/>
        </w:rPr>
      </w:pPr>
    </w:p>
    <w:p w:rsidR="00577050" w:rsidRPr="00A07FF5" w:rsidRDefault="00577050" w:rsidP="00F51BBD">
      <w:pPr>
        <w:spacing w:after="0" w:line="360" w:lineRule="auto"/>
        <w:jc w:val="center"/>
        <w:rPr>
          <w:rFonts w:cs="Times New Roman"/>
          <w:b/>
          <w:sz w:val="28"/>
          <w:szCs w:val="28"/>
          <w:lang w:val="ru-RU"/>
        </w:rPr>
      </w:pPr>
      <w:r w:rsidRPr="00A07FF5">
        <w:rPr>
          <w:rFonts w:cs="Times New Roman"/>
          <w:b/>
          <w:sz w:val="28"/>
          <w:szCs w:val="28"/>
          <w:lang w:val="ru-RU"/>
        </w:rPr>
        <w:t>1.2.</w:t>
      </w:r>
      <w:r w:rsidR="00C43579" w:rsidRPr="00A07FF5">
        <w:rPr>
          <w:rFonts w:cs="Times New Roman"/>
          <w:b/>
          <w:sz w:val="28"/>
          <w:szCs w:val="28"/>
          <w:lang w:val="ru-RU"/>
        </w:rPr>
        <w:t>5</w:t>
      </w:r>
      <w:r w:rsidRPr="00A07FF5">
        <w:rPr>
          <w:rFonts w:cs="Times New Roman"/>
          <w:b/>
          <w:sz w:val="28"/>
          <w:szCs w:val="28"/>
          <w:lang w:val="ru-RU"/>
        </w:rPr>
        <w:t>.1</w:t>
      </w:r>
      <w:r w:rsidR="00C43579" w:rsidRPr="00A07FF5">
        <w:rPr>
          <w:rFonts w:cs="Times New Roman"/>
          <w:b/>
          <w:sz w:val="28"/>
          <w:szCs w:val="28"/>
          <w:lang w:val="ru-RU"/>
        </w:rPr>
        <w:t>6</w:t>
      </w:r>
      <w:r w:rsidRPr="00A07FF5">
        <w:rPr>
          <w:rFonts w:cs="Times New Roman"/>
          <w:b/>
          <w:sz w:val="28"/>
          <w:szCs w:val="28"/>
          <w:lang w:val="ru-RU"/>
        </w:rPr>
        <w:t>. Основы безопасности жизнедеятельности</w:t>
      </w:r>
    </w:p>
    <w:p w:rsidR="00F51BBD" w:rsidRPr="00A07FF5" w:rsidRDefault="00F51BBD" w:rsidP="003759CE">
      <w:pPr>
        <w:spacing w:after="0" w:line="360" w:lineRule="auto"/>
        <w:jc w:val="both"/>
        <w:rPr>
          <w:rFonts w:cs="Times New Roman"/>
          <w:b/>
          <w:sz w:val="28"/>
          <w:szCs w:val="28"/>
          <w:lang w:val="ru-RU"/>
        </w:rPr>
      </w:pPr>
    </w:p>
    <w:p w:rsidR="00577050" w:rsidRPr="00A07FF5" w:rsidRDefault="00577050" w:rsidP="003759CE">
      <w:pPr>
        <w:spacing w:after="0" w:line="360" w:lineRule="auto"/>
        <w:ind w:firstLine="720"/>
        <w:jc w:val="both"/>
        <w:rPr>
          <w:rFonts w:cs="Times New Roman"/>
          <w:b/>
          <w:sz w:val="28"/>
          <w:szCs w:val="28"/>
          <w:lang w:val="ru-RU"/>
        </w:rPr>
      </w:pPr>
      <w:r w:rsidRPr="00A07FF5">
        <w:rPr>
          <w:rFonts w:cs="Times New Roman"/>
          <w:b/>
          <w:sz w:val="28"/>
          <w:szCs w:val="28"/>
          <w:lang w:val="ru-RU"/>
        </w:rPr>
        <w:t>Выпускник научится:</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классифицировать и характеризовать условия экологической безопасности;</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использовать знания о предельно допустимых концентрациях вредных веществ в атмосфере, воде и почве;</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использовать знания о способах контроля качества окружающей среды и продуктов питания с использованием бытовых приборов;</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безопасно, использовать бытовые приборы контроля качества окружающей среды и продуктов питания;</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безопасно использовать бытовые приборы;</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безопасно использовать средства бытовой химии;</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безопасно использовать средства коммуникации;</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классифицировать и характеризовать опасные ситуации криминогенного характера;</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предвидеть причины возникновения возможных опасных ситуаций криминогенного характера;</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безопасно вести и применять способы самозащиты в криминогенной ситуации на улице;</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lastRenderedPageBreak/>
        <w:t>•</w:t>
      </w:r>
      <w:r w:rsidRPr="00A07FF5">
        <w:rPr>
          <w:rFonts w:cs="Times New Roman"/>
          <w:sz w:val="28"/>
          <w:szCs w:val="28"/>
          <w:lang w:val="ru-RU"/>
        </w:rPr>
        <w:tab/>
        <w:t>безопасно вести и применять способы самозащиты в криминогенной ситуации в подъезде;</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безопасно вести и применять способы самозащиты в криминогенной ситуации в лифте;</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безопасно вести и применять способы самозащиты в криминогенной ситуации в квартире;</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безопасно вести и применять способы самозащиты при карманной краже;</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безопасно вести и применять способы самозащиты при попытке мошенничества;</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адекватно оценивать ситуацию дорожного движения;</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адекватно оценивать ситуацию и безопасно действовать при пожаре;</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безопасно использовать средства индивидуальной защиты при пожаре;</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безопасно применять первичные средства пожаротушения;</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соблюдать правила безопасности дорожного движения пешехода;</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соблюдать правила безопасности дорожного движения велосипедиста;</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соблюдать правила безопасности дорожного движения пассажира транспортного средства;</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классифицировать и характеризовать причины и последствия опасных ситуаций на воде;</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адекватно оценивать ситуацию и безопасно вести у воды и на воде;</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использовать средства и способы само- и взаимопомощи на воде;</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классифицировать и характеризовать причины и последствия опасных ситуаций в туристических походах;</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готовиться к туристическим походам;</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адекватно оценивать ситуацию и безопасно вести в туристических походах;</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адекватно оценивать ситуацию и ориентироваться на местности;</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добывать и поддерживать огонь в автономных условиях;</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lastRenderedPageBreak/>
        <w:t>•</w:t>
      </w:r>
      <w:r w:rsidRPr="00A07FF5">
        <w:rPr>
          <w:rFonts w:cs="Times New Roman"/>
          <w:sz w:val="28"/>
          <w:szCs w:val="28"/>
          <w:lang w:val="ru-RU"/>
        </w:rPr>
        <w:tab/>
        <w:t>добывать и очищать воду в автономных условиях;</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добывать и готовить пищу в автономных условиях; сооружать (обустраивать) временное жилище в автономных условиях;</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подавать сигналы бедствия и отвечать на них;</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характеризовать причины и последствия чрезвычайных ситуаций природного характера для личности, общества и государства;</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классифицировать мероприятия по защите населения от чрезвычайных ситуаций природного характера;</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предвидеть опасности и правильно действовать в случае чрезвычайных ситуаций геологического происхождения;</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предвидеть опасности и правильно действовать в случае чрезвычайных ситуаций метеорологического происхождения;</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предвидеть опасности и правильно действовать в случае в чрезвычайных ситуаций гидрологического происхождения;</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предвидеть опасности и правильно действовать в случае чрезвычайных ситуаций биологического происхождения;</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 xml:space="preserve">безопасно использовать средства индивидуальной защиты; </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характеризовать причины и последствия чрезвычайных ситуаций техногенного характера для личности, общества и государства;</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классифицировать мероприятия по защите населения от чрезвычайных ситуаций техногенного характера;</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предвидеть опасности и правильно действовать в случае аварии на радиационно, химически опасном объекте;</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безопасно действовать по сигналу «Внимание всем!»;</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предвидеть опасности и правильно действовать в случае аварии на пожароопасном и взрывоопасном объекте экономики;</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безопасно использовать средства индивидуальной защиты;</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lastRenderedPageBreak/>
        <w:t>•</w:t>
      </w:r>
      <w:r w:rsidRPr="00A07FF5">
        <w:rPr>
          <w:rFonts w:cs="Times New Roman"/>
          <w:sz w:val="28"/>
          <w:szCs w:val="28"/>
          <w:lang w:val="ru-RU"/>
        </w:rPr>
        <w:tab/>
        <w:t>предвидеть опасности и правильно действовать в случае аварии на транспорте;</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предвидеть опасности и правильно действовать в случае аварии на гидротехнических сооружениях;</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комплектовать минимально необходимый набор вещей (документов, продуктов) в случае эвакуации;</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классифицировать мероприятия по защите населения от терроризма, экстремизма, наркотизма;</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классифицировать и характеризовать опасные ситуации в местах большого скопления людей;</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предвидеть причины возникновения возможных опасных ситуаций в местах большого скопления людей;</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адекватно оценивать ситуацию и безопасно действовать в местах массового скопления людей;</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оповещать (вызывать) экстренные службы при чрезвычайной ситуации;</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lastRenderedPageBreak/>
        <w:t>•</w:t>
      </w:r>
      <w:r w:rsidRPr="00A07FF5">
        <w:rPr>
          <w:rFonts w:cs="Times New Roman"/>
          <w:sz w:val="28"/>
          <w:szCs w:val="28"/>
          <w:lang w:val="ru-RU"/>
        </w:rPr>
        <w:tab/>
        <w:t>характеризовать безопасный и здоровый образ жизни, его составляющие и значение для личности, общества и государства;</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классифицировать мероприятия и факторы, укрепляющие и разрушающие здоровье;</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планировать профилактические мероприятия по сохранению и укреплению своего здоровья;</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адекватно оценивать нагрузку и профилактические занятия по укреплению здоровья;</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планировать распорядок дня с учетом нагрузок;</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определять состояния оказания неотложной помощи;</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использовать алгоритм действий по оказанию первой помощи;</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классифицировать средства оказания первой помощи;</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оказывать первую помощь при наружном и внутреннем кровотечении;</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оказывать первую помощь при ушибах;</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оказывать первую помощь при растяжениях;</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оказывать первую помощь при вывихах;</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оказывать первую помощь при переломах;</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оказывать первую помощь при ожогах;</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оказывать первую помощь при обморожениях;</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оказывать первую помощь при отравлениях;</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оказывать первую помощь при тепловом (солнечном) ударе;</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оказывать первую помощь при укусе насекомых;</w:t>
      </w:r>
    </w:p>
    <w:p w:rsidR="00577050" w:rsidRPr="00A07FF5" w:rsidRDefault="00577050" w:rsidP="003759CE">
      <w:pPr>
        <w:spacing w:after="0" w:line="360" w:lineRule="auto"/>
        <w:ind w:firstLine="720"/>
        <w:jc w:val="both"/>
        <w:rPr>
          <w:rFonts w:cs="Times New Roman"/>
          <w:b/>
          <w:sz w:val="28"/>
          <w:szCs w:val="28"/>
          <w:lang w:val="ru-RU"/>
        </w:rPr>
      </w:pPr>
      <w:r w:rsidRPr="00A07FF5">
        <w:rPr>
          <w:rFonts w:cs="Times New Roman"/>
          <w:b/>
          <w:sz w:val="28"/>
          <w:szCs w:val="28"/>
          <w:lang w:val="ru-RU"/>
        </w:rPr>
        <w:t>Выпускник получит возможность научиться:</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 xml:space="preserve">безопасно использовать средства индивидуальной защиты велосипедиста; </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 xml:space="preserve">классифицировать и характеризовать причины и последствия опасных ситуаций в туристических поездках; </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готовиться к туристическим поездкам;</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lastRenderedPageBreak/>
        <w:t>•</w:t>
      </w:r>
      <w:r w:rsidRPr="00A07FF5">
        <w:rPr>
          <w:rFonts w:cs="Times New Roman"/>
          <w:sz w:val="28"/>
          <w:szCs w:val="28"/>
          <w:lang w:val="ru-RU"/>
        </w:rPr>
        <w:tab/>
        <w:t xml:space="preserve">адекватно оценивать ситуацию и безопасно вести в туристических поездках; </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 xml:space="preserve">анализировать последствия возможных опасных ситуаций в местах большого скопления людей; </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 xml:space="preserve">анализировать последствия возможных опасных ситуаций криминогенного характера; </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безопасно вести и применять права покупателя;</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безопасно использовать ресурсы интернета;</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использовать способы профилактики игромании;</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анализировать последствия проявления терроризма, экстремизма, наркотизма;</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предвидеть пути и средства возможного вовлечения в террористическую, экстремистскую и наркотическую деятельность;</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выявлять мероприятия и факторы, потенциально опасные для здоровья;</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 xml:space="preserve">анализировать влияние вредных привычек и факторов и на состояние своего здоровья; </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 xml:space="preserve">анализировать состояние своего здоровья; </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 xml:space="preserve">характеризовать роль семьи в жизни личности и общества и ее влияние на здоровье человека; </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 xml:space="preserve">классифицировать и характеризовать основные положениязаконодательных актов, регулирующих права и обязанности супругов, и защищающих права ребенка; </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классифицировать основные правовые аспекты оказания первой помощи;</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 xml:space="preserve">оказывать первую помощь при не инфекционных заболеваниях; </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 xml:space="preserve">оказывать первую помощь при инфекционных заболеваниях; </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lastRenderedPageBreak/>
        <w:t>•</w:t>
      </w:r>
      <w:r w:rsidRPr="00A07FF5">
        <w:rPr>
          <w:rFonts w:cs="Times New Roman"/>
          <w:sz w:val="28"/>
          <w:szCs w:val="28"/>
          <w:lang w:val="ru-RU"/>
        </w:rPr>
        <w:tab/>
        <w:t>оказывать первую помощь при остановке сердечной деятельности;</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 xml:space="preserve">оказывать первую помощь при коме; </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 xml:space="preserve">оказывать первую помощь при поражении электрическим током; </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 xml:space="preserve">усваивать приемы действий в различных опасных и чрезвычайных ситуациях; </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577050" w:rsidRPr="00A07FF5" w:rsidRDefault="00577050" w:rsidP="003759CE">
      <w:pPr>
        <w:spacing w:after="0" w:line="360" w:lineRule="auto"/>
        <w:jc w:val="both"/>
        <w:rPr>
          <w:rFonts w:cs="Times New Roman"/>
          <w:sz w:val="28"/>
          <w:szCs w:val="28"/>
          <w:lang w:val="ru-RU"/>
        </w:rPr>
      </w:pPr>
      <w:r w:rsidRPr="00A07FF5">
        <w:rPr>
          <w:rFonts w:cs="Times New Roman"/>
          <w:sz w:val="28"/>
          <w:szCs w:val="28"/>
          <w:lang w:val="ru-RU"/>
        </w:rPr>
        <w:t>•</w:t>
      </w:r>
      <w:r w:rsidRPr="00A07FF5">
        <w:rPr>
          <w:rFonts w:cs="Times New Roman"/>
          <w:sz w:val="28"/>
          <w:szCs w:val="28"/>
          <w:lang w:val="ru-RU"/>
        </w:rPr>
        <w:tab/>
        <w:t>творчески решать моделируемые ситуации и практические задачи в области безопасности жизнедеятельности.</w:t>
      </w:r>
    </w:p>
    <w:p w:rsidR="00577050" w:rsidRPr="00A07FF5" w:rsidRDefault="00577050" w:rsidP="003759CE">
      <w:pPr>
        <w:spacing w:after="0" w:line="360" w:lineRule="auto"/>
        <w:jc w:val="both"/>
        <w:rPr>
          <w:rFonts w:cs="Times New Roman"/>
          <w:sz w:val="28"/>
          <w:szCs w:val="28"/>
          <w:lang w:val="ru-RU"/>
        </w:rPr>
      </w:pPr>
    </w:p>
    <w:p w:rsidR="00B20A94" w:rsidRPr="00A07FF5" w:rsidRDefault="00B20A94" w:rsidP="00B26AD9">
      <w:pPr>
        <w:spacing w:after="0" w:line="240" w:lineRule="auto"/>
        <w:jc w:val="center"/>
        <w:rPr>
          <w:rFonts w:cs="Times New Roman"/>
          <w:b/>
          <w:sz w:val="28"/>
          <w:szCs w:val="28"/>
          <w:lang w:val="ru-RU"/>
        </w:rPr>
      </w:pPr>
      <w:r w:rsidRPr="00A07FF5">
        <w:rPr>
          <w:rFonts w:cs="Times New Roman"/>
          <w:b/>
          <w:sz w:val="28"/>
          <w:szCs w:val="28"/>
          <w:lang w:val="ru-RU"/>
        </w:rPr>
        <w:t>1.3 Система оценки достижения планируемых результатов освоения</w:t>
      </w:r>
    </w:p>
    <w:p w:rsidR="00B20A94" w:rsidRPr="00A07FF5" w:rsidRDefault="00B20A94" w:rsidP="00B26AD9">
      <w:pPr>
        <w:spacing w:after="0" w:line="240" w:lineRule="auto"/>
        <w:jc w:val="center"/>
        <w:rPr>
          <w:rFonts w:cs="Times New Roman"/>
          <w:b/>
          <w:sz w:val="28"/>
          <w:szCs w:val="28"/>
          <w:lang w:val="ru-RU"/>
        </w:rPr>
      </w:pPr>
      <w:r w:rsidRPr="00A07FF5">
        <w:rPr>
          <w:rFonts w:cs="Times New Roman"/>
          <w:b/>
          <w:sz w:val="28"/>
          <w:szCs w:val="28"/>
          <w:lang w:val="ru-RU"/>
        </w:rPr>
        <w:t>основной образовательной программы основного общего</w:t>
      </w:r>
      <w:r w:rsidR="00093BE2" w:rsidRPr="00A07FF5">
        <w:rPr>
          <w:rFonts w:cs="Times New Roman"/>
          <w:b/>
          <w:sz w:val="28"/>
          <w:szCs w:val="28"/>
          <w:lang w:val="ru-RU"/>
        </w:rPr>
        <w:t xml:space="preserve"> </w:t>
      </w:r>
      <w:r w:rsidRPr="00A07FF5">
        <w:rPr>
          <w:rFonts w:cs="Times New Roman"/>
          <w:b/>
          <w:sz w:val="28"/>
          <w:szCs w:val="28"/>
          <w:lang w:val="ru-RU"/>
        </w:rPr>
        <w:t>образования</w:t>
      </w:r>
    </w:p>
    <w:p w:rsidR="00093BE2" w:rsidRPr="00A07FF5" w:rsidRDefault="00093BE2" w:rsidP="003759CE">
      <w:pPr>
        <w:spacing w:after="0" w:line="360" w:lineRule="auto"/>
        <w:jc w:val="both"/>
        <w:rPr>
          <w:rFonts w:cs="Times New Roman"/>
          <w:b/>
          <w:sz w:val="28"/>
          <w:szCs w:val="28"/>
          <w:lang w:val="ru-RU"/>
        </w:rPr>
      </w:pPr>
    </w:p>
    <w:p w:rsidR="00B20A94" w:rsidRPr="00A07FF5" w:rsidRDefault="00B20A94" w:rsidP="00B26AD9">
      <w:pPr>
        <w:spacing w:after="0" w:line="360" w:lineRule="auto"/>
        <w:jc w:val="center"/>
        <w:rPr>
          <w:rFonts w:cs="Times New Roman"/>
          <w:b/>
          <w:sz w:val="28"/>
          <w:szCs w:val="28"/>
          <w:lang w:val="ru-RU"/>
        </w:rPr>
      </w:pPr>
      <w:r w:rsidRPr="00A07FF5">
        <w:rPr>
          <w:rFonts w:cs="Times New Roman"/>
          <w:b/>
          <w:sz w:val="28"/>
          <w:szCs w:val="28"/>
          <w:lang w:val="ru-RU"/>
        </w:rPr>
        <w:t>1.3.1 Общие положения</w:t>
      </w:r>
    </w:p>
    <w:p w:rsidR="00B20A94" w:rsidRPr="00A07FF5" w:rsidRDefault="00B20A94" w:rsidP="003759CE">
      <w:pPr>
        <w:spacing w:after="0" w:line="360" w:lineRule="auto"/>
        <w:ind w:firstLine="720"/>
        <w:jc w:val="both"/>
        <w:rPr>
          <w:rFonts w:cs="Times New Roman"/>
          <w:sz w:val="28"/>
          <w:szCs w:val="28"/>
          <w:lang w:val="ru-RU"/>
        </w:rPr>
      </w:pPr>
      <w:r w:rsidRPr="00A07FF5">
        <w:rPr>
          <w:rFonts w:cs="Times New Roman"/>
          <w:sz w:val="28"/>
          <w:szCs w:val="28"/>
          <w:lang w:val="ru-RU"/>
        </w:rPr>
        <w:t>Система оценки достижения планируемых результатов (далее – система оценки) является</w:t>
      </w:r>
      <w:r w:rsidR="00093BE2" w:rsidRPr="00A07FF5">
        <w:rPr>
          <w:rFonts w:cs="Times New Roman"/>
          <w:sz w:val="28"/>
          <w:szCs w:val="28"/>
          <w:lang w:val="ru-RU"/>
        </w:rPr>
        <w:t xml:space="preserve"> </w:t>
      </w:r>
      <w:r w:rsidRPr="00A07FF5">
        <w:rPr>
          <w:rFonts w:cs="Times New Roman"/>
          <w:sz w:val="28"/>
          <w:szCs w:val="28"/>
          <w:lang w:val="ru-RU"/>
        </w:rPr>
        <w:t xml:space="preserve">частью системы оценки и управления качеством образования в </w:t>
      </w:r>
      <w:r w:rsidR="00093BE2" w:rsidRPr="00A07FF5">
        <w:rPr>
          <w:rFonts w:cs="Times New Roman"/>
          <w:sz w:val="28"/>
          <w:szCs w:val="28"/>
          <w:lang w:val="ru-RU"/>
        </w:rPr>
        <w:t xml:space="preserve">школе </w:t>
      </w:r>
      <w:r w:rsidRPr="00A07FF5">
        <w:rPr>
          <w:rFonts w:cs="Times New Roman"/>
          <w:sz w:val="28"/>
          <w:szCs w:val="28"/>
          <w:lang w:val="ru-RU"/>
        </w:rPr>
        <w:t>и</w:t>
      </w:r>
      <w:r w:rsidR="00093BE2" w:rsidRPr="00A07FF5">
        <w:rPr>
          <w:rFonts w:cs="Times New Roman"/>
          <w:sz w:val="28"/>
          <w:szCs w:val="28"/>
          <w:lang w:val="ru-RU"/>
        </w:rPr>
        <w:t xml:space="preserve"> </w:t>
      </w:r>
      <w:r w:rsidRPr="00A07FF5">
        <w:rPr>
          <w:rFonts w:cs="Times New Roman"/>
          <w:sz w:val="28"/>
          <w:szCs w:val="28"/>
          <w:lang w:val="ru-RU"/>
        </w:rPr>
        <w:t xml:space="preserve">служит основой при разработке </w:t>
      </w:r>
      <w:r w:rsidR="00093BE2" w:rsidRPr="00A07FF5">
        <w:rPr>
          <w:rFonts w:cs="Times New Roman"/>
          <w:sz w:val="28"/>
          <w:szCs w:val="28"/>
          <w:lang w:val="ru-RU"/>
        </w:rPr>
        <w:t>школой собственного  п</w:t>
      </w:r>
      <w:r w:rsidRPr="00A07FF5">
        <w:rPr>
          <w:rFonts w:cs="Times New Roman"/>
          <w:sz w:val="28"/>
          <w:szCs w:val="28"/>
          <w:lang w:val="ru-RU"/>
        </w:rPr>
        <w:t>оложения об</w:t>
      </w:r>
      <w:r w:rsidR="00093BE2" w:rsidRPr="00A07FF5">
        <w:rPr>
          <w:rFonts w:cs="Times New Roman"/>
          <w:sz w:val="28"/>
          <w:szCs w:val="28"/>
          <w:lang w:val="ru-RU"/>
        </w:rPr>
        <w:t xml:space="preserve"> </w:t>
      </w:r>
      <w:r w:rsidRPr="00A07FF5">
        <w:rPr>
          <w:rFonts w:cs="Times New Roman"/>
          <w:sz w:val="28"/>
          <w:szCs w:val="28"/>
          <w:lang w:val="ru-RU"/>
        </w:rPr>
        <w:t>оценке образов</w:t>
      </w:r>
      <w:r w:rsidR="00093BE2" w:rsidRPr="00A07FF5">
        <w:rPr>
          <w:rFonts w:cs="Times New Roman"/>
          <w:sz w:val="28"/>
          <w:szCs w:val="28"/>
          <w:lang w:val="ru-RU"/>
        </w:rPr>
        <w:t>ательных достижений обучающихся</w:t>
      </w:r>
      <w:r w:rsidRPr="00A07FF5">
        <w:rPr>
          <w:rFonts w:cs="Times New Roman"/>
          <w:sz w:val="28"/>
          <w:szCs w:val="28"/>
          <w:lang w:val="ru-RU"/>
        </w:rPr>
        <w:t>.</w:t>
      </w:r>
    </w:p>
    <w:p w:rsidR="00B20A94" w:rsidRPr="00A07FF5" w:rsidRDefault="00B20A94" w:rsidP="003759CE">
      <w:pPr>
        <w:spacing w:after="0" w:line="360" w:lineRule="auto"/>
        <w:ind w:firstLine="720"/>
        <w:jc w:val="both"/>
        <w:rPr>
          <w:rFonts w:cs="Times New Roman"/>
          <w:sz w:val="28"/>
          <w:szCs w:val="28"/>
          <w:lang w:val="ru-RU"/>
        </w:rPr>
      </w:pPr>
      <w:r w:rsidRPr="00A07FF5">
        <w:rPr>
          <w:rFonts w:cs="Times New Roman"/>
          <w:sz w:val="28"/>
          <w:szCs w:val="28"/>
          <w:lang w:val="ru-RU"/>
        </w:rPr>
        <w:t xml:space="preserve">Основными направлениями и целями оценочной деятельности в </w:t>
      </w:r>
      <w:r w:rsidR="00093BE2" w:rsidRPr="00A07FF5">
        <w:rPr>
          <w:rFonts w:cs="Times New Roman"/>
          <w:sz w:val="28"/>
          <w:szCs w:val="28"/>
          <w:lang w:val="ru-RU"/>
        </w:rPr>
        <w:t xml:space="preserve">школе </w:t>
      </w:r>
      <w:r w:rsidRPr="00A07FF5">
        <w:rPr>
          <w:rFonts w:cs="Times New Roman"/>
          <w:sz w:val="28"/>
          <w:szCs w:val="28"/>
          <w:lang w:val="ru-RU"/>
        </w:rPr>
        <w:t>в соответствии с требованиями ФГОС ООО являются:</w:t>
      </w:r>
    </w:p>
    <w:p w:rsidR="00B20A94" w:rsidRPr="00A07FF5" w:rsidRDefault="00B20A94" w:rsidP="009977AA">
      <w:pPr>
        <w:pStyle w:val="ListParagraph"/>
        <w:numPr>
          <w:ilvl w:val="0"/>
          <w:numId w:val="16"/>
        </w:numPr>
        <w:tabs>
          <w:tab w:val="left" w:pos="0"/>
        </w:tabs>
        <w:spacing w:line="360" w:lineRule="auto"/>
        <w:ind w:left="0"/>
        <w:jc w:val="both"/>
        <w:rPr>
          <w:rFonts w:ascii="Times New Roman" w:hAnsi="Times New Roman"/>
          <w:sz w:val="28"/>
          <w:szCs w:val="28"/>
        </w:rPr>
      </w:pPr>
      <w:r w:rsidRPr="00A07FF5">
        <w:rPr>
          <w:rFonts w:ascii="Times New Roman" w:hAnsi="Times New Roman"/>
          <w:sz w:val="28"/>
          <w:szCs w:val="28"/>
        </w:rPr>
        <w:t xml:space="preserve">оценка образовательных достижений </w:t>
      </w:r>
      <w:r w:rsidR="00093BE2" w:rsidRPr="00A07FF5">
        <w:rPr>
          <w:rFonts w:ascii="Times New Roman" w:hAnsi="Times New Roman"/>
          <w:sz w:val="28"/>
          <w:szCs w:val="28"/>
        </w:rPr>
        <w:t xml:space="preserve">обучающихся на различных этапах </w:t>
      </w:r>
      <w:r w:rsidRPr="00A07FF5">
        <w:rPr>
          <w:rFonts w:ascii="Times New Roman" w:hAnsi="Times New Roman"/>
          <w:sz w:val="28"/>
          <w:szCs w:val="28"/>
        </w:rPr>
        <w:t>обучения</w:t>
      </w:r>
      <w:r w:rsidR="00093BE2" w:rsidRPr="00A07FF5">
        <w:rPr>
          <w:rFonts w:ascii="Times New Roman" w:hAnsi="Times New Roman"/>
          <w:sz w:val="28"/>
          <w:szCs w:val="28"/>
        </w:rPr>
        <w:t xml:space="preserve"> </w:t>
      </w:r>
      <w:r w:rsidRPr="00A07FF5">
        <w:rPr>
          <w:rFonts w:ascii="Times New Roman" w:hAnsi="Times New Roman"/>
          <w:sz w:val="28"/>
          <w:szCs w:val="28"/>
        </w:rPr>
        <w:t xml:space="preserve">как основа их промежуточной и итоговой аттестации, а также основа процедур </w:t>
      </w:r>
      <w:r w:rsidRPr="00A07FF5">
        <w:rPr>
          <w:rFonts w:ascii="Times New Roman" w:hAnsi="Times New Roman"/>
          <w:sz w:val="28"/>
          <w:szCs w:val="28"/>
        </w:rPr>
        <w:lastRenderedPageBreak/>
        <w:t>внутреннего</w:t>
      </w:r>
      <w:r w:rsidR="00093BE2" w:rsidRPr="00A07FF5">
        <w:rPr>
          <w:rFonts w:ascii="Times New Roman" w:hAnsi="Times New Roman"/>
          <w:sz w:val="28"/>
          <w:szCs w:val="28"/>
        </w:rPr>
        <w:t xml:space="preserve"> </w:t>
      </w:r>
      <w:r w:rsidRPr="00A07FF5">
        <w:rPr>
          <w:rFonts w:ascii="Times New Roman" w:hAnsi="Times New Roman"/>
          <w:sz w:val="28"/>
          <w:szCs w:val="28"/>
        </w:rPr>
        <w:t>мониторинга</w:t>
      </w:r>
      <w:r w:rsidR="00093BE2" w:rsidRPr="00A07FF5">
        <w:rPr>
          <w:rFonts w:ascii="Times New Roman" w:hAnsi="Times New Roman"/>
          <w:sz w:val="28"/>
          <w:szCs w:val="28"/>
        </w:rPr>
        <w:t xml:space="preserve"> школы</w:t>
      </w:r>
      <w:r w:rsidRPr="00A07FF5">
        <w:rPr>
          <w:rFonts w:ascii="Times New Roman" w:hAnsi="Times New Roman"/>
          <w:sz w:val="28"/>
          <w:szCs w:val="28"/>
        </w:rPr>
        <w:t>, мониторинговых исследований муниципального</w:t>
      </w:r>
      <w:r w:rsidR="00093BE2" w:rsidRPr="00A07FF5">
        <w:rPr>
          <w:rFonts w:ascii="Times New Roman" w:hAnsi="Times New Roman"/>
          <w:sz w:val="28"/>
          <w:szCs w:val="28"/>
        </w:rPr>
        <w:t xml:space="preserve"> </w:t>
      </w:r>
      <w:r w:rsidRPr="00A07FF5">
        <w:rPr>
          <w:rFonts w:ascii="Times New Roman" w:hAnsi="Times New Roman"/>
          <w:sz w:val="28"/>
          <w:szCs w:val="28"/>
        </w:rPr>
        <w:t>регионального и федерального уровней;</w:t>
      </w:r>
    </w:p>
    <w:p w:rsidR="00B20A94" w:rsidRPr="00A07FF5" w:rsidRDefault="00B20A94" w:rsidP="009977AA">
      <w:pPr>
        <w:pStyle w:val="ListParagraph"/>
        <w:numPr>
          <w:ilvl w:val="0"/>
          <w:numId w:val="16"/>
        </w:numPr>
        <w:tabs>
          <w:tab w:val="left" w:pos="360"/>
        </w:tabs>
        <w:spacing w:line="360" w:lineRule="auto"/>
        <w:ind w:left="0" w:firstLine="0"/>
        <w:jc w:val="both"/>
        <w:rPr>
          <w:rFonts w:ascii="Times New Roman" w:hAnsi="Times New Roman"/>
          <w:sz w:val="28"/>
          <w:szCs w:val="28"/>
        </w:rPr>
      </w:pPr>
      <w:r w:rsidRPr="00A07FF5">
        <w:rPr>
          <w:rFonts w:ascii="Times New Roman" w:hAnsi="Times New Roman"/>
          <w:sz w:val="28"/>
          <w:szCs w:val="28"/>
        </w:rPr>
        <w:t>оценка результатов деятельности педагогических кадров как основа аттестационных</w:t>
      </w:r>
      <w:r w:rsidR="00093BE2" w:rsidRPr="00A07FF5">
        <w:rPr>
          <w:rFonts w:ascii="Times New Roman" w:hAnsi="Times New Roman"/>
          <w:sz w:val="28"/>
          <w:szCs w:val="28"/>
        </w:rPr>
        <w:t xml:space="preserve"> </w:t>
      </w:r>
      <w:r w:rsidRPr="00A07FF5">
        <w:rPr>
          <w:rFonts w:ascii="Times New Roman" w:hAnsi="Times New Roman"/>
          <w:sz w:val="28"/>
          <w:szCs w:val="28"/>
        </w:rPr>
        <w:t>процедур;</w:t>
      </w:r>
    </w:p>
    <w:p w:rsidR="00B20A94" w:rsidRPr="00A07FF5" w:rsidRDefault="00B20A94" w:rsidP="009977AA">
      <w:pPr>
        <w:pStyle w:val="ListParagraph"/>
        <w:numPr>
          <w:ilvl w:val="0"/>
          <w:numId w:val="16"/>
        </w:numPr>
        <w:tabs>
          <w:tab w:val="left" w:pos="360"/>
        </w:tabs>
        <w:spacing w:line="360" w:lineRule="auto"/>
        <w:ind w:left="0" w:firstLine="0"/>
        <w:jc w:val="both"/>
        <w:rPr>
          <w:rFonts w:ascii="Times New Roman" w:hAnsi="Times New Roman"/>
          <w:sz w:val="28"/>
          <w:szCs w:val="28"/>
        </w:rPr>
      </w:pPr>
      <w:r w:rsidRPr="00A07FF5">
        <w:rPr>
          <w:rFonts w:ascii="Times New Roman" w:hAnsi="Times New Roman"/>
          <w:sz w:val="28"/>
          <w:szCs w:val="28"/>
        </w:rPr>
        <w:t xml:space="preserve">оценка результатов деятельности </w:t>
      </w:r>
      <w:r w:rsidR="00093BE2" w:rsidRPr="00A07FF5">
        <w:rPr>
          <w:rFonts w:ascii="Times New Roman" w:hAnsi="Times New Roman"/>
          <w:sz w:val="28"/>
          <w:szCs w:val="28"/>
        </w:rPr>
        <w:t xml:space="preserve">школы </w:t>
      </w:r>
      <w:r w:rsidRPr="00A07FF5">
        <w:rPr>
          <w:rFonts w:ascii="Times New Roman" w:hAnsi="Times New Roman"/>
          <w:sz w:val="28"/>
          <w:szCs w:val="28"/>
        </w:rPr>
        <w:t>как основа</w:t>
      </w:r>
      <w:r w:rsidR="00093BE2" w:rsidRPr="00A07FF5">
        <w:rPr>
          <w:rFonts w:ascii="Times New Roman" w:hAnsi="Times New Roman"/>
          <w:sz w:val="28"/>
          <w:szCs w:val="28"/>
        </w:rPr>
        <w:t xml:space="preserve"> </w:t>
      </w:r>
      <w:r w:rsidRPr="00A07FF5">
        <w:rPr>
          <w:rFonts w:ascii="Times New Roman" w:hAnsi="Times New Roman"/>
          <w:sz w:val="28"/>
          <w:szCs w:val="28"/>
        </w:rPr>
        <w:t>аккредитационных процедур.</w:t>
      </w:r>
    </w:p>
    <w:p w:rsidR="00B20A94" w:rsidRPr="00A07FF5" w:rsidRDefault="00B20A94" w:rsidP="003759CE">
      <w:pPr>
        <w:spacing w:after="0" w:line="360" w:lineRule="auto"/>
        <w:ind w:firstLine="720"/>
        <w:jc w:val="both"/>
        <w:rPr>
          <w:rFonts w:cs="Times New Roman"/>
          <w:sz w:val="28"/>
          <w:szCs w:val="28"/>
          <w:lang w:val="ru-RU"/>
        </w:rPr>
      </w:pPr>
      <w:r w:rsidRPr="00A07FF5">
        <w:rPr>
          <w:rFonts w:cs="Times New Roman"/>
          <w:sz w:val="28"/>
          <w:szCs w:val="28"/>
          <w:lang w:val="ru-RU"/>
        </w:rPr>
        <w:t>Основным объектом системы оценки, ее содержательной и критериальной базой</w:t>
      </w:r>
      <w:r w:rsidR="00093BE2" w:rsidRPr="00A07FF5">
        <w:rPr>
          <w:rFonts w:cs="Times New Roman"/>
          <w:sz w:val="28"/>
          <w:szCs w:val="28"/>
          <w:lang w:val="ru-RU"/>
        </w:rPr>
        <w:t xml:space="preserve"> </w:t>
      </w:r>
      <w:r w:rsidRPr="00A07FF5">
        <w:rPr>
          <w:rFonts w:cs="Times New Roman"/>
          <w:sz w:val="28"/>
          <w:szCs w:val="28"/>
          <w:lang w:val="ru-RU"/>
        </w:rPr>
        <w:t>выступают требования ФГОС, которые конкретизируются в планируемых результатах освоения</w:t>
      </w:r>
      <w:r w:rsidR="00093BE2" w:rsidRPr="00A07FF5">
        <w:rPr>
          <w:rFonts w:cs="Times New Roman"/>
          <w:sz w:val="28"/>
          <w:szCs w:val="28"/>
          <w:lang w:val="ru-RU"/>
        </w:rPr>
        <w:t xml:space="preserve"> </w:t>
      </w:r>
      <w:r w:rsidRPr="00A07FF5">
        <w:rPr>
          <w:rFonts w:cs="Times New Roman"/>
          <w:sz w:val="28"/>
          <w:szCs w:val="28"/>
          <w:lang w:val="ru-RU"/>
        </w:rPr>
        <w:t>обучающимися основной образовательной программы</w:t>
      </w:r>
      <w:r w:rsidR="00093BE2" w:rsidRPr="00A07FF5">
        <w:rPr>
          <w:rFonts w:cs="Times New Roman"/>
          <w:sz w:val="28"/>
          <w:szCs w:val="28"/>
          <w:lang w:val="ru-RU"/>
        </w:rPr>
        <w:t xml:space="preserve"> школы</w:t>
      </w:r>
      <w:r w:rsidRPr="00A07FF5">
        <w:rPr>
          <w:rFonts w:cs="Times New Roman"/>
          <w:sz w:val="28"/>
          <w:szCs w:val="28"/>
          <w:lang w:val="ru-RU"/>
        </w:rPr>
        <w:t>.</w:t>
      </w:r>
    </w:p>
    <w:p w:rsidR="00B20A94" w:rsidRPr="00A07FF5" w:rsidRDefault="00B20A94" w:rsidP="003759CE">
      <w:pPr>
        <w:spacing w:after="0" w:line="360" w:lineRule="auto"/>
        <w:ind w:firstLine="720"/>
        <w:jc w:val="both"/>
        <w:rPr>
          <w:rFonts w:cs="Times New Roman"/>
          <w:sz w:val="28"/>
          <w:szCs w:val="28"/>
          <w:lang w:val="ru-RU"/>
        </w:rPr>
      </w:pPr>
      <w:r w:rsidRPr="00A07FF5">
        <w:rPr>
          <w:rFonts w:cs="Times New Roman"/>
          <w:sz w:val="28"/>
          <w:szCs w:val="28"/>
          <w:lang w:val="ru-RU"/>
        </w:rPr>
        <w:t>Система оценки включает процедуры внутренней и внешней оценки.</w:t>
      </w:r>
    </w:p>
    <w:p w:rsidR="00B20A94" w:rsidRPr="00A07FF5" w:rsidRDefault="00B20A94" w:rsidP="003759CE">
      <w:pPr>
        <w:spacing w:after="0" w:line="360" w:lineRule="auto"/>
        <w:jc w:val="both"/>
        <w:rPr>
          <w:rFonts w:cs="Times New Roman"/>
          <w:sz w:val="28"/>
          <w:szCs w:val="28"/>
        </w:rPr>
      </w:pPr>
      <w:r w:rsidRPr="00A07FF5">
        <w:rPr>
          <w:rFonts w:cs="Times New Roman"/>
          <w:sz w:val="28"/>
          <w:szCs w:val="28"/>
        </w:rPr>
        <w:t>Внутренняя оценка включает:</w:t>
      </w:r>
    </w:p>
    <w:p w:rsidR="00B20A94" w:rsidRPr="00A07FF5" w:rsidRDefault="00B20A94" w:rsidP="009977AA">
      <w:pPr>
        <w:pStyle w:val="ListParagraph"/>
        <w:numPr>
          <w:ilvl w:val="0"/>
          <w:numId w:val="17"/>
        </w:numPr>
        <w:spacing w:line="360" w:lineRule="auto"/>
        <w:ind w:left="0"/>
        <w:jc w:val="both"/>
        <w:rPr>
          <w:rFonts w:ascii="Times New Roman" w:hAnsi="Times New Roman"/>
          <w:sz w:val="28"/>
          <w:szCs w:val="28"/>
        </w:rPr>
      </w:pPr>
      <w:r w:rsidRPr="00A07FF5">
        <w:rPr>
          <w:rFonts w:ascii="Times New Roman" w:hAnsi="Times New Roman"/>
          <w:sz w:val="28"/>
          <w:szCs w:val="28"/>
        </w:rPr>
        <w:t>стартовую диагностику,</w:t>
      </w:r>
    </w:p>
    <w:p w:rsidR="00B20A94" w:rsidRPr="00A07FF5" w:rsidRDefault="00B20A94" w:rsidP="009977AA">
      <w:pPr>
        <w:pStyle w:val="ListParagraph"/>
        <w:numPr>
          <w:ilvl w:val="0"/>
          <w:numId w:val="17"/>
        </w:numPr>
        <w:spacing w:line="360" w:lineRule="auto"/>
        <w:ind w:left="0"/>
        <w:jc w:val="both"/>
        <w:rPr>
          <w:rFonts w:ascii="Times New Roman" w:hAnsi="Times New Roman"/>
          <w:sz w:val="28"/>
          <w:szCs w:val="28"/>
        </w:rPr>
      </w:pPr>
      <w:r w:rsidRPr="00A07FF5">
        <w:rPr>
          <w:rFonts w:ascii="Times New Roman" w:hAnsi="Times New Roman"/>
          <w:sz w:val="28"/>
          <w:szCs w:val="28"/>
        </w:rPr>
        <w:t>текущую и тематическую оценку,</w:t>
      </w:r>
    </w:p>
    <w:p w:rsidR="00B20A94" w:rsidRPr="00A07FF5" w:rsidRDefault="00B20A94" w:rsidP="009977AA">
      <w:pPr>
        <w:pStyle w:val="ListParagraph"/>
        <w:numPr>
          <w:ilvl w:val="0"/>
          <w:numId w:val="17"/>
        </w:numPr>
        <w:spacing w:line="360" w:lineRule="auto"/>
        <w:ind w:left="0"/>
        <w:jc w:val="both"/>
        <w:rPr>
          <w:rFonts w:ascii="Times New Roman" w:hAnsi="Times New Roman"/>
          <w:sz w:val="28"/>
          <w:szCs w:val="28"/>
        </w:rPr>
      </w:pPr>
      <w:r w:rsidRPr="00A07FF5">
        <w:rPr>
          <w:rFonts w:ascii="Times New Roman" w:hAnsi="Times New Roman"/>
          <w:sz w:val="28"/>
          <w:szCs w:val="28"/>
        </w:rPr>
        <w:t>портфолио,</w:t>
      </w:r>
    </w:p>
    <w:p w:rsidR="00B20A94" w:rsidRPr="00A07FF5" w:rsidRDefault="00B20A94" w:rsidP="009977AA">
      <w:pPr>
        <w:pStyle w:val="ListParagraph"/>
        <w:numPr>
          <w:ilvl w:val="0"/>
          <w:numId w:val="17"/>
        </w:numPr>
        <w:spacing w:line="360" w:lineRule="auto"/>
        <w:ind w:left="0"/>
        <w:jc w:val="both"/>
        <w:rPr>
          <w:rFonts w:ascii="Times New Roman" w:hAnsi="Times New Roman"/>
          <w:sz w:val="28"/>
          <w:szCs w:val="28"/>
        </w:rPr>
      </w:pPr>
      <w:r w:rsidRPr="00A07FF5">
        <w:rPr>
          <w:rFonts w:ascii="Times New Roman" w:hAnsi="Times New Roman"/>
          <w:sz w:val="28"/>
          <w:szCs w:val="28"/>
        </w:rPr>
        <w:t>внутришкольный мониторинг образовательных достижений,</w:t>
      </w:r>
    </w:p>
    <w:p w:rsidR="00B20A94" w:rsidRPr="00A07FF5" w:rsidRDefault="00B20A94" w:rsidP="009977AA">
      <w:pPr>
        <w:pStyle w:val="ListParagraph"/>
        <w:numPr>
          <w:ilvl w:val="0"/>
          <w:numId w:val="17"/>
        </w:numPr>
        <w:spacing w:line="360" w:lineRule="auto"/>
        <w:ind w:left="0"/>
        <w:jc w:val="both"/>
        <w:rPr>
          <w:rFonts w:ascii="Times New Roman" w:hAnsi="Times New Roman"/>
          <w:sz w:val="28"/>
          <w:szCs w:val="28"/>
        </w:rPr>
      </w:pPr>
      <w:r w:rsidRPr="00A07FF5">
        <w:rPr>
          <w:rFonts w:ascii="Times New Roman" w:hAnsi="Times New Roman"/>
          <w:sz w:val="28"/>
          <w:szCs w:val="28"/>
        </w:rPr>
        <w:t>промежуточную и итоговую аттестацию обучающихся.</w:t>
      </w:r>
    </w:p>
    <w:p w:rsidR="00B20A94" w:rsidRPr="00A07FF5" w:rsidRDefault="00B20A94" w:rsidP="003759CE">
      <w:pPr>
        <w:spacing w:after="0" w:line="360" w:lineRule="auto"/>
        <w:jc w:val="both"/>
        <w:rPr>
          <w:rFonts w:cs="Times New Roman"/>
          <w:sz w:val="28"/>
          <w:szCs w:val="28"/>
          <w:lang w:val="ru-RU"/>
        </w:rPr>
      </w:pPr>
      <w:r w:rsidRPr="00A07FF5">
        <w:rPr>
          <w:rFonts w:cs="Times New Roman"/>
          <w:sz w:val="28"/>
          <w:szCs w:val="28"/>
          <w:lang w:val="ru-RU"/>
        </w:rPr>
        <w:t>К внешним процедурам относятся:</w:t>
      </w:r>
    </w:p>
    <w:p w:rsidR="00B20A94" w:rsidRPr="00A07FF5" w:rsidRDefault="00B20A94" w:rsidP="009977AA">
      <w:pPr>
        <w:pStyle w:val="ListParagraph"/>
        <w:numPr>
          <w:ilvl w:val="0"/>
          <w:numId w:val="18"/>
        </w:numPr>
        <w:spacing w:line="360" w:lineRule="auto"/>
        <w:ind w:left="0"/>
        <w:jc w:val="both"/>
        <w:rPr>
          <w:rFonts w:ascii="Times New Roman" w:hAnsi="Times New Roman"/>
          <w:sz w:val="28"/>
          <w:szCs w:val="28"/>
        </w:rPr>
      </w:pPr>
      <w:r w:rsidRPr="00A07FF5">
        <w:rPr>
          <w:rFonts w:ascii="Times New Roman" w:hAnsi="Times New Roman"/>
          <w:sz w:val="28"/>
          <w:szCs w:val="28"/>
        </w:rPr>
        <w:t>государственная итоговая аттестация,</w:t>
      </w:r>
    </w:p>
    <w:p w:rsidR="00B20A94" w:rsidRPr="00A07FF5" w:rsidRDefault="00B20A94" w:rsidP="009977AA">
      <w:pPr>
        <w:pStyle w:val="ListParagraph"/>
        <w:numPr>
          <w:ilvl w:val="0"/>
          <w:numId w:val="18"/>
        </w:numPr>
        <w:spacing w:line="360" w:lineRule="auto"/>
        <w:ind w:left="0"/>
        <w:jc w:val="both"/>
        <w:rPr>
          <w:rFonts w:ascii="Times New Roman" w:hAnsi="Times New Roman"/>
          <w:sz w:val="28"/>
          <w:szCs w:val="28"/>
        </w:rPr>
      </w:pPr>
      <w:r w:rsidRPr="00A07FF5">
        <w:rPr>
          <w:rFonts w:ascii="Times New Roman" w:hAnsi="Times New Roman"/>
          <w:sz w:val="28"/>
          <w:szCs w:val="28"/>
        </w:rPr>
        <w:t>независимая оценка качества образования</w:t>
      </w:r>
      <w:r w:rsidR="00093BE2" w:rsidRPr="00A07FF5">
        <w:rPr>
          <w:rFonts w:ascii="Times New Roman" w:hAnsi="Times New Roman"/>
          <w:sz w:val="28"/>
          <w:szCs w:val="28"/>
        </w:rPr>
        <w:t>,</w:t>
      </w:r>
    </w:p>
    <w:p w:rsidR="00B20A94" w:rsidRPr="00A07FF5" w:rsidRDefault="00093BE2" w:rsidP="009977AA">
      <w:pPr>
        <w:pStyle w:val="ListParagraph"/>
        <w:numPr>
          <w:ilvl w:val="0"/>
          <w:numId w:val="18"/>
        </w:numPr>
        <w:spacing w:line="360" w:lineRule="auto"/>
        <w:ind w:left="0"/>
        <w:jc w:val="both"/>
        <w:rPr>
          <w:rFonts w:ascii="Times New Roman" w:hAnsi="Times New Roman"/>
          <w:sz w:val="28"/>
          <w:szCs w:val="28"/>
        </w:rPr>
      </w:pPr>
      <w:r w:rsidRPr="00A07FF5">
        <w:rPr>
          <w:rFonts w:ascii="Times New Roman" w:hAnsi="Times New Roman"/>
          <w:sz w:val="28"/>
          <w:szCs w:val="28"/>
        </w:rPr>
        <w:t>мониторинговые исследования</w:t>
      </w:r>
      <w:r w:rsidR="00B20A94" w:rsidRPr="00A07FF5">
        <w:rPr>
          <w:rFonts w:ascii="Times New Roman" w:hAnsi="Times New Roman"/>
          <w:sz w:val="28"/>
          <w:szCs w:val="28"/>
        </w:rPr>
        <w:t xml:space="preserve"> муниципального, регионального и федерального</w:t>
      </w:r>
      <w:r w:rsidRPr="00A07FF5">
        <w:rPr>
          <w:rFonts w:ascii="Times New Roman" w:hAnsi="Times New Roman"/>
          <w:sz w:val="28"/>
          <w:szCs w:val="28"/>
        </w:rPr>
        <w:t xml:space="preserve"> </w:t>
      </w:r>
      <w:r w:rsidR="00B20A94" w:rsidRPr="00A07FF5">
        <w:rPr>
          <w:rFonts w:ascii="Times New Roman" w:hAnsi="Times New Roman"/>
          <w:sz w:val="28"/>
          <w:szCs w:val="28"/>
        </w:rPr>
        <w:t>уровней.</w:t>
      </w:r>
    </w:p>
    <w:p w:rsidR="00B20A94" w:rsidRPr="00A07FF5" w:rsidRDefault="00B20A94" w:rsidP="003759CE">
      <w:pPr>
        <w:spacing w:after="0" w:line="360" w:lineRule="auto"/>
        <w:jc w:val="both"/>
        <w:rPr>
          <w:rFonts w:cs="Times New Roman"/>
          <w:sz w:val="28"/>
          <w:szCs w:val="28"/>
          <w:lang w:val="ru-RU"/>
        </w:rPr>
      </w:pPr>
      <w:r w:rsidRPr="00A07FF5">
        <w:rPr>
          <w:rFonts w:cs="Times New Roman"/>
          <w:sz w:val="28"/>
          <w:szCs w:val="28"/>
          <w:lang w:val="ru-RU"/>
        </w:rPr>
        <w:t>Особенности каждой из указанных процедур описаны в п.1.3.3 настоящего документа.</w:t>
      </w:r>
    </w:p>
    <w:p w:rsidR="00B20A94" w:rsidRPr="00A07FF5" w:rsidRDefault="00B20A94" w:rsidP="003759CE">
      <w:pPr>
        <w:spacing w:after="0" w:line="360" w:lineRule="auto"/>
        <w:ind w:firstLine="720"/>
        <w:jc w:val="both"/>
        <w:rPr>
          <w:rFonts w:cs="Times New Roman"/>
          <w:sz w:val="28"/>
          <w:szCs w:val="28"/>
          <w:lang w:val="ru-RU"/>
        </w:rPr>
      </w:pPr>
      <w:r w:rsidRPr="00A07FF5">
        <w:rPr>
          <w:rFonts w:cs="Times New Roman"/>
          <w:sz w:val="28"/>
          <w:szCs w:val="28"/>
          <w:lang w:val="ru-RU"/>
        </w:rPr>
        <w:t>В соответствии с ФГОС ООО система оценки образовательной организации реализует</w:t>
      </w:r>
      <w:r w:rsidR="00093BE2" w:rsidRPr="00A07FF5">
        <w:rPr>
          <w:rFonts w:cs="Times New Roman"/>
          <w:sz w:val="28"/>
          <w:szCs w:val="28"/>
          <w:lang w:val="ru-RU"/>
        </w:rPr>
        <w:t xml:space="preserve"> </w:t>
      </w:r>
      <w:r w:rsidRPr="00A07FF5">
        <w:rPr>
          <w:rFonts w:cs="Times New Roman"/>
          <w:b/>
          <w:sz w:val="28"/>
          <w:szCs w:val="28"/>
          <w:lang w:val="ru-RU"/>
        </w:rPr>
        <w:t>системно-деятельностный, уровневый и комплексный подходы</w:t>
      </w:r>
      <w:r w:rsidRPr="00A07FF5">
        <w:rPr>
          <w:rFonts w:cs="Times New Roman"/>
          <w:sz w:val="28"/>
          <w:szCs w:val="28"/>
          <w:lang w:val="ru-RU"/>
        </w:rPr>
        <w:t xml:space="preserve"> к оценке образовательных</w:t>
      </w:r>
      <w:r w:rsidR="00093BE2" w:rsidRPr="00A07FF5">
        <w:rPr>
          <w:rFonts w:cs="Times New Roman"/>
          <w:sz w:val="28"/>
          <w:szCs w:val="28"/>
          <w:lang w:val="ru-RU"/>
        </w:rPr>
        <w:t xml:space="preserve"> </w:t>
      </w:r>
      <w:r w:rsidRPr="00A07FF5">
        <w:rPr>
          <w:rFonts w:cs="Times New Roman"/>
          <w:sz w:val="28"/>
          <w:szCs w:val="28"/>
          <w:lang w:val="ru-RU"/>
        </w:rPr>
        <w:t>достижений.</w:t>
      </w:r>
    </w:p>
    <w:p w:rsidR="00B20A94" w:rsidRPr="00A07FF5" w:rsidRDefault="00B20A94" w:rsidP="003759CE">
      <w:pPr>
        <w:spacing w:after="0" w:line="360" w:lineRule="auto"/>
        <w:ind w:firstLine="720"/>
        <w:jc w:val="both"/>
        <w:rPr>
          <w:rFonts w:cs="Times New Roman"/>
          <w:sz w:val="28"/>
          <w:szCs w:val="28"/>
          <w:lang w:val="ru-RU"/>
        </w:rPr>
      </w:pPr>
      <w:r w:rsidRPr="00A07FF5">
        <w:rPr>
          <w:rFonts w:cs="Times New Roman"/>
          <w:b/>
          <w:sz w:val="28"/>
          <w:szCs w:val="28"/>
          <w:lang w:val="ru-RU"/>
        </w:rPr>
        <w:lastRenderedPageBreak/>
        <w:t>Системно-деятельностный подход</w:t>
      </w:r>
      <w:r w:rsidRPr="00A07FF5">
        <w:rPr>
          <w:rFonts w:cs="Times New Roman"/>
          <w:sz w:val="28"/>
          <w:szCs w:val="28"/>
          <w:lang w:val="ru-RU"/>
        </w:rPr>
        <w:t xml:space="preserve"> к оценке образовательных достижений проявляется в</w:t>
      </w:r>
      <w:r w:rsidR="00093BE2" w:rsidRPr="00A07FF5">
        <w:rPr>
          <w:rFonts w:cs="Times New Roman"/>
          <w:sz w:val="28"/>
          <w:szCs w:val="28"/>
          <w:lang w:val="ru-RU"/>
        </w:rPr>
        <w:t xml:space="preserve"> </w:t>
      </w:r>
      <w:r w:rsidRPr="00A07FF5">
        <w:rPr>
          <w:rFonts w:cs="Times New Roman"/>
          <w:sz w:val="28"/>
          <w:szCs w:val="28"/>
          <w:lang w:val="ru-RU"/>
        </w:rPr>
        <w:t>оценке способности учащихся к решению учебно-познавательных и учебно-практических задач.</w:t>
      </w:r>
      <w:r w:rsidR="00093BE2" w:rsidRPr="00A07FF5">
        <w:rPr>
          <w:rFonts w:cs="Times New Roman"/>
          <w:sz w:val="28"/>
          <w:szCs w:val="28"/>
          <w:lang w:val="ru-RU"/>
        </w:rPr>
        <w:t xml:space="preserve"> </w:t>
      </w:r>
      <w:r w:rsidRPr="00A07FF5">
        <w:rPr>
          <w:rFonts w:cs="Times New Roman"/>
          <w:sz w:val="28"/>
          <w:szCs w:val="28"/>
          <w:lang w:val="ru-RU"/>
        </w:rPr>
        <w:t>Он обеспечивается содержанием и критериями оценки, в качестве которых выступают</w:t>
      </w:r>
      <w:r w:rsidR="00093BE2" w:rsidRPr="00A07FF5">
        <w:rPr>
          <w:rFonts w:cs="Times New Roman"/>
          <w:sz w:val="28"/>
          <w:szCs w:val="28"/>
          <w:lang w:val="ru-RU"/>
        </w:rPr>
        <w:t xml:space="preserve"> </w:t>
      </w:r>
      <w:r w:rsidRPr="00A07FF5">
        <w:rPr>
          <w:rFonts w:cs="Times New Roman"/>
          <w:sz w:val="28"/>
          <w:szCs w:val="28"/>
          <w:lang w:val="ru-RU"/>
        </w:rPr>
        <w:t>планируемые результаты обучения, выраженные в деятельностной форме.</w:t>
      </w:r>
    </w:p>
    <w:p w:rsidR="00B20A94" w:rsidRPr="00A07FF5" w:rsidRDefault="00B20A94" w:rsidP="003759CE">
      <w:pPr>
        <w:spacing w:after="0" w:line="360" w:lineRule="auto"/>
        <w:ind w:firstLine="720"/>
        <w:jc w:val="both"/>
        <w:rPr>
          <w:rFonts w:cs="Times New Roman"/>
          <w:sz w:val="28"/>
          <w:szCs w:val="28"/>
          <w:lang w:val="ru-RU"/>
        </w:rPr>
      </w:pPr>
      <w:r w:rsidRPr="00A07FF5">
        <w:rPr>
          <w:rFonts w:cs="Times New Roman"/>
          <w:b/>
          <w:sz w:val="28"/>
          <w:szCs w:val="28"/>
          <w:lang w:val="ru-RU"/>
        </w:rPr>
        <w:t>Уровневый подход</w:t>
      </w:r>
      <w:r w:rsidRPr="00A07FF5">
        <w:rPr>
          <w:rFonts w:cs="Times New Roman"/>
          <w:sz w:val="28"/>
          <w:szCs w:val="28"/>
          <w:lang w:val="ru-RU"/>
        </w:rPr>
        <w:t xml:space="preserve"> служит важнейшей основой для организации индивидуальной работы с</w:t>
      </w:r>
      <w:r w:rsidR="00093BE2" w:rsidRPr="00A07FF5">
        <w:rPr>
          <w:rFonts w:cs="Times New Roman"/>
          <w:sz w:val="28"/>
          <w:szCs w:val="28"/>
          <w:lang w:val="ru-RU"/>
        </w:rPr>
        <w:t xml:space="preserve"> </w:t>
      </w:r>
      <w:r w:rsidRPr="00A07FF5">
        <w:rPr>
          <w:rFonts w:cs="Times New Roman"/>
          <w:sz w:val="28"/>
          <w:szCs w:val="28"/>
          <w:lang w:val="ru-RU"/>
        </w:rPr>
        <w:t>учащимися. Он реализуется как по отношению к содержанию оценки, так и к представлению и</w:t>
      </w:r>
      <w:r w:rsidR="00093BE2" w:rsidRPr="00A07FF5">
        <w:rPr>
          <w:rFonts w:cs="Times New Roman"/>
          <w:sz w:val="28"/>
          <w:szCs w:val="28"/>
          <w:lang w:val="ru-RU"/>
        </w:rPr>
        <w:t xml:space="preserve"> </w:t>
      </w:r>
      <w:r w:rsidRPr="00A07FF5">
        <w:rPr>
          <w:rFonts w:cs="Times New Roman"/>
          <w:sz w:val="28"/>
          <w:szCs w:val="28"/>
          <w:lang w:val="ru-RU"/>
        </w:rPr>
        <w:t>интерпретации результатов измерений.</w:t>
      </w:r>
      <w:r w:rsidR="00093BE2" w:rsidRPr="00A07FF5">
        <w:rPr>
          <w:rFonts w:cs="Times New Roman"/>
          <w:sz w:val="28"/>
          <w:szCs w:val="28"/>
          <w:lang w:val="ru-RU"/>
        </w:rPr>
        <w:t xml:space="preserve"> </w:t>
      </w:r>
      <w:r w:rsidRPr="00A07FF5">
        <w:rPr>
          <w:rFonts w:cs="Times New Roman"/>
          <w:sz w:val="28"/>
          <w:szCs w:val="28"/>
          <w:lang w:val="ru-RU"/>
        </w:rPr>
        <w:t>Уровневый подход к содержанию оценки обеспечивается структурой планируемых</w:t>
      </w:r>
      <w:r w:rsidR="00093BE2" w:rsidRPr="00A07FF5">
        <w:rPr>
          <w:rFonts w:cs="Times New Roman"/>
          <w:sz w:val="28"/>
          <w:szCs w:val="28"/>
          <w:lang w:val="ru-RU"/>
        </w:rPr>
        <w:t xml:space="preserve"> </w:t>
      </w:r>
      <w:r w:rsidRPr="00A07FF5">
        <w:rPr>
          <w:rFonts w:cs="Times New Roman"/>
          <w:sz w:val="28"/>
          <w:szCs w:val="28"/>
          <w:lang w:val="ru-RU"/>
        </w:rPr>
        <w:t>результатов, в которых выделены три блока: общецелевой, «Выпускник научится» и «Выпускник</w:t>
      </w:r>
      <w:r w:rsidR="00093BE2" w:rsidRPr="00A07FF5">
        <w:rPr>
          <w:rFonts w:cs="Times New Roman"/>
          <w:sz w:val="28"/>
          <w:szCs w:val="28"/>
          <w:lang w:val="ru-RU"/>
        </w:rPr>
        <w:t xml:space="preserve"> </w:t>
      </w:r>
      <w:r w:rsidRPr="00A07FF5">
        <w:rPr>
          <w:rFonts w:cs="Times New Roman"/>
          <w:sz w:val="28"/>
          <w:szCs w:val="28"/>
          <w:lang w:val="ru-RU"/>
        </w:rPr>
        <w:t>получит возможность научиться». Достижение планируемых результатов, отнесенных к блоку</w:t>
      </w:r>
      <w:r w:rsidR="00093BE2" w:rsidRPr="00A07FF5">
        <w:rPr>
          <w:rFonts w:cs="Times New Roman"/>
          <w:sz w:val="28"/>
          <w:szCs w:val="28"/>
          <w:lang w:val="ru-RU"/>
        </w:rPr>
        <w:t xml:space="preserve"> </w:t>
      </w:r>
      <w:r w:rsidRPr="00A07FF5">
        <w:rPr>
          <w:rFonts w:cs="Times New Roman"/>
          <w:sz w:val="28"/>
          <w:szCs w:val="28"/>
          <w:lang w:val="ru-RU"/>
        </w:rPr>
        <w:t>«Выпускник научится», выносится на итоговую оценку, которая может осуществляться как в ходе</w:t>
      </w:r>
      <w:r w:rsidR="00093BE2" w:rsidRPr="00A07FF5">
        <w:rPr>
          <w:rFonts w:cs="Times New Roman"/>
          <w:sz w:val="28"/>
          <w:szCs w:val="28"/>
          <w:lang w:val="ru-RU"/>
        </w:rPr>
        <w:t xml:space="preserve"> </w:t>
      </w:r>
      <w:r w:rsidRPr="00A07FF5">
        <w:rPr>
          <w:rFonts w:cs="Times New Roman"/>
          <w:sz w:val="28"/>
          <w:szCs w:val="28"/>
          <w:lang w:val="ru-RU"/>
        </w:rPr>
        <w:t>обучения, так и в конце обучения, в том числе – в форме государственной итоговой аттестации.</w:t>
      </w:r>
    </w:p>
    <w:p w:rsidR="00B20A94" w:rsidRPr="00A07FF5" w:rsidRDefault="00B20A94" w:rsidP="003759CE">
      <w:pPr>
        <w:spacing w:after="0" w:line="360" w:lineRule="auto"/>
        <w:ind w:firstLine="720"/>
        <w:jc w:val="both"/>
        <w:rPr>
          <w:rFonts w:cs="Times New Roman"/>
          <w:sz w:val="28"/>
          <w:szCs w:val="28"/>
          <w:lang w:val="ru-RU"/>
        </w:rPr>
      </w:pPr>
      <w:r w:rsidRPr="00A07FF5">
        <w:rPr>
          <w:rFonts w:cs="Times New Roman"/>
          <w:sz w:val="28"/>
          <w:szCs w:val="28"/>
          <w:lang w:val="ru-RU"/>
        </w:rPr>
        <w:t>Процедуры внутришкольного мониторинга (в том числе, для аттестации педагогических кадров и</w:t>
      </w:r>
      <w:r w:rsidR="00093BE2" w:rsidRPr="00A07FF5">
        <w:rPr>
          <w:rFonts w:cs="Times New Roman"/>
          <w:sz w:val="28"/>
          <w:szCs w:val="28"/>
          <w:lang w:val="ru-RU"/>
        </w:rPr>
        <w:t xml:space="preserve"> </w:t>
      </w:r>
      <w:r w:rsidRPr="00A07FF5">
        <w:rPr>
          <w:rFonts w:cs="Times New Roman"/>
          <w:sz w:val="28"/>
          <w:szCs w:val="28"/>
          <w:lang w:val="ru-RU"/>
        </w:rPr>
        <w:t>оценки деятельности образовательной организации) строятся на планируемых результатах,</w:t>
      </w:r>
      <w:r w:rsidR="00093BE2" w:rsidRPr="00A07FF5">
        <w:rPr>
          <w:rFonts w:cs="Times New Roman"/>
          <w:sz w:val="28"/>
          <w:szCs w:val="28"/>
          <w:lang w:val="ru-RU"/>
        </w:rPr>
        <w:t xml:space="preserve"> </w:t>
      </w:r>
      <w:r w:rsidRPr="00A07FF5">
        <w:rPr>
          <w:rFonts w:cs="Times New Roman"/>
          <w:sz w:val="28"/>
          <w:szCs w:val="28"/>
          <w:lang w:val="ru-RU"/>
        </w:rPr>
        <w:t>представленных в блоках «Выпускник научится» и «Выпускник получит возможность научиться».</w:t>
      </w:r>
    </w:p>
    <w:p w:rsidR="00B20A94" w:rsidRPr="00A07FF5" w:rsidRDefault="00B20A94" w:rsidP="003759CE">
      <w:pPr>
        <w:spacing w:after="0" w:line="360" w:lineRule="auto"/>
        <w:ind w:firstLine="720"/>
        <w:jc w:val="both"/>
        <w:rPr>
          <w:rFonts w:cs="Times New Roman"/>
          <w:sz w:val="28"/>
          <w:szCs w:val="28"/>
          <w:lang w:val="ru-RU"/>
        </w:rPr>
      </w:pPr>
      <w:r w:rsidRPr="00A07FF5">
        <w:rPr>
          <w:rFonts w:cs="Times New Roman"/>
          <w:sz w:val="28"/>
          <w:szCs w:val="28"/>
          <w:lang w:val="ru-RU"/>
        </w:rPr>
        <w:t>Процедуры независимой оценки качества образования и мониторинговых исследований</w:t>
      </w:r>
      <w:r w:rsidR="00093BE2" w:rsidRPr="00A07FF5">
        <w:rPr>
          <w:rFonts w:cs="Times New Roman"/>
          <w:sz w:val="28"/>
          <w:szCs w:val="28"/>
          <w:lang w:val="ru-RU"/>
        </w:rPr>
        <w:t xml:space="preserve"> </w:t>
      </w:r>
      <w:r w:rsidRPr="00A07FF5">
        <w:rPr>
          <w:rFonts w:cs="Times New Roman"/>
          <w:sz w:val="28"/>
          <w:szCs w:val="28"/>
          <w:lang w:val="ru-RU"/>
        </w:rPr>
        <w:t>различного уровня опираются на планируемые результаты, представленные во всех трех блоках.</w:t>
      </w:r>
    </w:p>
    <w:p w:rsidR="00B20A94" w:rsidRPr="00A07FF5" w:rsidRDefault="00B20A94" w:rsidP="003759CE">
      <w:pPr>
        <w:spacing w:after="0" w:line="360" w:lineRule="auto"/>
        <w:ind w:firstLine="720"/>
        <w:jc w:val="both"/>
        <w:rPr>
          <w:rFonts w:cs="Times New Roman"/>
          <w:sz w:val="28"/>
          <w:szCs w:val="28"/>
          <w:lang w:val="ru-RU"/>
        </w:rPr>
      </w:pPr>
      <w:r w:rsidRPr="00A07FF5">
        <w:rPr>
          <w:rFonts w:cs="Times New Roman"/>
          <w:sz w:val="28"/>
          <w:szCs w:val="28"/>
          <w:lang w:val="ru-RU"/>
        </w:rPr>
        <w:t>Уровневый подход к представлению и интерпретации результатов реализуется за счет</w:t>
      </w:r>
      <w:r w:rsidR="00093BE2" w:rsidRPr="00A07FF5">
        <w:rPr>
          <w:rFonts w:cs="Times New Roman"/>
          <w:sz w:val="28"/>
          <w:szCs w:val="28"/>
          <w:lang w:val="ru-RU"/>
        </w:rPr>
        <w:t xml:space="preserve"> </w:t>
      </w:r>
      <w:r w:rsidRPr="00A07FF5">
        <w:rPr>
          <w:rFonts w:cs="Times New Roman"/>
          <w:sz w:val="28"/>
          <w:szCs w:val="28"/>
          <w:lang w:val="ru-RU"/>
        </w:rPr>
        <w:t>фиксации различных уровней достижения обучающимися планируемых результатов: базового</w:t>
      </w:r>
      <w:r w:rsidR="00093BE2" w:rsidRPr="00A07FF5">
        <w:rPr>
          <w:rFonts w:cs="Times New Roman"/>
          <w:sz w:val="28"/>
          <w:szCs w:val="28"/>
          <w:lang w:val="ru-RU"/>
        </w:rPr>
        <w:t xml:space="preserve"> </w:t>
      </w:r>
      <w:r w:rsidRPr="00A07FF5">
        <w:rPr>
          <w:rFonts w:cs="Times New Roman"/>
          <w:sz w:val="28"/>
          <w:szCs w:val="28"/>
          <w:lang w:val="ru-RU"/>
        </w:rPr>
        <w:t>уровня и уровней выше и ниже базового. Достижение базового уровня свидетельствует о</w:t>
      </w:r>
      <w:r w:rsidR="00093BE2" w:rsidRPr="00A07FF5">
        <w:rPr>
          <w:rFonts w:cs="Times New Roman"/>
          <w:sz w:val="28"/>
          <w:szCs w:val="28"/>
          <w:lang w:val="ru-RU"/>
        </w:rPr>
        <w:t xml:space="preserve"> </w:t>
      </w:r>
      <w:r w:rsidRPr="00A07FF5">
        <w:rPr>
          <w:rFonts w:cs="Times New Roman"/>
          <w:sz w:val="28"/>
          <w:szCs w:val="28"/>
          <w:lang w:val="ru-RU"/>
        </w:rPr>
        <w:t>способности обучающихся решать типовые учебные задачи, целенаправленно отрабатываемые со</w:t>
      </w:r>
      <w:r w:rsidR="00093BE2" w:rsidRPr="00A07FF5">
        <w:rPr>
          <w:rFonts w:cs="Times New Roman"/>
          <w:sz w:val="28"/>
          <w:szCs w:val="28"/>
          <w:lang w:val="ru-RU"/>
        </w:rPr>
        <w:t xml:space="preserve"> </w:t>
      </w:r>
      <w:r w:rsidRPr="00A07FF5">
        <w:rPr>
          <w:rFonts w:cs="Times New Roman"/>
          <w:sz w:val="28"/>
          <w:szCs w:val="28"/>
          <w:lang w:val="ru-RU"/>
        </w:rPr>
        <w:t xml:space="preserve">всеми учащимися в </w:t>
      </w:r>
      <w:r w:rsidRPr="00A07FF5">
        <w:rPr>
          <w:rFonts w:cs="Times New Roman"/>
          <w:sz w:val="28"/>
          <w:szCs w:val="28"/>
          <w:lang w:val="ru-RU"/>
        </w:rPr>
        <w:lastRenderedPageBreak/>
        <w:t>ходе учебного процесса. Овладение базовым уровнем является достаточным</w:t>
      </w:r>
      <w:r w:rsidR="00093BE2" w:rsidRPr="00A07FF5">
        <w:rPr>
          <w:rFonts w:cs="Times New Roman"/>
          <w:sz w:val="28"/>
          <w:szCs w:val="28"/>
          <w:lang w:val="ru-RU"/>
        </w:rPr>
        <w:t xml:space="preserve"> </w:t>
      </w:r>
      <w:r w:rsidRPr="00A07FF5">
        <w:rPr>
          <w:rFonts w:cs="Times New Roman"/>
          <w:sz w:val="28"/>
          <w:szCs w:val="28"/>
          <w:lang w:val="ru-RU"/>
        </w:rPr>
        <w:t>для продолжения обучения и усвоения последующего материала.</w:t>
      </w:r>
    </w:p>
    <w:p w:rsidR="00093BE2" w:rsidRPr="00A07FF5" w:rsidRDefault="00B20A94" w:rsidP="003759CE">
      <w:pPr>
        <w:spacing w:after="0" w:line="360" w:lineRule="auto"/>
        <w:ind w:firstLine="720"/>
        <w:jc w:val="both"/>
        <w:rPr>
          <w:rFonts w:cs="Times New Roman"/>
          <w:sz w:val="28"/>
          <w:szCs w:val="28"/>
          <w:lang w:val="ru-RU"/>
        </w:rPr>
      </w:pPr>
      <w:r w:rsidRPr="00A07FF5">
        <w:rPr>
          <w:rFonts w:cs="Times New Roman"/>
          <w:b/>
          <w:sz w:val="28"/>
          <w:szCs w:val="28"/>
          <w:lang w:val="ru-RU"/>
        </w:rPr>
        <w:t>Комплексный подход</w:t>
      </w:r>
      <w:r w:rsidRPr="00A07FF5">
        <w:rPr>
          <w:rFonts w:cs="Times New Roman"/>
          <w:sz w:val="28"/>
          <w:szCs w:val="28"/>
          <w:lang w:val="ru-RU"/>
        </w:rPr>
        <w:t xml:space="preserve"> к оценке образовательных достижений реализуется путем</w:t>
      </w:r>
      <w:r w:rsidR="00093BE2" w:rsidRPr="00A07FF5">
        <w:rPr>
          <w:rFonts w:cs="Times New Roman"/>
          <w:sz w:val="28"/>
          <w:szCs w:val="28"/>
          <w:lang w:val="ru-RU"/>
        </w:rPr>
        <w:t xml:space="preserve"> </w:t>
      </w:r>
    </w:p>
    <w:p w:rsidR="00B20A94" w:rsidRPr="00A07FF5" w:rsidRDefault="00B20A94" w:rsidP="009977AA">
      <w:pPr>
        <w:pStyle w:val="ListParagraph"/>
        <w:numPr>
          <w:ilvl w:val="0"/>
          <w:numId w:val="19"/>
        </w:numPr>
        <w:spacing w:line="360" w:lineRule="auto"/>
        <w:ind w:left="0" w:hanging="450"/>
        <w:jc w:val="both"/>
        <w:rPr>
          <w:rFonts w:ascii="Times New Roman" w:hAnsi="Times New Roman"/>
          <w:sz w:val="28"/>
          <w:szCs w:val="28"/>
        </w:rPr>
      </w:pPr>
      <w:r w:rsidRPr="00A07FF5">
        <w:rPr>
          <w:rFonts w:ascii="Times New Roman" w:hAnsi="Times New Roman"/>
          <w:sz w:val="28"/>
          <w:szCs w:val="28"/>
        </w:rPr>
        <w:t>оценки трех групп результатов: предметных, личностных, метапредметных</w:t>
      </w:r>
    </w:p>
    <w:p w:rsidR="00B20A94" w:rsidRPr="00A07FF5" w:rsidRDefault="00B20A94" w:rsidP="009977AA">
      <w:pPr>
        <w:pStyle w:val="ListParagraph"/>
        <w:numPr>
          <w:ilvl w:val="0"/>
          <w:numId w:val="19"/>
        </w:numPr>
        <w:spacing w:line="360" w:lineRule="auto"/>
        <w:ind w:left="0" w:hanging="450"/>
        <w:jc w:val="both"/>
        <w:rPr>
          <w:rFonts w:ascii="Times New Roman" w:hAnsi="Times New Roman"/>
          <w:sz w:val="28"/>
          <w:szCs w:val="28"/>
        </w:rPr>
      </w:pPr>
      <w:r w:rsidRPr="00A07FF5">
        <w:rPr>
          <w:rFonts w:ascii="Times New Roman" w:hAnsi="Times New Roman"/>
          <w:sz w:val="28"/>
          <w:szCs w:val="28"/>
        </w:rPr>
        <w:t>(регулятивных, коммуникативных и познавательных универсальных учебных действий);</w:t>
      </w:r>
    </w:p>
    <w:p w:rsidR="00B20A94" w:rsidRPr="00A07FF5" w:rsidRDefault="00B20A94" w:rsidP="009977AA">
      <w:pPr>
        <w:pStyle w:val="ListParagraph"/>
        <w:numPr>
          <w:ilvl w:val="0"/>
          <w:numId w:val="19"/>
        </w:numPr>
        <w:spacing w:line="360" w:lineRule="auto"/>
        <w:ind w:left="0" w:hanging="450"/>
        <w:jc w:val="both"/>
        <w:rPr>
          <w:rFonts w:ascii="Times New Roman" w:hAnsi="Times New Roman"/>
          <w:sz w:val="28"/>
          <w:szCs w:val="28"/>
        </w:rPr>
      </w:pPr>
      <w:r w:rsidRPr="00A07FF5">
        <w:rPr>
          <w:rFonts w:ascii="Times New Roman" w:hAnsi="Times New Roman"/>
          <w:sz w:val="28"/>
          <w:szCs w:val="28"/>
        </w:rPr>
        <w:t>использования комплекса оценочных процедур (стартовой, текущей, тематической,</w:t>
      </w:r>
      <w:r w:rsidR="00093BE2" w:rsidRPr="00A07FF5">
        <w:rPr>
          <w:rFonts w:ascii="Times New Roman" w:hAnsi="Times New Roman"/>
          <w:sz w:val="28"/>
          <w:szCs w:val="28"/>
        </w:rPr>
        <w:t xml:space="preserve"> </w:t>
      </w:r>
      <w:r w:rsidRPr="00A07FF5">
        <w:rPr>
          <w:rFonts w:ascii="Times New Roman" w:hAnsi="Times New Roman"/>
          <w:sz w:val="28"/>
          <w:szCs w:val="28"/>
        </w:rPr>
        <w:t>промежуточной) как основы для оценки динамики индивидуальных образовательных достижений</w:t>
      </w:r>
      <w:r w:rsidR="00093BE2" w:rsidRPr="00A07FF5">
        <w:rPr>
          <w:rFonts w:ascii="Times New Roman" w:hAnsi="Times New Roman"/>
          <w:sz w:val="28"/>
          <w:szCs w:val="28"/>
        </w:rPr>
        <w:t xml:space="preserve"> </w:t>
      </w:r>
      <w:r w:rsidRPr="00A07FF5">
        <w:rPr>
          <w:rFonts w:ascii="Times New Roman" w:hAnsi="Times New Roman"/>
          <w:sz w:val="28"/>
          <w:szCs w:val="28"/>
        </w:rPr>
        <w:t>(индивидуального прогресса) и для итоговой оценки;</w:t>
      </w:r>
    </w:p>
    <w:p w:rsidR="00B20A94" w:rsidRPr="00A07FF5" w:rsidRDefault="00B20A94" w:rsidP="009977AA">
      <w:pPr>
        <w:pStyle w:val="ListParagraph"/>
        <w:numPr>
          <w:ilvl w:val="0"/>
          <w:numId w:val="19"/>
        </w:numPr>
        <w:spacing w:line="360" w:lineRule="auto"/>
        <w:ind w:left="0" w:hanging="450"/>
        <w:jc w:val="both"/>
        <w:rPr>
          <w:rFonts w:ascii="Times New Roman" w:hAnsi="Times New Roman"/>
          <w:sz w:val="28"/>
          <w:szCs w:val="28"/>
        </w:rPr>
      </w:pPr>
      <w:r w:rsidRPr="00A07FF5">
        <w:rPr>
          <w:rFonts w:ascii="Times New Roman" w:hAnsi="Times New Roman"/>
          <w:sz w:val="28"/>
          <w:szCs w:val="28"/>
        </w:rPr>
        <w:t>использования контекстной информации (об особенностях обучающихся, условиях и</w:t>
      </w:r>
      <w:r w:rsidR="00093BE2" w:rsidRPr="00A07FF5">
        <w:rPr>
          <w:rFonts w:ascii="Times New Roman" w:hAnsi="Times New Roman"/>
          <w:sz w:val="28"/>
          <w:szCs w:val="28"/>
        </w:rPr>
        <w:t xml:space="preserve"> </w:t>
      </w:r>
      <w:r w:rsidRPr="00A07FF5">
        <w:rPr>
          <w:rFonts w:ascii="Times New Roman" w:hAnsi="Times New Roman"/>
          <w:sz w:val="28"/>
          <w:szCs w:val="28"/>
        </w:rPr>
        <w:t>процессе обучения и др.) для интерпретации полученных результатов в целях управления</w:t>
      </w:r>
      <w:r w:rsidR="00093BE2" w:rsidRPr="00A07FF5">
        <w:rPr>
          <w:rFonts w:ascii="Times New Roman" w:hAnsi="Times New Roman"/>
          <w:sz w:val="28"/>
          <w:szCs w:val="28"/>
        </w:rPr>
        <w:t xml:space="preserve"> </w:t>
      </w:r>
      <w:r w:rsidRPr="00A07FF5">
        <w:rPr>
          <w:rFonts w:ascii="Times New Roman" w:hAnsi="Times New Roman"/>
          <w:sz w:val="28"/>
          <w:szCs w:val="28"/>
        </w:rPr>
        <w:t>качеством образования;</w:t>
      </w:r>
    </w:p>
    <w:p w:rsidR="00B20A94" w:rsidRPr="00A07FF5" w:rsidRDefault="00B20A94" w:rsidP="009977AA">
      <w:pPr>
        <w:pStyle w:val="ListParagraph"/>
        <w:numPr>
          <w:ilvl w:val="0"/>
          <w:numId w:val="19"/>
        </w:numPr>
        <w:spacing w:line="360" w:lineRule="auto"/>
        <w:ind w:left="0" w:hanging="450"/>
        <w:jc w:val="both"/>
        <w:rPr>
          <w:rFonts w:ascii="Times New Roman" w:hAnsi="Times New Roman"/>
          <w:sz w:val="28"/>
          <w:szCs w:val="28"/>
        </w:rPr>
      </w:pPr>
      <w:r w:rsidRPr="00A07FF5">
        <w:rPr>
          <w:rFonts w:ascii="Times New Roman" w:hAnsi="Times New Roman"/>
          <w:sz w:val="28"/>
          <w:szCs w:val="28"/>
        </w:rPr>
        <w:t>использования разнообразных методов и форм оценки, взаимно дополняющих друг</w:t>
      </w:r>
      <w:r w:rsidR="00093BE2" w:rsidRPr="00A07FF5">
        <w:rPr>
          <w:rFonts w:ascii="Times New Roman" w:hAnsi="Times New Roman"/>
          <w:sz w:val="28"/>
          <w:szCs w:val="28"/>
        </w:rPr>
        <w:t xml:space="preserve"> </w:t>
      </w:r>
      <w:r w:rsidRPr="00A07FF5">
        <w:rPr>
          <w:rFonts w:ascii="Times New Roman" w:hAnsi="Times New Roman"/>
          <w:sz w:val="28"/>
          <w:szCs w:val="28"/>
        </w:rPr>
        <w:t>друга (стандартизированных устных и письменных работ, проектов, практических работ,</w:t>
      </w:r>
      <w:r w:rsidR="00093BE2" w:rsidRPr="00A07FF5">
        <w:rPr>
          <w:rFonts w:ascii="Times New Roman" w:hAnsi="Times New Roman"/>
          <w:sz w:val="28"/>
          <w:szCs w:val="28"/>
        </w:rPr>
        <w:t xml:space="preserve"> </w:t>
      </w:r>
      <w:r w:rsidRPr="00A07FF5">
        <w:rPr>
          <w:rFonts w:ascii="Times New Roman" w:hAnsi="Times New Roman"/>
          <w:sz w:val="28"/>
          <w:szCs w:val="28"/>
        </w:rPr>
        <w:t>самооценки, наблюдения и др.).</w:t>
      </w:r>
    </w:p>
    <w:p w:rsidR="00093BE2" w:rsidRPr="00A07FF5" w:rsidRDefault="00093BE2" w:rsidP="00F51BBD">
      <w:pPr>
        <w:pStyle w:val="ListParagraph"/>
        <w:spacing w:line="360" w:lineRule="auto"/>
        <w:ind w:left="0"/>
        <w:jc w:val="both"/>
        <w:rPr>
          <w:rFonts w:ascii="Times New Roman" w:hAnsi="Times New Roman"/>
          <w:sz w:val="28"/>
          <w:szCs w:val="28"/>
        </w:rPr>
      </w:pPr>
    </w:p>
    <w:p w:rsidR="00093BE2" w:rsidRPr="00A07FF5" w:rsidRDefault="00B20A94" w:rsidP="00F51BBD">
      <w:pPr>
        <w:spacing w:after="0" w:line="240" w:lineRule="auto"/>
        <w:jc w:val="center"/>
        <w:rPr>
          <w:rFonts w:cs="Times New Roman"/>
          <w:b/>
          <w:sz w:val="28"/>
          <w:szCs w:val="28"/>
          <w:lang w:val="ru-RU"/>
        </w:rPr>
      </w:pPr>
      <w:r w:rsidRPr="00A07FF5">
        <w:rPr>
          <w:rFonts w:cs="Times New Roman"/>
          <w:b/>
          <w:sz w:val="28"/>
          <w:szCs w:val="28"/>
          <w:lang w:val="ru-RU"/>
        </w:rPr>
        <w:t>1.3.2</w:t>
      </w:r>
      <w:r w:rsidR="00093BE2" w:rsidRPr="00A07FF5">
        <w:rPr>
          <w:rFonts w:cs="Times New Roman"/>
          <w:b/>
          <w:sz w:val="28"/>
          <w:szCs w:val="28"/>
          <w:lang w:val="ru-RU"/>
        </w:rPr>
        <w:t>.</w:t>
      </w:r>
      <w:r w:rsidRPr="00A07FF5">
        <w:rPr>
          <w:rFonts w:cs="Times New Roman"/>
          <w:b/>
          <w:sz w:val="28"/>
          <w:szCs w:val="28"/>
          <w:lang w:val="ru-RU"/>
        </w:rPr>
        <w:t xml:space="preserve"> Осо</w:t>
      </w:r>
      <w:r w:rsidR="00F51BBD" w:rsidRPr="00A07FF5">
        <w:rPr>
          <w:rFonts w:cs="Times New Roman"/>
          <w:b/>
          <w:sz w:val="28"/>
          <w:szCs w:val="28"/>
          <w:lang w:val="ru-RU"/>
        </w:rPr>
        <w:t>бенности оценки личностных, мета</w:t>
      </w:r>
      <w:r w:rsidRPr="00A07FF5">
        <w:rPr>
          <w:rFonts w:cs="Times New Roman"/>
          <w:b/>
          <w:sz w:val="28"/>
          <w:szCs w:val="28"/>
          <w:lang w:val="ru-RU"/>
        </w:rPr>
        <w:t>предметных</w:t>
      </w:r>
    </w:p>
    <w:p w:rsidR="00B20A94" w:rsidRPr="00A07FF5" w:rsidRDefault="00B20A94" w:rsidP="00F51BBD">
      <w:pPr>
        <w:spacing w:after="0" w:line="240" w:lineRule="auto"/>
        <w:jc w:val="center"/>
        <w:rPr>
          <w:rFonts w:cs="Times New Roman"/>
          <w:b/>
          <w:sz w:val="28"/>
          <w:szCs w:val="28"/>
          <w:lang w:val="ru-RU"/>
        </w:rPr>
      </w:pPr>
      <w:r w:rsidRPr="00A07FF5">
        <w:rPr>
          <w:rFonts w:cs="Times New Roman"/>
          <w:b/>
          <w:sz w:val="28"/>
          <w:szCs w:val="28"/>
          <w:lang w:val="ru-RU"/>
        </w:rPr>
        <w:t>и предметных результатов</w:t>
      </w:r>
    </w:p>
    <w:p w:rsidR="00093BE2" w:rsidRPr="00A07FF5" w:rsidRDefault="00093BE2" w:rsidP="003759CE">
      <w:pPr>
        <w:spacing w:after="0" w:line="360" w:lineRule="auto"/>
        <w:jc w:val="both"/>
        <w:rPr>
          <w:rFonts w:cs="Times New Roman"/>
          <w:b/>
          <w:sz w:val="28"/>
          <w:szCs w:val="28"/>
          <w:lang w:val="ru-RU"/>
        </w:rPr>
      </w:pPr>
    </w:p>
    <w:p w:rsidR="00B20A94" w:rsidRPr="00A07FF5" w:rsidRDefault="00B20A94" w:rsidP="00502110">
      <w:pPr>
        <w:spacing w:after="0" w:line="360" w:lineRule="auto"/>
        <w:jc w:val="center"/>
        <w:rPr>
          <w:rFonts w:cs="Times New Roman"/>
          <w:b/>
          <w:sz w:val="28"/>
          <w:szCs w:val="28"/>
          <w:lang w:val="ru-RU"/>
        </w:rPr>
      </w:pPr>
      <w:r w:rsidRPr="00A07FF5">
        <w:rPr>
          <w:rFonts w:cs="Times New Roman"/>
          <w:b/>
          <w:sz w:val="28"/>
          <w:szCs w:val="28"/>
          <w:lang w:val="ru-RU"/>
        </w:rPr>
        <w:t>Особенности оценки личностных результатов</w:t>
      </w:r>
    </w:p>
    <w:p w:rsidR="00B20A94" w:rsidRPr="00A07FF5" w:rsidRDefault="00B20A94" w:rsidP="003759CE">
      <w:pPr>
        <w:spacing w:after="0" w:line="360" w:lineRule="auto"/>
        <w:ind w:firstLine="720"/>
        <w:jc w:val="both"/>
        <w:rPr>
          <w:rFonts w:cs="Times New Roman"/>
          <w:sz w:val="28"/>
          <w:szCs w:val="28"/>
          <w:lang w:val="ru-RU"/>
        </w:rPr>
      </w:pPr>
      <w:r w:rsidRPr="00A07FF5">
        <w:rPr>
          <w:rFonts w:cs="Times New Roman"/>
          <w:sz w:val="28"/>
          <w:szCs w:val="28"/>
          <w:lang w:val="ru-RU"/>
        </w:rPr>
        <w:t>Формирование личностных результатов обеспечивается в ходе реализации всех</w:t>
      </w:r>
      <w:r w:rsidR="00093BE2" w:rsidRPr="00A07FF5">
        <w:rPr>
          <w:rFonts w:cs="Times New Roman"/>
          <w:sz w:val="28"/>
          <w:szCs w:val="28"/>
          <w:lang w:val="ru-RU"/>
        </w:rPr>
        <w:t xml:space="preserve"> </w:t>
      </w:r>
      <w:r w:rsidRPr="00A07FF5">
        <w:rPr>
          <w:rFonts w:cs="Times New Roman"/>
          <w:sz w:val="28"/>
          <w:szCs w:val="28"/>
          <w:lang w:val="ru-RU"/>
        </w:rPr>
        <w:t>компонентов образовательного процесса, включая внеурочную деятельность.</w:t>
      </w:r>
    </w:p>
    <w:p w:rsidR="00B20A94" w:rsidRPr="00A07FF5" w:rsidRDefault="00B20A94" w:rsidP="003759CE">
      <w:pPr>
        <w:spacing w:after="0" w:line="360" w:lineRule="auto"/>
        <w:ind w:firstLine="720"/>
        <w:jc w:val="both"/>
        <w:rPr>
          <w:rFonts w:cs="Times New Roman"/>
          <w:sz w:val="28"/>
          <w:szCs w:val="28"/>
          <w:lang w:val="ru-RU"/>
        </w:rPr>
      </w:pPr>
      <w:r w:rsidRPr="00A07FF5">
        <w:rPr>
          <w:rFonts w:cs="Times New Roman"/>
          <w:sz w:val="28"/>
          <w:szCs w:val="28"/>
          <w:lang w:val="ru-RU"/>
        </w:rPr>
        <w:t>Основным объектом оценки личностных результатов в основной школе служитсформированность универсальных учебных действий, включаемых в следующие три основные</w:t>
      </w:r>
      <w:r w:rsidR="00093BE2" w:rsidRPr="00A07FF5">
        <w:rPr>
          <w:rFonts w:cs="Times New Roman"/>
          <w:sz w:val="28"/>
          <w:szCs w:val="28"/>
          <w:lang w:val="ru-RU"/>
        </w:rPr>
        <w:t xml:space="preserve"> </w:t>
      </w:r>
      <w:r w:rsidRPr="00A07FF5">
        <w:rPr>
          <w:rFonts w:cs="Times New Roman"/>
          <w:sz w:val="28"/>
          <w:szCs w:val="28"/>
          <w:lang w:val="ru-RU"/>
        </w:rPr>
        <w:t>блока:</w:t>
      </w:r>
    </w:p>
    <w:p w:rsidR="00B20A94" w:rsidRPr="00A07FF5" w:rsidRDefault="00B20A94" w:rsidP="003759CE">
      <w:pPr>
        <w:spacing w:after="0" w:line="360" w:lineRule="auto"/>
        <w:jc w:val="both"/>
        <w:rPr>
          <w:rFonts w:cs="Times New Roman"/>
          <w:sz w:val="28"/>
          <w:szCs w:val="28"/>
          <w:lang w:val="ru-RU"/>
        </w:rPr>
      </w:pPr>
      <w:r w:rsidRPr="00A07FF5">
        <w:rPr>
          <w:rFonts w:cs="Times New Roman"/>
          <w:sz w:val="28"/>
          <w:szCs w:val="28"/>
          <w:lang w:val="ru-RU"/>
        </w:rPr>
        <w:t>1) сформированность основ гражданской идентичности личности;</w:t>
      </w:r>
    </w:p>
    <w:p w:rsidR="00B20A94" w:rsidRPr="00A07FF5" w:rsidRDefault="00B20A94" w:rsidP="003759CE">
      <w:pPr>
        <w:spacing w:after="0" w:line="360" w:lineRule="auto"/>
        <w:jc w:val="both"/>
        <w:rPr>
          <w:rFonts w:cs="Times New Roman"/>
          <w:sz w:val="28"/>
          <w:szCs w:val="28"/>
          <w:lang w:val="ru-RU"/>
        </w:rPr>
      </w:pPr>
      <w:r w:rsidRPr="00A07FF5">
        <w:rPr>
          <w:rFonts w:cs="Times New Roman"/>
          <w:sz w:val="28"/>
          <w:szCs w:val="28"/>
          <w:lang w:val="ru-RU"/>
        </w:rPr>
        <w:lastRenderedPageBreak/>
        <w:t>2) сформированность индивидуальной учебной самостоятельности, включая умение</w:t>
      </w:r>
      <w:r w:rsidR="00093BE2" w:rsidRPr="00A07FF5">
        <w:rPr>
          <w:rFonts w:cs="Times New Roman"/>
          <w:sz w:val="28"/>
          <w:szCs w:val="28"/>
          <w:lang w:val="ru-RU"/>
        </w:rPr>
        <w:t xml:space="preserve"> </w:t>
      </w:r>
      <w:r w:rsidRPr="00A07FF5">
        <w:rPr>
          <w:rFonts w:cs="Times New Roman"/>
          <w:sz w:val="28"/>
          <w:szCs w:val="28"/>
          <w:lang w:val="ru-RU"/>
        </w:rPr>
        <w:t>строить жизненные профессиональные планы с учетом конкретных перспектив социального</w:t>
      </w:r>
      <w:r w:rsidR="00093BE2" w:rsidRPr="00A07FF5">
        <w:rPr>
          <w:rFonts w:cs="Times New Roman"/>
          <w:sz w:val="28"/>
          <w:szCs w:val="28"/>
          <w:lang w:val="ru-RU"/>
        </w:rPr>
        <w:t xml:space="preserve"> </w:t>
      </w:r>
      <w:r w:rsidRPr="00A07FF5">
        <w:rPr>
          <w:rFonts w:cs="Times New Roman"/>
          <w:sz w:val="28"/>
          <w:szCs w:val="28"/>
          <w:lang w:val="ru-RU"/>
        </w:rPr>
        <w:t>развития;</w:t>
      </w:r>
    </w:p>
    <w:p w:rsidR="00B20A94" w:rsidRPr="00A07FF5" w:rsidRDefault="00B20A94" w:rsidP="003759CE">
      <w:pPr>
        <w:spacing w:after="0" w:line="360" w:lineRule="auto"/>
        <w:jc w:val="both"/>
        <w:rPr>
          <w:rFonts w:cs="Times New Roman"/>
          <w:sz w:val="28"/>
          <w:szCs w:val="28"/>
          <w:lang w:val="ru-RU"/>
        </w:rPr>
      </w:pPr>
      <w:r w:rsidRPr="00A07FF5">
        <w:rPr>
          <w:rFonts w:cs="Times New Roman"/>
          <w:sz w:val="28"/>
          <w:szCs w:val="28"/>
          <w:lang w:val="ru-RU"/>
        </w:rPr>
        <w:t>3) сформированность социальных компетенций, включая ценностно-смысловые установки</w:t>
      </w:r>
      <w:r w:rsidR="00093BE2" w:rsidRPr="00A07FF5">
        <w:rPr>
          <w:rFonts w:cs="Times New Roman"/>
          <w:sz w:val="28"/>
          <w:szCs w:val="28"/>
          <w:lang w:val="ru-RU"/>
        </w:rPr>
        <w:t xml:space="preserve"> </w:t>
      </w:r>
      <w:r w:rsidRPr="00A07FF5">
        <w:rPr>
          <w:rFonts w:cs="Times New Roman"/>
          <w:sz w:val="28"/>
          <w:szCs w:val="28"/>
          <w:lang w:val="ru-RU"/>
        </w:rPr>
        <w:t>и моральные нормы, опыт социальных и межличностных отношений, правосознание.</w:t>
      </w:r>
    </w:p>
    <w:p w:rsidR="00B20A94" w:rsidRPr="00A07FF5" w:rsidRDefault="00B20A94" w:rsidP="003759CE">
      <w:pPr>
        <w:spacing w:after="0" w:line="360" w:lineRule="auto"/>
        <w:ind w:firstLine="720"/>
        <w:jc w:val="both"/>
        <w:rPr>
          <w:rFonts w:cs="Times New Roman"/>
          <w:sz w:val="28"/>
          <w:szCs w:val="28"/>
          <w:lang w:val="ru-RU"/>
        </w:rPr>
      </w:pPr>
      <w:r w:rsidRPr="00A07FF5">
        <w:rPr>
          <w:rFonts w:cs="Times New Roman"/>
          <w:sz w:val="28"/>
          <w:szCs w:val="28"/>
          <w:lang w:val="ru-RU"/>
        </w:rPr>
        <w:t>В соответствии с требованиями ФГОС достижение личностных результатов не выносится</w:t>
      </w:r>
      <w:r w:rsidR="00093BE2" w:rsidRPr="00A07FF5">
        <w:rPr>
          <w:rFonts w:cs="Times New Roman"/>
          <w:sz w:val="28"/>
          <w:szCs w:val="28"/>
          <w:lang w:val="ru-RU"/>
        </w:rPr>
        <w:t xml:space="preserve"> </w:t>
      </w:r>
      <w:r w:rsidRPr="00A07FF5">
        <w:rPr>
          <w:rFonts w:cs="Times New Roman"/>
          <w:sz w:val="28"/>
          <w:szCs w:val="28"/>
          <w:lang w:val="ru-RU"/>
        </w:rPr>
        <w:t>на итоговую оценку обучающихся, а является предметом оценки эффективности воспитательнообразовательной</w:t>
      </w:r>
      <w:r w:rsidR="00093BE2" w:rsidRPr="00A07FF5">
        <w:rPr>
          <w:rFonts w:cs="Times New Roman"/>
          <w:sz w:val="28"/>
          <w:szCs w:val="28"/>
          <w:lang w:val="ru-RU"/>
        </w:rPr>
        <w:t xml:space="preserve"> </w:t>
      </w:r>
      <w:r w:rsidRPr="00A07FF5">
        <w:rPr>
          <w:rFonts w:cs="Times New Roman"/>
          <w:sz w:val="28"/>
          <w:szCs w:val="28"/>
          <w:lang w:val="ru-RU"/>
        </w:rPr>
        <w:t>деятельности образовательной организации и образовательных систем разного</w:t>
      </w:r>
      <w:r w:rsidR="00093BE2" w:rsidRPr="00A07FF5">
        <w:rPr>
          <w:rFonts w:cs="Times New Roman"/>
          <w:sz w:val="28"/>
          <w:szCs w:val="28"/>
          <w:lang w:val="ru-RU"/>
        </w:rPr>
        <w:t xml:space="preserve"> </w:t>
      </w:r>
      <w:r w:rsidRPr="00A07FF5">
        <w:rPr>
          <w:rFonts w:cs="Times New Roman"/>
          <w:sz w:val="28"/>
          <w:szCs w:val="28"/>
          <w:lang w:val="ru-RU"/>
        </w:rPr>
        <w:t>уровня. Поэтому оценка этих результатов образовательной деятельности осуществляется в ходе</w:t>
      </w:r>
      <w:r w:rsidR="00093BE2" w:rsidRPr="00A07FF5">
        <w:rPr>
          <w:rFonts w:cs="Times New Roman"/>
          <w:sz w:val="28"/>
          <w:szCs w:val="28"/>
          <w:lang w:val="ru-RU"/>
        </w:rPr>
        <w:t xml:space="preserve"> </w:t>
      </w:r>
      <w:r w:rsidRPr="00A07FF5">
        <w:rPr>
          <w:rFonts w:cs="Times New Roman"/>
          <w:sz w:val="28"/>
          <w:szCs w:val="28"/>
          <w:lang w:val="ru-RU"/>
        </w:rPr>
        <w:t>внешних неперсонифицированных мониторинговых исследований. Инструментарий для них</w:t>
      </w:r>
    </w:p>
    <w:p w:rsidR="00B20A94" w:rsidRPr="00A07FF5" w:rsidRDefault="00B20A94" w:rsidP="003759CE">
      <w:pPr>
        <w:spacing w:after="0" w:line="360" w:lineRule="auto"/>
        <w:jc w:val="both"/>
        <w:rPr>
          <w:rFonts w:cs="Times New Roman"/>
          <w:sz w:val="28"/>
          <w:szCs w:val="28"/>
          <w:lang w:val="ru-RU"/>
        </w:rPr>
      </w:pPr>
      <w:r w:rsidRPr="00A07FF5">
        <w:rPr>
          <w:rFonts w:cs="Times New Roman"/>
          <w:sz w:val="28"/>
          <w:szCs w:val="28"/>
          <w:lang w:val="ru-RU"/>
        </w:rPr>
        <w:t>разрабатывается централизованно на федеральном или региональном уровне и основывается на</w:t>
      </w:r>
      <w:r w:rsidR="00093BE2" w:rsidRPr="00A07FF5">
        <w:rPr>
          <w:rFonts w:cs="Times New Roman"/>
          <w:sz w:val="28"/>
          <w:szCs w:val="28"/>
          <w:lang w:val="ru-RU"/>
        </w:rPr>
        <w:t xml:space="preserve"> </w:t>
      </w:r>
      <w:r w:rsidRPr="00A07FF5">
        <w:rPr>
          <w:rFonts w:cs="Times New Roman"/>
          <w:sz w:val="28"/>
          <w:szCs w:val="28"/>
          <w:lang w:val="ru-RU"/>
        </w:rPr>
        <w:t>профессиональных методиках психолого-педагогической диагностики.</w:t>
      </w:r>
    </w:p>
    <w:p w:rsidR="00B20A94" w:rsidRPr="00A07FF5" w:rsidRDefault="00B20A94" w:rsidP="003759CE">
      <w:pPr>
        <w:spacing w:after="0" w:line="360" w:lineRule="auto"/>
        <w:ind w:firstLine="720"/>
        <w:jc w:val="both"/>
        <w:rPr>
          <w:rFonts w:cs="Times New Roman"/>
          <w:sz w:val="28"/>
          <w:szCs w:val="28"/>
          <w:lang w:val="ru-RU"/>
        </w:rPr>
      </w:pPr>
      <w:r w:rsidRPr="00A07FF5">
        <w:rPr>
          <w:rFonts w:cs="Times New Roman"/>
          <w:sz w:val="28"/>
          <w:szCs w:val="28"/>
          <w:lang w:val="ru-RU"/>
        </w:rPr>
        <w:t>Во внутришкольном мониторинге в целях оптимизации личностного развития учащихся</w:t>
      </w:r>
      <w:r w:rsidR="00093BE2" w:rsidRPr="00A07FF5">
        <w:rPr>
          <w:rFonts w:cs="Times New Roman"/>
          <w:sz w:val="28"/>
          <w:szCs w:val="28"/>
          <w:lang w:val="ru-RU"/>
        </w:rPr>
        <w:t xml:space="preserve"> </w:t>
      </w:r>
      <w:r w:rsidRPr="00A07FF5">
        <w:rPr>
          <w:rFonts w:cs="Times New Roman"/>
          <w:sz w:val="28"/>
          <w:szCs w:val="28"/>
          <w:lang w:val="ru-RU"/>
        </w:rPr>
        <w:t>возможна оценка сформированности отдельных личностных результатов, проявляющихся в:</w:t>
      </w:r>
    </w:p>
    <w:p w:rsidR="00B20A94" w:rsidRPr="00A07FF5" w:rsidRDefault="00B20A94" w:rsidP="009977AA">
      <w:pPr>
        <w:pStyle w:val="ListParagraph"/>
        <w:numPr>
          <w:ilvl w:val="0"/>
          <w:numId w:val="20"/>
        </w:numPr>
        <w:spacing w:line="360" w:lineRule="auto"/>
        <w:ind w:left="0"/>
        <w:jc w:val="both"/>
        <w:rPr>
          <w:rFonts w:ascii="Times New Roman" w:hAnsi="Times New Roman"/>
          <w:sz w:val="28"/>
          <w:szCs w:val="28"/>
        </w:rPr>
      </w:pPr>
      <w:r w:rsidRPr="00A07FF5">
        <w:rPr>
          <w:rFonts w:ascii="Times New Roman" w:hAnsi="Times New Roman"/>
          <w:sz w:val="28"/>
          <w:szCs w:val="28"/>
        </w:rPr>
        <w:t>соблюдении норм и правил поведения, принятых в</w:t>
      </w:r>
      <w:r w:rsidR="00093BE2" w:rsidRPr="00A07FF5">
        <w:rPr>
          <w:rFonts w:ascii="Times New Roman" w:hAnsi="Times New Roman"/>
          <w:sz w:val="28"/>
          <w:szCs w:val="28"/>
        </w:rPr>
        <w:t xml:space="preserve"> школе;</w:t>
      </w:r>
    </w:p>
    <w:p w:rsidR="00B20A94" w:rsidRPr="00A07FF5" w:rsidRDefault="00B20A94" w:rsidP="009977AA">
      <w:pPr>
        <w:pStyle w:val="ListParagraph"/>
        <w:numPr>
          <w:ilvl w:val="0"/>
          <w:numId w:val="20"/>
        </w:numPr>
        <w:spacing w:line="360" w:lineRule="auto"/>
        <w:ind w:left="0"/>
        <w:jc w:val="both"/>
        <w:rPr>
          <w:rFonts w:ascii="Times New Roman" w:hAnsi="Times New Roman"/>
          <w:sz w:val="28"/>
          <w:szCs w:val="28"/>
        </w:rPr>
      </w:pPr>
      <w:r w:rsidRPr="00A07FF5">
        <w:rPr>
          <w:rFonts w:ascii="Times New Roman" w:hAnsi="Times New Roman"/>
          <w:sz w:val="28"/>
          <w:szCs w:val="28"/>
        </w:rPr>
        <w:t>участии в общественной жизни образовательной организации, ближайшего</w:t>
      </w:r>
    </w:p>
    <w:p w:rsidR="00093BE2" w:rsidRPr="00A07FF5" w:rsidRDefault="00B20A94" w:rsidP="009977AA">
      <w:pPr>
        <w:pStyle w:val="ListParagraph"/>
        <w:numPr>
          <w:ilvl w:val="0"/>
          <w:numId w:val="20"/>
        </w:numPr>
        <w:spacing w:line="360" w:lineRule="auto"/>
        <w:ind w:left="0"/>
        <w:jc w:val="both"/>
        <w:rPr>
          <w:rFonts w:ascii="Times New Roman" w:hAnsi="Times New Roman"/>
          <w:sz w:val="28"/>
          <w:szCs w:val="28"/>
        </w:rPr>
      </w:pPr>
      <w:r w:rsidRPr="00A07FF5">
        <w:rPr>
          <w:rFonts w:ascii="Times New Roman" w:hAnsi="Times New Roman"/>
          <w:sz w:val="28"/>
          <w:szCs w:val="28"/>
        </w:rPr>
        <w:t>социального окружения, страны, общественно-полезной деятельности;</w:t>
      </w:r>
    </w:p>
    <w:p w:rsidR="00B20A94" w:rsidRPr="00A07FF5" w:rsidRDefault="00B20A94" w:rsidP="009977AA">
      <w:pPr>
        <w:pStyle w:val="ListParagraph"/>
        <w:numPr>
          <w:ilvl w:val="0"/>
          <w:numId w:val="20"/>
        </w:numPr>
        <w:spacing w:line="360" w:lineRule="auto"/>
        <w:ind w:left="0"/>
        <w:jc w:val="both"/>
        <w:rPr>
          <w:rFonts w:ascii="Times New Roman" w:hAnsi="Times New Roman"/>
          <w:sz w:val="28"/>
          <w:szCs w:val="28"/>
        </w:rPr>
      </w:pPr>
      <w:r w:rsidRPr="00A07FF5">
        <w:rPr>
          <w:rFonts w:ascii="Times New Roman" w:hAnsi="Times New Roman"/>
          <w:sz w:val="28"/>
          <w:szCs w:val="28"/>
        </w:rPr>
        <w:t>ответственности за результаты обучения;</w:t>
      </w:r>
    </w:p>
    <w:p w:rsidR="00B20A94" w:rsidRPr="00A07FF5" w:rsidRDefault="00B20A94" w:rsidP="009977AA">
      <w:pPr>
        <w:pStyle w:val="ListParagraph"/>
        <w:numPr>
          <w:ilvl w:val="0"/>
          <w:numId w:val="20"/>
        </w:numPr>
        <w:spacing w:line="360" w:lineRule="auto"/>
        <w:ind w:left="0"/>
        <w:jc w:val="both"/>
        <w:rPr>
          <w:rFonts w:ascii="Times New Roman" w:hAnsi="Times New Roman"/>
          <w:sz w:val="28"/>
          <w:szCs w:val="28"/>
        </w:rPr>
      </w:pPr>
      <w:r w:rsidRPr="00A07FF5">
        <w:rPr>
          <w:rFonts w:ascii="Times New Roman" w:hAnsi="Times New Roman"/>
          <w:sz w:val="28"/>
          <w:szCs w:val="28"/>
        </w:rPr>
        <w:t>готовности и способности делать осознанный выбор своей образовательной</w:t>
      </w:r>
    </w:p>
    <w:p w:rsidR="00B20A94" w:rsidRPr="00A07FF5" w:rsidRDefault="00B20A94" w:rsidP="003759CE">
      <w:pPr>
        <w:spacing w:after="0" w:line="360" w:lineRule="auto"/>
        <w:jc w:val="both"/>
        <w:rPr>
          <w:rFonts w:cs="Times New Roman"/>
          <w:sz w:val="28"/>
          <w:szCs w:val="28"/>
          <w:lang w:val="ru-RU"/>
        </w:rPr>
      </w:pPr>
      <w:r w:rsidRPr="00A07FF5">
        <w:rPr>
          <w:rFonts w:cs="Times New Roman"/>
          <w:sz w:val="28"/>
          <w:szCs w:val="28"/>
          <w:lang w:val="ru-RU"/>
        </w:rPr>
        <w:t>траектории, в том числе выбор профессии;</w:t>
      </w:r>
    </w:p>
    <w:p w:rsidR="00B20A94" w:rsidRPr="00A07FF5" w:rsidRDefault="00B20A94" w:rsidP="009977AA">
      <w:pPr>
        <w:pStyle w:val="ListParagraph"/>
        <w:numPr>
          <w:ilvl w:val="0"/>
          <w:numId w:val="21"/>
        </w:numPr>
        <w:spacing w:line="360" w:lineRule="auto"/>
        <w:ind w:left="0"/>
        <w:jc w:val="both"/>
        <w:rPr>
          <w:rFonts w:ascii="Times New Roman" w:hAnsi="Times New Roman"/>
          <w:sz w:val="28"/>
          <w:szCs w:val="28"/>
        </w:rPr>
      </w:pPr>
      <w:r w:rsidRPr="00A07FF5">
        <w:rPr>
          <w:rFonts w:ascii="Times New Roman" w:hAnsi="Times New Roman"/>
          <w:sz w:val="28"/>
          <w:szCs w:val="28"/>
        </w:rPr>
        <w:t>ценностно-смысловых установках обучающихся, формируемых средствами</w:t>
      </w:r>
    </w:p>
    <w:p w:rsidR="00B20A94" w:rsidRPr="00A07FF5" w:rsidRDefault="00B20A94" w:rsidP="003759CE">
      <w:pPr>
        <w:spacing w:after="0" w:line="360" w:lineRule="auto"/>
        <w:jc w:val="both"/>
        <w:rPr>
          <w:rFonts w:cs="Times New Roman"/>
          <w:sz w:val="28"/>
          <w:szCs w:val="28"/>
          <w:lang w:val="ru-RU"/>
        </w:rPr>
      </w:pPr>
      <w:r w:rsidRPr="00A07FF5">
        <w:rPr>
          <w:rFonts w:cs="Times New Roman"/>
          <w:sz w:val="28"/>
          <w:szCs w:val="28"/>
          <w:lang w:val="ru-RU"/>
        </w:rPr>
        <w:t>различных предметов в рамках системы общего образования.</w:t>
      </w:r>
    </w:p>
    <w:p w:rsidR="00B20A94" w:rsidRPr="00A07FF5" w:rsidRDefault="00B20A94" w:rsidP="003759CE">
      <w:pPr>
        <w:spacing w:after="0" w:line="360" w:lineRule="auto"/>
        <w:ind w:firstLine="720"/>
        <w:jc w:val="both"/>
        <w:rPr>
          <w:rFonts w:cs="Times New Roman"/>
          <w:sz w:val="28"/>
          <w:szCs w:val="28"/>
          <w:lang w:val="ru-RU"/>
        </w:rPr>
      </w:pPr>
      <w:r w:rsidRPr="00A07FF5">
        <w:rPr>
          <w:rFonts w:cs="Times New Roman"/>
          <w:sz w:val="28"/>
          <w:szCs w:val="28"/>
          <w:lang w:val="ru-RU"/>
        </w:rPr>
        <w:lastRenderedPageBreak/>
        <w:t xml:space="preserve">Внутришкольный мониторинг организуется администрацией </w:t>
      </w:r>
      <w:r w:rsidR="00093BE2" w:rsidRPr="00A07FF5">
        <w:rPr>
          <w:rFonts w:cs="Times New Roman"/>
          <w:sz w:val="28"/>
          <w:szCs w:val="28"/>
          <w:lang w:val="ru-RU"/>
        </w:rPr>
        <w:t>школы</w:t>
      </w:r>
      <w:r w:rsidRPr="00A07FF5">
        <w:rPr>
          <w:rFonts w:cs="Times New Roman"/>
          <w:sz w:val="28"/>
          <w:szCs w:val="28"/>
          <w:lang w:val="ru-RU"/>
        </w:rPr>
        <w:t xml:space="preserve"> и</w:t>
      </w:r>
      <w:r w:rsidR="00093BE2" w:rsidRPr="00A07FF5">
        <w:rPr>
          <w:rFonts w:cs="Times New Roman"/>
          <w:sz w:val="28"/>
          <w:szCs w:val="28"/>
          <w:lang w:val="ru-RU"/>
        </w:rPr>
        <w:t xml:space="preserve"> </w:t>
      </w:r>
      <w:r w:rsidRPr="00A07FF5">
        <w:rPr>
          <w:rFonts w:cs="Times New Roman"/>
          <w:sz w:val="28"/>
          <w:szCs w:val="28"/>
          <w:lang w:val="ru-RU"/>
        </w:rPr>
        <w:t xml:space="preserve">осуществляется </w:t>
      </w:r>
      <w:r w:rsidR="00093BE2" w:rsidRPr="00A07FF5">
        <w:rPr>
          <w:rFonts w:cs="Times New Roman"/>
          <w:sz w:val="28"/>
          <w:szCs w:val="28"/>
          <w:lang w:val="ru-RU"/>
        </w:rPr>
        <w:t xml:space="preserve">воспитателем </w:t>
      </w:r>
      <w:r w:rsidRPr="00A07FF5">
        <w:rPr>
          <w:rFonts w:cs="Times New Roman"/>
          <w:sz w:val="28"/>
          <w:szCs w:val="28"/>
          <w:lang w:val="ru-RU"/>
        </w:rPr>
        <w:t>преимущественно на основе ежедневных наблюдений в</w:t>
      </w:r>
      <w:r w:rsidR="00093BE2" w:rsidRPr="00A07FF5">
        <w:rPr>
          <w:rFonts w:cs="Times New Roman"/>
          <w:sz w:val="28"/>
          <w:szCs w:val="28"/>
          <w:lang w:val="ru-RU"/>
        </w:rPr>
        <w:t xml:space="preserve"> </w:t>
      </w:r>
      <w:r w:rsidRPr="00A07FF5">
        <w:rPr>
          <w:rFonts w:cs="Times New Roman"/>
          <w:sz w:val="28"/>
          <w:szCs w:val="28"/>
          <w:lang w:val="ru-RU"/>
        </w:rPr>
        <w:t>ходе учебных занятий и внеурочной деятельности, которые обобщаются в конце учебного года</w:t>
      </w:r>
      <w:r w:rsidR="00093BE2" w:rsidRPr="00A07FF5">
        <w:rPr>
          <w:rFonts w:cs="Times New Roman"/>
          <w:sz w:val="28"/>
          <w:szCs w:val="28"/>
          <w:lang w:val="ru-RU"/>
        </w:rPr>
        <w:t>.</w:t>
      </w:r>
    </w:p>
    <w:p w:rsidR="00B20A94" w:rsidRPr="00A07FF5" w:rsidRDefault="00141458" w:rsidP="00502110">
      <w:pPr>
        <w:spacing w:after="0" w:line="360" w:lineRule="auto"/>
        <w:jc w:val="center"/>
        <w:rPr>
          <w:rFonts w:cs="Times New Roman"/>
          <w:b/>
          <w:sz w:val="28"/>
          <w:szCs w:val="28"/>
          <w:lang w:val="ru-RU"/>
        </w:rPr>
      </w:pPr>
      <w:r w:rsidRPr="00A07FF5">
        <w:rPr>
          <w:rFonts w:cs="Times New Roman"/>
          <w:b/>
          <w:sz w:val="28"/>
          <w:szCs w:val="28"/>
          <w:lang w:val="ru-RU"/>
        </w:rPr>
        <w:t>Особенности оценки мета</w:t>
      </w:r>
      <w:r w:rsidR="00B20A94" w:rsidRPr="00A07FF5">
        <w:rPr>
          <w:rFonts w:cs="Times New Roman"/>
          <w:b/>
          <w:sz w:val="28"/>
          <w:szCs w:val="28"/>
          <w:lang w:val="ru-RU"/>
        </w:rPr>
        <w:t>предметных результатов</w:t>
      </w:r>
    </w:p>
    <w:p w:rsidR="00B20A94" w:rsidRPr="00A07FF5" w:rsidRDefault="00B20A94" w:rsidP="003759CE">
      <w:pPr>
        <w:spacing w:after="0" w:line="360" w:lineRule="auto"/>
        <w:ind w:firstLine="450"/>
        <w:jc w:val="both"/>
        <w:rPr>
          <w:rFonts w:cs="Times New Roman"/>
          <w:sz w:val="28"/>
          <w:szCs w:val="28"/>
          <w:lang w:val="ru-RU"/>
        </w:rPr>
      </w:pPr>
      <w:r w:rsidRPr="00A07FF5">
        <w:rPr>
          <w:rFonts w:cs="Times New Roman"/>
          <w:sz w:val="28"/>
          <w:szCs w:val="28"/>
          <w:lang w:val="ru-RU"/>
        </w:rPr>
        <w:t>Оценка метапредметных результатов представляет собой оценку достижения планируемых</w:t>
      </w:r>
      <w:r w:rsidR="00093BE2" w:rsidRPr="00A07FF5">
        <w:rPr>
          <w:rFonts w:cs="Times New Roman"/>
          <w:sz w:val="28"/>
          <w:szCs w:val="28"/>
          <w:lang w:val="ru-RU"/>
        </w:rPr>
        <w:t xml:space="preserve"> </w:t>
      </w:r>
      <w:r w:rsidRPr="00A07FF5">
        <w:rPr>
          <w:rFonts w:cs="Times New Roman"/>
          <w:sz w:val="28"/>
          <w:szCs w:val="28"/>
          <w:lang w:val="ru-RU"/>
        </w:rPr>
        <w:t>результатов освоения основной образовательной программы, которые представлены в</w:t>
      </w:r>
      <w:r w:rsidR="00093BE2" w:rsidRPr="00A07FF5">
        <w:rPr>
          <w:rFonts w:cs="Times New Roman"/>
          <w:sz w:val="28"/>
          <w:szCs w:val="28"/>
          <w:lang w:val="ru-RU"/>
        </w:rPr>
        <w:t xml:space="preserve"> </w:t>
      </w:r>
      <w:r w:rsidRPr="00A07FF5">
        <w:rPr>
          <w:rFonts w:cs="Times New Roman"/>
          <w:sz w:val="28"/>
          <w:szCs w:val="28"/>
          <w:lang w:val="ru-RU"/>
        </w:rPr>
        <w:t>междисциплинарной программе формирования универсальных учебных действий (разделы</w:t>
      </w:r>
      <w:r w:rsidR="00093BE2" w:rsidRPr="00A07FF5">
        <w:rPr>
          <w:rFonts w:cs="Times New Roman"/>
          <w:sz w:val="28"/>
          <w:szCs w:val="28"/>
          <w:lang w:val="ru-RU"/>
        </w:rPr>
        <w:t xml:space="preserve"> </w:t>
      </w:r>
      <w:r w:rsidRPr="00A07FF5">
        <w:rPr>
          <w:rFonts w:cs="Times New Roman"/>
          <w:sz w:val="28"/>
          <w:szCs w:val="28"/>
          <w:lang w:val="ru-RU"/>
        </w:rPr>
        <w:t>«Регулятивные универсальные учебные действия», «Коммуникативные универсальные учебные</w:t>
      </w:r>
      <w:r w:rsidR="00093BE2" w:rsidRPr="00A07FF5">
        <w:rPr>
          <w:rFonts w:cs="Times New Roman"/>
          <w:sz w:val="28"/>
          <w:szCs w:val="28"/>
          <w:lang w:val="ru-RU"/>
        </w:rPr>
        <w:t xml:space="preserve"> </w:t>
      </w:r>
      <w:r w:rsidRPr="00A07FF5">
        <w:rPr>
          <w:rFonts w:cs="Times New Roman"/>
          <w:sz w:val="28"/>
          <w:szCs w:val="28"/>
          <w:lang w:val="ru-RU"/>
        </w:rPr>
        <w:t>действия», «Познавательные универсальные учебные действия»). Формирование метапредметных</w:t>
      </w:r>
      <w:r w:rsidR="00093BE2" w:rsidRPr="00A07FF5">
        <w:rPr>
          <w:rFonts w:cs="Times New Roman"/>
          <w:sz w:val="28"/>
          <w:szCs w:val="28"/>
          <w:lang w:val="ru-RU"/>
        </w:rPr>
        <w:t xml:space="preserve"> </w:t>
      </w:r>
      <w:r w:rsidRPr="00A07FF5">
        <w:rPr>
          <w:rFonts w:cs="Times New Roman"/>
          <w:sz w:val="28"/>
          <w:szCs w:val="28"/>
          <w:lang w:val="ru-RU"/>
        </w:rPr>
        <w:t>результатов обеспечивается за счет всех учебных предметов и внеурочной деятельности.</w:t>
      </w:r>
    </w:p>
    <w:p w:rsidR="00B20A94" w:rsidRPr="00A07FF5" w:rsidRDefault="00B20A94" w:rsidP="003759CE">
      <w:pPr>
        <w:spacing w:after="0" w:line="360" w:lineRule="auto"/>
        <w:ind w:firstLine="720"/>
        <w:jc w:val="both"/>
        <w:rPr>
          <w:rFonts w:cs="Times New Roman"/>
          <w:sz w:val="28"/>
          <w:szCs w:val="28"/>
          <w:lang w:val="ru-RU"/>
        </w:rPr>
      </w:pPr>
      <w:r w:rsidRPr="00A07FF5">
        <w:rPr>
          <w:rFonts w:cs="Times New Roman"/>
          <w:sz w:val="28"/>
          <w:szCs w:val="28"/>
          <w:lang w:val="ru-RU"/>
        </w:rPr>
        <w:t>Основным объектом и предметом оценки метапредметных результатов являются:</w:t>
      </w:r>
    </w:p>
    <w:p w:rsidR="00B20A94" w:rsidRPr="00A07FF5" w:rsidRDefault="00B20A94" w:rsidP="009977AA">
      <w:pPr>
        <w:pStyle w:val="ListParagraph"/>
        <w:numPr>
          <w:ilvl w:val="0"/>
          <w:numId w:val="22"/>
        </w:numPr>
        <w:spacing w:line="360" w:lineRule="auto"/>
        <w:ind w:left="0" w:hanging="450"/>
        <w:jc w:val="both"/>
        <w:rPr>
          <w:rFonts w:ascii="Times New Roman" w:hAnsi="Times New Roman"/>
          <w:sz w:val="28"/>
          <w:szCs w:val="28"/>
        </w:rPr>
      </w:pPr>
      <w:r w:rsidRPr="00A07FF5">
        <w:rPr>
          <w:rFonts w:ascii="Times New Roman" w:hAnsi="Times New Roman"/>
          <w:sz w:val="28"/>
          <w:szCs w:val="28"/>
        </w:rPr>
        <w:t>способность и готовность к освоению систематических знаний, их самостоятельному</w:t>
      </w:r>
      <w:r w:rsidR="00093BE2" w:rsidRPr="00A07FF5">
        <w:rPr>
          <w:rFonts w:ascii="Times New Roman" w:hAnsi="Times New Roman"/>
          <w:sz w:val="28"/>
          <w:szCs w:val="28"/>
        </w:rPr>
        <w:t xml:space="preserve"> </w:t>
      </w:r>
      <w:r w:rsidRPr="00A07FF5">
        <w:rPr>
          <w:rFonts w:ascii="Times New Roman" w:hAnsi="Times New Roman"/>
          <w:sz w:val="28"/>
          <w:szCs w:val="28"/>
        </w:rPr>
        <w:t>пополнению, переносу и интеграции;</w:t>
      </w:r>
    </w:p>
    <w:p w:rsidR="00B20A94" w:rsidRPr="00A07FF5" w:rsidRDefault="00B20A94" w:rsidP="009977AA">
      <w:pPr>
        <w:pStyle w:val="ListParagraph"/>
        <w:numPr>
          <w:ilvl w:val="0"/>
          <w:numId w:val="22"/>
        </w:numPr>
        <w:spacing w:line="360" w:lineRule="auto"/>
        <w:ind w:left="0" w:hanging="450"/>
        <w:jc w:val="both"/>
        <w:rPr>
          <w:rFonts w:ascii="Times New Roman" w:hAnsi="Times New Roman"/>
          <w:sz w:val="28"/>
          <w:szCs w:val="28"/>
        </w:rPr>
      </w:pPr>
      <w:r w:rsidRPr="00A07FF5">
        <w:rPr>
          <w:rFonts w:ascii="Times New Roman" w:hAnsi="Times New Roman"/>
          <w:sz w:val="28"/>
          <w:szCs w:val="28"/>
        </w:rPr>
        <w:t>способность работать с информацией;</w:t>
      </w:r>
    </w:p>
    <w:p w:rsidR="00B20A94" w:rsidRPr="00A07FF5" w:rsidRDefault="00B20A94" w:rsidP="009977AA">
      <w:pPr>
        <w:pStyle w:val="ListParagraph"/>
        <w:numPr>
          <w:ilvl w:val="0"/>
          <w:numId w:val="22"/>
        </w:numPr>
        <w:spacing w:line="360" w:lineRule="auto"/>
        <w:ind w:left="0" w:hanging="450"/>
        <w:jc w:val="both"/>
        <w:rPr>
          <w:rFonts w:ascii="Times New Roman" w:hAnsi="Times New Roman"/>
          <w:sz w:val="28"/>
          <w:szCs w:val="28"/>
        </w:rPr>
      </w:pPr>
      <w:r w:rsidRPr="00A07FF5">
        <w:rPr>
          <w:rFonts w:ascii="Times New Roman" w:hAnsi="Times New Roman"/>
          <w:sz w:val="28"/>
          <w:szCs w:val="28"/>
        </w:rPr>
        <w:t>способность к сотрудничеству и коммуникации;</w:t>
      </w:r>
    </w:p>
    <w:p w:rsidR="00B20A94" w:rsidRPr="00A07FF5" w:rsidRDefault="00B20A94" w:rsidP="009977AA">
      <w:pPr>
        <w:pStyle w:val="ListParagraph"/>
        <w:numPr>
          <w:ilvl w:val="0"/>
          <w:numId w:val="22"/>
        </w:numPr>
        <w:spacing w:line="360" w:lineRule="auto"/>
        <w:ind w:left="0" w:hanging="450"/>
        <w:jc w:val="both"/>
        <w:rPr>
          <w:rFonts w:ascii="Times New Roman" w:hAnsi="Times New Roman"/>
          <w:sz w:val="28"/>
          <w:szCs w:val="28"/>
        </w:rPr>
      </w:pPr>
      <w:r w:rsidRPr="00A07FF5">
        <w:rPr>
          <w:rFonts w:ascii="Times New Roman" w:hAnsi="Times New Roman"/>
          <w:sz w:val="28"/>
          <w:szCs w:val="28"/>
        </w:rPr>
        <w:t>способность к решению личностно и социально значимых проблем и воплощению</w:t>
      </w:r>
    </w:p>
    <w:p w:rsidR="00B20A94" w:rsidRPr="00A07FF5" w:rsidRDefault="00B20A94" w:rsidP="009977AA">
      <w:pPr>
        <w:pStyle w:val="ListParagraph"/>
        <w:numPr>
          <w:ilvl w:val="0"/>
          <w:numId w:val="22"/>
        </w:numPr>
        <w:spacing w:line="360" w:lineRule="auto"/>
        <w:ind w:left="0" w:hanging="450"/>
        <w:jc w:val="both"/>
        <w:rPr>
          <w:rFonts w:ascii="Times New Roman" w:hAnsi="Times New Roman"/>
          <w:sz w:val="28"/>
          <w:szCs w:val="28"/>
        </w:rPr>
      </w:pPr>
      <w:r w:rsidRPr="00A07FF5">
        <w:rPr>
          <w:rFonts w:ascii="Times New Roman" w:hAnsi="Times New Roman"/>
          <w:sz w:val="28"/>
          <w:szCs w:val="28"/>
        </w:rPr>
        <w:t>найденных решений в практику;</w:t>
      </w:r>
    </w:p>
    <w:p w:rsidR="00B20A94" w:rsidRPr="00A07FF5" w:rsidRDefault="00093BE2" w:rsidP="009977AA">
      <w:pPr>
        <w:pStyle w:val="ListParagraph"/>
        <w:numPr>
          <w:ilvl w:val="0"/>
          <w:numId w:val="22"/>
        </w:numPr>
        <w:spacing w:line="360" w:lineRule="auto"/>
        <w:ind w:left="0" w:hanging="450"/>
        <w:jc w:val="both"/>
        <w:rPr>
          <w:rFonts w:ascii="Times New Roman" w:hAnsi="Times New Roman"/>
          <w:sz w:val="28"/>
          <w:szCs w:val="28"/>
        </w:rPr>
      </w:pPr>
      <w:r w:rsidRPr="00A07FF5">
        <w:rPr>
          <w:rFonts w:ascii="Times New Roman" w:hAnsi="Times New Roman"/>
          <w:sz w:val="28"/>
          <w:szCs w:val="28"/>
        </w:rPr>
        <w:t>с</w:t>
      </w:r>
      <w:r w:rsidR="00B20A94" w:rsidRPr="00A07FF5">
        <w:rPr>
          <w:rFonts w:ascii="Times New Roman" w:hAnsi="Times New Roman"/>
          <w:sz w:val="28"/>
          <w:szCs w:val="28"/>
        </w:rPr>
        <w:t>пособность и готовность к использованию ИКТ в целях обучения и развития;</w:t>
      </w:r>
    </w:p>
    <w:p w:rsidR="00B20A94" w:rsidRPr="00A07FF5" w:rsidRDefault="00B20A94" w:rsidP="009977AA">
      <w:pPr>
        <w:pStyle w:val="ListParagraph"/>
        <w:numPr>
          <w:ilvl w:val="0"/>
          <w:numId w:val="22"/>
        </w:numPr>
        <w:tabs>
          <w:tab w:val="left" w:pos="450"/>
        </w:tabs>
        <w:spacing w:line="360" w:lineRule="auto"/>
        <w:ind w:left="0" w:hanging="720"/>
        <w:jc w:val="both"/>
        <w:rPr>
          <w:rFonts w:ascii="Times New Roman" w:hAnsi="Times New Roman"/>
          <w:sz w:val="28"/>
          <w:szCs w:val="28"/>
        </w:rPr>
      </w:pPr>
      <w:r w:rsidRPr="00A07FF5">
        <w:rPr>
          <w:rFonts w:ascii="Times New Roman" w:hAnsi="Times New Roman"/>
          <w:sz w:val="28"/>
          <w:szCs w:val="28"/>
        </w:rPr>
        <w:t>способность к самоорганизации, саморегуляции и рефлексии.</w:t>
      </w:r>
    </w:p>
    <w:p w:rsidR="00B20A94" w:rsidRPr="00A07FF5" w:rsidRDefault="00B20A94" w:rsidP="003759CE">
      <w:pPr>
        <w:spacing w:after="0" w:line="360" w:lineRule="auto"/>
        <w:ind w:firstLine="720"/>
        <w:jc w:val="both"/>
        <w:rPr>
          <w:rFonts w:cs="Times New Roman"/>
          <w:sz w:val="28"/>
          <w:szCs w:val="28"/>
          <w:lang w:val="ru-RU"/>
        </w:rPr>
      </w:pPr>
      <w:r w:rsidRPr="00A07FF5">
        <w:rPr>
          <w:rFonts w:cs="Times New Roman"/>
          <w:sz w:val="28"/>
          <w:szCs w:val="28"/>
          <w:lang w:val="ru-RU"/>
        </w:rPr>
        <w:t xml:space="preserve">Оценка достижения метапредметных результатов осуществляется администрацией </w:t>
      </w:r>
      <w:r w:rsidR="00093BE2" w:rsidRPr="00A07FF5">
        <w:rPr>
          <w:rFonts w:cs="Times New Roman"/>
          <w:sz w:val="28"/>
          <w:szCs w:val="28"/>
          <w:lang w:val="ru-RU"/>
        </w:rPr>
        <w:t xml:space="preserve">школы </w:t>
      </w:r>
      <w:r w:rsidRPr="00A07FF5">
        <w:rPr>
          <w:rFonts w:cs="Times New Roman"/>
          <w:sz w:val="28"/>
          <w:szCs w:val="28"/>
          <w:lang w:val="ru-RU"/>
        </w:rPr>
        <w:t>в ходе внутришкольного мониторинга. Содержание и периодичность</w:t>
      </w:r>
      <w:r w:rsidR="00093BE2" w:rsidRPr="00A07FF5">
        <w:rPr>
          <w:rFonts w:cs="Times New Roman"/>
          <w:sz w:val="28"/>
          <w:szCs w:val="28"/>
          <w:lang w:val="ru-RU"/>
        </w:rPr>
        <w:t xml:space="preserve"> </w:t>
      </w:r>
      <w:r w:rsidRPr="00A07FF5">
        <w:rPr>
          <w:rFonts w:cs="Times New Roman"/>
          <w:sz w:val="28"/>
          <w:szCs w:val="28"/>
          <w:lang w:val="ru-RU"/>
        </w:rPr>
        <w:t>внутришкольного мониторинга устанавливается решением педагогического совета.</w:t>
      </w:r>
    </w:p>
    <w:p w:rsidR="00B20A94" w:rsidRPr="00A07FF5" w:rsidRDefault="00B20A94" w:rsidP="003759CE">
      <w:pPr>
        <w:spacing w:after="0" w:line="360" w:lineRule="auto"/>
        <w:ind w:firstLine="720"/>
        <w:jc w:val="both"/>
        <w:rPr>
          <w:rFonts w:cs="Times New Roman"/>
          <w:sz w:val="28"/>
          <w:szCs w:val="28"/>
          <w:lang w:val="ru-RU"/>
        </w:rPr>
      </w:pPr>
      <w:r w:rsidRPr="00A07FF5">
        <w:rPr>
          <w:rFonts w:cs="Times New Roman"/>
          <w:sz w:val="28"/>
          <w:szCs w:val="28"/>
          <w:lang w:val="ru-RU"/>
        </w:rPr>
        <w:lastRenderedPageBreak/>
        <w:t>Инструментарий строится на межпредметной основе и может включать диагностические</w:t>
      </w:r>
      <w:r w:rsidR="00093BE2" w:rsidRPr="00A07FF5">
        <w:rPr>
          <w:rFonts w:cs="Times New Roman"/>
          <w:sz w:val="28"/>
          <w:szCs w:val="28"/>
          <w:lang w:val="ru-RU"/>
        </w:rPr>
        <w:t xml:space="preserve"> </w:t>
      </w:r>
      <w:r w:rsidRPr="00A07FF5">
        <w:rPr>
          <w:rFonts w:cs="Times New Roman"/>
          <w:sz w:val="28"/>
          <w:szCs w:val="28"/>
          <w:lang w:val="ru-RU"/>
        </w:rPr>
        <w:t>материалы по оценке читательской грамотности, ИКТ-компетентности, сформированности</w:t>
      </w:r>
      <w:r w:rsidR="00093BE2" w:rsidRPr="00A07FF5">
        <w:rPr>
          <w:rFonts w:cs="Times New Roman"/>
          <w:sz w:val="28"/>
          <w:szCs w:val="28"/>
          <w:lang w:val="ru-RU"/>
        </w:rPr>
        <w:t xml:space="preserve"> </w:t>
      </w:r>
      <w:r w:rsidRPr="00A07FF5">
        <w:rPr>
          <w:rFonts w:cs="Times New Roman"/>
          <w:sz w:val="28"/>
          <w:szCs w:val="28"/>
          <w:lang w:val="ru-RU"/>
        </w:rPr>
        <w:t>регулятивных, коммуникативных и познавательных учебных действий.</w:t>
      </w:r>
    </w:p>
    <w:p w:rsidR="00093BE2" w:rsidRPr="00A07FF5" w:rsidRDefault="00B20A94" w:rsidP="003759CE">
      <w:pPr>
        <w:spacing w:after="0" w:line="360" w:lineRule="auto"/>
        <w:ind w:firstLine="720"/>
        <w:jc w:val="both"/>
        <w:rPr>
          <w:rFonts w:cs="Times New Roman"/>
          <w:sz w:val="28"/>
          <w:szCs w:val="28"/>
          <w:lang w:val="ru-RU"/>
        </w:rPr>
      </w:pPr>
      <w:r w:rsidRPr="00A07FF5">
        <w:rPr>
          <w:rFonts w:cs="Times New Roman"/>
          <w:sz w:val="28"/>
          <w:szCs w:val="28"/>
          <w:lang w:val="ru-RU"/>
        </w:rPr>
        <w:t>Наиболее адекватными формами оценки</w:t>
      </w:r>
    </w:p>
    <w:p w:rsidR="00093BE2" w:rsidRPr="00A07FF5" w:rsidRDefault="00B20A94" w:rsidP="009977AA">
      <w:pPr>
        <w:pStyle w:val="ListParagraph"/>
        <w:numPr>
          <w:ilvl w:val="0"/>
          <w:numId w:val="23"/>
        </w:numPr>
        <w:spacing w:line="360" w:lineRule="auto"/>
        <w:ind w:left="0" w:hanging="180"/>
        <w:jc w:val="both"/>
        <w:rPr>
          <w:rFonts w:ascii="Times New Roman" w:hAnsi="Times New Roman"/>
          <w:sz w:val="28"/>
          <w:szCs w:val="28"/>
        </w:rPr>
      </w:pPr>
      <w:r w:rsidRPr="00A07FF5">
        <w:rPr>
          <w:rFonts w:ascii="Times New Roman" w:hAnsi="Times New Roman"/>
          <w:sz w:val="28"/>
          <w:szCs w:val="28"/>
        </w:rPr>
        <w:t>читательской грамотности служит письменная работа на межпредметной основе;</w:t>
      </w:r>
    </w:p>
    <w:p w:rsidR="00B20A94" w:rsidRPr="00A07FF5" w:rsidRDefault="00B20A94" w:rsidP="009977AA">
      <w:pPr>
        <w:pStyle w:val="ListParagraph"/>
        <w:numPr>
          <w:ilvl w:val="0"/>
          <w:numId w:val="23"/>
        </w:numPr>
        <w:spacing w:line="360" w:lineRule="auto"/>
        <w:ind w:left="0" w:hanging="180"/>
        <w:jc w:val="both"/>
        <w:rPr>
          <w:rFonts w:ascii="Times New Roman" w:hAnsi="Times New Roman"/>
          <w:sz w:val="28"/>
          <w:szCs w:val="28"/>
        </w:rPr>
      </w:pPr>
      <w:r w:rsidRPr="00A07FF5">
        <w:rPr>
          <w:rFonts w:ascii="Times New Roman" w:hAnsi="Times New Roman"/>
          <w:sz w:val="28"/>
          <w:szCs w:val="28"/>
        </w:rPr>
        <w:t>ИКТ-компетентности – практическая работа в сочетании с письменной</w:t>
      </w:r>
      <w:r w:rsidR="00093BE2" w:rsidRPr="00A07FF5">
        <w:rPr>
          <w:rFonts w:ascii="Times New Roman" w:hAnsi="Times New Roman"/>
          <w:sz w:val="28"/>
          <w:szCs w:val="28"/>
        </w:rPr>
        <w:t xml:space="preserve"> </w:t>
      </w:r>
      <w:r w:rsidRPr="00A07FF5">
        <w:rPr>
          <w:rFonts w:ascii="Times New Roman" w:hAnsi="Times New Roman"/>
          <w:sz w:val="28"/>
          <w:szCs w:val="28"/>
        </w:rPr>
        <w:t>(компьютеризованной) частью;</w:t>
      </w:r>
    </w:p>
    <w:p w:rsidR="00B20A94" w:rsidRPr="00A07FF5" w:rsidRDefault="00B20A94" w:rsidP="009977AA">
      <w:pPr>
        <w:pStyle w:val="ListParagraph"/>
        <w:numPr>
          <w:ilvl w:val="0"/>
          <w:numId w:val="23"/>
        </w:numPr>
        <w:spacing w:line="360" w:lineRule="auto"/>
        <w:ind w:left="0" w:hanging="180"/>
        <w:jc w:val="both"/>
        <w:rPr>
          <w:rFonts w:ascii="Times New Roman" w:hAnsi="Times New Roman"/>
          <w:sz w:val="28"/>
          <w:szCs w:val="28"/>
        </w:rPr>
      </w:pPr>
      <w:r w:rsidRPr="00A07FF5">
        <w:rPr>
          <w:rFonts w:ascii="Times New Roman" w:hAnsi="Times New Roman"/>
          <w:sz w:val="28"/>
          <w:szCs w:val="28"/>
        </w:rPr>
        <w:t>сформированности регулятивных, коммуникативных и познавательных учебных</w:t>
      </w:r>
    </w:p>
    <w:p w:rsidR="00B20A94" w:rsidRPr="00A07FF5" w:rsidRDefault="00B20A94" w:rsidP="003759CE">
      <w:pPr>
        <w:spacing w:after="0" w:line="360" w:lineRule="auto"/>
        <w:jc w:val="both"/>
        <w:rPr>
          <w:rFonts w:cs="Times New Roman"/>
          <w:sz w:val="28"/>
          <w:szCs w:val="28"/>
          <w:lang w:val="ru-RU"/>
        </w:rPr>
      </w:pPr>
      <w:r w:rsidRPr="00A07FF5">
        <w:rPr>
          <w:rFonts w:cs="Times New Roman"/>
          <w:sz w:val="28"/>
          <w:szCs w:val="28"/>
          <w:lang w:val="ru-RU"/>
        </w:rPr>
        <w:t>действий – наблюдение за ходом выполнения групповых и индивидуальных учебных</w:t>
      </w:r>
      <w:r w:rsidR="00093BE2" w:rsidRPr="00A07FF5">
        <w:rPr>
          <w:rFonts w:cs="Times New Roman"/>
          <w:sz w:val="28"/>
          <w:szCs w:val="28"/>
          <w:lang w:val="ru-RU"/>
        </w:rPr>
        <w:t xml:space="preserve"> </w:t>
      </w:r>
      <w:r w:rsidRPr="00A07FF5">
        <w:rPr>
          <w:rFonts w:cs="Times New Roman"/>
          <w:sz w:val="28"/>
          <w:szCs w:val="28"/>
          <w:lang w:val="ru-RU"/>
        </w:rPr>
        <w:t>исследований и проектов.</w:t>
      </w:r>
    </w:p>
    <w:p w:rsidR="00B20A94" w:rsidRPr="00A07FF5" w:rsidRDefault="00B20A94" w:rsidP="003759CE">
      <w:pPr>
        <w:spacing w:after="0" w:line="360" w:lineRule="auto"/>
        <w:ind w:firstLine="720"/>
        <w:jc w:val="both"/>
        <w:rPr>
          <w:rFonts w:cs="Times New Roman"/>
          <w:sz w:val="28"/>
          <w:szCs w:val="28"/>
          <w:lang w:val="ru-RU"/>
        </w:rPr>
      </w:pPr>
      <w:r w:rsidRPr="00A07FF5">
        <w:rPr>
          <w:rFonts w:cs="Times New Roman"/>
          <w:sz w:val="28"/>
          <w:szCs w:val="28"/>
          <w:lang w:val="ru-RU"/>
        </w:rPr>
        <w:t>Каждый из перечисленных видов диагностик проводится с периодичностью не менее, чем</w:t>
      </w:r>
      <w:r w:rsidR="00093BE2" w:rsidRPr="00A07FF5">
        <w:rPr>
          <w:rFonts w:cs="Times New Roman"/>
          <w:sz w:val="28"/>
          <w:szCs w:val="28"/>
          <w:lang w:val="ru-RU"/>
        </w:rPr>
        <w:t xml:space="preserve"> </w:t>
      </w:r>
      <w:r w:rsidRPr="00A07FF5">
        <w:rPr>
          <w:rFonts w:cs="Times New Roman"/>
          <w:sz w:val="28"/>
          <w:szCs w:val="28"/>
          <w:lang w:val="ru-RU"/>
        </w:rPr>
        <w:t>один раз в два года.</w:t>
      </w:r>
    </w:p>
    <w:p w:rsidR="00B20A94" w:rsidRPr="00A07FF5" w:rsidRDefault="00B20A94" w:rsidP="003759CE">
      <w:pPr>
        <w:spacing w:after="0" w:line="360" w:lineRule="auto"/>
        <w:ind w:firstLine="720"/>
        <w:jc w:val="both"/>
        <w:rPr>
          <w:rFonts w:cs="Times New Roman"/>
          <w:sz w:val="28"/>
          <w:szCs w:val="28"/>
          <w:lang w:val="ru-RU"/>
        </w:rPr>
      </w:pPr>
      <w:r w:rsidRPr="00A07FF5">
        <w:rPr>
          <w:rFonts w:cs="Times New Roman"/>
          <w:sz w:val="28"/>
          <w:szCs w:val="28"/>
          <w:lang w:val="ru-RU"/>
        </w:rPr>
        <w:t>Основной процедурой итоговой оценки достижения метапредметных результатов является</w:t>
      </w:r>
      <w:r w:rsidR="00093BE2" w:rsidRPr="00A07FF5">
        <w:rPr>
          <w:rFonts w:cs="Times New Roman"/>
          <w:sz w:val="28"/>
          <w:szCs w:val="28"/>
          <w:lang w:val="ru-RU"/>
        </w:rPr>
        <w:t xml:space="preserve"> </w:t>
      </w:r>
      <w:r w:rsidRPr="00A07FF5">
        <w:rPr>
          <w:rFonts w:cs="Times New Roman"/>
          <w:sz w:val="28"/>
          <w:szCs w:val="28"/>
          <w:lang w:val="ru-RU"/>
        </w:rPr>
        <w:t>защита итогового индивидуального проекта.</w:t>
      </w:r>
    </w:p>
    <w:p w:rsidR="00B20A94" w:rsidRPr="00A07FF5" w:rsidRDefault="00B20A94" w:rsidP="003759CE">
      <w:pPr>
        <w:spacing w:after="0" w:line="360" w:lineRule="auto"/>
        <w:ind w:firstLine="720"/>
        <w:jc w:val="both"/>
        <w:rPr>
          <w:rFonts w:cs="Times New Roman"/>
          <w:sz w:val="28"/>
          <w:szCs w:val="28"/>
          <w:lang w:val="ru-RU"/>
        </w:rPr>
      </w:pPr>
      <w:r w:rsidRPr="00A07FF5">
        <w:rPr>
          <w:rFonts w:cs="Times New Roman"/>
          <w:sz w:val="28"/>
          <w:szCs w:val="28"/>
          <w:lang w:val="ru-RU"/>
        </w:rPr>
        <w:t>Итоговой проект представляет собой учебный проект, выполняемый обучающимся в</w:t>
      </w:r>
      <w:r w:rsidR="00093BE2" w:rsidRPr="00A07FF5">
        <w:rPr>
          <w:rFonts w:cs="Times New Roman"/>
          <w:sz w:val="28"/>
          <w:szCs w:val="28"/>
          <w:lang w:val="ru-RU"/>
        </w:rPr>
        <w:t xml:space="preserve"> </w:t>
      </w:r>
      <w:r w:rsidRPr="00A07FF5">
        <w:rPr>
          <w:rFonts w:cs="Times New Roman"/>
          <w:sz w:val="28"/>
          <w:szCs w:val="28"/>
          <w:lang w:val="ru-RU"/>
        </w:rPr>
        <w:t>рамках одного или нескольких учебных предметов с целью продемонстрировать свои достижения</w:t>
      </w:r>
      <w:r w:rsidR="00093BE2" w:rsidRPr="00A07FF5">
        <w:rPr>
          <w:rFonts w:cs="Times New Roman"/>
          <w:sz w:val="28"/>
          <w:szCs w:val="28"/>
          <w:lang w:val="ru-RU"/>
        </w:rPr>
        <w:t xml:space="preserve"> </w:t>
      </w:r>
      <w:r w:rsidRPr="00A07FF5">
        <w:rPr>
          <w:rFonts w:cs="Times New Roman"/>
          <w:sz w:val="28"/>
          <w:szCs w:val="28"/>
          <w:lang w:val="ru-RU"/>
        </w:rPr>
        <w:t>в самостоятельном освоении содержания избранных областей знаний и/или видов деятельности и</w:t>
      </w:r>
      <w:r w:rsidR="00093BE2" w:rsidRPr="00A07FF5">
        <w:rPr>
          <w:rFonts w:cs="Times New Roman"/>
          <w:sz w:val="28"/>
          <w:szCs w:val="28"/>
          <w:lang w:val="ru-RU"/>
        </w:rPr>
        <w:t xml:space="preserve"> </w:t>
      </w:r>
      <w:r w:rsidRPr="00A07FF5">
        <w:rPr>
          <w:rFonts w:cs="Times New Roman"/>
          <w:sz w:val="28"/>
          <w:szCs w:val="28"/>
          <w:lang w:val="ru-RU"/>
        </w:rPr>
        <w:t>способность проектировать и осуществлять целесообразную и результативную деятельность</w:t>
      </w:r>
    </w:p>
    <w:p w:rsidR="00B20A94" w:rsidRPr="00A07FF5" w:rsidRDefault="00B20A94" w:rsidP="003759CE">
      <w:pPr>
        <w:spacing w:after="0" w:line="360" w:lineRule="auto"/>
        <w:jc w:val="both"/>
        <w:rPr>
          <w:rFonts w:cs="Times New Roman"/>
          <w:sz w:val="28"/>
          <w:szCs w:val="28"/>
          <w:lang w:val="ru-RU"/>
        </w:rPr>
      </w:pPr>
      <w:r w:rsidRPr="00A07FF5">
        <w:rPr>
          <w:rFonts w:cs="Times New Roman"/>
          <w:sz w:val="28"/>
          <w:szCs w:val="28"/>
          <w:lang w:val="ru-RU"/>
        </w:rPr>
        <w:t>(учебно-познавательную, конструкторскую, социальную, художественно-творческую, иную).</w:t>
      </w:r>
    </w:p>
    <w:p w:rsidR="00B20A94" w:rsidRPr="00A07FF5" w:rsidRDefault="00B20A94" w:rsidP="003759CE">
      <w:pPr>
        <w:spacing w:after="0" w:line="360" w:lineRule="auto"/>
        <w:ind w:firstLine="720"/>
        <w:jc w:val="both"/>
        <w:rPr>
          <w:rFonts w:cs="Times New Roman"/>
          <w:sz w:val="28"/>
          <w:szCs w:val="28"/>
          <w:lang w:val="ru-RU"/>
        </w:rPr>
      </w:pPr>
      <w:r w:rsidRPr="00A07FF5">
        <w:rPr>
          <w:rFonts w:cs="Times New Roman"/>
          <w:sz w:val="28"/>
          <w:szCs w:val="28"/>
          <w:lang w:val="ru-RU"/>
        </w:rPr>
        <w:t>Результатом (продуктом) проектной деятельности может быть любая из следующих работ:</w:t>
      </w:r>
    </w:p>
    <w:p w:rsidR="00B20A94" w:rsidRPr="00A07FF5" w:rsidRDefault="00B20A94" w:rsidP="003759CE">
      <w:pPr>
        <w:spacing w:after="0" w:line="360" w:lineRule="auto"/>
        <w:jc w:val="both"/>
        <w:rPr>
          <w:rFonts w:cs="Times New Roman"/>
          <w:sz w:val="28"/>
          <w:szCs w:val="28"/>
          <w:lang w:val="ru-RU"/>
        </w:rPr>
      </w:pPr>
      <w:r w:rsidRPr="00A07FF5">
        <w:rPr>
          <w:rFonts w:cs="Times New Roman"/>
          <w:sz w:val="28"/>
          <w:szCs w:val="28"/>
          <w:lang w:val="ru-RU"/>
        </w:rPr>
        <w:t>а) письменная работа (эссе, реферат, аналитические материалы, обзорные материалы,</w:t>
      </w:r>
    </w:p>
    <w:p w:rsidR="00B20A94" w:rsidRPr="00A07FF5" w:rsidRDefault="00B20A94" w:rsidP="003759CE">
      <w:pPr>
        <w:spacing w:after="0" w:line="360" w:lineRule="auto"/>
        <w:jc w:val="both"/>
        <w:rPr>
          <w:rFonts w:cs="Times New Roman"/>
          <w:sz w:val="28"/>
          <w:szCs w:val="28"/>
          <w:lang w:val="ru-RU"/>
        </w:rPr>
      </w:pPr>
      <w:r w:rsidRPr="00A07FF5">
        <w:rPr>
          <w:rFonts w:cs="Times New Roman"/>
          <w:sz w:val="28"/>
          <w:szCs w:val="28"/>
          <w:lang w:val="ru-RU"/>
        </w:rPr>
        <w:lastRenderedPageBreak/>
        <w:t>б) художественная творческая работа (в области литературы, музыки, изобразительного</w:t>
      </w:r>
      <w:r w:rsidR="00093BE2" w:rsidRPr="00A07FF5">
        <w:rPr>
          <w:rFonts w:cs="Times New Roman"/>
          <w:sz w:val="28"/>
          <w:szCs w:val="28"/>
          <w:lang w:val="ru-RU"/>
        </w:rPr>
        <w:t xml:space="preserve"> </w:t>
      </w:r>
      <w:r w:rsidRPr="00A07FF5">
        <w:rPr>
          <w:rFonts w:cs="Times New Roman"/>
          <w:sz w:val="28"/>
          <w:szCs w:val="28"/>
          <w:lang w:val="ru-RU"/>
        </w:rPr>
        <w:t>искусства, экранных искусств), представленная в виде прозаического или стихотворного</w:t>
      </w:r>
      <w:r w:rsidR="00093BE2" w:rsidRPr="00A07FF5">
        <w:rPr>
          <w:rFonts w:cs="Times New Roman"/>
          <w:sz w:val="28"/>
          <w:szCs w:val="28"/>
          <w:lang w:val="ru-RU"/>
        </w:rPr>
        <w:t xml:space="preserve"> </w:t>
      </w:r>
      <w:r w:rsidRPr="00A07FF5">
        <w:rPr>
          <w:rFonts w:cs="Times New Roman"/>
          <w:sz w:val="28"/>
          <w:szCs w:val="28"/>
          <w:lang w:val="ru-RU"/>
        </w:rPr>
        <w:t>произведения, инсценировки, художественной декламации, исполнения музыкального</w:t>
      </w:r>
      <w:r w:rsidR="00093BE2" w:rsidRPr="00A07FF5">
        <w:rPr>
          <w:rFonts w:cs="Times New Roman"/>
          <w:sz w:val="28"/>
          <w:szCs w:val="28"/>
          <w:lang w:val="ru-RU"/>
        </w:rPr>
        <w:t xml:space="preserve"> </w:t>
      </w:r>
      <w:r w:rsidRPr="00A07FF5">
        <w:rPr>
          <w:rFonts w:cs="Times New Roman"/>
          <w:sz w:val="28"/>
          <w:szCs w:val="28"/>
          <w:lang w:val="ru-RU"/>
        </w:rPr>
        <w:t>произведения, компьютерной анимации и др.;</w:t>
      </w:r>
    </w:p>
    <w:p w:rsidR="00B20A94" w:rsidRPr="00A07FF5" w:rsidRDefault="00B20A94" w:rsidP="003759CE">
      <w:pPr>
        <w:spacing w:after="0" w:line="360" w:lineRule="auto"/>
        <w:jc w:val="both"/>
        <w:rPr>
          <w:rFonts w:cs="Times New Roman"/>
          <w:sz w:val="28"/>
          <w:szCs w:val="28"/>
          <w:lang w:val="ru-RU"/>
        </w:rPr>
      </w:pPr>
      <w:r w:rsidRPr="00A07FF5">
        <w:rPr>
          <w:rFonts w:cs="Times New Roman"/>
          <w:sz w:val="28"/>
          <w:szCs w:val="28"/>
          <w:lang w:val="ru-RU"/>
        </w:rPr>
        <w:t>в) материальный объект, макет, иное конструкторское изделие;</w:t>
      </w:r>
    </w:p>
    <w:p w:rsidR="00B20A94" w:rsidRPr="00A07FF5" w:rsidRDefault="00B20A94" w:rsidP="003759CE">
      <w:pPr>
        <w:spacing w:after="0" w:line="360" w:lineRule="auto"/>
        <w:jc w:val="both"/>
        <w:rPr>
          <w:rFonts w:cs="Times New Roman"/>
          <w:sz w:val="28"/>
          <w:szCs w:val="28"/>
          <w:lang w:val="ru-RU"/>
        </w:rPr>
      </w:pPr>
      <w:r w:rsidRPr="00A07FF5">
        <w:rPr>
          <w:rFonts w:cs="Times New Roman"/>
          <w:sz w:val="28"/>
          <w:szCs w:val="28"/>
          <w:lang w:val="ru-RU"/>
        </w:rPr>
        <w:t>г) отчетные материалы по социальному проекту, которые могут включать как тексты, так и</w:t>
      </w:r>
      <w:r w:rsidR="00093BE2" w:rsidRPr="00A07FF5">
        <w:rPr>
          <w:rFonts w:cs="Times New Roman"/>
          <w:sz w:val="28"/>
          <w:szCs w:val="28"/>
          <w:lang w:val="ru-RU"/>
        </w:rPr>
        <w:t xml:space="preserve"> </w:t>
      </w:r>
      <w:r w:rsidRPr="00A07FF5">
        <w:rPr>
          <w:rFonts w:cs="Times New Roman"/>
          <w:sz w:val="28"/>
          <w:szCs w:val="28"/>
          <w:lang w:val="ru-RU"/>
        </w:rPr>
        <w:t>мультимедийные продукты.</w:t>
      </w:r>
    </w:p>
    <w:p w:rsidR="00B20A94" w:rsidRPr="00A07FF5" w:rsidRDefault="00B20A94" w:rsidP="003759CE">
      <w:pPr>
        <w:spacing w:after="0" w:line="360" w:lineRule="auto"/>
        <w:ind w:firstLine="720"/>
        <w:jc w:val="both"/>
        <w:rPr>
          <w:rFonts w:cs="Times New Roman"/>
          <w:sz w:val="28"/>
          <w:szCs w:val="28"/>
          <w:lang w:val="ru-RU"/>
        </w:rPr>
      </w:pPr>
      <w:r w:rsidRPr="00A07FF5">
        <w:rPr>
          <w:rFonts w:cs="Times New Roman"/>
          <w:sz w:val="28"/>
          <w:szCs w:val="28"/>
          <w:lang w:val="ru-RU"/>
        </w:rPr>
        <w:t>Требования к организации проектной деятельности, к содержанию и направленности</w:t>
      </w:r>
      <w:r w:rsidR="00093BE2" w:rsidRPr="00A07FF5">
        <w:rPr>
          <w:rFonts w:cs="Times New Roman"/>
          <w:sz w:val="28"/>
          <w:szCs w:val="28"/>
          <w:lang w:val="ru-RU"/>
        </w:rPr>
        <w:t xml:space="preserve"> </w:t>
      </w:r>
      <w:r w:rsidRPr="00A07FF5">
        <w:rPr>
          <w:rFonts w:cs="Times New Roman"/>
          <w:sz w:val="28"/>
          <w:szCs w:val="28"/>
          <w:lang w:val="ru-RU"/>
        </w:rPr>
        <w:t>проекта, а также критерии оценки проектной работы разрабатываются с учетом целей и задач</w:t>
      </w:r>
      <w:r w:rsidR="00093BE2" w:rsidRPr="00A07FF5">
        <w:rPr>
          <w:rFonts w:cs="Times New Roman"/>
          <w:sz w:val="28"/>
          <w:szCs w:val="28"/>
          <w:lang w:val="ru-RU"/>
        </w:rPr>
        <w:t xml:space="preserve"> </w:t>
      </w:r>
      <w:r w:rsidRPr="00A07FF5">
        <w:rPr>
          <w:rFonts w:cs="Times New Roman"/>
          <w:sz w:val="28"/>
          <w:szCs w:val="28"/>
          <w:lang w:val="ru-RU"/>
        </w:rPr>
        <w:t>проектной деятельности на данном этапе образования и в соответствии с особенностями</w:t>
      </w:r>
      <w:r w:rsidR="00093BE2" w:rsidRPr="00A07FF5">
        <w:rPr>
          <w:rFonts w:cs="Times New Roman"/>
          <w:sz w:val="28"/>
          <w:szCs w:val="28"/>
          <w:lang w:val="ru-RU"/>
        </w:rPr>
        <w:t xml:space="preserve"> </w:t>
      </w:r>
      <w:r w:rsidRPr="00A07FF5">
        <w:rPr>
          <w:rFonts w:cs="Times New Roman"/>
          <w:sz w:val="28"/>
          <w:szCs w:val="28"/>
          <w:lang w:val="ru-RU"/>
        </w:rPr>
        <w:t>образовательной организации.</w:t>
      </w:r>
    </w:p>
    <w:p w:rsidR="00B20A94" w:rsidRPr="00A07FF5" w:rsidRDefault="00B20A94" w:rsidP="003759CE">
      <w:pPr>
        <w:spacing w:after="0" w:line="360" w:lineRule="auto"/>
        <w:ind w:firstLine="720"/>
        <w:jc w:val="both"/>
        <w:rPr>
          <w:rFonts w:cs="Times New Roman"/>
          <w:sz w:val="28"/>
          <w:szCs w:val="28"/>
          <w:lang w:val="ru-RU"/>
        </w:rPr>
      </w:pPr>
      <w:r w:rsidRPr="00A07FF5">
        <w:rPr>
          <w:rFonts w:cs="Times New Roman"/>
          <w:sz w:val="28"/>
          <w:szCs w:val="28"/>
          <w:lang w:val="ru-RU"/>
        </w:rPr>
        <w:t>Общим требованием ко всем работам является необходимость соблюдения норм и правил</w:t>
      </w:r>
      <w:r w:rsidR="00093BE2" w:rsidRPr="00A07FF5">
        <w:rPr>
          <w:rFonts w:cs="Times New Roman"/>
          <w:sz w:val="28"/>
          <w:szCs w:val="28"/>
          <w:lang w:val="ru-RU"/>
        </w:rPr>
        <w:t xml:space="preserve"> </w:t>
      </w:r>
      <w:r w:rsidRPr="00A07FF5">
        <w:rPr>
          <w:rFonts w:cs="Times New Roman"/>
          <w:sz w:val="28"/>
          <w:szCs w:val="28"/>
          <w:lang w:val="ru-RU"/>
        </w:rPr>
        <w:t>цитирования, ссылок на различные источники. В случае заимствования текста работы (плагиата)</w:t>
      </w:r>
      <w:r w:rsidR="00093BE2" w:rsidRPr="00A07FF5">
        <w:rPr>
          <w:rFonts w:cs="Times New Roman"/>
          <w:sz w:val="28"/>
          <w:szCs w:val="28"/>
          <w:lang w:val="ru-RU"/>
        </w:rPr>
        <w:t xml:space="preserve"> </w:t>
      </w:r>
      <w:r w:rsidRPr="00A07FF5">
        <w:rPr>
          <w:rFonts w:cs="Times New Roman"/>
          <w:sz w:val="28"/>
          <w:szCs w:val="28"/>
          <w:lang w:val="ru-RU"/>
        </w:rPr>
        <w:t>без указания ссылок на источник, проект к защите не допускается.</w:t>
      </w:r>
    </w:p>
    <w:p w:rsidR="00B20A94" w:rsidRPr="00A07FF5" w:rsidRDefault="00B20A94" w:rsidP="003759CE">
      <w:pPr>
        <w:spacing w:after="0" w:line="360" w:lineRule="auto"/>
        <w:ind w:firstLine="720"/>
        <w:jc w:val="both"/>
        <w:rPr>
          <w:rFonts w:cs="Times New Roman"/>
          <w:sz w:val="28"/>
          <w:szCs w:val="28"/>
          <w:lang w:val="ru-RU"/>
        </w:rPr>
      </w:pPr>
      <w:r w:rsidRPr="00A07FF5">
        <w:rPr>
          <w:rFonts w:cs="Times New Roman"/>
          <w:sz w:val="28"/>
          <w:szCs w:val="28"/>
          <w:lang w:val="ru-RU"/>
        </w:rPr>
        <w:t>Защита проекта осуществляется на школьной конференции.</w:t>
      </w:r>
    </w:p>
    <w:p w:rsidR="00B20A94" w:rsidRPr="00A07FF5" w:rsidRDefault="00B20A94" w:rsidP="003759CE">
      <w:pPr>
        <w:spacing w:after="0" w:line="360" w:lineRule="auto"/>
        <w:jc w:val="both"/>
        <w:rPr>
          <w:rFonts w:cs="Times New Roman"/>
          <w:sz w:val="28"/>
          <w:szCs w:val="28"/>
          <w:lang w:val="ru-RU"/>
        </w:rPr>
      </w:pPr>
      <w:r w:rsidRPr="00A07FF5">
        <w:rPr>
          <w:rFonts w:cs="Times New Roman"/>
          <w:sz w:val="28"/>
          <w:szCs w:val="28"/>
          <w:lang w:val="ru-RU"/>
        </w:rPr>
        <w:t>Результаты выполнения проекта оцениваются по итогам рассмотрения комиссией</w:t>
      </w:r>
      <w:r w:rsidR="00093BE2" w:rsidRPr="00A07FF5">
        <w:rPr>
          <w:rFonts w:cs="Times New Roman"/>
          <w:sz w:val="28"/>
          <w:szCs w:val="28"/>
          <w:lang w:val="ru-RU"/>
        </w:rPr>
        <w:t xml:space="preserve"> из педагогов школы </w:t>
      </w:r>
      <w:r w:rsidRPr="00A07FF5">
        <w:rPr>
          <w:rFonts w:cs="Times New Roman"/>
          <w:sz w:val="28"/>
          <w:szCs w:val="28"/>
          <w:lang w:val="ru-RU"/>
        </w:rPr>
        <w:t>представленного продукта с краткой пояснительной запиской, презентации обучающегося и</w:t>
      </w:r>
      <w:r w:rsidR="00093BE2" w:rsidRPr="00A07FF5">
        <w:rPr>
          <w:rFonts w:cs="Times New Roman"/>
          <w:sz w:val="28"/>
          <w:szCs w:val="28"/>
          <w:lang w:val="ru-RU"/>
        </w:rPr>
        <w:t xml:space="preserve"> </w:t>
      </w:r>
      <w:r w:rsidRPr="00A07FF5">
        <w:rPr>
          <w:rFonts w:cs="Times New Roman"/>
          <w:sz w:val="28"/>
          <w:szCs w:val="28"/>
          <w:lang w:val="ru-RU"/>
        </w:rPr>
        <w:t>отзыва руководителя.</w:t>
      </w:r>
    </w:p>
    <w:p w:rsidR="0043063A" w:rsidRPr="00A07FF5" w:rsidRDefault="0043063A" w:rsidP="003759CE">
      <w:pPr>
        <w:spacing w:after="0" w:line="360" w:lineRule="auto"/>
        <w:ind w:firstLine="720"/>
        <w:jc w:val="both"/>
        <w:rPr>
          <w:rFonts w:cs="Times New Roman"/>
          <w:b/>
          <w:sz w:val="28"/>
          <w:szCs w:val="28"/>
          <w:lang w:val="ru-RU"/>
        </w:rPr>
      </w:pPr>
    </w:p>
    <w:p w:rsidR="00B20A94" w:rsidRPr="00A07FF5" w:rsidRDefault="009A5C8F" w:rsidP="0043063A">
      <w:pPr>
        <w:spacing w:after="0" w:line="360" w:lineRule="auto"/>
        <w:ind w:firstLine="720"/>
        <w:jc w:val="center"/>
        <w:rPr>
          <w:rFonts w:cs="Times New Roman"/>
          <w:b/>
          <w:sz w:val="28"/>
          <w:szCs w:val="28"/>
          <w:lang w:val="ru-RU"/>
        </w:rPr>
      </w:pPr>
      <w:r w:rsidRPr="00A07FF5">
        <w:rPr>
          <w:rFonts w:cs="Times New Roman"/>
          <w:b/>
          <w:sz w:val="28"/>
          <w:szCs w:val="28"/>
          <w:lang w:val="ru-RU"/>
        </w:rPr>
        <w:t>Особенности оценки пр</w:t>
      </w:r>
      <w:r w:rsidR="00B20A94" w:rsidRPr="00A07FF5">
        <w:rPr>
          <w:rFonts w:cs="Times New Roman"/>
          <w:b/>
          <w:sz w:val="28"/>
          <w:szCs w:val="28"/>
          <w:lang w:val="ru-RU"/>
        </w:rPr>
        <w:t>едметных результатов</w:t>
      </w:r>
    </w:p>
    <w:p w:rsidR="00B20A94" w:rsidRPr="00A07FF5" w:rsidRDefault="00B20A94" w:rsidP="003759CE">
      <w:pPr>
        <w:spacing w:after="0" w:line="360" w:lineRule="auto"/>
        <w:ind w:firstLine="720"/>
        <w:jc w:val="both"/>
        <w:rPr>
          <w:rFonts w:cs="Times New Roman"/>
          <w:sz w:val="28"/>
          <w:szCs w:val="28"/>
          <w:lang w:val="ru-RU"/>
        </w:rPr>
      </w:pPr>
      <w:r w:rsidRPr="00A07FF5">
        <w:rPr>
          <w:rFonts w:cs="Times New Roman"/>
          <w:sz w:val="28"/>
          <w:szCs w:val="28"/>
          <w:lang w:val="ru-RU"/>
        </w:rPr>
        <w:t>Оценка предметных результатов представляет собой оценку достижения обучающимся</w:t>
      </w:r>
      <w:r w:rsidR="00093BE2" w:rsidRPr="00A07FF5">
        <w:rPr>
          <w:rFonts w:cs="Times New Roman"/>
          <w:sz w:val="28"/>
          <w:szCs w:val="28"/>
          <w:lang w:val="ru-RU"/>
        </w:rPr>
        <w:t xml:space="preserve"> </w:t>
      </w:r>
      <w:r w:rsidRPr="00A07FF5">
        <w:rPr>
          <w:rFonts w:cs="Times New Roman"/>
          <w:sz w:val="28"/>
          <w:szCs w:val="28"/>
          <w:lang w:val="ru-RU"/>
        </w:rPr>
        <w:t>планируемых результатов по отдельным предметам.</w:t>
      </w:r>
      <w:r w:rsidR="00093BE2" w:rsidRPr="00A07FF5">
        <w:rPr>
          <w:rFonts w:cs="Times New Roman"/>
          <w:sz w:val="28"/>
          <w:szCs w:val="28"/>
          <w:lang w:val="ru-RU"/>
        </w:rPr>
        <w:t xml:space="preserve"> </w:t>
      </w:r>
      <w:r w:rsidRPr="00A07FF5">
        <w:rPr>
          <w:rFonts w:cs="Times New Roman"/>
          <w:sz w:val="28"/>
          <w:szCs w:val="28"/>
          <w:lang w:val="ru-RU"/>
        </w:rPr>
        <w:t>Формирование этих результатов обеспечивается каждым учебным предметом.</w:t>
      </w:r>
    </w:p>
    <w:p w:rsidR="00B20A94" w:rsidRPr="00A07FF5" w:rsidRDefault="00B20A94" w:rsidP="003759CE">
      <w:pPr>
        <w:spacing w:after="0" w:line="360" w:lineRule="auto"/>
        <w:ind w:firstLine="720"/>
        <w:jc w:val="both"/>
        <w:rPr>
          <w:rFonts w:cs="Times New Roman"/>
          <w:sz w:val="28"/>
          <w:szCs w:val="28"/>
          <w:lang w:val="ru-RU"/>
        </w:rPr>
      </w:pPr>
      <w:r w:rsidRPr="00A07FF5">
        <w:rPr>
          <w:rFonts w:cs="Times New Roman"/>
          <w:sz w:val="28"/>
          <w:szCs w:val="28"/>
          <w:lang w:val="ru-RU"/>
        </w:rPr>
        <w:t>Основным предметом оценки в соответствии с требованиями ФГОС ООО является</w:t>
      </w:r>
      <w:r w:rsidR="00093BE2" w:rsidRPr="00A07FF5">
        <w:rPr>
          <w:rFonts w:cs="Times New Roman"/>
          <w:sz w:val="28"/>
          <w:szCs w:val="28"/>
          <w:lang w:val="ru-RU"/>
        </w:rPr>
        <w:t xml:space="preserve"> </w:t>
      </w:r>
      <w:r w:rsidRPr="00A07FF5">
        <w:rPr>
          <w:rFonts w:cs="Times New Roman"/>
          <w:sz w:val="28"/>
          <w:szCs w:val="28"/>
          <w:lang w:val="ru-RU"/>
        </w:rPr>
        <w:t xml:space="preserve">способность к решению учебно-познавательных и учебно-практических </w:t>
      </w:r>
      <w:r w:rsidRPr="00A07FF5">
        <w:rPr>
          <w:rFonts w:cs="Times New Roman"/>
          <w:sz w:val="28"/>
          <w:szCs w:val="28"/>
          <w:lang w:val="ru-RU"/>
        </w:rPr>
        <w:lastRenderedPageBreak/>
        <w:t>задач, основанных на</w:t>
      </w:r>
      <w:r w:rsidR="00093BE2" w:rsidRPr="00A07FF5">
        <w:rPr>
          <w:rFonts w:cs="Times New Roman"/>
          <w:sz w:val="28"/>
          <w:szCs w:val="28"/>
          <w:lang w:val="ru-RU"/>
        </w:rPr>
        <w:t xml:space="preserve"> </w:t>
      </w:r>
      <w:r w:rsidRPr="00A07FF5">
        <w:rPr>
          <w:rFonts w:cs="Times New Roman"/>
          <w:sz w:val="28"/>
          <w:szCs w:val="28"/>
          <w:lang w:val="ru-RU"/>
        </w:rPr>
        <w:t>изучаемом учебном материале, с использованием способов действий, релевантных содержанию</w:t>
      </w:r>
      <w:r w:rsidR="00093BE2" w:rsidRPr="00A07FF5">
        <w:rPr>
          <w:rFonts w:cs="Times New Roman"/>
          <w:sz w:val="28"/>
          <w:szCs w:val="28"/>
          <w:lang w:val="ru-RU"/>
        </w:rPr>
        <w:t xml:space="preserve"> </w:t>
      </w:r>
      <w:r w:rsidRPr="00A07FF5">
        <w:rPr>
          <w:rFonts w:cs="Times New Roman"/>
          <w:sz w:val="28"/>
          <w:szCs w:val="28"/>
          <w:lang w:val="ru-RU"/>
        </w:rPr>
        <w:t>учебных предметов, в том числе – метапредметных (познавательных, регулятивных,</w:t>
      </w:r>
      <w:r w:rsidR="00093BE2" w:rsidRPr="00A07FF5">
        <w:rPr>
          <w:rFonts w:cs="Times New Roman"/>
          <w:sz w:val="28"/>
          <w:szCs w:val="28"/>
          <w:lang w:val="ru-RU"/>
        </w:rPr>
        <w:t xml:space="preserve"> </w:t>
      </w:r>
      <w:r w:rsidRPr="00A07FF5">
        <w:rPr>
          <w:rFonts w:cs="Times New Roman"/>
          <w:sz w:val="28"/>
          <w:szCs w:val="28"/>
          <w:lang w:val="ru-RU"/>
        </w:rPr>
        <w:t>коммуникативных) действий.</w:t>
      </w:r>
    </w:p>
    <w:p w:rsidR="00B20A94" w:rsidRPr="00A07FF5" w:rsidRDefault="00B20A94" w:rsidP="003759CE">
      <w:pPr>
        <w:spacing w:after="0" w:line="360" w:lineRule="auto"/>
        <w:ind w:firstLine="720"/>
        <w:jc w:val="both"/>
        <w:rPr>
          <w:rFonts w:cs="Times New Roman"/>
          <w:sz w:val="28"/>
          <w:szCs w:val="28"/>
          <w:lang w:val="ru-RU"/>
        </w:rPr>
      </w:pPr>
      <w:r w:rsidRPr="00A07FF5">
        <w:rPr>
          <w:rFonts w:cs="Times New Roman"/>
          <w:sz w:val="28"/>
          <w:szCs w:val="28"/>
          <w:lang w:val="ru-RU"/>
        </w:rPr>
        <w:t>Оценка предметных результатов ведется каждым учителем в ходе процедур текущей,</w:t>
      </w:r>
      <w:r w:rsidR="00093BE2" w:rsidRPr="00A07FF5">
        <w:rPr>
          <w:rFonts w:cs="Times New Roman"/>
          <w:sz w:val="28"/>
          <w:szCs w:val="28"/>
          <w:lang w:val="ru-RU"/>
        </w:rPr>
        <w:t xml:space="preserve"> </w:t>
      </w:r>
      <w:r w:rsidRPr="00A07FF5">
        <w:rPr>
          <w:rFonts w:cs="Times New Roman"/>
          <w:sz w:val="28"/>
          <w:szCs w:val="28"/>
          <w:lang w:val="ru-RU"/>
        </w:rPr>
        <w:t xml:space="preserve">тематической, промежуточной и итоговой оценки, а также администрацией </w:t>
      </w:r>
      <w:r w:rsidR="00093BE2" w:rsidRPr="00A07FF5">
        <w:rPr>
          <w:rFonts w:cs="Times New Roman"/>
          <w:sz w:val="28"/>
          <w:szCs w:val="28"/>
          <w:lang w:val="ru-RU"/>
        </w:rPr>
        <w:t xml:space="preserve">школы </w:t>
      </w:r>
      <w:r w:rsidRPr="00A07FF5">
        <w:rPr>
          <w:rFonts w:cs="Times New Roman"/>
          <w:sz w:val="28"/>
          <w:szCs w:val="28"/>
          <w:lang w:val="ru-RU"/>
        </w:rPr>
        <w:t>в ходе внутришкольного мониторинга.</w:t>
      </w:r>
    </w:p>
    <w:p w:rsidR="009A5C8F" w:rsidRPr="00A07FF5" w:rsidRDefault="009A5C8F" w:rsidP="003759CE">
      <w:pPr>
        <w:spacing w:after="0" w:line="360" w:lineRule="auto"/>
        <w:ind w:firstLine="720"/>
        <w:jc w:val="both"/>
        <w:rPr>
          <w:rFonts w:cs="Times New Roman"/>
          <w:sz w:val="28"/>
          <w:szCs w:val="28"/>
          <w:lang w:val="ru-RU"/>
        </w:rPr>
      </w:pPr>
      <w:r w:rsidRPr="00A07FF5">
        <w:rPr>
          <w:rFonts w:cs="Times New Roman"/>
          <w:sz w:val="28"/>
          <w:szCs w:val="28"/>
          <w:lang w:val="ru-RU"/>
        </w:rPr>
        <w:t>Особенности оценки по каждому</w:t>
      </w:r>
      <w:r w:rsidR="00B20A94" w:rsidRPr="00A07FF5">
        <w:rPr>
          <w:rFonts w:cs="Times New Roman"/>
          <w:sz w:val="28"/>
          <w:szCs w:val="28"/>
          <w:lang w:val="ru-RU"/>
        </w:rPr>
        <w:t xml:space="preserve"> предмету фиксируются </w:t>
      </w:r>
      <w:r w:rsidRPr="00A07FF5">
        <w:rPr>
          <w:rFonts w:cs="Times New Roman"/>
          <w:sz w:val="28"/>
          <w:szCs w:val="28"/>
          <w:lang w:val="ru-RU"/>
        </w:rPr>
        <w:t xml:space="preserve">учителем </w:t>
      </w:r>
      <w:r w:rsidR="00B20A94" w:rsidRPr="00A07FF5">
        <w:rPr>
          <w:rFonts w:cs="Times New Roman"/>
          <w:sz w:val="28"/>
          <w:szCs w:val="28"/>
          <w:lang w:val="ru-RU"/>
        </w:rPr>
        <w:t xml:space="preserve">в </w:t>
      </w:r>
      <w:r w:rsidR="00093BE2" w:rsidRPr="00A07FF5">
        <w:rPr>
          <w:rFonts w:cs="Times New Roman"/>
          <w:sz w:val="28"/>
          <w:szCs w:val="28"/>
          <w:lang w:val="ru-RU"/>
        </w:rPr>
        <w:t xml:space="preserve">рабочей программе </w:t>
      </w:r>
      <w:r w:rsidRPr="00A07FF5">
        <w:rPr>
          <w:rFonts w:cs="Times New Roman"/>
          <w:sz w:val="28"/>
          <w:szCs w:val="28"/>
          <w:lang w:val="ru-RU"/>
        </w:rPr>
        <w:t>и доводя</w:t>
      </w:r>
      <w:r w:rsidR="00B20A94" w:rsidRPr="00A07FF5">
        <w:rPr>
          <w:rFonts w:cs="Times New Roman"/>
          <w:sz w:val="28"/>
          <w:szCs w:val="28"/>
          <w:lang w:val="ru-RU"/>
        </w:rPr>
        <w:t xml:space="preserve">тся до сведения учащихся и их родителей (законных представителей). </w:t>
      </w:r>
    </w:p>
    <w:p w:rsidR="00B20A94" w:rsidRPr="00A07FF5" w:rsidRDefault="00B20A94" w:rsidP="003759CE">
      <w:pPr>
        <w:spacing w:after="0" w:line="360" w:lineRule="auto"/>
        <w:ind w:firstLine="720"/>
        <w:jc w:val="both"/>
        <w:rPr>
          <w:rFonts w:cs="Times New Roman"/>
          <w:sz w:val="28"/>
          <w:szCs w:val="28"/>
          <w:lang w:val="ru-RU"/>
        </w:rPr>
      </w:pPr>
      <w:r w:rsidRPr="00A07FF5">
        <w:rPr>
          <w:rFonts w:cs="Times New Roman"/>
          <w:sz w:val="28"/>
          <w:szCs w:val="28"/>
          <w:lang w:val="ru-RU"/>
        </w:rPr>
        <w:t>Описание должно</w:t>
      </w:r>
      <w:r w:rsidR="009A5C8F" w:rsidRPr="00A07FF5">
        <w:rPr>
          <w:rFonts w:cs="Times New Roman"/>
          <w:sz w:val="28"/>
          <w:szCs w:val="28"/>
          <w:lang w:val="ru-RU"/>
        </w:rPr>
        <w:t xml:space="preserve"> </w:t>
      </w:r>
      <w:r w:rsidRPr="00A07FF5">
        <w:rPr>
          <w:rFonts w:cs="Times New Roman"/>
          <w:sz w:val="28"/>
          <w:szCs w:val="28"/>
          <w:lang w:val="ru-RU"/>
        </w:rPr>
        <w:t>включить:</w:t>
      </w:r>
    </w:p>
    <w:p w:rsidR="00B20A94" w:rsidRPr="00A07FF5" w:rsidRDefault="009A5C8F" w:rsidP="0043063A">
      <w:pPr>
        <w:pStyle w:val="ListParagraph"/>
        <w:numPr>
          <w:ilvl w:val="0"/>
          <w:numId w:val="24"/>
        </w:numPr>
        <w:tabs>
          <w:tab w:val="left" w:pos="180"/>
        </w:tabs>
        <w:spacing w:line="360" w:lineRule="auto"/>
        <w:ind w:left="0" w:firstLine="0"/>
        <w:jc w:val="both"/>
        <w:rPr>
          <w:rFonts w:ascii="Times New Roman" w:hAnsi="Times New Roman"/>
          <w:sz w:val="28"/>
          <w:szCs w:val="28"/>
        </w:rPr>
      </w:pPr>
      <w:r w:rsidRPr="00A07FF5">
        <w:rPr>
          <w:rFonts w:ascii="Times New Roman" w:hAnsi="Times New Roman"/>
          <w:sz w:val="28"/>
          <w:szCs w:val="28"/>
        </w:rPr>
        <w:t>с</w:t>
      </w:r>
      <w:r w:rsidR="00B20A94" w:rsidRPr="00A07FF5">
        <w:rPr>
          <w:rFonts w:ascii="Times New Roman" w:hAnsi="Times New Roman"/>
          <w:sz w:val="28"/>
          <w:szCs w:val="28"/>
        </w:rPr>
        <w:t>писок итоговых планируемых результатов с указанием этапов их формирования и</w:t>
      </w:r>
      <w:r w:rsidRPr="00A07FF5">
        <w:rPr>
          <w:rFonts w:ascii="Times New Roman" w:hAnsi="Times New Roman"/>
          <w:sz w:val="28"/>
          <w:szCs w:val="28"/>
        </w:rPr>
        <w:t xml:space="preserve"> </w:t>
      </w:r>
      <w:r w:rsidR="00B20A94" w:rsidRPr="00A07FF5">
        <w:rPr>
          <w:rFonts w:ascii="Times New Roman" w:hAnsi="Times New Roman"/>
          <w:sz w:val="28"/>
          <w:szCs w:val="28"/>
        </w:rPr>
        <w:t>способов оценки (например, текущая/тематическая; устно/письменно/практика);</w:t>
      </w:r>
    </w:p>
    <w:p w:rsidR="009A5C8F" w:rsidRPr="00A07FF5" w:rsidRDefault="00B20A94" w:rsidP="0043063A">
      <w:pPr>
        <w:pStyle w:val="ListParagraph"/>
        <w:numPr>
          <w:ilvl w:val="0"/>
          <w:numId w:val="24"/>
        </w:numPr>
        <w:tabs>
          <w:tab w:val="left" w:pos="180"/>
        </w:tabs>
        <w:spacing w:line="360" w:lineRule="auto"/>
        <w:ind w:left="0" w:firstLine="0"/>
        <w:jc w:val="both"/>
        <w:rPr>
          <w:rFonts w:ascii="Times New Roman" w:hAnsi="Times New Roman"/>
          <w:sz w:val="28"/>
          <w:szCs w:val="28"/>
        </w:rPr>
      </w:pPr>
      <w:r w:rsidRPr="00A07FF5">
        <w:rPr>
          <w:rFonts w:ascii="Times New Roman" w:hAnsi="Times New Roman"/>
          <w:sz w:val="28"/>
          <w:szCs w:val="28"/>
        </w:rPr>
        <w:t>требования к выставлению отметок за промежуточную аттестацию (при</w:t>
      </w:r>
      <w:r w:rsidR="009A5C8F" w:rsidRPr="00A07FF5">
        <w:rPr>
          <w:rFonts w:ascii="Times New Roman" w:hAnsi="Times New Roman"/>
          <w:sz w:val="28"/>
          <w:szCs w:val="28"/>
        </w:rPr>
        <w:t xml:space="preserve"> </w:t>
      </w:r>
      <w:r w:rsidRPr="00A07FF5">
        <w:rPr>
          <w:rFonts w:ascii="Times New Roman" w:hAnsi="Times New Roman"/>
          <w:sz w:val="28"/>
          <w:szCs w:val="28"/>
        </w:rPr>
        <w:t>необходимости – с учетом степени значимости отметок за отдельные оценочные процедуры);</w:t>
      </w:r>
    </w:p>
    <w:p w:rsidR="00B20A94" w:rsidRPr="00A07FF5" w:rsidRDefault="00B20A94" w:rsidP="0043063A">
      <w:pPr>
        <w:pStyle w:val="ListParagraph"/>
        <w:numPr>
          <w:ilvl w:val="0"/>
          <w:numId w:val="24"/>
        </w:numPr>
        <w:tabs>
          <w:tab w:val="left" w:pos="180"/>
        </w:tabs>
        <w:spacing w:line="360" w:lineRule="auto"/>
        <w:ind w:left="0" w:firstLine="0"/>
        <w:jc w:val="both"/>
        <w:rPr>
          <w:rFonts w:ascii="Times New Roman" w:hAnsi="Times New Roman"/>
          <w:sz w:val="28"/>
          <w:szCs w:val="28"/>
        </w:rPr>
      </w:pPr>
      <w:r w:rsidRPr="00A07FF5">
        <w:rPr>
          <w:rFonts w:ascii="Times New Roman" w:hAnsi="Times New Roman"/>
          <w:sz w:val="28"/>
          <w:szCs w:val="28"/>
        </w:rPr>
        <w:t>график контрольных мероприятий.</w:t>
      </w:r>
    </w:p>
    <w:p w:rsidR="0043063A" w:rsidRPr="00A07FF5" w:rsidRDefault="0043063A" w:rsidP="0043063A">
      <w:pPr>
        <w:tabs>
          <w:tab w:val="left" w:pos="180"/>
        </w:tabs>
        <w:spacing w:after="0" w:line="360" w:lineRule="auto"/>
        <w:jc w:val="both"/>
        <w:rPr>
          <w:rFonts w:cs="Times New Roman"/>
          <w:b/>
          <w:sz w:val="28"/>
          <w:szCs w:val="28"/>
          <w:lang w:val="ru-RU"/>
        </w:rPr>
      </w:pPr>
    </w:p>
    <w:p w:rsidR="00B20A94" w:rsidRPr="00A07FF5" w:rsidRDefault="00B20A94" w:rsidP="0043063A">
      <w:pPr>
        <w:spacing w:after="0" w:line="360" w:lineRule="auto"/>
        <w:jc w:val="center"/>
        <w:rPr>
          <w:rFonts w:cs="Times New Roman"/>
          <w:b/>
          <w:sz w:val="28"/>
          <w:szCs w:val="28"/>
          <w:lang w:val="ru-RU"/>
        </w:rPr>
      </w:pPr>
      <w:r w:rsidRPr="00A07FF5">
        <w:rPr>
          <w:rFonts w:cs="Times New Roman"/>
          <w:b/>
          <w:sz w:val="28"/>
          <w:szCs w:val="28"/>
          <w:lang w:val="ru-RU"/>
        </w:rPr>
        <w:t>1.3.3. Организация и содержание оценочных процедур</w:t>
      </w:r>
    </w:p>
    <w:p w:rsidR="00502110" w:rsidRPr="00A07FF5" w:rsidRDefault="00502110" w:rsidP="0043063A">
      <w:pPr>
        <w:spacing w:after="0" w:line="360" w:lineRule="auto"/>
        <w:jc w:val="center"/>
        <w:rPr>
          <w:rFonts w:cs="Times New Roman"/>
          <w:b/>
          <w:sz w:val="28"/>
          <w:szCs w:val="28"/>
          <w:lang w:val="ru-RU"/>
        </w:rPr>
      </w:pPr>
    </w:p>
    <w:p w:rsidR="00B20A94" w:rsidRPr="00A07FF5" w:rsidRDefault="00B20A94" w:rsidP="003759CE">
      <w:pPr>
        <w:spacing w:after="0" w:line="360" w:lineRule="auto"/>
        <w:ind w:firstLine="720"/>
        <w:jc w:val="both"/>
        <w:rPr>
          <w:rFonts w:cs="Times New Roman"/>
          <w:sz w:val="28"/>
          <w:szCs w:val="28"/>
          <w:lang w:val="ru-RU"/>
        </w:rPr>
      </w:pPr>
      <w:r w:rsidRPr="00A07FF5">
        <w:rPr>
          <w:rFonts w:cs="Times New Roman"/>
          <w:b/>
          <w:sz w:val="28"/>
          <w:szCs w:val="28"/>
          <w:lang w:val="ru-RU"/>
        </w:rPr>
        <w:t>Стартовая диагностика</w:t>
      </w:r>
      <w:r w:rsidRPr="00A07FF5">
        <w:rPr>
          <w:rFonts w:cs="Times New Roman"/>
          <w:sz w:val="28"/>
          <w:szCs w:val="28"/>
          <w:lang w:val="ru-RU"/>
        </w:rPr>
        <w:t xml:space="preserve"> представляет собой процедуру оценки готовности к обучению</w:t>
      </w:r>
      <w:r w:rsidR="009A5C8F" w:rsidRPr="00A07FF5">
        <w:rPr>
          <w:rFonts w:cs="Times New Roman"/>
          <w:sz w:val="28"/>
          <w:szCs w:val="28"/>
          <w:lang w:val="ru-RU"/>
        </w:rPr>
        <w:t xml:space="preserve"> </w:t>
      </w:r>
      <w:r w:rsidRPr="00A07FF5">
        <w:rPr>
          <w:rFonts w:cs="Times New Roman"/>
          <w:sz w:val="28"/>
          <w:szCs w:val="28"/>
          <w:lang w:val="ru-RU"/>
        </w:rPr>
        <w:t>на данном уровне образования. Проводится в начале 5-го</w:t>
      </w:r>
      <w:r w:rsidR="009A5C8F" w:rsidRPr="00A07FF5">
        <w:rPr>
          <w:rFonts w:cs="Times New Roman"/>
          <w:sz w:val="28"/>
          <w:szCs w:val="28"/>
          <w:lang w:val="ru-RU"/>
        </w:rPr>
        <w:t xml:space="preserve"> </w:t>
      </w:r>
      <w:r w:rsidRPr="00A07FF5">
        <w:rPr>
          <w:rFonts w:cs="Times New Roman"/>
          <w:sz w:val="28"/>
          <w:szCs w:val="28"/>
          <w:lang w:val="ru-RU"/>
        </w:rPr>
        <w:t>класса и выступает как основа (точка отсчета) для оценки динамики образовательных достижений.</w:t>
      </w:r>
      <w:r w:rsidR="009A5C8F" w:rsidRPr="00A07FF5">
        <w:rPr>
          <w:rFonts w:cs="Times New Roman"/>
          <w:sz w:val="28"/>
          <w:szCs w:val="28"/>
          <w:lang w:val="ru-RU"/>
        </w:rPr>
        <w:t xml:space="preserve"> </w:t>
      </w:r>
      <w:r w:rsidRPr="00A07FF5">
        <w:rPr>
          <w:rFonts w:cs="Times New Roman"/>
          <w:sz w:val="28"/>
          <w:szCs w:val="28"/>
          <w:lang w:val="ru-RU"/>
        </w:rPr>
        <w:t>Объектом оценки являются: структура мотивации, сформированность учебной деятельности,</w:t>
      </w:r>
      <w:r w:rsidR="009A5C8F" w:rsidRPr="00A07FF5">
        <w:rPr>
          <w:rFonts w:cs="Times New Roman"/>
          <w:sz w:val="28"/>
          <w:szCs w:val="28"/>
          <w:lang w:val="ru-RU"/>
        </w:rPr>
        <w:t xml:space="preserve"> </w:t>
      </w:r>
      <w:r w:rsidRPr="00A07FF5">
        <w:rPr>
          <w:rFonts w:cs="Times New Roman"/>
          <w:sz w:val="28"/>
          <w:szCs w:val="28"/>
          <w:lang w:val="ru-RU"/>
        </w:rPr>
        <w:t>владение универсальными и специфическими для основных учебных предметов познавательными</w:t>
      </w:r>
      <w:r w:rsidR="009A5C8F" w:rsidRPr="00A07FF5">
        <w:rPr>
          <w:rFonts w:cs="Times New Roman"/>
          <w:sz w:val="28"/>
          <w:szCs w:val="28"/>
          <w:lang w:val="ru-RU"/>
        </w:rPr>
        <w:t xml:space="preserve"> </w:t>
      </w:r>
      <w:r w:rsidRPr="00A07FF5">
        <w:rPr>
          <w:rFonts w:cs="Times New Roman"/>
          <w:sz w:val="28"/>
          <w:szCs w:val="28"/>
          <w:lang w:val="ru-RU"/>
        </w:rPr>
        <w:t>средствами, в том числе: средствами работы с информацией, знако-символическими средствами,</w:t>
      </w:r>
      <w:r w:rsidR="009A5C8F" w:rsidRPr="00A07FF5">
        <w:rPr>
          <w:rFonts w:cs="Times New Roman"/>
          <w:sz w:val="28"/>
          <w:szCs w:val="28"/>
          <w:lang w:val="ru-RU"/>
        </w:rPr>
        <w:t xml:space="preserve"> </w:t>
      </w:r>
      <w:r w:rsidRPr="00A07FF5">
        <w:rPr>
          <w:rFonts w:cs="Times New Roman"/>
          <w:sz w:val="28"/>
          <w:szCs w:val="28"/>
          <w:lang w:val="ru-RU"/>
        </w:rPr>
        <w:t xml:space="preserve">логическими операциями. Стартовая диагностика </w:t>
      </w:r>
      <w:r w:rsidR="009A5C8F" w:rsidRPr="00A07FF5">
        <w:rPr>
          <w:rFonts w:cs="Times New Roman"/>
          <w:sz w:val="28"/>
          <w:szCs w:val="28"/>
          <w:lang w:val="ru-RU"/>
        </w:rPr>
        <w:t>проводит</w:t>
      </w:r>
      <w:r w:rsidRPr="00A07FF5">
        <w:rPr>
          <w:rFonts w:cs="Times New Roman"/>
          <w:sz w:val="28"/>
          <w:szCs w:val="28"/>
          <w:lang w:val="ru-RU"/>
        </w:rPr>
        <w:t xml:space="preserve">ся </w:t>
      </w:r>
      <w:r w:rsidR="009A5C8F" w:rsidRPr="00A07FF5">
        <w:rPr>
          <w:rFonts w:cs="Times New Roman"/>
          <w:sz w:val="28"/>
          <w:szCs w:val="28"/>
          <w:lang w:val="ru-RU"/>
        </w:rPr>
        <w:t xml:space="preserve">и </w:t>
      </w:r>
      <w:r w:rsidRPr="00A07FF5">
        <w:rPr>
          <w:rFonts w:cs="Times New Roman"/>
          <w:sz w:val="28"/>
          <w:szCs w:val="28"/>
          <w:lang w:val="ru-RU"/>
        </w:rPr>
        <w:t>с целью</w:t>
      </w:r>
      <w:r w:rsidR="009A5C8F" w:rsidRPr="00A07FF5">
        <w:rPr>
          <w:rFonts w:cs="Times New Roman"/>
          <w:sz w:val="28"/>
          <w:szCs w:val="28"/>
          <w:lang w:val="ru-RU"/>
        </w:rPr>
        <w:t xml:space="preserve"> </w:t>
      </w:r>
      <w:r w:rsidRPr="00A07FF5">
        <w:rPr>
          <w:rFonts w:cs="Times New Roman"/>
          <w:sz w:val="28"/>
          <w:szCs w:val="28"/>
          <w:lang w:val="ru-RU"/>
        </w:rPr>
        <w:t xml:space="preserve">оценки готовности к изучению </w:t>
      </w:r>
      <w:r w:rsidRPr="00A07FF5">
        <w:rPr>
          <w:rFonts w:cs="Times New Roman"/>
          <w:sz w:val="28"/>
          <w:szCs w:val="28"/>
          <w:lang w:val="ru-RU"/>
        </w:rPr>
        <w:lastRenderedPageBreak/>
        <w:t>отдельных предметов (разделов). Результаты стартовой</w:t>
      </w:r>
      <w:r w:rsidR="009A5C8F" w:rsidRPr="00A07FF5">
        <w:rPr>
          <w:rFonts w:cs="Times New Roman"/>
          <w:sz w:val="28"/>
          <w:szCs w:val="28"/>
          <w:lang w:val="ru-RU"/>
        </w:rPr>
        <w:t xml:space="preserve"> </w:t>
      </w:r>
      <w:r w:rsidRPr="00A07FF5">
        <w:rPr>
          <w:rFonts w:cs="Times New Roman"/>
          <w:sz w:val="28"/>
          <w:szCs w:val="28"/>
          <w:lang w:val="ru-RU"/>
        </w:rPr>
        <w:t>диагностики являются основанием для корректировки учебных программ и индивидуализации</w:t>
      </w:r>
      <w:r w:rsidR="009A5C8F" w:rsidRPr="00A07FF5">
        <w:rPr>
          <w:rFonts w:cs="Times New Roman"/>
          <w:sz w:val="28"/>
          <w:szCs w:val="28"/>
          <w:lang w:val="ru-RU"/>
        </w:rPr>
        <w:t xml:space="preserve"> </w:t>
      </w:r>
      <w:r w:rsidRPr="00A07FF5">
        <w:rPr>
          <w:rFonts w:cs="Times New Roman"/>
          <w:sz w:val="28"/>
          <w:szCs w:val="28"/>
          <w:lang w:val="ru-RU"/>
        </w:rPr>
        <w:t>учебного процесса.</w:t>
      </w:r>
    </w:p>
    <w:p w:rsidR="00B20A94" w:rsidRPr="00A07FF5" w:rsidRDefault="00B20A94" w:rsidP="003759CE">
      <w:pPr>
        <w:spacing w:after="0" w:line="360" w:lineRule="auto"/>
        <w:ind w:firstLine="720"/>
        <w:jc w:val="both"/>
        <w:rPr>
          <w:rFonts w:cs="Times New Roman"/>
          <w:sz w:val="28"/>
          <w:szCs w:val="28"/>
          <w:lang w:val="ru-RU"/>
        </w:rPr>
      </w:pPr>
      <w:r w:rsidRPr="00A07FF5">
        <w:rPr>
          <w:rFonts w:cs="Times New Roman"/>
          <w:b/>
          <w:sz w:val="28"/>
          <w:szCs w:val="28"/>
          <w:lang w:val="ru-RU"/>
        </w:rPr>
        <w:t>Текущая оценка</w:t>
      </w:r>
      <w:r w:rsidRPr="00A07FF5">
        <w:rPr>
          <w:rFonts w:cs="Times New Roman"/>
          <w:sz w:val="28"/>
          <w:szCs w:val="28"/>
          <w:lang w:val="ru-RU"/>
        </w:rPr>
        <w:t xml:space="preserve"> представляет собой процедуру оценки индивидуального продвижения</w:t>
      </w:r>
      <w:r w:rsidR="009A5C8F" w:rsidRPr="00A07FF5">
        <w:rPr>
          <w:rFonts w:cs="Times New Roman"/>
          <w:sz w:val="28"/>
          <w:szCs w:val="28"/>
          <w:lang w:val="ru-RU"/>
        </w:rPr>
        <w:t xml:space="preserve"> </w:t>
      </w:r>
      <w:r w:rsidRPr="00A07FF5">
        <w:rPr>
          <w:rFonts w:cs="Times New Roman"/>
          <w:sz w:val="28"/>
          <w:szCs w:val="28"/>
          <w:lang w:val="ru-RU"/>
        </w:rPr>
        <w:t>в освоении программы учебного предмета. Текущая оценка может быть формирующей, т.е.</w:t>
      </w:r>
      <w:r w:rsidR="009A5C8F" w:rsidRPr="00A07FF5">
        <w:rPr>
          <w:rFonts w:cs="Times New Roman"/>
          <w:sz w:val="28"/>
          <w:szCs w:val="28"/>
          <w:lang w:val="ru-RU"/>
        </w:rPr>
        <w:t xml:space="preserve"> </w:t>
      </w:r>
      <w:r w:rsidRPr="00A07FF5">
        <w:rPr>
          <w:rFonts w:cs="Times New Roman"/>
          <w:sz w:val="28"/>
          <w:szCs w:val="28"/>
          <w:lang w:val="ru-RU"/>
        </w:rPr>
        <w:t>поддерживающей и направляющей усилия учащегося, и диагностической, способствующей</w:t>
      </w:r>
      <w:r w:rsidR="009A5C8F" w:rsidRPr="00A07FF5">
        <w:rPr>
          <w:rFonts w:cs="Times New Roman"/>
          <w:sz w:val="28"/>
          <w:szCs w:val="28"/>
          <w:lang w:val="ru-RU"/>
        </w:rPr>
        <w:t xml:space="preserve"> </w:t>
      </w:r>
      <w:r w:rsidRPr="00A07FF5">
        <w:rPr>
          <w:rFonts w:cs="Times New Roman"/>
          <w:sz w:val="28"/>
          <w:szCs w:val="28"/>
          <w:lang w:val="ru-RU"/>
        </w:rPr>
        <w:t>выявлению и осознанию учителем и учащимся существующих проблем в обучении. Объектом</w:t>
      </w:r>
      <w:r w:rsidR="009A5C8F" w:rsidRPr="00A07FF5">
        <w:rPr>
          <w:rFonts w:cs="Times New Roman"/>
          <w:sz w:val="28"/>
          <w:szCs w:val="28"/>
          <w:lang w:val="ru-RU"/>
        </w:rPr>
        <w:t xml:space="preserve"> </w:t>
      </w:r>
      <w:r w:rsidRPr="00A07FF5">
        <w:rPr>
          <w:rFonts w:cs="Times New Roman"/>
          <w:sz w:val="28"/>
          <w:szCs w:val="28"/>
          <w:lang w:val="ru-RU"/>
        </w:rPr>
        <w:t>текущей оценки являются тематические планируемые результаты, этапы освоения которых</w:t>
      </w:r>
      <w:r w:rsidR="009A5C8F" w:rsidRPr="00A07FF5">
        <w:rPr>
          <w:rFonts w:cs="Times New Roman"/>
          <w:sz w:val="28"/>
          <w:szCs w:val="28"/>
          <w:lang w:val="ru-RU"/>
        </w:rPr>
        <w:t xml:space="preserve"> </w:t>
      </w:r>
      <w:r w:rsidRPr="00A07FF5">
        <w:rPr>
          <w:rFonts w:cs="Times New Roman"/>
          <w:sz w:val="28"/>
          <w:szCs w:val="28"/>
          <w:lang w:val="ru-RU"/>
        </w:rPr>
        <w:t>зафиксированы в тематическом планировании. В текущей оценке используется весь арсенал форм</w:t>
      </w:r>
      <w:r w:rsidR="009A5C8F" w:rsidRPr="00A07FF5">
        <w:rPr>
          <w:rFonts w:cs="Times New Roman"/>
          <w:sz w:val="28"/>
          <w:szCs w:val="28"/>
          <w:lang w:val="ru-RU"/>
        </w:rPr>
        <w:t xml:space="preserve"> </w:t>
      </w:r>
      <w:r w:rsidRPr="00A07FF5">
        <w:rPr>
          <w:rFonts w:cs="Times New Roman"/>
          <w:sz w:val="28"/>
          <w:szCs w:val="28"/>
          <w:lang w:val="ru-RU"/>
        </w:rPr>
        <w:t>и методов проверки (устные и письменные опросы, практические работы, творческие работы,</w:t>
      </w:r>
      <w:r w:rsidR="009A5C8F" w:rsidRPr="00A07FF5">
        <w:rPr>
          <w:rFonts w:cs="Times New Roman"/>
          <w:sz w:val="28"/>
          <w:szCs w:val="28"/>
          <w:lang w:val="ru-RU"/>
        </w:rPr>
        <w:t xml:space="preserve"> </w:t>
      </w:r>
      <w:r w:rsidRPr="00A07FF5">
        <w:rPr>
          <w:rFonts w:cs="Times New Roman"/>
          <w:sz w:val="28"/>
          <w:szCs w:val="28"/>
          <w:lang w:val="ru-RU"/>
        </w:rPr>
        <w:t>индивидуальные и групповые формы, само- и взаимооценка, рефлексия, листы продвижения и др.)</w:t>
      </w:r>
      <w:r w:rsidR="009A5C8F" w:rsidRPr="00A07FF5">
        <w:rPr>
          <w:rFonts w:cs="Times New Roman"/>
          <w:sz w:val="28"/>
          <w:szCs w:val="28"/>
          <w:lang w:val="ru-RU"/>
        </w:rPr>
        <w:t xml:space="preserve"> </w:t>
      </w:r>
      <w:r w:rsidRPr="00A07FF5">
        <w:rPr>
          <w:rFonts w:cs="Times New Roman"/>
          <w:sz w:val="28"/>
          <w:szCs w:val="28"/>
          <w:lang w:val="ru-RU"/>
        </w:rPr>
        <w:t>с учетом особенностей учебного предмета и особенностей контрольно-оценочной деятельности</w:t>
      </w:r>
      <w:r w:rsidR="009A5C8F" w:rsidRPr="00A07FF5">
        <w:rPr>
          <w:rFonts w:cs="Times New Roman"/>
          <w:sz w:val="28"/>
          <w:szCs w:val="28"/>
          <w:lang w:val="ru-RU"/>
        </w:rPr>
        <w:t xml:space="preserve"> </w:t>
      </w:r>
      <w:r w:rsidRPr="00A07FF5">
        <w:rPr>
          <w:rFonts w:cs="Times New Roman"/>
          <w:sz w:val="28"/>
          <w:szCs w:val="28"/>
          <w:lang w:val="ru-RU"/>
        </w:rPr>
        <w:t>учителя. Результаты текущей оценки являются основой для индивидуализации учебного процесса;</w:t>
      </w:r>
      <w:r w:rsidR="009A5C8F" w:rsidRPr="00A07FF5">
        <w:rPr>
          <w:rFonts w:cs="Times New Roman"/>
          <w:sz w:val="28"/>
          <w:szCs w:val="28"/>
          <w:lang w:val="ru-RU"/>
        </w:rPr>
        <w:t xml:space="preserve"> </w:t>
      </w:r>
      <w:r w:rsidRPr="00A07FF5">
        <w:rPr>
          <w:rFonts w:cs="Times New Roman"/>
          <w:sz w:val="28"/>
          <w:szCs w:val="28"/>
          <w:lang w:val="ru-RU"/>
        </w:rPr>
        <w:t>при этом отдельные результаты, свидетельствующие об успешности обучения и достижении</w:t>
      </w:r>
    </w:p>
    <w:p w:rsidR="00B20A94" w:rsidRPr="00A07FF5" w:rsidRDefault="00B20A94" w:rsidP="003759CE">
      <w:pPr>
        <w:spacing w:after="0" w:line="360" w:lineRule="auto"/>
        <w:jc w:val="both"/>
        <w:rPr>
          <w:rFonts w:cs="Times New Roman"/>
          <w:sz w:val="28"/>
          <w:szCs w:val="28"/>
          <w:lang w:val="ru-RU"/>
        </w:rPr>
      </w:pPr>
      <w:r w:rsidRPr="00A07FF5">
        <w:rPr>
          <w:rFonts w:cs="Times New Roman"/>
          <w:sz w:val="28"/>
          <w:szCs w:val="28"/>
          <w:lang w:val="ru-RU"/>
        </w:rPr>
        <w:t>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w:t>
      </w:r>
      <w:r w:rsidR="009A5C8F" w:rsidRPr="00A07FF5">
        <w:rPr>
          <w:rFonts w:cs="Times New Roman"/>
          <w:sz w:val="28"/>
          <w:szCs w:val="28"/>
          <w:lang w:val="ru-RU"/>
        </w:rPr>
        <w:t xml:space="preserve"> </w:t>
      </w:r>
      <w:r w:rsidRPr="00A07FF5">
        <w:rPr>
          <w:rFonts w:cs="Times New Roman"/>
          <w:sz w:val="28"/>
          <w:szCs w:val="28"/>
          <w:lang w:val="ru-RU"/>
        </w:rPr>
        <w:t>ученика от необходимости выполнять т</w:t>
      </w:r>
      <w:r w:rsidR="009A5C8F" w:rsidRPr="00A07FF5">
        <w:rPr>
          <w:rFonts w:cs="Times New Roman"/>
          <w:sz w:val="28"/>
          <w:szCs w:val="28"/>
          <w:lang w:val="ru-RU"/>
        </w:rPr>
        <w:t>ематическую проверочную работу</w:t>
      </w:r>
      <w:r w:rsidRPr="00A07FF5">
        <w:rPr>
          <w:rFonts w:cs="Times New Roman"/>
          <w:sz w:val="28"/>
          <w:szCs w:val="28"/>
          <w:lang w:val="ru-RU"/>
        </w:rPr>
        <w:t>.</w:t>
      </w:r>
    </w:p>
    <w:p w:rsidR="009A5C8F" w:rsidRPr="00A07FF5" w:rsidRDefault="009A5C8F" w:rsidP="003759CE">
      <w:pPr>
        <w:spacing w:after="0" w:line="360" w:lineRule="auto"/>
        <w:ind w:firstLine="720"/>
        <w:jc w:val="both"/>
        <w:rPr>
          <w:rFonts w:cs="Times New Roman"/>
          <w:sz w:val="28"/>
          <w:szCs w:val="28"/>
          <w:lang w:val="ru-RU"/>
        </w:rPr>
      </w:pPr>
      <w:r w:rsidRPr="00A07FF5">
        <w:rPr>
          <w:rFonts w:cs="Times New Roman"/>
          <w:b/>
          <w:sz w:val="28"/>
          <w:szCs w:val="28"/>
          <w:lang w:val="ru-RU"/>
        </w:rPr>
        <w:t>Накопленная оценка</w:t>
      </w:r>
      <w:r w:rsidRPr="00A07FF5">
        <w:rPr>
          <w:rFonts w:cs="Times New Roman"/>
          <w:sz w:val="28"/>
          <w:szCs w:val="28"/>
          <w:lang w:val="ru-RU"/>
        </w:rPr>
        <w:t xml:space="preserve"> рассматривается как способ фиксации освоения учащимся основных умений, характеризующих достижение каждого планируемого результата на всех этапах его формирования. (С этой целью может использоваться оценочный лист, построенный на основе списков итоговых и тематических результатов.) Накопленная оценка фиксирует достижение а) предметных результатов, продемонстрированных в ходе процедур текущей и тематической оценки, б) метапредметных и частично – личностных результатов, связанных с </w:t>
      </w:r>
      <w:r w:rsidRPr="00A07FF5">
        <w:rPr>
          <w:rFonts w:cs="Times New Roman"/>
          <w:sz w:val="28"/>
          <w:szCs w:val="28"/>
          <w:lang w:val="ru-RU"/>
        </w:rPr>
        <w:lastRenderedPageBreak/>
        <w:t>оценкой поведения, прилежания, а также с оценкой готовности и способности делать осознанный выбор профиля обучения, продемонстрированных в ходе внутришкольных мониторингов и в) той части предметных, метапредметных</w:t>
      </w:r>
    </w:p>
    <w:p w:rsidR="009A5C8F" w:rsidRPr="00A07FF5" w:rsidRDefault="009A5C8F" w:rsidP="003759CE">
      <w:pPr>
        <w:spacing w:after="0" w:line="360" w:lineRule="auto"/>
        <w:jc w:val="both"/>
        <w:rPr>
          <w:rFonts w:cs="Times New Roman"/>
          <w:sz w:val="28"/>
          <w:szCs w:val="28"/>
          <w:lang w:val="ru-RU"/>
        </w:rPr>
      </w:pPr>
      <w:r w:rsidRPr="00A07FF5">
        <w:rPr>
          <w:rFonts w:cs="Times New Roman"/>
          <w:sz w:val="28"/>
          <w:szCs w:val="28"/>
          <w:lang w:val="ru-RU"/>
        </w:rPr>
        <w:t>и личностных результатов, отраженных в портфолио, которая свидетельствует о достижении высоких уровней планируемых результатов и(или) позитивной динамике в достижении планируемых результатов.</w:t>
      </w:r>
    </w:p>
    <w:p w:rsidR="00B20A94" w:rsidRPr="00A07FF5" w:rsidRDefault="00B20A94" w:rsidP="003759CE">
      <w:pPr>
        <w:spacing w:after="0" w:line="360" w:lineRule="auto"/>
        <w:ind w:firstLine="720"/>
        <w:jc w:val="both"/>
        <w:rPr>
          <w:rFonts w:cs="Times New Roman"/>
          <w:sz w:val="28"/>
          <w:szCs w:val="28"/>
          <w:lang w:val="ru-RU"/>
        </w:rPr>
      </w:pPr>
      <w:r w:rsidRPr="00A07FF5">
        <w:rPr>
          <w:rFonts w:cs="Times New Roman"/>
          <w:b/>
          <w:sz w:val="28"/>
          <w:szCs w:val="28"/>
          <w:lang w:val="ru-RU"/>
        </w:rPr>
        <w:t>Тематическая оценка</w:t>
      </w:r>
      <w:r w:rsidRPr="00A07FF5">
        <w:rPr>
          <w:rFonts w:cs="Times New Roman"/>
          <w:sz w:val="28"/>
          <w:szCs w:val="28"/>
          <w:lang w:val="ru-RU"/>
        </w:rPr>
        <w:t xml:space="preserve"> представляет собой процедуру оценки уровня достижения</w:t>
      </w:r>
      <w:r w:rsidR="009A5C8F" w:rsidRPr="00A07FF5">
        <w:rPr>
          <w:rFonts w:cs="Times New Roman"/>
          <w:sz w:val="28"/>
          <w:szCs w:val="28"/>
          <w:lang w:val="ru-RU"/>
        </w:rPr>
        <w:t xml:space="preserve"> </w:t>
      </w:r>
      <w:r w:rsidRPr="00A07FF5">
        <w:rPr>
          <w:rFonts w:cs="Times New Roman"/>
          <w:sz w:val="28"/>
          <w:szCs w:val="28"/>
          <w:lang w:val="ru-RU"/>
        </w:rPr>
        <w:t>тематических планируемых результатов по предмету, которые фиксируются в учебных</w:t>
      </w:r>
      <w:r w:rsidR="009A5C8F" w:rsidRPr="00A07FF5">
        <w:rPr>
          <w:rFonts w:cs="Times New Roman"/>
          <w:sz w:val="28"/>
          <w:szCs w:val="28"/>
          <w:lang w:val="ru-RU"/>
        </w:rPr>
        <w:t xml:space="preserve"> </w:t>
      </w:r>
      <w:r w:rsidRPr="00A07FF5">
        <w:rPr>
          <w:rFonts w:cs="Times New Roman"/>
          <w:sz w:val="28"/>
          <w:szCs w:val="28"/>
          <w:lang w:val="ru-RU"/>
        </w:rPr>
        <w:t>методических комплектах, рекомендованных Министерством образования и науки РФ. По</w:t>
      </w:r>
      <w:r w:rsidR="009A5C8F" w:rsidRPr="00A07FF5">
        <w:rPr>
          <w:rFonts w:cs="Times New Roman"/>
          <w:sz w:val="28"/>
          <w:szCs w:val="28"/>
          <w:lang w:val="ru-RU"/>
        </w:rPr>
        <w:t xml:space="preserve"> </w:t>
      </w:r>
      <w:r w:rsidRPr="00A07FF5">
        <w:rPr>
          <w:rFonts w:cs="Times New Roman"/>
          <w:sz w:val="28"/>
          <w:szCs w:val="28"/>
          <w:lang w:val="ru-RU"/>
        </w:rPr>
        <w:t xml:space="preserve">предметам, вводимым </w:t>
      </w:r>
      <w:r w:rsidR="009A5C8F" w:rsidRPr="00A07FF5">
        <w:rPr>
          <w:rFonts w:cs="Times New Roman"/>
          <w:sz w:val="28"/>
          <w:szCs w:val="28"/>
          <w:lang w:val="ru-RU"/>
        </w:rPr>
        <w:t xml:space="preserve">школой </w:t>
      </w:r>
      <w:r w:rsidRPr="00A07FF5">
        <w:rPr>
          <w:rFonts w:cs="Times New Roman"/>
          <w:sz w:val="28"/>
          <w:szCs w:val="28"/>
          <w:lang w:val="ru-RU"/>
        </w:rPr>
        <w:t>самостоятельно, тематические планируемые</w:t>
      </w:r>
      <w:r w:rsidR="009A5C8F" w:rsidRPr="00A07FF5">
        <w:rPr>
          <w:rFonts w:cs="Times New Roman"/>
          <w:sz w:val="28"/>
          <w:szCs w:val="28"/>
          <w:lang w:val="ru-RU"/>
        </w:rPr>
        <w:t xml:space="preserve"> </w:t>
      </w:r>
      <w:r w:rsidRPr="00A07FF5">
        <w:rPr>
          <w:rFonts w:cs="Times New Roman"/>
          <w:sz w:val="28"/>
          <w:szCs w:val="28"/>
          <w:lang w:val="ru-RU"/>
        </w:rPr>
        <w:t>результаты устанавливаются самой</w:t>
      </w:r>
      <w:r w:rsidR="009A5C8F" w:rsidRPr="00A07FF5">
        <w:rPr>
          <w:rFonts w:cs="Times New Roman"/>
          <w:sz w:val="28"/>
          <w:szCs w:val="28"/>
          <w:lang w:val="ru-RU"/>
        </w:rPr>
        <w:t xml:space="preserve"> школой</w:t>
      </w:r>
      <w:r w:rsidRPr="00A07FF5">
        <w:rPr>
          <w:rFonts w:cs="Times New Roman"/>
          <w:sz w:val="28"/>
          <w:szCs w:val="28"/>
          <w:lang w:val="ru-RU"/>
        </w:rPr>
        <w:t>. Тематическая оценка может</w:t>
      </w:r>
      <w:r w:rsidR="009A5C8F" w:rsidRPr="00A07FF5">
        <w:rPr>
          <w:rFonts w:cs="Times New Roman"/>
          <w:sz w:val="28"/>
          <w:szCs w:val="28"/>
          <w:lang w:val="ru-RU"/>
        </w:rPr>
        <w:t xml:space="preserve"> </w:t>
      </w:r>
      <w:r w:rsidRPr="00A07FF5">
        <w:rPr>
          <w:rFonts w:cs="Times New Roman"/>
          <w:sz w:val="28"/>
          <w:szCs w:val="28"/>
          <w:lang w:val="ru-RU"/>
        </w:rPr>
        <w:t>вестись как в ходе изучения темы, так и в конце ее изучения. Оценочные процедуры подбираются</w:t>
      </w:r>
      <w:r w:rsidR="009A5C8F" w:rsidRPr="00A07FF5">
        <w:rPr>
          <w:rFonts w:cs="Times New Roman"/>
          <w:sz w:val="28"/>
          <w:szCs w:val="28"/>
          <w:lang w:val="ru-RU"/>
        </w:rPr>
        <w:t xml:space="preserve"> </w:t>
      </w:r>
      <w:r w:rsidRPr="00A07FF5">
        <w:rPr>
          <w:rFonts w:cs="Times New Roman"/>
          <w:sz w:val="28"/>
          <w:szCs w:val="28"/>
          <w:lang w:val="ru-RU"/>
        </w:rPr>
        <w:t>так, чтобы они предусматривали возможность оценки достижения всей совокупности</w:t>
      </w:r>
      <w:r w:rsidR="009A5C8F" w:rsidRPr="00A07FF5">
        <w:rPr>
          <w:rFonts w:cs="Times New Roman"/>
          <w:sz w:val="28"/>
          <w:szCs w:val="28"/>
          <w:lang w:val="ru-RU"/>
        </w:rPr>
        <w:t xml:space="preserve"> </w:t>
      </w:r>
      <w:r w:rsidRPr="00A07FF5">
        <w:rPr>
          <w:rFonts w:cs="Times New Roman"/>
          <w:sz w:val="28"/>
          <w:szCs w:val="28"/>
          <w:lang w:val="ru-RU"/>
        </w:rPr>
        <w:t>планируемых результатов и каждого из них. Результаты тематической оценки являются</w:t>
      </w:r>
      <w:r w:rsidR="009A5C8F" w:rsidRPr="00A07FF5">
        <w:rPr>
          <w:rFonts w:cs="Times New Roman"/>
          <w:sz w:val="28"/>
          <w:szCs w:val="28"/>
          <w:lang w:val="ru-RU"/>
        </w:rPr>
        <w:t xml:space="preserve"> </w:t>
      </w:r>
      <w:r w:rsidRPr="00A07FF5">
        <w:rPr>
          <w:rFonts w:cs="Times New Roman"/>
          <w:sz w:val="28"/>
          <w:szCs w:val="28"/>
          <w:lang w:val="ru-RU"/>
        </w:rPr>
        <w:t>основанием для коррекции учебного процесса и его индивидуализации.</w:t>
      </w:r>
    </w:p>
    <w:p w:rsidR="00B20A94" w:rsidRPr="00A07FF5" w:rsidRDefault="00B20A94" w:rsidP="003759CE">
      <w:pPr>
        <w:spacing w:after="0" w:line="360" w:lineRule="auto"/>
        <w:ind w:firstLine="720"/>
        <w:jc w:val="both"/>
        <w:rPr>
          <w:rFonts w:cs="Times New Roman"/>
          <w:sz w:val="28"/>
          <w:szCs w:val="28"/>
          <w:lang w:val="ru-RU"/>
        </w:rPr>
      </w:pPr>
      <w:r w:rsidRPr="00A07FF5">
        <w:rPr>
          <w:rFonts w:cs="Times New Roman"/>
          <w:b/>
          <w:sz w:val="28"/>
          <w:szCs w:val="28"/>
          <w:lang w:val="ru-RU"/>
        </w:rPr>
        <w:t>Портфолио</w:t>
      </w:r>
      <w:r w:rsidRPr="00A07FF5">
        <w:rPr>
          <w:rFonts w:cs="Times New Roman"/>
          <w:sz w:val="28"/>
          <w:szCs w:val="28"/>
          <w:lang w:val="ru-RU"/>
        </w:rPr>
        <w:t xml:space="preserve"> представляет собой процедуру оценки динамики учебной и творческой</w:t>
      </w:r>
      <w:r w:rsidR="009A5C8F" w:rsidRPr="00A07FF5">
        <w:rPr>
          <w:rFonts w:cs="Times New Roman"/>
          <w:sz w:val="28"/>
          <w:szCs w:val="28"/>
          <w:lang w:val="ru-RU"/>
        </w:rPr>
        <w:t xml:space="preserve"> </w:t>
      </w:r>
      <w:r w:rsidRPr="00A07FF5">
        <w:rPr>
          <w:rFonts w:cs="Times New Roman"/>
          <w:sz w:val="28"/>
          <w:szCs w:val="28"/>
          <w:lang w:val="ru-RU"/>
        </w:rPr>
        <w:t>активности учащегося, направленности, широты или избирательности интересов, выраженности</w:t>
      </w:r>
      <w:r w:rsidR="009A5C8F" w:rsidRPr="00A07FF5">
        <w:rPr>
          <w:rFonts w:cs="Times New Roman"/>
          <w:sz w:val="28"/>
          <w:szCs w:val="28"/>
          <w:lang w:val="ru-RU"/>
        </w:rPr>
        <w:t xml:space="preserve"> </w:t>
      </w:r>
      <w:r w:rsidRPr="00A07FF5">
        <w:rPr>
          <w:rFonts w:cs="Times New Roman"/>
          <w:sz w:val="28"/>
          <w:szCs w:val="28"/>
          <w:lang w:val="ru-RU"/>
        </w:rPr>
        <w:t>проявлений творческой инициативы, а также уровня высших достижений, демонстрируемых</w:t>
      </w:r>
      <w:r w:rsidR="009A5C8F" w:rsidRPr="00A07FF5">
        <w:rPr>
          <w:rFonts w:cs="Times New Roman"/>
          <w:sz w:val="28"/>
          <w:szCs w:val="28"/>
          <w:lang w:val="ru-RU"/>
        </w:rPr>
        <w:t xml:space="preserve"> </w:t>
      </w:r>
      <w:r w:rsidRPr="00A07FF5">
        <w:rPr>
          <w:rFonts w:cs="Times New Roman"/>
          <w:sz w:val="28"/>
          <w:szCs w:val="28"/>
          <w:lang w:val="ru-RU"/>
        </w:rPr>
        <w:t>данным учащимся. В портфолио включаются как работы учащегося (в том числе – фотографии,</w:t>
      </w:r>
      <w:r w:rsidR="009A5C8F" w:rsidRPr="00A07FF5">
        <w:rPr>
          <w:rFonts w:cs="Times New Roman"/>
          <w:sz w:val="28"/>
          <w:szCs w:val="28"/>
          <w:lang w:val="ru-RU"/>
        </w:rPr>
        <w:t xml:space="preserve"> </w:t>
      </w:r>
      <w:r w:rsidRPr="00A07FF5">
        <w:rPr>
          <w:rFonts w:cs="Times New Roman"/>
          <w:sz w:val="28"/>
          <w:szCs w:val="28"/>
          <w:lang w:val="ru-RU"/>
        </w:rPr>
        <w:t>видеоматериалы и т.п.), так и отзывы на эти работы (например, наградные листы, дипломы,</w:t>
      </w:r>
      <w:r w:rsidR="009A5C8F" w:rsidRPr="00A07FF5">
        <w:rPr>
          <w:rFonts w:cs="Times New Roman"/>
          <w:sz w:val="28"/>
          <w:szCs w:val="28"/>
          <w:lang w:val="ru-RU"/>
        </w:rPr>
        <w:t xml:space="preserve"> </w:t>
      </w:r>
      <w:r w:rsidRPr="00A07FF5">
        <w:rPr>
          <w:rFonts w:cs="Times New Roman"/>
          <w:sz w:val="28"/>
          <w:szCs w:val="28"/>
          <w:lang w:val="ru-RU"/>
        </w:rPr>
        <w:t>сертификаты участия, рецензии и проч.). Отбор работ и отзывов для портфолио ведется самим</w:t>
      </w:r>
      <w:r w:rsidR="009A5C8F" w:rsidRPr="00A07FF5">
        <w:rPr>
          <w:rFonts w:cs="Times New Roman"/>
          <w:sz w:val="28"/>
          <w:szCs w:val="28"/>
          <w:lang w:val="ru-RU"/>
        </w:rPr>
        <w:t xml:space="preserve"> </w:t>
      </w:r>
      <w:r w:rsidRPr="00A07FF5">
        <w:rPr>
          <w:rFonts w:cs="Times New Roman"/>
          <w:sz w:val="28"/>
          <w:szCs w:val="28"/>
          <w:lang w:val="ru-RU"/>
        </w:rPr>
        <w:t xml:space="preserve">обучающимся совместно с </w:t>
      </w:r>
      <w:r w:rsidR="009A5C8F" w:rsidRPr="00A07FF5">
        <w:rPr>
          <w:rFonts w:cs="Times New Roman"/>
          <w:sz w:val="28"/>
          <w:szCs w:val="28"/>
          <w:lang w:val="ru-RU"/>
        </w:rPr>
        <w:t xml:space="preserve">воспитателем </w:t>
      </w:r>
      <w:r w:rsidRPr="00A07FF5">
        <w:rPr>
          <w:rFonts w:cs="Times New Roman"/>
          <w:sz w:val="28"/>
          <w:szCs w:val="28"/>
          <w:lang w:val="ru-RU"/>
        </w:rPr>
        <w:t>и при участии семьи. Включение каких-либо</w:t>
      </w:r>
      <w:r w:rsidR="009A5C8F" w:rsidRPr="00A07FF5">
        <w:rPr>
          <w:rFonts w:cs="Times New Roman"/>
          <w:sz w:val="28"/>
          <w:szCs w:val="28"/>
          <w:lang w:val="ru-RU"/>
        </w:rPr>
        <w:t xml:space="preserve"> </w:t>
      </w:r>
      <w:r w:rsidRPr="00A07FF5">
        <w:rPr>
          <w:rFonts w:cs="Times New Roman"/>
          <w:sz w:val="28"/>
          <w:szCs w:val="28"/>
          <w:lang w:val="ru-RU"/>
        </w:rPr>
        <w:t>материалов в портфолио без согласия обучающегося не допускается. Портфолио в части подборки</w:t>
      </w:r>
      <w:r w:rsidR="009A5C8F" w:rsidRPr="00A07FF5">
        <w:rPr>
          <w:rFonts w:cs="Times New Roman"/>
          <w:sz w:val="28"/>
          <w:szCs w:val="28"/>
          <w:lang w:val="ru-RU"/>
        </w:rPr>
        <w:t xml:space="preserve"> </w:t>
      </w:r>
      <w:r w:rsidRPr="00A07FF5">
        <w:rPr>
          <w:rFonts w:cs="Times New Roman"/>
          <w:sz w:val="28"/>
          <w:szCs w:val="28"/>
          <w:lang w:val="ru-RU"/>
        </w:rPr>
        <w:t>документов формируется в электронном виде в течение всех лет обучения в основной школе.</w:t>
      </w:r>
      <w:r w:rsidR="009A5C8F" w:rsidRPr="00A07FF5">
        <w:rPr>
          <w:rFonts w:cs="Times New Roman"/>
          <w:sz w:val="28"/>
          <w:szCs w:val="28"/>
          <w:lang w:val="ru-RU"/>
        </w:rPr>
        <w:t xml:space="preserve"> </w:t>
      </w:r>
      <w:r w:rsidRPr="00A07FF5">
        <w:rPr>
          <w:rFonts w:cs="Times New Roman"/>
          <w:sz w:val="28"/>
          <w:szCs w:val="28"/>
          <w:lang w:val="ru-RU"/>
        </w:rPr>
        <w:t xml:space="preserve">Результаты, представленные в </w:t>
      </w:r>
      <w:r w:rsidRPr="00A07FF5">
        <w:rPr>
          <w:rFonts w:cs="Times New Roman"/>
          <w:sz w:val="28"/>
          <w:szCs w:val="28"/>
          <w:lang w:val="ru-RU"/>
        </w:rPr>
        <w:lastRenderedPageBreak/>
        <w:t>портфолио, используются при выработке рекомендаций по выбору</w:t>
      </w:r>
      <w:r w:rsidR="009A5C8F" w:rsidRPr="00A07FF5">
        <w:rPr>
          <w:rFonts w:cs="Times New Roman"/>
          <w:sz w:val="28"/>
          <w:szCs w:val="28"/>
          <w:lang w:val="ru-RU"/>
        </w:rPr>
        <w:t xml:space="preserve"> </w:t>
      </w:r>
      <w:r w:rsidRPr="00A07FF5">
        <w:rPr>
          <w:rFonts w:cs="Times New Roman"/>
          <w:sz w:val="28"/>
          <w:szCs w:val="28"/>
          <w:lang w:val="ru-RU"/>
        </w:rPr>
        <w:t>индивидуальной образовательной траектории на уровне среднего общего образования и могут</w:t>
      </w:r>
      <w:r w:rsidR="009A5C8F" w:rsidRPr="00A07FF5">
        <w:rPr>
          <w:rFonts w:cs="Times New Roman"/>
          <w:sz w:val="28"/>
          <w:szCs w:val="28"/>
          <w:lang w:val="ru-RU"/>
        </w:rPr>
        <w:t xml:space="preserve"> </w:t>
      </w:r>
      <w:r w:rsidRPr="00A07FF5">
        <w:rPr>
          <w:rFonts w:cs="Times New Roman"/>
          <w:sz w:val="28"/>
          <w:szCs w:val="28"/>
          <w:lang w:val="ru-RU"/>
        </w:rPr>
        <w:t>отражаться в характеристике.</w:t>
      </w:r>
    </w:p>
    <w:p w:rsidR="00B20A94" w:rsidRPr="00A07FF5" w:rsidRDefault="00B20A94" w:rsidP="003759CE">
      <w:pPr>
        <w:spacing w:after="0" w:line="360" w:lineRule="auto"/>
        <w:ind w:firstLine="720"/>
        <w:jc w:val="both"/>
        <w:rPr>
          <w:rFonts w:cs="Times New Roman"/>
          <w:sz w:val="28"/>
          <w:szCs w:val="28"/>
          <w:lang w:val="ru-RU"/>
        </w:rPr>
      </w:pPr>
      <w:r w:rsidRPr="00A07FF5">
        <w:rPr>
          <w:rFonts w:cs="Times New Roman"/>
          <w:b/>
          <w:sz w:val="28"/>
          <w:szCs w:val="28"/>
          <w:lang w:val="ru-RU"/>
        </w:rPr>
        <w:t>Внутришкольный мониторинг</w:t>
      </w:r>
      <w:r w:rsidRPr="00A07FF5">
        <w:rPr>
          <w:rFonts w:cs="Times New Roman"/>
          <w:sz w:val="28"/>
          <w:szCs w:val="28"/>
          <w:lang w:val="ru-RU"/>
        </w:rPr>
        <w:t xml:space="preserve"> представляет собой процедуры:</w:t>
      </w:r>
    </w:p>
    <w:p w:rsidR="00B20A94" w:rsidRPr="00A07FF5" w:rsidRDefault="00B20A94" w:rsidP="009977AA">
      <w:pPr>
        <w:pStyle w:val="ListParagraph"/>
        <w:numPr>
          <w:ilvl w:val="0"/>
          <w:numId w:val="25"/>
        </w:numPr>
        <w:tabs>
          <w:tab w:val="left" w:pos="450"/>
        </w:tabs>
        <w:spacing w:line="360" w:lineRule="auto"/>
        <w:ind w:left="0" w:firstLine="0"/>
        <w:jc w:val="both"/>
        <w:rPr>
          <w:rFonts w:ascii="Times New Roman" w:hAnsi="Times New Roman"/>
          <w:sz w:val="28"/>
          <w:szCs w:val="28"/>
        </w:rPr>
      </w:pPr>
      <w:r w:rsidRPr="00A07FF5">
        <w:rPr>
          <w:rFonts w:ascii="Times New Roman" w:hAnsi="Times New Roman"/>
          <w:sz w:val="28"/>
          <w:szCs w:val="28"/>
        </w:rPr>
        <w:t>оценки уровня достижения предметных и метапредметных результатов;</w:t>
      </w:r>
    </w:p>
    <w:p w:rsidR="00B20A94" w:rsidRPr="00A07FF5" w:rsidRDefault="00B20A94" w:rsidP="009977AA">
      <w:pPr>
        <w:pStyle w:val="ListParagraph"/>
        <w:numPr>
          <w:ilvl w:val="0"/>
          <w:numId w:val="25"/>
        </w:numPr>
        <w:tabs>
          <w:tab w:val="left" w:pos="450"/>
        </w:tabs>
        <w:spacing w:line="360" w:lineRule="auto"/>
        <w:ind w:left="0" w:firstLine="0"/>
        <w:jc w:val="both"/>
        <w:rPr>
          <w:rFonts w:ascii="Times New Roman" w:hAnsi="Times New Roman"/>
          <w:sz w:val="28"/>
          <w:szCs w:val="28"/>
        </w:rPr>
      </w:pPr>
      <w:r w:rsidRPr="00A07FF5">
        <w:rPr>
          <w:rFonts w:ascii="Times New Roman" w:hAnsi="Times New Roman"/>
          <w:sz w:val="28"/>
          <w:szCs w:val="28"/>
        </w:rPr>
        <w:t>оценки уровня достижения той части личностных результатов, которые связаны</w:t>
      </w:r>
    </w:p>
    <w:p w:rsidR="00B20A94" w:rsidRPr="00A07FF5" w:rsidRDefault="00B20A94" w:rsidP="003759CE">
      <w:pPr>
        <w:spacing w:after="0" w:line="360" w:lineRule="auto"/>
        <w:jc w:val="both"/>
        <w:rPr>
          <w:rFonts w:cs="Times New Roman"/>
          <w:sz w:val="28"/>
          <w:szCs w:val="28"/>
          <w:lang w:val="ru-RU"/>
        </w:rPr>
      </w:pPr>
      <w:r w:rsidRPr="00A07FF5">
        <w:rPr>
          <w:rFonts w:cs="Times New Roman"/>
          <w:sz w:val="28"/>
          <w:szCs w:val="28"/>
          <w:lang w:val="ru-RU"/>
        </w:rPr>
        <w:t>с оценкой поведения, прилежания, а также с оценкой учебной самостоятельности, готовности и</w:t>
      </w:r>
      <w:r w:rsidR="009A5C8F" w:rsidRPr="00A07FF5">
        <w:rPr>
          <w:rFonts w:cs="Times New Roman"/>
          <w:sz w:val="28"/>
          <w:szCs w:val="28"/>
          <w:lang w:val="ru-RU"/>
        </w:rPr>
        <w:t xml:space="preserve"> </w:t>
      </w:r>
      <w:r w:rsidRPr="00A07FF5">
        <w:rPr>
          <w:rFonts w:cs="Times New Roman"/>
          <w:sz w:val="28"/>
          <w:szCs w:val="28"/>
          <w:lang w:val="ru-RU"/>
        </w:rPr>
        <w:t>способности делать осознанный выбор профиля обучения;</w:t>
      </w:r>
    </w:p>
    <w:p w:rsidR="00B20A94" w:rsidRPr="00A07FF5" w:rsidRDefault="00B20A94" w:rsidP="009977AA">
      <w:pPr>
        <w:pStyle w:val="ListParagraph"/>
        <w:numPr>
          <w:ilvl w:val="0"/>
          <w:numId w:val="26"/>
        </w:numPr>
        <w:spacing w:line="360" w:lineRule="auto"/>
        <w:ind w:left="0"/>
        <w:jc w:val="both"/>
        <w:rPr>
          <w:rFonts w:ascii="Times New Roman" w:hAnsi="Times New Roman"/>
          <w:sz w:val="28"/>
          <w:szCs w:val="28"/>
        </w:rPr>
      </w:pPr>
      <w:r w:rsidRPr="00A07FF5">
        <w:rPr>
          <w:rFonts w:ascii="Times New Roman" w:hAnsi="Times New Roman"/>
          <w:sz w:val="28"/>
          <w:szCs w:val="28"/>
        </w:rPr>
        <w:t>оценки уровня профессионального мастерства учителя, осуществляемого на</w:t>
      </w:r>
    </w:p>
    <w:p w:rsidR="00B20A94" w:rsidRPr="00A07FF5" w:rsidRDefault="00B20A94" w:rsidP="003759CE">
      <w:pPr>
        <w:spacing w:after="0" w:line="360" w:lineRule="auto"/>
        <w:jc w:val="both"/>
        <w:rPr>
          <w:rFonts w:cs="Times New Roman"/>
          <w:sz w:val="28"/>
          <w:szCs w:val="28"/>
          <w:lang w:val="ru-RU"/>
        </w:rPr>
      </w:pPr>
      <w:r w:rsidRPr="00A07FF5">
        <w:rPr>
          <w:rFonts w:cs="Times New Roman"/>
          <w:sz w:val="28"/>
          <w:szCs w:val="28"/>
          <w:lang w:val="ru-RU"/>
        </w:rPr>
        <w:t>основе административных проверочных ра</w:t>
      </w:r>
      <w:r w:rsidR="009A5C8F" w:rsidRPr="00A07FF5">
        <w:rPr>
          <w:rFonts w:cs="Times New Roman"/>
          <w:sz w:val="28"/>
          <w:szCs w:val="28"/>
          <w:lang w:val="ru-RU"/>
        </w:rPr>
        <w:t xml:space="preserve">бот, анализа посещенных уроков, </w:t>
      </w:r>
      <w:r w:rsidRPr="00A07FF5">
        <w:rPr>
          <w:rFonts w:cs="Times New Roman"/>
          <w:sz w:val="28"/>
          <w:szCs w:val="28"/>
          <w:lang w:val="ru-RU"/>
        </w:rPr>
        <w:t>анализа качества</w:t>
      </w:r>
      <w:r w:rsidR="009A5C8F" w:rsidRPr="00A07FF5">
        <w:rPr>
          <w:rFonts w:cs="Times New Roman"/>
          <w:sz w:val="28"/>
          <w:szCs w:val="28"/>
          <w:lang w:val="ru-RU"/>
        </w:rPr>
        <w:t xml:space="preserve"> </w:t>
      </w:r>
      <w:r w:rsidRPr="00A07FF5">
        <w:rPr>
          <w:rFonts w:cs="Times New Roman"/>
          <w:sz w:val="28"/>
          <w:szCs w:val="28"/>
          <w:lang w:val="ru-RU"/>
        </w:rPr>
        <w:t>учебных заданий, предлагаемых учителем обучающимся.</w:t>
      </w:r>
    </w:p>
    <w:p w:rsidR="00B20A94" w:rsidRPr="00A07FF5" w:rsidRDefault="00B20A94" w:rsidP="003759CE">
      <w:pPr>
        <w:spacing w:after="0" w:line="360" w:lineRule="auto"/>
        <w:ind w:firstLine="720"/>
        <w:jc w:val="both"/>
        <w:rPr>
          <w:rFonts w:cs="Times New Roman"/>
          <w:sz w:val="28"/>
          <w:szCs w:val="28"/>
          <w:lang w:val="ru-RU"/>
        </w:rPr>
      </w:pPr>
      <w:r w:rsidRPr="00A07FF5">
        <w:rPr>
          <w:rFonts w:cs="Times New Roman"/>
          <w:sz w:val="28"/>
          <w:szCs w:val="28"/>
          <w:lang w:val="ru-RU"/>
        </w:rPr>
        <w:t>Содержание и периодичность внутришкольного мониторинга устанавливается решением</w:t>
      </w:r>
      <w:r w:rsidR="009A5C8F" w:rsidRPr="00A07FF5">
        <w:rPr>
          <w:rFonts w:cs="Times New Roman"/>
          <w:sz w:val="28"/>
          <w:szCs w:val="28"/>
          <w:lang w:val="ru-RU"/>
        </w:rPr>
        <w:t xml:space="preserve"> </w:t>
      </w:r>
      <w:r w:rsidRPr="00A07FF5">
        <w:rPr>
          <w:rFonts w:cs="Times New Roman"/>
          <w:sz w:val="28"/>
          <w:szCs w:val="28"/>
          <w:lang w:val="ru-RU"/>
        </w:rPr>
        <w:t>педагогического совета. Результаты внутришкольного мониторинга являются основанием для</w:t>
      </w:r>
      <w:r w:rsidR="009A5C8F" w:rsidRPr="00A07FF5">
        <w:rPr>
          <w:rFonts w:cs="Times New Roman"/>
          <w:sz w:val="28"/>
          <w:szCs w:val="28"/>
          <w:lang w:val="ru-RU"/>
        </w:rPr>
        <w:t xml:space="preserve"> </w:t>
      </w:r>
      <w:r w:rsidRPr="00A07FF5">
        <w:rPr>
          <w:rFonts w:cs="Times New Roman"/>
          <w:sz w:val="28"/>
          <w:szCs w:val="28"/>
          <w:lang w:val="ru-RU"/>
        </w:rPr>
        <w:t>рекомендаций как для текущей коррекции учебного процесса и его индивидуализации, так и для</w:t>
      </w:r>
      <w:r w:rsidR="009A5C8F" w:rsidRPr="00A07FF5">
        <w:rPr>
          <w:rFonts w:cs="Times New Roman"/>
          <w:sz w:val="28"/>
          <w:szCs w:val="28"/>
          <w:lang w:val="ru-RU"/>
        </w:rPr>
        <w:t xml:space="preserve"> </w:t>
      </w:r>
      <w:r w:rsidRPr="00A07FF5">
        <w:rPr>
          <w:rFonts w:cs="Times New Roman"/>
          <w:sz w:val="28"/>
          <w:szCs w:val="28"/>
          <w:lang w:val="ru-RU"/>
        </w:rPr>
        <w:t>повышения квалификации учителя. Результаты внутришкольного мониторинга в части оценки</w:t>
      </w:r>
      <w:r w:rsidR="009A5C8F" w:rsidRPr="00A07FF5">
        <w:rPr>
          <w:rFonts w:cs="Times New Roman"/>
          <w:sz w:val="28"/>
          <w:szCs w:val="28"/>
          <w:lang w:val="ru-RU"/>
        </w:rPr>
        <w:t xml:space="preserve"> </w:t>
      </w:r>
      <w:r w:rsidRPr="00A07FF5">
        <w:rPr>
          <w:rFonts w:cs="Times New Roman"/>
          <w:sz w:val="28"/>
          <w:szCs w:val="28"/>
          <w:lang w:val="ru-RU"/>
        </w:rPr>
        <w:t>уровня достижений учащихся обобщаются и отражаются в их характеристиках.</w:t>
      </w:r>
    </w:p>
    <w:p w:rsidR="00B20A94" w:rsidRPr="00A07FF5" w:rsidRDefault="00B20A94" w:rsidP="003759CE">
      <w:pPr>
        <w:spacing w:after="0" w:line="360" w:lineRule="auto"/>
        <w:ind w:firstLine="720"/>
        <w:jc w:val="both"/>
        <w:rPr>
          <w:rFonts w:cs="Times New Roman"/>
          <w:sz w:val="28"/>
          <w:szCs w:val="28"/>
          <w:lang w:val="ru-RU"/>
        </w:rPr>
      </w:pPr>
      <w:r w:rsidRPr="00A07FF5">
        <w:rPr>
          <w:rFonts w:cs="Times New Roman"/>
          <w:b/>
          <w:sz w:val="28"/>
          <w:szCs w:val="28"/>
          <w:lang w:val="ru-RU"/>
        </w:rPr>
        <w:t>Промежуточная аттестация</w:t>
      </w:r>
      <w:r w:rsidRPr="00A07FF5">
        <w:rPr>
          <w:rFonts w:cs="Times New Roman"/>
          <w:sz w:val="28"/>
          <w:szCs w:val="28"/>
          <w:lang w:val="ru-RU"/>
        </w:rPr>
        <w:t xml:space="preserve"> представляет собой процедуру аттестации обучающихся на</w:t>
      </w:r>
      <w:r w:rsidR="009A5C8F" w:rsidRPr="00A07FF5">
        <w:rPr>
          <w:rFonts w:cs="Times New Roman"/>
          <w:sz w:val="28"/>
          <w:szCs w:val="28"/>
          <w:lang w:val="ru-RU"/>
        </w:rPr>
        <w:t xml:space="preserve"> </w:t>
      </w:r>
      <w:r w:rsidRPr="00A07FF5">
        <w:rPr>
          <w:rFonts w:cs="Times New Roman"/>
          <w:sz w:val="28"/>
          <w:szCs w:val="28"/>
          <w:lang w:val="ru-RU"/>
        </w:rPr>
        <w:t xml:space="preserve">уровне основного общего образования и проводится в конце </w:t>
      </w:r>
    </w:p>
    <w:p w:rsidR="00B20A94" w:rsidRPr="00A07FF5" w:rsidRDefault="009A5C8F" w:rsidP="003759CE">
      <w:pPr>
        <w:spacing w:after="0" w:line="360" w:lineRule="auto"/>
        <w:jc w:val="both"/>
        <w:rPr>
          <w:rFonts w:cs="Times New Roman"/>
          <w:sz w:val="28"/>
          <w:szCs w:val="28"/>
          <w:lang w:val="ru-RU"/>
        </w:rPr>
      </w:pPr>
      <w:r w:rsidRPr="00A07FF5">
        <w:rPr>
          <w:rFonts w:cs="Times New Roman"/>
          <w:sz w:val="28"/>
          <w:szCs w:val="28"/>
          <w:lang w:val="ru-RU"/>
        </w:rPr>
        <w:t>каждого триместра (или полугодия)</w:t>
      </w:r>
      <w:r w:rsidR="00B20A94" w:rsidRPr="00A07FF5">
        <w:rPr>
          <w:rFonts w:cs="Times New Roman"/>
          <w:sz w:val="28"/>
          <w:szCs w:val="28"/>
          <w:lang w:val="ru-RU"/>
        </w:rPr>
        <w:t xml:space="preserve"> и в конце учебного года по каждому изучаемому предмету. Промежуточная</w:t>
      </w:r>
      <w:r w:rsidRPr="00A07FF5">
        <w:rPr>
          <w:rFonts w:cs="Times New Roman"/>
          <w:sz w:val="28"/>
          <w:szCs w:val="28"/>
          <w:lang w:val="ru-RU"/>
        </w:rPr>
        <w:t xml:space="preserve"> </w:t>
      </w:r>
      <w:r w:rsidR="00B20A94" w:rsidRPr="00A07FF5">
        <w:rPr>
          <w:rFonts w:cs="Times New Roman"/>
          <w:sz w:val="28"/>
          <w:szCs w:val="28"/>
          <w:lang w:val="ru-RU"/>
        </w:rPr>
        <w:t>аттестация проводится на основе результатов накопленной оценки и результатов выполнения</w:t>
      </w:r>
      <w:r w:rsidRPr="00A07FF5">
        <w:rPr>
          <w:rFonts w:cs="Times New Roman"/>
          <w:sz w:val="28"/>
          <w:szCs w:val="28"/>
          <w:lang w:val="ru-RU"/>
        </w:rPr>
        <w:t xml:space="preserve"> </w:t>
      </w:r>
      <w:r w:rsidR="00B20A94" w:rsidRPr="00A07FF5">
        <w:rPr>
          <w:rFonts w:cs="Times New Roman"/>
          <w:sz w:val="28"/>
          <w:szCs w:val="28"/>
          <w:lang w:val="ru-RU"/>
        </w:rPr>
        <w:t>тематических проверочных работ и фиксируется в документе об образовании (дневнике).</w:t>
      </w:r>
      <w:r w:rsidRPr="00A07FF5">
        <w:rPr>
          <w:rFonts w:cs="Times New Roman"/>
          <w:sz w:val="28"/>
          <w:szCs w:val="28"/>
          <w:lang w:val="ru-RU"/>
        </w:rPr>
        <w:t xml:space="preserve"> </w:t>
      </w:r>
      <w:r w:rsidR="00B20A94" w:rsidRPr="00A07FF5">
        <w:rPr>
          <w:rFonts w:cs="Times New Roman"/>
          <w:sz w:val="28"/>
          <w:szCs w:val="28"/>
          <w:lang w:val="ru-RU"/>
        </w:rPr>
        <w:t>Промежуточная оценка, фиксирующая достижение предметных планируемых результатов</w:t>
      </w:r>
      <w:r w:rsidRPr="00A07FF5">
        <w:rPr>
          <w:rFonts w:cs="Times New Roman"/>
          <w:sz w:val="28"/>
          <w:szCs w:val="28"/>
          <w:lang w:val="ru-RU"/>
        </w:rPr>
        <w:t xml:space="preserve"> </w:t>
      </w:r>
      <w:r w:rsidR="00B20A94" w:rsidRPr="00A07FF5">
        <w:rPr>
          <w:rFonts w:cs="Times New Roman"/>
          <w:sz w:val="28"/>
          <w:szCs w:val="28"/>
          <w:lang w:val="ru-RU"/>
        </w:rPr>
        <w:t>и универсальных учебных действий на уровне не ниже базового, является основанием для</w:t>
      </w:r>
      <w:r w:rsidRPr="00A07FF5">
        <w:rPr>
          <w:rFonts w:cs="Times New Roman"/>
          <w:sz w:val="28"/>
          <w:szCs w:val="28"/>
          <w:lang w:val="ru-RU"/>
        </w:rPr>
        <w:t xml:space="preserve"> </w:t>
      </w:r>
      <w:r w:rsidR="00B20A94" w:rsidRPr="00A07FF5">
        <w:rPr>
          <w:rFonts w:cs="Times New Roman"/>
          <w:sz w:val="28"/>
          <w:szCs w:val="28"/>
          <w:lang w:val="ru-RU"/>
        </w:rPr>
        <w:t>перевода в следующий класс и для допуска обучающегося к государственной итоговой</w:t>
      </w:r>
      <w:r w:rsidRPr="00A07FF5">
        <w:rPr>
          <w:rFonts w:cs="Times New Roman"/>
          <w:sz w:val="28"/>
          <w:szCs w:val="28"/>
          <w:lang w:val="ru-RU"/>
        </w:rPr>
        <w:t xml:space="preserve"> </w:t>
      </w:r>
      <w:r w:rsidR="00B20A94" w:rsidRPr="00A07FF5">
        <w:rPr>
          <w:rFonts w:cs="Times New Roman"/>
          <w:sz w:val="28"/>
          <w:szCs w:val="28"/>
          <w:lang w:val="ru-RU"/>
        </w:rPr>
        <w:t xml:space="preserve">аттестации. В период введения ФГОС ООО в случае </w:t>
      </w:r>
      <w:r w:rsidR="00B20A94" w:rsidRPr="00A07FF5">
        <w:rPr>
          <w:rFonts w:cs="Times New Roman"/>
          <w:sz w:val="28"/>
          <w:szCs w:val="28"/>
          <w:lang w:val="ru-RU"/>
        </w:rPr>
        <w:lastRenderedPageBreak/>
        <w:t>использования стандартизированных</w:t>
      </w:r>
      <w:r w:rsidRPr="00A07FF5">
        <w:rPr>
          <w:rFonts w:cs="Times New Roman"/>
          <w:sz w:val="28"/>
          <w:szCs w:val="28"/>
          <w:lang w:val="ru-RU"/>
        </w:rPr>
        <w:t xml:space="preserve"> </w:t>
      </w:r>
      <w:r w:rsidR="00B20A94" w:rsidRPr="00A07FF5">
        <w:rPr>
          <w:rFonts w:cs="Times New Roman"/>
          <w:sz w:val="28"/>
          <w:szCs w:val="28"/>
          <w:lang w:val="ru-RU"/>
        </w:rPr>
        <w:t>измерительных материалов критерий достижения/освоения учебного материала задается как</w:t>
      </w:r>
      <w:r w:rsidRPr="00A07FF5">
        <w:rPr>
          <w:rFonts w:cs="Times New Roman"/>
          <w:sz w:val="28"/>
          <w:szCs w:val="28"/>
          <w:lang w:val="ru-RU"/>
        </w:rPr>
        <w:t xml:space="preserve"> </w:t>
      </w:r>
      <w:r w:rsidR="00B20A94" w:rsidRPr="00A07FF5">
        <w:rPr>
          <w:rFonts w:cs="Times New Roman"/>
          <w:sz w:val="28"/>
          <w:szCs w:val="28"/>
          <w:lang w:val="ru-RU"/>
        </w:rPr>
        <w:t>выполнение не менее 50% заданий базового уровня или получения 50% от максимального балла за</w:t>
      </w:r>
      <w:r w:rsidRPr="00A07FF5">
        <w:rPr>
          <w:rFonts w:cs="Times New Roman"/>
          <w:sz w:val="28"/>
          <w:szCs w:val="28"/>
          <w:lang w:val="ru-RU"/>
        </w:rPr>
        <w:t xml:space="preserve"> </w:t>
      </w:r>
      <w:r w:rsidR="00B20A94" w:rsidRPr="00A07FF5">
        <w:rPr>
          <w:rFonts w:cs="Times New Roman"/>
          <w:sz w:val="28"/>
          <w:szCs w:val="28"/>
          <w:lang w:val="ru-RU"/>
        </w:rPr>
        <w:t>выполнение заданий базового уровня. В дальнейшем этот критерий должен составлять не менее</w:t>
      </w:r>
      <w:r w:rsidRPr="00A07FF5">
        <w:rPr>
          <w:rFonts w:cs="Times New Roman"/>
          <w:sz w:val="28"/>
          <w:szCs w:val="28"/>
          <w:lang w:val="ru-RU"/>
        </w:rPr>
        <w:t xml:space="preserve"> </w:t>
      </w:r>
      <w:r w:rsidR="00B20A94" w:rsidRPr="00A07FF5">
        <w:rPr>
          <w:rFonts w:cs="Times New Roman"/>
          <w:sz w:val="28"/>
          <w:szCs w:val="28"/>
          <w:lang w:val="ru-RU"/>
        </w:rPr>
        <w:t>65%.</w:t>
      </w:r>
      <w:r w:rsidRPr="00A07FF5">
        <w:rPr>
          <w:rFonts w:cs="Times New Roman"/>
          <w:sz w:val="28"/>
          <w:szCs w:val="28"/>
          <w:lang w:val="ru-RU"/>
        </w:rPr>
        <w:t xml:space="preserve"> </w:t>
      </w:r>
      <w:r w:rsidR="00B20A94" w:rsidRPr="00A07FF5">
        <w:rPr>
          <w:rFonts w:cs="Times New Roman"/>
          <w:sz w:val="28"/>
          <w:szCs w:val="28"/>
          <w:lang w:val="ru-RU"/>
        </w:rPr>
        <w:t>Порядок проведения промежуточной аттестации регламентируется Федеральным законом</w:t>
      </w:r>
      <w:r w:rsidRPr="00A07FF5">
        <w:rPr>
          <w:rFonts w:cs="Times New Roman"/>
          <w:sz w:val="28"/>
          <w:szCs w:val="28"/>
          <w:lang w:val="ru-RU"/>
        </w:rPr>
        <w:t xml:space="preserve"> </w:t>
      </w:r>
      <w:r w:rsidR="00B20A94" w:rsidRPr="00A07FF5">
        <w:rPr>
          <w:rFonts w:cs="Times New Roman"/>
          <w:sz w:val="28"/>
          <w:szCs w:val="28"/>
          <w:lang w:val="ru-RU"/>
        </w:rPr>
        <w:t>«Об образовании в Российской Федерации» (ст.58) и иными нормативными актами.</w:t>
      </w:r>
    </w:p>
    <w:p w:rsidR="00B20A94" w:rsidRPr="00A07FF5" w:rsidRDefault="00B20A94" w:rsidP="005943CE">
      <w:pPr>
        <w:spacing w:after="0" w:line="360" w:lineRule="auto"/>
        <w:jc w:val="center"/>
        <w:rPr>
          <w:rFonts w:cs="Times New Roman"/>
          <w:b/>
          <w:sz w:val="28"/>
          <w:szCs w:val="28"/>
          <w:lang w:val="ru-RU"/>
        </w:rPr>
      </w:pPr>
      <w:r w:rsidRPr="00A07FF5">
        <w:rPr>
          <w:rFonts w:cs="Times New Roman"/>
          <w:b/>
          <w:sz w:val="28"/>
          <w:szCs w:val="28"/>
          <w:lang w:val="ru-RU"/>
        </w:rPr>
        <w:t>Государственная итоговая аттестация</w:t>
      </w:r>
    </w:p>
    <w:p w:rsidR="00B20A94" w:rsidRPr="00A07FF5" w:rsidRDefault="00B20A94" w:rsidP="003759CE">
      <w:pPr>
        <w:spacing w:after="0" w:line="360" w:lineRule="auto"/>
        <w:ind w:firstLine="720"/>
        <w:jc w:val="both"/>
        <w:rPr>
          <w:rFonts w:cs="Times New Roman"/>
          <w:sz w:val="28"/>
          <w:szCs w:val="28"/>
          <w:lang w:val="ru-RU"/>
        </w:rPr>
      </w:pPr>
      <w:r w:rsidRPr="00A07FF5">
        <w:rPr>
          <w:rFonts w:cs="Times New Roman"/>
          <w:sz w:val="28"/>
          <w:szCs w:val="28"/>
          <w:lang w:val="ru-RU"/>
        </w:rPr>
        <w:t>В соответствии со статьей 59 Федерального закона «Об образовании в Российской</w:t>
      </w:r>
      <w:r w:rsidR="009A5C8F" w:rsidRPr="00A07FF5">
        <w:rPr>
          <w:rFonts w:cs="Times New Roman"/>
          <w:sz w:val="28"/>
          <w:szCs w:val="28"/>
          <w:lang w:val="ru-RU"/>
        </w:rPr>
        <w:t xml:space="preserve"> </w:t>
      </w:r>
      <w:r w:rsidRPr="00A07FF5">
        <w:rPr>
          <w:rFonts w:cs="Times New Roman"/>
          <w:sz w:val="28"/>
          <w:szCs w:val="28"/>
          <w:lang w:val="ru-RU"/>
        </w:rPr>
        <w:t>Федерации» государственная итоговая аттестация (далее – ГИА) является обязательной</w:t>
      </w:r>
      <w:r w:rsidR="009A5C8F" w:rsidRPr="00A07FF5">
        <w:rPr>
          <w:rFonts w:cs="Times New Roman"/>
          <w:sz w:val="28"/>
          <w:szCs w:val="28"/>
          <w:lang w:val="ru-RU"/>
        </w:rPr>
        <w:t xml:space="preserve"> </w:t>
      </w:r>
      <w:r w:rsidRPr="00A07FF5">
        <w:rPr>
          <w:rFonts w:cs="Times New Roman"/>
          <w:sz w:val="28"/>
          <w:szCs w:val="28"/>
          <w:lang w:val="ru-RU"/>
        </w:rPr>
        <w:t>процедурой, завершающей освоение основной образовательной программы основного общего</w:t>
      </w:r>
      <w:r w:rsidR="009A5C8F" w:rsidRPr="00A07FF5">
        <w:rPr>
          <w:rFonts w:cs="Times New Roman"/>
          <w:sz w:val="28"/>
          <w:szCs w:val="28"/>
          <w:lang w:val="ru-RU"/>
        </w:rPr>
        <w:t xml:space="preserve"> </w:t>
      </w:r>
      <w:r w:rsidRPr="00A07FF5">
        <w:rPr>
          <w:rFonts w:cs="Times New Roman"/>
          <w:sz w:val="28"/>
          <w:szCs w:val="28"/>
          <w:lang w:val="ru-RU"/>
        </w:rPr>
        <w:t>образования. Порядок проведения ГИА регламентируется Законом и иными нормативными</w:t>
      </w:r>
      <w:r w:rsidR="009A5C8F" w:rsidRPr="00A07FF5">
        <w:rPr>
          <w:rFonts w:cs="Times New Roman"/>
          <w:sz w:val="28"/>
          <w:szCs w:val="28"/>
          <w:lang w:val="ru-RU"/>
        </w:rPr>
        <w:t xml:space="preserve"> актами. </w:t>
      </w:r>
    </w:p>
    <w:p w:rsidR="00B20A94" w:rsidRPr="00A07FF5" w:rsidRDefault="00B20A94" w:rsidP="003759CE">
      <w:pPr>
        <w:spacing w:after="0" w:line="360" w:lineRule="auto"/>
        <w:ind w:firstLine="720"/>
        <w:jc w:val="both"/>
        <w:rPr>
          <w:rFonts w:cs="Times New Roman"/>
          <w:sz w:val="28"/>
          <w:szCs w:val="28"/>
          <w:lang w:val="ru-RU"/>
        </w:rPr>
      </w:pPr>
      <w:r w:rsidRPr="00A07FF5">
        <w:rPr>
          <w:rFonts w:cs="Times New Roman"/>
          <w:sz w:val="28"/>
          <w:szCs w:val="28"/>
          <w:lang w:val="ru-RU"/>
        </w:rPr>
        <w:t>Целью ГИА является установление уровня образовательных достижений выпускников.</w:t>
      </w:r>
      <w:r w:rsidR="009A5C8F" w:rsidRPr="00A07FF5">
        <w:rPr>
          <w:rFonts w:cs="Times New Roman"/>
          <w:sz w:val="28"/>
          <w:szCs w:val="28"/>
          <w:lang w:val="ru-RU"/>
        </w:rPr>
        <w:t xml:space="preserve"> </w:t>
      </w:r>
      <w:r w:rsidRPr="00A07FF5">
        <w:rPr>
          <w:rFonts w:cs="Times New Roman"/>
          <w:sz w:val="28"/>
          <w:szCs w:val="28"/>
          <w:lang w:val="ru-RU"/>
        </w:rPr>
        <w:t>ГИА включает в себя два обязательных экзамена (по русскому языку и математике). Экзамены по</w:t>
      </w:r>
      <w:r w:rsidR="009A5C8F" w:rsidRPr="00A07FF5">
        <w:rPr>
          <w:rFonts w:cs="Times New Roman"/>
          <w:sz w:val="28"/>
          <w:szCs w:val="28"/>
          <w:lang w:val="ru-RU"/>
        </w:rPr>
        <w:t xml:space="preserve"> </w:t>
      </w:r>
      <w:r w:rsidRPr="00A07FF5">
        <w:rPr>
          <w:rFonts w:cs="Times New Roman"/>
          <w:sz w:val="28"/>
          <w:szCs w:val="28"/>
          <w:lang w:val="ru-RU"/>
        </w:rPr>
        <w:t>другим учебным предметам обучающиеся сдают на добровольной основе по своему выбору. ГИА</w:t>
      </w:r>
      <w:r w:rsidR="009A5C8F" w:rsidRPr="00A07FF5">
        <w:rPr>
          <w:rFonts w:cs="Times New Roman"/>
          <w:sz w:val="28"/>
          <w:szCs w:val="28"/>
          <w:lang w:val="ru-RU"/>
        </w:rPr>
        <w:t xml:space="preserve"> </w:t>
      </w:r>
      <w:r w:rsidRPr="00A07FF5">
        <w:rPr>
          <w:rFonts w:cs="Times New Roman"/>
          <w:sz w:val="28"/>
          <w:szCs w:val="28"/>
          <w:lang w:val="ru-RU"/>
        </w:rPr>
        <w:t>проводится в форме основного государственного экзамена (ОГЭ) с использованием контрольных</w:t>
      </w:r>
      <w:r w:rsidR="009A5C8F" w:rsidRPr="00A07FF5">
        <w:rPr>
          <w:rFonts w:cs="Times New Roman"/>
          <w:sz w:val="28"/>
          <w:szCs w:val="28"/>
          <w:lang w:val="ru-RU"/>
        </w:rPr>
        <w:t xml:space="preserve"> </w:t>
      </w:r>
      <w:r w:rsidRPr="00A07FF5">
        <w:rPr>
          <w:rFonts w:cs="Times New Roman"/>
          <w:sz w:val="28"/>
          <w:szCs w:val="28"/>
          <w:lang w:val="ru-RU"/>
        </w:rPr>
        <w:t>измерительных материалов, представляющих собой комплексы заданий в стандартизированной</w:t>
      </w:r>
    </w:p>
    <w:p w:rsidR="00B20A94" w:rsidRPr="00A07FF5" w:rsidRDefault="00B20A94" w:rsidP="003759CE">
      <w:pPr>
        <w:spacing w:after="0" w:line="360" w:lineRule="auto"/>
        <w:jc w:val="both"/>
        <w:rPr>
          <w:rFonts w:cs="Times New Roman"/>
          <w:sz w:val="28"/>
          <w:szCs w:val="28"/>
          <w:lang w:val="ru-RU"/>
        </w:rPr>
      </w:pPr>
      <w:r w:rsidRPr="00A07FF5">
        <w:rPr>
          <w:rFonts w:cs="Times New Roman"/>
          <w:sz w:val="28"/>
          <w:szCs w:val="28"/>
          <w:lang w:val="ru-RU"/>
        </w:rPr>
        <w:t>форме и в форме устных и письменных экзаменов с использованием тем, билетов и иных форм по</w:t>
      </w:r>
      <w:r w:rsidR="009A5C8F" w:rsidRPr="00A07FF5">
        <w:rPr>
          <w:rFonts w:cs="Times New Roman"/>
          <w:sz w:val="28"/>
          <w:szCs w:val="28"/>
          <w:lang w:val="ru-RU"/>
        </w:rPr>
        <w:t xml:space="preserve"> </w:t>
      </w:r>
      <w:r w:rsidRPr="00A07FF5">
        <w:rPr>
          <w:rFonts w:cs="Times New Roman"/>
          <w:sz w:val="28"/>
          <w:szCs w:val="28"/>
          <w:lang w:val="ru-RU"/>
        </w:rPr>
        <w:t>решению образовательной организации (государственный выпускной экзамен – ГВЭ).</w:t>
      </w:r>
    </w:p>
    <w:p w:rsidR="00B20A94" w:rsidRPr="00A07FF5" w:rsidRDefault="00B20A94" w:rsidP="003759CE">
      <w:pPr>
        <w:spacing w:after="0" w:line="360" w:lineRule="auto"/>
        <w:ind w:firstLine="720"/>
        <w:jc w:val="both"/>
        <w:rPr>
          <w:rFonts w:cs="Times New Roman"/>
          <w:sz w:val="28"/>
          <w:szCs w:val="28"/>
          <w:lang w:val="ru-RU"/>
        </w:rPr>
      </w:pPr>
      <w:r w:rsidRPr="00A07FF5">
        <w:rPr>
          <w:rFonts w:cs="Times New Roman"/>
          <w:sz w:val="28"/>
          <w:szCs w:val="28"/>
          <w:lang w:val="ru-RU"/>
        </w:rPr>
        <w:t>Итоговая оценка (итоговая аттестация) по предмету складывается из результатов</w:t>
      </w:r>
      <w:r w:rsidR="009A5C8F" w:rsidRPr="00A07FF5">
        <w:rPr>
          <w:rFonts w:cs="Times New Roman"/>
          <w:sz w:val="28"/>
          <w:szCs w:val="28"/>
          <w:lang w:val="ru-RU"/>
        </w:rPr>
        <w:t xml:space="preserve"> </w:t>
      </w:r>
      <w:r w:rsidRPr="00A07FF5">
        <w:rPr>
          <w:rFonts w:cs="Times New Roman"/>
          <w:sz w:val="28"/>
          <w:szCs w:val="28"/>
          <w:lang w:val="ru-RU"/>
        </w:rPr>
        <w:t>внутренней и внешней оценки. К результатам внешней оценки относятся результаты ГИА. К</w:t>
      </w:r>
      <w:r w:rsidR="009A5C8F" w:rsidRPr="00A07FF5">
        <w:rPr>
          <w:rFonts w:cs="Times New Roman"/>
          <w:sz w:val="28"/>
          <w:szCs w:val="28"/>
          <w:lang w:val="ru-RU"/>
        </w:rPr>
        <w:t xml:space="preserve"> </w:t>
      </w:r>
      <w:r w:rsidRPr="00A07FF5">
        <w:rPr>
          <w:rFonts w:cs="Times New Roman"/>
          <w:sz w:val="28"/>
          <w:szCs w:val="28"/>
          <w:lang w:val="ru-RU"/>
        </w:rPr>
        <w:t>результатам внутренней оценки относятся предметные результаты, зафиксированные в системе</w:t>
      </w:r>
      <w:r w:rsidR="009A5C8F" w:rsidRPr="00A07FF5">
        <w:rPr>
          <w:rFonts w:cs="Times New Roman"/>
          <w:sz w:val="28"/>
          <w:szCs w:val="28"/>
          <w:lang w:val="ru-RU"/>
        </w:rPr>
        <w:t xml:space="preserve"> </w:t>
      </w:r>
      <w:r w:rsidRPr="00A07FF5">
        <w:rPr>
          <w:rFonts w:cs="Times New Roman"/>
          <w:sz w:val="28"/>
          <w:szCs w:val="28"/>
          <w:lang w:val="ru-RU"/>
        </w:rPr>
        <w:t>накопленной оценки и результаты выполнения итоговой работы по предмету. Такой подход</w:t>
      </w:r>
      <w:r w:rsidR="009A5C8F" w:rsidRPr="00A07FF5">
        <w:rPr>
          <w:rFonts w:cs="Times New Roman"/>
          <w:sz w:val="28"/>
          <w:szCs w:val="28"/>
          <w:lang w:val="ru-RU"/>
        </w:rPr>
        <w:t xml:space="preserve"> </w:t>
      </w:r>
      <w:r w:rsidRPr="00A07FF5">
        <w:rPr>
          <w:rFonts w:cs="Times New Roman"/>
          <w:sz w:val="28"/>
          <w:szCs w:val="28"/>
          <w:lang w:val="ru-RU"/>
        </w:rPr>
        <w:t xml:space="preserve">позволяет </w:t>
      </w:r>
      <w:r w:rsidRPr="00A07FF5">
        <w:rPr>
          <w:rFonts w:cs="Times New Roman"/>
          <w:sz w:val="28"/>
          <w:szCs w:val="28"/>
          <w:lang w:val="ru-RU"/>
        </w:rPr>
        <w:lastRenderedPageBreak/>
        <w:t>обеспечить полноту охвата планируемых результатов и выявить кумулятивный эффект</w:t>
      </w:r>
      <w:r w:rsidR="009A5C8F" w:rsidRPr="00A07FF5">
        <w:rPr>
          <w:rFonts w:cs="Times New Roman"/>
          <w:sz w:val="28"/>
          <w:szCs w:val="28"/>
          <w:lang w:val="ru-RU"/>
        </w:rPr>
        <w:t xml:space="preserve"> </w:t>
      </w:r>
      <w:r w:rsidRPr="00A07FF5">
        <w:rPr>
          <w:rFonts w:cs="Times New Roman"/>
          <w:sz w:val="28"/>
          <w:szCs w:val="28"/>
          <w:lang w:val="ru-RU"/>
        </w:rPr>
        <w:t>обучения, обеспечивающий прирост в глубине понимания изучаемого материала и свободе</w:t>
      </w:r>
      <w:r w:rsidR="009A5C8F" w:rsidRPr="00A07FF5">
        <w:rPr>
          <w:rFonts w:cs="Times New Roman"/>
          <w:sz w:val="28"/>
          <w:szCs w:val="28"/>
          <w:lang w:val="ru-RU"/>
        </w:rPr>
        <w:t xml:space="preserve"> </w:t>
      </w:r>
      <w:r w:rsidRPr="00A07FF5">
        <w:rPr>
          <w:rFonts w:cs="Times New Roman"/>
          <w:sz w:val="28"/>
          <w:szCs w:val="28"/>
          <w:lang w:val="ru-RU"/>
        </w:rPr>
        <w:t>оперирования им. По предметам, не вынесенным на ГИА, итоговая оценка ставится на основе</w:t>
      </w:r>
      <w:r w:rsidR="009A5C8F" w:rsidRPr="00A07FF5">
        <w:rPr>
          <w:rFonts w:cs="Times New Roman"/>
          <w:sz w:val="28"/>
          <w:szCs w:val="28"/>
          <w:lang w:val="ru-RU"/>
        </w:rPr>
        <w:t xml:space="preserve"> </w:t>
      </w:r>
      <w:r w:rsidRPr="00A07FF5">
        <w:rPr>
          <w:rFonts w:cs="Times New Roman"/>
          <w:sz w:val="28"/>
          <w:szCs w:val="28"/>
          <w:lang w:val="ru-RU"/>
        </w:rPr>
        <w:t>результатов только внутренней оценки.</w:t>
      </w:r>
      <w:r w:rsidR="009A5C8F" w:rsidRPr="00A07FF5">
        <w:rPr>
          <w:rFonts w:cs="Times New Roman"/>
          <w:sz w:val="28"/>
          <w:szCs w:val="28"/>
          <w:lang w:val="ru-RU"/>
        </w:rPr>
        <w:t xml:space="preserve"> </w:t>
      </w:r>
      <w:r w:rsidRPr="00A07FF5">
        <w:rPr>
          <w:rFonts w:cs="Times New Roman"/>
          <w:sz w:val="28"/>
          <w:szCs w:val="28"/>
          <w:lang w:val="ru-RU"/>
        </w:rPr>
        <w:t>Итоговая оценка по предмету фиксируется в документе об уровне образования</w:t>
      </w:r>
    </w:p>
    <w:p w:rsidR="0039003B" w:rsidRPr="00A07FF5" w:rsidRDefault="00B20A94" w:rsidP="003759CE">
      <w:pPr>
        <w:spacing w:after="0" w:line="360" w:lineRule="auto"/>
        <w:jc w:val="both"/>
        <w:rPr>
          <w:rFonts w:cs="Times New Roman"/>
          <w:sz w:val="28"/>
          <w:szCs w:val="28"/>
          <w:lang w:val="ru-RU"/>
        </w:rPr>
      </w:pPr>
      <w:r w:rsidRPr="00A07FF5">
        <w:rPr>
          <w:rFonts w:cs="Times New Roman"/>
          <w:sz w:val="28"/>
          <w:szCs w:val="28"/>
          <w:lang w:val="ru-RU"/>
        </w:rPr>
        <w:t>государственного образца – аттестате об основном общем образовании.</w:t>
      </w:r>
      <w:r w:rsidR="009A5C8F" w:rsidRPr="00A07FF5">
        <w:rPr>
          <w:rFonts w:cs="Times New Roman"/>
          <w:sz w:val="28"/>
          <w:szCs w:val="28"/>
          <w:lang w:val="ru-RU"/>
        </w:rPr>
        <w:t xml:space="preserve"> </w:t>
      </w:r>
      <w:r w:rsidRPr="00A07FF5">
        <w:rPr>
          <w:rFonts w:cs="Times New Roman"/>
          <w:sz w:val="28"/>
          <w:szCs w:val="28"/>
          <w:lang w:val="ru-RU"/>
        </w:rPr>
        <w:t>Итоговая оценка по междисциплинарным программам ставится на основе результатов</w:t>
      </w:r>
      <w:r w:rsidR="009A5C8F" w:rsidRPr="00A07FF5">
        <w:rPr>
          <w:rFonts w:cs="Times New Roman"/>
          <w:sz w:val="28"/>
          <w:szCs w:val="28"/>
          <w:lang w:val="ru-RU"/>
        </w:rPr>
        <w:t xml:space="preserve"> </w:t>
      </w:r>
      <w:r w:rsidRPr="00A07FF5">
        <w:rPr>
          <w:rFonts w:cs="Times New Roman"/>
          <w:sz w:val="28"/>
          <w:szCs w:val="28"/>
          <w:lang w:val="ru-RU"/>
        </w:rPr>
        <w:t>внутришкольного мониторинга и фиксируется в характеристике учащегося.</w:t>
      </w:r>
      <w:r w:rsidR="009A5C8F" w:rsidRPr="00A07FF5">
        <w:rPr>
          <w:rFonts w:cs="Times New Roman"/>
          <w:sz w:val="28"/>
          <w:szCs w:val="28"/>
          <w:lang w:val="ru-RU"/>
        </w:rPr>
        <w:t xml:space="preserve"> </w:t>
      </w:r>
    </w:p>
    <w:p w:rsidR="00B20A94" w:rsidRPr="00A07FF5" w:rsidRDefault="00B20A94" w:rsidP="003759CE">
      <w:pPr>
        <w:spacing w:after="0" w:line="360" w:lineRule="auto"/>
        <w:ind w:firstLine="720"/>
        <w:jc w:val="both"/>
        <w:rPr>
          <w:rFonts w:cs="Times New Roman"/>
          <w:sz w:val="28"/>
          <w:szCs w:val="28"/>
          <w:lang w:val="ru-RU"/>
        </w:rPr>
      </w:pPr>
      <w:r w:rsidRPr="00A07FF5">
        <w:rPr>
          <w:rFonts w:cs="Times New Roman"/>
          <w:sz w:val="28"/>
          <w:szCs w:val="28"/>
          <w:lang w:val="ru-RU"/>
        </w:rPr>
        <w:t>Характеристика готовится на основании:</w:t>
      </w:r>
    </w:p>
    <w:p w:rsidR="00B20A94" w:rsidRPr="00A07FF5" w:rsidRDefault="00B20A94" w:rsidP="009977AA">
      <w:pPr>
        <w:pStyle w:val="ListParagraph"/>
        <w:numPr>
          <w:ilvl w:val="0"/>
          <w:numId w:val="27"/>
        </w:numPr>
        <w:spacing w:line="360" w:lineRule="auto"/>
        <w:ind w:left="0"/>
        <w:jc w:val="both"/>
        <w:rPr>
          <w:rFonts w:ascii="Times New Roman" w:hAnsi="Times New Roman"/>
          <w:sz w:val="28"/>
          <w:szCs w:val="28"/>
        </w:rPr>
      </w:pPr>
      <w:r w:rsidRPr="00A07FF5">
        <w:rPr>
          <w:rFonts w:ascii="Times New Roman" w:hAnsi="Times New Roman"/>
          <w:sz w:val="28"/>
          <w:szCs w:val="28"/>
        </w:rPr>
        <w:t>объективных показателей образовательных достижений обучающегося на уровне</w:t>
      </w:r>
      <w:r w:rsidR="00444B03" w:rsidRPr="00A07FF5">
        <w:rPr>
          <w:rFonts w:ascii="Times New Roman" w:hAnsi="Times New Roman"/>
          <w:sz w:val="28"/>
          <w:szCs w:val="28"/>
        </w:rPr>
        <w:t xml:space="preserve"> </w:t>
      </w:r>
      <w:r w:rsidRPr="00A07FF5">
        <w:rPr>
          <w:rFonts w:ascii="Times New Roman" w:hAnsi="Times New Roman"/>
          <w:sz w:val="28"/>
          <w:szCs w:val="28"/>
        </w:rPr>
        <w:t>основного образования,</w:t>
      </w:r>
    </w:p>
    <w:p w:rsidR="0039003B" w:rsidRPr="00A07FF5" w:rsidRDefault="00B20A94" w:rsidP="009977AA">
      <w:pPr>
        <w:pStyle w:val="ListParagraph"/>
        <w:numPr>
          <w:ilvl w:val="0"/>
          <w:numId w:val="27"/>
        </w:numPr>
        <w:spacing w:line="360" w:lineRule="auto"/>
        <w:ind w:left="0"/>
        <w:jc w:val="both"/>
        <w:rPr>
          <w:rFonts w:ascii="Times New Roman" w:hAnsi="Times New Roman"/>
          <w:sz w:val="28"/>
          <w:szCs w:val="28"/>
        </w:rPr>
      </w:pPr>
      <w:r w:rsidRPr="00A07FF5">
        <w:rPr>
          <w:rFonts w:ascii="Times New Roman" w:hAnsi="Times New Roman"/>
          <w:sz w:val="28"/>
          <w:szCs w:val="28"/>
        </w:rPr>
        <w:t>портфолио выпускника;</w:t>
      </w:r>
    </w:p>
    <w:p w:rsidR="00B20A94" w:rsidRPr="00A07FF5" w:rsidRDefault="00B20A94" w:rsidP="009977AA">
      <w:pPr>
        <w:pStyle w:val="ListParagraph"/>
        <w:numPr>
          <w:ilvl w:val="0"/>
          <w:numId w:val="27"/>
        </w:numPr>
        <w:spacing w:line="360" w:lineRule="auto"/>
        <w:ind w:left="0"/>
        <w:jc w:val="both"/>
        <w:rPr>
          <w:rFonts w:ascii="Times New Roman" w:hAnsi="Times New Roman"/>
          <w:sz w:val="28"/>
          <w:szCs w:val="28"/>
        </w:rPr>
      </w:pPr>
      <w:r w:rsidRPr="00A07FF5">
        <w:rPr>
          <w:rFonts w:ascii="Times New Roman" w:hAnsi="Times New Roman"/>
          <w:sz w:val="28"/>
          <w:szCs w:val="28"/>
        </w:rPr>
        <w:t>экспертных оценок классного руководителя и учителей, обучавших данного</w:t>
      </w:r>
      <w:r w:rsidR="00444B03" w:rsidRPr="00A07FF5">
        <w:rPr>
          <w:rFonts w:ascii="Times New Roman" w:hAnsi="Times New Roman"/>
          <w:sz w:val="28"/>
          <w:szCs w:val="28"/>
        </w:rPr>
        <w:t xml:space="preserve"> </w:t>
      </w:r>
      <w:r w:rsidRPr="00A07FF5">
        <w:rPr>
          <w:rFonts w:ascii="Times New Roman" w:hAnsi="Times New Roman"/>
          <w:sz w:val="28"/>
          <w:szCs w:val="28"/>
        </w:rPr>
        <w:t>выпускника на уровне основного общего образования.</w:t>
      </w:r>
    </w:p>
    <w:p w:rsidR="00B20A94" w:rsidRPr="00A07FF5" w:rsidRDefault="00B20A94" w:rsidP="003759CE">
      <w:pPr>
        <w:spacing w:after="0" w:line="360" w:lineRule="auto"/>
        <w:ind w:firstLine="720"/>
        <w:jc w:val="both"/>
        <w:rPr>
          <w:rFonts w:cs="Times New Roman"/>
          <w:sz w:val="28"/>
          <w:szCs w:val="28"/>
          <w:lang w:val="ru-RU"/>
        </w:rPr>
      </w:pPr>
      <w:r w:rsidRPr="00A07FF5">
        <w:rPr>
          <w:rFonts w:cs="Times New Roman"/>
          <w:sz w:val="28"/>
          <w:szCs w:val="28"/>
          <w:lang w:val="ru-RU"/>
        </w:rPr>
        <w:t>В характеристике выпускника:</w:t>
      </w:r>
    </w:p>
    <w:p w:rsidR="00B20A94" w:rsidRPr="00A07FF5" w:rsidRDefault="00B20A94" w:rsidP="009977AA">
      <w:pPr>
        <w:pStyle w:val="ListParagraph"/>
        <w:numPr>
          <w:ilvl w:val="0"/>
          <w:numId w:val="28"/>
        </w:numPr>
        <w:spacing w:line="360" w:lineRule="auto"/>
        <w:ind w:left="0"/>
        <w:jc w:val="both"/>
        <w:rPr>
          <w:rFonts w:ascii="Times New Roman" w:hAnsi="Times New Roman"/>
          <w:sz w:val="28"/>
          <w:szCs w:val="28"/>
        </w:rPr>
      </w:pPr>
      <w:r w:rsidRPr="00A07FF5">
        <w:rPr>
          <w:rFonts w:ascii="Times New Roman" w:hAnsi="Times New Roman"/>
          <w:sz w:val="28"/>
          <w:szCs w:val="28"/>
        </w:rPr>
        <w:t>отмечаются образовательные достижения обучающегося по освоению личностных,</w:t>
      </w:r>
      <w:r w:rsidR="0039003B" w:rsidRPr="00A07FF5">
        <w:rPr>
          <w:rFonts w:ascii="Times New Roman" w:hAnsi="Times New Roman"/>
          <w:sz w:val="28"/>
          <w:szCs w:val="28"/>
        </w:rPr>
        <w:t xml:space="preserve"> </w:t>
      </w:r>
      <w:r w:rsidRPr="00A07FF5">
        <w:rPr>
          <w:rFonts w:ascii="Times New Roman" w:hAnsi="Times New Roman"/>
          <w:sz w:val="28"/>
          <w:szCs w:val="28"/>
        </w:rPr>
        <w:t>метапредметных и предметных результатов;</w:t>
      </w:r>
    </w:p>
    <w:p w:rsidR="00B20A94" w:rsidRPr="00A07FF5" w:rsidRDefault="00B20A94" w:rsidP="009977AA">
      <w:pPr>
        <w:pStyle w:val="ListParagraph"/>
        <w:numPr>
          <w:ilvl w:val="0"/>
          <w:numId w:val="28"/>
        </w:numPr>
        <w:spacing w:line="360" w:lineRule="auto"/>
        <w:ind w:left="0"/>
        <w:jc w:val="both"/>
        <w:rPr>
          <w:rFonts w:ascii="Times New Roman" w:hAnsi="Times New Roman"/>
          <w:sz w:val="28"/>
          <w:szCs w:val="28"/>
        </w:rPr>
      </w:pPr>
      <w:r w:rsidRPr="00A07FF5">
        <w:rPr>
          <w:rFonts w:ascii="Times New Roman" w:hAnsi="Times New Roman"/>
          <w:sz w:val="28"/>
          <w:szCs w:val="28"/>
        </w:rPr>
        <w:t>даются педагогические рекомендации к выбору индивидуальной образовательной</w:t>
      </w:r>
      <w:r w:rsidR="0039003B" w:rsidRPr="00A07FF5">
        <w:rPr>
          <w:rFonts w:ascii="Times New Roman" w:hAnsi="Times New Roman"/>
          <w:sz w:val="28"/>
          <w:szCs w:val="28"/>
        </w:rPr>
        <w:t xml:space="preserve"> </w:t>
      </w:r>
      <w:r w:rsidRPr="00A07FF5">
        <w:rPr>
          <w:rFonts w:ascii="Times New Roman" w:hAnsi="Times New Roman"/>
          <w:sz w:val="28"/>
          <w:szCs w:val="28"/>
        </w:rPr>
        <w:t>траектории на уровне среднего общего образования с учетом выбора учащимся направлений</w:t>
      </w:r>
      <w:r w:rsidR="0039003B" w:rsidRPr="00A07FF5">
        <w:rPr>
          <w:rFonts w:ascii="Times New Roman" w:hAnsi="Times New Roman"/>
          <w:sz w:val="28"/>
          <w:szCs w:val="28"/>
        </w:rPr>
        <w:t xml:space="preserve"> </w:t>
      </w:r>
      <w:r w:rsidRPr="00A07FF5">
        <w:rPr>
          <w:rFonts w:ascii="Times New Roman" w:hAnsi="Times New Roman"/>
          <w:sz w:val="28"/>
          <w:szCs w:val="28"/>
        </w:rPr>
        <w:t>профильного образования, выявленных проблем и отмеченных образовательных достижений.</w:t>
      </w:r>
    </w:p>
    <w:p w:rsidR="00577050" w:rsidRPr="00A07FF5" w:rsidRDefault="00B20A94" w:rsidP="003759CE">
      <w:pPr>
        <w:spacing w:after="0" w:line="360" w:lineRule="auto"/>
        <w:ind w:firstLine="360"/>
        <w:jc w:val="both"/>
        <w:rPr>
          <w:rFonts w:cs="Times New Roman"/>
          <w:sz w:val="28"/>
          <w:szCs w:val="28"/>
          <w:lang w:val="ru-RU"/>
        </w:rPr>
      </w:pPr>
      <w:r w:rsidRPr="00A07FF5">
        <w:rPr>
          <w:rFonts w:cs="Times New Roman"/>
          <w:sz w:val="28"/>
          <w:szCs w:val="28"/>
          <w:lang w:val="ru-RU"/>
        </w:rPr>
        <w:t>Рекомендации педагогического коллектива к выбору индивидуальной образовательной</w:t>
      </w:r>
      <w:r w:rsidR="0039003B" w:rsidRPr="00A07FF5">
        <w:rPr>
          <w:rFonts w:cs="Times New Roman"/>
          <w:sz w:val="28"/>
          <w:szCs w:val="28"/>
          <w:lang w:val="ru-RU"/>
        </w:rPr>
        <w:t xml:space="preserve"> </w:t>
      </w:r>
      <w:r w:rsidRPr="00A07FF5">
        <w:rPr>
          <w:rFonts w:cs="Times New Roman"/>
          <w:sz w:val="28"/>
          <w:szCs w:val="28"/>
          <w:lang w:val="ru-RU"/>
        </w:rPr>
        <w:t>траектории доводятся до сведения выпускника и его родителей (законных представителей).</w:t>
      </w:r>
    </w:p>
    <w:p w:rsidR="00577050" w:rsidRPr="00A07FF5" w:rsidRDefault="00577050" w:rsidP="003759CE">
      <w:pPr>
        <w:spacing w:after="0" w:line="360" w:lineRule="auto"/>
        <w:jc w:val="both"/>
        <w:rPr>
          <w:rFonts w:cs="Times New Roman"/>
          <w:b/>
          <w:sz w:val="28"/>
          <w:szCs w:val="28"/>
          <w:lang w:val="ru-RU"/>
        </w:rPr>
      </w:pPr>
    </w:p>
    <w:p w:rsidR="0036538C" w:rsidRPr="00A07FF5" w:rsidRDefault="0036538C" w:rsidP="003759CE">
      <w:pPr>
        <w:spacing w:after="0" w:line="360" w:lineRule="auto"/>
        <w:jc w:val="both"/>
        <w:rPr>
          <w:rFonts w:cs="Times New Roman"/>
          <w:b/>
          <w:sz w:val="28"/>
          <w:szCs w:val="28"/>
          <w:lang w:val="ru-RU"/>
        </w:rPr>
      </w:pPr>
    </w:p>
    <w:p w:rsidR="00502110" w:rsidRPr="00A07FF5" w:rsidRDefault="00502110" w:rsidP="003759CE">
      <w:pPr>
        <w:spacing w:after="0" w:line="360" w:lineRule="auto"/>
        <w:jc w:val="both"/>
        <w:rPr>
          <w:rFonts w:cs="Times New Roman"/>
          <w:b/>
          <w:sz w:val="28"/>
          <w:szCs w:val="28"/>
          <w:lang w:val="ru-RU"/>
        </w:rPr>
      </w:pPr>
    </w:p>
    <w:p w:rsidR="001D5F3D" w:rsidRPr="00A07FF5" w:rsidRDefault="001D5F3D" w:rsidP="00502110">
      <w:pPr>
        <w:spacing w:after="0" w:line="240" w:lineRule="auto"/>
        <w:jc w:val="center"/>
        <w:rPr>
          <w:rFonts w:cs="Times New Roman"/>
          <w:b/>
          <w:sz w:val="28"/>
          <w:szCs w:val="28"/>
          <w:lang w:val="ru-RU"/>
        </w:rPr>
      </w:pPr>
      <w:r w:rsidRPr="00A07FF5">
        <w:rPr>
          <w:rFonts w:cs="Times New Roman"/>
          <w:b/>
          <w:sz w:val="28"/>
          <w:szCs w:val="28"/>
          <w:lang w:val="ru-RU"/>
        </w:rPr>
        <w:lastRenderedPageBreak/>
        <w:t>2. Содержательный раздел примерной основной</w:t>
      </w:r>
    </w:p>
    <w:p w:rsidR="001D5F3D" w:rsidRPr="00A07FF5" w:rsidRDefault="001D5F3D" w:rsidP="00502110">
      <w:pPr>
        <w:spacing w:after="0" w:line="240" w:lineRule="auto"/>
        <w:jc w:val="center"/>
        <w:rPr>
          <w:rFonts w:cs="Times New Roman"/>
          <w:b/>
          <w:sz w:val="28"/>
          <w:szCs w:val="28"/>
          <w:lang w:val="ru-RU"/>
        </w:rPr>
      </w:pPr>
      <w:r w:rsidRPr="00A07FF5">
        <w:rPr>
          <w:rFonts w:cs="Times New Roman"/>
          <w:b/>
          <w:sz w:val="28"/>
          <w:szCs w:val="28"/>
          <w:lang w:val="ru-RU"/>
        </w:rPr>
        <w:t>образовательной программы основного общего образования</w:t>
      </w:r>
    </w:p>
    <w:p w:rsidR="001D5F3D" w:rsidRPr="00A07FF5" w:rsidRDefault="001D5F3D" w:rsidP="00502110">
      <w:pPr>
        <w:spacing w:after="0" w:line="240" w:lineRule="auto"/>
        <w:jc w:val="center"/>
        <w:rPr>
          <w:rFonts w:cs="Times New Roman"/>
          <w:b/>
          <w:sz w:val="28"/>
          <w:szCs w:val="28"/>
          <w:lang w:val="ru-RU"/>
        </w:rPr>
      </w:pPr>
    </w:p>
    <w:p w:rsidR="0036538C" w:rsidRPr="00A07FF5" w:rsidRDefault="0036538C" w:rsidP="00502110">
      <w:pPr>
        <w:spacing w:after="0" w:line="240" w:lineRule="auto"/>
        <w:jc w:val="center"/>
        <w:rPr>
          <w:rFonts w:cs="Times New Roman"/>
          <w:b/>
          <w:sz w:val="28"/>
          <w:szCs w:val="28"/>
          <w:lang w:val="ru-RU"/>
        </w:rPr>
      </w:pPr>
    </w:p>
    <w:p w:rsidR="001D5F3D" w:rsidRPr="00A07FF5" w:rsidRDefault="001D5F3D" w:rsidP="00502110">
      <w:pPr>
        <w:spacing w:after="0" w:line="240" w:lineRule="auto"/>
        <w:jc w:val="center"/>
        <w:rPr>
          <w:rFonts w:cs="Times New Roman"/>
          <w:b/>
          <w:sz w:val="28"/>
          <w:szCs w:val="28"/>
          <w:lang w:val="ru-RU"/>
        </w:rPr>
      </w:pPr>
      <w:r w:rsidRPr="00A07FF5">
        <w:rPr>
          <w:rFonts w:cs="Times New Roman"/>
          <w:b/>
          <w:sz w:val="28"/>
          <w:szCs w:val="28"/>
          <w:lang w:val="ru-RU"/>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w:t>
      </w:r>
    </w:p>
    <w:p w:rsidR="001D5F3D" w:rsidRPr="00A07FF5" w:rsidRDefault="001D5F3D" w:rsidP="00502110">
      <w:pPr>
        <w:spacing w:after="0" w:line="240" w:lineRule="auto"/>
        <w:jc w:val="center"/>
        <w:rPr>
          <w:rFonts w:cs="Times New Roman"/>
          <w:b/>
          <w:sz w:val="28"/>
          <w:szCs w:val="28"/>
          <w:lang w:val="ru-RU"/>
        </w:rPr>
      </w:pPr>
      <w:r w:rsidRPr="00A07FF5">
        <w:rPr>
          <w:rFonts w:cs="Times New Roman"/>
          <w:b/>
          <w:sz w:val="28"/>
          <w:szCs w:val="28"/>
          <w:lang w:val="ru-RU"/>
        </w:rPr>
        <w:t>и проектной деятельности</w:t>
      </w:r>
    </w:p>
    <w:p w:rsidR="001D5F3D" w:rsidRPr="00A07FF5" w:rsidRDefault="001D5F3D" w:rsidP="003759CE">
      <w:pPr>
        <w:spacing w:after="0" w:line="360" w:lineRule="auto"/>
        <w:jc w:val="both"/>
        <w:rPr>
          <w:rFonts w:cs="Times New Roman"/>
          <w:b/>
          <w:sz w:val="28"/>
          <w:szCs w:val="28"/>
          <w:lang w:val="ru-RU"/>
        </w:rPr>
      </w:pPr>
    </w:p>
    <w:p w:rsidR="001D5F3D" w:rsidRPr="00A07FF5" w:rsidRDefault="001D5F3D" w:rsidP="003759CE">
      <w:pPr>
        <w:spacing w:after="0" w:line="360" w:lineRule="auto"/>
        <w:ind w:firstLine="720"/>
        <w:jc w:val="both"/>
        <w:rPr>
          <w:rFonts w:cs="Times New Roman"/>
          <w:sz w:val="28"/>
          <w:szCs w:val="28"/>
          <w:lang w:val="ru-RU"/>
        </w:rPr>
      </w:pPr>
      <w:r w:rsidRPr="00A07FF5">
        <w:rPr>
          <w:rFonts w:cs="Times New Roman"/>
          <w:sz w:val="28"/>
          <w:szCs w:val="28"/>
          <w:lang w:val="ru-RU"/>
        </w:rPr>
        <w:t>Структура настоящей программы развития универсальных учебных действий (УУД) сформирована в соответствии с ФГОС и содержит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Также в содержание программы включено описание форм</w:t>
      </w:r>
    </w:p>
    <w:p w:rsidR="001D5F3D" w:rsidRPr="00A07FF5" w:rsidRDefault="001D5F3D" w:rsidP="003759CE">
      <w:pPr>
        <w:spacing w:after="0" w:line="360" w:lineRule="auto"/>
        <w:jc w:val="both"/>
        <w:rPr>
          <w:rFonts w:cs="Times New Roman"/>
          <w:sz w:val="28"/>
          <w:szCs w:val="28"/>
          <w:lang w:val="ru-RU"/>
        </w:rPr>
      </w:pPr>
      <w:r w:rsidRPr="00A07FF5">
        <w:rPr>
          <w:rFonts w:cs="Times New Roman"/>
          <w:sz w:val="28"/>
          <w:szCs w:val="28"/>
          <w:lang w:val="ru-RU"/>
        </w:rPr>
        <w:t>взаимодействия участников образовательного процесса, которое представляет собой рекомендации по организации работы над созданием и реализацией программы.</w:t>
      </w:r>
    </w:p>
    <w:p w:rsidR="0036538C" w:rsidRPr="00A07FF5" w:rsidRDefault="0036538C" w:rsidP="003759CE">
      <w:pPr>
        <w:spacing w:after="0" w:line="360" w:lineRule="auto"/>
        <w:jc w:val="both"/>
        <w:rPr>
          <w:rFonts w:cs="Times New Roman"/>
          <w:b/>
          <w:sz w:val="28"/>
          <w:szCs w:val="28"/>
          <w:lang w:val="ru-RU"/>
        </w:rPr>
      </w:pPr>
    </w:p>
    <w:p w:rsidR="0036538C" w:rsidRPr="00A07FF5" w:rsidRDefault="0036538C" w:rsidP="00502110">
      <w:pPr>
        <w:spacing w:after="0" w:line="240" w:lineRule="auto"/>
        <w:jc w:val="center"/>
        <w:rPr>
          <w:rFonts w:cs="Times New Roman"/>
          <w:b/>
          <w:sz w:val="28"/>
          <w:szCs w:val="28"/>
          <w:lang w:val="ru-RU"/>
        </w:rPr>
      </w:pPr>
      <w:r w:rsidRPr="00A07FF5">
        <w:rPr>
          <w:rFonts w:cs="Times New Roman"/>
          <w:b/>
          <w:sz w:val="28"/>
          <w:szCs w:val="28"/>
          <w:lang w:val="ru-RU"/>
        </w:rPr>
        <w:t>2.1.1. Цели и задачи программы, описание ее места и роли</w:t>
      </w:r>
    </w:p>
    <w:p w:rsidR="0036538C" w:rsidRPr="00A07FF5" w:rsidRDefault="0036538C" w:rsidP="00502110">
      <w:pPr>
        <w:spacing w:after="0" w:line="240" w:lineRule="auto"/>
        <w:jc w:val="center"/>
        <w:rPr>
          <w:rFonts w:cs="Times New Roman"/>
          <w:b/>
          <w:sz w:val="28"/>
          <w:szCs w:val="28"/>
          <w:lang w:val="ru-RU"/>
        </w:rPr>
      </w:pPr>
      <w:r w:rsidRPr="00A07FF5">
        <w:rPr>
          <w:rFonts w:cs="Times New Roman"/>
          <w:b/>
          <w:sz w:val="28"/>
          <w:szCs w:val="28"/>
          <w:lang w:val="ru-RU"/>
        </w:rPr>
        <w:t>в реализации требований ФГОС</w:t>
      </w:r>
    </w:p>
    <w:p w:rsidR="0036538C" w:rsidRPr="00A07FF5" w:rsidRDefault="0036538C" w:rsidP="003759CE">
      <w:pPr>
        <w:spacing w:after="0" w:line="360" w:lineRule="auto"/>
        <w:jc w:val="both"/>
        <w:rPr>
          <w:rFonts w:cs="Times New Roman"/>
          <w:b/>
          <w:sz w:val="28"/>
          <w:szCs w:val="28"/>
          <w:lang w:val="ru-RU"/>
        </w:rPr>
      </w:pPr>
    </w:p>
    <w:p w:rsidR="0036538C" w:rsidRPr="00A07FF5" w:rsidRDefault="0036538C" w:rsidP="003759CE">
      <w:pPr>
        <w:spacing w:after="0" w:line="360" w:lineRule="auto"/>
        <w:ind w:firstLine="720"/>
        <w:jc w:val="both"/>
        <w:rPr>
          <w:rFonts w:cs="Times New Roman"/>
          <w:sz w:val="28"/>
          <w:szCs w:val="28"/>
          <w:lang w:val="ru-RU"/>
        </w:rPr>
      </w:pPr>
      <w:r w:rsidRPr="00A07FF5">
        <w:rPr>
          <w:rFonts w:cs="Times New Roman"/>
          <w:sz w:val="28"/>
          <w:szCs w:val="28"/>
          <w:lang w:val="ru-RU"/>
        </w:rPr>
        <w:t>Целью программы развития УУД является обеспечение организационно-методических условий для реализации системно-деятельностного подхода, положенного в основу ФГОС ООО, с тем, чтобы сформировать у учащихся основной школы способности к самостоятельному учебному целеполаганию и учебному сотрудничеству.</w:t>
      </w:r>
    </w:p>
    <w:p w:rsidR="0036538C" w:rsidRPr="00A07FF5" w:rsidRDefault="0036538C" w:rsidP="003759CE">
      <w:pPr>
        <w:spacing w:after="0" w:line="360" w:lineRule="auto"/>
        <w:ind w:firstLine="720"/>
        <w:jc w:val="both"/>
        <w:rPr>
          <w:rFonts w:cs="Times New Roman"/>
          <w:sz w:val="28"/>
          <w:szCs w:val="28"/>
          <w:lang w:val="ru-RU"/>
        </w:rPr>
      </w:pPr>
      <w:r w:rsidRPr="00A07FF5">
        <w:rPr>
          <w:rFonts w:cs="Times New Roman"/>
          <w:sz w:val="28"/>
          <w:szCs w:val="28"/>
          <w:lang w:val="ru-RU"/>
        </w:rPr>
        <w:t>В соответствии с указанной целью программа развития УУД в основной школе определяет следующие задачи:</w:t>
      </w:r>
    </w:p>
    <w:p w:rsidR="0036538C" w:rsidRPr="00A07FF5" w:rsidRDefault="0036538C" w:rsidP="003759CE">
      <w:pPr>
        <w:spacing w:after="0" w:line="360" w:lineRule="auto"/>
        <w:jc w:val="both"/>
        <w:rPr>
          <w:rFonts w:cs="Times New Roman"/>
          <w:sz w:val="28"/>
          <w:szCs w:val="28"/>
          <w:lang w:val="ru-RU"/>
        </w:rPr>
      </w:pPr>
      <w:r w:rsidRPr="00A07FF5">
        <w:rPr>
          <w:rFonts w:cs="Times New Roman"/>
          <w:sz w:val="28"/>
          <w:szCs w:val="28"/>
          <w:lang w:val="ru-RU"/>
        </w:rPr>
        <w:lastRenderedPageBreak/>
        <w:t>- организация взаимодействия педагогов и обучающихся и их родителей по развитию универсальных учебных действий в основной школе;</w:t>
      </w:r>
    </w:p>
    <w:p w:rsidR="0036538C" w:rsidRPr="00A07FF5" w:rsidRDefault="0036538C" w:rsidP="003759CE">
      <w:pPr>
        <w:spacing w:after="0" w:line="360" w:lineRule="auto"/>
        <w:jc w:val="both"/>
        <w:rPr>
          <w:rFonts w:cs="Times New Roman"/>
          <w:sz w:val="28"/>
          <w:szCs w:val="28"/>
          <w:lang w:val="ru-RU"/>
        </w:rPr>
      </w:pPr>
      <w:r w:rsidRPr="00A07FF5">
        <w:rPr>
          <w:rFonts w:cs="Times New Roman"/>
          <w:sz w:val="28"/>
          <w:szCs w:val="28"/>
          <w:lang w:val="ru-RU"/>
        </w:rPr>
        <w:t>- реализация основных подходов, обеспечивающих эффективное освоение УУД</w:t>
      </w:r>
    </w:p>
    <w:p w:rsidR="0036538C" w:rsidRPr="00A07FF5" w:rsidRDefault="0036538C" w:rsidP="003759CE">
      <w:pPr>
        <w:spacing w:after="0" w:line="360" w:lineRule="auto"/>
        <w:jc w:val="both"/>
        <w:rPr>
          <w:rFonts w:cs="Times New Roman"/>
          <w:sz w:val="28"/>
          <w:szCs w:val="28"/>
          <w:lang w:val="ru-RU"/>
        </w:rPr>
      </w:pPr>
      <w:r w:rsidRPr="00A07FF5">
        <w:rPr>
          <w:rFonts w:cs="Times New Roman"/>
          <w:sz w:val="28"/>
          <w:szCs w:val="28"/>
          <w:lang w:val="ru-RU"/>
        </w:rPr>
        <w:t>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36538C" w:rsidRPr="00A07FF5" w:rsidRDefault="0036538C" w:rsidP="003759CE">
      <w:pPr>
        <w:spacing w:after="0" w:line="360" w:lineRule="auto"/>
        <w:jc w:val="both"/>
        <w:rPr>
          <w:rFonts w:cs="Times New Roman"/>
          <w:sz w:val="28"/>
          <w:szCs w:val="28"/>
          <w:lang w:val="ru-RU"/>
        </w:rPr>
      </w:pPr>
      <w:r w:rsidRPr="00A07FF5">
        <w:rPr>
          <w:rFonts w:cs="Times New Roman"/>
          <w:sz w:val="28"/>
          <w:szCs w:val="28"/>
          <w:lang w:val="ru-RU"/>
        </w:rPr>
        <w:t>- включение развивающих задач как в урочную, так и внеурочную деятельность</w:t>
      </w:r>
    </w:p>
    <w:p w:rsidR="0036538C" w:rsidRPr="00A07FF5" w:rsidRDefault="0036538C" w:rsidP="003759CE">
      <w:pPr>
        <w:spacing w:after="0" w:line="360" w:lineRule="auto"/>
        <w:jc w:val="both"/>
        <w:rPr>
          <w:rFonts w:cs="Times New Roman"/>
          <w:sz w:val="28"/>
          <w:szCs w:val="28"/>
          <w:lang w:val="ru-RU"/>
        </w:rPr>
      </w:pPr>
      <w:r w:rsidRPr="00A07FF5">
        <w:rPr>
          <w:rFonts w:cs="Times New Roman"/>
          <w:sz w:val="28"/>
          <w:szCs w:val="28"/>
          <w:lang w:val="ru-RU"/>
        </w:rPr>
        <w:t>обучающихся;</w:t>
      </w:r>
    </w:p>
    <w:p w:rsidR="0036538C" w:rsidRPr="00A07FF5" w:rsidRDefault="0036538C" w:rsidP="003759CE">
      <w:pPr>
        <w:spacing w:after="0" w:line="360" w:lineRule="auto"/>
        <w:jc w:val="both"/>
        <w:rPr>
          <w:rFonts w:cs="Times New Roman"/>
          <w:sz w:val="28"/>
          <w:szCs w:val="28"/>
          <w:lang w:val="ru-RU"/>
        </w:rPr>
      </w:pPr>
      <w:r w:rsidRPr="00A07FF5">
        <w:rPr>
          <w:rFonts w:cs="Times New Roman"/>
          <w:sz w:val="28"/>
          <w:szCs w:val="28"/>
          <w:lang w:val="ru-RU"/>
        </w:rPr>
        <w:t>- 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36538C" w:rsidRPr="00A07FF5" w:rsidRDefault="0036538C" w:rsidP="003759CE">
      <w:pPr>
        <w:spacing w:after="0" w:line="360" w:lineRule="auto"/>
        <w:ind w:firstLine="720"/>
        <w:jc w:val="both"/>
        <w:rPr>
          <w:rFonts w:cs="Times New Roman"/>
          <w:sz w:val="28"/>
          <w:szCs w:val="28"/>
          <w:lang w:val="ru-RU"/>
        </w:rPr>
      </w:pPr>
      <w:r w:rsidRPr="00A07FF5">
        <w:rPr>
          <w:rFonts w:cs="Times New Roman"/>
          <w:sz w:val="28"/>
          <w:szCs w:val="28"/>
          <w:lang w:val="ru-RU"/>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 УУД представляют собой целостную взаимосвязанную систему, определяемую общей логикой возрастного развития.</w:t>
      </w:r>
    </w:p>
    <w:p w:rsidR="0036538C" w:rsidRPr="00A07FF5" w:rsidRDefault="0036538C" w:rsidP="003759CE">
      <w:pPr>
        <w:spacing w:after="0" w:line="360" w:lineRule="auto"/>
        <w:ind w:firstLine="720"/>
        <w:jc w:val="both"/>
        <w:rPr>
          <w:rFonts w:cs="Times New Roman"/>
          <w:sz w:val="28"/>
          <w:szCs w:val="28"/>
          <w:lang w:val="ru-RU"/>
        </w:rPr>
      </w:pPr>
      <w:r w:rsidRPr="00A07FF5">
        <w:rPr>
          <w:rFonts w:cs="Times New Roman"/>
          <w:sz w:val="28"/>
          <w:szCs w:val="28"/>
          <w:lang w:val="ru-RU"/>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36538C" w:rsidRPr="00A07FF5" w:rsidRDefault="0036538C" w:rsidP="00B26AD9">
      <w:pPr>
        <w:spacing w:after="0" w:line="240" w:lineRule="auto"/>
        <w:jc w:val="center"/>
        <w:rPr>
          <w:rFonts w:cs="Times New Roman"/>
          <w:b/>
          <w:sz w:val="28"/>
          <w:szCs w:val="28"/>
          <w:lang w:val="ru-RU"/>
        </w:rPr>
      </w:pPr>
    </w:p>
    <w:p w:rsidR="0036538C" w:rsidRPr="00A07FF5" w:rsidRDefault="00B26AD9" w:rsidP="00B26AD9">
      <w:pPr>
        <w:spacing w:after="0" w:line="240" w:lineRule="auto"/>
        <w:jc w:val="center"/>
        <w:rPr>
          <w:rFonts w:cs="Times New Roman"/>
          <w:b/>
          <w:sz w:val="28"/>
          <w:szCs w:val="28"/>
          <w:lang w:val="ru-RU"/>
        </w:rPr>
      </w:pPr>
      <w:r w:rsidRPr="00A07FF5">
        <w:rPr>
          <w:rFonts w:cs="Times New Roman"/>
          <w:b/>
          <w:sz w:val="28"/>
          <w:szCs w:val="28"/>
          <w:lang w:val="ru-RU"/>
        </w:rPr>
        <w:t>2.1.2. П</w:t>
      </w:r>
      <w:r w:rsidR="0036538C" w:rsidRPr="00A07FF5">
        <w:rPr>
          <w:rFonts w:cs="Times New Roman"/>
          <w:b/>
          <w:sz w:val="28"/>
          <w:szCs w:val="28"/>
          <w:lang w:val="ru-RU"/>
        </w:rPr>
        <w:t>оняти</w:t>
      </w:r>
      <w:r w:rsidRPr="00A07FF5">
        <w:rPr>
          <w:rFonts w:cs="Times New Roman"/>
          <w:b/>
          <w:sz w:val="28"/>
          <w:szCs w:val="28"/>
          <w:lang w:val="ru-RU"/>
        </w:rPr>
        <w:t>я</w:t>
      </w:r>
      <w:r w:rsidR="0036538C" w:rsidRPr="00A07FF5">
        <w:rPr>
          <w:rFonts w:cs="Times New Roman"/>
          <w:b/>
          <w:sz w:val="28"/>
          <w:szCs w:val="28"/>
          <w:lang w:val="ru-RU"/>
        </w:rPr>
        <w:t>, функци</w:t>
      </w:r>
      <w:r w:rsidRPr="00A07FF5">
        <w:rPr>
          <w:rFonts w:cs="Times New Roman"/>
          <w:b/>
          <w:sz w:val="28"/>
          <w:szCs w:val="28"/>
          <w:lang w:val="ru-RU"/>
        </w:rPr>
        <w:t>и, состав</w:t>
      </w:r>
      <w:r w:rsidR="0036538C" w:rsidRPr="00A07FF5">
        <w:rPr>
          <w:rFonts w:cs="Times New Roman"/>
          <w:b/>
          <w:sz w:val="28"/>
          <w:szCs w:val="28"/>
          <w:lang w:val="ru-RU"/>
        </w:rPr>
        <w:t xml:space="preserve"> и характеристик</w:t>
      </w:r>
      <w:r w:rsidRPr="00A07FF5">
        <w:rPr>
          <w:rFonts w:cs="Times New Roman"/>
          <w:b/>
          <w:sz w:val="28"/>
          <w:szCs w:val="28"/>
          <w:lang w:val="ru-RU"/>
        </w:rPr>
        <w:t xml:space="preserve">и </w:t>
      </w:r>
      <w:r w:rsidR="0036538C" w:rsidRPr="00A07FF5">
        <w:rPr>
          <w:rFonts w:cs="Times New Roman"/>
          <w:b/>
          <w:sz w:val="28"/>
          <w:szCs w:val="28"/>
          <w:lang w:val="ru-RU"/>
        </w:rPr>
        <w:t>универсальных учебных действий (регулятивных, познавательных и коммуникативных) и их связ</w:t>
      </w:r>
      <w:r w:rsidRPr="00A07FF5">
        <w:rPr>
          <w:rFonts w:cs="Times New Roman"/>
          <w:b/>
          <w:sz w:val="28"/>
          <w:szCs w:val="28"/>
          <w:lang w:val="ru-RU"/>
        </w:rPr>
        <w:t>ь</w:t>
      </w:r>
      <w:r w:rsidR="0036538C" w:rsidRPr="00A07FF5">
        <w:rPr>
          <w:rFonts w:cs="Times New Roman"/>
          <w:b/>
          <w:sz w:val="28"/>
          <w:szCs w:val="28"/>
          <w:lang w:val="ru-RU"/>
        </w:rPr>
        <w:t xml:space="preserve"> с содержанием отдельных учебных предметов, внеурочной и вн</w:t>
      </w:r>
      <w:r w:rsidRPr="00A07FF5">
        <w:rPr>
          <w:rFonts w:cs="Times New Roman"/>
          <w:b/>
          <w:sz w:val="28"/>
          <w:szCs w:val="28"/>
          <w:lang w:val="ru-RU"/>
        </w:rPr>
        <w:t>ешкольной деятельностью;</w:t>
      </w:r>
      <w:r w:rsidR="0036538C" w:rsidRPr="00A07FF5">
        <w:rPr>
          <w:rFonts w:cs="Times New Roman"/>
          <w:b/>
          <w:sz w:val="28"/>
          <w:szCs w:val="28"/>
          <w:lang w:val="ru-RU"/>
        </w:rPr>
        <w:t xml:space="preserve"> мест</w:t>
      </w:r>
      <w:r w:rsidRPr="00A07FF5">
        <w:rPr>
          <w:rFonts w:cs="Times New Roman"/>
          <w:b/>
          <w:sz w:val="28"/>
          <w:szCs w:val="28"/>
          <w:lang w:val="ru-RU"/>
        </w:rPr>
        <w:t>о</w:t>
      </w:r>
      <w:r w:rsidR="0036538C" w:rsidRPr="00A07FF5">
        <w:rPr>
          <w:rFonts w:cs="Times New Roman"/>
          <w:b/>
          <w:sz w:val="28"/>
          <w:szCs w:val="28"/>
          <w:lang w:val="ru-RU"/>
        </w:rPr>
        <w:t xml:space="preserve"> отдельных компонентов универсальных учебных</w:t>
      </w:r>
      <w:r w:rsidRPr="00A07FF5">
        <w:rPr>
          <w:rFonts w:cs="Times New Roman"/>
          <w:b/>
          <w:sz w:val="28"/>
          <w:szCs w:val="28"/>
          <w:lang w:val="ru-RU"/>
        </w:rPr>
        <w:t xml:space="preserve"> </w:t>
      </w:r>
      <w:r w:rsidR="0036538C" w:rsidRPr="00A07FF5">
        <w:rPr>
          <w:rFonts w:cs="Times New Roman"/>
          <w:b/>
          <w:sz w:val="28"/>
          <w:szCs w:val="28"/>
          <w:lang w:val="ru-RU"/>
        </w:rPr>
        <w:t>действий в структуреобразовательного процесса</w:t>
      </w:r>
    </w:p>
    <w:p w:rsidR="0036538C" w:rsidRPr="00A07FF5" w:rsidRDefault="0036538C" w:rsidP="003759CE">
      <w:pPr>
        <w:spacing w:after="0" w:line="360" w:lineRule="auto"/>
        <w:jc w:val="both"/>
        <w:rPr>
          <w:rFonts w:cs="Times New Roman"/>
          <w:b/>
          <w:sz w:val="28"/>
          <w:szCs w:val="28"/>
          <w:lang w:val="ru-RU"/>
        </w:rPr>
      </w:pPr>
    </w:p>
    <w:p w:rsidR="0036538C" w:rsidRPr="00A07FF5" w:rsidRDefault="0036538C" w:rsidP="003759CE">
      <w:pPr>
        <w:spacing w:after="0" w:line="360" w:lineRule="auto"/>
        <w:ind w:firstLine="720"/>
        <w:jc w:val="both"/>
        <w:rPr>
          <w:rFonts w:cs="Times New Roman"/>
          <w:sz w:val="28"/>
          <w:szCs w:val="28"/>
          <w:lang w:val="ru-RU"/>
        </w:rPr>
      </w:pPr>
      <w:r w:rsidRPr="00A07FF5">
        <w:rPr>
          <w:rFonts w:cs="Times New Roman"/>
          <w:sz w:val="28"/>
          <w:szCs w:val="28"/>
          <w:lang w:val="ru-RU"/>
        </w:rPr>
        <w:t>К принципам формирования УУД в основной школе можно отнести следующие:</w:t>
      </w:r>
    </w:p>
    <w:p w:rsidR="0036538C" w:rsidRPr="00A07FF5" w:rsidRDefault="0036538C" w:rsidP="003759CE">
      <w:pPr>
        <w:spacing w:after="0" w:line="360" w:lineRule="auto"/>
        <w:jc w:val="both"/>
        <w:rPr>
          <w:rFonts w:cs="Times New Roman"/>
          <w:sz w:val="28"/>
          <w:szCs w:val="28"/>
          <w:lang w:val="ru-RU"/>
        </w:rPr>
      </w:pPr>
      <w:r w:rsidRPr="00A07FF5">
        <w:rPr>
          <w:rFonts w:cs="Times New Roman"/>
          <w:sz w:val="28"/>
          <w:szCs w:val="28"/>
          <w:lang w:val="ru-RU"/>
        </w:rPr>
        <w:lastRenderedPageBreak/>
        <w:t>1) формирование УУД – задача, сквозная для всего образовательного процесса</w:t>
      </w:r>
    </w:p>
    <w:p w:rsidR="0036538C" w:rsidRPr="00A07FF5" w:rsidRDefault="0036538C" w:rsidP="003759CE">
      <w:pPr>
        <w:spacing w:after="0" w:line="360" w:lineRule="auto"/>
        <w:jc w:val="both"/>
        <w:rPr>
          <w:rFonts w:cs="Times New Roman"/>
          <w:sz w:val="28"/>
          <w:szCs w:val="28"/>
          <w:lang w:val="ru-RU"/>
        </w:rPr>
      </w:pPr>
      <w:r w:rsidRPr="00A07FF5">
        <w:rPr>
          <w:rFonts w:cs="Times New Roman"/>
          <w:sz w:val="28"/>
          <w:szCs w:val="28"/>
          <w:lang w:val="ru-RU"/>
        </w:rPr>
        <w:t>(урочная, внеурочная деятельность);</w:t>
      </w:r>
    </w:p>
    <w:p w:rsidR="0036538C" w:rsidRPr="00A07FF5" w:rsidRDefault="0036538C" w:rsidP="003759CE">
      <w:pPr>
        <w:spacing w:after="0" w:line="360" w:lineRule="auto"/>
        <w:jc w:val="both"/>
        <w:rPr>
          <w:rFonts w:cs="Times New Roman"/>
          <w:sz w:val="28"/>
          <w:szCs w:val="28"/>
          <w:lang w:val="ru-RU"/>
        </w:rPr>
      </w:pPr>
      <w:r w:rsidRPr="00A07FF5">
        <w:rPr>
          <w:rFonts w:cs="Times New Roman"/>
          <w:sz w:val="28"/>
          <w:szCs w:val="28"/>
          <w:lang w:val="ru-RU"/>
        </w:rPr>
        <w:t>2) формирование УУД обязательно требует работы с предметным или</w:t>
      </w:r>
    </w:p>
    <w:p w:rsidR="0036538C" w:rsidRPr="00A07FF5" w:rsidRDefault="0036538C" w:rsidP="003759CE">
      <w:pPr>
        <w:spacing w:after="0" w:line="360" w:lineRule="auto"/>
        <w:jc w:val="both"/>
        <w:rPr>
          <w:rFonts w:cs="Times New Roman"/>
          <w:sz w:val="28"/>
          <w:szCs w:val="28"/>
          <w:lang w:val="ru-RU"/>
        </w:rPr>
      </w:pPr>
      <w:r w:rsidRPr="00A07FF5">
        <w:rPr>
          <w:rFonts w:cs="Times New Roman"/>
          <w:sz w:val="28"/>
          <w:szCs w:val="28"/>
          <w:lang w:val="ru-RU"/>
        </w:rPr>
        <w:t>междисциплинарным содержанием;</w:t>
      </w:r>
    </w:p>
    <w:p w:rsidR="0036538C" w:rsidRPr="00A07FF5" w:rsidRDefault="0036538C" w:rsidP="003759CE">
      <w:pPr>
        <w:spacing w:after="0" w:line="360" w:lineRule="auto"/>
        <w:jc w:val="both"/>
        <w:rPr>
          <w:rFonts w:cs="Times New Roman"/>
          <w:sz w:val="28"/>
          <w:szCs w:val="28"/>
          <w:lang w:val="ru-RU"/>
        </w:rPr>
      </w:pPr>
      <w:r w:rsidRPr="00A07FF5">
        <w:rPr>
          <w:rFonts w:cs="Times New Roman"/>
          <w:sz w:val="28"/>
          <w:szCs w:val="28"/>
          <w:lang w:val="ru-RU"/>
        </w:rPr>
        <w:t>3) школы в рамках своей ООП может определять, на каком именно материале (в том числе в рамках учебной и внеучебной деятельности) реализовывать программу</w:t>
      </w:r>
    </w:p>
    <w:p w:rsidR="0036538C" w:rsidRPr="00A07FF5" w:rsidRDefault="0036538C" w:rsidP="003759CE">
      <w:pPr>
        <w:spacing w:after="0" w:line="360" w:lineRule="auto"/>
        <w:jc w:val="both"/>
        <w:rPr>
          <w:rFonts w:cs="Times New Roman"/>
          <w:sz w:val="28"/>
          <w:szCs w:val="28"/>
          <w:lang w:val="ru-RU"/>
        </w:rPr>
      </w:pPr>
      <w:r w:rsidRPr="00A07FF5">
        <w:rPr>
          <w:rFonts w:cs="Times New Roman"/>
          <w:sz w:val="28"/>
          <w:szCs w:val="28"/>
          <w:lang w:val="ru-RU"/>
        </w:rPr>
        <w:t>по развитию УУД;</w:t>
      </w:r>
    </w:p>
    <w:p w:rsidR="0036538C" w:rsidRPr="00A07FF5" w:rsidRDefault="0036538C" w:rsidP="003759CE">
      <w:pPr>
        <w:spacing w:after="0" w:line="360" w:lineRule="auto"/>
        <w:jc w:val="both"/>
        <w:rPr>
          <w:rFonts w:cs="Times New Roman"/>
          <w:sz w:val="28"/>
          <w:szCs w:val="28"/>
          <w:lang w:val="ru-RU"/>
        </w:rPr>
      </w:pPr>
      <w:r w:rsidRPr="00A07FF5">
        <w:rPr>
          <w:rFonts w:cs="Times New Roman"/>
          <w:sz w:val="28"/>
          <w:szCs w:val="28"/>
          <w:lang w:val="ru-RU"/>
        </w:rPr>
        <w:t>4) преемственность по отношению к начальной школе, но с учетом специфики</w:t>
      </w:r>
    </w:p>
    <w:p w:rsidR="0036538C" w:rsidRPr="00A07FF5" w:rsidRDefault="0036538C" w:rsidP="003759CE">
      <w:pPr>
        <w:spacing w:after="0" w:line="360" w:lineRule="auto"/>
        <w:jc w:val="both"/>
        <w:rPr>
          <w:rFonts w:cs="Times New Roman"/>
          <w:sz w:val="28"/>
          <w:szCs w:val="28"/>
          <w:lang w:val="ru-RU"/>
        </w:rPr>
      </w:pPr>
      <w:r w:rsidRPr="00A07FF5">
        <w:rPr>
          <w:rFonts w:cs="Times New Roman"/>
          <w:sz w:val="28"/>
          <w:szCs w:val="28"/>
          <w:lang w:val="ru-RU"/>
        </w:rPr>
        <w:t>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rsidR="0036538C" w:rsidRPr="00A07FF5" w:rsidRDefault="0036538C" w:rsidP="003759CE">
      <w:pPr>
        <w:spacing w:after="0" w:line="360" w:lineRule="auto"/>
        <w:jc w:val="both"/>
        <w:rPr>
          <w:rFonts w:cs="Times New Roman"/>
          <w:sz w:val="28"/>
          <w:szCs w:val="28"/>
          <w:lang w:val="ru-RU"/>
        </w:rPr>
      </w:pPr>
      <w:r w:rsidRPr="00A07FF5">
        <w:rPr>
          <w:rFonts w:cs="Times New Roman"/>
          <w:sz w:val="28"/>
          <w:szCs w:val="28"/>
          <w:lang w:val="ru-RU"/>
        </w:rPr>
        <w:t>5) 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учащегося);</w:t>
      </w:r>
    </w:p>
    <w:p w:rsidR="0036538C" w:rsidRPr="00A07FF5" w:rsidRDefault="0036538C" w:rsidP="003759CE">
      <w:pPr>
        <w:spacing w:after="0" w:line="360" w:lineRule="auto"/>
        <w:jc w:val="both"/>
        <w:rPr>
          <w:rFonts w:cs="Times New Roman"/>
          <w:sz w:val="28"/>
          <w:szCs w:val="28"/>
          <w:lang w:val="ru-RU"/>
        </w:rPr>
      </w:pPr>
      <w:r w:rsidRPr="00A07FF5">
        <w:rPr>
          <w:rFonts w:cs="Times New Roman"/>
          <w:sz w:val="28"/>
          <w:szCs w:val="28"/>
          <w:lang w:val="ru-RU"/>
        </w:rPr>
        <w:t>6) при составлении учебного плана и расписания должен быть сделан акцент на</w:t>
      </w:r>
    </w:p>
    <w:p w:rsidR="0036538C" w:rsidRPr="00A07FF5" w:rsidRDefault="0036538C" w:rsidP="003759CE">
      <w:pPr>
        <w:spacing w:after="0" w:line="360" w:lineRule="auto"/>
        <w:jc w:val="both"/>
        <w:rPr>
          <w:rFonts w:cs="Times New Roman"/>
          <w:sz w:val="28"/>
          <w:szCs w:val="28"/>
          <w:lang w:val="ru-RU"/>
        </w:rPr>
      </w:pPr>
      <w:r w:rsidRPr="00A07FF5">
        <w:rPr>
          <w:rFonts w:cs="Times New Roman"/>
          <w:sz w:val="28"/>
          <w:szCs w:val="28"/>
          <w:lang w:val="ru-RU"/>
        </w:rPr>
        <w:t>нелинейность, наличие элективных компонентов, вариативность, индивидуализацию.</w:t>
      </w:r>
    </w:p>
    <w:p w:rsidR="0036538C" w:rsidRPr="00A07FF5" w:rsidRDefault="0036538C" w:rsidP="008A0555">
      <w:pPr>
        <w:spacing w:after="0" w:line="360" w:lineRule="auto"/>
        <w:ind w:firstLine="720"/>
        <w:jc w:val="both"/>
        <w:rPr>
          <w:rFonts w:cs="Times New Roman"/>
          <w:sz w:val="28"/>
          <w:szCs w:val="28"/>
          <w:lang w:val="ru-RU"/>
        </w:rPr>
      </w:pPr>
      <w:r w:rsidRPr="00A07FF5">
        <w:rPr>
          <w:rFonts w:cs="Times New Roman"/>
          <w:sz w:val="28"/>
          <w:szCs w:val="28"/>
          <w:lang w:val="ru-RU"/>
        </w:rPr>
        <w:t>По отношению к начальной школе программа развития УУД сохраняет преемственность,</w:t>
      </w:r>
      <w:r w:rsidR="008A0555" w:rsidRPr="00A07FF5">
        <w:rPr>
          <w:rFonts w:cs="Times New Roman"/>
          <w:sz w:val="28"/>
          <w:szCs w:val="28"/>
          <w:lang w:val="ru-RU"/>
        </w:rPr>
        <w:t xml:space="preserve"> </w:t>
      </w:r>
      <w:r w:rsidRPr="00A07FF5">
        <w:rPr>
          <w:rFonts w:cs="Times New Roman"/>
          <w:sz w:val="28"/>
          <w:szCs w:val="28"/>
          <w:lang w:val="ru-RU"/>
        </w:rPr>
        <w:t xml:space="preserve">однако учебная деятельность в основной школе должна приближаться к самостоятельному поиску теоретических знаний и общих способов действий. </w:t>
      </w:r>
      <w:r w:rsidR="008A0555" w:rsidRPr="00A07FF5">
        <w:rPr>
          <w:rFonts w:cs="Times New Roman"/>
          <w:sz w:val="28"/>
          <w:szCs w:val="28"/>
          <w:lang w:val="ru-RU"/>
        </w:rPr>
        <w:t>Р</w:t>
      </w:r>
      <w:r w:rsidRPr="00A07FF5">
        <w:rPr>
          <w:rFonts w:cs="Times New Roman"/>
          <w:sz w:val="28"/>
          <w:szCs w:val="28"/>
          <w:lang w:val="ru-RU"/>
        </w:rPr>
        <w:t>аботая на этапе основной школы, педагог должен удерживать два фокуса: индивидуализацию образовательного процесса и умение инициативно разворачивать учебное сотрудничество с другими людьми.</w:t>
      </w:r>
    </w:p>
    <w:p w:rsidR="0036538C" w:rsidRPr="00A07FF5" w:rsidRDefault="0036538C" w:rsidP="003759CE">
      <w:pPr>
        <w:spacing w:after="0" w:line="360" w:lineRule="auto"/>
        <w:ind w:firstLine="720"/>
        <w:jc w:val="both"/>
        <w:rPr>
          <w:rFonts w:cs="Times New Roman"/>
          <w:sz w:val="28"/>
          <w:szCs w:val="28"/>
          <w:lang w:val="ru-RU"/>
        </w:rPr>
      </w:pPr>
      <w:r w:rsidRPr="00A07FF5">
        <w:rPr>
          <w:rFonts w:cs="Times New Roman"/>
          <w:sz w:val="28"/>
          <w:szCs w:val="28"/>
          <w:lang w:val="ru-RU"/>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w:t>
      </w:r>
      <w:r w:rsidRPr="00A07FF5">
        <w:rPr>
          <w:rFonts w:cs="Times New Roman"/>
          <w:sz w:val="28"/>
          <w:szCs w:val="28"/>
          <w:lang w:val="ru-RU"/>
        </w:rPr>
        <w:lastRenderedPageBreak/>
        <w:t>сформированы познавательные, коммуникативные и регулятивные УУД как основа учебного сотрудничества и умения учиться в общении.</w:t>
      </w:r>
    </w:p>
    <w:p w:rsidR="0036538C" w:rsidRPr="00A07FF5" w:rsidRDefault="0036538C" w:rsidP="003759CE">
      <w:pPr>
        <w:spacing w:after="0" w:line="360" w:lineRule="auto"/>
        <w:ind w:firstLine="720"/>
        <w:jc w:val="both"/>
        <w:rPr>
          <w:rFonts w:cs="Times New Roman"/>
          <w:sz w:val="28"/>
          <w:szCs w:val="28"/>
          <w:lang w:val="ru-RU"/>
        </w:rPr>
      </w:pPr>
      <w:r w:rsidRPr="00A07FF5">
        <w:rPr>
          <w:rFonts w:cs="Times New Roman"/>
          <w:sz w:val="28"/>
          <w:szCs w:val="28"/>
          <w:lang w:val="ru-RU"/>
        </w:rPr>
        <w:t xml:space="preserve">Для успешной деятельности по развитию УУД </w:t>
      </w:r>
      <w:r w:rsidR="008A0555" w:rsidRPr="00A07FF5">
        <w:rPr>
          <w:rFonts w:cs="Times New Roman"/>
          <w:sz w:val="28"/>
          <w:szCs w:val="28"/>
          <w:lang w:val="ru-RU"/>
        </w:rPr>
        <w:t xml:space="preserve">в школе проводятся </w:t>
      </w:r>
      <w:r w:rsidRPr="00A07FF5">
        <w:rPr>
          <w:rFonts w:cs="Times New Roman"/>
          <w:sz w:val="28"/>
          <w:szCs w:val="28"/>
          <w:lang w:val="ru-RU"/>
        </w:rPr>
        <w:t>занятия в разнообразных формах: уроки одновозрастные и разновозрастные; занятия, тренинги, проекты, практики, конференции, выездные сессии (школы) и пр., с постепенным расширением возможностей обучающихся осуществлять выбор уровня и характера самостоятельной работы.</w:t>
      </w:r>
    </w:p>
    <w:p w:rsidR="0036538C" w:rsidRPr="00A07FF5" w:rsidRDefault="0036538C" w:rsidP="003759CE">
      <w:pPr>
        <w:spacing w:after="0" w:line="360" w:lineRule="auto"/>
        <w:ind w:firstLine="720"/>
        <w:jc w:val="both"/>
        <w:rPr>
          <w:rFonts w:cs="Times New Roman"/>
          <w:sz w:val="28"/>
          <w:szCs w:val="28"/>
          <w:lang w:val="ru-RU"/>
        </w:rPr>
      </w:pPr>
      <w:r w:rsidRPr="00A07FF5">
        <w:rPr>
          <w:rFonts w:cs="Times New Roman"/>
          <w:sz w:val="28"/>
          <w:szCs w:val="28"/>
          <w:lang w:val="ru-RU"/>
        </w:rPr>
        <w:t>Решение задачи формирования УУД в основной школе происходит не только на занятиях по отдельным учебным предметам, но и в ходе внеурочной деятельности, а также в рамках факультативов, кружков, элективов.</w:t>
      </w:r>
    </w:p>
    <w:p w:rsidR="0036538C" w:rsidRPr="00A07FF5" w:rsidRDefault="0036538C" w:rsidP="003759CE">
      <w:pPr>
        <w:spacing w:after="0" w:line="360" w:lineRule="auto"/>
        <w:jc w:val="both"/>
        <w:rPr>
          <w:rFonts w:cs="Times New Roman"/>
          <w:sz w:val="28"/>
          <w:szCs w:val="28"/>
          <w:lang w:val="ru-RU"/>
        </w:rPr>
      </w:pPr>
    </w:p>
    <w:p w:rsidR="0036538C" w:rsidRPr="00A07FF5" w:rsidRDefault="001C2FB9" w:rsidP="007C5058">
      <w:pPr>
        <w:spacing w:after="0" w:line="360" w:lineRule="auto"/>
        <w:jc w:val="center"/>
        <w:rPr>
          <w:rFonts w:cs="Times New Roman"/>
          <w:b/>
          <w:sz w:val="28"/>
          <w:szCs w:val="28"/>
          <w:lang w:val="ru-RU"/>
        </w:rPr>
      </w:pPr>
      <w:r w:rsidRPr="00A07FF5">
        <w:rPr>
          <w:rFonts w:cs="Times New Roman"/>
          <w:b/>
          <w:sz w:val="28"/>
          <w:szCs w:val="28"/>
          <w:lang w:val="ru-RU"/>
        </w:rPr>
        <w:t xml:space="preserve">2.1.3. </w:t>
      </w:r>
      <w:r w:rsidR="0036538C" w:rsidRPr="00A07FF5">
        <w:rPr>
          <w:rFonts w:cs="Times New Roman"/>
          <w:b/>
          <w:sz w:val="28"/>
          <w:szCs w:val="28"/>
          <w:lang w:val="ru-RU"/>
        </w:rPr>
        <w:t>Типовые задачи применения универсальных учебных действий</w:t>
      </w:r>
    </w:p>
    <w:p w:rsidR="007C5058" w:rsidRPr="00A07FF5" w:rsidRDefault="007C5058" w:rsidP="003759CE">
      <w:pPr>
        <w:spacing w:after="0" w:line="360" w:lineRule="auto"/>
        <w:jc w:val="both"/>
        <w:rPr>
          <w:rFonts w:cs="Times New Roman"/>
          <w:b/>
          <w:sz w:val="28"/>
          <w:szCs w:val="28"/>
          <w:lang w:val="ru-RU"/>
        </w:rPr>
      </w:pPr>
    </w:p>
    <w:p w:rsidR="0036538C" w:rsidRPr="00A07FF5" w:rsidRDefault="0036538C" w:rsidP="003759CE">
      <w:pPr>
        <w:spacing w:after="0" w:line="360" w:lineRule="auto"/>
        <w:ind w:firstLine="720"/>
        <w:jc w:val="both"/>
        <w:rPr>
          <w:rFonts w:cs="Times New Roman"/>
          <w:sz w:val="28"/>
          <w:szCs w:val="28"/>
          <w:lang w:val="ru-RU"/>
        </w:rPr>
      </w:pPr>
      <w:r w:rsidRPr="00A07FF5">
        <w:rPr>
          <w:rFonts w:cs="Times New Roman"/>
          <w:sz w:val="28"/>
          <w:szCs w:val="28"/>
          <w:lang w:val="ru-RU"/>
        </w:rPr>
        <w:t>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
    <w:p w:rsidR="0036538C" w:rsidRPr="00A07FF5" w:rsidRDefault="0036538C" w:rsidP="003759CE">
      <w:pPr>
        <w:spacing w:after="0" w:line="360" w:lineRule="auto"/>
        <w:ind w:firstLine="720"/>
        <w:jc w:val="both"/>
        <w:rPr>
          <w:rFonts w:cs="Times New Roman"/>
          <w:sz w:val="28"/>
          <w:szCs w:val="28"/>
          <w:lang w:val="ru-RU"/>
        </w:rPr>
      </w:pPr>
      <w:r w:rsidRPr="00A07FF5">
        <w:rPr>
          <w:rFonts w:cs="Times New Roman"/>
          <w:sz w:val="28"/>
          <w:szCs w:val="28"/>
          <w:lang w:val="ru-RU"/>
        </w:rPr>
        <w:t>Различаются два типа заданий, связанных с УУД:</w:t>
      </w:r>
    </w:p>
    <w:p w:rsidR="0036538C" w:rsidRPr="00A07FF5" w:rsidRDefault="0036538C" w:rsidP="003759CE">
      <w:pPr>
        <w:spacing w:after="0" w:line="360" w:lineRule="auto"/>
        <w:jc w:val="both"/>
        <w:rPr>
          <w:rFonts w:cs="Times New Roman"/>
          <w:sz w:val="28"/>
          <w:szCs w:val="28"/>
          <w:lang w:val="ru-RU"/>
        </w:rPr>
      </w:pPr>
      <w:r w:rsidRPr="00A07FF5">
        <w:rPr>
          <w:rFonts w:cs="Times New Roman"/>
          <w:sz w:val="28"/>
          <w:szCs w:val="28"/>
          <w:lang w:val="ru-RU"/>
        </w:rPr>
        <w:t>‒ задания, позволяющие в рамках образовательного процесса сформировать УУД;</w:t>
      </w:r>
    </w:p>
    <w:p w:rsidR="0036538C" w:rsidRPr="00A07FF5" w:rsidRDefault="0036538C" w:rsidP="003759CE">
      <w:pPr>
        <w:spacing w:after="0" w:line="360" w:lineRule="auto"/>
        <w:jc w:val="both"/>
        <w:rPr>
          <w:rFonts w:cs="Times New Roman"/>
          <w:sz w:val="28"/>
          <w:szCs w:val="28"/>
          <w:lang w:val="ru-RU"/>
        </w:rPr>
      </w:pPr>
      <w:r w:rsidRPr="00A07FF5">
        <w:rPr>
          <w:rFonts w:cs="Times New Roman"/>
          <w:sz w:val="28"/>
          <w:szCs w:val="28"/>
          <w:lang w:val="ru-RU"/>
        </w:rPr>
        <w:t>‒ задания, позволяющие диагностировать уровень сформированности УУД.</w:t>
      </w:r>
    </w:p>
    <w:p w:rsidR="0036538C" w:rsidRPr="00A07FF5" w:rsidRDefault="0036538C" w:rsidP="003759CE">
      <w:pPr>
        <w:spacing w:after="0" w:line="360" w:lineRule="auto"/>
        <w:ind w:firstLine="720"/>
        <w:jc w:val="both"/>
        <w:rPr>
          <w:rFonts w:cs="Times New Roman"/>
          <w:sz w:val="28"/>
          <w:szCs w:val="28"/>
          <w:lang w:val="ru-RU"/>
        </w:rPr>
      </w:pPr>
      <w:r w:rsidRPr="00A07FF5">
        <w:rPr>
          <w:rFonts w:cs="Times New Roman"/>
          <w:sz w:val="28"/>
          <w:szCs w:val="28"/>
          <w:lang w:val="ru-RU"/>
        </w:rPr>
        <w:t>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w:t>
      </w:r>
    </w:p>
    <w:p w:rsidR="0036538C" w:rsidRPr="00A07FF5" w:rsidRDefault="0036538C" w:rsidP="003759CE">
      <w:pPr>
        <w:spacing w:after="0" w:line="360" w:lineRule="auto"/>
        <w:ind w:firstLine="720"/>
        <w:jc w:val="both"/>
        <w:rPr>
          <w:rFonts w:cs="Times New Roman"/>
          <w:sz w:val="28"/>
          <w:szCs w:val="28"/>
          <w:lang w:val="ru-RU"/>
        </w:rPr>
      </w:pPr>
      <w:r w:rsidRPr="00A07FF5">
        <w:rPr>
          <w:rFonts w:cs="Times New Roman"/>
          <w:sz w:val="28"/>
          <w:szCs w:val="28"/>
          <w:lang w:val="ru-RU"/>
        </w:rPr>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rsidR="0036538C" w:rsidRPr="00A07FF5" w:rsidRDefault="0036538C" w:rsidP="003759CE">
      <w:pPr>
        <w:spacing w:after="0" w:line="360" w:lineRule="auto"/>
        <w:ind w:firstLine="720"/>
        <w:jc w:val="both"/>
        <w:rPr>
          <w:rFonts w:cs="Times New Roman"/>
          <w:sz w:val="28"/>
          <w:szCs w:val="28"/>
          <w:lang w:val="ru-RU"/>
        </w:rPr>
      </w:pPr>
      <w:r w:rsidRPr="00A07FF5">
        <w:rPr>
          <w:rFonts w:cs="Times New Roman"/>
          <w:sz w:val="28"/>
          <w:szCs w:val="28"/>
          <w:lang w:val="ru-RU"/>
        </w:rPr>
        <w:lastRenderedPageBreak/>
        <w:t>В основной школе возможно использовать в том числе следующие типы задач:</w:t>
      </w:r>
    </w:p>
    <w:p w:rsidR="0036538C" w:rsidRPr="00A07FF5" w:rsidRDefault="0036538C" w:rsidP="003759CE">
      <w:pPr>
        <w:spacing w:after="0" w:line="360" w:lineRule="auto"/>
        <w:jc w:val="both"/>
        <w:rPr>
          <w:rFonts w:cs="Times New Roman"/>
          <w:sz w:val="28"/>
          <w:szCs w:val="28"/>
          <w:lang w:val="ru-RU"/>
        </w:rPr>
      </w:pPr>
      <w:r w:rsidRPr="00A07FF5">
        <w:rPr>
          <w:rFonts w:cs="Times New Roman"/>
          <w:sz w:val="28"/>
          <w:szCs w:val="28"/>
          <w:lang w:val="ru-RU"/>
        </w:rPr>
        <w:t>1. Задачи, формирующие коммуникативные УУД:</w:t>
      </w:r>
    </w:p>
    <w:p w:rsidR="0036538C" w:rsidRPr="00A07FF5" w:rsidRDefault="0036538C" w:rsidP="009977AA">
      <w:pPr>
        <w:pStyle w:val="ListParagraph"/>
        <w:numPr>
          <w:ilvl w:val="0"/>
          <w:numId w:val="29"/>
        </w:numPr>
        <w:spacing w:line="360" w:lineRule="auto"/>
        <w:ind w:left="0"/>
        <w:jc w:val="both"/>
        <w:rPr>
          <w:rFonts w:ascii="Times New Roman" w:hAnsi="Times New Roman"/>
          <w:sz w:val="28"/>
          <w:szCs w:val="28"/>
        </w:rPr>
      </w:pPr>
      <w:r w:rsidRPr="00A07FF5">
        <w:rPr>
          <w:rFonts w:ascii="Times New Roman" w:hAnsi="Times New Roman"/>
          <w:sz w:val="28"/>
          <w:szCs w:val="28"/>
        </w:rPr>
        <w:t>на учет позиции партнера;</w:t>
      </w:r>
    </w:p>
    <w:p w:rsidR="0036538C" w:rsidRPr="00A07FF5" w:rsidRDefault="0036538C" w:rsidP="009977AA">
      <w:pPr>
        <w:pStyle w:val="ListParagraph"/>
        <w:numPr>
          <w:ilvl w:val="0"/>
          <w:numId w:val="29"/>
        </w:numPr>
        <w:spacing w:line="360" w:lineRule="auto"/>
        <w:ind w:left="0"/>
        <w:jc w:val="both"/>
        <w:rPr>
          <w:rFonts w:ascii="Times New Roman" w:hAnsi="Times New Roman"/>
          <w:sz w:val="28"/>
          <w:szCs w:val="28"/>
        </w:rPr>
      </w:pPr>
      <w:r w:rsidRPr="00A07FF5">
        <w:rPr>
          <w:rFonts w:ascii="Times New Roman" w:hAnsi="Times New Roman"/>
          <w:sz w:val="28"/>
          <w:szCs w:val="28"/>
        </w:rPr>
        <w:t>на организацию и осуществление сотрудничества;</w:t>
      </w:r>
    </w:p>
    <w:p w:rsidR="0036538C" w:rsidRPr="00A07FF5" w:rsidRDefault="0036538C" w:rsidP="009977AA">
      <w:pPr>
        <w:pStyle w:val="ListParagraph"/>
        <w:numPr>
          <w:ilvl w:val="0"/>
          <w:numId w:val="29"/>
        </w:numPr>
        <w:spacing w:line="360" w:lineRule="auto"/>
        <w:ind w:left="0"/>
        <w:jc w:val="both"/>
        <w:rPr>
          <w:rFonts w:ascii="Times New Roman" w:hAnsi="Times New Roman"/>
          <w:sz w:val="28"/>
          <w:szCs w:val="28"/>
        </w:rPr>
      </w:pPr>
      <w:r w:rsidRPr="00A07FF5">
        <w:rPr>
          <w:rFonts w:ascii="Times New Roman" w:hAnsi="Times New Roman"/>
          <w:sz w:val="28"/>
          <w:szCs w:val="28"/>
        </w:rPr>
        <w:t>на передачу информации и отображение предметного содержания;</w:t>
      </w:r>
    </w:p>
    <w:p w:rsidR="0036538C" w:rsidRPr="00A07FF5" w:rsidRDefault="0036538C" w:rsidP="009977AA">
      <w:pPr>
        <w:pStyle w:val="ListParagraph"/>
        <w:numPr>
          <w:ilvl w:val="0"/>
          <w:numId w:val="29"/>
        </w:numPr>
        <w:spacing w:line="360" w:lineRule="auto"/>
        <w:ind w:left="0"/>
        <w:jc w:val="both"/>
        <w:rPr>
          <w:rFonts w:ascii="Times New Roman" w:hAnsi="Times New Roman"/>
          <w:sz w:val="28"/>
          <w:szCs w:val="28"/>
        </w:rPr>
      </w:pPr>
      <w:r w:rsidRPr="00A07FF5">
        <w:rPr>
          <w:rFonts w:ascii="Times New Roman" w:hAnsi="Times New Roman"/>
          <w:sz w:val="28"/>
          <w:szCs w:val="28"/>
        </w:rPr>
        <w:t>тренинги коммуникативных навыков;</w:t>
      </w:r>
    </w:p>
    <w:p w:rsidR="0036538C" w:rsidRPr="00A07FF5" w:rsidRDefault="0036538C" w:rsidP="009977AA">
      <w:pPr>
        <w:pStyle w:val="ListParagraph"/>
        <w:numPr>
          <w:ilvl w:val="0"/>
          <w:numId w:val="29"/>
        </w:numPr>
        <w:spacing w:line="360" w:lineRule="auto"/>
        <w:ind w:left="0"/>
        <w:jc w:val="both"/>
        <w:rPr>
          <w:rFonts w:ascii="Times New Roman" w:hAnsi="Times New Roman"/>
          <w:sz w:val="28"/>
          <w:szCs w:val="28"/>
        </w:rPr>
      </w:pPr>
      <w:r w:rsidRPr="00A07FF5">
        <w:rPr>
          <w:rFonts w:ascii="Times New Roman" w:hAnsi="Times New Roman"/>
          <w:sz w:val="28"/>
          <w:szCs w:val="28"/>
        </w:rPr>
        <w:t>ролевые игры.</w:t>
      </w:r>
    </w:p>
    <w:p w:rsidR="0036538C" w:rsidRPr="00A07FF5" w:rsidRDefault="0036538C" w:rsidP="003759CE">
      <w:pPr>
        <w:spacing w:after="0" w:line="360" w:lineRule="auto"/>
        <w:jc w:val="both"/>
        <w:rPr>
          <w:rFonts w:cs="Times New Roman"/>
          <w:sz w:val="28"/>
          <w:szCs w:val="28"/>
          <w:lang w:val="ru-RU"/>
        </w:rPr>
      </w:pPr>
      <w:r w:rsidRPr="00A07FF5">
        <w:rPr>
          <w:rFonts w:cs="Times New Roman"/>
          <w:sz w:val="28"/>
          <w:szCs w:val="28"/>
          <w:lang w:val="ru-RU"/>
        </w:rPr>
        <w:t>2. Задачи, формирующие познавательные УУД:</w:t>
      </w:r>
    </w:p>
    <w:p w:rsidR="0036538C" w:rsidRPr="00A07FF5" w:rsidRDefault="0036538C" w:rsidP="009977AA">
      <w:pPr>
        <w:pStyle w:val="ListParagraph"/>
        <w:numPr>
          <w:ilvl w:val="0"/>
          <w:numId w:val="30"/>
        </w:numPr>
        <w:spacing w:line="360" w:lineRule="auto"/>
        <w:ind w:left="0"/>
        <w:jc w:val="both"/>
        <w:rPr>
          <w:rFonts w:ascii="Times New Roman" w:hAnsi="Times New Roman"/>
          <w:sz w:val="28"/>
          <w:szCs w:val="28"/>
        </w:rPr>
      </w:pPr>
      <w:r w:rsidRPr="00A07FF5">
        <w:rPr>
          <w:rFonts w:ascii="Times New Roman" w:hAnsi="Times New Roman"/>
          <w:sz w:val="28"/>
          <w:szCs w:val="28"/>
        </w:rPr>
        <w:t>проекты на выстраивание стратегии поиска решения задач;</w:t>
      </w:r>
    </w:p>
    <w:p w:rsidR="0036538C" w:rsidRPr="00A07FF5" w:rsidRDefault="0036538C" w:rsidP="009977AA">
      <w:pPr>
        <w:pStyle w:val="ListParagraph"/>
        <w:numPr>
          <w:ilvl w:val="0"/>
          <w:numId w:val="30"/>
        </w:numPr>
        <w:spacing w:line="360" w:lineRule="auto"/>
        <w:ind w:left="0"/>
        <w:jc w:val="both"/>
        <w:rPr>
          <w:rFonts w:ascii="Times New Roman" w:hAnsi="Times New Roman"/>
          <w:sz w:val="28"/>
          <w:szCs w:val="28"/>
        </w:rPr>
      </w:pPr>
      <w:r w:rsidRPr="00A07FF5">
        <w:rPr>
          <w:rFonts w:ascii="Times New Roman" w:hAnsi="Times New Roman"/>
          <w:sz w:val="28"/>
          <w:szCs w:val="28"/>
        </w:rPr>
        <w:t>задачи на сериацию, сравнение, оценивание;</w:t>
      </w:r>
    </w:p>
    <w:p w:rsidR="0036538C" w:rsidRPr="00A07FF5" w:rsidRDefault="0036538C" w:rsidP="009977AA">
      <w:pPr>
        <w:pStyle w:val="ListParagraph"/>
        <w:numPr>
          <w:ilvl w:val="0"/>
          <w:numId w:val="30"/>
        </w:numPr>
        <w:spacing w:line="360" w:lineRule="auto"/>
        <w:ind w:left="0"/>
        <w:jc w:val="both"/>
        <w:rPr>
          <w:rFonts w:ascii="Times New Roman" w:hAnsi="Times New Roman"/>
          <w:sz w:val="28"/>
          <w:szCs w:val="28"/>
        </w:rPr>
      </w:pPr>
      <w:r w:rsidRPr="00A07FF5">
        <w:rPr>
          <w:rFonts w:ascii="Times New Roman" w:hAnsi="Times New Roman"/>
          <w:sz w:val="28"/>
          <w:szCs w:val="28"/>
        </w:rPr>
        <w:t>проведение эмпирического исследования;</w:t>
      </w:r>
    </w:p>
    <w:p w:rsidR="0036538C" w:rsidRPr="00A07FF5" w:rsidRDefault="0036538C" w:rsidP="009977AA">
      <w:pPr>
        <w:pStyle w:val="ListParagraph"/>
        <w:numPr>
          <w:ilvl w:val="0"/>
          <w:numId w:val="30"/>
        </w:numPr>
        <w:spacing w:line="360" w:lineRule="auto"/>
        <w:ind w:left="0"/>
        <w:jc w:val="both"/>
        <w:rPr>
          <w:rFonts w:ascii="Times New Roman" w:hAnsi="Times New Roman"/>
          <w:sz w:val="28"/>
          <w:szCs w:val="28"/>
        </w:rPr>
      </w:pPr>
      <w:r w:rsidRPr="00A07FF5">
        <w:rPr>
          <w:rFonts w:ascii="Times New Roman" w:hAnsi="Times New Roman"/>
          <w:sz w:val="28"/>
          <w:szCs w:val="28"/>
        </w:rPr>
        <w:t>проведение теоретического исследования;</w:t>
      </w:r>
    </w:p>
    <w:p w:rsidR="0036538C" w:rsidRPr="00A07FF5" w:rsidRDefault="0036538C" w:rsidP="009977AA">
      <w:pPr>
        <w:pStyle w:val="ListParagraph"/>
        <w:numPr>
          <w:ilvl w:val="0"/>
          <w:numId w:val="30"/>
        </w:numPr>
        <w:spacing w:line="360" w:lineRule="auto"/>
        <w:ind w:left="0"/>
        <w:jc w:val="both"/>
        <w:rPr>
          <w:rFonts w:ascii="Times New Roman" w:hAnsi="Times New Roman"/>
          <w:sz w:val="28"/>
          <w:szCs w:val="28"/>
        </w:rPr>
      </w:pPr>
      <w:r w:rsidRPr="00A07FF5">
        <w:rPr>
          <w:rFonts w:ascii="Times New Roman" w:hAnsi="Times New Roman"/>
          <w:sz w:val="28"/>
          <w:szCs w:val="28"/>
        </w:rPr>
        <w:t>смысловое чтение.</w:t>
      </w:r>
    </w:p>
    <w:p w:rsidR="0036538C" w:rsidRPr="00A07FF5" w:rsidRDefault="0036538C" w:rsidP="003759CE">
      <w:pPr>
        <w:spacing w:after="0" w:line="360" w:lineRule="auto"/>
        <w:jc w:val="both"/>
        <w:rPr>
          <w:rFonts w:cs="Times New Roman"/>
          <w:sz w:val="28"/>
          <w:szCs w:val="28"/>
          <w:lang w:val="ru-RU"/>
        </w:rPr>
      </w:pPr>
      <w:r w:rsidRPr="00A07FF5">
        <w:rPr>
          <w:rFonts w:cs="Times New Roman"/>
          <w:sz w:val="28"/>
          <w:szCs w:val="28"/>
          <w:lang w:val="ru-RU"/>
        </w:rPr>
        <w:t>3. Задачи, формирующие регулятивные УУД:</w:t>
      </w:r>
    </w:p>
    <w:p w:rsidR="0036538C" w:rsidRPr="00A07FF5" w:rsidRDefault="0036538C" w:rsidP="009977AA">
      <w:pPr>
        <w:pStyle w:val="ListParagraph"/>
        <w:numPr>
          <w:ilvl w:val="0"/>
          <w:numId w:val="31"/>
        </w:numPr>
        <w:spacing w:line="360" w:lineRule="auto"/>
        <w:ind w:left="0"/>
        <w:jc w:val="both"/>
        <w:rPr>
          <w:rFonts w:ascii="Times New Roman" w:hAnsi="Times New Roman"/>
          <w:sz w:val="28"/>
          <w:szCs w:val="28"/>
        </w:rPr>
      </w:pPr>
      <w:r w:rsidRPr="00A07FF5">
        <w:rPr>
          <w:rFonts w:ascii="Times New Roman" w:hAnsi="Times New Roman"/>
          <w:sz w:val="28"/>
          <w:szCs w:val="28"/>
        </w:rPr>
        <w:t>на планирование;</w:t>
      </w:r>
    </w:p>
    <w:p w:rsidR="0036538C" w:rsidRPr="00A07FF5" w:rsidRDefault="0036538C" w:rsidP="009977AA">
      <w:pPr>
        <w:pStyle w:val="ListParagraph"/>
        <w:numPr>
          <w:ilvl w:val="0"/>
          <w:numId w:val="31"/>
        </w:numPr>
        <w:spacing w:line="360" w:lineRule="auto"/>
        <w:ind w:left="0"/>
        <w:jc w:val="both"/>
        <w:rPr>
          <w:rFonts w:ascii="Times New Roman" w:hAnsi="Times New Roman"/>
          <w:sz w:val="28"/>
          <w:szCs w:val="28"/>
        </w:rPr>
      </w:pPr>
      <w:r w:rsidRPr="00A07FF5">
        <w:rPr>
          <w:rFonts w:ascii="Times New Roman" w:hAnsi="Times New Roman"/>
          <w:sz w:val="28"/>
          <w:szCs w:val="28"/>
        </w:rPr>
        <w:t>на ориентировку в ситуации;</w:t>
      </w:r>
    </w:p>
    <w:p w:rsidR="0036538C" w:rsidRPr="00A07FF5" w:rsidRDefault="0036538C" w:rsidP="009977AA">
      <w:pPr>
        <w:pStyle w:val="ListParagraph"/>
        <w:numPr>
          <w:ilvl w:val="0"/>
          <w:numId w:val="31"/>
        </w:numPr>
        <w:spacing w:line="360" w:lineRule="auto"/>
        <w:ind w:left="0"/>
        <w:jc w:val="both"/>
        <w:rPr>
          <w:rFonts w:ascii="Times New Roman" w:hAnsi="Times New Roman"/>
          <w:sz w:val="28"/>
          <w:szCs w:val="28"/>
        </w:rPr>
      </w:pPr>
      <w:r w:rsidRPr="00A07FF5">
        <w:rPr>
          <w:rFonts w:ascii="Times New Roman" w:hAnsi="Times New Roman"/>
          <w:sz w:val="28"/>
          <w:szCs w:val="28"/>
        </w:rPr>
        <w:t>на прогнозирование;</w:t>
      </w:r>
    </w:p>
    <w:p w:rsidR="0036538C" w:rsidRPr="00A07FF5" w:rsidRDefault="0036538C" w:rsidP="009977AA">
      <w:pPr>
        <w:pStyle w:val="ListParagraph"/>
        <w:numPr>
          <w:ilvl w:val="0"/>
          <w:numId w:val="31"/>
        </w:numPr>
        <w:spacing w:line="360" w:lineRule="auto"/>
        <w:ind w:left="0"/>
        <w:jc w:val="both"/>
        <w:rPr>
          <w:rFonts w:ascii="Times New Roman" w:hAnsi="Times New Roman"/>
          <w:sz w:val="28"/>
          <w:szCs w:val="28"/>
        </w:rPr>
      </w:pPr>
      <w:r w:rsidRPr="00A07FF5">
        <w:rPr>
          <w:rFonts w:ascii="Times New Roman" w:hAnsi="Times New Roman"/>
          <w:sz w:val="28"/>
          <w:szCs w:val="28"/>
        </w:rPr>
        <w:t>на целеполагание;</w:t>
      </w:r>
    </w:p>
    <w:p w:rsidR="0036538C" w:rsidRPr="00A07FF5" w:rsidRDefault="0036538C" w:rsidP="009977AA">
      <w:pPr>
        <w:pStyle w:val="ListParagraph"/>
        <w:numPr>
          <w:ilvl w:val="0"/>
          <w:numId w:val="31"/>
        </w:numPr>
        <w:spacing w:line="360" w:lineRule="auto"/>
        <w:ind w:left="0"/>
        <w:jc w:val="both"/>
        <w:rPr>
          <w:rFonts w:ascii="Times New Roman" w:hAnsi="Times New Roman"/>
          <w:sz w:val="28"/>
          <w:szCs w:val="28"/>
        </w:rPr>
      </w:pPr>
      <w:r w:rsidRPr="00A07FF5">
        <w:rPr>
          <w:rFonts w:ascii="Times New Roman" w:hAnsi="Times New Roman"/>
          <w:sz w:val="28"/>
          <w:szCs w:val="28"/>
        </w:rPr>
        <w:t>на принятие решения;</w:t>
      </w:r>
    </w:p>
    <w:p w:rsidR="0036538C" w:rsidRPr="00A07FF5" w:rsidRDefault="0036538C" w:rsidP="009977AA">
      <w:pPr>
        <w:pStyle w:val="ListParagraph"/>
        <w:numPr>
          <w:ilvl w:val="0"/>
          <w:numId w:val="31"/>
        </w:numPr>
        <w:spacing w:line="360" w:lineRule="auto"/>
        <w:ind w:left="0"/>
        <w:jc w:val="both"/>
        <w:rPr>
          <w:rFonts w:ascii="Times New Roman" w:hAnsi="Times New Roman"/>
          <w:sz w:val="28"/>
          <w:szCs w:val="28"/>
        </w:rPr>
      </w:pPr>
      <w:r w:rsidRPr="00A07FF5">
        <w:rPr>
          <w:rFonts w:ascii="Times New Roman" w:hAnsi="Times New Roman"/>
          <w:sz w:val="28"/>
          <w:szCs w:val="28"/>
        </w:rPr>
        <w:t>на самоконтроль.</w:t>
      </w:r>
    </w:p>
    <w:p w:rsidR="0036538C" w:rsidRPr="00A07FF5" w:rsidRDefault="0036538C" w:rsidP="003759CE">
      <w:pPr>
        <w:spacing w:after="0" w:line="360" w:lineRule="auto"/>
        <w:ind w:firstLine="360"/>
        <w:jc w:val="both"/>
        <w:rPr>
          <w:rFonts w:cs="Times New Roman"/>
          <w:sz w:val="28"/>
          <w:szCs w:val="28"/>
          <w:lang w:val="ru-RU"/>
        </w:rPr>
      </w:pPr>
      <w:r w:rsidRPr="00A07FF5">
        <w:rPr>
          <w:rFonts w:cs="Times New Roman"/>
          <w:sz w:val="28"/>
          <w:szCs w:val="28"/>
          <w:lang w:val="ru-RU"/>
        </w:rPr>
        <w:t>Развитию регулятивных УУД способствует также использование в учебном процессе</w:t>
      </w:r>
      <w:r w:rsidR="001C2FB9" w:rsidRPr="00A07FF5">
        <w:rPr>
          <w:rFonts w:cs="Times New Roman"/>
          <w:sz w:val="28"/>
          <w:szCs w:val="28"/>
          <w:lang w:val="ru-RU"/>
        </w:rPr>
        <w:t xml:space="preserve"> </w:t>
      </w:r>
      <w:r w:rsidRPr="00A07FF5">
        <w:rPr>
          <w:rFonts w:cs="Times New Roman"/>
          <w:sz w:val="28"/>
          <w:szCs w:val="28"/>
          <w:lang w:val="ru-RU"/>
        </w:rPr>
        <w:t>системы таких индивидуальных или групповых учебных заданий, которые наделяют</w:t>
      </w:r>
      <w:r w:rsidR="001C2FB9" w:rsidRPr="00A07FF5">
        <w:rPr>
          <w:rFonts w:cs="Times New Roman"/>
          <w:sz w:val="28"/>
          <w:szCs w:val="28"/>
          <w:lang w:val="ru-RU"/>
        </w:rPr>
        <w:t xml:space="preserve"> </w:t>
      </w:r>
      <w:r w:rsidRPr="00A07FF5">
        <w:rPr>
          <w:rFonts w:cs="Times New Roman"/>
          <w:sz w:val="28"/>
          <w:szCs w:val="28"/>
          <w:lang w:val="ru-RU"/>
        </w:rPr>
        <w:t>обучающихся функциями организации их выполнения: планирования этапов выполнения работы,</w:t>
      </w:r>
      <w:r w:rsidR="001C2FB9" w:rsidRPr="00A07FF5">
        <w:rPr>
          <w:rFonts w:cs="Times New Roman"/>
          <w:sz w:val="28"/>
          <w:szCs w:val="28"/>
          <w:lang w:val="ru-RU"/>
        </w:rPr>
        <w:t xml:space="preserve"> </w:t>
      </w:r>
      <w:r w:rsidRPr="00A07FF5">
        <w:rPr>
          <w:rFonts w:cs="Times New Roman"/>
          <w:sz w:val="28"/>
          <w:szCs w:val="28"/>
          <w:lang w:val="ru-RU"/>
        </w:rPr>
        <w:t>отслеживания продвижения в выполнении задания, соблюдения графика подготовки и</w:t>
      </w:r>
      <w:r w:rsidR="001C2FB9" w:rsidRPr="00A07FF5">
        <w:rPr>
          <w:rFonts w:cs="Times New Roman"/>
          <w:sz w:val="28"/>
          <w:szCs w:val="28"/>
          <w:lang w:val="ru-RU"/>
        </w:rPr>
        <w:t xml:space="preserve"> </w:t>
      </w:r>
      <w:r w:rsidRPr="00A07FF5">
        <w:rPr>
          <w:rFonts w:cs="Times New Roman"/>
          <w:sz w:val="28"/>
          <w:szCs w:val="28"/>
          <w:lang w:val="ru-RU"/>
        </w:rPr>
        <w:t>предоставления материалов, поиска необходимых ресурсов, распределения обязанностей и</w:t>
      </w:r>
      <w:r w:rsidR="001C2FB9" w:rsidRPr="00A07FF5">
        <w:rPr>
          <w:rFonts w:cs="Times New Roman"/>
          <w:sz w:val="28"/>
          <w:szCs w:val="28"/>
          <w:lang w:val="ru-RU"/>
        </w:rPr>
        <w:t xml:space="preserve"> </w:t>
      </w:r>
      <w:r w:rsidRPr="00A07FF5">
        <w:rPr>
          <w:rFonts w:cs="Times New Roman"/>
          <w:sz w:val="28"/>
          <w:szCs w:val="28"/>
          <w:lang w:val="ru-RU"/>
        </w:rPr>
        <w:lastRenderedPageBreak/>
        <w:t>контроля качества выполнения работы, – при минимизации пошагового контроля со стороны</w:t>
      </w:r>
      <w:r w:rsidR="001C2FB9" w:rsidRPr="00A07FF5">
        <w:rPr>
          <w:rFonts w:cs="Times New Roman"/>
          <w:sz w:val="28"/>
          <w:szCs w:val="28"/>
          <w:lang w:val="ru-RU"/>
        </w:rPr>
        <w:t xml:space="preserve"> </w:t>
      </w:r>
      <w:r w:rsidRPr="00A07FF5">
        <w:rPr>
          <w:rFonts w:cs="Times New Roman"/>
          <w:sz w:val="28"/>
          <w:szCs w:val="28"/>
          <w:lang w:val="ru-RU"/>
        </w:rPr>
        <w:t>учителя.</w:t>
      </w:r>
    </w:p>
    <w:p w:rsidR="0036538C" w:rsidRPr="00A07FF5" w:rsidRDefault="0036538C" w:rsidP="003759CE">
      <w:pPr>
        <w:spacing w:after="0" w:line="360" w:lineRule="auto"/>
        <w:ind w:firstLine="360"/>
        <w:jc w:val="both"/>
        <w:rPr>
          <w:rFonts w:cs="Times New Roman"/>
          <w:sz w:val="28"/>
          <w:szCs w:val="28"/>
          <w:lang w:val="ru-RU"/>
        </w:rPr>
      </w:pPr>
      <w:r w:rsidRPr="00A07FF5">
        <w:rPr>
          <w:rFonts w:cs="Times New Roman"/>
          <w:sz w:val="28"/>
          <w:szCs w:val="28"/>
          <w:lang w:val="ru-RU"/>
        </w:rPr>
        <w:t>Распределение материала и типовых задач по различным предметам не является жестким,</w:t>
      </w:r>
      <w:r w:rsidR="001C2FB9" w:rsidRPr="00A07FF5">
        <w:rPr>
          <w:rFonts w:cs="Times New Roman"/>
          <w:sz w:val="28"/>
          <w:szCs w:val="28"/>
          <w:lang w:val="ru-RU"/>
        </w:rPr>
        <w:t xml:space="preserve"> </w:t>
      </w:r>
      <w:r w:rsidRPr="00A07FF5">
        <w:rPr>
          <w:rFonts w:cs="Times New Roman"/>
          <w:sz w:val="28"/>
          <w:szCs w:val="28"/>
          <w:lang w:val="ru-RU"/>
        </w:rPr>
        <w:t>начальное освоение одних и тех же УУД и закрепление освоенного может происходить в ходе</w:t>
      </w:r>
      <w:r w:rsidR="001C2FB9" w:rsidRPr="00A07FF5">
        <w:rPr>
          <w:rFonts w:cs="Times New Roman"/>
          <w:sz w:val="28"/>
          <w:szCs w:val="28"/>
          <w:lang w:val="ru-RU"/>
        </w:rPr>
        <w:t xml:space="preserve"> </w:t>
      </w:r>
      <w:r w:rsidRPr="00A07FF5">
        <w:rPr>
          <w:rFonts w:cs="Times New Roman"/>
          <w:sz w:val="28"/>
          <w:szCs w:val="28"/>
          <w:lang w:val="ru-RU"/>
        </w:rPr>
        <w:t>занятий по разным предметам. Распределение типовых задач внутри предмета должно быть</w:t>
      </w:r>
      <w:r w:rsidR="001C2FB9" w:rsidRPr="00A07FF5">
        <w:rPr>
          <w:rFonts w:cs="Times New Roman"/>
          <w:sz w:val="28"/>
          <w:szCs w:val="28"/>
          <w:lang w:val="ru-RU"/>
        </w:rPr>
        <w:t xml:space="preserve"> </w:t>
      </w:r>
      <w:r w:rsidRPr="00A07FF5">
        <w:rPr>
          <w:rFonts w:cs="Times New Roman"/>
          <w:sz w:val="28"/>
          <w:szCs w:val="28"/>
          <w:lang w:val="ru-RU"/>
        </w:rPr>
        <w:t>направлено на достижение баланса между временем освоения и временем использования</w:t>
      </w:r>
      <w:r w:rsidR="001C2FB9" w:rsidRPr="00A07FF5">
        <w:rPr>
          <w:rFonts w:cs="Times New Roman"/>
          <w:sz w:val="28"/>
          <w:szCs w:val="28"/>
          <w:lang w:val="ru-RU"/>
        </w:rPr>
        <w:t xml:space="preserve"> </w:t>
      </w:r>
      <w:r w:rsidRPr="00A07FF5">
        <w:rPr>
          <w:rFonts w:cs="Times New Roman"/>
          <w:sz w:val="28"/>
          <w:szCs w:val="28"/>
          <w:lang w:val="ru-RU"/>
        </w:rPr>
        <w:t>соответствующих действий.</w:t>
      </w:r>
    </w:p>
    <w:p w:rsidR="0036538C" w:rsidRPr="00A07FF5" w:rsidRDefault="0036538C" w:rsidP="003759CE">
      <w:pPr>
        <w:spacing w:after="0" w:line="360" w:lineRule="auto"/>
        <w:ind w:firstLine="360"/>
        <w:jc w:val="both"/>
        <w:rPr>
          <w:rFonts w:cs="Times New Roman"/>
          <w:sz w:val="28"/>
          <w:szCs w:val="28"/>
          <w:lang w:val="ru-RU"/>
        </w:rPr>
      </w:pPr>
      <w:r w:rsidRPr="00A07FF5">
        <w:rPr>
          <w:rFonts w:cs="Times New Roman"/>
          <w:sz w:val="28"/>
          <w:szCs w:val="28"/>
          <w:lang w:val="ru-RU"/>
        </w:rPr>
        <w:t>Задачи на применение УУД могут носить как открытый, так и закрытый характер. При</w:t>
      </w:r>
      <w:r w:rsidR="001C2FB9" w:rsidRPr="00A07FF5">
        <w:rPr>
          <w:rFonts w:cs="Times New Roman"/>
          <w:sz w:val="28"/>
          <w:szCs w:val="28"/>
          <w:lang w:val="ru-RU"/>
        </w:rPr>
        <w:t xml:space="preserve"> </w:t>
      </w:r>
      <w:r w:rsidRPr="00A07FF5">
        <w:rPr>
          <w:rFonts w:cs="Times New Roman"/>
          <w:sz w:val="28"/>
          <w:szCs w:val="28"/>
          <w:lang w:val="ru-RU"/>
        </w:rPr>
        <w:t>работе с задачами на применение УУД для оценивания результативности возможно практиковать</w:t>
      </w:r>
      <w:r w:rsidR="001C2FB9" w:rsidRPr="00A07FF5">
        <w:rPr>
          <w:rFonts w:cs="Times New Roman"/>
          <w:sz w:val="28"/>
          <w:szCs w:val="28"/>
          <w:lang w:val="ru-RU"/>
        </w:rPr>
        <w:t xml:space="preserve"> </w:t>
      </w:r>
      <w:r w:rsidRPr="00A07FF5">
        <w:rPr>
          <w:rFonts w:cs="Times New Roman"/>
          <w:sz w:val="28"/>
          <w:szCs w:val="28"/>
          <w:lang w:val="ru-RU"/>
        </w:rPr>
        <w:t>технологии «формирующего оценивания», в том числе бинарную и критериальную оценки.</w:t>
      </w:r>
    </w:p>
    <w:p w:rsidR="001C2FB9" w:rsidRPr="00A07FF5" w:rsidRDefault="001C2FB9" w:rsidP="003759CE">
      <w:pPr>
        <w:spacing w:after="0" w:line="360" w:lineRule="auto"/>
        <w:jc w:val="both"/>
        <w:rPr>
          <w:rFonts w:cs="Times New Roman"/>
          <w:b/>
          <w:sz w:val="28"/>
          <w:szCs w:val="28"/>
          <w:lang w:val="ru-RU"/>
        </w:rPr>
      </w:pPr>
    </w:p>
    <w:p w:rsidR="00BE40E4" w:rsidRPr="00A07FF5" w:rsidRDefault="0036538C" w:rsidP="00BE40E4">
      <w:pPr>
        <w:spacing w:after="0" w:line="240" w:lineRule="auto"/>
        <w:jc w:val="center"/>
        <w:rPr>
          <w:rFonts w:cs="Times New Roman"/>
          <w:b/>
          <w:sz w:val="28"/>
          <w:szCs w:val="28"/>
          <w:lang w:val="ru-RU"/>
        </w:rPr>
      </w:pPr>
      <w:r w:rsidRPr="00A07FF5">
        <w:rPr>
          <w:rFonts w:cs="Times New Roman"/>
          <w:b/>
          <w:sz w:val="28"/>
          <w:szCs w:val="28"/>
          <w:lang w:val="ru-RU"/>
        </w:rPr>
        <w:t>2.1.</w:t>
      </w:r>
      <w:r w:rsidR="001C2FB9" w:rsidRPr="00A07FF5">
        <w:rPr>
          <w:rFonts w:cs="Times New Roman"/>
          <w:b/>
          <w:sz w:val="28"/>
          <w:szCs w:val="28"/>
          <w:lang w:val="ru-RU"/>
        </w:rPr>
        <w:t>4.</w:t>
      </w:r>
      <w:r w:rsidRPr="00A07FF5">
        <w:rPr>
          <w:rFonts w:cs="Times New Roman"/>
          <w:b/>
          <w:sz w:val="28"/>
          <w:szCs w:val="28"/>
          <w:lang w:val="ru-RU"/>
        </w:rPr>
        <w:t xml:space="preserve"> </w:t>
      </w:r>
      <w:r w:rsidR="00BE40E4" w:rsidRPr="00A07FF5">
        <w:rPr>
          <w:rFonts w:cs="Times New Roman"/>
          <w:b/>
          <w:sz w:val="28"/>
          <w:szCs w:val="28"/>
          <w:lang w:val="ru-RU"/>
        </w:rPr>
        <w:t xml:space="preserve"> Особенности</w:t>
      </w:r>
      <w:r w:rsidRPr="00A07FF5">
        <w:rPr>
          <w:rFonts w:cs="Times New Roman"/>
          <w:b/>
          <w:sz w:val="28"/>
          <w:szCs w:val="28"/>
          <w:lang w:val="ru-RU"/>
        </w:rPr>
        <w:t>, основны</w:t>
      </w:r>
      <w:r w:rsidR="00BE40E4" w:rsidRPr="00A07FF5">
        <w:rPr>
          <w:rFonts w:cs="Times New Roman"/>
          <w:b/>
          <w:sz w:val="28"/>
          <w:szCs w:val="28"/>
          <w:lang w:val="ru-RU"/>
        </w:rPr>
        <w:t>е</w:t>
      </w:r>
      <w:r w:rsidRPr="00A07FF5">
        <w:rPr>
          <w:rFonts w:cs="Times New Roman"/>
          <w:b/>
          <w:sz w:val="28"/>
          <w:szCs w:val="28"/>
          <w:lang w:val="ru-RU"/>
        </w:rPr>
        <w:t xml:space="preserve"> направлени</w:t>
      </w:r>
      <w:r w:rsidR="00BE40E4" w:rsidRPr="00A07FF5">
        <w:rPr>
          <w:rFonts w:cs="Times New Roman"/>
          <w:b/>
          <w:sz w:val="28"/>
          <w:szCs w:val="28"/>
          <w:lang w:val="ru-RU"/>
        </w:rPr>
        <w:t>я</w:t>
      </w:r>
      <w:r w:rsidRPr="00A07FF5">
        <w:rPr>
          <w:rFonts w:cs="Times New Roman"/>
          <w:b/>
          <w:sz w:val="28"/>
          <w:szCs w:val="28"/>
          <w:lang w:val="ru-RU"/>
        </w:rPr>
        <w:t xml:space="preserve"> и планируемы</w:t>
      </w:r>
      <w:r w:rsidR="00BE40E4" w:rsidRPr="00A07FF5">
        <w:rPr>
          <w:rFonts w:cs="Times New Roman"/>
          <w:b/>
          <w:sz w:val="28"/>
          <w:szCs w:val="28"/>
          <w:lang w:val="ru-RU"/>
        </w:rPr>
        <w:t>е</w:t>
      </w:r>
      <w:r w:rsidRPr="00A07FF5">
        <w:rPr>
          <w:rFonts w:cs="Times New Roman"/>
          <w:b/>
          <w:sz w:val="28"/>
          <w:szCs w:val="28"/>
          <w:lang w:val="ru-RU"/>
        </w:rPr>
        <w:t xml:space="preserve"> результат</w:t>
      </w:r>
      <w:r w:rsidR="00BE40E4" w:rsidRPr="00A07FF5">
        <w:rPr>
          <w:rFonts w:cs="Times New Roman"/>
          <w:b/>
          <w:sz w:val="28"/>
          <w:szCs w:val="28"/>
          <w:lang w:val="ru-RU"/>
        </w:rPr>
        <w:t>ы</w:t>
      </w:r>
      <w:r w:rsidR="001C2FB9" w:rsidRPr="00A07FF5">
        <w:rPr>
          <w:rFonts w:cs="Times New Roman"/>
          <w:b/>
          <w:sz w:val="28"/>
          <w:szCs w:val="28"/>
          <w:lang w:val="ru-RU"/>
        </w:rPr>
        <w:t xml:space="preserve"> </w:t>
      </w:r>
      <w:r w:rsidRPr="00A07FF5">
        <w:rPr>
          <w:rFonts w:cs="Times New Roman"/>
          <w:b/>
          <w:sz w:val="28"/>
          <w:szCs w:val="28"/>
          <w:lang w:val="ru-RU"/>
        </w:rPr>
        <w:t>учебно-исследовательской и проектной деятельности обучающихся</w:t>
      </w:r>
      <w:r w:rsidR="001C2FB9" w:rsidRPr="00A07FF5">
        <w:rPr>
          <w:rFonts w:cs="Times New Roman"/>
          <w:b/>
          <w:sz w:val="28"/>
          <w:szCs w:val="28"/>
          <w:lang w:val="ru-RU"/>
        </w:rPr>
        <w:t xml:space="preserve"> </w:t>
      </w:r>
      <w:r w:rsidRPr="00A07FF5">
        <w:rPr>
          <w:rFonts w:cs="Times New Roman"/>
          <w:b/>
          <w:sz w:val="28"/>
          <w:szCs w:val="28"/>
          <w:lang w:val="ru-RU"/>
        </w:rPr>
        <w:t xml:space="preserve">(исследовательское, инженерное, прикладное, информационное, </w:t>
      </w:r>
    </w:p>
    <w:p w:rsidR="00BE40E4" w:rsidRPr="00A07FF5" w:rsidRDefault="0036538C" w:rsidP="00BE40E4">
      <w:pPr>
        <w:spacing w:after="0" w:line="240" w:lineRule="auto"/>
        <w:jc w:val="center"/>
        <w:rPr>
          <w:rFonts w:cs="Times New Roman"/>
          <w:b/>
          <w:sz w:val="28"/>
          <w:szCs w:val="28"/>
          <w:lang w:val="ru-RU"/>
        </w:rPr>
      </w:pPr>
      <w:r w:rsidRPr="00A07FF5">
        <w:rPr>
          <w:rFonts w:cs="Times New Roman"/>
          <w:b/>
          <w:sz w:val="28"/>
          <w:szCs w:val="28"/>
          <w:lang w:val="ru-RU"/>
        </w:rPr>
        <w:t>социальное,</w:t>
      </w:r>
      <w:r w:rsidR="001C2FB9" w:rsidRPr="00A07FF5">
        <w:rPr>
          <w:rFonts w:cs="Times New Roman"/>
          <w:b/>
          <w:sz w:val="28"/>
          <w:szCs w:val="28"/>
          <w:lang w:val="ru-RU"/>
        </w:rPr>
        <w:t xml:space="preserve"> </w:t>
      </w:r>
      <w:r w:rsidRPr="00A07FF5">
        <w:rPr>
          <w:rFonts w:cs="Times New Roman"/>
          <w:b/>
          <w:sz w:val="28"/>
          <w:szCs w:val="28"/>
          <w:lang w:val="ru-RU"/>
        </w:rPr>
        <w:t xml:space="preserve">игровое, творческое направление проектов) в рамках урочной </w:t>
      </w:r>
    </w:p>
    <w:p w:rsidR="0036538C" w:rsidRPr="00A07FF5" w:rsidRDefault="0036538C" w:rsidP="00BE40E4">
      <w:pPr>
        <w:spacing w:after="0" w:line="240" w:lineRule="auto"/>
        <w:jc w:val="center"/>
        <w:rPr>
          <w:rFonts w:cs="Times New Roman"/>
          <w:b/>
          <w:sz w:val="28"/>
          <w:szCs w:val="28"/>
          <w:lang w:val="ru-RU"/>
        </w:rPr>
      </w:pPr>
      <w:r w:rsidRPr="00A07FF5">
        <w:rPr>
          <w:rFonts w:cs="Times New Roman"/>
          <w:b/>
          <w:sz w:val="28"/>
          <w:szCs w:val="28"/>
          <w:lang w:val="ru-RU"/>
        </w:rPr>
        <w:t>и внеурочной</w:t>
      </w:r>
      <w:r w:rsidR="001C2FB9" w:rsidRPr="00A07FF5">
        <w:rPr>
          <w:rFonts w:cs="Times New Roman"/>
          <w:b/>
          <w:sz w:val="28"/>
          <w:szCs w:val="28"/>
          <w:lang w:val="ru-RU"/>
        </w:rPr>
        <w:t xml:space="preserve"> </w:t>
      </w:r>
      <w:r w:rsidRPr="00A07FF5">
        <w:rPr>
          <w:rFonts w:cs="Times New Roman"/>
          <w:b/>
          <w:sz w:val="28"/>
          <w:szCs w:val="28"/>
          <w:lang w:val="ru-RU"/>
        </w:rPr>
        <w:t xml:space="preserve">деятельности по каждому из </w:t>
      </w:r>
      <w:r w:rsidR="00BE40E4" w:rsidRPr="00A07FF5">
        <w:rPr>
          <w:rFonts w:cs="Times New Roman"/>
          <w:b/>
          <w:sz w:val="28"/>
          <w:szCs w:val="28"/>
          <w:lang w:val="ru-RU"/>
        </w:rPr>
        <w:t>направлений</w:t>
      </w:r>
      <w:r w:rsidR="00DE0AB2" w:rsidRPr="00A07FF5">
        <w:rPr>
          <w:rFonts w:cs="Times New Roman"/>
          <w:b/>
          <w:sz w:val="28"/>
          <w:szCs w:val="28"/>
          <w:lang w:val="ru-RU"/>
        </w:rPr>
        <w:t>;</w:t>
      </w:r>
      <w:r w:rsidR="00BE40E4" w:rsidRPr="00A07FF5">
        <w:rPr>
          <w:rFonts w:cs="Times New Roman"/>
          <w:b/>
          <w:sz w:val="28"/>
          <w:szCs w:val="28"/>
          <w:lang w:val="ru-RU"/>
        </w:rPr>
        <w:t xml:space="preserve"> особенности</w:t>
      </w:r>
      <w:r w:rsidRPr="00A07FF5">
        <w:rPr>
          <w:rFonts w:cs="Times New Roman"/>
          <w:b/>
          <w:sz w:val="28"/>
          <w:szCs w:val="28"/>
          <w:lang w:val="ru-RU"/>
        </w:rPr>
        <w:t xml:space="preserve"> формирования</w:t>
      </w:r>
      <w:r w:rsidR="001C2FB9" w:rsidRPr="00A07FF5">
        <w:rPr>
          <w:rFonts w:cs="Times New Roman"/>
          <w:b/>
          <w:sz w:val="28"/>
          <w:szCs w:val="28"/>
          <w:lang w:val="ru-RU"/>
        </w:rPr>
        <w:t xml:space="preserve"> </w:t>
      </w:r>
      <w:r w:rsidRPr="00A07FF5">
        <w:rPr>
          <w:rFonts w:cs="Times New Roman"/>
          <w:b/>
          <w:sz w:val="28"/>
          <w:szCs w:val="28"/>
          <w:lang w:val="ru-RU"/>
        </w:rPr>
        <w:t>ИКТ-компетенций</w:t>
      </w:r>
    </w:p>
    <w:p w:rsidR="001C2FB9" w:rsidRPr="00A07FF5" w:rsidRDefault="001C2FB9" w:rsidP="003759CE">
      <w:pPr>
        <w:spacing w:after="0" w:line="360" w:lineRule="auto"/>
        <w:jc w:val="both"/>
        <w:rPr>
          <w:rFonts w:cs="Times New Roman"/>
          <w:b/>
          <w:sz w:val="28"/>
          <w:szCs w:val="28"/>
          <w:lang w:val="ru-RU"/>
        </w:rPr>
      </w:pPr>
    </w:p>
    <w:p w:rsidR="001C2FB9" w:rsidRPr="00A07FF5" w:rsidRDefault="0036538C" w:rsidP="003759CE">
      <w:pPr>
        <w:spacing w:after="0" w:line="360" w:lineRule="auto"/>
        <w:ind w:firstLine="720"/>
        <w:jc w:val="both"/>
        <w:rPr>
          <w:rFonts w:cs="Times New Roman"/>
          <w:sz w:val="28"/>
          <w:szCs w:val="28"/>
          <w:lang w:val="ru-RU"/>
        </w:rPr>
      </w:pPr>
      <w:r w:rsidRPr="00A07FF5">
        <w:rPr>
          <w:rFonts w:cs="Times New Roman"/>
          <w:sz w:val="28"/>
          <w:szCs w:val="28"/>
          <w:lang w:val="ru-RU"/>
        </w:rPr>
        <w:t>Одним из путей формирования УУД в основной школе является включение обучающихся в</w:t>
      </w:r>
      <w:r w:rsidR="001C2FB9" w:rsidRPr="00A07FF5">
        <w:rPr>
          <w:rFonts w:cs="Times New Roman"/>
          <w:sz w:val="28"/>
          <w:szCs w:val="28"/>
          <w:lang w:val="ru-RU"/>
        </w:rPr>
        <w:t xml:space="preserve"> </w:t>
      </w:r>
      <w:r w:rsidRPr="00A07FF5">
        <w:rPr>
          <w:rFonts w:cs="Times New Roman"/>
          <w:b/>
          <w:sz w:val="28"/>
          <w:szCs w:val="28"/>
          <w:lang w:val="ru-RU"/>
        </w:rPr>
        <w:t>учебно-исследовательскую и проектную деятельность</w:t>
      </w:r>
      <w:r w:rsidRPr="00A07FF5">
        <w:rPr>
          <w:rFonts w:cs="Times New Roman"/>
          <w:sz w:val="28"/>
          <w:szCs w:val="28"/>
          <w:lang w:val="ru-RU"/>
        </w:rPr>
        <w:t xml:space="preserve">, которая </w:t>
      </w:r>
      <w:r w:rsidR="00BE40E4" w:rsidRPr="00A07FF5">
        <w:rPr>
          <w:rFonts w:cs="Times New Roman"/>
          <w:sz w:val="28"/>
          <w:szCs w:val="28"/>
          <w:lang w:val="ru-RU"/>
        </w:rPr>
        <w:t>осуществляется</w:t>
      </w:r>
      <w:r w:rsidRPr="00A07FF5">
        <w:rPr>
          <w:rFonts w:cs="Times New Roman"/>
          <w:sz w:val="28"/>
          <w:szCs w:val="28"/>
          <w:lang w:val="ru-RU"/>
        </w:rPr>
        <w:t xml:space="preserve"> в рамках</w:t>
      </w:r>
      <w:r w:rsidR="001C2FB9" w:rsidRPr="00A07FF5">
        <w:rPr>
          <w:rFonts w:cs="Times New Roman"/>
          <w:sz w:val="28"/>
          <w:szCs w:val="28"/>
          <w:lang w:val="ru-RU"/>
        </w:rPr>
        <w:t xml:space="preserve"> </w:t>
      </w:r>
      <w:r w:rsidRPr="00A07FF5">
        <w:rPr>
          <w:rFonts w:cs="Times New Roman"/>
          <w:sz w:val="28"/>
          <w:szCs w:val="28"/>
          <w:lang w:val="ru-RU"/>
        </w:rPr>
        <w:t>реализации программы учебно-исследовательской и проектной деятельности. Программа</w:t>
      </w:r>
      <w:r w:rsidR="001C2FB9" w:rsidRPr="00A07FF5">
        <w:rPr>
          <w:rFonts w:cs="Times New Roman"/>
          <w:sz w:val="28"/>
          <w:szCs w:val="28"/>
          <w:lang w:val="ru-RU"/>
        </w:rPr>
        <w:t xml:space="preserve"> </w:t>
      </w:r>
      <w:r w:rsidRPr="00A07FF5">
        <w:rPr>
          <w:rFonts w:cs="Times New Roman"/>
          <w:sz w:val="28"/>
          <w:szCs w:val="28"/>
          <w:lang w:val="ru-RU"/>
        </w:rPr>
        <w:t>ориентирована на использование в рамках ур</w:t>
      </w:r>
      <w:r w:rsidR="001C2FB9" w:rsidRPr="00A07FF5">
        <w:rPr>
          <w:rFonts w:cs="Times New Roman"/>
          <w:sz w:val="28"/>
          <w:szCs w:val="28"/>
          <w:lang w:val="ru-RU"/>
        </w:rPr>
        <w:t xml:space="preserve">очной и внеурочной деятельности. </w:t>
      </w:r>
      <w:r w:rsidRPr="00A07FF5">
        <w:rPr>
          <w:rFonts w:cs="Times New Roman"/>
          <w:sz w:val="28"/>
          <w:szCs w:val="28"/>
          <w:lang w:val="ru-RU"/>
        </w:rPr>
        <w:t>Специфика проектной деятельности обучающихся в значительной степени связана с</w:t>
      </w:r>
      <w:r w:rsidR="001C2FB9" w:rsidRPr="00A07FF5">
        <w:rPr>
          <w:rFonts w:cs="Times New Roman"/>
          <w:sz w:val="28"/>
          <w:szCs w:val="28"/>
          <w:lang w:val="ru-RU"/>
        </w:rPr>
        <w:t xml:space="preserve"> </w:t>
      </w:r>
      <w:r w:rsidRPr="00A07FF5">
        <w:rPr>
          <w:rFonts w:cs="Times New Roman"/>
          <w:sz w:val="28"/>
          <w:szCs w:val="28"/>
          <w:lang w:val="ru-RU"/>
        </w:rPr>
        <w:t>ориентацией на получение проектного результата, обеспечивающего решение прикладной задачи</w:t>
      </w:r>
      <w:r w:rsidR="001C2FB9" w:rsidRPr="00A07FF5">
        <w:rPr>
          <w:rFonts w:cs="Times New Roman"/>
          <w:sz w:val="28"/>
          <w:szCs w:val="28"/>
          <w:lang w:val="ru-RU"/>
        </w:rPr>
        <w:t xml:space="preserve"> </w:t>
      </w:r>
      <w:r w:rsidRPr="00A07FF5">
        <w:rPr>
          <w:rFonts w:cs="Times New Roman"/>
          <w:sz w:val="28"/>
          <w:szCs w:val="28"/>
          <w:lang w:val="ru-RU"/>
        </w:rPr>
        <w:t xml:space="preserve">и имеющего конкретное выражение. </w:t>
      </w:r>
    </w:p>
    <w:p w:rsidR="0036538C" w:rsidRPr="00A07FF5" w:rsidRDefault="0036538C" w:rsidP="003759CE">
      <w:pPr>
        <w:spacing w:after="0" w:line="360" w:lineRule="auto"/>
        <w:ind w:firstLine="720"/>
        <w:jc w:val="both"/>
        <w:rPr>
          <w:rFonts w:cs="Times New Roman"/>
          <w:sz w:val="28"/>
          <w:szCs w:val="28"/>
          <w:lang w:val="ru-RU"/>
        </w:rPr>
      </w:pPr>
      <w:r w:rsidRPr="00A07FF5">
        <w:rPr>
          <w:rFonts w:cs="Times New Roman"/>
          <w:b/>
          <w:sz w:val="28"/>
          <w:szCs w:val="28"/>
          <w:lang w:val="ru-RU"/>
        </w:rPr>
        <w:t>Проектная деятельность</w:t>
      </w:r>
      <w:r w:rsidRPr="00A07FF5">
        <w:rPr>
          <w:rFonts w:cs="Times New Roman"/>
          <w:sz w:val="28"/>
          <w:szCs w:val="28"/>
          <w:lang w:val="ru-RU"/>
        </w:rPr>
        <w:t xml:space="preserve"> обучающегося рассматривается с</w:t>
      </w:r>
      <w:r w:rsidR="001C2FB9" w:rsidRPr="00A07FF5">
        <w:rPr>
          <w:rFonts w:cs="Times New Roman"/>
          <w:sz w:val="28"/>
          <w:szCs w:val="28"/>
          <w:lang w:val="ru-RU"/>
        </w:rPr>
        <w:t xml:space="preserve"> </w:t>
      </w:r>
      <w:r w:rsidRPr="00A07FF5">
        <w:rPr>
          <w:rFonts w:cs="Times New Roman"/>
          <w:sz w:val="28"/>
          <w:szCs w:val="28"/>
          <w:lang w:val="ru-RU"/>
        </w:rPr>
        <w:t>нескольких сторон: продукт как материализованный результат, процесс как работа по</w:t>
      </w:r>
      <w:r w:rsidR="001C2FB9" w:rsidRPr="00A07FF5">
        <w:rPr>
          <w:rFonts w:cs="Times New Roman"/>
          <w:sz w:val="28"/>
          <w:szCs w:val="28"/>
          <w:lang w:val="ru-RU"/>
        </w:rPr>
        <w:t xml:space="preserve"> </w:t>
      </w:r>
      <w:r w:rsidRPr="00A07FF5">
        <w:rPr>
          <w:rFonts w:cs="Times New Roman"/>
          <w:sz w:val="28"/>
          <w:szCs w:val="28"/>
          <w:lang w:val="ru-RU"/>
        </w:rPr>
        <w:lastRenderedPageBreak/>
        <w:t>выполнению проекта, защита проекта как иллюстрация образовательного достижения</w:t>
      </w:r>
      <w:r w:rsidR="001C2FB9" w:rsidRPr="00A07FF5">
        <w:rPr>
          <w:rFonts w:cs="Times New Roman"/>
          <w:sz w:val="28"/>
          <w:szCs w:val="28"/>
          <w:lang w:val="ru-RU"/>
        </w:rPr>
        <w:t xml:space="preserve"> </w:t>
      </w:r>
      <w:r w:rsidRPr="00A07FF5">
        <w:rPr>
          <w:rFonts w:cs="Times New Roman"/>
          <w:sz w:val="28"/>
          <w:szCs w:val="28"/>
          <w:lang w:val="ru-RU"/>
        </w:rPr>
        <w:t>обучающегося и ориентирована на формирование и развитие метапредметных и личностных</w:t>
      </w:r>
      <w:r w:rsidR="001C2FB9" w:rsidRPr="00A07FF5">
        <w:rPr>
          <w:rFonts w:cs="Times New Roman"/>
          <w:sz w:val="28"/>
          <w:szCs w:val="28"/>
          <w:lang w:val="ru-RU"/>
        </w:rPr>
        <w:t xml:space="preserve"> </w:t>
      </w:r>
      <w:r w:rsidRPr="00A07FF5">
        <w:rPr>
          <w:rFonts w:cs="Times New Roman"/>
          <w:sz w:val="28"/>
          <w:szCs w:val="28"/>
          <w:lang w:val="ru-RU"/>
        </w:rPr>
        <w:t>результатов обучающихся.</w:t>
      </w:r>
    </w:p>
    <w:p w:rsidR="0036538C" w:rsidRPr="00A07FF5" w:rsidRDefault="0036538C" w:rsidP="003759CE">
      <w:pPr>
        <w:spacing w:after="0" w:line="360" w:lineRule="auto"/>
        <w:ind w:firstLine="720"/>
        <w:jc w:val="both"/>
        <w:rPr>
          <w:rFonts w:cs="Times New Roman"/>
          <w:sz w:val="28"/>
          <w:szCs w:val="28"/>
          <w:lang w:val="ru-RU"/>
        </w:rPr>
      </w:pPr>
      <w:r w:rsidRPr="00A07FF5">
        <w:rPr>
          <w:rFonts w:cs="Times New Roman"/>
          <w:sz w:val="28"/>
          <w:szCs w:val="28"/>
          <w:lang w:val="ru-RU"/>
        </w:rPr>
        <w:t xml:space="preserve">Особенностью </w:t>
      </w:r>
      <w:r w:rsidRPr="00A07FF5">
        <w:rPr>
          <w:rFonts w:cs="Times New Roman"/>
          <w:b/>
          <w:sz w:val="28"/>
          <w:szCs w:val="28"/>
          <w:lang w:val="ru-RU"/>
        </w:rPr>
        <w:t>учебно-исследовательской деятельности</w:t>
      </w:r>
      <w:r w:rsidRPr="00A07FF5">
        <w:rPr>
          <w:rFonts w:cs="Times New Roman"/>
          <w:sz w:val="28"/>
          <w:szCs w:val="28"/>
          <w:lang w:val="ru-RU"/>
        </w:rPr>
        <w:t xml:space="preserve"> является «приращение» в</w:t>
      </w:r>
      <w:r w:rsidR="001C2FB9" w:rsidRPr="00A07FF5">
        <w:rPr>
          <w:rFonts w:cs="Times New Roman"/>
          <w:sz w:val="28"/>
          <w:szCs w:val="28"/>
          <w:lang w:val="ru-RU"/>
        </w:rPr>
        <w:t xml:space="preserve"> </w:t>
      </w:r>
      <w:r w:rsidRPr="00A07FF5">
        <w:rPr>
          <w:rFonts w:cs="Times New Roman"/>
          <w:sz w:val="28"/>
          <w:szCs w:val="28"/>
          <w:lang w:val="ru-RU"/>
        </w:rPr>
        <w:t>компетенциях обучающегося. Ценность учебно-исследовательской работы определяется</w:t>
      </w:r>
      <w:r w:rsidR="001C2FB9" w:rsidRPr="00A07FF5">
        <w:rPr>
          <w:rFonts w:cs="Times New Roman"/>
          <w:sz w:val="28"/>
          <w:szCs w:val="28"/>
          <w:lang w:val="ru-RU"/>
        </w:rPr>
        <w:t xml:space="preserve"> </w:t>
      </w:r>
      <w:r w:rsidRPr="00A07FF5">
        <w:rPr>
          <w:rFonts w:cs="Times New Roman"/>
          <w:sz w:val="28"/>
          <w:szCs w:val="28"/>
          <w:lang w:val="ru-RU"/>
        </w:rPr>
        <w:t>возможностью обучающихся посмотреть на различные проблемы с позиции ученых,</w:t>
      </w:r>
      <w:r w:rsidR="001C2FB9" w:rsidRPr="00A07FF5">
        <w:rPr>
          <w:rFonts w:cs="Times New Roman"/>
          <w:sz w:val="28"/>
          <w:szCs w:val="28"/>
          <w:lang w:val="ru-RU"/>
        </w:rPr>
        <w:t xml:space="preserve"> </w:t>
      </w:r>
      <w:r w:rsidRPr="00A07FF5">
        <w:rPr>
          <w:rFonts w:cs="Times New Roman"/>
          <w:sz w:val="28"/>
          <w:szCs w:val="28"/>
          <w:lang w:val="ru-RU"/>
        </w:rPr>
        <w:t>занимающихся научным исследованием.</w:t>
      </w:r>
    </w:p>
    <w:p w:rsidR="0036538C" w:rsidRPr="00A07FF5" w:rsidRDefault="0036538C" w:rsidP="003759CE">
      <w:pPr>
        <w:spacing w:after="0" w:line="360" w:lineRule="auto"/>
        <w:ind w:firstLine="720"/>
        <w:jc w:val="both"/>
        <w:rPr>
          <w:rFonts w:cs="Times New Roman"/>
          <w:sz w:val="28"/>
          <w:szCs w:val="28"/>
          <w:lang w:val="ru-RU"/>
        </w:rPr>
      </w:pPr>
      <w:r w:rsidRPr="00A07FF5">
        <w:rPr>
          <w:rFonts w:cs="Times New Roman"/>
          <w:b/>
          <w:sz w:val="28"/>
          <w:szCs w:val="28"/>
          <w:lang w:val="ru-RU"/>
        </w:rPr>
        <w:t>Учебно-исследовательская</w:t>
      </w:r>
      <w:r w:rsidRPr="00A07FF5">
        <w:rPr>
          <w:rFonts w:cs="Times New Roman"/>
          <w:sz w:val="28"/>
          <w:szCs w:val="28"/>
          <w:lang w:val="ru-RU"/>
        </w:rPr>
        <w:t xml:space="preserve"> работа учащихся организована </w:t>
      </w:r>
      <w:r w:rsidR="001C2FB9" w:rsidRPr="00A07FF5">
        <w:rPr>
          <w:rFonts w:cs="Times New Roman"/>
          <w:sz w:val="28"/>
          <w:szCs w:val="28"/>
          <w:lang w:val="ru-RU"/>
        </w:rPr>
        <w:t xml:space="preserve">в школе </w:t>
      </w:r>
      <w:r w:rsidRPr="00A07FF5">
        <w:rPr>
          <w:rFonts w:cs="Times New Roman"/>
          <w:sz w:val="28"/>
          <w:szCs w:val="28"/>
          <w:lang w:val="ru-RU"/>
        </w:rPr>
        <w:t>по двум</w:t>
      </w:r>
      <w:r w:rsidR="001C2FB9" w:rsidRPr="00A07FF5">
        <w:rPr>
          <w:rFonts w:cs="Times New Roman"/>
          <w:sz w:val="28"/>
          <w:szCs w:val="28"/>
          <w:lang w:val="ru-RU"/>
        </w:rPr>
        <w:t xml:space="preserve"> </w:t>
      </w:r>
      <w:r w:rsidRPr="00A07FF5">
        <w:rPr>
          <w:rFonts w:cs="Times New Roman"/>
          <w:sz w:val="28"/>
          <w:szCs w:val="28"/>
          <w:lang w:val="ru-RU"/>
        </w:rPr>
        <w:t>направлениям:</w:t>
      </w:r>
    </w:p>
    <w:p w:rsidR="0036538C" w:rsidRPr="00A07FF5" w:rsidRDefault="001C2FB9" w:rsidP="003759CE">
      <w:pPr>
        <w:spacing w:after="0" w:line="360" w:lineRule="auto"/>
        <w:jc w:val="both"/>
        <w:rPr>
          <w:rFonts w:cs="Times New Roman"/>
          <w:sz w:val="28"/>
          <w:szCs w:val="28"/>
          <w:lang w:val="ru-RU"/>
        </w:rPr>
      </w:pPr>
      <w:r w:rsidRPr="00A07FF5">
        <w:rPr>
          <w:rFonts w:cs="Times New Roman"/>
          <w:sz w:val="28"/>
          <w:szCs w:val="28"/>
          <w:lang w:val="ru-RU"/>
        </w:rPr>
        <w:t xml:space="preserve">- </w:t>
      </w:r>
      <w:r w:rsidR="0036538C" w:rsidRPr="00A07FF5">
        <w:rPr>
          <w:rFonts w:cs="Times New Roman"/>
          <w:sz w:val="28"/>
          <w:szCs w:val="28"/>
          <w:lang w:val="ru-RU"/>
        </w:rPr>
        <w:t>урочная учебно-исследовательская деятельность учащихся: проблемные уроки;</w:t>
      </w:r>
    </w:p>
    <w:p w:rsidR="0036538C" w:rsidRPr="00A07FF5" w:rsidRDefault="0036538C" w:rsidP="003759CE">
      <w:pPr>
        <w:spacing w:after="0" w:line="360" w:lineRule="auto"/>
        <w:jc w:val="both"/>
        <w:rPr>
          <w:rFonts w:cs="Times New Roman"/>
          <w:sz w:val="28"/>
          <w:szCs w:val="28"/>
          <w:lang w:val="ru-RU"/>
        </w:rPr>
      </w:pPr>
      <w:r w:rsidRPr="00A07FF5">
        <w:rPr>
          <w:rFonts w:cs="Times New Roman"/>
          <w:sz w:val="28"/>
          <w:szCs w:val="28"/>
          <w:lang w:val="ru-RU"/>
        </w:rPr>
        <w:t>семинары; практические и лабораторные занятия, др.;</w:t>
      </w:r>
    </w:p>
    <w:p w:rsidR="0036538C" w:rsidRPr="00A07FF5" w:rsidRDefault="001C2FB9" w:rsidP="003759CE">
      <w:pPr>
        <w:spacing w:after="0" w:line="360" w:lineRule="auto"/>
        <w:jc w:val="both"/>
        <w:rPr>
          <w:rFonts w:cs="Times New Roman"/>
          <w:sz w:val="28"/>
          <w:szCs w:val="28"/>
          <w:lang w:val="ru-RU"/>
        </w:rPr>
      </w:pPr>
      <w:r w:rsidRPr="00A07FF5">
        <w:rPr>
          <w:rFonts w:cs="Times New Roman"/>
          <w:sz w:val="28"/>
          <w:szCs w:val="28"/>
          <w:lang w:val="ru-RU"/>
        </w:rPr>
        <w:t xml:space="preserve">- </w:t>
      </w:r>
      <w:r w:rsidR="0036538C" w:rsidRPr="00A07FF5">
        <w:rPr>
          <w:rFonts w:cs="Times New Roman"/>
          <w:sz w:val="28"/>
          <w:szCs w:val="28"/>
          <w:lang w:val="ru-RU"/>
        </w:rPr>
        <w:t>внеурочная учебно-исследовательская деятельность учащихся, которая является</w:t>
      </w:r>
    </w:p>
    <w:p w:rsidR="0036538C" w:rsidRPr="00A07FF5" w:rsidRDefault="0036538C" w:rsidP="003759CE">
      <w:pPr>
        <w:spacing w:after="0" w:line="360" w:lineRule="auto"/>
        <w:jc w:val="both"/>
        <w:rPr>
          <w:rFonts w:cs="Times New Roman"/>
          <w:sz w:val="28"/>
          <w:szCs w:val="28"/>
          <w:lang w:val="ru-RU"/>
        </w:rPr>
      </w:pPr>
      <w:r w:rsidRPr="00A07FF5">
        <w:rPr>
          <w:rFonts w:cs="Times New Roman"/>
          <w:sz w:val="28"/>
          <w:szCs w:val="28"/>
          <w:lang w:val="ru-RU"/>
        </w:rPr>
        <w:t>логическим продолжением урочной деятельности: научно-исследовательская и реферативная</w:t>
      </w:r>
      <w:r w:rsidR="001C2FB9" w:rsidRPr="00A07FF5">
        <w:rPr>
          <w:rFonts w:cs="Times New Roman"/>
          <w:sz w:val="28"/>
          <w:szCs w:val="28"/>
          <w:lang w:val="ru-RU"/>
        </w:rPr>
        <w:t xml:space="preserve"> </w:t>
      </w:r>
      <w:r w:rsidRPr="00A07FF5">
        <w:rPr>
          <w:rFonts w:cs="Times New Roman"/>
          <w:sz w:val="28"/>
          <w:szCs w:val="28"/>
          <w:lang w:val="ru-RU"/>
        </w:rPr>
        <w:t>работа, интеллектуальные марафоны, конференции и др.</w:t>
      </w:r>
    </w:p>
    <w:p w:rsidR="0036538C" w:rsidRPr="00A07FF5" w:rsidRDefault="0036538C" w:rsidP="003759CE">
      <w:pPr>
        <w:spacing w:after="0" w:line="360" w:lineRule="auto"/>
        <w:ind w:firstLine="720"/>
        <w:jc w:val="both"/>
        <w:rPr>
          <w:rFonts w:cs="Times New Roman"/>
          <w:sz w:val="28"/>
          <w:szCs w:val="28"/>
          <w:lang w:val="ru-RU"/>
        </w:rPr>
      </w:pPr>
      <w:r w:rsidRPr="00A07FF5">
        <w:rPr>
          <w:rFonts w:cs="Times New Roman"/>
          <w:sz w:val="28"/>
          <w:szCs w:val="28"/>
          <w:lang w:val="ru-RU"/>
        </w:rPr>
        <w:t xml:space="preserve">Учебно-исследовательская и проектная деятельность обучающихся </w:t>
      </w:r>
      <w:r w:rsidR="00B72010" w:rsidRPr="00A07FF5">
        <w:rPr>
          <w:rFonts w:cs="Times New Roman"/>
          <w:sz w:val="28"/>
          <w:szCs w:val="28"/>
          <w:lang w:val="ru-RU"/>
        </w:rPr>
        <w:t>проводит</w:t>
      </w:r>
      <w:r w:rsidRPr="00A07FF5">
        <w:rPr>
          <w:rFonts w:cs="Times New Roman"/>
          <w:sz w:val="28"/>
          <w:szCs w:val="28"/>
          <w:lang w:val="ru-RU"/>
        </w:rPr>
        <w:t>ся в</w:t>
      </w:r>
      <w:r w:rsidR="001C2FB9" w:rsidRPr="00A07FF5">
        <w:rPr>
          <w:rFonts w:cs="Times New Roman"/>
          <w:sz w:val="28"/>
          <w:szCs w:val="28"/>
          <w:lang w:val="ru-RU"/>
        </w:rPr>
        <w:t xml:space="preserve"> </w:t>
      </w:r>
      <w:r w:rsidRPr="00A07FF5">
        <w:rPr>
          <w:rFonts w:cs="Times New Roman"/>
          <w:sz w:val="28"/>
          <w:szCs w:val="28"/>
          <w:lang w:val="ru-RU"/>
        </w:rPr>
        <w:t>том числе по таким направлениям, как:</w:t>
      </w:r>
    </w:p>
    <w:p w:rsidR="0036538C" w:rsidRPr="00A07FF5" w:rsidRDefault="001C2FB9" w:rsidP="003759CE">
      <w:pPr>
        <w:spacing w:after="0" w:line="360" w:lineRule="auto"/>
        <w:jc w:val="both"/>
        <w:rPr>
          <w:rFonts w:cs="Times New Roman"/>
          <w:sz w:val="28"/>
          <w:szCs w:val="28"/>
          <w:lang w:val="ru-RU"/>
        </w:rPr>
      </w:pPr>
      <w:r w:rsidRPr="00A07FF5">
        <w:rPr>
          <w:rFonts w:cs="Times New Roman"/>
          <w:sz w:val="28"/>
          <w:szCs w:val="28"/>
          <w:lang w:val="ru-RU"/>
        </w:rPr>
        <w:t xml:space="preserve">- </w:t>
      </w:r>
      <w:r w:rsidR="0036538C" w:rsidRPr="00A07FF5">
        <w:rPr>
          <w:rFonts w:cs="Times New Roman"/>
          <w:sz w:val="28"/>
          <w:szCs w:val="28"/>
          <w:lang w:val="ru-RU"/>
        </w:rPr>
        <w:t>исследовательское;</w:t>
      </w:r>
    </w:p>
    <w:p w:rsidR="0036538C" w:rsidRPr="00A07FF5" w:rsidRDefault="001C2FB9" w:rsidP="003759CE">
      <w:pPr>
        <w:spacing w:after="0" w:line="360" w:lineRule="auto"/>
        <w:jc w:val="both"/>
        <w:rPr>
          <w:rFonts w:cs="Times New Roman"/>
          <w:sz w:val="28"/>
          <w:szCs w:val="28"/>
          <w:lang w:val="ru-RU"/>
        </w:rPr>
      </w:pPr>
      <w:r w:rsidRPr="00A07FF5">
        <w:rPr>
          <w:rFonts w:cs="Times New Roman"/>
          <w:sz w:val="28"/>
          <w:szCs w:val="28"/>
          <w:lang w:val="ru-RU"/>
        </w:rPr>
        <w:t xml:space="preserve">- </w:t>
      </w:r>
      <w:r w:rsidR="0036538C" w:rsidRPr="00A07FF5">
        <w:rPr>
          <w:rFonts w:cs="Times New Roman"/>
          <w:sz w:val="28"/>
          <w:szCs w:val="28"/>
          <w:lang w:val="ru-RU"/>
        </w:rPr>
        <w:t>инженерное;</w:t>
      </w:r>
    </w:p>
    <w:p w:rsidR="001C2FB9" w:rsidRPr="00A07FF5" w:rsidRDefault="001C2FB9" w:rsidP="003759CE">
      <w:pPr>
        <w:spacing w:after="0" w:line="360" w:lineRule="auto"/>
        <w:jc w:val="both"/>
        <w:rPr>
          <w:rFonts w:cs="Times New Roman"/>
          <w:sz w:val="28"/>
          <w:szCs w:val="28"/>
          <w:lang w:val="ru-RU"/>
        </w:rPr>
      </w:pPr>
      <w:r w:rsidRPr="00A07FF5">
        <w:rPr>
          <w:rFonts w:cs="Times New Roman"/>
          <w:sz w:val="28"/>
          <w:szCs w:val="28"/>
          <w:lang w:val="ru-RU"/>
        </w:rPr>
        <w:t>- прикладное;</w:t>
      </w:r>
    </w:p>
    <w:p w:rsidR="001C2FB9" w:rsidRPr="00A07FF5" w:rsidRDefault="001C2FB9" w:rsidP="003759CE">
      <w:pPr>
        <w:spacing w:after="0" w:line="360" w:lineRule="auto"/>
        <w:jc w:val="both"/>
        <w:rPr>
          <w:rFonts w:cs="Times New Roman"/>
          <w:sz w:val="28"/>
          <w:szCs w:val="28"/>
          <w:lang w:val="ru-RU"/>
        </w:rPr>
      </w:pPr>
      <w:r w:rsidRPr="00A07FF5">
        <w:rPr>
          <w:rFonts w:cs="Times New Roman"/>
          <w:sz w:val="28"/>
          <w:szCs w:val="28"/>
          <w:lang w:val="ru-RU"/>
        </w:rPr>
        <w:t xml:space="preserve">- </w:t>
      </w:r>
      <w:r w:rsidR="0036538C" w:rsidRPr="00A07FF5">
        <w:rPr>
          <w:rFonts w:cs="Times New Roman"/>
          <w:sz w:val="28"/>
          <w:szCs w:val="28"/>
          <w:lang w:val="ru-RU"/>
        </w:rPr>
        <w:t>ин</w:t>
      </w:r>
      <w:r w:rsidRPr="00A07FF5">
        <w:rPr>
          <w:rFonts w:cs="Times New Roman"/>
          <w:sz w:val="28"/>
          <w:szCs w:val="28"/>
          <w:lang w:val="ru-RU"/>
        </w:rPr>
        <w:t>формационное;</w:t>
      </w:r>
    </w:p>
    <w:p w:rsidR="0036538C" w:rsidRPr="00A07FF5" w:rsidRDefault="001C2FB9" w:rsidP="003759CE">
      <w:pPr>
        <w:spacing w:after="0" w:line="360" w:lineRule="auto"/>
        <w:jc w:val="both"/>
        <w:rPr>
          <w:rFonts w:cs="Times New Roman"/>
          <w:sz w:val="28"/>
          <w:szCs w:val="28"/>
          <w:lang w:val="ru-RU"/>
        </w:rPr>
      </w:pPr>
      <w:r w:rsidRPr="00A07FF5">
        <w:rPr>
          <w:rFonts w:cs="Times New Roman"/>
          <w:sz w:val="28"/>
          <w:szCs w:val="28"/>
          <w:lang w:val="ru-RU"/>
        </w:rPr>
        <w:t xml:space="preserve">- </w:t>
      </w:r>
      <w:r w:rsidR="0036538C" w:rsidRPr="00A07FF5">
        <w:rPr>
          <w:rFonts w:cs="Times New Roman"/>
          <w:sz w:val="28"/>
          <w:szCs w:val="28"/>
          <w:lang w:val="ru-RU"/>
        </w:rPr>
        <w:t>социальное;</w:t>
      </w:r>
    </w:p>
    <w:p w:rsidR="0036538C" w:rsidRPr="00A07FF5" w:rsidRDefault="001C2FB9" w:rsidP="003759CE">
      <w:pPr>
        <w:spacing w:after="0" w:line="360" w:lineRule="auto"/>
        <w:jc w:val="both"/>
        <w:rPr>
          <w:rFonts w:cs="Times New Roman"/>
          <w:sz w:val="28"/>
          <w:szCs w:val="28"/>
          <w:lang w:val="ru-RU"/>
        </w:rPr>
      </w:pPr>
      <w:r w:rsidRPr="00A07FF5">
        <w:rPr>
          <w:rFonts w:cs="Times New Roman"/>
          <w:sz w:val="28"/>
          <w:szCs w:val="28"/>
          <w:lang w:val="ru-RU"/>
        </w:rPr>
        <w:t xml:space="preserve">- </w:t>
      </w:r>
      <w:r w:rsidR="0036538C" w:rsidRPr="00A07FF5">
        <w:rPr>
          <w:rFonts w:cs="Times New Roman"/>
          <w:sz w:val="28"/>
          <w:szCs w:val="28"/>
          <w:lang w:val="ru-RU"/>
        </w:rPr>
        <w:t>игровое;</w:t>
      </w:r>
    </w:p>
    <w:p w:rsidR="0036538C" w:rsidRPr="00A07FF5" w:rsidRDefault="001C2FB9" w:rsidP="003759CE">
      <w:pPr>
        <w:spacing w:after="0" w:line="360" w:lineRule="auto"/>
        <w:jc w:val="both"/>
        <w:rPr>
          <w:rFonts w:cs="Times New Roman"/>
          <w:sz w:val="28"/>
          <w:szCs w:val="28"/>
          <w:lang w:val="ru-RU"/>
        </w:rPr>
      </w:pPr>
      <w:r w:rsidRPr="00A07FF5">
        <w:rPr>
          <w:rFonts w:cs="Times New Roman"/>
          <w:sz w:val="28"/>
          <w:szCs w:val="28"/>
          <w:lang w:val="ru-RU"/>
        </w:rPr>
        <w:t xml:space="preserve">- </w:t>
      </w:r>
      <w:r w:rsidR="0036538C" w:rsidRPr="00A07FF5">
        <w:rPr>
          <w:rFonts w:cs="Times New Roman"/>
          <w:sz w:val="28"/>
          <w:szCs w:val="28"/>
          <w:lang w:val="ru-RU"/>
        </w:rPr>
        <w:t>творческое.</w:t>
      </w:r>
    </w:p>
    <w:p w:rsidR="0036538C" w:rsidRPr="00A07FF5" w:rsidRDefault="0036538C" w:rsidP="003759CE">
      <w:pPr>
        <w:spacing w:after="0" w:line="360" w:lineRule="auto"/>
        <w:ind w:firstLine="720"/>
        <w:jc w:val="both"/>
        <w:rPr>
          <w:rFonts w:cs="Times New Roman"/>
          <w:sz w:val="28"/>
          <w:szCs w:val="28"/>
          <w:lang w:val="ru-RU"/>
        </w:rPr>
      </w:pPr>
      <w:r w:rsidRPr="00A07FF5">
        <w:rPr>
          <w:rFonts w:cs="Times New Roman"/>
          <w:sz w:val="28"/>
          <w:szCs w:val="28"/>
          <w:lang w:val="ru-RU"/>
        </w:rPr>
        <w:t xml:space="preserve">В ходе реализации настоящей программы </w:t>
      </w:r>
      <w:r w:rsidR="00BE40E4" w:rsidRPr="00A07FF5">
        <w:rPr>
          <w:rFonts w:cs="Times New Roman"/>
          <w:sz w:val="28"/>
          <w:szCs w:val="28"/>
          <w:lang w:val="ru-RU"/>
        </w:rPr>
        <w:t>применяются</w:t>
      </w:r>
      <w:r w:rsidRPr="00A07FF5">
        <w:rPr>
          <w:rFonts w:cs="Times New Roman"/>
          <w:sz w:val="28"/>
          <w:szCs w:val="28"/>
          <w:lang w:val="ru-RU"/>
        </w:rPr>
        <w:t xml:space="preserve"> такие </w:t>
      </w:r>
      <w:r w:rsidRPr="00A07FF5">
        <w:rPr>
          <w:rFonts w:cs="Times New Roman"/>
          <w:b/>
          <w:sz w:val="28"/>
          <w:szCs w:val="28"/>
          <w:lang w:val="ru-RU"/>
        </w:rPr>
        <w:t>виды проектов</w:t>
      </w:r>
      <w:r w:rsidRPr="00A07FF5">
        <w:rPr>
          <w:rFonts w:cs="Times New Roman"/>
          <w:sz w:val="28"/>
          <w:szCs w:val="28"/>
          <w:lang w:val="ru-RU"/>
        </w:rPr>
        <w:t xml:space="preserve"> (по</w:t>
      </w:r>
      <w:r w:rsidR="001C2FB9" w:rsidRPr="00A07FF5">
        <w:rPr>
          <w:rFonts w:cs="Times New Roman"/>
          <w:sz w:val="28"/>
          <w:szCs w:val="28"/>
          <w:lang w:val="ru-RU"/>
        </w:rPr>
        <w:t xml:space="preserve"> </w:t>
      </w:r>
      <w:r w:rsidRPr="00A07FF5">
        <w:rPr>
          <w:rFonts w:cs="Times New Roman"/>
          <w:sz w:val="28"/>
          <w:szCs w:val="28"/>
          <w:lang w:val="ru-RU"/>
        </w:rPr>
        <w:t>преобладающему виду деятельности), как: информационный, исследовательский, творческий,</w:t>
      </w:r>
      <w:r w:rsidR="001C2FB9" w:rsidRPr="00A07FF5">
        <w:rPr>
          <w:rFonts w:cs="Times New Roman"/>
          <w:sz w:val="28"/>
          <w:szCs w:val="28"/>
          <w:lang w:val="ru-RU"/>
        </w:rPr>
        <w:t xml:space="preserve"> </w:t>
      </w:r>
      <w:r w:rsidRPr="00A07FF5">
        <w:rPr>
          <w:rFonts w:cs="Times New Roman"/>
          <w:sz w:val="28"/>
          <w:szCs w:val="28"/>
          <w:lang w:val="ru-RU"/>
        </w:rPr>
        <w:t>социальный, прикладной, игровой, инновационный.</w:t>
      </w:r>
    </w:p>
    <w:p w:rsidR="0036538C" w:rsidRPr="00A07FF5" w:rsidRDefault="0036538C" w:rsidP="003759CE">
      <w:pPr>
        <w:spacing w:after="0" w:line="360" w:lineRule="auto"/>
        <w:ind w:firstLine="720"/>
        <w:jc w:val="both"/>
        <w:rPr>
          <w:rFonts w:cs="Times New Roman"/>
          <w:sz w:val="28"/>
          <w:szCs w:val="28"/>
          <w:lang w:val="ru-RU"/>
        </w:rPr>
      </w:pPr>
      <w:r w:rsidRPr="00A07FF5">
        <w:rPr>
          <w:rFonts w:cs="Times New Roman"/>
          <w:sz w:val="28"/>
          <w:szCs w:val="28"/>
          <w:lang w:val="ru-RU"/>
        </w:rPr>
        <w:lastRenderedPageBreak/>
        <w:t xml:space="preserve">Проекты </w:t>
      </w:r>
      <w:r w:rsidR="00B72010" w:rsidRPr="00A07FF5">
        <w:rPr>
          <w:rFonts w:cs="Times New Roman"/>
          <w:sz w:val="28"/>
          <w:szCs w:val="28"/>
          <w:lang w:val="ru-RU"/>
        </w:rPr>
        <w:t>реализуются</w:t>
      </w:r>
      <w:r w:rsidRPr="00A07FF5">
        <w:rPr>
          <w:rFonts w:cs="Times New Roman"/>
          <w:sz w:val="28"/>
          <w:szCs w:val="28"/>
          <w:lang w:val="ru-RU"/>
        </w:rPr>
        <w:t xml:space="preserve"> как в рамках одного предмета, так и на содержании</w:t>
      </w:r>
      <w:r w:rsidR="001C2FB9" w:rsidRPr="00A07FF5">
        <w:rPr>
          <w:rFonts w:cs="Times New Roman"/>
          <w:sz w:val="28"/>
          <w:szCs w:val="28"/>
          <w:lang w:val="ru-RU"/>
        </w:rPr>
        <w:t xml:space="preserve"> </w:t>
      </w:r>
      <w:r w:rsidRPr="00A07FF5">
        <w:rPr>
          <w:rFonts w:cs="Times New Roman"/>
          <w:sz w:val="28"/>
          <w:szCs w:val="28"/>
          <w:lang w:val="ru-RU"/>
        </w:rPr>
        <w:t>нескольких. Количество участников в проекте варьир</w:t>
      </w:r>
      <w:r w:rsidR="00B72010" w:rsidRPr="00A07FF5">
        <w:rPr>
          <w:rFonts w:cs="Times New Roman"/>
          <w:sz w:val="28"/>
          <w:szCs w:val="28"/>
          <w:lang w:val="ru-RU"/>
        </w:rPr>
        <w:t>уется</w:t>
      </w:r>
      <w:r w:rsidRPr="00A07FF5">
        <w:rPr>
          <w:rFonts w:cs="Times New Roman"/>
          <w:sz w:val="28"/>
          <w:szCs w:val="28"/>
          <w:lang w:val="ru-RU"/>
        </w:rPr>
        <w:t>, так, может быть</w:t>
      </w:r>
      <w:r w:rsidR="001C2FB9" w:rsidRPr="00A07FF5">
        <w:rPr>
          <w:rFonts w:cs="Times New Roman"/>
          <w:sz w:val="28"/>
          <w:szCs w:val="28"/>
          <w:lang w:val="ru-RU"/>
        </w:rPr>
        <w:t xml:space="preserve"> </w:t>
      </w:r>
      <w:r w:rsidRPr="00A07FF5">
        <w:rPr>
          <w:rFonts w:cs="Times New Roman"/>
          <w:sz w:val="28"/>
          <w:szCs w:val="28"/>
          <w:lang w:val="ru-RU"/>
        </w:rPr>
        <w:t>индивидуальный или групповой проект. Проект может быть реализован как в короткие сроки, к</w:t>
      </w:r>
      <w:r w:rsidR="001C2FB9" w:rsidRPr="00A07FF5">
        <w:rPr>
          <w:rFonts w:cs="Times New Roman"/>
          <w:sz w:val="28"/>
          <w:szCs w:val="28"/>
          <w:lang w:val="ru-RU"/>
        </w:rPr>
        <w:t xml:space="preserve"> </w:t>
      </w:r>
      <w:r w:rsidRPr="00A07FF5">
        <w:rPr>
          <w:rFonts w:cs="Times New Roman"/>
          <w:sz w:val="28"/>
          <w:szCs w:val="28"/>
          <w:lang w:val="ru-RU"/>
        </w:rPr>
        <w:t>примеру, за один урок, так и в течение более длительного промежутка времени. В состав</w:t>
      </w:r>
      <w:r w:rsidR="001C2FB9" w:rsidRPr="00A07FF5">
        <w:rPr>
          <w:rFonts w:cs="Times New Roman"/>
          <w:sz w:val="28"/>
          <w:szCs w:val="28"/>
          <w:lang w:val="ru-RU"/>
        </w:rPr>
        <w:t xml:space="preserve"> </w:t>
      </w:r>
      <w:r w:rsidRPr="00A07FF5">
        <w:rPr>
          <w:rFonts w:cs="Times New Roman"/>
          <w:sz w:val="28"/>
          <w:szCs w:val="28"/>
          <w:lang w:val="ru-RU"/>
        </w:rPr>
        <w:t>участников проектной работы могут войти не только сами обучающиеся (одного или разных</w:t>
      </w:r>
      <w:r w:rsidR="001C2FB9" w:rsidRPr="00A07FF5">
        <w:rPr>
          <w:rFonts w:cs="Times New Roman"/>
          <w:sz w:val="28"/>
          <w:szCs w:val="28"/>
          <w:lang w:val="ru-RU"/>
        </w:rPr>
        <w:t xml:space="preserve"> </w:t>
      </w:r>
      <w:r w:rsidRPr="00A07FF5">
        <w:rPr>
          <w:rFonts w:cs="Times New Roman"/>
          <w:sz w:val="28"/>
          <w:szCs w:val="28"/>
          <w:lang w:val="ru-RU"/>
        </w:rPr>
        <w:t>возрастов), но и родители, и учителя.</w:t>
      </w:r>
    </w:p>
    <w:p w:rsidR="0036538C" w:rsidRPr="00A07FF5" w:rsidRDefault="0036538C" w:rsidP="003759CE">
      <w:pPr>
        <w:spacing w:after="0" w:line="360" w:lineRule="auto"/>
        <w:ind w:firstLine="720"/>
        <w:jc w:val="both"/>
        <w:rPr>
          <w:rFonts w:cs="Times New Roman"/>
          <w:sz w:val="28"/>
          <w:szCs w:val="28"/>
          <w:lang w:val="ru-RU"/>
        </w:rPr>
      </w:pPr>
      <w:r w:rsidRPr="00A07FF5">
        <w:rPr>
          <w:rFonts w:cs="Times New Roman"/>
          <w:sz w:val="28"/>
          <w:szCs w:val="28"/>
          <w:lang w:val="ru-RU"/>
        </w:rPr>
        <w:t xml:space="preserve">Особое значение для развития УУД в основной школе имеет </w:t>
      </w:r>
      <w:r w:rsidRPr="00A07FF5">
        <w:rPr>
          <w:rFonts w:cs="Times New Roman"/>
          <w:b/>
          <w:sz w:val="28"/>
          <w:szCs w:val="28"/>
          <w:lang w:val="ru-RU"/>
        </w:rPr>
        <w:t>индивидуальный проект</w:t>
      </w:r>
      <w:r w:rsidRPr="00A07FF5">
        <w:rPr>
          <w:rFonts w:cs="Times New Roman"/>
          <w:sz w:val="28"/>
          <w:szCs w:val="28"/>
          <w:lang w:val="ru-RU"/>
        </w:rPr>
        <w:t>,</w:t>
      </w:r>
      <w:r w:rsidR="001C2FB9" w:rsidRPr="00A07FF5">
        <w:rPr>
          <w:rFonts w:cs="Times New Roman"/>
          <w:sz w:val="28"/>
          <w:szCs w:val="28"/>
          <w:lang w:val="ru-RU"/>
        </w:rPr>
        <w:t xml:space="preserve"> </w:t>
      </w:r>
      <w:r w:rsidRPr="00A07FF5">
        <w:rPr>
          <w:rFonts w:cs="Times New Roman"/>
          <w:sz w:val="28"/>
          <w:szCs w:val="28"/>
          <w:lang w:val="ru-RU"/>
        </w:rPr>
        <w:t>представляющий собой самостоятельную работу, осуществляемую обучающимся на протяжении</w:t>
      </w:r>
      <w:r w:rsidR="001C2FB9" w:rsidRPr="00A07FF5">
        <w:rPr>
          <w:rFonts w:cs="Times New Roman"/>
          <w:sz w:val="28"/>
          <w:szCs w:val="28"/>
          <w:lang w:val="ru-RU"/>
        </w:rPr>
        <w:t xml:space="preserve"> </w:t>
      </w:r>
      <w:r w:rsidRPr="00A07FF5">
        <w:rPr>
          <w:rFonts w:cs="Times New Roman"/>
          <w:sz w:val="28"/>
          <w:szCs w:val="28"/>
          <w:lang w:val="ru-RU"/>
        </w:rPr>
        <w:t>длительного периода, возможно, в течение всего учебного года. В ходе такой работы</w:t>
      </w:r>
      <w:r w:rsidR="001C2FB9" w:rsidRPr="00A07FF5">
        <w:rPr>
          <w:rFonts w:cs="Times New Roman"/>
          <w:sz w:val="28"/>
          <w:szCs w:val="28"/>
          <w:lang w:val="ru-RU"/>
        </w:rPr>
        <w:t xml:space="preserve"> </w:t>
      </w:r>
      <w:r w:rsidRPr="00A07FF5">
        <w:rPr>
          <w:rFonts w:cs="Times New Roman"/>
          <w:sz w:val="28"/>
          <w:szCs w:val="28"/>
          <w:lang w:val="ru-RU"/>
        </w:rPr>
        <w:t>обучающийся (автор проекта) самостоятельно или с небольшой помощью педагога получает</w:t>
      </w:r>
      <w:r w:rsidR="001C2FB9" w:rsidRPr="00A07FF5">
        <w:rPr>
          <w:rFonts w:cs="Times New Roman"/>
          <w:sz w:val="28"/>
          <w:szCs w:val="28"/>
          <w:lang w:val="ru-RU"/>
        </w:rPr>
        <w:t xml:space="preserve"> </w:t>
      </w:r>
      <w:r w:rsidRPr="00A07FF5">
        <w:rPr>
          <w:rFonts w:cs="Times New Roman"/>
          <w:sz w:val="28"/>
          <w:szCs w:val="28"/>
          <w:lang w:val="ru-RU"/>
        </w:rPr>
        <w:t>возможность научиться планировать и работать по плану – это один из важнейших не только</w:t>
      </w:r>
    </w:p>
    <w:p w:rsidR="0036538C" w:rsidRPr="00A07FF5" w:rsidRDefault="0036538C" w:rsidP="003759CE">
      <w:pPr>
        <w:spacing w:after="0" w:line="360" w:lineRule="auto"/>
        <w:jc w:val="both"/>
        <w:rPr>
          <w:rFonts w:cs="Times New Roman"/>
          <w:sz w:val="28"/>
          <w:szCs w:val="28"/>
          <w:lang w:val="ru-RU"/>
        </w:rPr>
      </w:pPr>
      <w:r w:rsidRPr="00A07FF5">
        <w:rPr>
          <w:rFonts w:cs="Times New Roman"/>
          <w:sz w:val="28"/>
          <w:szCs w:val="28"/>
          <w:lang w:val="ru-RU"/>
        </w:rPr>
        <w:t>учебных, но и социальных навыков, которым должен овладеть школьник.</w:t>
      </w:r>
    </w:p>
    <w:p w:rsidR="001C2FB9" w:rsidRPr="00A07FF5" w:rsidRDefault="0036538C" w:rsidP="003759CE">
      <w:pPr>
        <w:spacing w:after="0" w:line="360" w:lineRule="auto"/>
        <w:ind w:firstLine="720"/>
        <w:jc w:val="both"/>
        <w:rPr>
          <w:rFonts w:cs="Times New Roman"/>
          <w:sz w:val="28"/>
          <w:szCs w:val="28"/>
          <w:lang w:val="ru-RU"/>
        </w:rPr>
      </w:pPr>
      <w:r w:rsidRPr="00A07FF5">
        <w:rPr>
          <w:rFonts w:cs="Times New Roman"/>
          <w:b/>
          <w:sz w:val="28"/>
          <w:szCs w:val="28"/>
          <w:lang w:val="ru-RU"/>
        </w:rPr>
        <w:t>Формы организации учебно-исследовательской деятельности</w:t>
      </w:r>
      <w:r w:rsidRPr="00A07FF5">
        <w:rPr>
          <w:rFonts w:cs="Times New Roman"/>
          <w:sz w:val="28"/>
          <w:szCs w:val="28"/>
          <w:lang w:val="ru-RU"/>
        </w:rPr>
        <w:t xml:space="preserve"> </w:t>
      </w:r>
      <w:r w:rsidRPr="00A07FF5">
        <w:rPr>
          <w:rFonts w:cs="Times New Roman"/>
          <w:b/>
          <w:sz w:val="28"/>
          <w:szCs w:val="28"/>
          <w:lang w:val="ru-RU"/>
        </w:rPr>
        <w:t xml:space="preserve">на урочных занятиях </w:t>
      </w:r>
      <w:r w:rsidRPr="00A07FF5">
        <w:rPr>
          <w:rFonts w:cs="Times New Roman"/>
          <w:sz w:val="28"/>
          <w:szCs w:val="28"/>
          <w:lang w:val="ru-RU"/>
        </w:rPr>
        <w:t>могут</w:t>
      </w:r>
      <w:r w:rsidR="001C2FB9" w:rsidRPr="00A07FF5">
        <w:rPr>
          <w:rFonts w:cs="Times New Roman"/>
          <w:sz w:val="28"/>
          <w:szCs w:val="28"/>
          <w:lang w:val="ru-RU"/>
        </w:rPr>
        <w:t xml:space="preserve"> </w:t>
      </w:r>
      <w:r w:rsidRPr="00A07FF5">
        <w:rPr>
          <w:rFonts w:cs="Times New Roman"/>
          <w:sz w:val="28"/>
          <w:szCs w:val="28"/>
          <w:lang w:val="ru-RU"/>
        </w:rPr>
        <w:t>быть следующими:</w:t>
      </w:r>
      <w:r w:rsidR="001C2FB9" w:rsidRPr="00A07FF5">
        <w:rPr>
          <w:rFonts w:cs="Times New Roman"/>
          <w:sz w:val="28"/>
          <w:szCs w:val="28"/>
          <w:lang w:val="ru-RU"/>
        </w:rPr>
        <w:t xml:space="preserve"> </w:t>
      </w:r>
    </w:p>
    <w:p w:rsidR="001C2FB9" w:rsidRPr="00A07FF5" w:rsidRDefault="0036538C" w:rsidP="00624B55">
      <w:pPr>
        <w:pStyle w:val="ListParagraph"/>
        <w:numPr>
          <w:ilvl w:val="0"/>
          <w:numId w:val="36"/>
        </w:numPr>
        <w:spacing w:line="360" w:lineRule="auto"/>
        <w:jc w:val="both"/>
        <w:rPr>
          <w:rFonts w:ascii="Times New Roman" w:hAnsi="Times New Roman"/>
          <w:sz w:val="28"/>
          <w:szCs w:val="28"/>
        </w:rPr>
      </w:pPr>
      <w:r w:rsidRPr="00A07FF5">
        <w:rPr>
          <w:rFonts w:ascii="Times New Roman" w:hAnsi="Times New Roman"/>
          <w:sz w:val="28"/>
          <w:szCs w:val="28"/>
        </w:rPr>
        <w:t xml:space="preserve">урок-исследование, </w:t>
      </w:r>
    </w:p>
    <w:p w:rsidR="001C2FB9" w:rsidRPr="00A07FF5" w:rsidRDefault="0036538C" w:rsidP="00624B55">
      <w:pPr>
        <w:pStyle w:val="ListParagraph"/>
        <w:numPr>
          <w:ilvl w:val="0"/>
          <w:numId w:val="36"/>
        </w:numPr>
        <w:spacing w:line="360" w:lineRule="auto"/>
        <w:jc w:val="both"/>
        <w:rPr>
          <w:rFonts w:ascii="Times New Roman" w:hAnsi="Times New Roman"/>
          <w:sz w:val="28"/>
          <w:szCs w:val="28"/>
        </w:rPr>
      </w:pPr>
      <w:r w:rsidRPr="00A07FF5">
        <w:rPr>
          <w:rFonts w:ascii="Times New Roman" w:hAnsi="Times New Roman"/>
          <w:sz w:val="28"/>
          <w:szCs w:val="28"/>
        </w:rPr>
        <w:t xml:space="preserve">урок-лаборатория, </w:t>
      </w:r>
    </w:p>
    <w:p w:rsidR="001C2FB9" w:rsidRPr="00A07FF5" w:rsidRDefault="0036538C" w:rsidP="00624B55">
      <w:pPr>
        <w:pStyle w:val="ListParagraph"/>
        <w:numPr>
          <w:ilvl w:val="0"/>
          <w:numId w:val="36"/>
        </w:numPr>
        <w:spacing w:line="360" w:lineRule="auto"/>
        <w:jc w:val="both"/>
        <w:rPr>
          <w:rFonts w:ascii="Times New Roman" w:hAnsi="Times New Roman"/>
          <w:sz w:val="28"/>
          <w:szCs w:val="28"/>
        </w:rPr>
      </w:pPr>
      <w:r w:rsidRPr="00A07FF5">
        <w:rPr>
          <w:rFonts w:ascii="Times New Roman" w:hAnsi="Times New Roman"/>
          <w:sz w:val="28"/>
          <w:szCs w:val="28"/>
        </w:rPr>
        <w:t xml:space="preserve">урок – творческий отчет, </w:t>
      </w:r>
    </w:p>
    <w:p w:rsidR="001C2FB9" w:rsidRPr="00A07FF5" w:rsidRDefault="0036538C" w:rsidP="00624B55">
      <w:pPr>
        <w:pStyle w:val="ListParagraph"/>
        <w:numPr>
          <w:ilvl w:val="0"/>
          <w:numId w:val="36"/>
        </w:numPr>
        <w:spacing w:line="360" w:lineRule="auto"/>
        <w:jc w:val="both"/>
        <w:rPr>
          <w:rFonts w:ascii="Times New Roman" w:hAnsi="Times New Roman"/>
          <w:sz w:val="28"/>
          <w:szCs w:val="28"/>
        </w:rPr>
      </w:pPr>
      <w:r w:rsidRPr="00A07FF5">
        <w:rPr>
          <w:rFonts w:ascii="Times New Roman" w:hAnsi="Times New Roman"/>
          <w:sz w:val="28"/>
          <w:szCs w:val="28"/>
        </w:rPr>
        <w:t>урок</w:t>
      </w:r>
      <w:r w:rsidR="001C2FB9" w:rsidRPr="00A07FF5">
        <w:rPr>
          <w:rFonts w:ascii="Times New Roman" w:hAnsi="Times New Roman"/>
          <w:sz w:val="28"/>
          <w:szCs w:val="28"/>
        </w:rPr>
        <w:t xml:space="preserve"> </w:t>
      </w:r>
      <w:r w:rsidRPr="00A07FF5">
        <w:rPr>
          <w:rFonts w:ascii="Times New Roman" w:hAnsi="Times New Roman"/>
          <w:sz w:val="28"/>
          <w:szCs w:val="28"/>
        </w:rPr>
        <w:t xml:space="preserve">изобретательства, </w:t>
      </w:r>
    </w:p>
    <w:p w:rsidR="00730C9A" w:rsidRPr="00A07FF5" w:rsidRDefault="0036538C" w:rsidP="00624B55">
      <w:pPr>
        <w:pStyle w:val="ListParagraph"/>
        <w:numPr>
          <w:ilvl w:val="0"/>
          <w:numId w:val="36"/>
        </w:numPr>
        <w:tabs>
          <w:tab w:val="left" w:pos="0"/>
        </w:tabs>
        <w:spacing w:line="360" w:lineRule="auto"/>
        <w:jc w:val="both"/>
        <w:rPr>
          <w:rFonts w:ascii="Times New Roman" w:hAnsi="Times New Roman"/>
          <w:sz w:val="28"/>
          <w:szCs w:val="28"/>
        </w:rPr>
      </w:pPr>
      <w:r w:rsidRPr="00A07FF5">
        <w:rPr>
          <w:rFonts w:ascii="Times New Roman" w:hAnsi="Times New Roman"/>
          <w:sz w:val="28"/>
          <w:szCs w:val="28"/>
        </w:rPr>
        <w:t>урок «Удивительное рядом»,</w:t>
      </w:r>
    </w:p>
    <w:p w:rsidR="00730C9A" w:rsidRPr="00A07FF5" w:rsidRDefault="0036538C" w:rsidP="00624B55">
      <w:pPr>
        <w:pStyle w:val="ListParagraph"/>
        <w:numPr>
          <w:ilvl w:val="0"/>
          <w:numId w:val="36"/>
        </w:numPr>
        <w:spacing w:line="360" w:lineRule="auto"/>
        <w:jc w:val="both"/>
        <w:rPr>
          <w:rFonts w:ascii="Times New Roman" w:hAnsi="Times New Roman"/>
          <w:sz w:val="28"/>
          <w:szCs w:val="28"/>
        </w:rPr>
      </w:pPr>
      <w:r w:rsidRPr="00A07FF5">
        <w:rPr>
          <w:rFonts w:ascii="Times New Roman" w:hAnsi="Times New Roman"/>
          <w:sz w:val="28"/>
          <w:szCs w:val="28"/>
        </w:rPr>
        <w:t xml:space="preserve">урок – рассказ об ученых, </w:t>
      </w:r>
    </w:p>
    <w:p w:rsidR="00730C9A" w:rsidRPr="00A07FF5" w:rsidRDefault="0036538C" w:rsidP="00624B55">
      <w:pPr>
        <w:pStyle w:val="ListParagraph"/>
        <w:numPr>
          <w:ilvl w:val="0"/>
          <w:numId w:val="36"/>
        </w:numPr>
        <w:spacing w:line="360" w:lineRule="auto"/>
        <w:jc w:val="both"/>
        <w:rPr>
          <w:rFonts w:ascii="Times New Roman" w:hAnsi="Times New Roman"/>
          <w:sz w:val="28"/>
          <w:szCs w:val="28"/>
        </w:rPr>
      </w:pPr>
      <w:r w:rsidRPr="00A07FF5">
        <w:rPr>
          <w:rFonts w:ascii="Times New Roman" w:hAnsi="Times New Roman"/>
          <w:sz w:val="28"/>
          <w:szCs w:val="28"/>
        </w:rPr>
        <w:t>урок – защита</w:t>
      </w:r>
      <w:r w:rsidR="00730C9A" w:rsidRPr="00A07FF5">
        <w:rPr>
          <w:rFonts w:ascii="Times New Roman" w:hAnsi="Times New Roman"/>
          <w:sz w:val="28"/>
          <w:szCs w:val="28"/>
        </w:rPr>
        <w:t xml:space="preserve"> </w:t>
      </w:r>
      <w:r w:rsidRPr="00A07FF5">
        <w:rPr>
          <w:rFonts w:ascii="Times New Roman" w:hAnsi="Times New Roman"/>
          <w:sz w:val="28"/>
          <w:szCs w:val="28"/>
        </w:rPr>
        <w:t xml:space="preserve">исследовательских проектов, </w:t>
      </w:r>
    </w:p>
    <w:p w:rsidR="00730C9A" w:rsidRPr="00A07FF5" w:rsidRDefault="0036538C" w:rsidP="00624B55">
      <w:pPr>
        <w:pStyle w:val="ListParagraph"/>
        <w:numPr>
          <w:ilvl w:val="0"/>
          <w:numId w:val="36"/>
        </w:numPr>
        <w:spacing w:line="360" w:lineRule="auto"/>
        <w:jc w:val="both"/>
        <w:rPr>
          <w:rFonts w:ascii="Times New Roman" w:hAnsi="Times New Roman"/>
          <w:sz w:val="28"/>
          <w:szCs w:val="28"/>
        </w:rPr>
      </w:pPr>
      <w:r w:rsidRPr="00A07FF5">
        <w:rPr>
          <w:rFonts w:ascii="Times New Roman" w:hAnsi="Times New Roman"/>
          <w:sz w:val="28"/>
          <w:szCs w:val="28"/>
        </w:rPr>
        <w:t xml:space="preserve">урок-экспертиза, </w:t>
      </w:r>
    </w:p>
    <w:p w:rsidR="00730C9A" w:rsidRPr="00A07FF5" w:rsidRDefault="0036538C" w:rsidP="00624B55">
      <w:pPr>
        <w:pStyle w:val="ListParagraph"/>
        <w:numPr>
          <w:ilvl w:val="0"/>
          <w:numId w:val="36"/>
        </w:numPr>
        <w:spacing w:line="360" w:lineRule="auto"/>
        <w:jc w:val="both"/>
        <w:rPr>
          <w:rFonts w:ascii="Times New Roman" w:hAnsi="Times New Roman"/>
          <w:sz w:val="28"/>
          <w:szCs w:val="28"/>
        </w:rPr>
      </w:pPr>
      <w:r w:rsidRPr="00A07FF5">
        <w:rPr>
          <w:rFonts w:ascii="Times New Roman" w:hAnsi="Times New Roman"/>
          <w:sz w:val="28"/>
          <w:szCs w:val="28"/>
        </w:rPr>
        <w:t xml:space="preserve">урок «Патент на открытие», </w:t>
      </w:r>
    </w:p>
    <w:p w:rsidR="0036538C" w:rsidRPr="00A07FF5" w:rsidRDefault="0036538C" w:rsidP="00624B55">
      <w:pPr>
        <w:pStyle w:val="ListParagraph"/>
        <w:numPr>
          <w:ilvl w:val="0"/>
          <w:numId w:val="37"/>
        </w:numPr>
        <w:spacing w:line="360" w:lineRule="auto"/>
        <w:jc w:val="both"/>
        <w:rPr>
          <w:rFonts w:ascii="Times New Roman" w:hAnsi="Times New Roman"/>
          <w:sz w:val="28"/>
          <w:szCs w:val="28"/>
        </w:rPr>
      </w:pPr>
      <w:r w:rsidRPr="00A07FF5">
        <w:rPr>
          <w:rFonts w:ascii="Times New Roman" w:hAnsi="Times New Roman"/>
          <w:sz w:val="28"/>
          <w:szCs w:val="28"/>
        </w:rPr>
        <w:t>урок открытых</w:t>
      </w:r>
      <w:r w:rsidR="00624B55" w:rsidRPr="00A07FF5">
        <w:rPr>
          <w:rFonts w:ascii="Times New Roman" w:hAnsi="Times New Roman"/>
          <w:sz w:val="28"/>
          <w:szCs w:val="28"/>
        </w:rPr>
        <w:t xml:space="preserve"> </w:t>
      </w:r>
      <w:r w:rsidRPr="00A07FF5">
        <w:rPr>
          <w:rFonts w:ascii="Times New Roman" w:hAnsi="Times New Roman"/>
          <w:sz w:val="28"/>
          <w:szCs w:val="28"/>
        </w:rPr>
        <w:t>мыслей;</w:t>
      </w:r>
    </w:p>
    <w:p w:rsidR="0036538C" w:rsidRPr="00A07FF5" w:rsidRDefault="0036538C" w:rsidP="00624B55">
      <w:pPr>
        <w:pStyle w:val="ListParagraph"/>
        <w:numPr>
          <w:ilvl w:val="0"/>
          <w:numId w:val="38"/>
        </w:numPr>
        <w:spacing w:line="360" w:lineRule="auto"/>
        <w:jc w:val="both"/>
        <w:rPr>
          <w:rFonts w:ascii="Times New Roman" w:hAnsi="Times New Roman"/>
          <w:sz w:val="28"/>
          <w:szCs w:val="28"/>
        </w:rPr>
      </w:pPr>
      <w:r w:rsidRPr="00A07FF5">
        <w:rPr>
          <w:rFonts w:ascii="Times New Roman" w:hAnsi="Times New Roman"/>
          <w:sz w:val="28"/>
          <w:szCs w:val="28"/>
        </w:rPr>
        <w:lastRenderedPageBreak/>
        <w:t>учебный эксперимент, который позволяет организовать освоение таких элементов</w:t>
      </w:r>
      <w:r w:rsidR="00624B55" w:rsidRPr="00A07FF5">
        <w:rPr>
          <w:rFonts w:ascii="Times New Roman" w:hAnsi="Times New Roman"/>
          <w:sz w:val="28"/>
          <w:szCs w:val="28"/>
        </w:rPr>
        <w:t xml:space="preserve"> </w:t>
      </w:r>
      <w:r w:rsidRPr="00A07FF5">
        <w:rPr>
          <w:rFonts w:ascii="Times New Roman" w:hAnsi="Times New Roman"/>
          <w:sz w:val="28"/>
          <w:szCs w:val="28"/>
        </w:rPr>
        <w:t>исследовательской деятельности, как планирование и проведение эксперимента, обработка и</w:t>
      </w:r>
      <w:r w:rsidR="00730C9A" w:rsidRPr="00A07FF5">
        <w:rPr>
          <w:rFonts w:ascii="Times New Roman" w:hAnsi="Times New Roman"/>
          <w:sz w:val="28"/>
          <w:szCs w:val="28"/>
        </w:rPr>
        <w:t xml:space="preserve"> </w:t>
      </w:r>
      <w:r w:rsidRPr="00A07FF5">
        <w:rPr>
          <w:rFonts w:ascii="Times New Roman" w:hAnsi="Times New Roman"/>
          <w:sz w:val="28"/>
          <w:szCs w:val="28"/>
        </w:rPr>
        <w:t>анализ его результатов;</w:t>
      </w:r>
    </w:p>
    <w:p w:rsidR="0036538C" w:rsidRPr="00A07FF5" w:rsidRDefault="0036538C" w:rsidP="00624B55">
      <w:pPr>
        <w:pStyle w:val="ListParagraph"/>
        <w:numPr>
          <w:ilvl w:val="0"/>
          <w:numId w:val="38"/>
        </w:numPr>
        <w:spacing w:line="360" w:lineRule="auto"/>
        <w:jc w:val="both"/>
        <w:rPr>
          <w:rFonts w:ascii="Times New Roman" w:hAnsi="Times New Roman"/>
          <w:sz w:val="28"/>
          <w:szCs w:val="28"/>
        </w:rPr>
      </w:pPr>
      <w:r w:rsidRPr="00A07FF5">
        <w:rPr>
          <w:rFonts w:ascii="Times New Roman" w:hAnsi="Times New Roman"/>
          <w:sz w:val="28"/>
          <w:szCs w:val="28"/>
        </w:rPr>
        <w:t>домашнее задание исследовательского характера может сочетать в себе</w:t>
      </w:r>
    </w:p>
    <w:p w:rsidR="0036538C" w:rsidRPr="00A07FF5" w:rsidRDefault="0036538C" w:rsidP="00624B55">
      <w:pPr>
        <w:pStyle w:val="ListParagraph"/>
        <w:spacing w:line="360" w:lineRule="auto"/>
        <w:jc w:val="both"/>
        <w:rPr>
          <w:sz w:val="28"/>
          <w:szCs w:val="28"/>
        </w:rPr>
      </w:pPr>
      <w:r w:rsidRPr="00A07FF5">
        <w:rPr>
          <w:rFonts w:ascii="Times New Roman" w:hAnsi="Times New Roman"/>
          <w:sz w:val="28"/>
          <w:szCs w:val="28"/>
        </w:rPr>
        <w:t>разнообразные виды, причем позволяет провести учебное исследование, достаточно протяженное</w:t>
      </w:r>
      <w:r w:rsidR="00730C9A" w:rsidRPr="00A07FF5">
        <w:rPr>
          <w:rFonts w:ascii="Times New Roman" w:hAnsi="Times New Roman"/>
          <w:sz w:val="28"/>
          <w:szCs w:val="28"/>
        </w:rPr>
        <w:t xml:space="preserve"> </w:t>
      </w:r>
      <w:r w:rsidRPr="00A07FF5">
        <w:rPr>
          <w:rFonts w:ascii="Times New Roman" w:hAnsi="Times New Roman"/>
          <w:sz w:val="28"/>
          <w:szCs w:val="28"/>
        </w:rPr>
        <w:t>во времени.</w:t>
      </w:r>
    </w:p>
    <w:p w:rsidR="0036538C" w:rsidRPr="00A07FF5" w:rsidRDefault="0036538C" w:rsidP="003759CE">
      <w:pPr>
        <w:spacing w:after="0" w:line="360" w:lineRule="auto"/>
        <w:ind w:firstLine="720"/>
        <w:jc w:val="both"/>
        <w:rPr>
          <w:rFonts w:cs="Times New Roman"/>
          <w:sz w:val="28"/>
          <w:szCs w:val="28"/>
          <w:lang w:val="ru-RU"/>
        </w:rPr>
      </w:pPr>
      <w:r w:rsidRPr="00A07FF5">
        <w:rPr>
          <w:rFonts w:cs="Times New Roman"/>
          <w:b/>
          <w:sz w:val="28"/>
          <w:szCs w:val="28"/>
          <w:lang w:val="ru-RU"/>
        </w:rPr>
        <w:t>Формы организации учебно-исследовательской деятельности</w:t>
      </w:r>
      <w:r w:rsidRPr="00A07FF5">
        <w:rPr>
          <w:rFonts w:cs="Times New Roman"/>
          <w:sz w:val="28"/>
          <w:szCs w:val="28"/>
          <w:lang w:val="ru-RU"/>
        </w:rPr>
        <w:t xml:space="preserve"> </w:t>
      </w:r>
      <w:r w:rsidRPr="00A07FF5">
        <w:rPr>
          <w:rFonts w:cs="Times New Roman"/>
          <w:b/>
          <w:sz w:val="28"/>
          <w:szCs w:val="28"/>
          <w:lang w:val="ru-RU"/>
        </w:rPr>
        <w:t>на внеурочных занятиях</w:t>
      </w:r>
      <w:r w:rsidR="00730C9A" w:rsidRPr="00A07FF5">
        <w:rPr>
          <w:rFonts w:cs="Times New Roman"/>
          <w:sz w:val="28"/>
          <w:szCs w:val="28"/>
          <w:lang w:val="ru-RU"/>
        </w:rPr>
        <w:t xml:space="preserve"> </w:t>
      </w:r>
      <w:r w:rsidRPr="00A07FF5">
        <w:rPr>
          <w:rFonts w:cs="Times New Roman"/>
          <w:sz w:val="28"/>
          <w:szCs w:val="28"/>
          <w:lang w:val="ru-RU"/>
        </w:rPr>
        <w:t>могут быть следующими:</w:t>
      </w:r>
    </w:p>
    <w:p w:rsidR="0036538C" w:rsidRPr="00A07FF5" w:rsidRDefault="00730C9A" w:rsidP="003759CE">
      <w:pPr>
        <w:spacing w:after="0" w:line="360" w:lineRule="auto"/>
        <w:jc w:val="both"/>
        <w:rPr>
          <w:rFonts w:cs="Times New Roman"/>
          <w:sz w:val="28"/>
          <w:szCs w:val="28"/>
          <w:lang w:val="ru-RU"/>
        </w:rPr>
      </w:pPr>
      <w:r w:rsidRPr="00A07FF5">
        <w:rPr>
          <w:rFonts w:cs="Times New Roman"/>
          <w:sz w:val="28"/>
          <w:szCs w:val="28"/>
          <w:lang w:val="ru-RU"/>
        </w:rPr>
        <w:t xml:space="preserve">-   </w:t>
      </w:r>
      <w:r w:rsidR="0036538C" w:rsidRPr="00A07FF5">
        <w:rPr>
          <w:rFonts w:cs="Times New Roman"/>
          <w:sz w:val="28"/>
          <w:szCs w:val="28"/>
          <w:lang w:val="ru-RU"/>
        </w:rPr>
        <w:t>исследовательская практика обучающихся;</w:t>
      </w:r>
    </w:p>
    <w:p w:rsidR="0036538C" w:rsidRPr="00A07FF5" w:rsidRDefault="00730C9A" w:rsidP="003759CE">
      <w:pPr>
        <w:spacing w:after="0" w:line="360" w:lineRule="auto"/>
        <w:jc w:val="both"/>
        <w:rPr>
          <w:rFonts w:cs="Times New Roman"/>
          <w:sz w:val="28"/>
          <w:szCs w:val="28"/>
          <w:lang w:val="ru-RU"/>
        </w:rPr>
      </w:pPr>
      <w:r w:rsidRPr="00A07FF5">
        <w:rPr>
          <w:rFonts w:cs="Times New Roman"/>
          <w:sz w:val="28"/>
          <w:szCs w:val="28"/>
          <w:lang w:val="ru-RU"/>
        </w:rPr>
        <w:t xml:space="preserve">- </w:t>
      </w:r>
      <w:r w:rsidR="0036538C" w:rsidRPr="00A07FF5">
        <w:rPr>
          <w:rFonts w:cs="Times New Roman"/>
          <w:sz w:val="28"/>
          <w:szCs w:val="28"/>
          <w:lang w:val="ru-RU"/>
        </w:rPr>
        <w:t>образовательные экспедиции – походы, поездки, экскурсии с четко обозначенными</w:t>
      </w:r>
      <w:r w:rsidRPr="00A07FF5">
        <w:rPr>
          <w:rFonts w:cs="Times New Roman"/>
          <w:sz w:val="28"/>
          <w:szCs w:val="28"/>
          <w:lang w:val="ru-RU"/>
        </w:rPr>
        <w:t xml:space="preserve"> </w:t>
      </w:r>
      <w:r w:rsidR="0036538C" w:rsidRPr="00A07FF5">
        <w:rPr>
          <w:rFonts w:cs="Times New Roman"/>
          <w:sz w:val="28"/>
          <w:szCs w:val="28"/>
          <w:lang w:val="ru-RU"/>
        </w:rPr>
        <w:t>образовательными целями, программой деятельности, продуманными формами контроля.</w:t>
      </w:r>
    </w:p>
    <w:p w:rsidR="0036538C" w:rsidRPr="00A07FF5" w:rsidRDefault="0036538C" w:rsidP="003759CE">
      <w:pPr>
        <w:spacing w:after="0" w:line="360" w:lineRule="auto"/>
        <w:ind w:firstLine="720"/>
        <w:jc w:val="both"/>
        <w:rPr>
          <w:rFonts w:cs="Times New Roman"/>
          <w:sz w:val="28"/>
          <w:szCs w:val="28"/>
          <w:lang w:val="ru-RU"/>
        </w:rPr>
      </w:pPr>
      <w:r w:rsidRPr="00A07FF5">
        <w:rPr>
          <w:rFonts w:cs="Times New Roman"/>
          <w:sz w:val="28"/>
          <w:szCs w:val="28"/>
          <w:lang w:val="ru-RU"/>
        </w:rPr>
        <w:t>Образовательные экспедиции предусматривают активную образовательную деятельность</w:t>
      </w:r>
      <w:r w:rsidR="00730C9A" w:rsidRPr="00A07FF5">
        <w:rPr>
          <w:rFonts w:cs="Times New Roman"/>
          <w:sz w:val="28"/>
          <w:szCs w:val="28"/>
          <w:lang w:val="ru-RU"/>
        </w:rPr>
        <w:t xml:space="preserve"> </w:t>
      </w:r>
      <w:r w:rsidRPr="00A07FF5">
        <w:rPr>
          <w:rFonts w:cs="Times New Roman"/>
          <w:sz w:val="28"/>
          <w:szCs w:val="28"/>
          <w:lang w:val="ru-RU"/>
        </w:rPr>
        <w:t>школьников, в том числе и исследовательского характера;</w:t>
      </w:r>
    </w:p>
    <w:p w:rsidR="0036538C" w:rsidRPr="00A07FF5" w:rsidRDefault="00730C9A" w:rsidP="003759CE">
      <w:pPr>
        <w:spacing w:after="0" w:line="360" w:lineRule="auto"/>
        <w:jc w:val="both"/>
        <w:rPr>
          <w:rFonts w:cs="Times New Roman"/>
          <w:sz w:val="28"/>
          <w:szCs w:val="28"/>
          <w:lang w:val="ru-RU"/>
        </w:rPr>
      </w:pPr>
      <w:r w:rsidRPr="00A07FF5">
        <w:rPr>
          <w:rFonts w:cs="Times New Roman"/>
          <w:sz w:val="28"/>
          <w:szCs w:val="28"/>
          <w:lang w:val="ru-RU"/>
        </w:rPr>
        <w:t xml:space="preserve">- </w:t>
      </w:r>
      <w:r w:rsidR="0036538C" w:rsidRPr="00A07FF5">
        <w:rPr>
          <w:rFonts w:cs="Times New Roman"/>
          <w:sz w:val="28"/>
          <w:szCs w:val="28"/>
          <w:lang w:val="ru-RU"/>
        </w:rPr>
        <w:t>факультативные занятия, предполагающие углубленное изучение предмета, дают</w:t>
      </w:r>
    </w:p>
    <w:p w:rsidR="0036538C" w:rsidRPr="00A07FF5" w:rsidRDefault="0036538C" w:rsidP="003759CE">
      <w:pPr>
        <w:spacing w:after="0" w:line="360" w:lineRule="auto"/>
        <w:jc w:val="both"/>
        <w:rPr>
          <w:rFonts w:cs="Times New Roman"/>
          <w:sz w:val="28"/>
          <w:szCs w:val="28"/>
          <w:lang w:val="ru-RU"/>
        </w:rPr>
      </w:pPr>
      <w:r w:rsidRPr="00A07FF5">
        <w:rPr>
          <w:rFonts w:cs="Times New Roman"/>
          <w:sz w:val="28"/>
          <w:szCs w:val="28"/>
          <w:lang w:val="ru-RU"/>
        </w:rPr>
        <w:t>большие возможности для реализации учебно-исследовательской деятельности обучающихся;</w:t>
      </w:r>
    </w:p>
    <w:p w:rsidR="0036538C" w:rsidRPr="00A07FF5" w:rsidRDefault="00730C9A" w:rsidP="003759CE">
      <w:pPr>
        <w:spacing w:after="0" w:line="360" w:lineRule="auto"/>
        <w:jc w:val="both"/>
        <w:rPr>
          <w:rFonts w:cs="Times New Roman"/>
          <w:sz w:val="28"/>
          <w:szCs w:val="28"/>
          <w:lang w:val="ru-RU"/>
        </w:rPr>
      </w:pPr>
      <w:r w:rsidRPr="00A07FF5">
        <w:rPr>
          <w:rFonts w:cs="Times New Roman"/>
          <w:sz w:val="28"/>
          <w:szCs w:val="28"/>
          <w:lang w:val="ru-RU"/>
        </w:rPr>
        <w:t xml:space="preserve">- </w:t>
      </w:r>
      <w:r w:rsidR="0036538C" w:rsidRPr="00A07FF5">
        <w:rPr>
          <w:rFonts w:cs="Times New Roman"/>
          <w:sz w:val="28"/>
          <w:szCs w:val="28"/>
          <w:lang w:val="ru-RU"/>
        </w:rPr>
        <w:t>ученическое научно-исследовательское общество – форма внеурочной деятельности,</w:t>
      </w:r>
      <w:r w:rsidRPr="00A07FF5">
        <w:rPr>
          <w:rFonts w:cs="Times New Roman"/>
          <w:sz w:val="28"/>
          <w:szCs w:val="28"/>
          <w:lang w:val="ru-RU"/>
        </w:rPr>
        <w:t xml:space="preserve"> </w:t>
      </w:r>
      <w:r w:rsidR="0036538C" w:rsidRPr="00A07FF5">
        <w:rPr>
          <w:rFonts w:cs="Times New Roman"/>
          <w:sz w:val="28"/>
          <w:szCs w:val="28"/>
          <w:lang w:val="ru-RU"/>
        </w:rPr>
        <w:t>которая сочетает работу над учебными исследованиями, коллективное обсуждение</w:t>
      </w:r>
      <w:r w:rsidRPr="00A07FF5">
        <w:rPr>
          <w:rFonts w:cs="Times New Roman"/>
          <w:sz w:val="28"/>
          <w:szCs w:val="28"/>
          <w:lang w:val="ru-RU"/>
        </w:rPr>
        <w:t xml:space="preserve"> </w:t>
      </w:r>
      <w:r w:rsidR="0036538C" w:rsidRPr="00A07FF5">
        <w:rPr>
          <w:rFonts w:cs="Times New Roman"/>
          <w:sz w:val="28"/>
          <w:szCs w:val="28"/>
          <w:lang w:val="ru-RU"/>
        </w:rPr>
        <w:t>промежуточных и итоговых результатов, организацию круглых столов, дискуссий, дебатов,</w:t>
      </w:r>
      <w:r w:rsidRPr="00A07FF5">
        <w:rPr>
          <w:rFonts w:cs="Times New Roman"/>
          <w:sz w:val="28"/>
          <w:szCs w:val="28"/>
          <w:lang w:val="ru-RU"/>
        </w:rPr>
        <w:t xml:space="preserve"> </w:t>
      </w:r>
      <w:r w:rsidR="0036538C" w:rsidRPr="00A07FF5">
        <w:rPr>
          <w:rFonts w:cs="Times New Roman"/>
          <w:sz w:val="28"/>
          <w:szCs w:val="28"/>
          <w:lang w:val="ru-RU"/>
        </w:rPr>
        <w:t>интеллектуальных игр, публичных защит, конференций и др., а также включает встречи с</w:t>
      </w:r>
      <w:r w:rsidRPr="00A07FF5">
        <w:rPr>
          <w:rFonts w:cs="Times New Roman"/>
          <w:sz w:val="28"/>
          <w:szCs w:val="28"/>
          <w:lang w:val="ru-RU"/>
        </w:rPr>
        <w:t xml:space="preserve"> </w:t>
      </w:r>
      <w:r w:rsidR="0036538C" w:rsidRPr="00A07FF5">
        <w:rPr>
          <w:rFonts w:cs="Times New Roman"/>
          <w:sz w:val="28"/>
          <w:szCs w:val="28"/>
          <w:lang w:val="ru-RU"/>
        </w:rPr>
        <w:t>представителями науки и образования, экскурсии в учреждения науки и образования,</w:t>
      </w:r>
      <w:r w:rsidRPr="00A07FF5">
        <w:rPr>
          <w:rFonts w:cs="Times New Roman"/>
          <w:sz w:val="28"/>
          <w:szCs w:val="28"/>
          <w:lang w:val="ru-RU"/>
        </w:rPr>
        <w:t xml:space="preserve"> </w:t>
      </w:r>
      <w:r w:rsidR="0036538C" w:rsidRPr="00A07FF5">
        <w:rPr>
          <w:rFonts w:cs="Times New Roman"/>
          <w:sz w:val="28"/>
          <w:szCs w:val="28"/>
          <w:lang w:val="ru-RU"/>
        </w:rPr>
        <w:t>сотрудничество с УНИО других школ;</w:t>
      </w:r>
    </w:p>
    <w:p w:rsidR="0036538C" w:rsidRPr="00A07FF5" w:rsidRDefault="00730C9A" w:rsidP="003759CE">
      <w:pPr>
        <w:spacing w:after="0" w:line="360" w:lineRule="auto"/>
        <w:jc w:val="both"/>
        <w:rPr>
          <w:rFonts w:cs="Times New Roman"/>
          <w:sz w:val="28"/>
          <w:szCs w:val="28"/>
          <w:lang w:val="ru-RU"/>
        </w:rPr>
      </w:pPr>
      <w:r w:rsidRPr="00A07FF5">
        <w:rPr>
          <w:rFonts w:cs="Times New Roman"/>
          <w:sz w:val="28"/>
          <w:szCs w:val="28"/>
          <w:lang w:val="ru-RU"/>
        </w:rPr>
        <w:t xml:space="preserve">- </w:t>
      </w:r>
      <w:r w:rsidR="0036538C" w:rsidRPr="00A07FF5">
        <w:rPr>
          <w:rFonts w:cs="Times New Roman"/>
          <w:sz w:val="28"/>
          <w:szCs w:val="28"/>
          <w:lang w:val="ru-RU"/>
        </w:rPr>
        <w:t>участие обучающихся в олимпиадах, конкурсах, конференциях, в том числе</w:t>
      </w:r>
    </w:p>
    <w:p w:rsidR="0036538C" w:rsidRPr="00A07FF5" w:rsidRDefault="0036538C" w:rsidP="003759CE">
      <w:pPr>
        <w:spacing w:after="0" w:line="360" w:lineRule="auto"/>
        <w:jc w:val="both"/>
        <w:rPr>
          <w:rFonts w:cs="Times New Roman"/>
          <w:sz w:val="28"/>
          <w:szCs w:val="28"/>
          <w:lang w:val="ru-RU"/>
        </w:rPr>
      </w:pPr>
      <w:r w:rsidRPr="00A07FF5">
        <w:rPr>
          <w:rFonts w:cs="Times New Roman"/>
          <w:sz w:val="28"/>
          <w:szCs w:val="28"/>
          <w:lang w:val="ru-RU"/>
        </w:rPr>
        <w:lastRenderedPageBreak/>
        <w:t>дистанционных, предметных неделях, интеллектуальных марафонах предполагает выполнение</w:t>
      </w:r>
      <w:r w:rsidR="00730C9A" w:rsidRPr="00A07FF5">
        <w:rPr>
          <w:rFonts w:cs="Times New Roman"/>
          <w:sz w:val="28"/>
          <w:szCs w:val="28"/>
          <w:lang w:val="ru-RU"/>
        </w:rPr>
        <w:t xml:space="preserve"> </w:t>
      </w:r>
      <w:r w:rsidRPr="00A07FF5">
        <w:rPr>
          <w:rFonts w:cs="Times New Roman"/>
          <w:sz w:val="28"/>
          <w:szCs w:val="28"/>
          <w:lang w:val="ru-RU"/>
        </w:rPr>
        <w:t>ими учебных исследований или их элементов в рамках данных мероприятий.</w:t>
      </w:r>
    </w:p>
    <w:p w:rsidR="0036538C" w:rsidRPr="00A07FF5" w:rsidRDefault="0036538C" w:rsidP="003759CE">
      <w:pPr>
        <w:spacing w:after="0" w:line="360" w:lineRule="auto"/>
        <w:ind w:firstLine="720"/>
        <w:jc w:val="both"/>
        <w:rPr>
          <w:rFonts w:cs="Times New Roman"/>
          <w:sz w:val="28"/>
          <w:szCs w:val="28"/>
          <w:lang w:val="ru-RU"/>
        </w:rPr>
      </w:pPr>
      <w:r w:rsidRPr="00A07FF5">
        <w:rPr>
          <w:rFonts w:cs="Times New Roman"/>
          <w:sz w:val="28"/>
          <w:szCs w:val="28"/>
          <w:lang w:val="ru-RU"/>
        </w:rPr>
        <w:t xml:space="preserve">Среди возможных </w:t>
      </w:r>
      <w:r w:rsidRPr="00A07FF5">
        <w:rPr>
          <w:rFonts w:cs="Times New Roman"/>
          <w:b/>
          <w:sz w:val="28"/>
          <w:szCs w:val="28"/>
          <w:lang w:val="ru-RU"/>
        </w:rPr>
        <w:t>форм представления результатов проектной деятельности</w:t>
      </w:r>
      <w:r w:rsidRPr="00A07FF5">
        <w:rPr>
          <w:rFonts w:cs="Times New Roman"/>
          <w:sz w:val="28"/>
          <w:szCs w:val="28"/>
          <w:lang w:val="ru-RU"/>
        </w:rPr>
        <w:t xml:space="preserve"> можно</w:t>
      </w:r>
      <w:r w:rsidR="00730C9A" w:rsidRPr="00A07FF5">
        <w:rPr>
          <w:rFonts w:cs="Times New Roman"/>
          <w:sz w:val="28"/>
          <w:szCs w:val="28"/>
          <w:lang w:val="ru-RU"/>
        </w:rPr>
        <w:t xml:space="preserve"> </w:t>
      </w:r>
      <w:r w:rsidRPr="00A07FF5">
        <w:rPr>
          <w:rFonts w:cs="Times New Roman"/>
          <w:sz w:val="28"/>
          <w:szCs w:val="28"/>
          <w:lang w:val="ru-RU"/>
        </w:rPr>
        <w:t>выделить следующие:</w:t>
      </w:r>
    </w:p>
    <w:p w:rsidR="0036538C" w:rsidRPr="00A07FF5" w:rsidRDefault="0036538C" w:rsidP="009C5131">
      <w:pPr>
        <w:pStyle w:val="ListParagraph"/>
        <w:numPr>
          <w:ilvl w:val="0"/>
          <w:numId w:val="32"/>
        </w:numPr>
        <w:tabs>
          <w:tab w:val="left" w:pos="360"/>
        </w:tabs>
        <w:spacing w:line="360" w:lineRule="auto"/>
        <w:ind w:left="0" w:firstLine="0"/>
        <w:jc w:val="both"/>
        <w:rPr>
          <w:rFonts w:ascii="Times New Roman" w:hAnsi="Times New Roman"/>
          <w:sz w:val="28"/>
          <w:szCs w:val="28"/>
        </w:rPr>
      </w:pPr>
      <w:r w:rsidRPr="00A07FF5">
        <w:rPr>
          <w:rFonts w:ascii="Times New Roman" w:hAnsi="Times New Roman"/>
          <w:sz w:val="28"/>
          <w:szCs w:val="28"/>
        </w:rPr>
        <w:t>макеты, модели, рабочие установки, схемы, план-карты;</w:t>
      </w:r>
    </w:p>
    <w:p w:rsidR="0036538C" w:rsidRPr="00A07FF5" w:rsidRDefault="0036538C" w:rsidP="009C5131">
      <w:pPr>
        <w:pStyle w:val="ListParagraph"/>
        <w:numPr>
          <w:ilvl w:val="0"/>
          <w:numId w:val="32"/>
        </w:numPr>
        <w:tabs>
          <w:tab w:val="left" w:pos="360"/>
        </w:tabs>
        <w:spacing w:line="360" w:lineRule="auto"/>
        <w:ind w:left="0" w:firstLine="0"/>
        <w:jc w:val="both"/>
        <w:rPr>
          <w:rFonts w:ascii="Times New Roman" w:hAnsi="Times New Roman"/>
          <w:sz w:val="28"/>
          <w:szCs w:val="28"/>
        </w:rPr>
      </w:pPr>
      <w:r w:rsidRPr="00A07FF5">
        <w:rPr>
          <w:rFonts w:ascii="Times New Roman" w:hAnsi="Times New Roman"/>
          <w:sz w:val="28"/>
          <w:szCs w:val="28"/>
        </w:rPr>
        <w:t>постеры, презентации;</w:t>
      </w:r>
    </w:p>
    <w:p w:rsidR="0036538C" w:rsidRPr="00A07FF5" w:rsidRDefault="0036538C" w:rsidP="009C5131">
      <w:pPr>
        <w:pStyle w:val="ListParagraph"/>
        <w:numPr>
          <w:ilvl w:val="0"/>
          <w:numId w:val="32"/>
        </w:numPr>
        <w:tabs>
          <w:tab w:val="left" w:pos="360"/>
        </w:tabs>
        <w:spacing w:line="360" w:lineRule="auto"/>
        <w:ind w:left="0" w:firstLine="0"/>
        <w:jc w:val="both"/>
        <w:rPr>
          <w:rFonts w:ascii="Times New Roman" w:hAnsi="Times New Roman"/>
          <w:sz w:val="28"/>
          <w:szCs w:val="28"/>
        </w:rPr>
      </w:pPr>
      <w:r w:rsidRPr="00A07FF5">
        <w:rPr>
          <w:rFonts w:ascii="Times New Roman" w:hAnsi="Times New Roman"/>
          <w:sz w:val="28"/>
          <w:szCs w:val="28"/>
        </w:rPr>
        <w:t>альбомы, буклеты, брошюры, книги;</w:t>
      </w:r>
    </w:p>
    <w:p w:rsidR="0036538C" w:rsidRPr="00A07FF5" w:rsidRDefault="0036538C" w:rsidP="009C5131">
      <w:pPr>
        <w:pStyle w:val="ListParagraph"/>
        <w:numPr>
          <w:ilvl w:val="0"/>
          <w:numId w:val="32"/>
        </w:numPr>
        <w:tabs>
          <w:tab w:val="left" w:pos="360"/>
        </w:tabs>
        <w:spacing w:line="360" w:lineRule="auto"/>
        <w:ind w:left="0" w:firstLine="0"/>
        <w:jc w:val="both"/>
        <w:rPr>
          <w:rFonts w:ascii="Times New Roman" w:hAnsi="Times New Roman"/>
          <w:sz w:val="28"/>
          <w:szCs w:val="28"/>
        </w:rPr>
      </w:pPr>
      <w:r w:rsidRPr="00A07FF5">
        <w:rPr>
          <w:rFonts w:ascii="Times New Roman" w:hAnsi="Times New Roman"/>
          <w:sz w:val="28"/>
          <w:szCs w:val="28"/>
        </w:rPr>
        <w:t>реконструкции событий;</w:t>
      </w:r>
    </w:p>
    <w:p w:rsidR="0036538C" w:rsidRPr="00A07FF5" w:rsidRDefault="0036538C" w:rsidP="009C5131">
      <w:pPr>
        <w:pStyle w:val="ListParagraph"/>
        <w:numPr>
          <w:ilvl w:val="0"/>
          <w:numId w:val="32"/>
        </w:numPr>
        <w:tabs>
          <w:tab w:val="left" w:pos="360"/>
        </w:tabs>
        <w:spacing w:line="360" w:lineRule="auto"/>
        <w:ind w:left="0" w:firstLine="0"/>
        <w:jc w:val="both"/>
        <w:rPr>
          <w:rFonts w:ascii="Times New Roman" w:hAnsi="Times New Roman"/>
          <w:sz w:val="28"/>
          <w:szCs w:val="28"/>
        </w:rPr>
      </w:pPr>
      <w:r w:rsidRPr="00A07FF5">
        <w:rPr>
          <w:rFonts w:ascii="Times New Roman" w:hAnsi="Times New Roman"/>
          <w:sz w:val="28"/>
          <w:szCs w:val="28"/>
        </w:rPr>
        <w:t>эссе, рассказы, стихи, рисунки;</w:t>
      </w:r>
    </w:p>
    <w:p w:rsidR="0036538C" w:rsidRPr="00A07FF5" w:rsidRDefault="0036538C" w:rsidP="009C5131">
      <w:pPr>
        <w:pStyle w:val="ListParagraph"/>
        <w:numPr>
          <w:ilvl w:val="0"/>
          <w:numId w:val="32"/>
        </w:numPr>
        <w:tabs>
          <w:tab w:val="left" w:pos="360"/>
        </w:tabs>
        <w:spacing w:line="360" w:lineRule="auto"/>
        <w:ind w:left="0" w:firstLine="0"/>
        <w:jc w:val="both"/>
        <w:rPr>
          <w:rFonts w:ascii="Times New Roman" w:hAnsi="Times New Roman"/>
          <w:sz w:val="28"/>
          <w:szCs w:val="28"/>
        </w:rPr>
      </w:pPr>
      <w:r w:rsidRPr="00A07FF5">
        <w:rPr>
          <w:rFonts w:ascii="Times New Roman" w:hAnsi="Times New Roman"/>
          <w:sz w:val="28"/>
          <w:szCs w:val="28"/>
        </w:rPr>
        <w:t>результаты исследовательских экспедиций, обработки архивов и мемуаров;</w:t>
      </w:r>
    </w:p>
    <w:p w:rsidR="0036538C" w:rsidRPr="00A07FF5" w:rsidRDefault="0036538C" w:rsidP="009C5131">
      <w:pPr>
        <w:pStyle w:val="ListParagraph"/>
        <w:numPr>
          <w:ilvl w:val="0"/>
          <w:numId w:val="32"/>
        </w:numPr>
        <w:tabs>
          <w:tab w:val="left" w:pos="360"/>
        </w:tabs>
        <w:spacing w:line="360" w:lineRule="auto"/>
        <w:ind w:left="0" w:firstLine="0"/>
        <w:jc w:val="both"/>
        <w:rPr>
          <w:rFonts w:ascii="Times New Roman" w:hAnsi="Times New Roman"/>
          <w:sz w:val="28"/>
          <w:szCs w:val="28"/>
        </w:rPr>
      </w:pPr>
      <w:r w:rsidRPr="00A07FF5">
        <w:rPr>
          <w:rFonts w:ascii="Times New Roman" w:hAnsi="Times New Roman"/>
          <w:sz w:val="28"/>
          <w:szCs w:val="28"/>
        </w:rPr>
        <w:t>документальные фильмы, мультфильмы;</w:t>
      </w:r>
    </w:p>
    <w:p w:rsidR="0036538C" w:rsidRPr="00A07FF5" w:rsidRDefault="0036538C" w:rsidP="009C5131">
      <w:pPr>
        <w:pStyle w:val="ListParagraph"/>
        <w:numPr>
          <w:ilvl w:val="0"/>
          <w:numId w:val="32"/>
        </w:numPr>
        <w:tabs>
          <w:tab w:val="left" w:pos="360"/>
        </w:tabs>
        <w:spacing w:line="360" w:lineRule="auto"/>
        <w:ind w:left="0" w:firstLine="0"/>
        <w:jc w:val="both"/>
        <w:rPr>
          <w:rFonts w:ascii="Times New Roman" w:hAnsi="Times New Roman"/>
          <w:sz w:val="28"/>
          <w:szCs w:val="28"/>
        </w:rPr>
      </w:pPr>
      <w:r w:rsidRPr="00A07FF5">
        <w:rPr>
          <w:rFonts w:ascii="Times New Roman" w:hAnsi="Times New Roman"/>
          <w:sz w:val="28"/>
          <w:szCs w:val="28"/>
        </w:rPr>
        <w:t>выставки, игры, тематические вечера, концерты;</w:t>
      </w:r>
    </w:p>
    <w:p w:rsidR="0036538C" w:rsidRPr="00A07FF5" w:rsidRDefault="0036538C" w:rsidP="009C5131">
      <w:pPr>
        <w:pStyle w:val="ListParagraph"/>
        <w:numPr>
          <w:ilvl w:val="0"/>
          <w:numId w:val="32"/>
        </w:numPr>
        <w:tabs>
          <w:tab w:val="left" w:pos="360"/>
        </w:tabs>
        <w:spacing w:line="360" w:lineRule="auto"/>
        <w:ind w:left="0" w:firstLine="0"/>
        <w:jc w:val="both"/>
        <w:rPr>
          <w:rFonts w:ascii="Times New Roman" w:hAnsi="Times New Roman"/>
          <w:sz w:val="28"/>
          <w:szCs w:val="28"/>
        </w:rPr>
      </w:pPr>
      <w:r w:rsidRPr="00A07FF5">
        <w:rPr>
          <w:rFonts w:ascii="Times New Roman" w:hAnsi="Times New Roman"/>
          <w:sz w:val="28"/>
          <w:szCs w:val="28"/>
        </w:rPr>
        <w:t>сценарии мероприятий;</w:t>
      </w:r>
    </w:p>
    <w:p w:rsidR="0036538C" w:rsidRPr="00A07FF5" w:rsidRDefault="0036538C" w:rsidP="009C5131">
      <w:pPr>
        <w:pStyle w:val="ListParagraph"/>
        <w:numPr>
          <w:ilvl w:val="0"/>
          <w:numId w:val="32"/>
        </w:numPr>
        <w:tabs>
          <w:tab w:val="left" w:pos="360"/>
        </w:tabs>
        <w:spacing w:line="360" w:lineRule="auto"/>
        <w:ind w:left="0" w:firstLine="0"/>
        <w:jc w:val="both"/>
        <w:rPr>
          <w:rFonts w:ascii="Times New Roman" w:hAnsi="Times New Roman"/>
          <w:sz w:val="28"/>
          <w:szCs w:val="28"/>
        </w:rPr>
      </w:pPr>
      <w:r w:rsidRPr="00A07FF5">
        <w:rPr>
          <w:rFonts w:ascii="Times New Roman" w:hAnsi="Times New Roman"/>
          <w:sz w:val="28"/>
          <w:szCs w:val="28"/>
        </w:rPr>
        <w:t>веб-сайты, программное обеспечение, компакт-диски (или другие цифровые</w:t>
      </w:r>
    </w:p>
    <w:p w:rsidR="0036538C" w:rsidRPr="00A07FF5" w:rsidRDefault="0036538C" w:rsidP="009C5131">
      <w:pPr>
        <w:tabs>
          <w:tab w:val="left" w:pos="360"/>
        </w:tabs>
        <w:spacing w:after="0" w:line="360" w:lineRule="auto"/>
        <w:jc w:val="both"/>
        <w:rPr>
          <w:rFonts w:cs="Times New Roman"/>
          <w:sz w:val="28"/>
          <w:szCs w:val="28"/>
          <w:lang w:val="ru-RU"/>
        </w:rPr>
      </w:pPr>
      <w:r w:rsidRPr="00A07FF5">
        <w:rPr>
          <w:rFonts w:cs="Times New Roman"/>
          <w:sz w:val="28"/>
          <w:szCs w:val="28"/>
          <w:lang w:val="ru-RU"/>
        </w:rPr>
        <w:t>носители) и др.</w:t>
      </w:r>
    </w:p>
    <w:p w:rsidR="0036538C" w:rsidRPr="00A07FF5" w:rsidRDefault="0036538C" w:rsidP="009C5131">
      <w:pPr>
        <w:spacing w:after="0" w:line="360" w:lineRule="auto"/>
        <w:ind w:firstLine="720"/>
        <w:jc w:val="both"/>
        <w:rPr>
          <w:rFonts w:cs="Times New Roman"/>
          <w:sz w:val="28"/>
          <w:szCs w:val="28"/>
          <w:lang w:val="ru-RU"/>
        </w:rPr>
      </w:pPr>
      <w:r w:rsidRPr="00A07FF5">
        <w:rPr>
          <w:rFonts w:cs="Times New Roman"/>
          <w:sz w:val="28"/>
          <w:szCs w:val="28"/>
          <w:lang w:val="ru-RU"/>
        </w:rPr>
        <w:t xml:space="preserve">Результаты также </w:t>
      </w:r>
      <w:r w:rsidR="009C5131" w:rsidRPr="00A07FF5">
        <w:rPr>
          <w:rFonts w:cs="Times New Roman"/>
          <w:sz w:val="28"/>
          <w:szCs w:val="28"/>
          <w:lang w:val="ru-RU"/>
        </w:rPr>
        <w:t>представляются</w:t>
      </w:r>
      <w:r w:rsidRPr="00A07FF5">
        <w:rPr>
          <w:rFonts w:cs="Times New Roman"/>
          <w:sz w:val="28"/>
          <w:szCs w:val="28"/>
          <w:lang w:val="ru-RU"/>
        </w:rPr>
        <w:t xml:space="preserve"> в ходе проведения </w:t>
      </w:r>
      <w:r w:rsidR="009C5131" w:rsidRPr="00A07FF5">
        <w:rPr>
          <w:rFonts w:cs="Times New Roman"/>
          <w:sz w:val="28"/>
          <w:szCs w:val="28"/>
          <w:lang w:val="ru-RU"/>
        </w:rPr>
        <w:t xml:space="preserve">школьных </w:t>
      </w:r>
      <w:r w:rsidRPr="00A07FF5">
        <w:rPr>
          <w:rFonts w:cs="Times New Roman"/>
          <w:sz w:val="28"/>
          <w:szCs w:val="28"/>
          <w:lang w:val="ru-RU"/>
        </w:rPr>
        <w:t>конференций, семинаров и</w:t>
      </w:r>
      <w:r w:rsidR="00730C9A" w:rsidRPr="00A07FF5">
        <w:rPr>
          <w:rFonts w:cs="Times New Roman"/>
          <w:sz w:val="28"/>
          <w:szCs w:val="28"/>
          <w:lang w:val="ru-RU"/>
        </w:rPr>
        <w:t xml:space="preserve"> </w:t>
      </w:r>
      <w:r w:rsidRPr="00A07FF5">
        <w:rPr>
          <w:rFonts w:cs="Times New Roman"/>
          <w:sz w:val="28"/>
          <w:szCs w:val="28"/>
          <w:lang w:val="ru-RU"/>
        </w:rPr>
        <w:t>круглых столов.</w:t>
      </w:r>
      <w:r w:rsidR="00730C9A" w:rsidRPr="00A07FF5">
        <w:rPr>
          <w:rFonts w:cs="Times New Roman"/>
          <w:sz w:val="28"/>
          <w:szCs w:val="28"/>
          <w:lang w:val="ru-RU"/>
        </w:rPr>
        <w:t xml:space="preserve"> </w:t>
      </w:r>
      <w:r w:rsidRPr="00A07FF5">
        <w:rPr>
          <w:rFonts w:cs="Times New Roman"/>
          <w:sz w:val="28"/>
          <w:szCs w:val="28"/>
          <w:lang w:val="ru-RU"/>
        </w:rPr>
        <w:t>Итоги учебно-исследовательской деятельности могут быть в том числе представлены в</w:t>
      </w:r>
      <w:r w:rsidR="00730C9A" w:rsidRPr="00A07FF5">
        <w:rPr>
          <w:rFonts w:cs="Times New Roman"/>
          <w:sz w:val="28"/>
          <w:szCs w:val="28"/>
          <w:lang w:val="ru-RU"/>
        </w:rPr>
        <w:t xml:space="preserve"> </w:t>
      </w:r>
      <w:r w:rsidRPr="00A07FF5">
        <w:rPr>
          <w:rFonts w:cs="Times New Roman"/>
          <w:sz w:val="28"/>
          <w:szCs w:val="28"/>
          <w:lang w:val="ru-RU"/>
        </w:rPr>
        <w:t>виде статей, обзоров, отчетов и заключений по итогам исследований, проводимых в рамках</w:t>
      </w:r>
      <w:r w:rsidR="00730C9A" w:rsidRPr="00A07FF5">
        <w:rPr>
          <w:rFonts w:cs="Times New Roman"/>
          <w:sz w:val="28"/>
          <w:szCs w:val="28"/>
          <w:lang w:val="ru-RU"/>
        </w:rPr>
        <w:t xml:space="preserve"> </w:t>
      </w:r>
      <w:r w:rsidRPr="00A07FF5">
        <w:rPr>
          <w:rFonts w:cs="Times New Roman"/>
          <w:sz w:val="28"/>
          <w:szCs w:val="28"/>
          <w:lang w:val="ru-RU"/>
        </w:rPr>
        <w:t>исследовательских экспедиций, обработки архивов и мемуаров, исследований по различным</w:t>
      </w:r>
      <w:r w:rsidR="00730C9A" w:rsidRPr="00A07FF5">
        <w:rPr>
          <w:rFonts w:cs="Times New Roman"/>
          <w:sz w:val="28"/>
          <w:szCs w:val="28"/>
          <w:lang w:val="ru-RU"/>
        </w:rPr>
        <w:t xml:space="preserve"> </w:t>
      </w:r>
      <w:r w:rsidRPr="00A07FF5">
        <w:rPr>
          <w:rFonts w:cs="Times New Roman"/>
          <w:sz w:val="28"/>
          <w:szCs w:val="28"/>
          <w:lang w:val="ru-RU"/>
        </w:rPr>
        <w:t>предметным областям, а также в виде прототипов, моделей, образцов.</w:t>
      </w:r>
    </w:p>
    <w:p w:rsidR="009C5131" w:rsidRPr="00A07FF5" w:rsidRDefault="009C5131" w:rsidP="009C5131">
      <w:pPr>
        <w:spacing w:after="0" w:line="240" w:lineRule="auto"/>
        <w:jc w:val="center"/>
        <w:rPr>
          <w:rFonts w:cs="Times New Roman"/>
          <w:b/>
          <w:sz w:val="28"/>
          <w:szCs w:val="28"/>
          <w:lang w:val="ru-RU"/>
        </w:rPr>
      </w:pPr>
    </w:p>
    <w:p w:rsidR="004D017E" w:rsidRPr="00A07FF5" w:rsidRDefault="00730C9A" w:rsidP="009C5131">
      <w:pPr>
        <w:spacing w:after="0" w:line="240" w:lineRule="auto"/>
        <w:jc w:val="center"/>
        <w:rPr>
          <w:rFonts w:cs="Times New Roman"/>
          <w:b/>
          <w:sz w:val="28"/>
          <w:szCs w:val="28"/>
          <w:lang w:val="ru-RU"/>
        </w:rPr>
      </w:pPr>
      <w:r w:rsidRPr="00A07FF5">
        <w:rPr>
          <w:rFonts w:cs="Times New Roman"/>
          <w:b/>
          <w:sz w:val="28"/>
          <w:szCs w:val="28"/>
          <w:lang w:val="ru-RU"/>
        </w:rPr>
        <w:t xml:space="preserve">2.1.5. </w:t>
      </w:r>
      <w:r w:rsidR="009C5131" w:rsidRPr="00A07FF5">
        <w:rPr>
          <w:rFonts w:cs="Times New Roman"/>
          <w:b/>
          <w:sz w:val="28"/>
          <w:szCs w:val="28"/>
          <w:lang w:val="ru-RU"/>
        </w:rPr>
        <w:t xml:space="preserve"> С</w:t>
      </w:r>
      <w:r w:rsidR="0036538C" w:rsidRPr="00A07FF5">
        <w:rPr>
          <w:rFonts w:cs="Times New Roman"/>
          <w:b/>
          <w:sz w:val="28"/>
          <w:szCs w:val="28"/>
          <w:lang w:val="ru-RU"/>
        </w:rPr>
        <w:t>одержани</w:t>
      </w:r>
      <w:r w:rsidR="009C5131" w:rsidRPr="00A07FF5">
        <w:rPr>
          <w:rFonts w:cs="Times New Roman"/>
          <w:b/>
          <w:sz w:val="28"/>
          <w:szCs w:val="28"/>
          <w:lang w:val="ru-RU"/>
        </w:rPr>
        <w:t>е</w:t>
      </w:r>
      <w:r w:rsidR="0036538C" w:rsidRPr="00A07FF5">
        <w:rPr>
          <w:rFonts w:cs="Times New Roman"/>
          <w:b/>
          <w:sz w:val="28"/>
          <w:szCs w:val="28"/>
          <w:lang w:val="ru-RU"/>
        </w:rPr>
        <w:t>, вид</w:t>
      </w:r>
      <w:r w:rsidR="009C5131" w:rsidRPr="00A07FF5">
        <w:rPr>
          <w:rFonts w:cs="Times New Roman"/>
          <w:b/>
          <w:sz w:val="28"/>
          <w:szCs w:val="28"/>
          <w:lang w:val="ru-RU"/>
        </w:rPr>
        <w:t>ы</w:t>
      </w:r>
      <w:r w:rsidR="0036538C" w:rsidRPr="00A07FF5">
        <w:rPr>
          <w:rFonts w:cs="Times New Roman"/>
          <w:b/>
          <w:sz w:val="28"/>
          <w:szCs w:val="28"/>
          <w:lang w:val="ru-RU"/>
        </w:rPr>
        <w:t xml:space="preserve"> и форм</w:t>
      </w:r>
      <w:r w:rsidR="009C5131" w:rsidRPr="00A07FF5">
        <w:rPr>
          <w:rFonts w:cs="Times New Roman"/>
          <w:b/>
          <w:sz w:val="28"/>
          <w:szCs w:val="28"/>
          <w:lang w:val="ru-RU"/>
        </w:rPr>
        <w:t>ы</w:t>
      </w:r>
      <w:r w:rsidR="0036538C" w:rsidRPr="00A07FF5">
        <w:rPr>
          <w:rFonts w:cs="Times New Roman"/>
          <w:b/>
          <w:sz w:val="28"/>
          <w:szCs w:val="28"/>
          <w:lang w:val="ru-RU"/>
        </w:rPr>
        <w:t xml:space="preserve"> организации учебной деятельности </w:t>
      </w:r>
    </w:p>
    <w:p w:rsidR="0036538C" w:rsidRPr="00A07FF5" w:rsidRDefault="0036538C" w:rsidP="009C5131">
      <w:pPr>
        <w:spacing w:after="0" w:line="240" w:lineRule="auto"/>
        <w:jc w:val="center"/>
        <w:rPr>
          <w:rFonts w:cs="Times New Roman"/>
          <w:b/>
          <w:sz w:val="28"/>
          <w:szCs w:val="28"/>
          <w:lang w:val="ru-RU"/>
        </w:rPr>
      </w:pPr>
      <w:r w:rsidRPr="00A07FF5">
        <w:rPr>
          <w:rFonts w:cs="Times New Roman"/>
          <w:b/>
          <w:sz w:val="28"/>
          <w:szCs w:val="28"/>
          <w:lang w:val="ru-RU"/>
        </w:rPr>
        <w:t>по</w:t>
      </w:r>
      <w:r w:rsidR="00730C9A" w:rsidRPr="00A07FF5">
        <w:rPr>
          <w:rFonts w:cs="Times New Roman"/>
          <w:b/>
          <w:sz w:val="28"/>
          <w:szCs w:val="28"/>
          <w:lang w:val="ru-RU"/>
        </w:rPr>
        <w:t xml:space="preserve"> </w:t>
      </w:r>
      <w:r w:rsidRPr="00A07FF5">
        <w:rPr>
          <w:rFonts w:cs="Times New Roman"/>
          <w:b/>
          <w:sz w:val="28"/>
          <w:szCs w:val="28"/>
          <w:lang w:val="ru-RU"/>
        </w:rPr>
        <w:t>развитию информационно-коммуникационных технологий</w:t>
      </w:r>
    </w:p>
    <w:p w:rsidR="009C5131" w:rsidRPr="00A07FF5" w:rsidRDefault="009C5131" w:rsidP="003759CE">
      <w:pPr>
        <w:spacing w:after="0" w:line="360" w:lineRule="auto"/>
        <w:ind w:firstLine="720"/>
        <w:jc w:val="both"/>
        <w:rPr>
          <w:rFonts w:cs="Times New Roman"/>
          <w:sz w:val="28"/>
          <w:szCs w:val="28"/>
          <w:lang w:val="ru-RU"/>
        </w:rPr>
      </w:pPr>
    </w:p>
    <w:p w:rsidR="0036538C" w:rsidRPr="00A07FF5" w:rsidRDefault="003D27B5" w:rsidP="003759CE">
      <w:pPr>
        <w:spacing w:after="0" w:line="360" w:lineRule="auto"/>
        <w:ind w:firstLine="720"/>
        <w:jc w:val="both"/>
        <w:rPr>
          <w:rFonts w:cs="Times New Roman"/>
          <w:sz w:val="28"/>
          <w:szCs w:val="28"/>
          <w:lang w:val="ru-RU"/>
        </w:rPr>
      </w:pPr>
      <w:r w:rsidRPr="00A07FF5">
        <w:rPr>
          <w:rFonts w:cs="Times New Roman"/>
          <w:sz w:val="28"/>
          <w:szCs w:val="28"/>
          <w:lang w:val="ru-RU"/>
        </w:rPr>
        <w:t>П</w:t>
      </w:r>
      <w:r w:rsidR="0036538C" w:rsidRPr="00A07FF5">
        <w:rPr>
          <w:rFonts w:cs="Times New Roman"/>
          <w:sz w:val="28"/>
          <w:szCs w:val="28"/>
          <w:lang w:val="ru-RU"/>
        </w:rPr>
        <w:t>рограмм</w:t>
      </w:r>
      <w:r w:rsidRPr="00A07FF5">
        <w:rPr>
          <w:rFonts w:cs="Times New Roman"/>
          <w:sz w:val="28"/>
          <w:szCs w:val="28"/>
          <w:lang w:val="ru-RU"/>
        </w:rPr>
        <w:t>а</w:t>
      </w:r>
      <w:r w:rsidR="0036538C" w:rsidRPr="00A07FF5">
        <w:rPr>
          <w:rFonts w:cs="Times New Roman"/>
          <w:sz w:val="28"/>
          <w:szCs w:val="28"/>
          <w:lang w:val="ru-RU"/>
        </w:rPr>
        <w:t xml:space="preserve"> развития УУД </w:t>
      </w:r>
      <w:r w:rsidRPr="00A07FF5">
        <w:rPr>
          <w:rFonts w:cs="Times New Roman"/>
          <w:sz w:val="28"/>
          <w:szCs w:val="28"/>
          <w:lang w:val="ru-RU"/>
        </w:rPr>
        <w:t xml:space="preserve">обеспечивает развитие </w:t>
      </w:r>
      <w:r w:rsidR="0036538C" w:rsidRPr="00A07FF5">
        <w:rPr>
          <w:rFonts w:cs="Times New Roman"/>
          <w:sz w:val="28"/>
          <w:szCs w:val="28"/>
          <w:lang w:val="ru-RU"/>
        </w:rPr>
        <w:t>компетенция обучающегося в</w:t>
      </w:r>
      <w:r w:rsidR="00730C9A" w:rsidRPr="00A07FF5">
        <w:rPr>
          <w:rFonts w:cs="Times New Roman"/>
          <w:sz w:val="28"/>
          <w:szCs w:val="28"/>
          <w:lang w:val="ru-RU"/>
        </w:rPr>
        <w:t xml:space="preserve"> </w:t>
      </w:r>
      <w:r w:rsidR="0036538C" w:rsidRPr="00A07FF5">
        <w:rPr>
          <w:rFonts w:cs="Times New Roman"/>
          <w:sz w:val="28"/>
          <w:szCs w:val="28"/>
          <w:lang w:val="ru-RU"/>
        </w:rPr>
        <w:t>области использования информационно-ко</w:t>
      </w:r>
      <w:r w:rsidR="008D033E" w:rsidRPr="00A07FF5">
        <w:rPr>
          <w:rFonts w:cs="Times New Roman"/>
          <w:sz w:val="28"/>
          <w:szCs w:val="28"/>
          <w:lang w:val="ru-RU"/>
        </w:rPr>
        <w:t>ммуникационных технологий (ИКТ)</w:t>
      </w:r>
      <w:r w:rsidR="0036538C" w:rsidRPr="00A07FF5">
        <w:rPr>
          <w:rFonts w:cs="Times New Roman"/>
          <w:sz w:val="28"/>
          <w:szCs w:val="28"/>
          <w:lang w:val="ru-RU"/>
        </w:rPr>
        <w:t xml:space="preserve">, в </w:t>
      </w:r>
      <w:r w:rsidR="0036538C" w:rsidRPr="00A07FF5">
        <w:rPr>
          <w:rFonts w:cs="Times New Roman"/>
          <w:sz w:val="28"/>
          <w:szCs w:val="28"/>
          <w:lang w:val="ru-RU"/>
        </w:rPr>
        <w:lastRenderedPageBreak/>
        <w:t>том числе владение поиском</w:t>
      </w:r>
      <w:r w:rsidR="00730C9A" w:rsidRPr="00A07FF5">
        <w:rPr>
          <w:rFonts w:cs="Times New Roman"/>
          <w:sz w:val="28"/>
          <w:szCs w:val="28"/>
          <w:lang w:val="ru-RU"/>
        </w:rPr>
        <w:t xml:space="preserve"> </w:t>
      </w:r>
      <w:r w:rsidR="0036538C" w:rsidRPr="00A07FF5">
        <w:rPr>
          <w:rFonts w:cs="Times New Roman"/>
          <w:sz w:val="28"/>
          <w:szCs w:val="28"/>
          <w:lang w:val="ru-RU"/>
        </w:rPr>
        <w:t>и передачей информации, презентационными навыками, основами информационной безопасности.</w:t>
      </w:r>
    </w:p>
    <w:p w:rsidR="0036538C" w:rsidRPr="00A07FF5" w:rsidRDefault="0036538C" w:rsidP="003759CE">
      <w:pPr>
        <w:spacing w:after="0" w:line="360" w:lineRule="auto"/>
        <w:ind w:firstLine="720"/>
        <w:jc w:val="both"/>
        <w:rPr>
          <w:rFonts w:cs="Times New Roman"/>
          <w:sz w:val="28"/>
          <w:szCs w:val="28"/>
          <w:lang w:val="ru-RU"/>
        </w:rPr>
      </w:pPr>
      <w:r w:rsidRPr="00A07FF5">
        <w:rPr>
          <w:rFonts w:cs="Times New Roman"/>
          <w:b/>
          <w:sz w:val="28"/>
          <w:szCs w:val="28"/>
          <w:lang w:val="ru-RU"/>
        </w:rPr>
        <w:t>Основные формы организации учебной деятельности по формированию ИКТ-компетенции</w:t>
      </w:r>
      <w:r w:rsidR="00730C9A" w:rsidRPr="00A07FF5">
        <w:rPr>
          <w:rFonts w:cs="Times New Roman"/>
          <w:sz w:val="28"/>
          <w:szCs w:val="28"/>
          <w:lang w:val="ru-RU"/>
        </w:rPr>
        <w:t xml:space="preserve"> </w:t>
      </w:r>
      <w:r w:rsidR="00567F5E" w:rsidRPr="00A07FF5">
        <w:rPr>
          <w:rFonts w:cs="Times New Roman"/>
          <w:sz w:val="28"/>
          <w:szCs w:val="28"/>
          <w:lang w:val="ru-RU"/>
        </w:rPr>
        <w:t>обучающихся включают</w:t>
      </w:r>
      <w:r w:rsidRPr="00A07FF5">
        <w:rPr>
          <w:rFonts w:cs="Times New Roman"/>
          <w:sz w:val="28"/>
          <w:szCs w:val="28"/>
          <w:lang w:val="ru-RU"/>
        </w:rPr>
        <w:t>:</w:t>
      </w:r>
    </w:p>
    <w:p w:rsidR="0036538C" w:rsidRPr="00A07FF5" w:rsidRDefault="0036538C" w:rsidP="009977AA">
      <w:pPr>
        <w:pStyle w:val="ListParagraph"/>
        <w:numPr>
          <w:ilvl w:val="0"/>
          <w:numId w:val="33"/>
        </w:numPr>
        <w:spacing w:line="360" w:lineRule="auto"/>
        <w:ind w:left="0" w:hanging="180"/>
        <w:jc w:val="both"/>
        <w:rPr>
          <w:rFonts w:ascii="Times New Roman" w:hAnsi="Times New Roman"/>
          <w:sz w:val="28"/>
          <w:szCs w:val="28"/>
        </w:rPr>
      </w:pPr>
      <w:r w:rsidRPr="00A07FF5">
        <w:rPr>
          <w:rFonts w:ascii="Times New Roman" w:hAnsi="Times New Roman"/>
          <w:sz w:val="28"/>
          <w:szCs w:val="28"/>
        </w:rPr>
        <w:t>уроки по информатике и другим предметам;</w:t>
      </w:r>
    </w:p>
    <w:p w:rsidR="0036538C" w:rsidRPr="00A07FF5" w:rsidRDefault="0036538C" w:rsidP="009977AA">
      <w:pPr>
        <w:pStyle w:val="ListParagraph"/>
        <w:numPr>
          <w:ilvl w:val="0"/>
          <w:numId w:val="33"/>
        </w:numPr>
        <w:spacing w:line="360" w:lineRule="auto"/>
        <w:ind w:left="0" w:hanging="180"/>
        <w:jc w:val="both"/>
        <w:rPr>
          <w:rFonts w:ascii="Times New Roman" w:hAnsi="Times New Roman"/>
          <w:sz w:val="28"/>
          <w:szCs w:val="28"/>
        </w:rPr>
      </w:pPr>
      <w:r w:rsidRPr="00A07FF5">
        <w:rPr>
          <w:rFonts w:ascii="Times New Roman" w:hAnsi="Times New Roman"/>
          <w:sz w:val="28"/>
          <w:szCs w:val="28"/>
        </w:rPr>
        <w:t>факультативы;</w:t>
      </w:r>
    </w:p>
    <w:p w:rsidR="0036538C" w:rsidRPr="00A07FF5" w:rsidRDefault="0036538C" w:rsidP="009977AA">
      <w:pPr>
        <w:pStyle w:val="ListParagraph"/>
        <w:numPr>
          <w:ilvl w:val="0"/>
          <w:numId w:val="33"/>
        </w:numPr>
        <w:spacing w:line="360" w:lineRule="auto"/>
        <w:ind w:left="0" w:hanging="180"/>
        <w:jc w:val="both"/>
        <w:rPr>
          <w:rFonts w:ascii="Times New Roman" w:hAnsi="Times New Roman"/>
          <w:sz w:val="28"/>
          <w:szCs w:val="28"/>
        </w:rPr>
      </w:pPr>
      <w:r w:rsidRPr="00A07FF5">
        <w:rPr>
          <w:rFonts w:ascii="Times New Roman" w:hAnsi="Times New Roman"/>
          <w:sz w:val="28"/>
          <w:szCs w:val="28"/>
        </w:rPr>
        <w:t>кружки;</w:t>
      </w:r>
    </w:p>
    <w:p w:rsidR="0036538C" w:rsidRPr="00A07FF5" w:rsidRDefault="0036538C" w:rsidP="009977AA">
      <w:pPr>
        <w:pStyle w:val="ListParagraph"/>
        <w:numPr>
          <w:ilvl w:val="0"/>
          <w:numId w:val="33"/>
        </w:numPr>
        <w:spacing w:line="360" w:lineRule="auto"/>
        <w:ind w:left="0" w:hanging="180"/>
        <w:jc w:val="both"/>
        <w:rPr>
          <w:rFonts w:ascii="Times New Roman" w:hAnsi="Times New Roman"/>
          <w:sz w:val="28"/>
          <w:szCs w:val="28"/>
        </w:rPr>
      </w:pPr>
      <w:r w:rsidRPr="00A07FF5">
        <w:rPr>
          <w:rFonts w:ascii="Times New Roman" w:hAnsi="Times New Roman"/>
          <w:sz w:val="28"/>
          <w:szCs w:val="28"/>
        </w:rPr>
        <w:t>интегративные межпредметные проекты;</w:t>
      </w:r>
    </w:p>
    <w:p w:rsidR="0036538C" w:rsidRPr="00A07FF5" w:rsidRDefault="0036538C" w:rsidP="009977AA">
      <w:pPr>
        <w:pStyle w:val="ListParagraph"/>
        <w:numPr>
          <w:ilvl w:val="0"/>
          <w:numId w:val="33"/>
        </w:numPr>
        <w:spacing w:line="360" w:lineRule="auto"/>
        <w:ind w:left="0" w:hanging="180"/>
        <w:jc w:val="both"/>
        <w:rPr>
          <w:rFonts w:ascii="Times New Roman" w:hAnsi="Times New Roman"/>
          <w:sz w:val="28"/>
          <w:szCs w:val="28"/>
        </w:rPr>
      </w:pPr>
      <w:r w:rsidRPr="00A07FF5">
        <w:rPr>
          <w:rFonts w:ascii="Times New Roman" w:hAnsi="Times New Roman"/>
          <w:sz w:val="28"/>
          <w:szCs w:val="28"/>
        </w:rPr>
        <w:t>внеурочные и внешкольные активности.</w:t>
      </w:r>
    </w:p>
    <w:p w:rsidR="0036538C" w:rsidRPr="00A07FF5" w:rsidRDefault="0036538C" w:rsidP="003759CE">
      <w:pPr>
        <w:spacing w:after="0" w:line="360" w:lineRule="auto"/>
        <w:ind w:firstLine="180"/>
        <w:jc w:val="both"/>
        <w:rPr>
          <w:rFonts w:cs="Times New Roman"/>
          <w:sz w:val="28"/>
          <w:szCs w:val="28"/>
          <w:lang w:val="ru-RU"/>
        </w:rPr>
      </w:pPr>
      <w:r w:rsidRPr="00A07FF5">
        <w:rPr>
          <w:rFonts w:cs="Times New Roman"/>
          <w:sz w:val="28"/>
          <w:szCs w:val="28"/>
          <w:lang w:val="ru-RU"/>
        </w:rPr>
        <w:t>Среди видов учебной деятельности, обеспечивающих формирование ИКТ-компетенции</w:t>
      </w:r>
      <w:r w:rsidR="00567F5E" w:rsidRPr="00A07FF5">
        <w:rPr>
          <w:rFonts w:cs="Times New Roman"/>
          <w:sz w:val="28"/>
          <w:szCs w:val="28"/>
          <w:lang w:val="ru-RU"/>
        </w:rPr>
        <w:t xml:space="preserve"> </w:t>
      </w:r>
      <w:r w:rsidRPr="00A07FF5">
        <w:rPr>
          <w:rFonts w:cs="Times New Roman"/>
          <w:sz w:val="28"/>
          <w:szCs w:val="28"/>
          <w:lang w:val="ru-RU"/>
        </w:rPr>
        <w:t xml:space="preserve">обучающихся, можно выделить в том числе такие, как: </w:t>
      </w:r>
    </w:p>
    <w:p w:rsidR="0036538C" w:rsidRPr="00A07FF5" w:rsidRDefault="0036538C" w:rsidP="009977AA">
      <w:pPr>
        <w:pStyle w:val="ListParagraph"/>
        <w:numPr>
          <w:ilvl w:val="0"/>
          <w:numId w:val="34"/>
        </w:numPr>
        <w:spacing w:line="360" w:lineRule="auto"/>
        <w:ind w:left="0" w:hanging="180"/>
        <w:jc w:val="both"/>
        <w:rPr>
          <w:rFonts w:ascii="Times New Roman" w:hAnsi="Times New Roman"/>
          <w:sz w:val="28"/>
          <w:szCs w:val="28"/>
        </w:rPr>
      </w:pPr>
      <w:r w:rsidRPr="00A07FF5">
        <w:rPr>
          <w:rFonts w:ascii="Times New Roman" w:hAnsi="Times New Roman"/>
          <w:sz w:val="28"/>
          <w:szCs w:val="28"/>
        </w:rPr>
        <w:t>выполняемые на уроках, дома и в рамках внеурочной деятельности задания,</w:t>
      </w:r>
    </w:p>
    <w:p w:rsidR="0036538C" w:rsidRPr="00A07FF5" w:rsidRDefault="0036538C" w:rsidP="008D033E">
      <w:pPr>
        <w:pStyle w:val="ListParagraph"/>
        <w:spacing w:line="360" w:lineRule="auto"/>
        <w:ind w:left="0"/>
        <w:jc w:val="both"/>
        <w:rPr>
          <w:rFonts w:ascii="Times New Roman" w:hAnsi="Times New Roman"/>
          <w:sz w:val="28"/>
          <w:szCs w:val="28"/>
        </w:rPr>
      </w:pPr>
      <w:r w:rsidRPr="00A07FF5">
        <w:rPr>
          <w:rFonts w:ascii="Times New Roman" w:hAnsi="Times New Roman"/>
          <w:sz w:val="28"/>
          <w:szCs w:val="28"/>
        </w:rPr>
        <w:t>предполагающие использование электронных образовательных ресурсов;</w:t>
      </w:r>
    </w:p>
    <w:p w:rsidR="0036538C" w:rsidRPr="00A07FF5" w:rsidRDefault="0036538C" w:rsidP="009977AA">
      <w:pPr>
        <w:pStyle w:val="ListParagraph"/>
        <w:numPr>
          <w:ilvl w:val="0"/>
          <w:numId w:val="34"/>
        </w:numPr>
        <w:spacing w:line="360" w:lineRule="auto"/>
        <w:ind w:left="0" w:hanging="180"/>
        <w:jc w:val="both"/>
        <w:rPr>
          <w:rFonts w:ascii="Times New Roman" w:hAnsi="Times New Roman"/>
          <w:sz w:val="28"/>
          <w:szCs w:val="28"/>
        </w:rPr>
      </w:pPr>
      <w:r w:rsidRPr="00A07FF5">
        <w:rPr>
          <w:rFonts w:ascii="Times New Roman" w:hAnsi="Times New Roman"/>
          <w:sz w:val="28"/>
          <w:szCs w:val="28"/>
        </w:rPr>
        <w:t>создание и редактирование текстов;</w:t>
      </w:r>
    </w:p>
    <w:p w:rsidR="0036538C" w:rsidRPr="00A07FF5" w:rsidRDefault="0036538C" w:rsidP="009977AA">
      <w:pPr>
        <w:pStyle w:val="ListParagraph"/>
        <w:numPr>
          <w:ilvl w:val="0"/>
          <w:numId w:val="34"/>
        </w:numPr>
        <w:spacing w:line="360" w:lineRule="auto"/>
        <w:ind w:left="0" w:hanging="180"/>
        <w:jc w:val="both"/>
        <w:rPr>
          <w:rFonts w:ascii="Times New Roman" w:hAnsi="Times New Roman"/>
          <w:sz w:val="28"/>
          <w:szCs w:val="28"/>
        </w:rPr>
      </w:pPr>
      <w:r w:rsidRPr="00A07FF5">
        <w:rPr>
          <w:rFonts w:ascii="Times New Roman" w:hAnsi="Times New Roman"/>
          <w:sz w:val="28"/>
          <w:szCs w:val="28"/>
        </w:rPr>
        <w:t>создание и редактирование электронных таблиц;</w:t>
      </w:r>
    </w:p>
    <w:p w:rsidR="0036538C" w:rsidRPr="00A07FF5" w:rsidRDefault="0036538C" w:rsidP="009977AA">
      <w:pPr>
        <w:pStyle w:val="ListParagraph"/>
        <w:numPr>
          <w:ilvl w:val="0"/>
          <w:numId w:val="34"/>
        </w:numPr>
        <w:spacing w:line="360" w:lineRule="auto"/>
        <w:ind w:left="0" w:hanging="180"/>
        <w:jc w:val="both"/>
        <w:rPr>
          <w:rFonts w:ascii="Times New Roman" w:hAnsi="Times New Roman"/>
          <w:sz w:val="28"/>
          <w:szCs w:val="28"/>
        </w:rPr>
      </w:pPr>
      <w:r w:rsidRPr="00A07FF5">
        <w:rPr>
          <w:rFonts w:ascii="Times New Roman" w:hAnsi="Times New Roman"/>
          <w:sz w:val="28"/>
          <w:szCs w:val="28"/>
        </w:rPr>
        <w:t>использование средств для построения диаграмм, графиков, блок-схем, других</w:t>
      </w:r>
    </w:p>
    <w:p w:rsidR="0036538C" w:rsidRPr="00A07FF5" w:rsidRDefault="0036538C" w:rsidP="008D033E">
      <w:pPr>
        <w:pStyle w:val="ListParagraph"/>
        <w:spacing w:line="360" w:lineRule="auto"/>
        <w:ind w:left="0"/>
        <w:jc w:val="both"/>
        <w:rPr>
          <w:rFonts w:ascii="Times New Roman" w:hAnsi="Times New Roman"/>
          <w:sz w:val="28"/>
          <w:szCs w:val="28"/>
        </w:rPr>
      </w:pPr>
      <w:r w:rsidRPr="00A07FF5">
        <w:rPr>
          <w:rFonts w:ascii="Times New Roman" w:hAnsi="Times New Roman"/>
          <w:sz w:val="28"/>
          <w:szCs w:val="28"/>
        </w:rPr>
        <w:t>графических объектов;</w:t>
      </w:r>
    </w:p>
    <w:p w:rsidR="0036538C" w:rsidRPr="00A07FF5" w:rsidRDefault="0036538C" w:rsidP="009977AA">
      <w:pPr>
        <w:pStyle w:val="ListParagraph"/>
        <w:numPr>
          <w:ilvl w:val="0"/>
          <w:numId w:val="34"/>
        </w:numPr>
        <w:spacing w:line="360" w:lineRule="auto"/>
        <w:ind w:left="0" w:hanging="180"/>
        <w:jc w:val="both"/>
        <w:rPr>
          <w:rFonts w:ascii="Times New Roman" w:hAnsi="Times New Roman"/>
          <w:sz w:val="28"/>
          <w:szCs w:val="28"/>
        </w:rPr>
      </w:pPr>
      <w:r w:rsidRPr="00A07FF5">
        <w:rPr>
          <w:rFonts w:ascii="Times New Roman" w:hAnsi="Times New Roman"/>
          <w:sz w:val="28"/>
          <w:szCs w:val="28"/>
        </w:rPr>
        <w:t>создание и редактирование презентаций;</w:t>
      </w:r>
    </w:p>
    <w:p w:rsidR="008D033E" w:rsidRPr="00A07FF5" w:rsidRDefault="0036538C" w:rsidP="009977AA">
      <w:pPr>
        <w:pStyle w:val="ListParagraph"/>
        <w:numPr>
          <w:ilvl w:val="0"/>
          <w:numId w:val="34"/>
        </w:numPr>
        <w:spacing w:line="360" w:lineRule="auto"/>
        <w:ind w:left="0" w:hanging="180"/>
        <w:jc w:val="both"/>
        <w:rPr>
          <w:rFonts w:ascii="Times New Roman" w:hAnsi="Times New Roman"/>
          <w:sz w:val="28"/>
          <w:szCs w:val="28"/>
        </w:rPr>
      </w:pPr>
      <w:r w:rsidRPr="00A07FF5">
        <w:rPr>
          <w:rFonts w:ascii="Times New Roman" w:hAnsi="Times New Roman"/>
          <w:sz w:val="28"/>
          <w:szCs w:val="28"/>
        </w:rPr>
        <w:t>создание и</w:t>
      </w:r>
      <w:r w:rsidR="00567F5E" w:rsidRPr="00A07FF5">
        <w:rPr>
          <w:rFonts w:ascii="Times New Roman" w:hAnsi="Times New Roman"/>
          <w:sz w:val="28"/>
          <w:szCs w:val="28"/>
        </w:rPr>
        <w:t xml:space="preserve"> редактирование графики и фото;</w:t>
      </w:r>
    </w:p>
    <w:p w:rsidR="0036538C" w:rsidRPr="00A07FF5" w:rsidRDefault="0036538C" w:rsidP="009977AA">
      <w:pPr>
        <w:pStyle w:val="ListParagraph"/>
        <w:numPr>
          <w:ilvl w:val="0"/>
          <w:numId w:val="34"/>
        </w:numPr>
        <w:spacing w:line="360" w:lineRule="auto"/>
        <w:ind w:left="0" w:hanging="180"/>
        <w:jc w:val="both"/>
        <w:rPr>
          <w:rFonts w:ascii="Times New Roman" w:hAnsi="Times New Roman"/>
          <w:sz w:val="28"/>
          <w:szCs w:val="28"/>
        </w:rPr>
      </w:pPr>
      <w:r w:rsidRPr="00A07FF5">
        <w:rPr>
          <w:rFonts w:ascii="Times New Roman" w:hAnsi="Times New Roman"/>
          <w:sz w:val="28"/>
          <w:szCs w:val="28"/>
        </w:rPr>
        <w:t>создание и редактирование видео;</w:t>
      </w:r>
    </w:p>
    <w:p w:rsidR="0036538C" w:rsidRPr="00A07FF5" w:rsidRDefault="0036538C" w:rsidP="009977AA">
      <w:pPr>
        <w:pStyle w:val="ListParagraph"/>
        <w:numPr>
          <w:ilvl w:val="0"/>
          <w:numId w:val="34"/>
        </w:numPr>
        <w:spacing w:line="360" w:lineRule="auto"/>
        <w:ind w:left="0" w:hanging="180"/>
        <w:jc w:val="both"/>
        <w:rPr>
          <w:rFonts w:ascii="Times New Roman" w:hAnsi="Times New Roman"/>
          <w:sz w:val="28"/>
          <w:szCs w:val="28"/>
        </w:rPr>
      </w:pPr>
      <w:r w:rsidRPr="00A07FF5">
        <w:rPr>
          <w:rFonts w:ascii="Times New Roman" w:hAnsi="Times New Roman"/>
          <w:sz w:val="28"/>
          <w:szCs w:val="28"/>
        </w:rPr>
        <w:t>создание музыкальных и звуковых объектов;</w:t>
      </w:r>
    </w:p>
    <w:p w:rsidR="0036538C" w:rsidRPr="00A07FF5" w:rsidRDefault="0036538C" w:rsidP="009977AA">
      <w:pPr>
        <w:pStyle w:val="ListParagraph"/>
        <w:numPr>
          <w:ilvl w:val="0"/>
          <w:numId w:val="34"/>
        </w:numPr>
        <w:spacing w:line="360" w:lineRule="auto"/>
        <w:ind w:left="0" w:hanging="180"/>
        <w:jc w:val="both"/>
        <w:rPr>
          <w:rFonts w:ascii="Times New Roman" w:hAnsi="Times New Roman"/>
          <w:sz w:val="28"/>
          <w:szCs w:val="28"/>
        </w:rPr>
      </w:pPr>
      <w:r w:rsidRPr="00A07FF5">
        <w:rPr>
          <w:rFonts w:ascii="Times New Roman" w:hAnsi="Times New Roman"/>
          <w:sz w:val="28"/>
          <w:szCs w:val="28"/>
        </w:rPr>
        <w:t>поиск и анализ информации в Интернете;</w:t>
      </w:r>
    </w:p>
    <w:p w:rsidR="0036538C" w:rsidRPr="00A07FF5" w:rsidRDefault="0036538C" w:rsidP="009977AA">
      <w:pPr>
        <w:pStyle w:val="ListParagraph"/>
        <w:numPr>
          <w:ilvl w:val="0"/>
          <w:numId w:val="34"/>
        </w:numPr>
        <w:spacing w:line="360" w:lineRule="auto"/>
        <w:ind w:left="0" w:hanging="180"/>
        <w:jc w:val="both"/>
        <w:rPr>
          <w:rFonts w:ascii="Times New Roman" w:hAnsi="Times New Roman"/>
          <w:sz w:val="28"/>
          <w:szCs w:val="28"/>
        </w:rPr>
      </w:pPr>
      <w:r w:rsidRPr="00A07FF5">
        <w:rPr>
          <w:rFonts w:ascii="Times New Roman" w:hAnsi="Times New Roman"/>
          <w:sz w:val="28"/>
          <w:szCs w:val="28"/>
        </w:rPr>
        <w:t>моделирование, проектирование и управление;</w:t>
      </w:r>
    </w:p>
    <w:p w:rsidR="0036538C" w:rsidRPr="00A07FF5" w:rsidRDefault="0036538C" w:rsidP="009977AA">
      <w:pPr>
        <w:pStyle w:val="ListParagraph"/>
        <w:numPr>
          <w:ilvl w:val="0"/>
          <w:numId w:val="34"/>
        </w:numPr>
        <w:spacing w:line="360" w:lineRule="auto"/>
        <w:ind w:left="0" w:hanging="180"/>
        <w:jc w:val="both"/>
        <w:rPr>
          <w:rFonts w:ascii="Times New Roman" w:hAnsi="Times New Roman"/>
          <w:sz w:val="28"/>
          <w:szCs w:val="28"/>
        </w:rPr>
      </w:pPr>
      <w:r w:rsidRPr="00A07FF5">
        <w:rPr>
          <w:rFonts w:ascii="Times New Roman" w:hAnsi="Times New Roman"/>
          <w:sz w:val="28"/>
          <w:szCs w:val="28"/>
        </w:rPr>
        <w:t>математическая обработка и визуализация данных;</w:t>
      </w:r>
    </w:p>
    <w:p w:rsidR="0036538C" w:rsidRPr="00A07FF5" w:rsidRDefault="0036538C" w:rsidP="009977AA">
      <w:pPr>
        <w:pStyle w:val="ListParagraph"/>
        <w:numPr>
          <w:ilvl w:val="0"/>
          <w:numId w:val="34"/>
        </w:numPr>
        <w:spacing w:line="360" w:lineRule="auto"/>
        <w:ind w:left="0" w:hanging="180"/>
        <w:jc w:val="both"/>
        <w:rPr>
          <w:rFonts w:ascii="Times New Roman" w:hAnsi="Times New Roman"/>
          <w:sz w:val="28"/>
          <w:szCs w:val="28"/>
        </w:rPr>
      </w:pPr>
      <w:r w:rsidRPr="00A07FF5">
        <w:rPr>
          <w:rFonts w:ascii="Times New Roman" w:hAnsi="Times New Roman"/>
          <w:sz w:val="28"/>
          <w:szCs w:val="28"/>
        </w:rPr>
        <w:t>создание веб-страниц и сайтов;</w:t>
      </w:r>
    </w:p>
    <w:p w:rsidR="0036538C" w:rsidRPr="00A07FF5" w:rsidRDefault="0036538C" w:rsidP="009977AA">
      <w:pPr>
        <w:pStyle w:val="ListParagraph"/>
        <w:numPr>
          <w:ilvl w:val="0"/>
          <w:numId w:val="34"/>
        </w:numPr>
        <w:spacing w:line="360" w:lineRule="auto"/>
        <w:ind w:left="0" w:hanging="180"/>
        <w:jc w:val="both"/>
        <w:rPr>
          <w:rFonts w:ascii="Times New Roman" w:hAnsi="Times New Roman"/>
          <w:sz w:val="28"/>
          <w:szCs w:val="28"/>
        </w:rPr>
      </w:pPr>
      <w:r w:rsidRPr="00A07FF5">
        <w:rPr>
          <w:rFonts w:ascii="Times New Roman" w:hAnsi="Times New Roman"/>
          <w:sz w:val="28"/>
          <w:szCs w:val="28"/>
        </w:rPr>
        <w:t>сетевая коммуникация между учениками и (или) учителем.</w:t>
      </w:r>
    </w:p>
    <w:p w:rsidR="0036538C" w:rsidRPr="00A07FF5" w:rsidRDefault="0036538C" w:rsidP="003759CE">
      <w:pPr>
        <w:spacing w:after="0" w:line="360" w:lineRule="auto"/>
        <w:ind w:firstLine="180"/>
        <w:jc w:val="both"/>
        <w:rPr>
          <w:rFonts w:cs="Times New Roman"/>
          <w:sz w:val="28"/>
          <w:szCs w:val="28"/>
          <w:lang w:val="ru-RU"/>
        </w:rPr>
      </w:pPr>
      <w:r w:rsidRPr="00A07FF5">
        <w:rPr>
          <w:rFonts w:cs="Times New Roman"/>
          <w:sz w:val="28"/>
          <w:szCs w:val="28"/>
          <w:lang w:val="ru-RU"/>
        </w:rPr>
        <w:lastRenderedPageBreak/>
        <w:t xml:space="preserve">Эффективное формирование ИКТ-компетенции обучающихся </w:t>
      </w:r>
      <w:r w:rsidR="00567F5E" w:rsidRPr="00A07FF5">
        <w:rPr>
          <w:rFonts w:cs="Times New Roman"/>
          <w:sz w:val="28"/>
          <w:szCs w:val="28"/>
          <w:lang w:val="ru-RU"/>
        </w:rPr>
        <w:t xml:space="preserve">ообеспечивается </w:t>
      </w:r>
      <w:r w:rsidRPr="00A07FF5">
        <w:rPr>
          <w:rFonts w:cs="Times New Roman"/>
          <w:sz w:val="28"/>
          <w:szCs w:val="28"/>
          <w:lang w:val="ru-RU"/>
        </w:rPr>
        <w:t>усилиями команды учителей-предметников, согласование действий которых обеспечивается в</w:t>
      </w:r>
      <w:r w:rsidR="00567F5E" w:rsidRPr="00A07FF5">
        <w:rPr>
          <w:rFonts w:cs="Times New Roman"/>
          <w:sz w:val="28"/>
          <w:szCs w:val="28"/>
          <w:lang w:val="ru-RU"/>
        </w:rPr>
        <w:t xml:space="preserve"> </w:t>
      </w:r>
      <w:r w:rsidRPr="00A07FF5">
        <w:rPr>
          <w:rFonts w:cs="Times New Roman"/>
          <w:sz w:val="28"/>
          <w:szCs w:val="28"/>
          <w:lang w:val="ru-RU"/>
        </w:rPr>
        <w:t>ходе регулярных рабочих совещаний по данному вопросу.</w:t>
      </w:r>
    </w:p>
    <w:p w:rsidR="00567F5E" w:rsidRPr="00A07FF5" w:rsidRDefault="00567F5E" w:rsidP="008D033E">
      <w:pPr>
        <w:spacing w:after="0" w:line="240" w:lineRule="auto"/>
        <w:jc w:val="center"/>
        <w:rPr>
          <w:rFonts w:cs="Times New Roman"/>
          <w:sz w:val="28"/>
          <w:szCs w:val="28"/>
          <w:lang w:val="ru-RU"/>
        </w:rPr>
      </w:pPr>
    </w:p>
    <w:p w:rsidR="0036538C" w:rsidRPr="00A07FF5" w:rsidRDefault="001D46A6" w:rsidP="008D033E">
      <w:pPr>
        <w:spacing w:after="0" w:line="240" w:lineRule="auto"/>
        <w:jc w:val="center"/>
        <w:rPr>
          <w:rFonts w:cs="Times New Roman"/>
          <w:b/>
          <w:sz w:val="28"/>
          <w:szCs w:val="28"/>
          <w:lang w:val="ru-RU"/>
        </w:rPr>
      </w:pPr>
      <w:r w:rsidRPr="00A07FF5">
        <w:rPr>
          <w:rFonts w:cs="Times New Roman"/>
          <w:b/>
          <w:sz w:val="28"/>
          <w:szCs w:val="28"/>
          <w:lang w:val="ru-RU"/>
        </w:rPr>
        <w:t xml:space="preserve">2.1.6. </w:t>
      </w:r>
      <w:r w:rsidR="0036538C" w:rsidRPr="00A07FF5">
        <w:rPr>
          <w:rFonts w:cs="Times New Roman"/>
          <w:b/>
          <w:sz w:val="28"/>
          <w:szCs w:val="28"/>
          <w:lang w:val="ru-RU"/>
        </w:rPr>
        <w:t xml:space="preserve"> Перечень и описание основных элементов ИКТ-компетенции и инструментов</w:t>
      </w:r>
      <w:r w:rsidRPr="00A07FF5">
        <w:rPr>
          <w:rFonts w:cs="Times New Roman"/>
          <w:b/>
          <w:sz w:val="28"/>
          <w:szCs w:val="28"/>
          <w:lang w:val="ru-RU"/>
        </w:rPr>
        <w:t xml:space="preserve"> </w:t>
      </w:r>
      <w:r w:rsidR="0036538C" w:rsidRPr="00A07FF5">
        <w:rPr>
          <w:rFonts w:cs="Times New Roman"/>
          <w:b/>
          <w:sz w:val="28"/>
          <w:szCs w:val="28"/>
          <w:lang w:val="ru-RU"/>
        </w:rPr>
        <w:t>их использования</w:t>
      </w:r>
    </w:p>
    <w:p w:rsidR="008D033E" w:rsidRPr="00A07FF5" w:rsidRDefault="008D033E" w:rsidP="003759CE">
      <w:pPr>
        <w:spacing w:after="0" w:line="360" w:lineRule="auto"/>
        <w:ind w:firstLine="720"/>
        <w:jc w:val="both"/>
        <w:rPr>
          <w:rFonts w:cs="Times New Roman"/>
          <w:b/>
          <w:sz w:val="28"/>
          <w:szCs w:val="28"/>
          <w:lang w:val="ru-RU"/>
        </w:rPr>
      </w:pPr>
    </w:p>
    <w:p w:rsidR="00544BC1" w:rsidRPr="00A07FF5" w:rsidRDefault="0036538C" w:rsidP="003759CE">
      <w:pPr>
        <w:spacing w:after="0" w:line="360" w:lineRule="auto"/>
        <w:ind w:firstLine="720"/>
        <w:jc w:val="both"/>
        <w:rPr>
          <w:rFonts w:cs="Times New Roman"/>
          <w:sz w:val="28"/>
          <w:szCs w:val="28"/>
          <w:lang w:val="ru-RU"/>
        </w:rPr>
      </w:pPr>
      <w:r w:rsidRPr="00A07FF5">
        <w:rPr>
          <w:rFonts w:cs="Times New Roman"/>
          <w:b/>
          <w:sz w:val="28"/>
          <w:szCs w:val="28"/>
          <w:lang w:val="ru-RU"/>
        </w:rPr>
        <w:t>Обращение с устройствами ИКТ</w:t>
      </w:r>
      <w:r w:rsidRPr="00A07FF5">
        <w:rPr>
          <w:rFonts w:cs="Times New Roman"/>
          <w:sz w:val="28"/>
          <w:szCs w:val="28"/>
          <w:lang w:val="ru-RU"/>
        </w:rPr>
        <w:t>. Соединение устройств ИКТ (блоки компьютера,</w:t>
      </w:r>
      <w:r w:rsidR="00544BC1" w:rsidRPr="00A07FF5">
        <w:rPr>
          <w:rFonts w:cs="Times New Roman"/>
          <w:sz w:val="28"/>
          <w:szCs w:val="28"/>
          <w:lang w:val="ru-RU"/>
        </w:rPr>
        <w:t xml:space="preserve"> </w:t>
      </w:r>
      <w:r w:rsidRPr="00A07FF5">
        <w:rPr>
          <w:rFonts w:cs="Times New Roman"/>
          <w:sz w:val="28"/>
          <w:szCs w:val="28"/>
          <w:lang w:val="ru-RU"/>
        </w:rPr>
        <w:t>устройства сетей, принтер, проектор, сканер, измерительные устройства и т. д.) с использованием</w:t>
      </w:r>
      <w:r w:rsidR="00544BC1" w:rsidRPr="00A07FF5">
        <w:rPr>
          <w:rFonts w:cs="Times New Roman"/>
          <w:sz w:val="28"/>
          <w:szCs w:val="28"/>
          <w:lang w:val="ru-RU"/>
        </w:rPr>
        <w:t xml:space="preserve"> </w:t>
      </w:r>
      <w:r w:rsidRPr="00A07FF5">
        <w:rPr>
          <w:rFonts w:cs="Times New Roman"/>
          <w:sz w:val="28"/>
          <w:szCs w:val="28"/>
          <w:lang w:val="ru-RU"/>
        </w:rPr>
        <w:t>проводных и беспроводных технологий; включение и выключение устройств ИКТ; получение</w:t>
      </w:r>
      <w:r w:rsidR="00544BC1" w:rsidRPr="00A07FF5">
        <w:rPr>
          <w:rFonts w:cs="Times New Roman"/>
          <w:sz w:val="28"/>
          <w:szCs w:val="28"/>
          <w:lang w:val="ru-RU"/>
        </w:rPr>
        <w:t xml:space="preserve"> </w:t>
      </w:r>
      <w:r w:rsidRPr="00A07FF5">
        <w:rPr>
          <w:rFonts w:cs="Times New Roman"/>
          <w:sz w:val="28"/>
          <w:szCs w:val="28"/>
          <w:lang w:val="ru-RU"/>
        </w:rPr>
        <w:t>информации о характеристиках компьютера; осуществление информационного подключения к</w:t>
      </w:r>
      <w:r w:rsidR="00544BC1" w:rsidRPr="00A07FF5">
        <w:rPr>
          <w:rFonts w:cs="Times New Roman"/>
          <w:sz w:val="28"/>
          <w:szCs w:val="28"/>
          <w:lang w:val="ru-RU"/>
        </w:rPr>
        <w:t xml:space="preserve"> </w:t>
      </w:r>
      <w:r w:rsidRPr="00A07FF5">
        <w:rPr>
          <w:rFonts w:cs="Times New Roman"/>
          <w:sz w:val="28"/>
          <w:szCs w:val="28"/>
          <w:lang w:val="ru-RU"/>
        </w:rPr>
        <w:t>локальной сети и глобальной сети Интернет; выполнение базовых операций с основными</w:t>
      </w:r>
      <w:r w:rsidR="00544BC1" w:rsidRPr="00A07FF5">
        <w:rPr>
          <w:rFonts w:cs="Times New Roman"/>
          <w:sz w:val="28"/>
          <w:szCs w:val="28"/>
          <w:lang w:val="ru-RU"/>
        </w:rPr>
        <w:t xml:space="preserve"> </w:t>
      </w:r>
      <w:r w:rsidRPr="00A07FF5">
        <w:rPr>
          <w:rFonts w:cs="Times New Roman"/>
          <w:sz w:val="28"/>
          <w:szCs w:val="28"/>
          <w:lang w:val="ru-RU"/>
        </w:rPr>
        <w:t>элементами пользовательского интерфейса: работа с меню, запуск прикладных программ,</w:t>
      </w:r>
      <w:r w:rsidR="00544BC1" w:rsidRPr="00A07FF5">
        <w:rPr>
          <w:rFonts w:cs="Times New Roman"/>
          <w:sz w:val="28"/>
          <w:szCs w:val="28"/>
          <w:lang w:val="ru-RU"/>
        </w:rPr>
        <w:t xml:space="preserve"> </w:t>
      </w:r>
      <w:r w:rsidRPr="00A07FF5">
        <w:rPr>
          <w:rFonts w:cs="Times New Roman"/>
          <w:sz w:val="28"/>
          <w:szCs w:val="28"/>
          <w:lang w:val="ru-RU"/>
        </w:rPr>
        <w:t>обращение за справкой; вход в информационную среду образовательной организации, в том числе</w:t>
      </w:r>
      <w:r w:rsidR="00544BC1" w:rsidRPr="00A07FF5">
        <w:rPr>
          <w:rFonts w:cs="Times New Roman"/>
          <w:sz w:val="28"/>
          <w:szCs w:val="28"/>
          <w:lang w:val="ru-RU"/>
        </w:rPr>
        <w:t xml:space="preserve"> </w:t>
      </w:r>
      <w:r w:rsidRPr="00A07FF5">
        <w:rPr>
          <w:rFonts w:cs="Times New Roman"/>
          <w:sz w:val="28"/>
          <w:szCs w:val="28"/>
          <w:lang w:val="ru-RU"/>
        </w:rPr>
        <w:t>через Интернет, размещение в информационной среде различных информационных объектов;</w:t>
      </w:r>
      <w:r w:rsidR="00544BC1" w:rsidRPr="00A07FF5">
        <w:rPr>
          <w:rFonts w:cs="Times New Roman"/>
          <w:sz w:val="28"/>
          <w:szCs w:val="28"/>
          <w:lang w:val="ru-RU"/>
        </w:rPr>
        <w:t xml:space="preserve"> </w:t>
      </w:r>
      <w:r w:rsidRPr="00A07FF5">
        <w:rPr>
          <w:rFonts w:cs="Times New Roman"/>
          <w:sz w:val="28"/>
          <w:szCs w:val="28"/>
          <w:lang w:val="ru-RU"/>
        </w:rPr>
        <w:t>оценивание числовых параметров информационных процессов (объем памяти, необходимой для</w:t>
      </w:r>
      <w:r w:rsidR="00544BC1" w:rsidRPr="00A07FF5">
        <w:rPr>
          <w:rFonts w:cs="Times New Roman"/>
          <w:sz w:val="28"/>
          <w:szCs w:val="28"/>
          <w:lang w:val="ru-RU"/>
        </w:rPr>
        <w:t xml:space="preserve"> </w:t>
      </w:r>
      <w:r w:rsidRPr="00A07FF5">
        <w:rPr>
          <w:rFonts w:cs="Times New Roman"/>
          <w:sz w:val="28"/>
          <w:szCs w:val="28"/>
          <w:lang w:val="ru-RU"/>
        </w:rPr>
        <w:t>хранения информации; скорость передачи информации, пропускная способность выбранного</w:t>
      </w:r>
      <w:r w:rsidR="00544BC1" w:rsidRPr="00A07FF5">
        <w:rPr>
          <w:rFonts w:cs="Times New Roman"/>
          <w:sz w:val="28"/>
          <w:szCs w:val="28"/>
          <w:lang w:val="ru-RU"/>
        </w:rPr>
        <w:t xml:space="preserve"> </w:t>
      </w:r>
      <w:r w:rsidRPr="00A07FF5">
        <w:rPr>
          <w:rFonts w:cs="Times New Roman"/>
          <w:sz w:val="28"/>
          <w:szCs w:val="28"/>
          <w:lang w:val="ru-RU"/>
        </w:rPr>
        <w:t>канала и пр.); вывод информации на бумагу, работа с расходными материалами; соблюдение</w:t>
      </w:r>
      <w:r w:rsidR="00544BC1" w:rsidRPr="00A07FF5">
        <w:rPr>
          <w:rFonts w:cs="Times New Roman"/>
          <w:sz w:val="28"/>
          <w:szCs w:val="28"/>
          <w:lang w:val="ru-RU"/>
        </w:rPr>
        <w:t xml:space="preserve"> </w:t>
      </w:r>
      <w:r w:rsidRPr="00A07FF5">
        <w:rPr>
          <w:rFonts w:cs="Times New Roman"/>
          <w:sz w:val="28"/>
          <w:szCs w:val="28"/>
          <w:lang w:val="ru-RU"/>
        </w:rPr>
        <w:t>требований к организации компьютерного рабочего места, техника безопасности, гигиены,</w:t>
      </w:r>
      <w:r w:rsidR="00544BC1" w:rsidRPr="00A07FF5">
        <w:rPr>
          <w:rFonts w:cs="Times New Roman"/>
          <w:sz w:val="28"/>
          <w:szCs w:val="28"/>
          <w:lang w:val="ru-RU"/>
        </w:rPr>
        <w:t xml:space="preserve"> </w:t>
      </w:r>
      <w:r w:rsidRPr="00A07FF5">
        <w:rPr>
          <w:rFonts w:cs="Times New Roman"/>
          <w:sz w:val="28"/>
          <w:szCs w:val="28"/>
          <w:lang w:val="ru-RU"/>
        </w:rPr>
        <w:t>эргономики и ресурсосбережения при работе с устройствами ИКТ.</w:t>
      </w:r>
      <w:r w:rsidR="00544BC1" w:rsidRPr="00A07FF5">
        <w:rPr>
          <w:rFonts w:cs="Times New Roman"/>
          <w:sz w:val="28"/>
          <w:szCs w:val="28"/>
          <w:lang w:val="ru-RU"/>
        </w:rPr>
        <w:t xml:space="preserve"> </w:t>
      </w:r>
    </w:p>
    <w:p w:rsidR="00544BC1" w:rsidRPr="00A07FF5" w:rsidRDefault="0036538C" w:rsidP="003759CE">
      <w:pPr>
        <w:spacing w:after="0" w:line="360" w:lineRule="auto"/>
        <w:ind w:firstLine="720"/>
        <w:jc w:val="both"/>
        <w:rPr>
          <w:rFonts w:cs="Times New Roman"/>
          <w:sz w:val="28"/>
          <w:szCs w:val="28"/>
          <w:lang w:val="ru-RU"/>
        </w:rPr>
      </w:pPr>
      <w:r w:rsidRPr="00A07FF5">
        <w:rPr>
          <w:rFonts w:cs="Times New Roman"/>
          <w:b/>
          <w:sz w:val="28"/>
          <w:szCs w:val="28"/>
          <w:lang w:val="ru-RU"/>
        </w:rPr>
        <w:t>Фиксация и обработка изображений и звуков</w:t>
      </w:r>
      <w:r w:rsidRPr="00A07FF5">
        <w:rPr>
          <w:rFonts w:cs="Times New Roman"/>
          <w:sz w:val="28"/>
          <w:szCs w:val="28"/>
          <w:lang w:val="ru-RU"/>
        </w:rPr>
        <w:t>. Выбор технических средств ИКТ для</w:t>
      </w:r>
      <w:r w:rsidR="00544BC1" w:rsidRPr="00A07FF5">
        <w:rPr>
          <w:rFonts w:cs="Times New Roman"/>
          <w:sz w:val="28"/>
          <w:szCs w:val="28"/>
          <w:lang w:val="ru-RU"/>
        </w:rPr>
        <w:t xml:space="preserve"> </w:t>
      </w:r>
      <w:r w:rsidRPr="00A07FF5">
        <w:rPr>
          <w:rFonts w:cs="Times New Roman"/>
          <w:sz w:val="28"/>
          <w:szCs w:val="28"/>
          <w:lang w:val="ru-RU"/>
        </w:rPr>
        <w:t>фиксации изображений и звуков в соответствии с поставленной целью; осуществление фиксации</w:t>
      </w:r>
      <w:r w:rsidR="00544BC1" w:rsidRPr="00A07FF5">
        <w:rPr>
          <w:rFonts w:cs="Times New Roman"/>
          <w:sz w:val="28"/>
          <w:szCs w:val="28"/>
          <w:lang w:val="ru-RU"/>
        </w:rPr>
        <w:t xml:space="preserve"> </w:t>
      </w:r>
      <w:r w:rsidRPr="00A07FF5">
        <w:rPr>
          <w:rFonts w:cs="Times New Roman"/>
          <w:sz w:val="28"/>
          <w:szCs w:val="28"/>
          <w:lang w:val="ru-RU"/>
        </w:rPr>
        <w:t>изображений и звуков в ходе процесса обсуждения, проведения эксперимента, природного</w:t>
      </w:r>
      <w:r w:rsidR="00544BC1" w:rsidRPr="00A07FF5">
        <w:rPr>
          <w:rFonts w:cs="Times New Roman"/>
          <w:sz w:val="28"/>
          <w:szCs w:val="28"/>
          <w:lang w:val="ru-RU"/>
        </w:rPr>
        <w:t xml:space="preserve"> </w:t>
      </w:r>
      <w:r w:rsidRPr="00A07FF5">
        <w:rPr>
          <w:rFonts w:cs="Times New Roman"/>
          <w:sz w:val="28"/>
          <w:szCs w:val="28"/>
          <w:lang w:val="ru-RU"/>
        </w:rPr>
        <w:t>процесса, фиксации хода и результатов проектной деятельности; создание презентаций на основе</w:t>
      </w:r>
      <w:r w:rsidR="00544BC1" w:rsidRPr="00A07FF5">
        <w:rPr>
          <w:rFonts w:cs="Times New Roman"/>
          <w:sz w:val="28"/>
          <w:szCs w:val="28"/>
          <w:lang w:val="ru-RU"/>
        </w:rPr>
        <w:t xml:space="preserve"> </w:t>
      </w:r>
      <w:r w:rsidRPr="00A07FF5">
        <w:rPr>
          <w:rFonts w:cs="Times New Roman"/>
          <w:sz w:val="28"/>
          <w:szCs w:val="28"/>
          <w:lang w:val="ru-RU"/>
        </w:rPr>
        <w:t xml:space="preserve">цифровых фотографий; </w:t>
      </w:r>
      <w:r w:rsidRPr="00A07FF5">
        <w:rPr>
          <w:rFonts w:cs="Times New Roman"/>
          <w:sz w:val="28"/>
          <w:szCs w:val="28"/>
          <w:lang w:val="ru-RU"/>
        </w:rPr>
        <w:lastRenderedPageBreak/>
        <w:t>осуществление видеосъемки и монтажа отснятого материала с</w:t>
      </w:r>
      <w:r w:rsidR="00544BC1" w:rsidRPr="00A07FF5">
        <w:rPr>
          <w:rFonts w:cs="Times New Roman"/>
          <w:sz w:val="28"/>
          <w:szCs w:val="28"/>
          <w:lang w:val="ru-RU"/>
        </w:rPr>
        <w:t xml:space="preserve"> </w:t>
      </w:r>
      <w:r w:rsidRPr="00A07FF5">
        <w:rPr>
          <w:rFonts w:cs="Times New Roman"/>
          <w:sz w:val="28"/>
          <w:szCs w:val="28"/>
          <w:lang w:val="ru-RU"/>
        </w:rPr>
        <w:t>использованием возможностей специальных компьютерных инструментов; осуществление</w:t>
      </w:r>
      <w:r w:rsidR="00544BC1" w:rsidRPr="00A07FF5">
        <w:rPr>
          <w:rFonts w:cs="Times New Roman"/>
          <w:sz w:val="28"/>
          <w:szCs w:val="28"/>
          <w:lang w:val="ru-RU"/>
        </w:rPr>
        <w:t xml:space="preserve"> </w:t>
      </w:r>
      <w:r w:rsidRPr="00A07FF5">
        <w:rPr>
          <w:rFonts w:cs="Times New Roman"/>
          <w:sz w:val="28"/>
          <w:szCs w:val="28"/>
          <w:lang w:val="ru-RU"/>
        </w:rPr>
        <w:t>обработки цифровых фотографий с использованием возможностей специальных компьютерных</w:t>
      </w:r>
      <w:r w:rsidR="00544BC1" w:rsidRPr="00A07FF5">
        <w:rPr>
          <w:rFonts w:cs="Times New Roman"/>
          <w:sz w:val="28"/>
          <w:szCs w:val="28"/>
          <w:lang w:val="ru-RU"/>
        </w:rPr>
        <w:t xml:space="preserve"> </w:t>
      </w:r>
      <w:r w:rsidRPr="00A07FF5">
        <w:rPr>
          <w:rFonts w:cs="Times New Roman"/>
          <w:sz w:val="28"/>
          <w:szCs w:val="28"/>
          <w:lang w:val="ru-RU"/>
        </w:rPr>
        <w:t>инструментов; осуществление обработки цифровых звукозаписей с использованием возможностей</w:t>
      </w:r>
      <w:r w:rsidR="00544BC1" w:rsidRPr="00A07FF5">
        <w:rPr>
          <w:rFonts w:cs="Times New Roman"/>
          <w:sz w:val="28"/>
          <w:szCs w:val="28"/>
          <w:lang w:val="ru-RU"/>
        </w:rPr>
        <w:t xml:space="preserve"> </w:t>
      </w:r>
      <w:r w:rsidRPr="00A07FF5">
        <w:rPr>
          <w:rFonts w:cs="Times New Roman"/>
          <w:sz w:val="28"/>
          <w:szCs w:val="28"/>
          <w:lang w:val="ru-RU"/>
        </w:rPr>
        <w:t>специальных компьютерных инструментов; понимание и учет смысла и содержания деятельности</w:t>
      </w:r>
      <w:r w:rsidR="00544BC1" w:rsidRPr="00A07FF5">
        <w:rPr>
          <w:rFonts w:cs="Times New Roman"/>
          <w:sz w:val="28"/>
          <w:szCs w:val="28"/>
          <w:lang w:val="ru-RU"/>
        </w:rPr>
        <w:t xml:space="preserve"> </w:t>
      </w:r>
      <w:r w:rsidRPr="00A07FF5">
        <w:rPr>
          <w:rFonts w:cs="Times New Roman"/>
          <w:sz w:val="28"/>
          <w:szCs w:val="28"/>
          <w:lang w:val="ru-RU"/>
        </w:rPr>
        <w:t>при организации фиксации, выделение для фиксации отдельных элементов объектов и процессов,</w:t>
      </w:r>
      <w:r w:rsidR="00544BC1" w:rsidRPr="00A07FF5">
        <w:rPr>
          <w:rFonts w:cs="Times New Roman"/>
          <w:sz w:val="28"/>
          <w:szCs w:val="28"/>
          <w:lang w:val="ru-RU"/>
        </w:rPr>
        <w:t xml:space="preserve"> </w:t>
      </w:r>
      <w:r w:rsidRPr="00A07FF5">
        <w:rPr>
          <w:rFonts w:cs="Times New Roman"/>
          <w:sz w:val="28"/>
          <w:szCs w:val="28"/>
          <w:lang w:val="ru-RU"/>
        </w:rPr>
        <w:t>обеспечение качества фиксации существенных элементов.</w:t>
      </w:r>
      <w:r w:rsidR="00544BC1" w:rsidRPr="00A07FF5">
        <w:rPr>
          <w:rFonts w:cs="Times New Roman"/>
          <w:sz w:val="28"/>
          <w:szCs w:val="28"/>
          <w:lang w:val="ru-RU"/>
        </w:rPr>
        <w:t xml:space="preserve"> </w:t>
      </w:r>
    </w:p>
    <w:p w:rsidR="0036538C" w:rsidRPr="00A07FF5" w:rsidRDefault="0036538C" w:rsidP="003759CE">
      <w:pPr>
        <w:spacing w:after="0" w:line="360" w:lineRule="auto"/>
        <w:ind w:firstLine="720"/>
        <w:jc w:val="both"/>
        <w:rPr>
          <w:rFonts w:cs="Times New Roman"/>
          <w:sz w:val="28"/>
          <w:szCs w:val="28"/>
          <w:lang w:val="ru-RU"/>
        </w:rPr>
      </w:pPr>
      <w:r w:rsidRPr="00A07FF5">
        <w:rPr>
          <w:rFonts w:cs="Times New Roman"/>
          <w:b/>
          <w:sz w:val="28"/>
          <w:szCs w:val="28"/>
          <w:lang w:val="ru-RU"/>
        </w:rPr>
        <w:t>Поиск и организация хранения информации.</w:t>
      </w:r>
      <w:r w:rsidRPr="00A07FF5">
        <w:rPr>
          <w:rFonts w:cs="Times New Roman"/>
          <w:sz w:val="28"/>
          <w:szCs w:val="28"/>
          <w:lang w:val="ru-RU"/>
        </w:rPr>
        <w:t xml:space="preserve"> Использование приемов поиска информации на персональном компьютере, в информационной среде организации и в</w:t>
      </w:r>
      <w:r w:rsidR="00544BC1" w:rsidRPr="00A07FF5">
        <w:rPr>
          <w:rFonts w:cs="Times New Roman"/>
          <w:sz w:val="28"/>
          <w:szCs w:val="28"/>
          <w:lang w:val="ru-RU"/>
        </w:rPr>
        <w:t xml:space="preserve"> </w:t>
      </w:r>
      <w:r w:rsidRPr="00A07FF5">
        <w:rPr>
          <w:rFonts w:cs="Times New Roman"/>
          <w:sz w:val="28"/>
          <w:szCs w:val="28"/>
          <w:lang w:val="ru-RU"/>
        </w:rPr>
        <w:t>образовательном пространстве; использование различных приемов поиска информации в сети</w:t>
      </w:r>
      <w:r w:rsidR="00544BC1" w:rsidRPr="00A07FF5">
        <w:rPr>
          <w:rFonts w:cs="Times New Roman"/>
          <w:sz w:val="28"/>
          <w:szCs w:val="28"/>
          <w:lang w:val="ru-RU"/>
        </w:rPr>
        <w:t xml:space="preserve"> </w:t>
      </w:r>
      <w:r w:rsidRPr="00A07FF5">
        <w:rPr>
          <w:rFonts w:cs="Times New Roman"/>
          <w:sz w:val="28"/>
          <w:szCs w:val="28"/>
          <w:lang w:val="ru-RU"/>
        </w:rPr>
        <w:t>Интернет (поисковые системы, справочные разделы, предметные рубрики); осуществление поиска</w:t>
      </w:r>
      <w:r w:rsidR="00544BC1" w:rsidRPr="00A07FF5">
        <w:rPr>
          <w:rFonts w:cs="Times New Roman"/>
          <w:sz w:val="28"/>
          <w:szCs w:val="28"/>
          <w:lang w:val="ru-RU"/>
        </w:rPr>
        <w:t xml:space="preserve"> </w:t>
      </w:r>
      <w:r w:rsidRPr="00A07FF5">
        <w:rPr>
          <w:rFonts w:cs="Times New Roman"/>
          <w:sz w:val="28"/>
          <w:szCs w:val="28"/>
          <w:lang w:val="ru-RU"/>
        </w:rPr>
        <w:t>информации в сети Интернет с использованием простых запросов (по одному признаку);</w:t>
      </w:r>
      <w:r w:rsidR="00544BC1" w:rsidRPr="00A07FF5">
        <w:rPr>
          <w:rFonts w:cs="Times New Roman"/>
          <w:sz w:val="28"/>
          <w:szCs w:val="28"/>
          <w:lang w:val="ru-RU"/>
        </w:rPr>
        <w:t xml:space="preserve"> </w:t>
      </w:r>
      <w:r w:rsidRPr="00A07FF5">
        <w:rPr>
          <w:rFonts w:cs="Times New Roman"/>
          <w:sz w:val="28"/>
          <w:szCs w:val="28"/>
          <w:lang w:val="ru-RU"/>
        </w:rPr>
        <w:t>построение запросов для поиска информации с использованием логических операций и анализ</w:t>
      </w:r>
      <w:r w:rsidR="00544BC1" w:rsidRPr="00A07FF5">
        <w:rPr>
          <w:rFonts w:cs="Times New Roman"/>
          <w:sz w:val="28"/>
          <w:szCs w:val="28"/>
          <w:lang w:val="ru-RU"/>
        </w:rPr>
        <w:t xml:space="preserve"> </w:t>
      </w:r>
      <w:r w:rsidRPr="00A07FF5">
        <w:rPr>
          <w:rFonts w:cs="Times New Roman"/>
          <w:sz w:val="28"/>
          <w:szCs w:val="28"/>
          <w:lang w:val="ru-RU"/>
        </w:rPr>
        <w:t>результатов поиска; сохранение для индивидуального использования найденных в сети Интернет</w:t>
      </w:r>
      <w:r w:rsidR="00544BC1" w:rsidRPr="00A07FF5">
        <w:rPr>
          <w:rFonts w:cs="Times New Roman"/>
          <w:sz w:val="28"/>
          <w:szCs w:val="28"/>
          <w:lang w:val="ru-RU"/>
        </w:rPr>
        <w:t xml:space="preserve"> </w:t>
      </w:r>
      <w:r w:rsidRPr="00A07FF5">
        <w:rPr>
          <w:rFonts w:cs="Times New Roman"/>
          <w:sz w:val="28"/>
          <w:szCs w:val="28"/>
          <w:lang w:val="ru-RU"/>
        </w:rPr>
        <w:t>информационных объектов и ссылок на них; использование различных библиотечных, в том числе</w:t>
      </w:r>
      <w:r w:rsidR="00544BC1" w:rsidRPr="00A07FF5">
        <w:rPr>
          <w:rFonts w:cs="Times New Roman"/>
          <w:sz w:val="28"/>
          <w:szCs w:val="28"/>
          <w:lang w:val="ru-RU"/>
        </w:rPr>
        <w:t xml:space="preserve"> </w:t>
      </w:r>
      <w:r w:rsidRPr="00A07FF5">
        <w:rPr>
          <w:rFonts w:cs="Times New Roman"/>
          <w:sz w:val="28"/>
          <w:szCs w:val="28"/>
          <w:lang w:val="ru-RU"/>
        </w:rPr>
        <w:t>электронных, каталогов для поиска необходимых книг; поиск информации в различных базах</w:t>
      </w:r>
      <w:r w:rsidR="00544BC1" w:rsidRPr="00A07FF5">
        <w:rPr>
          <w:rFonts w:cs="Times New Roman"/>
          <w:sz w:val="28"/>
          <w:szCs w:val="28"/>
          <w:lang w:val="ru-RU"/>
        </w:rPr>
        <w:t xml:space="preserve"> </w:t>
      </w:r>
      <w:r w:rsidRPr="00A07FF5">
        <w:rPr>
          <w:rFonts w:cs="Times New Roman"/>
          <w:sz w:val="28"/>
          <w:szCs w:val="28"/>
          <w:lang w:val="ru-RU"/>
        </w:rPr>
        <w:t>данных, создание и заполнение баз данных, в частности, использование различных определителей;</w:t>
      </w:r>
      <w:r w:rsidR="00544BC1" w:rsidRPr="00A07FF5">
        <w:rPr>
          <w:rFonts w:cs="Times New Roman"/>
          <w:sz w:val="28"/>
          <w:szCs w:val="28"/>
          <w:lang w:val="ru-RU"/>
        </w:rPr>
        <w:t xml:space="preserve"> </w:t>
      </w:r>
      <w:r w:rsidRPr="00A07FF5">
        <w:rPr>
          <w:rFonts w:cs="Times New Roman"/>
          <w:sz w:val="28"/>
          <w:szCs w:val="28"/>
          <w:lang w:val="ru-RU"/>
        </w:rPr>
        <w:t>формирование собственного информационного пространства: создание системы папок и</w:t>
      </w:r>
      <w:r w:rsidR="00544BC1" w:rsidRPr="00A07FF5">
        <w:rPr>
          <w:rFonts w:cs="Times New Roman"/>
          <w:sz w:val="28"/>
          <w:szCs w:val="28"/>
          <w:lang w:val="ru-RU"/>
        </w:rPr>
        <w:t xml:space="preserve"> </w:t>
      </w:r>
      <w:r w:rsidRPr="00A07FF5">
        <w:rPr>
          <w:rFonts w:cs="Times New Roman"/>
          <w:sz w:val="28"/>
          <w:szCs w:val="28"/>
          <w:lang w:val="ru-RU"/>
        </w:rPr>
        <w:t>размещение в них нужных информационных источников, размещение информации в сети</w:t>
      </w:r>
      <w:r w:rsidR="00544BC1" w:rsidRPr="00A07FF5">
        <w:rPr>
          <w:rFonts w:cs="Times New Roman"/>
          <w:sz w:val="28"/>
          <w:szCs w:val="28"/>
          <w:lang w:val="ru-RU"/>
        </w:rPr>
        <w:t xml:space="preserve"> </w:t>
      </w:r>
      <w:r w:rsidRPr="00A07FF5">
        <w:rPr>
          <w:rFonts w:cs="Times New Roman"/>
          <w:sz w:val="28"/>
          <w:szCs w:val="28"/>
          <w:lang w:val="ru-RU"/>
        </w:rPr>
        <w:t>Интернет.</w:t>
      </w:r>
    </w:p>
    <w:p w:rsidR="0036538C" w:rsidRPr="00A07FF5" w:rsidRDefault="0036538C" w:rsidP="003759CE">
      <w:pPr>
        <w:spacing w:after="0" w:line="360" w:lineRule="auto"/>
        <w:ind w:firstLine="720"/>
        <w:jc w:val="both"/>
        <w:rPr>
          <w:rFonts w:cs="Times New Roman"/>
          <w:sz w:val="28"/>
          <w:szCs w:val="28"/>
          <w:lang w:val="ru-RU"/>
        </w:rPr>
      </w:pPr>
      <w:r w:rsidRPr="00A07FF5">
        <w:rPr>
          <w:rFonts w:cs="Times New Roman"/>
          <w:b/>
          <w:sz w:val="28"/>
          <w:szCs w:val="28"/>
          <w:lang w:val="ru-RU"/>
        </w:rPr>
        <w:t>Создание письменных сообщений</w:t>
      </w:r>
      <w:r w:rsidRPr="00A07FF5">
        <w:rPr>
          <w:rFonts w:cs="Times New Roman"/>
          <w:sz w:val="28"/>
          <w:szCs w:val="28"/>
          <w:lang w:val="ru-RU"/>
        </w:rPr>
        <w:t>. Создание текстовых документов на русском, родном и</w:t>
      </w:r>
      <w:r w:rsidR="00544BC1" w:rsidRPr="00A07FF5">
        <w:rPr>
          <w:rFonts w:cs="Times New Roman"/>
          <w:sz w:val="28"/>
          <w:szCs w:val="28"/>
          <w:lang w:val="ru-RU"/>
        </w:rPr>
        <w:t xml:space="preserve"> </w:t>
      </w:r>
      <w:r w:rsidRPr="00A07FF5">
        <w:rPr>
          <w:rFonts w:cs="Times New Roman"/>
          <w:sz w:val="28"/>
          <w:szCs w:val="28"/>
          <w:lang w:val="ru-RU"/>
        </w:rPr>
        <w:t>иностранном языках посредством квалифицированного клавиатурного письма с использованием</w:t>
      </w:r>
      <w:r w:rsidR="00544BC1" w:rsidRPr="00A07FF5">
        <w:rPr>
          <w:rFonts w:cs="Times New Roman"/>
          <w:sz w:val="28"/>
          <w:szCs w:val="28"/>
          <w:lang w:val="ru-RU"/>
        </w:rPr>
        <w:t xml:space="preserve"> </w:t>
      </w:r>
      <w:r w:rsidRPr="00A07FF5">
        <w:rPr>
          <w:rFonts w:cs="Times New Roman"/>
          <w:sz w:val="28"/>
          <w:szCs w:val="28"/>
          <w:lang w:val="ru-RU"/>
        </w:rPr>
        <w:t>базовых средств текстовых редакторов; осуществление редактирования и структурирования текста</w:t>
      </w:r>
      <w:r w:rsidR="00544BC1" w:rsidRPr="00A07FF5">
        <w:rPr>
          <w:rFonts w:cs="Times New Roman"/>
          <w:sz w:val="28"/>
          <w:szCs w:val="28"/>
          <w:lang w:val="ru-RU"/>
        </w:rPr>
        <w:t xml:space="preserve"> </w:t>
      </w:r>
      <w:r w:rsidRPr="00A07FF5">
        <w:rPr>
          <w:rFonts w:cs="Times New Roman"/>
          <w:sz w:val="28"/>
          <w:szCs w:val="28"/>
          <w:lang w:val="ru-RU"/>
        </w:rPr>
        <w:t>в соответствии с его смыслом средствами текстового редактора (выделение, перемещение и</w:t>
      </w:r>
      <w:r w:rsidR="00544BC1" w:rsidRPr="00A07FF5">
        <w:rPr>
          <w:rFonts w:cs="Times New Roman"/>
          <w:sz w:val="28"/>
          <w:szCs w:val="28"/>
          <w:lang w:val="ru-RU"/>
        </w:rPr>
        <w:t xml:space="preserve"> </w:t>
      </w:r>
      <w:r w:rsidRPr="00A07FF5">
        <w:rPr>
          <w:rFonts w:cs="Times New Roman"/>
          <w:sz w:val="28"/>
          <w:szCs w:val="28"/>
          <w:lang w:val="ru-RU"/>
        </w:rPr>
        <w:t xml:space="preserve">удаление </w:t>
      </w:r>
      <w:r w:rsidRPr="00A07FF5">
        <w:rPr>
          <w:rFonts w:cs="Times New Roman"/>
          <w:sz w:val="28"/>
          <w:szCs w:val="28"/>
          <w:lang w:val="ru-RU"/>
        </w:rPr>
        <w:lastRenderedPageBreak/>
        <w:t>фрагментов текста; создание текстов с повторяющимися фрагментами; создание таблиц</w:t>
      </w:r>
      <w:r w:rsidR="00544BC1" w:rsidRPr="00A07FF5">
        <w:rPr>
          <w:rFonts w:cs="Times New Roman"/>
          <w:sz w:val="28"/>
          <w:szCs w:val="28"/>
          <w:lang w:val="ru-RU"/>
        </w:rPr>
        <w:t xml:space="preserve"> </w:t>
      </w:r>
      <w:r w:rsidRPr="00A07FF5">
        <w:rPr>
          <w:rFonts w:cs="Times New Roman"/>
          <w:sz w:val="28"/>
          <w:szCs w:val="28"/>
          <w:lang w:val="ru-RU"/>
        </w:rPr>
        <w:t>и списков; осуществление орфографического контроля в текстовом документе с помощью средств</w:t>
      </w:r>
      <w:r w:rsidR="00544BC1" w:rsidRPr="00A07FF5">
        <w:rPr>
          <w:rFonts w:cs="Times New Roman"/>
          <w:sz w:val="28"/>
          <w:szCs w:val="28"/>
          <w:lang w:val="ru-RU"/>
        </w:rPr>
        <w:t xml:space="preserve"> </w:t>
      </w:r>
      <w:r w:rsidRPr="00A07FF5">
        <w:rPr>
          <w:rFonts w:cs="Times New Roman"/>
          <w:sz w:val="28"/>
          <w:szCs w:val="28"/>
          <w:lang w:val="ru-RU"/>
        </w:rPr>
        <w:t>текстового процессора); оформление текста в соответствии с заданными требованиями к шрифту,</w:t>
      </w:r>
      <w:r w:rsidR="00544BC1" w:rsidRPr="00A07FF5">
        <w:rPr>
          <w:rFonts w:cs="Times New Roman"/>
          <w:sz w:val="28"/>
          <w:szCs w:val="28"/>
          <w:lang w:val="ru-RU"/>
        </w:rPr>
        <w:t xml:space="preserve"> </w:t>
      </w:r>
      <w:r w:rsidRPr="00A07FF5">
        <w:rPr>
          <w:rFonts w:cs="Times New Roman"/>
          <w:sz w:val="28"/>
          <w:szCs w:val="28"/>
          <w:lang w:val="ru-RU"/>
        </w:rPr>
        <w:t>его начертанию, размеру и цвету, к выравниванию текста; установка параметров страницы</w:t>
      </w:r>
      <w:r w:rsidR="00544BC1" w:rsidRPr="00A07FF5">
        <w:rPr>
          <w:rFonts w:cs="Times New Roman"/>
          <w:sz w:val="28"/>
          <w:szCs w:val="28"/>
          <w:lang w:val="ru-RU"/>
        </w:rPr>
        <w:t xml:space="preserve"> </w:t>
      </w:r>
      <w:r w:rsidRPr="00A07FF5">
        <w:rPr>
          <w:rFonts w:cs="Times New Roman"/>
          <w:sz w:val="28"/>
          <w:szCs w:val="28"/>
          <w:lang w:val="ru-RU"/>
        </w:rPr>
        <w:t>документа; форматирование символов и абзацев; вставка колонтитулов и номеров страниц;</w:t>
      </w:r>
    </w:p>
    <w:p w:rsidR="0036538C" w:rsidRPr="00A07FF5" w:rsidRDefault="0036538C" w:rsidP="003759CE">
      <w:pPr>
        <w:spacing w:after="0" w:line="360" w:lineRule="auto"/>
        <w:jc w:val="both"/>
        <w:rPr>
          <w:rFonts w:cs="Times New Roman"/>
          <w:sz w:val="28"/>
          <w:szCs w:val="28"/>
          <w:lang w:val="ru-RU"/>
        </w:rPr>
      </w:pPr>
      <w:r w:rsidRPr="00A07FF5">
        <w:rPr>
          <w:rFonts w:cs="Times New Roman"/>
          <w:sz w:val="28"/>
          <w:szCs w:val="28"/>
          <w:lang w:val="ru-RU"/>
        </w:rPr>
        <w:t>вставка в документ формул, таблиц, списков, изображений; участие в коллективном создании</w:t>
      </w:r>
      <w:r w:rsidR="00544BC1" w:rsidRPr="00A07FF5">
        <w:rPr>
          <w:rFonts w:cs="Times New Roman"/>
          <w:sz w:val="28"/>
          <w:szCs w:val="28"/>
          <w:lang w:val="ru-RU"/>
        </w:rPr>
        <w:t xml:space="preserve"> </w:t>
      </w:r>
      <w:r w:rsidRPr="00A07FF5">
        <w:rPr>
          <w:rFonts w:cs="Times New Roman"/>
          <w:sz w:val="28"/>
          <w:szCs w:val="28"/>
          <w:lang w:val="ru-RU"/>
        </w:rPr>
        <w:t>текстового документа; создание гипертекстовых документов; сканирование текста и</w:t>
      </w:r>
      <w:r w:rsidR="00544BC1" w:rsidRPr="00A07FF5">
        <w:rPr>
          <w:rFonts w:cs="Times New Roman"/>
          <w:sz w:val="28"/>
          <w:szCs w:val="28"/>
          <w:lang w:val="ru-RU"/>
        </w:rPr>
        <w:t xml:space="preserve"> </w:t>
      </w:r>
      <w:r w:rsidRPr="00A07FF5">
        <w:rPr>
          <w:rFonts w:cs="Times New Roman"/>
          <w:sz w:val="28"/>
          <w:szCs w:val="28"/>
          <w:lang w:val="ru-RU"/>
        </w:rPr>
        <w:t>осуществление распознавания сканированного текста; использование ссылок и цитирование</w:t>
      </w:r>
      <w:r w:rsidR="00544BC1" w:rsidRPr="00A07FF5">
        <w:rPr>
          <w:rFonts w:cs="Times New Roman"/>
          <w:sz w:val="28"/>
          <w:szCs w:val="28"/>
          <w:lang w:val="ru-RU"/>
        </w:rPr>
        <w:t xml:space="preserve"> </w:t>
      </w:r>
      <w:r w:rsidRPr="00A07FF5">
        <w:rPr>
          <w:rFonts w:cs="Times New Roman"/>
          <w:sz w:val="28"/>
          <w:szCs w:val="28"/>
          <w:lang w:val="ru-RU"/>
        </w:rPr>
        <w:t>источников при создании на их основе собственных информационных объектов.</w:t>
      </w:r>
    </w:p>
    <w:p w:rsidR="0036538C" w:rsidRPr="00A07FF5" w:rsidRDefault="0036538C" w:rsidP="003759CE">
      <w:pPr>
        <w:spacing w:after="0" w:line="360" w:lineRule="auto"/>
        <w:ind w:firstLine="720"/>
        <w:jc w:val="both"/>
        <w:rPr>
          <w:rFonts w:cs="Times New Roman"/>
          <w:sz w:val="28"/>
          <w:szCs w:val="28"/>
          <w:lang w:val="ru-RU"/>
        </w:rPr>
      </w:pPr>
      <w:r w:rsidRPr="00A07FF5">
        <w:rPr>
          <w:rFonts w:cs="Times New Roman"/>
          <w:b/>
          <w:sz w:val="28"/>
          <w:szCs w:val="28"/>
          <w:lang w:val="ru-RU"/>
        </w:rPr>
        <w:t>Создание графических объектов</w:t>
      </w:r>
      <w:r w:rsidRPr="00A07FF5">
        <w:rPr>
          <w:rFonts w:cs="Times New Roman"/>
          <w:sz w:val="28"/>
          <w:szCs w:val="28"/>
          <w:lang w:val="ru-RU"/>
        </w:rPr>
        <w:t>. Создание и редактирование изображений с помощью</w:t>
      </w:r>
      <w:r w:rsidR="00544BC1" w:rsidRPr="00A07FF5">
        <w:rPr>
          <w:rFonts w:cs="Times New Roman"/>
          <w:sz w:val="28"/>
          <w:szCs w:val="28"/>
          <w:lang w:val="ru-RU"/>
        </w:rPr>
        <w:t xml:space="preserve"> </w:t>
      </w:r>
      <w:r w:rsidRPr="00A07FF5">
        <w:rPr>
          <w:rFonts w:cs="Times New Roman"/>
          <w:sz w:val="28"/>
          <w:szCs w:val="28"/>
          <w:lang w:val="ru-RU"/>
        </w:rPr>
        <w:t>инструментов графического редактора; создание графических объектов с повторяющимися и(или)</w:t>
      </w:r>
      <w:r w:rsidR="00544BC1" w:rsidRPr="00A07FF5">
        <w:rPr>
          <w:rFonts w:cs="Times New Roman"/>
          <w:sz w:val="28"/>
          <w:szCs w:val="28"/>
          <w:lang w:val="ru-RU"/>
        </w:rPr>
        <w:t xml:space="preserve"> </w:t>
      </w:r>
      <w:r w:rsidRPr="00A07FF5">
        <w:rPr>
          <w:rFonts w:cs="Times New Roman"/>
          <w:sz w:val="28"/>
          <w:szCs w:val="28"/>
          <w:lang w:val="ru-RU"/>
        </w:rPr>
        <w:t>преобразованными фрагментами; создание графических объектов проведением рукой</w:t>
      </w:r>
      <w:r w:rsidR="00544BC1" w:rsidRPr="00A07FF5">
        <w:rPr>
          <w:rFonts w:cs="Times New Roman"/>
          <w:sz w:val="28"/>
          <w:szCs w:val="28"/>
          <w:lang w:val="ru-RU"/>
        </w:rPr>
        <w:t xml:space="preserve"> </w:t>
      </w:r>
      <w:r w:rsidRPr="00A07FF5">
        <w:rPr>
          <w:rFonts w:cs="Times New Roman"/>
          <w:sz w:val="28"/>
          <w:szCs w:val="28"/>
          <w:lang w:val="ru-RU"/>
        </w:rPr>
        <w:t>произвольных линий с использованием специализированных компьютерных инструментов и</w:t>
      </w:r>
      <w:r w:rsidR="00544BC1" w:rsidRPr="00A07FF5">
        <w:rPr>
          <w:rFonts w:cs="Times New Roman"/>
          <w:sz w:val="28"/>
          <w:szCs w:val="28"/>
          <w:lang w:val="ru-RU"/>
        </w:rPr>
        <w:t xml:space="preserve"> </w:t>
      </w:r>
      <w:r w:rsidRPr="00A07FF5">
        <w:rPr>
          <w:rFonts w:cs="Times New Roman"/>
          <w:sz w:val="28"/>
          <w:szCs w:val="28"/>
          <w:lang w:val="ru-RU"/>
        </w:rPr>
        <w:t>устройств; создание различных геометрических объектов и чертежей с использованием</w:t>
      </w:r>
      <w:r w:rsidR="00544BC1" w:rsidRPr="00A07FF5">
        <w:rPr>
          <w:rFonts w:cs="Times New Roman"/>
          <w:sz w:val="28"/>
          <w:szCs w:val="28"/>
          <w:lang w:val="ru-RU"/>
        </w:rPr>
        <w:t xml:space="preserve"> </w:t>
      </w:r>
      <w:r w:rsidRPr="00A07FF5">
        <w:rPr>
          <w:rFonts w:cs="Times New Roman"/>
          <w:sz w:val="28"/>
          <w:szCs w:val="28"/>
          <w:lang w:val="ru-RU"/>
        </w:rPr>
        <w:t>возможностей специальных компьютерных инструментов; создание диаграмм различных видов</w:t>
      </w:r>
    </w:p>
    <w:p w:rsidR="0036538C" w:rsidRPr="00A07FF5" w:rsidRDefault="0036538C" w:rsidP="003759CE">
      <w:pPr>
        <w:spacing w:after="0" w:line="360" w:lineRule="auto"/>
        <w:jc w:val="both"/>
        <w:rPr>
          <w:rFonts w:cs="Times New Roman"/>
          <w:sz w:val="28"/>
          <w:szCs w:val="28"/>
          <w:lang w:val="ru-RU"/>
        </w:rPr>
      </w:pPr>
      <w:r w:rsidRPr="00A07FF5">
        <w:rPr>
          <w:rFonts w:cs="Times New Roman"/>
          <w:sz w:val="28"/>
          <w:szCs w:val="28"/>
          <w:lang w:val="ru-RU"/>
        </w:rPr>
        <w:t>(алгоритмических, концептуальных, классификационных, организационных, родства и др.) в</w:t>
      </w:r>
      <w:r w:rsidR="00544BC1" w:rsidRPr="00A07FF5">
        <w:rPr>
          <w:rFonts w:cs="Times New Roman"/>
          <w:sz w:val="28"/>
          <w:szCs w:val="28"/>
          <w:lang w:val="ru-RU"/>
        </w:rPr>
        <w:t xml:space="preserve"> </w:t>
      </w:r>
      <w:r w:rsidRPr="00A07FF5">
        <w:rPr>
          <w:rFonts w:cs="Times New Roman"/>
          <w:sz w:val="28"/>
          <w:szCs w:val="28"/>
          <w:lang w:val="ru-RU"/>
        </w:rPr>
        <w:t>соответствии с решаемыми задачами; создание движущихся изображений с использованием</w:t>
      </w:r>
      <w:r w:rsidR="00544BC1" w:rsidRPr="00A07FF5">
        <w:rPr>
          <w:rFonts w:cs="Times New Roman"/>
          <w:sz w:val="28"/>
          <w:szCs w:val="28"/>
          <w:lang w:val="ru-RU"/>
        </w:rPr>
        <w:t xml:space="preserve"> </w:t>
      </w:r>
      <w:r w:rsidRPr="00A07FF5">
        <w:rPr>
          <w:rFonts w:cs="Times New Roman"/>
          <w:sz w:val="28"/>
          <w:szCs w:val="28"/>
          <w:lang w:val="ru-RU"/>
        </w:rPr>
        <w:t>возможностей специальных компьютерных инструментов; создание объектов трехмерной</w:t>
      </w:r>
      <w:r w:rsidR="00544BC1" w:rsidRPr="00A07FF5">
        <w:rPr>
          <w:rFonts w:cs="Times New Roman"/>
          <w:sz w:val="28"/>
          <w:szCs w:val="28"/>
          <w:lang w:val="ru-RU"/>
        </w:rPr>
        <w:t xml:space="preserve"> </w:t>
      </w:r>
      <w:r w:rsidRPr="00A07FF5">
        <w:rPr>
          <w:rFonts w:cs="Times New Roman"/>
          <w:sz w:val="28"/>
          <w:szCs w:val="28"/>
          <w:lang w:val="ru-RU"/>
        </w:rPr>
        <w:t>графики.</w:t>
      </w:r>
    </w:p>
    <w:p w:rsidR="0036538C" w:rsidRPr="00A07FF5" w:rsidRDefault="0036538C" w:rsidP="003759CE">
      <w:pPr>
        <w:spacing w:after="0" w:line="360" w:lineRule="auto"/>
        <w:ind w:firstLine="720"/>
        <w:jc w:val="both"/>
        <w:rPr>
          <w:rFonts w:cs="Times New Roman"/>
          <w:sz w:val="28"/>
          <w:szCs w:val="28"/>
          <w:lang w:val="ru-RU"/>
        </w:rPr>
      </w:pPr>
      <w:r w:rsidRPr="00A07FF5">
        <w:rPr>
          <w:rFonts w:cs="Times New Roman"/>
          <w:b/>
          <w:sz w:val="28"/>
          <w:szCs w:val="28"/>
          <w:lang w:val="ru-RU"/>
        </w:rPr>
        <w:t>Создание музыкальных и звуковых объектов.</w:t>
      </w:r>
      <w:r w:rsidRPr="00A07FF5">
        <w:rPr>
          <w:rFonts w:cs="Times New Roman"/>
          <w:sz w:val="28"/>
          <w:szCs w:val="28"/>
          <w:lang w:val="ru-RU"/>
        </w:rPr>
        <w:t xml:space="preserve"> Использование звуковых и музыкальных</w:t>
      </w:r>
      <w:r w:rsidR="00544BC1" w:rsidRPr="00A07FF5">
        <w:rPr>
          <w:rFonts w:cs="Times New Roman"/>
          <w:sz w:val="28"/>
          <w:szCs w:val="28"/>
          <w:lang w:val="ru-RU"/>
        </w:rPr>
        <w:t xml:space="preserve"> </w:t>
      </w:r>
      <w:r w:rsidRPr="00A07FF5">
        <w:rPr>
          <w:rFonts w:cs="Times New Roman"/>
          <w:sz w:val="28"/>
          <w:szCs w:val="28"/>
          <w:lang w:val="ru-RU"/>
        </w:rPr>
        <w:t>редакторов; использование клавишных и кинестетических синтезаторов; использование программ</w:t>
      </w:r>
      <w:r w:rsidR="00544BC1" w:rsidRPr="00A07FF5">
        <w:rPr>
          <w:rFonts w:cs="Times New Roman"/>
          <w:sz w:val="28"/>
          <w:szCs w:val="28"/>
          <w:lang w:val="ru-RU"/>
        </w:rPr>
        <w:t xml:space="preserve"> </w:t>
      </w:r>
      <w:r w:rsidRPr="00A07FF5">
        <w:rPr>
          <w:rFonts w:cs="Times New Roman"/>
          <w:sz w:val="28"/>
          <w:szCs w:val="28"/>
          <w:lang w:val="ru-RU"/>
        </w:rPr>
        <w:t>звукозаписи и микрофонов; запись звуковых файлов с различным качеством звучания (глубиной</w:t>
      </w:r>
      <w:r w:rsidR="00544BC1" w:rsidRPr="00A07FF5">
        <w:rPr>
          <w:rFonts w:cs="Times New Roman"/>
          <w:sz w:val="28"/>
          <w:szCs w:val="28"/>
          <w:lang w:val="ru-RU"/>
        </w:rPr>
        <w:t xml:space="preserve"> </w:t>
      </w:r>
      <w:r w:rsidRPr="00A07FF5">
        <w:rPr>
          <w:rFonts w:cs="Times New Roman"/>
          <w:sz w:val="28"/>
          <w:szCs w:val="28"/>
          <w:lang w:val="ru-RU"/>
        </w:rPr>
        <w:t>кодирования и частотой дискретизации).</w:t>
      </w:r>
      <w:r w:rsidR="00544BC1" w:rsidRPr="00A07FF5">
        <w:rPr>
          <w:rFonts w:cs="Times New Roman"/>
          <w:sz w:val="28"/>
          <w:szCs w:val="28"/>
          <w:lang w:val="ru-RU"/>
        </w:rPr>
        <w:t xml:space="preserve"> </w:t>
      </w:r>
    </w:p>
    <w:p w:rsidR="0036538C" w:rsidRPr="00A07FF5" w:rsidRDefault="0036538C" w:rsidP="003759CE">
      <w:pPr>
        <w:spacing w:after="0" w:line="360" w:lineRule="auto"/>
        <w:ind w:firstLine="720"/>
        <w:jc w:val="both"/>
        <w:rPr>
          <w:rFonts w:cs="Times New Roman"/>
          <w:sz w:val="28"/>
          <w:szCs w:val="28"/>
          <w:lang w:val="ru-RU"/>
        </w:rPr>
      </w:pPr>
      <w:r w:rsidRPr="00A07FF5">
        <w:rPr>
          <w:rFonts w:cs="Times New Roman"/>
          <w:b/>
          <w:sz w:val="28"/>
          <w:szCs w:val="28"/>
          <w:lang w:val="ru-RU"/>
        </w:rPr>
        <w:lastRenderedPageBreak/>
        <w:t>Восприятие, использование и создание гипертекстовых и мультимедийных</w:t>
      </w:r>
      <w:r w:rsidR="00544BC1" w:rsidRPr="00A07FF5">
        <w:rPr>
          <w:rFonts w:cs="Times New Roman"/>
          <w:b/>
          <w:sz w:val="28"/>
          <w:szCs w:val="28"/>
          <w:lang w:val="ru-RU"/>
        </w:rPr>
        <w:t xml:space="preserve"> </w:t>
      </w:r>
      <w:r w:rsidRPr="00A07FF5">
        <w:rPr>
          <w:rFonts w:cs="Times New Roman"/>
          <w:b/>
          <w:sz w:val="28"/>
          <w:szCs w:val="28"/>
          <w:lang w:val="ru-RU"/>
        </w:rPr>
        <w:t>информационных объектов</w:t>
      </w:r>
      <w:r w:rsidRPr="00A07FF5">
        <w:rPr>
          <w:rFonts w:cs="Times New Roman"/>
          <w:sz w:val="28"/>
          <w:szCs w:val="28"/>
          <w:lang w:val="ru-RU"/>
        </w:rPr>
        <w:t>. «Чтение» таблиц, графиков, диаграмм, схем и т. д., самостоятельное</w:t>
      </w:r>
      <w:r w:rsidR="00544BC1" w:rsidRPr="00A07FF5">
        <w:rPr>
          <w:rFonts w:cs="Times New Roman"/>
          <w:sz w:val="28"/>
          <w:szCs w:val="28"/>
          <w:lang w:val="ru-RU"/>
        </w:rPr>
        <w:t xml:space="preserve"> </w:t>
      </w:r>
      <w:r w:rsidRPr="00A07FF5">
        <w:rPr>
          <w:rFonts w:cs="Times New Roman"/>
          <w:sz w:val="28"/>
          <w:szCs w:val="28"/>
          <w:lang w:val="ru-RU"/>
        </w:rPr>
        <w:t>перекодирование информации из одной знаковой системы в другую; использование при</w:t>
      </w:r>
      <w:r w:rsidR="00544BC1" w:rsidRPr="00A07FF5">
        <w:rPr>
          <w:rFonts w:cs="Times New Roman"/>
          <w:sz w:val="28"/>
          <w:szCs w:val="28"/>
          <w:lang w:val="ru-RU"/>
        </w:rPr>
        <w:t xml:space="preserve"> </w:t>
      </w:r>
      <w:r w:rsidRPr="00A07FF5">
        <w:rPr>
          <w:rFonts w:cs="Times New Roman"/>
          <w:sz w:val="28"/>
          <w:szCs w:val="28"/>
          <w:lang w:val="ru-RU"/>
        </w:rPr>
        <w:t>восприятии сообщений содержащихся в них внутренних и внешних ссылок; формулирование</w:t>
      </w:r>
      <w:r w:rsidR="00544BC1" w:rsidRPr="00A07FF5">
        <w:rPr>
          <w:rFonts w:cs="Times New Roman"/>
          <w:sz w:val="28"/>
          <w:szCs w:val="28"/>
          <w:lang w:val="ru-RU"/>
        </w:rPr>
        <w:t xml:space="preserve"> </w:t>
      </w:r>
      <w:r w:rsidRPr="00A07FF5">
        <w:rPr>
          <w:rFonts w:cs="Times New Roman"/>
          <w:sz w:val="28"/>
          <w:szCs w:val="28"/>
          <w:lang w:val="ru-RU"/>
        </w:rPr>
        <w:t>вопросов к сообщению, создание краткого описания сообщения; цитирование фрагментов</w:t>
      </w:r>
    </w:p>
    <w:p w:rsidR="0036538C" w:rsidRPr="00A07FF5" w:rsidRDefault="0036538C" w:rsidP="003759CE">
      <w:pPr>
        <w:spacing w:after="0" w:line="360" w:lineRule="auto"/>
        <w:jc w:val="both"/>
        <w:rPr>
          <w:rFonts w:cs="Times New Roman"/>
          <w:sz w:val="28"/>
          <w:szCs w:val="28"/>
          <w:lang w:val="ru-RU"/>
        </w:rPr>
      </w:pPr>
      <w:r w:rsidRPr="00A07FF5">
        <w:rPr>
          <w:rFonts w:cs="Times New Roman"/>
          <w:sz w:val="28"/>
          <w:szCs w:val="28"/>
          <w:lang w:val="ru-RU"/>
        </w:rPr>
        <w:t>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w:t>
      </w:r>
      <w:r w:rsidR="00544BC1" w:rsidRPr="00A07FF5">
        <w:rPr>
          <w:rFonts w:cs="Times New Roman"/>
          <w:sz w:val="28"/>
          <w:szCs w:val="28"/>
          <w:lang w:val="ru-RU"/>
        </w:rPr>
        <w:t xml:space="preserve"> </w:t>
      </w:r>
      <w:r w:rsidRPr="00A07FF5">
        <w:rPr>
          <w:rFonts w:cs="Times New Roman"/>
          <w:sz w:val="28"/>
          <w:szCs w:val="28"/>
          <w:lang w:val="ru-RU"/>
        </w:rPr>
        <w:t>в них структуры, элементов и фрагментов; работа с особыми видами сообщений: диаграммами</w:t>
      </w:r>
      <w:r w:rsidR="00544BC1" w:rsidRPr="00A07FF5">
        <w:rPr>
          <w:rFonts w:cs="Times New Roman"/>
          <w:sz w:val="28"/>
          <w:szCs w:val="28"/>
          <w:lang w:val="ru-RU"/>
        </w:rPr>
        <w:t xml:space="preserve"> </w:t>
      </w:r>
      <w:r w:rsidRPr="00A07FF5">
        <w:rPr>
          <w:rFonts w:cs="Times New Roman"/>
          <w:sz w:val="28"/>
          <w:szCs w:val="28"/>
          <w:lang w:val="ru-RU"/>
        </w:rPr>
        <w:t>(алгоритмические, концептуальные, классификационные, организационные, родства и др.),</w:t>
      </w:r>
      <w:r w:rsidR="00544BC1" w:rsidRPr="00A07FF5">
        <w:rPr>
          <w:rFonts w:cs="Times New Roman"/>
          <w:sz w:val="28"/>
          <w:szCs w:val="28"/>
          <w:lang w:val="ru-RU"/>
        </w:rPr>
        <w:t xml:space="preserve"> </w:t>
      </w:r>
      <w:r w:rsidRPr="00A07FF5">
        <w:rPr>
          <w:rFonts w:cs="Times New Roman"/>
          <w:sz w:val="28"/>
          <w:szCs w:val="28"/>
          <w:lang w:val="ru-RU"/>
        </w:rPr>
        <w:t>картами и спутниковыми фотографиями, в том числе в системах глобального позиционирования;</w:t>
      </w:r>
      <w:r w:rsidR="00544BC1" w:rsidRPr="00A07FF5">
        <w:rPr>
          <w:rFonts w:cs="Times New Roman"/>
          <w:sz w:val="28"/>
          <w:szCs w:val="28"/>
          <w:lang w:val="ru-RU"/>
        </w:rPr>
        <w:t xml:space="preserve"> </w:t>
      </w:r>
      <w:r w:rsidRPr="00A07FF5">
        <w:rPr>
          <w:rFonts w:cs="Times New Roman"/>
          <w:sz w:val="28"/>
          <w:szCs w:val="28"/>
          <w:lang w:val="ru-RU"/>
        </w:rPr>
        <w:t>избирательное отношение к информации в окружающем информационном пространстве, отказ от</w:t>
      </w:r>
      <w:r w:rsidR="00544BC1" w:rsidRPr="00A07FF5">
        <w:rPr>
          <w:rFonts w:cs="Times New Roman"/>
          <w:sz w:val="28"/>
          <w:szCs w:val="28"/>
          <w:lang w:val="ru-RU"/>
        </w:rPr>
        <w:t xml:space="preserve"> </w:t>
      </w:r>
      <w:r w:rsidRPr="00A07FF5">
        <w:rPr>
          <w:rFonts w:cs="Times New Roman"/>
          <w:sz w:val="28"/>
          <w:szCs w:val="28"/>
          <w:lang w:val="ru-RU"/>
        </w:rPr>
        <w:t>потребления ненужной информации; проектирование дизайна сообщения в соответствии с</w:t>
      </w:r>
      <w:r w:rsidR="00544BC1" w:rsidRPr="00A07FF5">
        <w:rPr>
          <w:rFonts w:cs="Times New Roman"/>
          <w:sz w:val="28"/>
          <w:szCs w:val="28"/>
          <w:lang w:val="ru-RU"/>
        </w:rPr>
        <w:t xml:space="preserve"> </w:t>
      </w:r>
      <w:r w:rsidRPr="00A07FF5">
        <w:rPr>
          <w:rFonts w:cs="Times New Roman"/>
          <w:sz w:val="28"/>
          <w:szCs w:val="28"/>
          <w:lang w:val="ru-RU"/>
        </w:rPr>
        <w:t>задачами; создание на заданную тему мультимедийной презентации с гиперссылками, слайды</w:t>
      </w:r>
      <w:r w:rsidR="00544BC1" w:rsidRPr="00A07FF5">
        <w:rPr>
          <w:rFonts w:cs="Times New Roman"/>
          <w:sz w:val="28"/>
          <w:szCs w:val="28"/>
          <w:lang w:val="ru-RU"/>
        </w:rPr>
        <w:t xml:space="preserve"> </w:t>
      </w:r>
      <w:r w:rsidRPr="00A07FF5">
        <w:rPr>
          <w:rFonts w:cs="Times New Roman"/>
          <w:sz w:val="28"/>
          <w:szCs w:val="28"/>
          <w:lang w:val="ru-RU"/>
        </w:rPr>
        <w:t>которой содержат тексты, звуки, графические изображения; организация сообщения в виде</w:t>
      </w:r>
      <w:r w:rsidR="00544BC1" w:rsidRPr="00A07FF5">
        <w:rPr>
          <w:rFonts w:cs="Times New Roman"/>
          <w:sz w:val="28"/>
          <w:szCs w:val="28"/>
          <w:lang w:val="ru-RU"/>
        </w:rPr>
        <w:t xml:space="preserve"> </w:t>
      </w:r>
      <w:r w:rsidRPr="00A07FF5">
        <w:rPr>
          <w:rFonts w:cs="Times New Roman"/>
          <w:sz w:val="28"/>
          <w:szCs w:val="28"/>
          <w:lang w:val="ru-RU"/>
        </w:rPr>
        <w:t>линейного или включающего ссылки представления для самостоятельного просмотра через</w:t>
      </w:r>
      <w:r w:rsidR="00544BC1" w:rsidRPr="00A07FF5">
        <w:rPr>
          <w:rFonts w:cs="Times New Roman"/>
          <w:sz w:val="28"/>
          <w:szCs w:val="28"/>
          <w:lang w:val="ru-RU"/>
        </w:rPr>
        <w:t xml:space="preserve"> </w:t>
      </w:r>
      <w:r w:rsidRPr="00A07FF5">
        <w:rPr>
          <w:rFonts w:cs="Times New Roman"/>
          <w:sz w:val="28"/>
          <w:szCs w:val="28"/>
          <w:lang w:val="ru-RU"/>
        </w:rPr>
        <w:t>браузер; оценивание размеров файлов, подготовленных с использованием различных устройств</w:t>
      </w:r>
      <w:r w:rsidR="00544BC1" w:rsidRPr="00A07FF5">
        <w:rPr>
          <w:rFonts w:cs="Times New Roman"/>
          <w:sz w:val="28"/>
          <w:szCs w:val="28"/>
          <w:lang w:val="ru-RU"/>
        </w:rPr>
        <w:t xml:space="preserve"> </w:t>
      </w:r>
      <w:r w:rsidRPr="00A07FF5">
        <w:rPr>
          <w:rFonts w:cs="Times New Roman"/>
          <w:sz w:val="28"/>
          <w:szCs w:val="28"/>
          <w:lang w:val="ru-RU"/>
        </w:rPr>
        <w:t>ввода информации в заданный интервал времени (клавиатура, сканер, микрофон, фотокамера,</w:t>
      </w:r>
      <w:r w:rsidR="00544BC1" w:rsidRPr="00A07FF5">
        <w:rPr>
          <w:rFonts w:cs="Times New Roman"/>
          <w:sz w:val="28"/>
          <w:szCs w:val="28"/>
          <w:lang w:val="ru-RU"/>
        </w:rPr>
        <w:t xml:space="preserve"> </w:t>
      </w:r>
      <w:r w:rsidRPr="00A07FF5">
        <w:rPr>
          <w:rFonts w:cs="Times New Roman"/>
          <w:sz w:val="28"/>
          <w:szCs w:val="28"/>
          <w:lang w:val="ru-RU"/>
        </w:rPr>
        <w:t>видеокамера); использование программ-архиваторов.</w:t>
      </w:r>
    </w:p>
    <w:p w:rsidR="0036538C" w:rsidRPr="00A07FF5" w:rsidRDefault="0036538C" w:rsidP="003759CE">
      <w:pPr>
        <w:spacing w:after="0" w:line="360" w:lineRule="auto"/>
        <w:ind w:firstLine="720"/>
        <w:jc w:val="both"/>
        <w:rPr>
          <w:rFonts w:cs="Times New Roman"/>
          <w:sz w:val="28"/>
          <w:szCs w:val="28"/>
          <w:lang w:val="ru-RU"/>
        </w:rPr>
      </w:pPr>
      <w:r w:rsidRPr="00A07FF5">
        <w:rPr>
          <w:rFonts w:cs="Times New Roman"/>
          <w:b/>
          <w:sz w:val="28"/>
          <w:szCs w:val="28"/>
          <w:lang w:val="ru-RU"/>
        </w:rPr>
        <w:t>Анализ информации, математическая обработка данных в исследовании</w:t>
      </w:r>
      <w:r w:rsidRPr="00A07FF5">
        <w:rPr>
          <w:rFonts w:cs="Times New Roman"/>
          <w:sz w:val="28"/>
          <w:szCs w:val="28"/>
          <w:lang w:val="ru-RU"/>
        </w:rPr>
        <w:t>. Проведение</w:t>
      </w:r>
      <w:r w:rsidR="00544BC1" w:rsidRPr="00A07FF5">
        <w:rPr>
          <w:rFonts w:cs="Times New Roman"/>
          <w:sz w:val="28"/>
          <w:szCs w:val="28"/>
          <w:lang w:val="ru-RU"/>
        </w:rPr>
        <w:t xml:space="preserve"> </w:t>
      </w:r>
      <w:r w:rsidRPr="00A07FF5">
        <w:rPr>
          <w:rFonts w:cs="Times New Roman"/>
          <w:sz w:val="28"/>
          <w:szCs w:val="28"/>
          <w:lang w:val="ru-RU"/>
        </w:rPr>
        <w:t>естественнонаучных и социальных измерений, ввод результатов измерений и других цифровых</w:t>
      </w:r>
      <w:r w:rsidR="00544BC1" w:rsidRPr="00A07FF5">
        <w:rPr>
          <w:rFonts w:cs="Times New Roman"/>
          <w:sz w:val="28"/>
          <w:szCs w:val="28"/>
          <w:lang w:val="ru-RU"/>
        </w:rPr>
        <w:t xml:space="preserve"> </w:t>
      </w:r>
      <w:r w:rsidRPr="00A07FF5">
        <w:rPr>
          <w:rFonts w:cs="Times New Roman"/>
          <w:sz w:val="28"/>
          <w:szCs w:val="28"/>
          <w:lang w:val="ru-RU"/>
        </w:rPr>
        <w:t>данных и их обработка, в том числе статистически и с помощью визуализации; проведение</w:t>
      </w:r>
      <w:r w:rsidR="00544BC1" w:rsidRPr="00A07FF5">
        <w:rPr>
          <w:rFonts w:cs="Times New Roman"/>
          <w:sz w:val="28"/>
          <w:szCs w:val="28"/>
          <w:lang w:val="ru-RU"/>
        </w:rPr>
        <w:t xml:space="preserve"> </w:t>
      </w:r>
      <w:r w:rsidRPr="00A07FF5">
        <w:rPr>
          <w:rFonts w:cs="Times New Roman"/>
          <w:sz w:val="28"/>
          <w:szCs w:val="28"/>
          <w:lang w:val="ru-RU"/>
        </w:rPr>
        <w:t xml:space="preserve">экспериментов и исследований в </w:t>
      </w:r>
      <w:r w:rsidRPr="00A07FF5">
        <w:rPr>
          <w:rFonts w:cs="Times New Roman"/>
          <w:sz w:val="28"/>
          <w:szCs w:val="28"/>
          <w:lang w:val="ru-RU"/>
        </w:rPr>
        <w:lastRenderedPageBreak/>
        <w:t>виртуальных лабораториях по естественным наукам, математике</w:t>
      </w:r>
      <w:r w:rsidR="00544BC1" w:rsidRPr="00A07FF5">
        <w:rPr>
          <w:rFonts w:cs="Times New Roman"/>
          <w:sz w:val="28"/>
          <w:szCs w:val="28"/>
          <w:lang w:val="ru-RU"/>
        </w:rPr>
        <w:t xml:space="preserve"> </w:t>
      </w:r>
      <w:r w:rsidRPr="00A07FF5">
        <w:rPr>
          <w:rFonts w:cs="Times New Roman"/>
          <w:sz w:val="28"/>
          <w:szCs w:val="28"/>
          <w:lang w:val="ru-RU"/>
        </w:rPr>
        <w:t>и информатике; анализ результатов своей деятельности и затрачиваемых ресурсов.</w:t>
      </w:r>
    </w:p>
    <w:p w:rsidR="0036538C" w:rsidRPr="00A07FF5" w:rsidRDefault="0036538C" w:rsidP="003759CE">
      <w:pPr>
        <w:spacing w:after="0" w:line="360" w:lineRule="auto"/>
        <w:ind w:firstLine="720"/>
        <w:jc w:val="both"/>
        <w:rPr>
          <w:rFonts w:cs="Times New Roman"/>
          <w:sz w:val="28"/>
          <w:szCs w:val="28"/>
          <w:lang w:val="ru-RU"/>
        </w:rPr>
      </w:pPr>
      <w:r w:rsidRPr="00A07FF5">
        <w:rPr>
          <w:rFonts w:cs="Times New Roman"/>
          <w:b/>
          <w:sz w:val="28"/>
          <w:szCs w:val="28"/>
          <w:lang w:val="ru-RU"/>
        </w:rPr>
        <w:t>Моделирование, проектирование и управление</w:t>
      </w:r>
      <w:r w:rsidRPr="00A07FF5">
        <w:rPr>
          <w:rFonts w:cs="Times New Roman"/>
          <w:sz w:val="28"/>
          <w:szCs w:val="28"/>
          <w:lang w:val="ru-RU"/>
        </w:rPr>
        <w:t>. Построение с помощью компьютерных</w:t>
      </w:r>
      <w:r w:rsidR="00544BC1" w:rsidRPr="00A07FF5">
        <w:rPr>
          <w:rFonts w:cs="Times New Roman"/>
          <w:sz w:val="28"/>
          <w:szCs w:val="28"/>
          <w:lang w:val="ru-RU"/>
        </w:rPr>
        <w:t xml:space="preserve"> </w:t>
      </w:r>
      <w:r w:rsidRPr="00A07FF5">
        <w:rPr>
          <w:rFonts w:cs="Times New Roman"/>
          <w:sz w:val="28"/>
          <w:szCs w:val="28"/>
          <w:lang w:val="ru-RU"/>
        </w:rPr>
        <w:t>инструментов разнообразных информационных структур для описания объектов; построение</w:t>
      </w:r>
      <w:r w:rsidR="00544BC1" w:rsidRPr="00A07FF5">
        <w:rPr>
          <w:rFonts w:cs="Times New Roman"/>
          <w:sz w:val="28"/>
          <w:szCs w:val="28"/>
          <w:lang w:val="ru-RU"/>
        </w:rPr>
        <w:t xml:space="preserve"> </w:t>
      </w:r>
      <w:r w:rsidRPr="00A07FF5">
        <w:rPr>
          <w:rFonts w:cs="Times New Roman"/>
          <w:sz w:val="28"/>
          <w:szCs w:val="28"/>
          <w:lang w:val="ru-RU"/>
        </w:rPr>
        <w:t>математических моделей изучаемых объектов и процессов; разработка алгоритмов по управлению</w:t>
      </w:r>
      <w:r w:rsidR="00544BC1" w:rsidRPr="00A07FF5">
        <w:rPr>
          <w:rFonts w:cs="Times New Roman"/>
          <w:sz w:val="28"/>
          <w:szCs w:val="28"/>
          <w:lang w:val="ru-RU"/>
        </w:rPr>
        <w:t xml:space="preserve"> </w:t>
      </w:r>
      <w:r w:rsidRPr="00A07FF5">
        <w:rPr>
          <w:rFonts w:cs="Times New Roman"/>
          <w:sz w:val="28"/>
          <w:szCs w:val="28"/>
          <w:lang w:val="ru-RU"/>
        </w:rPr>
        <w:t>учебным исполнителем; конструирование и моделирование с использованием материальных</w:t>
      </w:r>
      <w:r w:rsidR="00544BC1" w:rsidRPr="00A07FF5">
        <w:rPr>
          <w:rFonts w:cs="Times New Roman"/>
          <w:sz w:val="28"/>
          <w:szCs w:val="28"/>
          <w:lang w:val="ru-RU"/>
        </w:rPr>
        <w:t xml:space="preserve"> </w:t>
      </w:r>
      <w:r w:rsidRPr="00A07FF5">
        <w:rPr>
          <w:rFonts w:cs="Times New Roman"/>
          <w:sz w:val="28"/>
          <w:szCs w:val="28"/>
          <w:lang w:val="ru-RU"/>
        </w:rPr>
        <w:t>конструкторов с компьютерным управлением и обратной связью; моделирование с</w:t>
      </w:r>
      <w:r w:rsidR="00544BC1" w:rsidRPr="00A07FF5">
        <w:rPr>
          <w:rFonts w:cs="Times New Roman"/>
          <w:sz w:val="28"/>
          <w:szCs w:val="28"/>
          <w:lang w:val="ru-RU"/>
        </w:rPr>
        <w:t xml:space="preserve"> </w:t>
      </w:r>
      <w:r w:rsidRPr="00A07FF5">
        <w:rPr>
          <w:rFonts w:cs="Times New Roman"/>
          <w:sz w:val="28"/>
          <w:szCs w:val="28"/>
          <w:lang w:val="ru-RU"/>
        </w:rPr>
        <w:t>использованием виртуальных конструкторов; моделирование с использованием средств</w:t>
      </w:r>
      <w:r w:rsidR="00544BC1" w:rsidRPr="00A07FF5">
        <w:rPr>
          <w:rFonts w:cs="Times New Roman"/>
          <w:sz w:val="28"/>
          <w:szCs w:val="28"/>
          <w:lang w:val="ru-RU"/>
        </w:rPr>
        <w:t xml:space="preserve"> </w:t>
      </w:r>
      <w:r w:rsidRPr="00A07FF5">
        <w:rPr>
          <w:rFonts w:cs="Times New Roman"/>
          <w:sz w:val="28"/>
          <w:szCs w:val="28"/>
          <w:lang w:val="ru-RU"/>
        </w:rPr>
        <w:t>программирования; проектирование виртуальных и реальных объектов и процессов,</w:t>
      </w:r>
      <w:r w:rsidR="00544BC1" w:rsidRPr="00A07FF5">
        <w:rPr>
          <w:rFonts w:cs="Times New Roman"/>
          <w:sz w:val="28"/>
          <w:szCs w:val="28"/>
          <w:lang w:val="ru-RU"/>
        </w:rPr>
        <w:t xml:space="preserve"> </w:t>
      </w:r>
      <w:r w:rsidRPr="00A07FF5">
        <w:rPr>
          <w:rFonts w:cs="Times New Roman"/>
          <w:sz w:val="28"/>
          <w:szCs w:val="28"/>
          <w:lang w:val="ru-RU"/>
        </w:rPr>
        <w:t>использование системы автоматизированного проектирования.</w:t>
      </w:r>
    </w:p>
    <w:p w:rsidR="0036538C" w:rsidRPr="00A07FF5" w:rsidRDefault="0036538C" w:rsidP="003759CE">
      <w:pPr>
        <w:spacing w:after="0" w:line="360" w:lineRule="auto"/>
        <w:ind w:firstLine="720"/>
        <w:jc w:val="both"/>
        <w:rPr>
          <w:rFonts w:cs="Times New Roman"/>
          <w:sz w:val="28"/>
          <w:szCs w:val="28"/>
          <w:lang w:val="ru-RU"/>
        </w:rPr>
      </w:pPr>
      <w:r w:rsidRPr="00A07FF5">
        <w:rPr>
          <w:rFonts w:cs="Times New Roman"/>
          <w:b/>
          <w:sz w:val="28"/>
          <w:szCs w:val="28"/>
          <w:lang w:val="ru-RU"/>
        </w:rPr>
        <w:t>Коммуникация и социальное взаимодействие</w:t>
      </w:r>
      <w:r w:rsidRPr="00A07FF5">
        <w:rPr>
          <w:rFonts w:cs="Times New Roman"/>
          <w:sz w:val="28"/>
          <w:szCs w:val="28"/>
          <w:lang w:val="ru-RU"/>
        </w:rPr>
        <w:t>. Осуществление образовательного</w:t>
      </w:r>
      <w:r w:rsidR="00544BC1" w:rsidRPr="00A07FF5">
        <w:rPr>
          <w:rFonts w:cs="Times New Roman"/>
          <w:sz w:val="28"/>
          <w:szCs w:val="28"/>
          <w:lang w:val="ru-RU"/>
        </w:rPr>
        <w:t xml:space="preserve"> </w:t>
      </w:r>
      <w:r w:rsidRPr="00A07FF5">
        <w:rPr>
          <w:rFonts w:cs="Times New Roman"/>
          <w:sz w:val="28"/>
          <w:szCs w:val="28"/>
          <w:lang w:val="ru-RU"/>
        </w:rPr>
        <w:t>взаимодействия в информационном пространстве образовательной организации (получение и</w:t>
      </w:r>
      <w:r w:rsidR="00544BC1" w:rsidRPr="00A07FF5">
        <w:rPr>
          <w:rFonts w:cs="Times New Roman"/>
          <w:sz w:val="28"/>
          <w:szCs w:val="28"/>
          <w:lang w:val="ru-RU"/>
        </w:rPr>
        <w:t xml:space="preserve"> </w:t>
      </w:r>
      <w:r w:rsidRPr="00A07FF5">
        <w:rPr>
          <w:rFonts w:cs="Times New Roman"/>
          <w:sz w:val="28"/>
          <w:szCs w:val="28"/>
          <w:lang w:val="ru-RU"/>
        </w:rPr>
        <w:t>выполнение заданий, получение комментариев, совершенствование своей работы, формирование</w:t>
      </w:r>
      <w:r w:rsidR="00544BC1" w:rsidRPr="00A07FF5">
        <w:rPr>
          <w:rFonts w:cs="Times New Roman"/>
          <w:sz w:val="28"/>
          <w:szCs w:val="28"/>
          <w:lang w:val="ru-RU"/>
        </w:rPr>
        <w:t xml:space="preserve"> </w:t>
      </w:r>
      <w:r w:rsidRPr="00A07FF5">
        <w:rPr>
          <w:rFonts w:cs="Times New Roman"/>
          <w:sz w:val="28"/>
          <w:szCs w:val="28"/>
          <w:lang w:val="ru-RU"/>
        </w:rPr>
        <w:t>портфолио); использование возможностей электронной почты для информационного обмена;</w:t>
      </w:r>
    </w:p>
    <w:p w:rsidR="0036538C" w:rsidRPr="00A07FF5" w:rsidRDefault="0036538C" w:rsidP="003759CE">
      <w:pPr>
        <w:spacing w:after="0" w:line="360" w:lineRule="auto"/>
        <w:jc w:val="both"/>
        <w:rPr>
          <w:rFonts w:cs="Times New Roman"/>
          <w:sz w:val="28"/>
          <w:szCs w:val="28"/>
          <w:lang w:val="ru-RU"/>
        </w:rPr>
      </w:pPr>
      <w:r w:rsidRPr="00A07FF5">
        <w:rPr>
          <w:rFonts w:cs="Times New Roman"/>
          <w:sz w:val="28"/>
          <w:szCs w:val="28"/>
          <w:lang w:val="ru-RU"/>
        </w:rPr>
        <w:t>ведение личного дневника (блога) с использованием возможностей Интернета; работа в группе</w:t>
      </w:r>
      <w:r w:rsidR="00544BC1" w:rsidRPr="00A07FF5">
        <w:rPr>
          <w:rFonts w:cs="Times New Roman"/>
          <w:sz w:val="28"/>
          <w:szCs w:val="28"/>
          <w:lang w:val="ru-RU"/>
        </w:rPr>
        <w:t xml:space="preserve"> </w:t>
      </w:r>
      <w:r w:rsidRPr="00A07FF5">
        <w:rPr>
          <w:rFonts w:cs="Times New Roman"/>
          <w:sz w:val="28"/>
          <w:szCs w:val="28"/>
          <w:lang w:val="ru-RU"/>
        </w:rPr>
        <w:t>над сообщением; участие в форумах в социальных образовательных сетях; выступления перед</w:t>
      </w:r>
      <w:r w:rsidR="00544BC1" w:rsidRPr="00A07FF5">
        <w:rPr>
          <w:rFonts w:cs="Times New Roman"/>
          <w:sz w:val="28"/>
          <w:szCs w:val="28"/>
          <w:lang w:val="ru-RU"/>
        </w:rPr>
        <w:t xml:space="preserve"> </w:t>
      </w:r>
      <w:r w:rsidRPr="00A07FF5">
        <w:rPr>
          <w:rFonts w:cs="Times New Roman"/>
          <w:sz w:val="28"/>
          <w:szCs w:val="28"/>
          <w:lang w:val="ru-RU"/>
        </w:rPr>
        <w:t>аудиторией в целях представления ей результатов своей работы с помощью средств ИКТ;</w:t>
      </w:r>
      <w:r w:rsidR="00544BC1" w:rsidRPr="00A07FF5">
        <w:rPr>
          <w:rFonts w:cs="Times New Roman"/>
          <w:sz w:val="28"/>
          <w:szCs w:val="28"/>
          <w:lang w:val="ru-RU"/>
        </w:rPr>
        <w:t xml:space="preserve"> </w:t>
      </w:r>
      <w:r w:rsidRPr="00A07FF5">
        <w:rPr>
          <w:rFonts w:cs="Times New Roman"/>
          <w:sz w:val="28"/>
          <w:szCs w:val="28"/>
          <w:lang w:val="ru-RU"/>
        </w:rPr>
        <w:t>соблюдение норм информационной культуры, этики и права; уважительное отношение к частной</w:t>
      </w:r>
    </w:p>
    <w:p w:rsidR="0036538C" w:rsidRPr="00A07FF5" w:rsidRDefault="0036538C" w:rsidP="003759CE">
      <w:pPr>
        <w:spacing w:after="0" w:line="360" w:lineRule="auto"/>
        <w:jc w:val="both"/>
        <w:rPr>
          <w:rFonts w:cs="Times New Roman"/>
          <w:sz w:val="28"/>
          <w:szCs w:val="28"/>
          <w:lang w:val="ru-RU"/>
        </w:rPr>
      </w:pPr>
      <w:r w:rsidRPr="00A07FF5">
        <w:rPr>
          <w:rFonts w:cs="Times New Roman"/>
          <w:sz w:val="28"/>
          <w:szCs w:val="28"/>
          <w:lang w:val="ru-RU"/>
        </w:rPr>
        <w:t>информации и информационным правам других людей.</w:t>
      </w:r>
    </w:p>
    <w:p w:rsidR="0036538C" w:rsidRPr="00A07FF5" w:rsidRDefault="0036538C" w:rsidP="003759CE">
      <w:pPr>
        <w:spacing w:after="0" w:line="360" w:lineRule="auto"/>
        <w:ind w:firstLine="720"/>
        <w:jc w:val="both"/>
        <w:rPr>
          <w:rFonts w:cs="Times New Roman"/>
          <w:sz w:val="28"/>
          <w:szCs w:val="28"/>
          <w:lang w:val="ru-RU"/>
        </w:rPr>
      </w:pPr>
      <w:r w:rsidRPr="00A07FF5">
        <w:rPr>
          <w:rFonts w:cs="Times New Roman"/>
          <w:b/>
          <w:sz w:val="28"/>
          <w:szCs w:val="28"/>
          <w:lang w:val="ru-RU"/>
        </w:rPr>
        <w:t>Информационная безопасность</w:t>
      </w:r>
      <w:r w:rsidRPr="00A07FF5">
        <w:rPr>
          <w:rFonts w:cs="Times New Roman"/>
          <w:sz w:val="28"/>
          <w:szCs w:val="28"/>
          <w:lang w:val="ru-RU"/>
        </w:rPr>
        <w:t>. Осуществление защиты информации от компьютерных</w:t>
      </w:r>
      <w:r w:rsidR="00544BC1" w:rsidRPr="00A07FF5">
        <w:rPr>
          <w:rFonts w:cs="Times New Roman"/>
          <w:sz w:val="28"/>
          <w:szCs w:val="28"/>
          <w:lang w:val="ru-RU"/>
        </w:rPr>
        <w:t xml:space="preserve"> </w:t>
      </w:r>
      <w:r w:rsidRPr="00A07FF5">
        <w:rPr>
          <w:rFonts w:cs="Times New Roman"/>
          <w:sz w:val="28"/>
          <w:szCs w:val="28"/>
          <w:lang w:val="ru-RU"/>
        </w:rPr>
        <w:t>вирусов с помощью антивирусных программ; соблюдение правил безопасного поведения в</w:t>
      </w:r>
      <w:r w:rsidR="00544BC1" w:rsidRPr="00A07FF5">
        <w:rPr>
          <w:rFonts w:cs="Times New Roman"/>
          <w:sz w:val="28"/>
          <w:szCs w:val="28"/>
          <w:lang w:val="ru-RU"/>
        </w:rPr>
        <w:t xml:space="preserve"> </w:t>
      </w:r>
      <w:r w:rsidRPr="00A07FF5">
        <w:rPr>
          <w:rFonts w:cs="Times New Roman"/>
          <w:sz w:val="28"/>
          <w:szCs w:val="28"/>
          <w:lang w:val="ru-RU"/>
        </w:rPr>
        <w:t>Интернете; использование полезных ресурсов Интернета и отказ от использования ресурсов,</w:t>
      </w:r>
      <w:r w:rsidR="00544BC1" w:rsidRPr="00A07FF5">
        <w:rPr>
          <w:rFonts w:cs="Times New Roman"/>
          <w:sz w:val="28"/>
          <w:szCs w:val="28"/>
          <w:lang w:val="ru-RU"/>
        </w:rPr>
        <w:t xml:space="preserve"> </w:t>
      </w:r>
      <w:r w:rsidRPr="00A07FF5">
        <w:rPr>
          <w:rFonts w:cs="Times New Roman"/>
          <w:sz w:val="28"/>
          <w:szCs w:val="28"/>
          <w:lang w:val="ru-RU"/>
        </w:rPr>
        <w:t>содержание которых несовместимо с задачами воспитания и образования или нежелательно.</w:t>
      </w:r>
    </w:p>
    <w:p w:rsidR="00544BC1" w:rsidRPr="00A07FF5" w:rsidRDefault="00544BC1" w:rsidP="008D033E">
      <w:pPr>
        <w:spacing w:after="0" w:line="240" w:lineRule="auto"/>
        <w:jc w:val="center"/>
        <w:rPr>
          <w:rFonts w:cs="Times New Roman"/>
          <w:b/>
          <w:sz w:val="28"/>
          <w:szCs w:val="28"/>
          <w:lang w:val="ru-RU"/>
        </w:rPr>
      </w:pPr>
      <w:r w:rsidRPr="00A07FF5">
        <w:rPr>
          <w:rFonts w:cs="Times New Roman"/>
          <w:b/>
          <w:sz w:val="28"/>
          <w:szCs w:val="28"/>
          <w:lang w:val="ru-RU"/>
        </w:rPr>
        <w:lastRenderedPageBreak/>
        <w:t xml:space="preserve">2.1.7. </w:t>
      </w:r>
      <w:r w:rsidR="0036538C" w:rsidRPr="00A07FF5">
        <w:rPr>
          <w:rFonts w:cs="Times New Roman"/>
          <w:b/>
          <w:sz w:val="28"/>
          <w:szCs w:val="28"/>
          <w:lang w:val="ru-RU"/>
        </w:rPr>
        <w:t>Планируемые результаты формирования и развития</w:t>
      </w:r>
    </w:p>
    <w:p w:rsidR="0036538C" w:rsidRPr="00A07FF5" w:rsidRDefault="00544BC1" w:rsidP="008D033E">
      <w:pPr>
        <w:spacing w:after="0" w:line="240" w:lineRule="auto"/>
        <w:jc w:val="center"/>
        <w:rPr>
          <w:rFonts w:cs="Times New Roman"/>
          <w:b/>
          <w:sz w:val="28"/>
          <w:szCs w:val="28"/>
          <w:lang w:val="ru-RU"/>
        </w:rPr>
      </w:pPr>
      <w:r w:rsidRPr="00A07FF5">
        <w:rPr>
          <w:rFonts w:cs="Times New Roman"/>
          <w:b/>
          <w:sz w:val="28"/>
          <w:szCs w:val="28"/>
          <w:lang w:val="ru-RU"/>
        </w:rPr>
        <w:t>к</w:t>
      </w:r>
      <w:r w:rsidR="0036538C" w:rsidRPr="00A07FF5">
        <w:rPr>
          <w:rFonts w:cs="Times New Roman"/>
          <w:b/>
          <w:sz w:val="28"/>
          <w:szCs w:val="28"/>
          <w:lang w:val="ru-RU"/>
        </w:rPr>
        <w:t>омпетентности</w:t>
      </w:r>
      <w:r w:rsidRPr="00A07FF5">
        <w:rPr>
          <w:rFonts w:cs="Times New Roman"/>
          <w:b/>
          <w:sz w:val="28"/>
          <w:szCs w:val="28"/>
          <w:lang w:val="ru-RU"/>
        </w:rPr>
        <w:t xml:space="preserve"> </w:t>
      </w:r>
      <w:r w:rsidR="0036538C" w:rsidRPr="00A07FF5">
        <w:rPr>
          <w:rFonts w:cs="Times New Roman"/>
          <w:b/>
          <w:sz w:val="28"/>
          <w:szCs w:val="28"/>
          <w:lang w:val="ru-RU"/>
        </w:rPr>
        <w:t xml:space="preserve">обучающихся в области использования </w:t>
      </w:r>
      <w:r w:rsidRPr="00A07FF5">
        <w:rPr>
          <w:rFonts w:cs="Times New Roman"/>
          <w:b/>
          <w:sz w:val="28"/>
          <w:szCs w:val="28"/>
          <w:lang w:val="ru-RU"/>
        </w:rPr>
        <w:t xml:space="preserve"> </w:t>
      </w:r>
      <w:r w:rsidR="0036538C" w:rsidRPr="00A07FF5">
        <w:rPr>
          <w:rFonts w:cs="Times New Roman"/>
          <w:b/>
          <w:sz w:val="28"/>
          <w:szCs w:val="28"/>
          <w:lang w:val="ru-RU"/>
        </w:rPr>
        <w:t>информационно-коммуникационных</w:t>
      </w:r>
      <w:r w:rsidRPr="00A07FF5">
        <w:rPr>
          <w:rFonts w:cs="Times New Roman"/>
          <w:b/>
          <w:sz w:val="28"/>
          <w:szCs w:val="28"/>
          <w:lang w:val="ru-RU"/>
        </w:rPr>
        <w:t xml:space="preserve"> </w:t>
      </w:r>
      <w:r w:rsidR="0036538C" w:rsidRPr="00A07FF5">
        <w:rPr>
          <w:rFonts w:cs="Times New Roman"/>
          <w:b/>
          <w:sz w:val="28"/>
          <w:szCs w:val="28"/>
          <w:lang w:val="ru-RU"/>
        </w:rPr>
        <w:t>технологий</w:t>
      </w:r>
    </w:p>
    <w:p w:rsidR="00544BC1" w:rsidRPr="00A07FF5" w:rsidRDefault="00544BC1" w:rsidP="003759CE">
      <w:pPr>
        <w:spacing w:after="0" w:line="360" w:lineRule="auto"/>
        <w:jc w:val="both"/>
        <w:rPr>
          <w:rFonts w:cs="Times New Roman"/>
          <w:b/>
          <w:sz w:val="28"/>
          <w:szCs w:val="28"/>
          <w:lang w:val="ru-RU"/>
        </w:rPr>
      </w:pPr>
    </w:p>
    <w:p w:rsidR="0036538C" w:rsidRPr="00A07FF5" w:rsidRDefault="0036538C" w:rsidP="003759CE">
      <w:pPr>
        <w:spacing w:after="0" w:line="360" w:lineRule="auto"/>
        <w:ind w:firstLine="720"/>
        <w:jc w:val="both"/>
        <w:rPr>
          <w:rFonts w:cs="Times New Roman"/>
          <w:sz w:val="28"/>
          <w:szCs w:val="28"/>
          <w:lang w:val="ru-RU"/>
        </w:rPr>
      </w:pPr>
      <w:r w:rsidRPr="00A07FF5">
        <w:rPr>
          <w:rFonts w:cs="Times New Roman"/>
          <w:sz w:val="28"/>
          <w:szCs w:val="28"/>
          <w:lang w:val="ru-RU"/>
        </w:rPr>
        <w:t>Представленные планируемые результаты развития компетентности обучающихся в</w:t>
      </w:r>
      <w:r w:rsidR="00544BC1" w:rsidRPr="00A07FF5">
        <w:rPr>
          <w:rFonts w:cs="Times New Roman"/>
          <w:sz w:val="28"/>
          <w:szCs w:val="28"/>
          <w:lang w:val="ru-RU"/>
        </w:rPr>
        <w:t xml:space="preserve"> </w:t>
      </w:r>
      <w:r w:rsidRPr="00A07FF5">
        <w:rPr>
          <w:rFonts w:cs="Times New Roman"/>
          <w:sz w:val="28"/>
          <w:szCs w:val="28"/>
          <w:lang w:val="ru-RU"/>
        </w:rPr>
        <w:t>области использования ИКТ учитывают существующие знания и компетенции, полученные</w:t>
      </w:r>
      <w:r w:rsidR="00544BC1" w:rsidRPr="00A07FF5">
        <w:rPr>
          <w:rFonts w:cs="Times New Roman"/>
          <w:sz w:val="28"/>
          <w:szCs w:val="28"/>
          <w:lang w:val="ru-RU"/>
        </w:rPr>
        <w:t xml:space="preserve"> </w:t>
      </w:r>
      <w:r w:rsidRPr="00A07FF5">
        <w:rPr>
          <w:rFonts w:cs="Times New Roman"/>
          <w:sz w:val="28"/>
          <w:szCs w:val="28"/>
          <w:lang w:val="ru-RU"/>
        </w:rPr>
        <w:t>обучающимися вне</w:t>
      </w:r>
      <w:r w:rsidR="00544BC1" w:rsidRPr="00A07FF5">
        <w:rPr>
          <w:rFonts w:cs="Times New Roman"/>
          <w:sz w:val="28"/>
          <w:szCs w:val="28"/>
          <w:lang w:val="ru-RU"/>
        </w:rPr>
        <w:t xml:space="preserve"> школы</w:t>
      </w:r>
      <w:r w:rsidRPr="00A07FF5">
        <w:rPr>
          <w:rFonts w:cs="Times New Roman"/>
          <w:sz w:val="28"/>
          <w:szCs w:val="28"/>
          <w:lang w:val="ru-RU"/>
        </w:rPr>
        <w:t>. Вместе с тем планируемые результаты могут</w:t>
      </w:r>
      <w:r w:rsidR="00544BC1" w:rsidRPr="00A07FF5">
        <w:rPr>
          <w:rFonts w:cs="Times New Roman"/>
          <w:sz w:val="28"/>
          <w:szCs w:val="28"/>
          <w:lang w:val="ru-RU"/>
        </w:rPr>
        <w:t xml:space="preserve"> </w:t>
      </w:r>
      <w:r w:rsidRPr="00A07FF5">
        <w:rPr>
          <w:rFonts w:cs="Times New Roman"/>
          <w:sz w:val="28"/>
          <w:szCs w:val="28"/>
          <w:lang w:val="ru-RU"/>
        </w:rPr>
        <w:t>быть адаптированы и под обучающихся, кому требуется более полное сопровождение в сфере</w:t>
      </w:r>
      <w:r w:rsidR="00544BC1" w:rsidRPr="00A07FF5">
        <w:rPr>
          <w:rFonts w:cs="Times New Roman"/>
          <w:sz w:val="28"/>
          <w:szCs w:val="28"/>
          <w:lang w:val="ru-RU"/>
        </w:rPr>
        <w:t xml:space="preserve"> </w:t>
      </w:r>
      <w:r w:rsidRPr="00A07FF5">
        <w:rPr>
          <w:rFonts w:cs="Times New Roman"/>
          <w:sz w:val="28"/>
          <w:szCs w:val="28"/>
          <w:lang w:val="ru-RU"/>
        </w:rPr>
        <w:t>формирования ИКТ-компетенций.</w:t>
      </w:r>
    </w:p>
    <w:p w:rsidR="0036538C" w:rsidRPr="00A07FF5" w:rsidRDefault="0036538C" w:rsidP="003759CE">
      <w:pPr>
        <w:spacing w:after="0" w:line="360" w:lineRule="auto"/>
        <w:ind w:firstLine="720"/>
        <w:jc w:val="both"/>
        <w:rPr>
          <w:rFonts w:cs="Times New Roman"/>
          <w:sz w:val="28"/>
          <w:szCs w:val="28"/>
          <w:lang w:val="ru-RU"/>
        </w:rPr>
      </w:pPr>
      <w:r w:rsidRPr="00A07FF5">
        <w:rPr>
          <w:rFonts w:cs="Times New Roman"/>
          <w:sz w:val="28"/>
          <w:szCs w:val="28"/>
          <w:lang w:val="ru-RU"/>
        </w:rPr>
        <w:t>В рамках направления «Обращение с устройствами ИКТ» в качестве основных</w:t>
      </w:r>
      <w:r w:rsidR="00544BC1" w:rsidRPr="00A07FF5">
        <w:rPr>
          <w:rFonts w:cs="Times New Roman"/>
          <w:sz w:val="28"/>
          <w:szCs w:val="28"/>
          <w:lang w:val="ru-RU"/>
        </w:rPr>
        <w:t xml:space="preserve"> </w:t>
      </w:r>
      <w:r w:rsidRPr="00A07FF5">
        <w:rPr>
          <w:rFonts w:cs="Times New Roman"/>
          <w:sz w:val="28"/>
          <w:szCs w:val="28"/>
          <w:lang w:val="ru-RU"/>
        </w:rPr>
        <w:t>планируемых результатов возможен следующий список того, что обучающийся сможет:</w:t>
      </w:r>
    </w:p>
    <w:p w:rsidR="0036538C" w:rsidRPr="00A07FF5" w:rsidRDefault="00544BC1" w:rsidP="003759CE">
      <w:pPr>
        <w:spacing w:after="0" w:line="360" w:lineRule="auto"/>
        <w:jc w:val="both"/>
        <w:rPr>
          <w:rFonts w:cs="Times New Roman"/>
          <w:sz w:val="28"/>
          <w:szCs w:val="28"/>
          <w:lang w:val="ru-RU"/>
        </w:rPr>
      </w:pPr>
      <w:r w:rsidRPr="00A07FF5">
        <w:rPr>
          <w:rFonts w:cs="Times New Roman"/>
          <w:sz w:val="28"/>
          <w:szCs w:val="28"/>
          <w:lang w:val="ru-RU"/>
        </w:rPr>
        <w:t>- о</w:t>
      </w:r>
      <w:r w:rsidR="0036538C" w:rsidRPr="00A07FF5">
        <w:rPr>
          <w:rFonts w:cs="Times New Roman"/>
          <w:sz w:val="28"/>
          <w:szCs w:val="28"/>
          <w:lang w:val="ru-RU"/>
        </w:rPr>
        <w:t>существлять информационное подключение к локальной сети и глобальной сети</w:t>
      </w:r>
    </w:p>
    <w:p w:rsidR="0036538C" w:rsidRPr="00A07FF5" w:rsidRDefault="0036538C" w:rsidP="003759CE">
      <w:pPr>
        <w:spacing w:after="0" w:line="360" w:lineRule="auto"/>
        <w:jc w:val="both"/>
        <w:rPr>
          <w:rFonts w:cs="Times New Roman"/>
          <w:sz w:val="28"/>
          <w:szCs w:val="28"/>
          <w:lang w:val="ru-RU"/>
        </w:rPr>
      </w:pPr>
      <w:r w:rsidRPr="00A07FF5">
        <w:rPr>
          <w:rFonts w:cs="Times New Roman"/>
          <w:sz w:val="28"/>
          <w:szCs w:val="28"/>
          <w:lang w:val="ru-RU"/>
        </w:rPr>
        <w:t>Интернет;</w:t>
      </w:r>
    </w:p>
    <w:p w:rsidR="00544BC1" w:rsidRPr="00A07FF5" w:rsidRDefault="00544BC1" w:rsidP="003759CE">
      <w:pPr>
        <w:spacing w:after="0" w:line="360" w:lineRule="auto"/>
        <w:jc w:val="both"/>
        <w:rPr>
          <w:rFonts w:cs="Times New Roman"/>
          <w:sz w:val="28"/>
          <w:szCs w:val="28"/>
          <w:lang w:val="ru-RU"/>
        </w:rPr>
      </w:pPr>
      <w:r w:rsidRPr="00A07FF5">
        <w:rPr>
          <w:rFonts w:cs="Times New Roman"/>
          <w:sz w:val="28"/>
          <w:szCs w:val="28"/>
          <w:lang w:val="ru-RU"/>
        </w:rPr>
        <w:t xml:space="preserve">- </w:t>
      </w:r>
      <w:r w:rsidR="0036538C" w:rsidRPr="00A07FF5">
        <w:rPr>
          <w:rFonts w:cs="Times New Roman"/>
          <w:sz w:val="28"/>
          <w:szCs w:val="28"/>
          <w:lang w:val="ru-RU"/>
        </w:rPr>
        <w:t>получать информаци</w:t>
      </w:r>
      <w:r w:rsidRPr="00A07FF5">
        <w:rPr>
          <w:rFonts w:cs="Times New Roman"/>
          <w:sz w:val="28"/>
          <w:szCs w:val="28"/>
          <w:lang w:val="ru-RU"/>
        </w:rPr>
        <w:t>ю о характеристиках компьютера;</w:t>
      </w:r>
    </w:p>
    <w:p w:rsidR="0036538C" w:rsidRPr="00A07FF5" w:rsidRDefault="00544BC1" w:rsidP="003759CE">
      <w:pPr>
        <w:spacing w:after="0" w:line="360" w:lineRule="auto"/>
        <w:jc w:val="both"/>
        <w:rPr>
          <w:rFonts w:cs="Times New Roman"/>
          <w:sz w:val="28"/>
          <w:szCs w:val="28"/>
          <w:lang w:val="ru-RU"/>
        </w:rPr>
      </w:pPr>
      <w:r w:rsidRPr="00A07FF5">
        <w:rPr>
          <w:rFonts w:cs="Times New Roman"/>
          <w:sz w:val="28"/>
          <w:szCs w:val="28"/>
          <w:lang w:val="ru-RU"/>
        </w:rPr>
        <w:t xml:space="preserve">- </w:t>
      </w:r>
      <w:r w:rsidR="0036538C" w:rsidRPr="00A07FF5">
        <w:rPr>
          <w:rFonts w:cs="Times New Roman"/>
          <w:sz w:val="28"/>
          <w:szCs w:val="28"/>
          <w:lang w:val="ru-RU"/>
        </w:rPr>
        <w:t>оценивать числовые параметры информационных процессов (объем памяти,</w:t>
      </w:r>
    </w:p>
    <w:p w:rsidR="0036538C" w:rsidRPr="00A07FF5" w:rsidRDefault="0036538C" w:rsidP="003759CE">
      <w:pPr>
        <w:spacing w:after="0" w:line="360" w:lineRule="auto"/>
        <w:jc w:val="both"/>
        <w:rPr>
          <w:rFonts w:cs="Times New Roman"/>
          <w:sz w:val="28"/>
          <w:szCs w:val="28"/>
          <w:lang w:val="ru-RU"/>
        </w:rPr>
      </w:pPr>
      <w:r w:rsidRPr="00A07FF5">
        <w:rPr>
          <w:rFonts w:cs="Times New Roman"/>
          <w:sz w:val="28"/>
          <w:szCs w:val="28"/>
          <w:lang w:val="ru-RU"/>
        </w:rPr>
        <w:t>необходимой для хранения информации; скорость передачи информации, пропускную</w:t>
      </w:r>
      <w:r w:rsidR="00544BC1" w:rsidRPr="00A07FF5">
        <w:rPr>
          <w:rFonts w:cs="Times New Roman"/>
          <w:sz w:val="28"/>
          <w:szCs w:val="28"/>
          <w:lang w:val="ru-RU"/>
        </w:rPr>
        <w:t xml:space="preserve"> </w:t>
      </w:r>
      <w:r w:rsidRPr="00A07FF5">
        <w:rPr>
          <w:rFonts w:cs="Times New Roman"/>
          <w:sz w:val="28"/>
          <w:szCs w:val="28"/>
          <w:lang w:val="ru-RU"/>
        </w:rPr>
        <w:t>способность выбранного канала и пр.);</w:t>
      </w:r>
    </w:p>
    <w:p w:rsidR="0036538C" w:rsidRPr="00A07FF5" w:rsidRDefault="00544BC1" w:rsidP="003759CE">
      <w:pPr>
        <w:spacing w:after="0" w:line="360" w:lineRule="auto"/>
        <w:jc w:val="both"/>
        <w:rPr>
          <w:rFonts w:cs="Times New Roman"/>
          <w:sz w:val="28"/>
          <w:szCs w:val="28"/>
          <w:lang w:val="ru-RU"/>
        </w:rPr>
      </w:pPr>
      <w:r w:rsidRPr="00A07FF5">
        <w:rPr>
          <w:rFonts w:cs="Times New Roman"/>
          <w:sz w:val="28"/>
          <w:szCs w:val="28"/>
          <w:lang w:val="ru-RU"/>
        </w:rPr>
        <w:t xml:space="preserve">- </w:t>
      </w:r>
      <w:r w:rsidR="0036538C" w:rsidRPr="00A07FF5">
        <w:rPr>
          <w:rFonts w:cs="Times New Roman"/>
          <w:sz w:val="28"/>
          <w:szCs w:val="28"/>
          <w:lang w:val="ru-RU"/>
        </w:rPr>
        <w:t>соединять устройства ИКТ (блоки компьютера, устройства сетей, принтер, проектор,</w:t>
      </w:r>
      <w:r w:rsidRPr="00A07FF5">
        <w:rPr>
          <w:rFonts w:cs="Times New Roman"/>
          <w:sz w:val="28"/>
          <w:szCs w:val="28"/>
          <w:lang w:val="ru-RU"/>
        </w:rPr>
        <w:t xml:space="preserve"> </w:t>
      </w:r>
      <w:r w:rsidR="0036538C" w:rsidRPr="00A07FF5">
        <w:rPr>
          <w:rFonts w:cs="Times New Roman"/>
          <w:sz w:val="28"/>
          <w:szCs w:val="28"/>
          <w:lang w:val="ru-RU"/>
        </w:rPr>
        <w:t>сканер, измерительные устройства и т. д.) с использованием проводных и беспроводных</w:t>
      </w:r>
      <w:r w:rsidRPr="00A07FF5">
        <w:rPr>
          <w:rFonts w:cs="Times New Roman"/>
          <w:sz w:val="28"/>
          <w:szCs w:val="28"/>
          <w:lang w:val="ru-RU"/>
        </w:rPr>
        <w:t xml:space="preserve"> </w:t>
      </w:r>
      <w:r w:rsidR="0036538C" w:rsidRPr="00A07FF5">
        <w:rPr>
          <w:rFonts w:cs="Times New Roman"/>
          <w:sz w:val="28"/>
          <w:szCs w:val="28"/>
          <w:lang w:val="ru-RU"/>
        </w:rPr>
        <w:t>технологий;</w:t>
      </w:r>
    </w:p>
    <w:p w:rsidR="0036538C" w:rsidRPr="00A07FF5" w:rsidRDefault="00544BC1" w:rsidP="003759CE">
      <w:pPr>
        <w:spacing w:after="0" w:line="360" w:lineRule="auto"/>
        <w:jc w:val="both"/>
        <w:rPr>
          <w:rFonts w:cs="Times New Roman"/>
          <w:sz w:val="28"/>
          <w:szCs w:val="28"/>
          <w:lang w:val="ru-RU"/>
        </w:rPr>
      </w:pPr>
      <w:r w:rsidRPr="00A07FF5">
        <w:rPr>
          <w:rFonts w:cs="Times New Roman"/>
          <w:sz w:val="28"/>
          <w:szCs w:val="28"/>
          <w:lang w:val="ru-RU"/>
        </w:rPr>
        <w:t xml:space="preserve">- </w:t>
      </w:r>
      <w:r w:rsidR="0036538C" w:rsidRPr="00A07FF5">
        <w:rPr>
          <w:rFonts w:cs="Times New Roman"/>
          <w:sz w:val="28"/>
          <w:szCs w:val="28"/>
          <w:lang w:val="ru-RU"/>
        </w:rPr>
        <w:t>входить в информационную среду образовательной организации, в том числе через</w:t>
      </w:r>
      <w:r w:rsidRPr="00A07FF5">
        <w:rPr>
          <w:rFonts w:cs="Times New Roman"/>
          <w:sz w:val="28"/>
          <w:szCs w:val="28"/>
          <w:lang w:val="ru-RU"/>
        </w:rPr>
        <w:t xml:space="preserve"> </w:t>
      </w:r>
      <w:r w:rsidR="0036538C" w:rsidRPr="00A07FF5">
        <w:rPr>
          <w:rFonts w:cs="Times New Roman"/>
          <w:sz w:val="28"/>
          <w:szCs w:val="28"/>
          <w:lang w:val="ru-RU"/>
        </w:rPr>
        <w:t>сеть Интернет, размещать в информационной среде различные информационные объекты;</w:t>
      </w:r>
    </w:p>
    <w:p w:rsidR="0036538C" w:rsidRPr="00A07FF5" w:rsidRDefault="00544BC1" w:rsidP="003759CE">
      <w:pPr>
        <w:spacing w:after="0" w:line="360" w:lineRule="auto"/>
        <w:jc w:val="both"/>
        <w:rPr>
          <w:rFonts w:cs="Times New Roman"/>
          <w:sz w:val="28"/>
          <w:szCs w:val="28"/>
          <w:lang w:val="ru-RU"/>
        </w:rPr>
      </w:pPr>
      <w:r w:rsidRPr="00A07FF5">
        <w:rPr>
          <w:rFonts w:cs="Times New Roman"/>
          <w:sz w:val="28"/>
          <w:szCs w:val="28"/>
          <w:lang w:val="ru-RU"/>
        </w:rPr>
        <w:t xml:space="preserve">- </w:t>
      </w:r>
      <w:r w:rsidR="0036538C" w:rsidRPr="00A07FF5">
        <w:rPr>
          <w:rFonts w:cs="Times New Roman"/>
          <w:sz w:val="28"/>
          <w:szCs w:val="28"/>
          <w:lang w:val="ru-RU"/>
        </w:rPr>
        <w:t>соблюдать требования техники безопасности, гигиены, эргономики и</w:t>
      </w:r>
      <w:r w:rsidRPr="00A07FF5">
        <w:rPr>
          <w:rFonts w:cs="Times New Roman"/>
          <w:sz w:val="28"/>
          <w:szCs w:val="28"/>
          <w:lang w:val="ru-RU"/>
        </w:rPr>
        <w:t xml:space="preserve"> </w:t>
      </w:r>
      <w:r w:rsidR="0036538C" w:rsidRPr="00A07FF5">
        <w:rPr>
          <w:rFonts w:cs="Times New Roman"/>
          <w:sz w:val="28"/>
          <w:szCs w:val="28"/>
          <w:lang w:val="ru-RU"/>
        </w:rPr>
        <w:t>ресурсосбережения при работе с устройствами ИКТ.</w:t>
      </w:r>
    </w:p>
    <w:p w:rsidR="0036538C" w:rsidRPr="00A07FF5" w:rsidRDefault="0036538C" w:rsidP="003759CE">
      <w:pPr>
        <w:spacing w:after="0" w:line="360" w:lineRule="auto"/>
        <w:ind w:firstLine="720"/>
        <w:jc w:val="both"/>
        <w:rPr>
          <w:rFonts w:cs="Times New Roman"/>
          <w:sz w:val="28"/>
          <w:szCs w:val="28"/>
          <w:lang w:val="ru-RU"/>
        </w:rPr>
      </w:pPr>
      <w:r w:rsidRPr="00A07FF5">
        <w:rPr>
          <w:rFonts w:cs="Times New Roman"/>
          <w:sz w:val="28"/>
          <w:szCs w:val="28"/>
          <w:lang w:val="ru-RU"/>
        </w:rPr>
        <w:lastRenderedPageBreak/>
        <w:t>В рамках направления «Фиксация и обработка изображений и звуков» в качестве основных</w:t>
      </w:r>
      <w:r w:rsidR="00544BC1" w:rsidRPr="00A07FF5">
        <w:rPr>
          <w:rFonts w:cs="Times New Roman"/>
          <w:sz w:val="28"/>
          <w:szCs w:val="28"/>
          <w:lang w:val="ru-RU"/>
        </w:rPr>
        <w:t xml:space="preserve"> </w:t>
      </w:r>
      <w:r w:rsidRPr="00A07FF5">
        <w:rPr>
          <w:rFonts w:cs="Times New Roman"/>
          <w:sz w:val="28"/>
          <w:szCs w:val="28"/>
          <w:lang w:val="ru-RU"/>
        </w:rPr>
        <w:t>планируемых результатов возможен, но не ограничивается следующим, список того, что</w:t>
      </w:r>
      <w:r w:rsidR="00544BC1" w:rsidRPr="00A07FF5">
        <w:rPr>
          <w:rFonts w:cs="Times New Roman"/>
          <w:sz w:val="28"/>
          <w:szCs w:val="28"/>
          <w:lang w:val="ru-RU"/>
        </w:rPr>
        <w:t xml:space="preserve"> </w:t>
      </w:r>
      <w:r w:rsidRPr="00A07FF5">
        <w:rPr>
          <w:rFonts w:cs="Times New Roman"/>
          <w:sz w:val="28"/>
          <w:szCs w:val="28"/>
          <w:lang w:val="ru-RU"/>
        </w:rPr>
        <w:t>обучающийся сможет:</w:t>
      </w:r>
    </w:p>
    <w:p w:rsidR="0036538C" w:rsidRPr="00A07FF5" w:rsidRDefault="00544BC1" w:rsidP="003759CE">
      <w:pPr>
        <w:spacing w:after="0" w:line="360" w:lineRule="auto"/>
        <w:jc w:val="both"/>
        <w:rPr>
          <w:rFonts w:cs="Times New Roman"/>
          <w:sz w:val="28"/>
          <w:szCs w:val="28"/>
          <w:lang w:val="ru-RU"/>
        </w:rPr>
      </w:pPr>
      <w:r w:rsidRPr="00A07FF5">
        <w:rPr>
          <w:rFonts w:cs="Times New Roman"/>
          <w:sz w:val="28"/>
          <w:szCs w:val="28"/>
          <w:lang w:val="ru-RU"/>
        </w:rPr>
        <w:t xml:space="preserve">- </w:t>
      </w:r>
      <w:r w:rsidR="0036538C" w:rsidRPr="00A07FF5">
        <w:rPr>
          <w:rFonts w:cs="Times New Roman"/>
          <w:sz w:val="28"/>
          <w:szCs w:val="28"/>
          <w:lang w:val="ru-RU"/>
        </w:rPr>
        <w:t>создавать презентации на основе цифровых фотографий;</w:t>
      </w:r>
    </w:p>
    <w:p w:rsidR="0036538C" w:rsidRPr="00A07FF5" w:rsidRDefault="00544BC1" w:rsidP="003759CE">
      <w:pPr>
        <w:spacing w:after="0" w:line="360" w:lineRule="auto"/>
        <w:jc w:val="both"/>
        <w:rPr>
          <w:rFonts w:cs="Times New Roman"/>
          <w:sz w:val="28"/>
          <w:szCs w:val="28"/>
          <w:lang w:val="ru-RU"/>
        </w:rPr>
      </w:pPr>
      <w:r w:rsidRPr="00A07FF5">
        <w:rPr>
          <w:rFonts w:cs="Times New Roman"/>
          <w:sz w:val="28"/>
          <w:szCs w:val="28"/>
          <w:lang w:val="ru-RU"/>
        </w:rPr>
        <w:t xml:space="preserve">- </w:t>
      </w:r>
      <w:r w:rsidR="0036538C" w:rsidRPr="00A07FF5">
        <w:rPr>
          <w:rFonts w:cs="Times New Roman"/>
          <w:sz w:val="28"/>
          <w:szCs w:val="28"/>
          <w:lang w:val="ru-RU"/>
        </w:rPr>
        <w:t>проводить обработку цифровых фотографий с использованием возможностей</w:t>
      </w:r>
    </w:p>
    <w:p w:rsidR="0036538C" w:rsidRPr="00A07FF5" w:rsidRDefault="0036538C" w:rsidP="003759CE">
      <w:pPr>
        <w:spacing w:after="0" w:line="360" w:lineRule="auto"/>
        <w:jc w:val="both"/>
        <w:rPr>
          <w:rFonts w:cs="Times New Roman"/>
          <w:sz w:val="28"/>
          <w:szCs w:val="28"/>
          <w:lang w:val="ru-RU"/>
        </w:rPr>
      </w:pPr>
      <w:r w:rsidRPr="00A07FF5">
        <w:rPr>
          <w:rFonts w:cs="Times New Roman"/>
          <w:sz w:val="28"/>
          <w:szCs w:val="28"/>
          <w:lang w:val="ru-RU"/>
        </w:rPr>
        <w:t>специальных компьютерных инструментов;</w:t>
      </w:r>
    </w:p>
    <w:p w:rsidR="0036538C" w:rsidRPr="00A07FF5" w:rsidRDefault="00544BC1" w:rsidP="003759CE">
      <w:pPr>
        <w:spacing w:after="0" w:line="360" w:lineRule="auto"/>
        <w:jc w:val="both"/>
        <w:rPr>
          <w:rFonts w:cs="Times New Roman"/>
          <w:sz w:val="28"/>
          <w:szCs w:val="28"/>
          <w:lang w:val="ru-RU"/>
        </w:rPr>
      </w:pPr>
      <w:r w:rsidRPr="00A07FF5">
        <w:rPr>
          <w:rFonts w:cs="Times New Roman"/>
          <w:sz w:val="28"/>
          <w:szCs w:val="28"/>
          <w:lang w:val="ru-RU"/>
        </w:rPr>
        <w:t xml:space="preserve">- </w:t>
      </w:r>
      <w:r w:rsidR="0036538C" w:rsidRPr="00A07FF5">
        <w:rPr>
          <w:rFonts w:cs="Times New Roman"/>
          <w:sz w:val="28"/>
          <w:szCs w:val="28"/>
          <w:lang w:val="ru-RU"/>
        </w:rPr>
        <w:t>проводить обработку цифровых звукозаписей с использованием возможностей</w:t>
      </w:r>
    </w:p>
    <w:p w:rsidR="0036538C" w:rsidRPr="00A07FF5" w:rsidRDefault="0036538C" w:rsidP="003759CE">
      <w:pPr>
        <w:spacing w:after="0" w:line="360" w:lineRule="auto"/>
        <w:jc w:val="both"/>
        <w:rPr>
          <w:rFonts w:cs="Times New Roman"/>
          <w:sz w:val="28"/>
          <w:szCs w:val="28"/>
          <w:lang w:val="ru-RU"/>
        </w:rPr>
      </w:pPr>
      <w:r w:rsidRPr="00A07FF5">
        <w:rPr>
          <w:rFonts w:cs="Times New Roman"/>
          <w:sz w:val="28"/>
          <w:szCs w:val="28"/>
          <w:lang w:val="ru-RU"/>
        </w:rPr>
        <w:t>специальных компьютерных инструментов;</w:t>
      </w:r>
    </w:p>
    <w:p w:rsidR="0036538C" w:rsidRPr="00A07FF5" w:rsidRDefault="00544BC1" w:rsidP="003759CE">
      <w:pPr>
        <w:spacing w:after="0" w:line="360" w:lineRule="auto"/>
        <w:jc w:val="both"/>
        <w:rPr>
          <w:rFonts w:cs="Times New Roman"/>
          <w:sz w:val="28"/>
          <w:szCs w:val="28"/>
          <w:lang w:val="ru-RU"/>
        </w:rPr>
      </w:pPr>
      <w:r w:rsidRPr="00A07FF5">
        <w:rPr>
          <w:rFonts w:cs="Times New Roman"/>
          <w:sz w:val="28"/>
          <w:szCs w:val="28"/>
          <w:lang w:val="ru-RU"/>
        </w:rPr>
        <w:t xml:space="preserve">- </w:t>
      </w:r>
      <w:r w:rsidR="0036538C" w:rsidRPr="00A07FF5">
        <w:rPr>
          <w:rFonts w:cs="Times New Roman"/>
          <w:sz w:val="28"/>
          <w:szCs w:val="28"/>
          <w:lang w:val="ru-RU"/>
        </w:rPr>
        <w:t>осуществлять видеосъемку и проводить монтаж отснятого материала с</w:t>
      </w:r>
    </w:p>
    <w:p w:rsidR="0036538C" w:rsidRPr="00A07FF5" w:rsidRDefault="0036538C" w:rsidP="003759CE">
      <w:pPr>
        <w:spacing w:after="0" w:line="360" w:lineRule="auto"/>
        <w:jc w:val="both"/>
        <w:rPr>
          <w:rFonts w:cs="Times New Roman"/>
          <w:sz w:val="28"/>
          <w:szCs w:val="28"/>
          <w:lang w:val="ru-RU"/>
        </w:rPr>
      </w:pPr>
      <w:r w:rsidRPr="00A07FF5">
        <w:rPr>
          <w:rFonts w:cs="Times New Roman"/>
          <w:sz w:val="28"/>
          <w:szCs w:val="28"/>
          <w:lang w:val="ru-RU"/>
        </w:rPr>
        <w:t>использованием возможностей специальных компьютерных инструментов.</w:t>
      </w:r>
    </w:p>
    <w:p w:rsidR="0036538C" w:rsidRPr="00A07FF5" w:rsidRDefault="0036538C" w:rsidP="003759CE">
      <w:pPr>
        <w:spacing w:after="0" w:line="360" w:lineRule="auto"/>
        <w:ind w:firstLine="720"/>
        <w:jc w:val="both"/>
        <w:rPr>
          <w:rFonts w:cs="Times New Roman"/>
          <w:sz w:val="28"/>
          <w:szCs w:val="28"/>
          <w:lang w:val="ru-RU"/>
        </w:rPr>
      </w:pPr>
      <w:r w:rsidRPr="00A07FF5">
        <w:rPr>
          <w:rFonts w:cs="Times New Roman"/>
          <w:sz w:val="28"/>
          <w:szCs w:val="28"/>
          <w:lang w:val="ru-RU"/>
        </w:rPr>
        <w:t>В рамках направления «Поиск и организация хранения информации» в качестве основных</w:t>
      </w:r>
      <w:r w:rsidR="00544BC1" w:rsidRPr="00A07FF5">
        <w:rPr>
          <w:rFonts w:cs="Times New Roman"/>
          <w:sz w:val="28"/>
          <w:szCs w:val="28"/>
          <w:lang w:val="ru-RU"/>
        </w:rPr>
        <w:t xml:space="preserve"> </w:t>
      </w:r>
      <w:r w:rsidRPr="00A07FF5">
        <w:rPr>
          <w:rFonts w:cs="Times New Roman"/>
          <w:sz w:val="28"/>
          <w:szCs w:val="28"/>
          <w:lang w:val="ru-RU"/>
        </w:rPr>
        <w:t>планируемых результатов возможен, но не ограничивается следующим, список того, что</w:t>
      </w:r>
      <w:r w:rsidR="00544BC1" w:rsidRPr="00A07FF5">
        <w:rPr>
          <w:rFonts w:cs="Times New Roman"/>
          <w:sz w:val="28"/>
          <w:szCs w:val="28"/>
          <w:lang w:val="ru-RU"/>
        </w:rPr>
        <w:t xml:space="preserve"> </w:t>
      </w:r>
      <w:r w:rsidRPr="00A07FF5">
        <w:rPr>
          <w:rFonts w:cs="Times New Roman"/>
          <w:sz w:val="28"/>
          <w:szCs w:val="28"/>
          <w:lang w:val="ru-RU"/>
        </w:rPr>
        <w:t>обучающийся сможет:</w:t>
      </w:r>
    </w:p>
    <w:p w:rsidR="0036538C" w:rsidRPr="00A07FF5" w:rsidRDefault="00544BC1" w:rsidP="003759CE">
      <w:pPr>
        <w:spacing w:after="0" w:line="360" w:lineRule="auto"/>
        <w:jc w:val="both"/>
        <w:rPr>
          <w:rFonts w:cs="Times New Roman"/>
          <w:sz w:val="28"/>
          <w:szCs w:val="28"/>
          <w:lang w:val="ru-RU"/>
        </w:rPr>
      </w:pPr>
      <w:r w:rsidRPr="00A07FF5">
        <w:rPr>
          <w:rFonts w:cs="Times New Roman"/>
          <w:sz w:val="28"/>
          <w:szCs w:val="28"/>
          <w:lang w:val="ru-RU"/>
        </w:rPr>
        <w:t xml:space="preserve">- </w:t>
      </w:r>
      <w:r w:rsidR="0036538C" w:rsidRPr="00A07FF5">
        <w:rPr>
          <w:rFonts w:cs="Times New Roman"/>
          <w:sz w:val="28"/>
          <w:szCs w:val="28"/>
          <w:lang w:val="ru-RU"/>
        </w:rPr>
        <w:t>использовать различные приемы поиска информации в сети Интернет (поисковые</w:t>
      </w:r>
    </w:p>
    <w:p w:rsidR="0036538C" w:rsidRPr="00A07FF5" w:rsidRDefault="0036538C" w:rsidP="003759CE">
      <w:pPr>
        <w:spacing w:after="0" w:line="360" w:lineRule="auto"/>
        <w:jc w:val="both"/>
        <w:rPr>
          <w:rFonts w:cs="Times New Roman"/>
          <w:sz w:val="28"/>
          <w:szCs w:val="28"/>
          <w:lang w:val="ru-RU"/>
        </w:rPr>
      </w:pPr>
      <w:r w:rsidRPr="00A07FF5">
        <w:rPr>
          <w:rFonts w:cs="Times New Roman"/>
          <w:sz w:val="28"/>
          <w:szCs w:val="28"/>
          <w:lang w:val="ru-RU"/>
        </w:rPr>
        <w:t>системы, справочные разделы, предметные рубрики);</w:t>
      </w:r>
    </w:p>
    <w:p w:rsidR="0036538C" w:rsidRPr="00A07FF5" w:rsidRDefault="00544BC1" w:rsidP="003759CE">
      <w:pPr>
        <w:spacing w:after="0" w:line="360" w:lineRule="auto"/>
        <w:jc w:val="both"/>
        <w:rPr>
          <w:rFonts w:cs="Times New Roman"/>
          <w:sz w:val="28"/>
          <w:szCs w:val="28"/>
          <w:lang w:val="ru-RU"/>
        </w:rPr>
      </w:pPr>
      <w:r w:rsidRPr="00A07FF5">
        <w:rPr>
          <w:rFonts w:cs="Times New Roman"/>
          <w:sz w:val="28"/>
          <w:szCs w:val="28"/>
          <w:lang w:val="ru-RU"/>
        </w:rPr>
        <w:t xml:space="preserve">- </w:t>
      </w:r>
      <w:r w:rsidR="0036538C" w:rsidRPr="00A07FF5">
        <w:rPr>
          <w:rFonts w:cs="Times New Roman"/>
          <w:sz w:val="28"/>
          <w:szCs w:val="28"/>
          <w:lang w:val="ru-RU"/>
        </w:rPr>
        <w:t>строить запросы для поиска информации с использованием логических операций и</w:t>
      </w:r>
      <w:r w:rsidRPr="00A07FF5">
        <w:rPr>
          <w:rFonts w:cs="Times New Roman"/>
          <w:sz w:val="28"/>
          <w:szCs w:val="28"/>
          <w:lang w:val="ru-RU"/>
        </w:rPr>
        <w:t xml:space="preserve"> </w:t>
      </w:r>
      <w:r w:rsidR="0036538C" w:rsidRPr="00A07FF5">
        <w:rPr>
          <w:rFonts w:cs="Times New Roman"/>
          <w:sz w:val="28"/>
          <w:szCs w:val="28"/>
          <w:lang w:val="ru-RU"/>
        </w:rPr>
        <w:t>анализировать результаты поиска;</w:t>
      </w:r>
    </w:p>
    <w:p w:rsidR="0036538C" w:rsidRPr="00A07FF5" w:rsidRDefault="00544BC1" w:rsidP="003759CE">
      <w:pPr>
        <w:spacing w:after="0" w:line="360" w:lineRule="auto"/>
        <w:jc w:val="both"/>
        <w:rPr>
          <w:rFonts w:cs="Times New Roman"/>
          <w:sz w:val="28"/>
          <w:szCs w:val="28"/>
          <w:lang w:val="ru-RU"/>
        </w:rPr>
      </w:pPr>
      <w:r w:rsidRPr="00A07FF5">
        <w:rPr>
          <w:rFonts w:cs="Times New Roman"/>
          <w:sz w:val="28"/>
          <w:szCs w:val="28"/>
          <w:lang w:val="ru-RU"/>
        </w:rPr>
        <w:t xml:space="preserve">- </w:t>
      </w:r>
      <w:r w:rsidR="0036538C" w:rsidRPr="00A07FF5">
        <w:rPr>
          <w:rFonts w:cs="Times New Roman"/>
          <w:sz w:val="28"/>
          <w:szCs w:val="28"/>
          <w:lang w:val="ru-RU"/>
        </w:rPr>
        <w:t>использовать различные библиотечные, в том числе электронные, каталоги для</w:t>
      </w:r>
    </w:p>
    <w:p w:rsidR="0036538C" w:rsidRPr="00A07FF5" w:rsidRDefault="0036538C" w:rsidP="003759CE">
      <w:pPr>
        <w:spacing w:after="0" w:line="360" w:lineRule="auto"/>
        <w:jc w:val="both"/>
        <w:rPr>
          <w:rFonts w:cs="Times New Roman"/>
          <w:sz w:val="28"/>
          <w:szCs w:val="28"/>
          <w:lang w:val="ru-RU"/>
        </w:rPr>
      </w:pPr>
      <w:r w:rsidRPr="00A07FF5">
        <w:rPr>
          <w:rFonts w:cs="Times New Roman"/>
          <w:sz w:val="28"/>
          <w:szCs w:val="28"/>
          <w:lang w:val="ru-RU"/>
        </w:rPr>
        <w:t>поиска необходимых книг;</w:t>
      </w:r>
    </w:p>
    <w:p w:rsidR="0036538C" w:rsidRPr="00A07FF5" w:rsidRDefault="00544BC1" w:rsidP="003759CE">
      <w:pPr>
        <w:spacing w:after="0" w:line="360" w:lineRule="auto"/>
        <w:jc w:val="both"/>
        <w:rPr>
          <w:rFonts w:cs="Times New Roman"/>
          <w:sz w:val="28"/>
          <w:szCs w:val="28"/>
          <w:lang w:val="ru-RU"/>
        </w:rPr>
      </w:pPr>
      <w:r w:rsidRPr="00A07FF5">
        <w:rPr>
          <w:rFonts w:cs="Times New Roman"/>
          <w:sz w:val="28"/>
          <w:szCs w:val="28"/>
          <w:lang w:val="ru-RU"/>
        </w:rPr>
        <w:t xml:space="preserve">- </w:t>
      </w:r>
      <w:r w:rsidR="0036538C" w:rsidRPr="00A07FF5">
        <w:rPr>
          <w:rFonts w:cs="Times New Roman"/>
          <w:sz w:val="28"/>
          <w:szCs w:val="28"/>
          <w:lang w:val="ru-RU"/>
        </w:rPr>
        <w:t>искать информацию в различных базах данных, создавать и заполнять базы данных,</w:t>
      </w:r>
      <w:r w:rsidRPr="00A07FF5">
        <w:rPr>
          <w:rFonts w:cs="Times New Roman"/>
          <w:sz w:val="28"/>
          <w:szCs w:val="28"/>
          <w:lang w:val="ru-RU"/>
        </w:rPr>
        <w:t xml:space="preserve"> </w:t>
      </w:r>
      <w:r w:rsidR="0036538C" w:rsidRPr="00A07FF5">
        <w:rPr>
          <w:rFonts w:cs="Times New Roman"/>
          <w:sz w:val="28"/>
          <w:szCs w:val="28"/>
          <w:lang w:val="ru-RU"/>
        </w:rPr>
        <w:t>в частности, использовать различные определители;</w:t>
      </w:r>
    </w:p>
    <w:p w:rsidR="0036538C" w:rsidRPr="00A07FF5" w:rsidRDefault="00544BC1" w:rsidP="003759CE">
      <w:pPr>
        <w:spacing w:after="0" w:line="360" w:lineRule="auto"/>
        <w:jc w:val="both"/>
        <w:rPr>
          <w:rFonts w:cs="Times New Roman"/>
          <w:sz w:val="28"/>
          <w:szCs w:val="28"/>
          <w:lang w:val="ru-RU"/>
        </w:rPr>
      </w:pPr>
      <w:r w:rsidRPr="00A07FF5">
        <w:rPr>
          <w:rFonts w:cs="Times New Roman"/>
          <w:sz w:val="28"/>
          <w:szCs w:val="28"/>
          <w:lang w:val="ru-RU"/>
        </w:rPr>
        <w:t xml:space="preserve">- </w:t>
      </w:r>
      <w:r w:rsidR="0036538C" w:rsidRPr="00A07FF5">
        <w:rPr>
          <w:rFonts w:cs="Times New Roman"/>
          <w:sz w:val="28"/>
          <w:szCs w:val="28"/>
          <w:lang w:val="ru-RU"/>
        </w:rPr>
        <w:t>сохранять для индивидуального использования найденные в сети Интернет</w:t>
      </w:r>
    </w:p>
    <w:p w:rsidR="0036538C" w:rsidRPr="00A07FF5" w:rsidRDefault="0036538C" w:rsidP="003759CE">
      <w:pPr>
        <w:spacing w:after="0" w:line="360" w:lineRule="auto"/>
        <w:jc w:val="both"/>
        <w:rPr>
          <w:rFonts w:cs="Times New Roman"/>
          <w:sz w:val="28"/>
          <w:szCs w:val="28"/>
          <w:lang w:val="ru-RU"/>
        </w:rPr>
      </w:pPr>
      <w:r w:rsidRPr="00A07FF5">
        <w:rPr>
          <w:rFonts w:cs="Times New Roman"/>
          <w:sz w:val="28"/>
          <w:szCs w:val="28"/>
          <w:lang w:val="ru-RU"/>
        </w:rPr>
        <w:t>информационные объекты и ссылки на них.</w:t>
      </w:r>
    </w:p>
    <w:p w:rsidR="0036538C" w:rsidRPr="00A07FF5" w:rsidRDefault="0036538C" w:rsidP="003759CE">
      <w:pPr>
        <w:spacing w:after="0" w:line="360" w:lineRule="auto"/>
        <w:ind w:firstLine="720"/>
        <w:jc w:val="both"/>
        <w:rPr>
          <w:rFonts w:cs="Times New Roman"/>
          <w:sz w:val="28"/>
          <w:szCs w:val="28"/>
          <w:lang w:val="ru-RU"/>
        </w:rPr>
      </w:pPr>
      <w:r w:rsidRPr="00A07FF5">
        <w:rPr>
          <w:rFonts w:cs="Times New Roman"/>
          <w:sz w:val="28"/>
          <w:szCs w:val="28"/>
          <w:lang w:val="ru-RU"/>
        </w:rPr>
        <w:t>В рамках направления «Создание письменных сообщений» в качестве основных</w:t>
      </w:r>
    </w:p>
    <w:p w:rsidR="0036538C" w:rsidRPr="00A07FF5" w:rsidRDefault="0036538C" w:rsidP="003759CE">
      <w:pPr>
        <w:spacing w:after="0" w:line="360" w:lineRule="auto"/>
        <w:jc w:val="both"/>
        <w:rPr>
          <w:rFonts w:cs="Times New Roman"/>
          <w:sz w:val="28"/>
          <w:szCs w:val="28"/>
          <w:lang w:val="ru-RU"/>
        </w:rPr>
      </w:pPr>
      <w:r w:rsidRPr="00A07FF5">
        <w:rPr>
          <w:rFonts w:cs="Times New Roman"/>
          <w:sz w:val="28"/>
          <w:szCs w:val="28"/>
          <w:lang w:val="ru-RU"/>
        </w:rPr>
        <w:t>планируемых результатов возможен, но не ограничивается следующим, список того, что</w:t>
      </w:r>
      <w:r w:rsidR="00544BC1" w:rsidRPr="00A07FF5">
        <w:rPr>
          <w:rFonts w:cs="Times New Roman"/>
          <w:sz w:val="28"/>
          <w:szCs w:val="28"/>
          <w:lang w:val="ru-RU"/>
        </w:rPr>
        <w:t xml:space="preserve"> </w:t>
      </w:r>
      <w:r w:rsidRPr="00A07FF5">
        <w:rPr>
          <w:rFonts w:cs="Times New Roman"/>
          <w:sz w:val="28"/>
          <w:szCs w:val="28"/>
          <w:lang w:val="ru-RU"/>
        </w:rPr>
        <w:t>обучающийся сможет:</w:t>
      </w:r>
    </w:p>
    <w:p w:rsidR="0036538C" w:rsidRPr="00A07FF5" w:rsidRDefault="00544BC1" w:rsidP="003759CE">
      <w:pPr>
        <w:spacing w:after="0" w:line="360" w:lineRule="auto"/>
        <w:jc w:val="both"/>
        <w:rPr>
          <w:rFonts w:cs="Times New Roman"/>
          <w:sz w:val="28"/>
          <w:szCs w:val="28"/>
          <w:lang w:val="ru-RU"/>
        </w:rPr>
      </w:pPr>
      <w:r w:rsidRPr="00A07FF5">
        <w:rPr>
          <w:rFonts w:cs="Times New Roman"/>
          <w:sz w:val="28"/>
          <w:szCs w:val="28"/>
          <w:lang w:val="ru-RU"/>
        </w:rPr>
        <w:lastRenderedPageBreak/>
        <w:t xml:space="preserve">- </w:t>
      </w:r>
      <w:r w:rsidR="0036538C" w:rsidRPr="00A07FF5">
        <w:rPr>
          <w:rFonts w:cs="Times New Roman"/>
          <w:sz w:val="28"/>
          <w:szCs w:val="28"/>
          <w:lang w:val="ru-RU"/>
        </w:rPr>
        <w:t>осуществлять редактирование и структурирование текста в соответствии с его</w:t>
      </w:r>
    </w:p>
    <w:p w:rsidR="0036538C" w:rsidRPr="00A07FF5" w:rsidRDefault="0036538C" w:rsidP="003759CE">
      <w:pPr>
        <w:spacing w:after="0" w:line="360" w:lineRule="auto"/>
        <w:jc w:val="both"/>
        <w:rPr>
          <w:rFonts w:cs="Times New Roman"/>
          <w:sz w:val="28"/>
          <w:szCs w:val="28"/>
          <w:lang w:val="ru-RU"/>
        </w:rPr>
      </w:pPr>
      <w:r w:rsidRPr="00A07FF5">
        <w:rPr>
          <w:rFonts w:cs="Times New Roman"/>
          <w:sz w:val="28"/>
          <w:szCs w:val="28"/>
          <w:lang w:val="ru-RU"/>
        </w:rPr>
        <w:t>смыслом средствами текстового редактора;</w:t>
      </w:r>
    </w:p>
    <w:p w:rsidR="0036538C" w:rsidRPr="00A07FF5" w:rsidRDefault="00544BC1" w:rsidP="003759CE">
      <w:pPr>
        <w:spacing w:after="0" w:line="360" w:lineRule="auto"/>
        <w:jc w:val="both"/>
        <w:rPr>
          <w:rFonts w:cs="Times New Roman"/>
          <w:sz w:val="28"/>
          <w:szCs w:val="28"/>
          <w:lang w:val="ru-RU"/>
        </w:rPr>
      </w:pPr>
      <w:r w:rsidRPr="00A07FF5">
        <w:rPr>
          <w:rFonts w:cs="Times New Roman"/>
          <w:sz w:val="28"/>
          <w:szCs w:val="28"/>
          <w:lang w:val="ru-RU"/>
        </w:rPr>
        <w:t xml:space="preserve">- </w:t>
      </w:r>
      <w:r w:rsidR="0036538C" w:rsidRPr="00A07FF5">
        <w:rPr>
          <w:rFonts w:cs="Times New Roman"/>
          <w:sz w:val="28"/>
          <w:szCs w:val="28"/>
          <w:lang w:val="ru-RU"/>
        </w:rPr>
        <w:t xml:space="preserve">форматировать текстовые документы (установка </w:t>
      </w:r>
      <w:r w:rsidRPr="00A07FF5">
        <w:rPr>
          <w:rFonts w:cs="Times New Roman"/>
          <w:sz w:val="28"/>
          <w:szCs w:val="28"/>
          <w:lang w:val="ru-RU"/>
        </w:rPr>
        <w:t xml:space="preserve">параметров страницы документа; </w:t>
      </w:r>
      <w:r w:rsidR="0036538C" w:rsidRPr="00A07FF5">
        <w:rPr>
          <w:rFonts w:cs="Times New Roman"/>
          <w:sz w:val="28"/>
          <w:szCs w:val="28"/>
          <w:lang w:val="ru-RU"/>
        </w:rPr>
        <w:t>форматирование символов и абзацев; вставка колонтитулов и номеров страниц);</w:t>
      </w:r>
    </w:p>
    <w:p w:rsidR="00544BC1" w:rsidRPr="00A07FF5" w:rsidRDefault="00544BC1" w:rsidP="003759CE">
      <w:pPr>
        <w:spacing w:after="0" w:line="360" w:lineRule="auto"/>
        <w:jc w:val="both"/>
        <w:rPr>
          <w:rFonts w:cs="Times New Roman"/>
          <w:sz w:val="28"/>
          <w:szCs w:val="28"/>
          <w:lang w:val="ru-RU"/>
        </w:rPr>
      </w:pPr>
      <w:r w:rsidRPr="00A07FF5">
        <w:rPr>
          <w:rFonts w:cs="Times New Roman"/>
          <w:sz w:val="28"/>
          <w:szCs w:val="28"/>
          <w:lang w:val="ru-RU"/>
        </w:rPr>
        <w:t xml:space="preserve">- </w:t>
      </w:r>
      <w:r w:rsidR="0036538C" w:rsidRPr="00A07FF5">
        <w:rPr>
          <w:rFonts w:cs="Times New Roman"/>
          <w:sz w:val="28"/>
          <w:szCs w:val="28"/>
          <w:lang w:val="ru-RU"/>
        </w:rPr>
        <w:t>вставлять в документ формулы</w:t>
      </w:r>
      <w:r w:rsidRPr="00A07FF5">
        <w:rPr>
          <w:rFonts w:cs="Times New Roman"/>
          <w:sz w:val="28"/>
          <w:szCs w:val="28"/>
          <w:lang w:val="ru-RU"/>
        </w:rPr>
        <w:t>, таблицы, списки, изображения;</w:t>
      </w:r>
    </w:p>
    <w:p w:rsidR="0036538C" w:rsidRPr="00A07FF5" w:rsidRDefault="00544BC1" w:rsidP="003759CE">
      <w:pPr>
        <w:spacing w:after="0" w:line="360" w:lineRule="auto"/>
        <w:jc w:val="both"/>
        <w:rPr>
          <w:rFonts w:cs="Times New Roman"/>
          <w:sz w:val="28"/>
          <w:szCs w:val="28"/>
          <w:lang w:val="ru-RU"/>
        </w:rPr>
      </w:pPr>
      <w:r w:rsidRPr="00A07FF5">
        <w:rPr>
          <w:rFonts w:cs="Times New Roman"/>
          <w:sz w:val="28"/>
          <w:szCs w:val="28"/>
          <w:lang w:val="ru-RU"/>
        </w:rPr>
        <w:t xml:space="preserve">- </w:t>
      </w:r>
      <w:r w:rsidR="0036538C" w:rsidRPr="00A07FF5">
        <w:rPr>
          <w:rFonts w:cs="Times New Roman"/>
          <w:sz w:val="28"/>
          <w:szCs w:val="28"/>
          <w:lang w:val="ru-RU"/>
        </w:rPr>
        <w:t>участвовать в коллективном создании текстового документа;</w:t>
      </w:r>
    </w:p>
    <w:p w:rsidR="0036538C" w:rsidRPr="00A07FF5" w:rsidRDefault="00544BC1" w:rsidP="003759CE">
      <w:pPr>
        <w:spacing w:after="0" w:line="360" w:lineRule="auto"/>
        <w:jc w:val="both"/>
        <w:rPr>
          <w:rFonts w:cs="Times New Roman"/>
          <w:sz w:val="28"/>
          <w:szCs w:val="28"/>
          <w:lang w:val="ru-RU"/>
        </w:rPr>
      </w:pPr>
      <w:r w:rsidRPr="00A07FF5">
        <w:rPr>
          <w:rFonts w:cs="Times New Roman"/>
          <w:sz w:val="28"/>
          <w:szCs w:val="28"/>
          <w:lang w:val="ru-RU"/>
        </w:rPr>
        <w:t xml:space="preserve">- </w:t>
      </w:r>
      <w:r w:rsidR="0036538C" w:rsidRPr="00A07FF5">
        <w:rPr>
          <w:rFonts w:cs="Times New Roman"/>
          <w:sz w:val="28"/>
          <w:szCs w:val="28"/>
          <w:lang w:val="ru-RU"/>
        </w:rPr>
        <w:t>создавать гипертекстовые документы.</w:t>
      </w:r>
    </w:p>
    <w:p w:rsidR="0036538C" w:rsidRPr="00A07FF5" w:rsidRDefault="0036538C" w:rsidP="003759CE">
      <w:pPr>
        <w:spacing w:after="0" w:line="360" w:lineRule="auto"/>
        <w:ind w:firstLine="720"/>
        <w:jc w:val="both"/>
        <w:rPr>
          <w:rFonts w:cs="Times New Roman"/>
          <w:sz w:val="28"/>
          <w:szCs w:val="28"/>
          <w:lang w:val="ru-RU"/>
        </w:rPr>
      </w:pPr>
      <w:r w:rsidRPr="00A07FF5">
        <w:rPr>
          <w:rFonts w:cs="Times New Roman"/>
          <w:sz w:val="28"/>
          <w:szCs w:val="28"/>
          <w:lang w:val="ru-RU"/>
        </w:rPr>
        <w:t>В рамках направления «Создание графических объектов» в качестве основных</w:t>
      </w:r>
      <w:r w:rsidR="00544BC1" w:rsidRPr="00A07FF5">
        <w:rPr>
          <w:rFonts w:cs="Times New Roman"/>
          <w:sz w:val="28"/>
          <w:szCs w:val="28"/>
          <w:lang w:val="ru-RU"/>
        </w:rPr>
        <w:t xml:space="preserve"> </w:t>
      </w:r>
      <w:r w:rsidRPr="00A07FF5">
        <w:rPr>
          <w:rFonts w:cs="Times New Roman"/>
          <w:sz w:val="28"/>
          <w:szCs w:val="28"/>
          <w:lang w:val="ru-RU"/>
        </w:rPr>
        <w:t>планируемых результатов возможен, но не ограничивается следующим, список того, что</w:t>
      </w:r>
      <w:r w:rsidR="00544BC1" w:rsidRPr="00A07FF5">
        <w:rPr>
          <w:rFonts w:cs="Times New Roman"/>
          <w:sz w:val="28"/>
          <w:szCs w:val="28"/>
          <w:lang w:val="ru-RU"/>
        </w:rPr>
        <w:t xml:space="preserve"> </w:t>
      </w:r>
      <w:r w:rsidRPr="00A07FF5">
        <w:rPr>
          <w:rFonts w:cs="Times New Roman"/>
          <w:sz w:val="28"/>
          <w:szCs w:val="28"/>
          <w:lang w:val="ru-RU"/>
        </w:rPr>
        <w:t>обучающийся сможет:</w:t>
      </w:r>
    </w:p>
    <w:p w:rsidR="0036538C" w:rsidRPr="00A07FF5" w:rsidRDefault="00544BC1" w:rsidP="003759CE">
      <w:pPr>
        <w:spacing w:after="0" w:line="360" w:lineRule="auto"/>
        <w:jc w:val="both"/>
        <w:rPr>
          <w:rFonts w:cs="Times New Roman"/>
          <w:sz w:val="28"/>
          <w:szCs w:val="28"/>
          <w:lang w:val="ru-RU"/>
        </w:rPr>
      </w:pPr>
      <w:r w:rsidRPr="00A07FF5">
        <w:rPr>
          <w:rFonts w:cs="Times New Roman"/>
          <w:sz w:val="28"/>
          <w:szCs w:val="28"/>
          <w:lang w:val="ru-RU"/>
        </w:rPr>
        <w:t xml:space="preserve">- </w:t>
      </w:r>
      <w:r w:rsidR="0036538C" w:rsidRPr="00A07FF5">
        <w:rPr>
          <w:rFonts w:cs="Times New Roman"/>
          <w:sz w:val="28"/>
          <w:szCs w:val="28"/>
          <w:lang w:val="ru-RU"/>
        </w:rPr>
        <w:t>создавать и редактировать изображения с помощью инструментов графического</w:t>
      </w:r>
    </w:p>
    <w:p w:rsidR="0036538C" w:rsidRPr="00A07FF5" w:rsidRDefault="0036538C" w:rsidP="003759CE">
      <w:pPr>
        <w:spacing w:after="0" w:line="360" w:lineRule="auto"/>
        <w:jc w:val="both"/>
        <w:rPr>
          <w:rFonts w:cs="Times New Roman"/>
          <w:sz w:val="28"/>
          <w:szCs w:val="28"/>
          <w:lang w:val="ru-RU"/>
        </w:rPr>
      </w:pPr>
      <w:r w:rsidRPr="00A07FF5">
        <w:rPr>
          <w:rFonts w:cs="Times New Roman"/>
          <w:sz w:val="28"/>
          <w:szCs w:val="28"/>
          <w:lang w:val="ru-RU"/>
        </w:rPr>
        <w:t>редактора;</w:t>
      </w:r>
    </w:p>
    <w:p w:rsidR="0036538C" w:rsidRPr="00A07FF5" w:rsidRDefault="00544BC1" w:rsidP="003759CE">
      <w:pPr>
        <w:spacing w:after="0" w:line="360" w:lineRule="auto"/>
        <w:jc w:val="both"/>
        <w:rPr>
          <w:rFonts w:cs="Times New Roman"/>
          <w:sz w:val="28"/>
          <w:szCs w:val="28"/>
          <w:lang w:val="ru-RU"/>
        </w:rPr>
      </w:pPr>
      <w:r w:rsidRPr="00A07FF5">
        <w:rPr>
          <w:rFonts w:cs="Times New Roman"/>
          <w:sz w:val="28"/>
          <w:szCs w:val="28"/>
          <w:lang w:val="ru-RU"/>
        </w:rPr>
        <w:t xml:space="preserve">- </w:t>
      </w:r>
      <w:r w:rsidR="0036538C" w:rsidRPr="00A07FF5">
        <w:rPr>
          <w:rFonts w:cs="Times New Roman"/>
          <w:sz w:val="28"/>
          <w:szCs w:val="28"/>
          <w:lang w:val="ru-RU"/>
        </w:rPr>
        <w:t>создавать различные геометрические объекты и чертежи с использованием</w:t>
      </w:r>
    </w:p>
    <w:p w:rsidR="0036538C" w:rsidRPr="00A07FF5" w:rsidRDefault="0036538C" w:rsidP="003759CE">
      <w:pPr>
        <w:spacing w:after="0" w:line="360" w:lineRule="auto"/>
        <w:jc w:val="both"/>
        <w:rPr>
          <w:rFonts w:cs="Times New Roman"/>
          <w:sz w:val="28"/>
          <w:szCs w:val="28"/>
          <w:lang w:val="ru-RU"/>
        </w:rPr>
      </w:pPr>
      <w:r w:rsidRPr="00A07FF5">
        <w:rPr>
          <w:rFonts w:cs="Times New Roman"/>
          <w:sz w:val="28"/>
          <w:szCs w:val="28"/>
          <w:lang w:val="ru-RU"/>
        </w:rPr>
        <w:t>возможностей специальных компьютерных инструментов;</w:t>
      </w:r>
    </w:p>
    <w:p w:rsidR="0036538C" w:rsidRPr="00A07FF5" w:rsidRDefault="00544BC1" w:rsidP="003759CE">
      <w:pPr>
        <w:spacing w:after="0" w:line="360" w:lineRule="auto"/>
        <w:jc w:val="both"/>
        <w:rPr>
          <w:rFonts w:cs="Times New Roman"/>
          <w:sz w:val="28"/>
          <w:szCs w:val="28"/>
          <w:lang w:val="ru-RU"/>
        </w:rPr>
      </w:pPr>
      <w:r w:rsidRPr="00A07FF5">
        <w:rPr>
          <w:rFonts w:cs="Times New Roman"/>
          <w:sz w:val="28"/>
          <w:szCs w:val="28"/>
          <w:lang w:val="ru-RU"/>
        </w:rPr>
        <w:t xml:space="preserve">- </w:t>
      </w:r>
      <w:r w:rsidR="0036538C" w:rsidRPr="00A07FF5">
        <w:rPr>
          <w:rFonts w:cs="Times New Roman"/>
          <w:sz w:val="28"/>
          <w:szCs w:val="28"/>
          <w:lang w:val="ru-RU"/>
        </w:rPr>
        <w:t>создавать диаграммы различных видов (алгоритмические, концептуальные,</w:t>
      </w:r>
    </w:p>
    <w:p w:rsidR="0036538C" w:rsidRPr="00A07FF5" w:rsidRDefault="0036538C" w:rsidP="003759CE">
      <w:pPr>
        <w:spacing w:after="0" w:line="360" w:lineRule="auto"/>
        <w:jc w:val="both"/>
        <w:rPr>
          <w:rFonts w:cs="Times New Roman"/>
          <w:sz w:val="28"/>
          <w:szCs w:val="28"/>
          <w:lang w:val="ru-RU"/>
        </w:rPr>
      </w:pPr>
      <w:r w:rsidRPr="00A07FF5">
        <w:rPr>
          <w:rFonts w:cs="Times New Roman"/>
          <w:sz w:val="28"/>
          <w:szCs w:val="28"/>
          <w:lang w:val="ru-RU"/>
        </w:rPr>
        <w:t>классификационные, организационные, родства и др.) в соответствии с решаемыми задачами.</w:t>
      </w:r>
    </w:p>
    <w:p w:rsidR="0036538C" w:rsidRPr="00A07FF5" w:rsidRDefault="0036538C" w:rsidP="003759CE">
      <w:pPr>
        <w:spacing w:after="0" w:line="360" w:lineRule="auto"/>
        <w:ind w:firstLine="720"/>
        <w:jc w:val="both"/>
        <w:rPr>
          <w:rFonts w:cs="Times New Roman"/>
          <w:sz w:val="28"/>
          <w:szCs w:val="28"/>
          <w:lang w:val="ru-RU"/>
        </w:rPr>
      </w:pPr>
      <w:r w:rsidRPr="00A07FF5">
        <w:rPr>
          <w:rFonts w:cs="Times New Roman"/>
          <w:sz w:val="28"/>
          <w:szCs w:val="28"/>
          <w:lang w:val="ru-RU"/>
        </w:rPr>
        <w:t>В рамках направления «Создание музыкальных и звуковых объектов» в качестве основных</w:t>
      </w:r>
      <w:r w:rsidR="00544BC1" w:rsidRPr="00A07FF5">
        <w:rPr>
          <w:rFonts w:cs="Times New Roman"/>
          <w:sz w:val="28"/>
          <w:szCs w:val="28"/>
          <w:lang w:val="ru-RU"/>
        </w:rPr>
        <w:t xml:space="preserve"> </w:t>
      </w:r>
      <w:r w:rsidRPr="00A07FF5">
        <w:rPr>
          <w:rFonts w:cs="Times New Roman"/>
          <w:sz w:val="28"/>
          <w:szCs w:val="28"/>
          <w:lang w:val="ru-RU"/>
        </w:rPr>
        <w:t>планируемых результатов возможен, но не ограничивается следующим, список того, что</w:t>
      </w:r>
      <w:r w:rsidR="00544BC1" w:rsidRPr="00A07FF5">
        <w:rPr>
          <w:rFonts w:cs="Times New Roman"/>
          <w:sz w:val="28"/>
          <w:szCs w:val="28"/>
          <w:lang w:val="ru-RU"/>
        </w:rPr>
        <w:t xml:space="preserve"> </w:t>
      </w:r>
      <w:r w:rsidRPr="00A07FF5">
        <w:rPr>
          <w:rFonts w:cs="Times New Roman"/>
          <w:sz w:val="28"/>
          <w:szCs w:val="28"/>
          <w:lang w:val="ru-RU"/>
        </w:rPr>
        <w:t>обучающийся сможет:</w:t>
      </w:r>
    </w:p>
    <w:p w:rsidR="0036538C" w:rsidRPr="00A07FF5" w:rsidRDefault="00544BC1" w:rsidP="003759CE">
      <w:pPr>
        <w:spacing w:after="0" w:line="360" w:lineRule="auto"/>
        <w:jc w:val="both"/>
        <w:rPr>
          <w:rFonts w:cs="Times New Roman"/>
          <w:sz w:val="28"/>
          <w:szCs w:val="28"/>
          <w:lang w:val="ru-RU"/>
        </w:rPr>
      </w:pPr>
      <w:r w:rsidRPr="00A07FF5">
        <w:rPr>
          <w:rFonts w:cs="Times New Roman"/>
          <w:sz w:val="28"/>
          <w:szCs w:val="28"/>
          <w:lang w:val="ru-RU"/>
        </w:rPr>
        <w:t xml:space="preserve">- </w:t>
      </w:r>
      <w:r w:rsidR="0036538C" w:rsidRPr="00A07FF5">
        <w:rPr>
          <w:rFonts w:cs="Times New Roman"/>
          <w:sz w:val="28"/>
          <w:szCs w:val="28"/>
          <w:lang w:val="ru-RU"/>
        </w:rPr>
        <w:t>записывать звуковые файлы с различным качеством звучания (глубиной</w:t>
      </w:r>
    </w:p>
    <w:p w:rsidR="0036538C" w:rsidRPr="00A07FF5" w:rsidRDefault="0036538C" w:rsidP="003759CE">
      <w:pPr>
        <w:spacing w:after="0" w:line="360" w:lineRule="auto"/>
        <w:jc w:val="both"/>
        <w:rPr>
          <w:rFonts w:cs="Times New Roman"/>
          <w:sz w:val="28"/>
          <w:szCs w:val="28"/>
          <w:lang w:val="ru-RU"/>
        </w:rPr>
      </w:pPr>
      <w:r w:rsidRPr="00A07FF5">
        <w:rPr>
          <w:rFonts w:cs="Times New Roman"/>
          <w:sz w:val="28"/>
          <w:szCs w:val="28"/>
          <w:lang w:val="ru-RU"/>
        </w:rPr>
        <w:t>кодирования и частотой дискретизации);</w:t>
      </w:r>
    </w:p>
    <w:p w:rsidR="0036538C" w:rsidRPr="00A07FF5" w:rsidRDefault="00544BC1" w:rsidP="003759CE">
      <w:pPr>
        <w:spacing w:after="0" w:line="360" w:lineRule="auto"/>
        <w:jc w:val="both"/>
        <w:rPr>
          <w:rFonts w:cs="Times New Roman"/>
          <w:sz w:val="28"/>
          <w:szCs w:val="28"/>
          <w:lang w:val="ru-RU"/>
        </w:rPr>
      </w:pPr>
      <w:r w:rsidRPr="00A07FF5">
        <w:rPr>
          <w:rFonts w:cs="Times New Roman"/>
          <w:sz w:val="28"/>
          <w:szCs w:val="28"/>
          <w:lang w:val="ru-RU"/>
        </w:rPr>
        <w:t xml:space="preserve">- </w:t>
      </w:r>
      <w:r w:rsidR="0036538C" w:rsidRPr="00A07FF5">
        <w:rPr>
          <w:rFonts w:cs="Times New Roman"/>
          <w:sz w:val="28"/>
          <w:szCs w:val="28"/>
          <w:lang w:val="ru-RU"/>
        </w:rPr>
        <w:t>использовать музыкальные редакторы, клавишные и кинетические синтезаторы для</w:t>
      </w:r>
      <w:r w:rsidRPr="00A07FF5">
        <w:rPr>
          <w:rFonts w:cs="Times New Roman"/>
          <w:sz w:val="28"/>
          <w:szCs w:val="28"/>
          <w:lang w:val="ru-RU"/>
        </w:rPr>
        <w:t xml:space="preserve"> </w:t>
      </w:r>
      <w:r w:rsidR="0036538C" w:rsidRPr="00A07FF5">
        <w:rPr>
          <w:rFonts w:cs="Times New Roman"/>
          <w:sz w:val="28"/>
          <w:szCs w:val="28"/>
          <w:lang w:val="ru-RU"/>
        </w:rPr>
        <w:t>решения творческих задач.</w:t>
      </w:r>
    </w:p>
    <w:p w:rsidR="0036538C" w:rsidRPr="00A07FF5" w:rsidRDefault="0036538C" w:rsidP="003759CE">
      <w:pPr>
        <w:spacing w:after="0" w:line="360" w:lineRule="auto"/>
        <w:ind w:firstLine="720"/>
        <w:jc w:val="both"/>
        <w:rPr>
          <w:rFonts w:cs="Times New Roman"/>
          <w:sz w:val="28"/>
          <w:szCs w:val="28"/>
          <w:lang w:val="ru-RU"/>
        </w:rPr>
      </w:pPr>
      <w:r w:rsidRPr="00A07FF5">
        <w:rPr>
          <w:rFonts w:cs="Times New Roman"/>
          <w:sz w:val="28"/>
          <w:szCs w:val="28"/>
          <w:lang w:val="ru-RU"/>
        </w:rPr>
        <w:t>В рамках направления «Восприятие, использование и создание гипертекстовых и</w:t>
      </w:r>
      <w:r w:rsidR="00544BC1" w:rsidRPr="00A07FF5">
        <w:rPr>
          <w:rFonts w:cs="Times New Roman"/>
          <w:sz w:val="28"/>
          <w:szCs w:val="28"/>
          <w:lang w:val="ru-RU"/>
        </w:rPr>
        <w:t xml:space="preserve"> </w:t>
      </w:r>
      <w:r w:rsidRPr="00A07FF5">
        <w:rPr>
          <w:rFonts w:cs="Times New Roman"/>
          <w:sz w:val="28"/>
          <w:szCs w:val="28"/>
          <w:lang w:val="ru-RU"/>
        </w:rPr>
        <w:t xml:space="preserve">мультимедийных информационных объектов» в качестве </w:t>
      </w:r>
      <w:r w:rsidRPr="00A07FF5">
        <w:rPr>
          <w:rFonts w:cs="Times New Roman"/>
          <w:sz w:val="28"/>
          <w:szCs w:val="28"/>
          <w:lang w:val="ru-RU"/>
        </w:rPr>
        <w:lastRenderedPageBreak/>
        <w:t>основных планируемых результатов</w:t>
      </w:r>
      <w:r w:rsidR="00544BC1" w:rsidRPr="00A07FF5">
        <w:rPr>
          <w:rFonts w:cs="Times New Roman"/>
          <w:sz w:val="28"/>
          <w:szCs w:val="28"/>
          <w:lang w:val="ru-RU"/>
        </w:rPr>
        <w:t xml:space="preserve"> </w:t>
      </w:r>
      <w:r w:rsidRPr="00A07FF5">
        <w:rPr>
          <w:rFonts w:cs="Times New Roman"/>
          <w:sz w:val="28"/>
          <w:szCs w:val="28"/>
          <w:lang w:val="ru-RU"/>
        </w:rPr>
        <w:t>возможен, но не ограничивается следующим, список того, что обучающийся сможет:</w:t>
      </w:r>
    </w:p>
    <w:p w:rsidR="0036538C" w:rsidRPr="00A07FF5" w:rsidRDefault="00544BC1" w:rsidP="003759CE">
      <w:pPr>
        <w:spacing w:after="0" w:line="360" w:lineRule="auto"/>
        <w:jc w:val="both"/>
        <w:rPr>
          <w:rFonts w:cs="Times New Roman"/>
          <w:sz w:val="28"/>
          <w:szCs w:val="28"/>
          <w:lang w:val="ru-RU"/>
        </w:rPr>
      </w:pPr>
      <w:r w:rsidRPr="00A07FF5">
        <w:rPr>
          <w:rFonts w:cs="Times New Roman"/>
          <w:sz w:val="28"/>
          <w:szCs w:val="28"/>
          <w:lang w:val="ru-RU"/>
        </w:rPr>
        <w:t>- с</w:t>
      </w:r>
      <w:r w:rsidR="0036538C" w:rsidRPr="00A07FF5">
        <w:rPr>
          <w:rFonts w:cs="Times New Roman"/>
          <w:sz w:val="28"/>
          <w:szCs w:val="28"/>
          <w:lang w:val="ru-RU"/>
        </w:rPr>
        <w:t>оздавать на заданную тему мультимедийную презентацию с гиперссылками,</w:t>
      </w:r>
    </w:p>
    <w:p w:rsidR="0036538C" w:rsidRPr="00A07FF5" w:rsidRDefault="0036538C" w:rsidP="003759CE">
      <w:pPr>
        <w:spacing w:after="0" w:line="360" w:lineRule="auto"/>
        <w:jc w:val="both"/>
        <w:rPr>
          <w:rFonts w:cs="Times New Roman"/>
          <w:sz w:val="28"/>
          <w:szCs w:val="28"/>
          <w:lang w:val="ru-RU"/>
        </w:rPr>
      </w:pPr>
      <w:r w:rsidRPr="00A07FF5">
        <w:rPr>
          <w:rFonts w:cs="Times New Roman"/>
          <w:sz w:val="28"/>
          <w:szCs w:val="28"/>
          <w:lang w:val="ru-RU"/>
        </w:rPr>
        <w:t>слайды которой содержат тексты, звуки, графические изображения;</w:t>
      </w:r>
    </w:p>
    <w:p w:rsidR="0036538C" w:rsidRPr="00A07FF5" w:rsidRDefault="00544BC1" w:rsidP="003759CE">
      <w:pPr>
        <w:spacing w:after="0" w:line="360" w:lineRule="auto"/>
        <w:jc w:val="both"/>
        <w:rPr>
          <w:rFonts w:cs="Times New Roman"/>
          <w:sz w:val="28"/>
          <w:szCs w:val="28"/>
          <w:lang w:val="ru-RU"/>
        </w:rPr>
      </w:pPr>
      <w:r w:rsidRPr="00A07FF5">
        <w:rPr>
          <w:rFonts w:cs="Times New Roman"/>
          <w:sz w:val="28"/>
          <w:szCs w:val="28"/>
          <w:lang w:val="ru-RU"/>
        </w:rPr>
        <w:t xml:space="preserve">- </w:t>
      </w:r>
      <w:r w:rsidR="0036538C" w:rsidRPr="00A07FF5">
        <w:rPr>
          <w:rFonts w:cs="Times New Roman"/>
          <w:sz w:val="28"/>
          <w:szCs w:val="28"/>
          <w:lang w:val="ru-RU"/>
        </w:rPr>
        <w:t>работать с особыми видами сообщений: диаграммами (алгоритмические,концептуальные, классификационные, организационные, родства и др.), картами (географические,хронологические) и спутниковыми фотографиями, в том числе в системах глобального</w:t>
      </w:r>
      <w:r w:rsidRPr="00A07FF5">
        <w:rPr>
          <w:rFonts w:cs="Times New Roman"/>
          <w:sz w:val="28"/>
          <w:szCs w:val="28"/>
          <w:lang w:val="ru-RU"/>
        </w:rPr>
        <w:t xml:space="preserve"> </w:t>
      </w:r>
      <w:r w:rsidR="0036538C" w:rsidRPr="00A07FF5">
        <w:rPr>
          <w:rFonts w:cs="Times New Roman"/>
          <w:sz w:val="28"/>
          <w:szCs w:val="28"/>
          <w:lang w:val="ru-RU"/>
        </w:rPr>
        <w:t>позиционирования;</w:t>
      </w:r>
    </w:p>
    <w:p w:rsidR="0036538C" w:rsidRPr="00A07FF5" w:rsidRDefault="00544BC1" w:rsidP="003759CE">
      <w:pPr>
        <w:spacing w:after="0" w:line="360" w:lineRule="auto"/>
        <w:jc w:val="both"/>
        <w:rPr>
          <w:rFonts w:cs="Times New Roman"/>
          <w:sz w:val="28"/>
          <w:szCs w:val="28"/>
          <w:lang w:val="ru-RU"/>
        </w:rPr>
      </w:pPr>
      <w:r w:rsidRPr="00A07FF5">
        <w:rPr>
          <w:rFonts w:cs="Times New Roman"/>
          <w:sz w:val="28"/>
          <w:szCs w:val="28"/>
          <w:lang w:val="ru-RU"/>
        </w:rPr>
        <w:t xml:space="preserve">- </w:t>
      </w:r>
      <w:r w:rsidR="0036538C" w:rsidRPr="00A07FF5">
        <w:rPr>
          <w:rFonts w:cs="Times New Roman"/>
          <w:sz w:val="28"/>
          <w:szCs w:val="28"/>
          <w:lang w:val="ru-RU"/>
        </w:rPr>
        <w:t>оценивать размеры файлов, подготовленных с использованием различных устройств</w:t>
      </w:r>
      <w:r w:rsidRPr="00A07FF5">
        <w:rPr>
          <w:rFonts w:cs="Times New Roman"/>
          <w:sz w:val="28"/>
          <w:szCs w:val="28"/>
          <w:lang w:val="ru-RU"/>
        </w:rPr>
        <w:t xml:space="preserve"> </w:t>
      </w:r>
      <w:r w:rsidR="0036538C" w:rsidRPr="00A07FF5">
        <w:rPr>
          <w:rFonts w:cs="Times New Roman"/>
          <w:sz w:val="28"/>
          <w:szCs w:val="28"/>
          <w:lang w:val="ru-RU"/>
        </w:rPr>
        <w:t>ввода информации в заданный интервал времени (клавиатура, сканер, микрофон, фотокамера,видеокамера);</w:t>
      </w:r>
    </w:p>
    <w:p w:rsidR="0036538C" w:rsidRPr="00A07FF5" w:rsidRDefault="00544BC1" w:rsidP="003759CE">
      <w:pPr>
        <w:spacing w:after="0" w:line="360" w:lineRule="auto"/>
        <w:jc w:val="both"/>
        <w:rPr>
          <w:rFonts w:cs="Times New Roman"/>
          <w:sz w:val="28"/>
          <w:szCs w:val="28"/>
          <w:lang w:val="ru-RU"/>
        </w:rPr>
      </w:pPr>
      <w:r w:rsidRPr="00A07FF5">
        <w:rPr>
          <w:rFonts w:cs="Times New Roman"/>
          <w:sz w:val="28"/>
          <w:szCs w:val="28"/>
          <w:lang w:val="ru-RU"/>
        </w:rPr>
        <w:t xml:space="preserve">- </w:t>
      </w:r>
      <w:r w:rsidR="0036538C" w:rsidRPr="00A07FF5">
        <w:rPr>
          <w:rFonts w:cs="Times New Roman"/>
          <w:sz w:val="28"/>
          <w:szCs w:val="28"/>
          <w:lang w:val="ru-RU"/>
        </w:rPr>
        <w:t>использовать программы-архиваторы.</w:t>
      </w:r>
    </w:p>
    <w:p w:rsidR="0036538C" w:rsidRPr="00A07FF5" w:rsidRDefault="0036538C" w:rsidP="003759CE">
      <w:pPr>
        <w:spacing w:after="0" w:line="360" w:lineRule="auto"/>
        <w:ind w:firstLine="720"/>
        <w:jc w:val="both"/>
        <w:rPr>
          <w:rFonts w:cs="Times New Roman"/>
          <w:sz w:val="28"/>
          <w:szCs w:val="28"/>
          <w:lang w:val="ru-RU"/>
        </w:rPr>
      </w:pPr>
      <w:r w:rsidRPr="00A07FF5">
        <w:rPr>
          <w:rFonts w:cs="Times New Roman"/>
          <w:sz w:val="28"/>
          <w:szCs w:val="28"/>
          <w:lang w:val="ru-RU"/>
        </w:rPr>
        <w:t>В рамках направления «Анализ информации, математическая обработка данных в</w:t>
      </w:r>
      <w:r w:rsidR="007C5CA0" w:rsidRPr="00A07FF5">
        <w:rPr>
          <w:rFonts w:cs="Times New Roman"/>
          <w:sz w:val="28"/>
          <w:szCs w:val="28"/>
          <w:lang w:val="ru-RU"/>
        </w:rPr>
        <w:t xml:space="preserve"> </w:t>
      </w:r>
      <w:r w:rsidRPr="00A07FF5">
        <w:rPr>
          <w:rFonts w:cs="Times New Roman"/>
          <w:sz w:val="28"/>
          <w:szCs w:val="28"/>
          <w:lang w:val="ru-RU"/>
        </w:rPr>
        <w:t>исследовании» в качестве основных планируемых результатов возможен, но не ограничивается</w:t>
      </w:r>
      <w:r w:rsidR="007C5CA0" w:rsidRPr="00A07FF5">
        <w:rPr>
          <w:rFonts w:cs="Times New Roman"/>
          <w:sz w:val="28"/>
          <w:szCs w:val="28"/>
          <w:lang w:val="ru-RU"/>
        </w:rPr>
        <w:t xml:space="preserve"> </w:t>
      </w:r>
      <w:r w:rsidRPr="00A07FF5">
        <w:rPr>
          <w:rFonts w:cs="Times New Roman"/>
          <w:sz w:val="28"/>
          <w:szCs w:val="28"/>
          <w:lang w:val="ru-RU"/>
        </w:rPr>
        <w:t>следующим, список того, что обучающийся сможет:</w:t>
      </w:r>
    </w:p>
    <w:p w:rsidR="007C5CA0" w:rsidRPr="00A07FF5" w:rsidRDefault="007C5CA0" w:rsidP="003759CE">
      <w:pPr>
        <w:spacing w:after="0" w:line="360" w:lineRule="auto"/>
        <w:jc w:val="both"/>
        <w:rPr>
          <w:rFonts w:cs="Times New Roman"/>
          <w:sz w:val="28"/>
          <w:szCs w:val="28"/>
          <w:lang w:val="ru-RU"/>
        </w:rPr>
      </w:pPr>
      <w:r w:rsidRPr="00A07FF5">
        <w:rPr>
          <w:rFonts w:cs="Times New Roman"/>
          <w:sz w:val="28"/>
          <w:szCs w:val="28"/>
          <w:lang w:val="ru-RU"/>
        </w:rPr>
        <w:t xml:space="preserve">- </w:t>
      </w:r>
      <w:r w:rsidR="0036538C" w:rsidRPr="00A07FF5">
        <w:rPr>
          <w:rFonts w:cs="Times New Roman"/>
          <w:sz w:val="28"/>
          <w:szCs w:val="28"/>
          <w:lang w:val="ru-RU"/>
        </w:rPr>
        <w:t>проводить простые эксперименты и исследова</w:t>
      </w:r>
      <w:r w:rsidRPr="00A07FF5">
        <w:rPr>
          <w:rFonts w:cs="Times New Roman"/>
          <w:sz w:val="28"/>
          <w:szCs w:val="28"/>
          <w:lang w:val="ru-RU"/>
        </w:rPr>
        <w:t>ния в виртуальных лабораториях;</w:t>
      </w:r>
    </w:p>
    <w:p w:rsidR="007C5CA0" w:rsidRPr="00A07FF5" w:rsidRDefault="007C5CA0" w:rsidP="003759CE">
      <w:pPr>
        <w:spacing w:after="0" w:line="360" w:lineRule="auto"/>
        <w:jc w:val="both"/>
        <w:rPr>
          <w:rFonts w:cs="Times New Roman"/>
          <w:sz w:val="28"/>
          <w:szCs w:val="28"/>
          <w:lang w:val="ru-RU"/>
        </w:rPr>
      </w:pPr>
      <w:r w:rsidRPr="00A07FF5">
        <w:rPr>
          <w:rFonts w:cs="Times New Roman"/>
          <w:sz w:val="28"/>
          <w:szCs w:val="28"/>
          <w:lang w:val="ru-RU"/>
        </w:rPr>
        <w:t xml:space="preserve">- </w:t>
      </w:r>
      <w:r w:rsidR="0036538C" w:rsidRPr="00A07FF5">
        <w:rPr>
          <w:rFonts w:cs="Times New Roman"/>
          <w:sz w:val="28"/>
          <w:szCs w:val="28"/>
          <w:lang w:val="ru-RU"/>
        </w:rPr>
        <w:t xml:space="preserve"> вводить результаты измерений и другие цифровые данные для их обработки, в том</w:t>
      </w:r>
      <w:r w:rsidRPr="00A07FF5">
        <w:rPr>
          <w:rFonts w:cs="Times New Roman"/>
          <w:sz w:val="28"/>
          <w:szCs w:val="28"/>
          <w:lang w:val="ru-RU"/>
        </w:rPr>
        <w:t xml:space="preserve"> </w:t>
      </w:r>
      <w:r w:rsidR="0036538C" w:rsidRPr="00A07FF5">
        <w:rPr>
          <w:rFonts w:cs="Times New Roman"/>
          <w:sz w:val="28"/>
          <w:szCs w:val="28"/>
          <w:lang w:val="ru-RU"/>
        </w:rPr>
        <w:t>числе</w:t>
      </w:r>
      <w:r w:rsidRPr="00A07FF5">
        <w:rPr>
          <w:rFonts w:cs="Times New Roman"/>
          <w:sz w:val="28"/>
          <w:szCs w:val="28"/>
          <w:lang w:val="ru-RU"/>
        </w:rPr>
        <w:t xml:space="preserve"> статистической и визуализации;</w:t>
      </w:r>
    </w:p>
    <w:p w:rsidR="0036538C" w:rsidRPr="00A07FF5" w:rsidRDefault="007C5CA0" w:rsidP="003759CE">
      <w:pPr>
        <w:spacing w:after="0" w:line="360" w:lineRule="auto"/>
        <w:jc w:val="both"/>
        <w:rPr>
          <w:rFonts w:cs="Times New Roman"/>
          <w:sz w:val="28"/>
          <w:szCs w:val="28"/>
          <w:lang w:val="ru-RU"/>
        </w:rPr>
      </w:pPr>
      <w:r w:rsidRPr="00A07FF5">
        <w:rPr>
          <w:rFonts w:cs="Times New Roman"/>
          <w:sz w:val="28"/>
          <w:szCs w:val="28"/>
          <w:lang w:val="ru-RU"/>
        </w:rPr>
        <w:t xml:space="preserve">- </w:t>
      </w:r>
      <w:r w:rsidR="0036538C" w:rsidRPr="00A07FF5">
        <w:rPr>
          <w:rFonts w:cs="Times New Roman"/>
          <w:sz w:val="28"/>
          <w:szCs w:val="28"/>
          <w:lang w:val="ru-RU"/>
        </w:rPr>
        <w:t xml:space="preserve"> проводить эксперименты и исследования в виртуальных лабораториях по</w:t>
      </w:r>
    </w:p>
    <w:p w:rsidR="0036538C" w:rsidRPr="00A07FF5" w:rsidRDefault="0036538C" w:rsidP="003759CE">
      <w:pPr>
        <w:spacing w:after="0" w:line="360" w:lineRule="auto"/>
        <w:jc w:val="both"/>
        <w:rPr>
          <w:rFonts w:cs="Times New Roman"/>
          <w:sz w:val="28"/>
          <w:szCs w:val="28"/>
          <w:lang w:val="ru-RU"/>
        </w:rPr>
      </w:pPr>
      <w:r w:rsidRPr="00A07FF5">
        <w:rPr>
          <w:rFonts w:cs="Times New Roman"/>
          <w:sz w:val="28"/>
          <w:szCs w:val="28"/>
          <w:lang w:val="ru-RU"/>
        </w:rPr>
        <w:t>естественным наукам, математике и информатике.</w:t>
      </w:r>
    </w:p>
    <w:p w:rsidR="0036538C" w:rsidRPr="00A07FF5" w:rsidRDefault="0036538C" w:rsidP="003759CE">
      <w:pPr>
        <w:spacing w:after="0" w:line="360" w:lineRule="auto"/>
        <w:ind w:firstLine="720"/>
        <w:jc w:val="both"/>
        <w:rPr>
          <w:rFonts w:cs="Times New Roman"/>
          <w:sz w:val="28"/>
          <w:szCs w:val="28"/>
          <w:lang w:val="ru-RU"/>
        </w:rPr>
      </w:pPr>
      <w:r w:rsidRPr="00A07FF5">
        <w:rPr>
          <w:rFonts w:cs="Times New Roman"/>
          <w:sz w:val="28"/>
          <w:szCs w:val="28"/>
          <w:lang w:val="ru-RU"/>
        </w:rPr>
        <w:t>В рамках направления «Моделирование, проектирование и управление» в качестве</w:t>
      </w:r>
      <w:r w:rsidR="007C5CA0" w:rsidRPr="00A07FF5">
        <w:rPr>
          <w:rFonts w:cs="Times New Roman"/>
          <w:sz w:val="28"/>
          <w:szCs w:val="28"/>
          <w:lang w:val="ru-RU"/>
        </w:rPr>
        <w:t xml:space="preserve"> </w:t>
      </w:r>
      <w:r w:rsidRPr="00A07FF5">
        <w:rPr>
          <w:rFonts w:cs="Times New Roman"/>
          <w:sz w:val="28"/>
          <w:szCs w:val="28"/>
          <w:lang w:val="ru-RU"/>
        </w:rPr>
        <w:t>основных планируемых результатов возможен, но не ограничивается следующим, список того, что</w:t>
      </w:r>
      <w:r w:rsidR="007C5CA0" w:rsidRPr="00A07FF5">
        <w:rPr>
          <w:rFonts w:cs="Times New Roman"/>
          <w:sz w:val="28"/>
          <w:szCs w:val="28"/>
          <w:lang w:val="ru-RU"/>
        </w:rPr>
        <w:t xml:space="preserve"> </w:t>
      </w:r>
      <w:r w:rsidRPr="00A07FF5">
        <w:rPr>
          <w:rFonts w:cs="Times New Roman"/>
          <w:sz w:val="28"/>
          <w:szCs w:val="28"/>
          <w:lang w:val="ru-RU"/>
        </w:rPr>
        <w:t>обучающийся сможет:</w:t>
      </w:r>
    </w:p>
    <w:p w:rsidR="0036538C" w:rsidRPr="00A07FF5" w:rsidRDefault="007C5CA0" w:rsidP="003759CE">
      <w:pPr>
        <w:spacing w:after="0" w:line="360" w:lineRule="auto"/>
        <w:jc w:val="both"/>
        <w:rPr>
          <w:rFonts w:cs="Times New Roman"/>
          <w:sz w:val="28"/>
          <w:szCs w:val="28"/>
          <w:lang w:val="ru-RU"/>
        </w:rPr>
      </w:pPr>
      <w:r w:rsidRPr="00A07FF5">
        <w:rPr>
          <w:rFonts w:cs="Times New Roman"/>
          <w:sz w:val="28"/>
          <w:szCs w:val="28"/>
          <w:lang w:val="ru-RU"/>
        </w:rPr>
        <w:t xml:space="preserve">- </w:t>
      </w:r>
      <w:r w:rsidR="0036538C" w:rsidRPr="00A07FF5">
        <w:rPr>
          <w:rFonts w:cs="Times New Roman"/>
          <w:sz w:val="28"/>
          <w:szCs w:val="28"/>
          <w:lang w:val="ru-RU"/>
        </w:rPr>
        <w:t>строить с помощью компьютерных инструментов разнообразные информационные</w:t>
      </w:r>
    </w:p>
    <w:p w:rsidR="0036538C" w:rsidRPr="00A07FF5" w:rsidRDefault="0036538C" w:rsidP="003759CE">
      <w:pPr>
        <w:spacing w:after="0" w:line="360" w:lineRule="auto"/>
        <w:jc w:val="both"/>
        <w:rPr>
          <w:rFonts w:cs="Times New Roman"/>
          <w:sz w:val="28"/>
          <w:szCs w:val="28"/>
          <w:lang w:val="ru-RU"/>
        </w:rPr>
      </w:pPr>
      <w:r w:rsidRPr="00A07FF5">
        <w:rPr>
          <w:rFonts w:cs="Times New Roman"/>
          <w:sz w:val="28"/>
          <w:szCs w:val="28"/>
          <w:lang w:val="ru-RU"/>
        </w:rPr>
        <w:t>структуры для описания объектов;</w:t>
      </w:r>
    </w:p>
    <w:p w:rsidR="0036538C" w:rsidRPr="00A07FF5" w:rsidRDefault="007C5CA0" w:rsidP="003759CE">
      <w:pPr>
        <w:spacing w:after="0" w:line="360" w:lineRule="auto"/>
        <w:jc w:val="both"/>
        <w:rPr>
          <w:rFonts w:cs="Times New Roman"/>
          <w:sz w:val="28"/>
          <w:szCs w:val="28"/>
          <w:lang w:val="ru-RU"/>
        </w:rPr>
      </w:pPr>
      <w:r w:rsidRPr="00A07FF5">
        <w:rPr>
          <w:rFonts w:cs="Times New Roman"/>
          <w:sz w:val="28"/>
          <w:szCs w:val="28"/>
          <w:lang w:val="ru-RU"/>
        </w:rPr>
        <w:t xml:space="preserve">- </w:t>
      </w:r>
      <w:r w:rsidR="0036538C" w:rsidRPr="00A07FF5">
        <w:rPr>
          <w:rFonts w:cs="Times New Roman"/>
          <w:sz w:val="28"/>
          <w:szCs w:val="28"/>
          <w:lang w:val="ru-RU"/>
        </w:rPr>
        <w:t>конструировать и моделировать с использованием материальных конструкторов с</w:t>
      </w:r>
    </w:p>
    <w:p w:rsidR="007C5CA0" w:rsidRPr="00A07FF5" w:rsidRDefault="0036538C" w:rsidP="003759CE">
      <w:pPr>
        <w:spacing w:after="0" w:line="360" w:lineRule="auto"/>
        <w:jc w:val="both"/>
        <w:rPr>
          <w:rFonts w:cs="Times New Roman"/>
          <w:sz w:val="28"/>
          <w:szCs w:val="28"/>
          <w:lang w:val="ru-RU"/>
        </w:rPr>
      </w:pPr>
      <w:r w:rsidRPr="00A07FF5">
        <w:rPr>
          <w:rFonts w:cs="Times New Roman"/>
          <w:sz w:val="28"/>
          <w:szCs w:val="28"/>
          <w:lang w:val="ru-RU"/>
        </w:rPr>
        <w:lastRenderedPageBreak/>
        <w:t>компьютерным управлением и о</w:t>
      </w:r>
      <w:r w:rsidR="007C5CA0" w:rsidRPr="00A07FF5">
        <w:rPr>
          <w:rFonts w:cs="Times New Roman"/>
          <w:sz w:val="28"/>
          <w:szCs w:val="28"/>
          <w:lang w:val="ru-RU"/>
        </w:rPr>
        <w:t>братной связью (робототехника);</w:t>
      </w:r>
    </w:p>
    <w:p w:rsidR="0036538C" w:rsidRPr="00A07FF5" w:rsidRDefault="007C5CA0" w:rsidP="003759CE">
      <w:pPr>
        <w:spacing w:after="0" w:line="360" w:lineRule="auto"/>
        <w:jc w:val="both"/>
        <w:rPr>
          <w:rFonts w:cs="Times New Roman"/>
          <w:sz w:val="28"/>
          <w:szCs w:val="28"/>
          <w:lang w:val="ru-RU"/>
        </w:rPr>
      </w:pPr>
      <w:r w:rsidRPr="00A07FF5">
        <w:rPr>
          <w:rFonts w:cs="Times New Roman"/>
          <w:sz w:val="28"/>
          <w:szCs w:val="28"/>
          <w:lang w:val="ru-RU"/>
        </w:rPr>
        <w:t>-</w:t>
      </w:r>
      <w:r w:rsidR="0036538C" w:rsidRPr="00A07FF5">
        <w:rPr>
          <w:rFonts w:cs="Times New Roman"/>
          <w:sz w:val="28"/>
          <w:szCs w:val="28"/>
          <w:lang w:val="ru-RU"/>
        </w:rPr>
        <w:t xml:space="preserve"> моделировать с использованием виртуальных конструкторов;</w:t>
      </w:r>
    </w:p>
    <w:p w:rsidR="0036538C" w:rsidRPr="00A07FF5" w:rsidRDefault="007C5CA0" w:rsidP="003759CE">
      <w:pPr>
        <w:spacing w:after="0" w:line="360" w:lineRule="auto"/>
        <w:jc w:val="both"/>
        <w:rPr>
          <w:rFonts w:cs="Times New Roman"/>
          <w:sz w:val="28"/>
          <w:szCs w:val="28"/>
          <w:lang w:val="ru-RU"/>
        </w:rPr>
      </w:pPr>
      <w:r w:rsidRPr="00A07FF5">
        <w:rPr>
          <w:rFonts w:cs="Times New Roman"/>
          <w:sz w:val="28"/>
          <w:szCs w:val="28"/>
          <w:lang w:val="ru-RU"/>
        </w:rPr>
        <w:t xml:space="preserve">- </w:t>
      </w:r>
      <w:r w:rsidR="0036538C" w:rsidRPr="00A07FF5">
        <w:rPr>
          <w:rFonts w:cs="Times New Roman"/>
          <w:sz w:val="28"/>
          <w:szCs w:val="28"/>
          <w:lang w:val="ru-RU"/>
        </w:rPr>
        <w:t>моделировать с использованием средств программирования.</w:t>
      </w:r>
    </w:p>
    <w:p w:rsidR="0036538C" w:rsidRPr="00A07FF5" w:rsidRDefault="0036538C" w:rsidP="003759CE">
      <w:pPr>
        <w:spacing w:after="0" w:line="360" w:lineRule="auto"/>
        <w:ind w:firstLine="720"/>
        <w:jc w:val="both"/>
        <w:rPr>
          <w:rFonts w:cs="Times New Roman"/>
          <w:sz w:val="28"/>
          <w:szCs w:val="28"/>
          <w:lang w:val="ru-RU"/>
        </w:rPr>
      </w:pPr>
      <w:r w:rsidRPr="00A07FF5">
        <w:rPr>
          <w:rFonts w:cs="Times New Roman"/>
          <w:sz w:val="28"/>
          <w:szCs w:val="28"/>
          <w:lang w:val="ru-RU"/>
        </w:rPr>
        <w:t>В рамках направления «Коммуникация и социальное взаимодействие» в качестве основных</w:t>
      </w:r>
      <w:r w:rsidR="007C5CA0" w:rsidRPr="00A07FF5">
        <w:rPr>
          <w:rFonts w:cs="Times New Roman"/>
          <w:sz w:val="28"/>
          <w:szCs w:val="28"/>
          <w:lang w:val="ru-RU"/>
        </w:rPr>
        <w:t xml:space="preserve"> </w:t>
      </w:r>
      <w:r w:rsidRPr="00A07FF5">
        <w:rPr>
          <w:rFonts w:cs="Times New Roman"/>
          <w:sz w:val="28"/>
          <w:szCs w:val="28"/>
          <w:lang w:val="ru-RU"/>
        </w:rPr>
        <w:t>планируемых результатов возможен, но не ограничивается следующим, список того, что</w:t>
      </w:r>
      <w:r w:rsidR="007C5CA0" w:rsidRPr="00A07FF5">
        <w:rPr>
          <w:rFonts w:cs="Times New Roman"/>
          <w:sz w:val="28"/>
          <w:szCs w:val="28"/>
          <w:lang w:val="ru-RU"/>
        </w:rPr>
        <w:t xml:space="preserve"> </w:t>
      </w:r>
      <w:r w:rsidRPr="00A07FF5">
        <w:rPr>
          <w:rFonts w:cs="Times New Roman"/>
          <w:sz w:val="28"/>
          <w:szCs w:val="28"/>
          <w:lang w:val="ru-RU"/>
        </w:rPr>
        <w:t>обучающийся сможет:</w:t>
      </w:r>
    </w:p>
    <w:p w:rsidR="0036538C" w:rsidRPr="00A07FF5" w:rsidRDefault="007C5CA0" w:rsidP="003759CE">
      <w:pPr>
        <w:spacing w:after="0" w:line="360" w:lineRule="auto"/>
        <w:jc w:val="both"/>
        <w:rPr>
          <w:rFonts w:cs="Times New Roman"/>
          <w:sz w:val="28"/>
          <w:szCs w:val="28"/>
          <w:lang w:val="ru-RU"/>
        </w:rPr>
      </w:pPr>
      <w:r w:rsidRPr="00A07FF5">
        <w:rPr>
          <w:rFonts w:cs="Times New Roman"/>
          <w:sz w:val="28"/>
          <w:szCs w:val="28"/>
          <w:lang w:val="ru-RU"/>
        </w:rPr>
        <w:t xml:space="preserve">- </w:t>
      </w:r>
      <w:r w:rsidR="0036538C" w:rsidRPr="00A07FF5">
        <w:rPr>
          <w:rFonts w:cs="Times New Roman"/>
          <w:sz w:val="28"/>
          <w:szCs w:val="28"/>
          <w:lang w:val="ru-RU"/>
        </w:rPr>
        <w:t>осуществлять образовательное взаимодействие в информационном пространстве</w:t>
      </w:r>
    </w:p>
    <w:p w:rsidR="007C5CA0" w:rsidRPr="00A07FF5" w:rsidRDefault="0036538C" w:rsidP="003759CE">
      <w:pPr>
        <w:spacing w:after="0" w:line="360" w:lineRule="auto"/>
        <w:jc w:val="both"/>
        <w:rPr>
          <w:rFonts w:cs="Times New Roman"/>
          <w:sz w:val="28"/>
          <w:szCs w:val="28"/>
          <w:lang w:val="ru-RU"/>
        </w:rPr>
      </w:pPr>
      <w:r w:rsidRPr="00A07FF5">
        <w:rPr>
          <w:rFonts w:cs="Times New Roman"/>
          <w:sz w:val="28"/>
          <w:szCs w:val="28"/>
          <w:lang w:val="ru-RU"/>
        </w:rPr>
        <w:t>образовательной организации (получение и выполнение заданий, получение комментариев,</w:t>
      </w:r>
      <w:r w:rsidR="007C5CA0" w:rsidRPr="00A07FF5">
        <w:rPr>
          <w:rFonts w:cs="Times New Roman"/>
          <w:sz w:val="28"/>
          <w:szCs w:val="28"/>
          <w:lang w:val="ru-RU"/>
        </w:rPr>
        <w:t xml:space="preserve"> </w:t>
      </w:r>
      <w:r w:rsidRPr="00A07FF5">
        <w:rPr>
          <w:rFonts w:cs="Times New Roman"/>
          <w:sz w:val="28"/>
          <w:szCs w:val="28"/>
          <w:lang w:val="ru-RU"/>
        </w:rPr>
        <w:t>совершенствование своей р</w:t>
      </w:r>
      <w:r w:rsidR="007C5CA0" w:rsidRPr="00A07FF5">
        <w:rPr>
          <w:rFonts w:cs="Times New Roman"/>
          <w:sz w:val="28"/>
          <w:szCs w:val="28"/>
          <w:lang w:val="ru-RU"/>
        </w:rPr>
        <w:t>аботы, формирование портфолио);</w:t>
      </w:r>
    </w:p>
    <w:p w:rsidR="0036538C" w:rsidRPr="00A07FF5" w:rsidRDefault="007C5CA0" w:rsidP="003759CE">
      <w:pPr>
        <w:spacing w:after="0" w:line="360" w:lineRule="auto"/>
        <w:jc w:val="both"/>
        <w:rPr>
          <w:rFonts w:cs="Times New Roman"/>
          <w:sz w:val="28"/>
          <w:szCs w:val="28"/>
          <w:lang w:val="ru-RU"/>
        </w:rPr>
      </w:pPr>
      <w:r w:rsidRPr="00A07FF5">
        <w:rPr>
          <w:rFonts w:cs="Times New Roman"/>
          <w:sz w:val="28"/>
          <w:szCs w:val="28"/>
          <w:lang w:val="ru-RU"/>
        </w:rPr>
        <w:t xml:space="preserve">- </w:t>
      </w:r>
      <w:r w:rsidR="0036538C" w:rsidRPr="00A07FF5">
        <w:rPr>
          <w:rFonts w:cs="Times New Roman"/>
          <w:sz w:val="28"/>
          <w:szCs w:val="28"/>
          <w:lang w:val="ru-RU"/>
        </w:rPr>
        <w:t>использовать возможности электронной почты, интернет-мессенджеров и</w:t>
      </w:r>
    </w:p>
    <w:p w:rsidR="0036538C" w:rsidRPr="00A07FF5" w:rsidRDefault="0036538C" w:rsidP="003759CE">
      <w:pPr>
        <w:spacing w:after="0" w:line="360" w:lineRule="auto"/>
        <w:jc w:val="both"/>
        <w:rPr>
          <w:rFonts w:cs="Times New Roman"/>
          <w:sz w:val="28"/>
          <w:szCs w:val="28"/>
          <w:lang w:val="ru-RU"/>
        </w:rPr>
      </w:pPr>
      <w:r w:rsidRPr="00A07FF5">
        <w:rPr>
          <w:rFonts w:cs="Times New Roman"/>
          <w:sz w:val="28"/>
          <w:szCs w:val="28"/>
          <w:lang w:val="ru-RU"/>
        </w:rPr>
        <w:t>социальных сетей для обучения;</w:t>
      </w:r>
    </w:p>
    <w:p w:rsidR="0036538C" w:rsidRPr="00A07FF5" w:rsidRDefault="007C5CA0" w:rsidP="003759CE">
      <w:pPr>
        <w:spacing w:after="0" w:line="360" w:lineRule="auto"/>
        <w:jc w:val="both"/>
        <w:rPr>
          <w:rFonts w:cs="Times New Roman"/>
          <w:sz w:val="28"/>
          <w:szCs w:val="28"/>
          <w:lang w:val="ru-RU"/>
        </w:rPr>
      </w:pPr>
      <w:r w:rsidRPr="00A07FF5">
        <w:rPr>
          <w:rFonts w:cs="Times New Roman"/>
          <w:sz w:val="28"/>
          <w:szCs w:val="28"/>
          <w:lang w:val="ru-RU"/>
        </w:rPr>
        <w:t xml:space="preserve">- </w:t>
      </w:r>
      <w:r w:rsidR="0036538C" w:rsidRPr="00A07FF5">
        <w:rPr>
          <w:rFonts w:cs="Times New Roman"/>
          <w:sz w:val="28"/>
          <w:szCs w:val="28"/>
          <w:lang w:val="ru-RU"/>
        </w:rPr>
        <w:t>вести личный дневник (блог) с использованием возможностей сети Интернет;</w:t>
      </w:r>
    </w:p>
    <w:p w:rsidR="0036538C" w:rsidRPr="00A07FF5" w:rsidRDefault="007C5CA0" w:rsidP="003759CE">
      <w:pPr>
        <w:spacing w:after="0" w:line="360" w:lineRule="auto"/>
        <w:jc w:val="both"/>
        <w:rPr>
          <w:rFonts w:cs="Times New Roman"/>
          <w:sz w:val="28"/>
          <w:szCs w:val="28"/>
          <w:lang w:val="ru-RU"/>
        </w:rPr>
      </w:pPr>
      <w:r w:rsidRPr="00A07FF5">
        <w:rPr>
          <w:rFonts w:cs="Times New Roman"/>
          <w:sz w:val="28"/>
          <w:szCs w:val="28"/>
          <w:lang w:val="ru-RU"/>
        </w:rPr>
        <w:t xml:space="preserve">- </w:t>
      </w:r>
      <w:r w:rsidR="0036538C" w:rsidRPr="00A07FF5">
        <w:rPr>
          <w:rFonts w:cs="Times New Roman"/>
          <w:sz w:val="28"/>
          <w:szCs w:val="28"/>
          <w:lang w:val="ru-RU"/>
        </w:rPr>
        <w:t>соблюдать нормы информационной культуры, этики и права; с уважением</w:t>
      </w:r>
    </w:p>
    <w:p w:rsidR="0036538C" w:rsidRPr="00A07FF5" w:rsidRDefault="0036538C" w:rsidP="003759CE">
      <w:pPr>
        <w:spacing w:after="0" w:line="360" w:lineRule="auto"/>
        <w:jc w:val="both"/>
        <w:rPr>
          <w:rFonts w:cs="Times New Roman"/>
          <w:sz w:val="28"/>
          <w:szCs w:val="28"/>
          <w:lang w:val="ru-RU"/>
        </w:rPr>
      </w:pPr>
      <w:r w:rsidRPr="00A07FF5">
        <w:rPr>
          <w:rFonts w:cs="Times New Roman"/>
          <w:sz w:val="28"/>
          <w:szCs w:val="28"/>
          <w:lang w:val="ru-RU"/>
        </w:rPr>
        <w:t>относиться к частной информации и информационным правам других людей;</w:t>
      </w:r>
    </w:p>
    <w:p w:rsidR="0036538C" w:rsidRPr="00A07FF5" w:rsidRDefault="007C5CA0" w:rsidP="003759CE">
      <w:pPr>
        <w:spacing w:after="0" w:line="360" w:lineRule="auto"/>
        <w:jc w:val="both"/>
        <w:rPr>
          <w:rFonts w:cs="Times New Roman"/>
          <w:sz w:val="28"/>
          <w:szCs w:val="28"/>
          <w:lang w:val="ru-RU"/>
        </w:rPr>
      </w:pPr>
      <w:r w:rsidRPr="00A07FF5">
        <w:rPr>
          <w:rFonts w:cs="Times New Roman"/>
          <w:sz w:val="28"/>
          <w:szCs w:val="28"/>
          <w:lang w:val="ru-RU"/>
        </w:rPr>
        <w:t xml:space="preserve">- </w:t>
      </w:r>
      <w:r w:rsidR="0036538C" w:rsidRPr="00A07FF5">
        <w:rPr>
          <w:rFonts w:cs="Times New Roman"/>
          <w:sz w:val="28"/>
          <w:szCs w:val="28"/>
          <w:lang w:val="ru-RU"/>
        </w:rPr>
        <w:t>осуществлять защиту от троянских вирусов, фишинговых атак, информации от</w:t>
      </w:r>
    </w:p>
    <w:p w:rsidR="0036538C" w:rsidRPr="00A07FF5" w:rsidRDefault="0036538C" w:rsidP="003759CE">
      <w:pPr>
        <w:spacing w:after="0" w:line="360" w:lineRule="auto"/>
        <w:jc w:val="both"/>
        <w:rPr>
          <w:rFonts w:cs="Times New Roman"/>
          <w:sz w:val="28"/>
          <w:szCs w:val="28"/>
          <w:lang w:val="ru-RU"/>
        </w:rPr>
      </w:pPr>
      <w:r w:rsidRPr="00A07FF5">
        <w:rPr>
          <w:rFonts w:cs="Times New Roman"/>
          <w:sz w:val="28"/>
          <w:szCs w:val="28"/>
          <w:lang w:val="ru-RU"/>
        </w:rPr>
        <w:t>компьютерных вирусов с помощью антивирусных программ;</w:t>
      </w:r>
    </w:p>
    <w:p w:rsidR="0036538C" w:rsidRPr="00A07FF5" w:rsidRDefault="007C5CA0" w:rsidP="003759CE">
      <w:pPr>
        <w:spacing w:after="0" w:line="360" w:lineRule="auto"/>
        <w:jc w:val="both"/>
        <w:rPr>
          <w:rFonts w:cs="Times New Roman"/>
          <w:sz w:val="28"/>
          <w:szCs w:val="28"/>
          <w:lang w:val="ru-RU"/>
        </w:rPr>
      </w:pPr>
      <w:r w:rsidRPr="00A07FF5">
        <w:rPr>
          <w:rFonts w:cs="Times New Roman"/>
          <w:sz w:val="28"/>
          <w:szCs w:val="28"/>
          <w:lang w:val="ru-RU"/>
        </w:rPr>
        <w:t xml:space="preserve">- </w:t>
      </w:r>
      <w:r w:rsidR="0036538C" w:rsidRPr="00A07FF5">
        <w:rPr>
          <w:rFonts w:cs="Times New Roman"/>
          <w:sz w:val="28"/>
          <w:szCs w:val="28"/>
          <w:lang w:val="ru-RU"/>
        </w:rPr>
        <w:t>соблюдать правила безопасного поведения в сети Интернет;</w:t>
      </w:r>
    </w:p>
    <w:p w:rsidR="0036538C" w:rsidRPr="00A07FF5" w:rsidRDefault="007C5CA0" w:rsidP="003759CE">
      <w:pPr>
        <w:spacing w:after="0" w:line="360" w:lineRule="auto"/>
        <w:jc w:val="both"/>
        <w:rPr>
          <w:rFonts w:cs="Times New Roman"/>
          <w:sz w:val="28"/>
          <w:szCs w:val="28"/>
          <w:lang w:val="ru-RU"/>
        </w:rPr>
      </w:pPr>
      <w:r w:rsidRPr="00A07FF5">
        <w:rPr>
          <w:rFonts w:cs="Times New Roman"/>
          <w:sz w:val="28"/>
          <w:szCs w:val="28"/>
          <w:lang w:val="ru-RU"/>
        </w:rPr>
        <w:t xml:space="preserve">- </w:t>
      </w:r>
      <w:r w:rsidR="0036538C" w:rsidRPr="00A07FF5">
        <w:rPr>
          <w:rFonts w:cs="Times New Roman"/>
          <w:sz w:val="28"/>
          <w:szCs w:val="28"/>
          <w:lang w:val="ru-RU"/>
        </w:rPr>
        <w:t>различать безопасные ресурсы сети Интернет и ресурсы, содержание которых</w:t>
      </w:r>
    </w:p>
    <w:p w:rsidR="0036538C" w:rsidRPr="00A07FF5" w:rsidRDefault="0036538C" w:rsidP="003759CE">
      <w:pPr>
        <w:spacing w:after="0" w:line="360" w:lineRule="auto"/>
        <w:jc w:val="both"/>
        <w:rPr>
          <w:rFonts w:cs="Times New Roman"/>
          <w:sz w:val="28"/>
          <w:szCs w:val="28"/>
          <w:lang w:val="ru-RU"/>
        </w:rPr>
      </w:pPr>
      <w:r w:rsidRPr="00A07FF5">
        <w:rPr>
          <w:rFonts w:cs="Times New Roman"/>
          <w:sz w:val="28"/>
          <w:szCs w:val="28"/>
          <w:lang w:val="ru-RU"/>
        </w:rPr>
        <w:t>несовместимо с задачами воспитания и образования или нежелательно.</w:t>
      </w:r>
    </w:p>
    <w:p w:rsidR="007C5CA0" w:rsidRPr="00A07FF5" w:rsidRDefault="007C5CA0" w:rsidP="003759CE">
      <w:pPr>
        <w:spacing w:after="0" w:line="360" w:lineRule="auto"/>
        <w:jc w:val="center"/>
        <w:rPr>
          <w:rFonts w:cs="Times New Roman"/>
          <w:sz w:val="28"/>
          <w:szCs w:val="28"/>
          <w:lang w:val="ru-RU"/>
        </w:rPr>
      </w:pPr>
    </w:p>
    <w:p w:rsidR="007C5CA0" w:rsidRPr="00A07FF5" w:rsidRDefault="007C5CA0" w:rsidP="008D033E">
      <w:pPr>
        <w:spacing w:after="0" w:line="240" w:lineRule="auto"/>
        <w:jc w:val="center"/>
        <w:rPr>
          <w:rFonts w:cs="Times New Roman"/>
          <w:b/>
          <w:sz w:val="28"/>
          <w:szCs w:val="28"/>
          <w:lang w:val="ru-RU"/>
        </w:rPr>
      </w:pPr>
      <w:r w:rsidRPr="00A07FF5">
        <w:rPr>
          <w:rFonts w:cs="Times New Roman"/>
          <w:b/>
          <w:sz w:val="28"/>
          <w:szCs w:val="28"/>
          <w:lang w:val="ru-RU"/>
        </w:rPr>
        <w:t>2.1.8.</w:t>
      </w:r>
      <w:r w:rsidR="0036538C" w:rsidRPr="00A07FF5">
        <w:rPr>
          <w:rFonts w:cs="Times New Roman"/>
          <w:b/>
          <w:sz w:val="28"/>
          <w:szCs w:val="28"/>
          <w:lang w:val="ru-RU"/>
        </w:rPr>
        <w:t xml:space="preserve"> Виды взаимодействия с учебными, научными и социальными организациями,</w:t>
      </w:r>
      <w:r w:rsidRPr="00A07FF5">
        <w:rPr>
          <w:rFonts w:cs="Times New Roman"/>
          <w:b/>
          <w:sz w:val="28"/>
          <w:szCs w:val="28"/>
          <w:lang w:val="ru-RU"/>
        </w:rPr>
        <w:t xml:space="preserve"> </w:t>
      </w:r>
      <w:r w:rsidR="0036538C" w:rsidRPr="00A07FF5">
        <w:rPr>
          <w:rFonts w:cs="Times New Roman"/>
          <w:b/>
          <w:sz w:val="28"/>
          <w:szCs w:val="28"/>
          <w:lang w:val="ru-RU"/>
        </w:rPr>
        <w:t>формы привлечения консультантов, экспертов</w:t>
      </w:r>
    </w:p>
    <w:p w:rsidR="0036538C" w:rsidRPr="00A07FF5" w:rsidRDefault="0036538C" w:rsidP="008D033E">
      <w:pPr>
        <w:spacing w:after="0" w:line="240" w:lineRule="auto"/>
        <w:jc w:val="center"/>
        <w:rPr>
          <w:rFonts w:cs="Times New Roman"/>
          <w:b/>
          <w:sz w:val="28"/>
          <w:szCs w:val="28"/>
          <w:lang w:val="ru-RU"/>
        </w:rPr>
      </w:pPr>
      <w:r w:rsidRPr="00A07FF5">
        <w:rPr>
          <w:rFonts w:cs="Times New Roman"/>
          <w:b/>
          <w:sz w:val="28"/>
          <w:szCs w:val="28"/>
          <w:lang w:val="ru-RU"/>
        </w:rPr>
        <w:t>и научных руководителей</w:t>
      </w:r>
    </w:p>
    <w:p w:rsidR="008D033E" w:rsidRPr="00A07FF5" w:rsidRDefault="008D033E" w:rsidP="003759CE">
      <w:pPr>
        <w:spacing w:after="0" w:line="360" w:lineRule="auto"/>
        <w:ind w:firstLine="720"/>
        <w:jc w:val="both"/>
        <w:rPr>
          <w:rFonts w:cs="Times New Roman"/>
          <w:sz w:val="28"/>
          <w:szCs w:val="28"/>
          <w:lang w:val="ru-RU"/>
        </w:rPr>
      </w:pPr>
    </w:p>
    <w:p w:rsidR="008D033E" w:rsidRPr="00A07FF5" w:rsidRDefault="008D033E" w:rsidP="003759CE">
      <w:pPr>
        <w:spacing w:after="0" w:line="360" w:lineRule="auto"/>
        <w:ind w:firstLine="720"/>
        <w:jc w:val="both"/>
        <w:rPr>
          <w:rFonts w:cs="Times New Roman"/>
          <w:sz w:val="28"/>
          <w:szCs w:val="28"/>
          <w:lang w:val="ru-RU"/>
        </w:rPr>
      </w:pPr>
      <w:r w:rsidRPr="00A07FF5">
        <w:rPr>
          <w:rFonts w:cs="Times New Roman"/>
          <w:sz w:val="28"/>
          <w:szCs w:val="28"/>
          <w:lang w:val="ru-RU"/>
        </w:rPr>
        <w:t xml:space="preserve">Для реализации образовательной программы основного общего образования </w:t>
      </w:r>
      <w:r w:rsidR="007C5CA0" w:rsidRPr="00A07FF5">
        <w:rPr>
          <w:rFonts w:cs="Times New Roman"/>
          <w:sz w:val="28"/>
          <w:szCs w:val="28"/>
          <w:lang w:val="ru-RU"/>
        </w:rPr>
        <w:t>школ</w:t>
      </w:r>
      <w:r w:rsidRPr="00A07FF5">
        <w:rPr>
          <w:rFonts w:cs="Times New Roman"/>
          <w:sz w:val="28"/>
          <w:szCs w:val="28"/>
          <w:lang w:val="ru-RU"/>
        </w:rPr>
        <w:t>а привлекает</w:t>
      </w:r>
      <w:r w:rsidR="007C5CA0" w:rsidRPr="00A07FF5">
        <w:rPr>
          <w:rFonts w:cs="Times New Roman"/>
          <w:sz w:val="28"/>
          <w:szCs w:val="28"/>
          <w:lang w:val="ru-RU"/>
        </w:rPr>
        <w:t xml:space="preserve"> </w:t>
      </w:r>
      <w:r w:rsidR="0036538C" w:rsidRPr="00A07FF5">
        <w:rPr>
          <w:rFonts w:cs="Times New Roman"/>
          <w:sz w:val="28"/>
          <w:szCs w:val="28"/>
          <w:lang w:val="ru-RU"/>
        </w:rPr>
        <w:t>консультантов, экс</w:t>
      </w:r>
      <w:r w:rsidR="007C5CA0" w:rsidRPr="00A07FF5">
        <w:rPr>
          <w:rFonts w:cs="Times New Roman"/>
          <w:sz w:val="28"/>
          <w:szCs w:val="28"/>
          <w:lang w:val="ru-RU"/>
        </w:rPr>
        <w:t>пертов и научных руководителей из различных вузов</w:t>
      </w:r>
      <w:r w:rsidRPr="00A07FF5">
        <w:rPr>
          <w:rFonts w:cs="Times New Roman"/>
          <w:sz w:val="28"/>
          <w:szCs w:val="28"/>
          <w:lang w:val="ru-RU"/>
        </w:rPr>
        <w:t xml:space="preserve"> </w:t>
      </w:r>
      <w:r w:rsidR="0036538C" w:rsidRPr="00A07FF5">
        <w:rPr>
          <w:rFonts w:cs="Times New Roman"/>
          <w:sz w:val="28"/>
          <w:szCs w:val="28"/>
          <w:lang w:val="ru-RU"/>
        </w:rPr>
        <w:t>на основе договорных отношений</w:t>
      </w:r>
      <w:r w:rsidRPr="00A07FF5">
        <w:rPr>
          <w:rFonts w:cs="Times New Roman"/>
          <w:sz w:val="28"/>
          <w:szCs w:val="28"/>
          <w:lang w:val="ru-RU"/>
        </w:rPr>
        <w:t xml:space="preserve">. </w:t>
      </w:r>
    </w:p>
    <w:p w:rsidR="00F45CF2" w:rsidRPr="00A07FF5" w:rsidRDefault="00FF570B" w:rsidP="003759CE">
      <w:pPr>
        <w:spacing w:after="0" w:line="360" w:lineRule="auto"/>
        <w:ind w:firstLine="720"/>
        <w:jc w:val="both"/>
        <w:rPr>
          <w:rFonts w:cs="Times New Roman"/>
          <w:sz w:val="28"/>
          <w:szCs w:val="28"/>
          <w:lang w:val="ru-RU"/>
        </w:rPr>
      </w:pPr>
      <w:r w:rsidRPr="00A07FF5">
        <w:rPr>
          <w:rFonts w:cs="Times New Roman"/>
          <w:sz w:val="28"/>
          <w:szCs w:val="28"/>
          <w:lang w:val="ru-RU"/>
        </w:rPr>
        <w:lastRenderedPageBreak/>
        <w:t xml:space="preserve">С </w:t>
      </w:r>
      <w:r w:rsidR="00F45CF2" w:rsidRPr="00A07FF5">
        <w:rPr>
          <w:rFonts w:cs="Times New Roman"/>
          <w:sz w:val="28"/>
          <w:szCs w:val="28"/>
          <w:lang w:val="ru-RU"/>
        </w:rPr>
        <w:t xml:space="preserve">1992 года </w:t>
      </w:r>
      <w:r w:rsidR="000B0382" w:rsidRPr="00A07FF5">
        <w:rPr>
          <w:rFonts w:cs="Times New Roman"/>
          <w:sz w:val="28"/>
          <w:szCs w:val="28"/>
          <w:lang w:val="ru-RU"/>
        </w:rPr>
        <w:t xml:space="preserve">школа </w:t>
      </w:r>
      <w:r w:rsidR="00F45CF2" w:rsidRPr="00A07FF5">
        <w:rPr>
          <w:rFonts w:cs="Times New Roman"/>
          <w:sz w:val="28"/>
          <w:szCs w:val="28"/>
          <w:lang w:val="ru-RU"/>
        </w:rPr>
        <w:t>является школой-партнером Волгоградского государственного социально-педагогического университета, а с 2017 года</w:t>
      </w:r>
      <w:r w:rsidR="000B0382" w:rsidRPr="00A07FF5">
        <w:rPr>
          <w:rFonts w:cs="Times New Roman"/>
          <w:sz w:val="28"/>
          <w:szCs w:val="28"/>
          <w:lang w:val="ru-RU"/>
        </w:rPr>
        <w:t xml:space="preserve"> – </w:t>
      </w:r>
      <w:r w:rsidRPr="00A07FF5">
        <w:rPr>
          <w:rFonts w:cs="Times New Roman"/>
          <w:sz w:val="28"/>
          <w:szCs w:val="28"/>
          <w:lang w:val="ru-RU"/>
        </w:rPr>
        <w:t xml:space="preserve">Высшей школы экономики в Москве. </w:t>
      </w:r>
    </w:p>
    <w:p w:rsidR="00FF570B" w:rsidRPr="00A07FF5" w:rsidRDefault="00FF570B" w:rsidP="003759CE">
      <w:pPr>
        <w:spacing w:after="0" w:line="360" w:lineRule="auto"/>
        <w:ind w:firstLine="720"/>
        <w:jc w:val="both"/>
        <w:rPr>
          <w:rFonts w:cs="Times New Roman"/>
          <w:sz w:val="28"/>
          <w:szCs w:val="28"/>
          <w:lang w:val="ru-RU"/>
        </w:rPr>
      </w:pPr>
      <w:r w:rsidRPr="00A07FF5">
        <w:rPr>
          <w:rFonts w:cs="Times New Roman"/>
          <w:sz w:val="28"/>
          <w:szCs w:val="28"/>
          <w:lang w:val="ru-RU"/>
        </w:rPr>
        <w:t>В рамках школьно-университетского партнерства проводятся</w:t>
      </w:r>
      <w:r w:rsidR="00F45CF2" w:rsidRPr="00A07FF5">
        <w:rPr>
          <w:rFonts w:cs="Times New Roman"/>
          <w:sz w:val="28"/>
          <w:szCs w:val="28"/>
          <w:lang w:val="ru-RU"/>
        </w:rPr>
        <w:t>:</w:t>
      </w:r>
    </w:p>
    <w:p w:rsidR="00FF570B" w:rsidRPr="00A07FF5" w:rsidRDefault="00FF570B" w:rsidP="008D033E">
      <w:pPr>
        <w:spacing w:after="0" w:line="360" w:lineRule="auto"/>
        <w:jc w:val="both"/>
        <w:rPr>
          <w:rFonts w:cs="Times New Roman"/>
          <w:sz w:val="28"/>
          <w:szCs w:val="28"/>
          <w:lang w:val="ru-RU"/>
        </w:rPr>
      </w:pPr>
      <w:r w:rsidRPr="00A07FF5">
        <w:rPr>
          <w:rFonts w:cs="Times New Roman"/>
          <w:sz w:val="28"/>
          <w:szCs w:val="28"/>
          <w:lang w:val="ru-RU"/>
        </w:rPr>
        <w:t>• совмест</w:t>
      </w:r>
      <w:r w:rsidR="00F45CF2" w:rsidRPr="00A07FF5">
        <w:rPr>
          <w:rFonts w:cs="Times New Roman"/>
          <w:sz w:val="28"/>
          <w:szCs w:val="28"/>
          <w:lang w:val="ru-RU"/>
        </w:rPr>
        <w:t>ные проекты школы и университетов</w:t>
      </w:r>
      <w:r w:rsidRPr="00A07FF5">
        <w:rPr>
          <w:rFonts w:cs="Times New Roman"/>
          <w:sz w:val="28"/>
          <w:szCs w:val="28"/>
          <w:lang w:val="ru-RU"/>
        </w:rPr>
        <w:t>, направленные на повышение качества основного и среднего образования;</w:t>
      </w:r>
    </w:p>
    <w:p w:rsidR="00FF570B" w:rsidRPr="00A07FF5" w:rsidRDefault="00FF570B" w:rsidP="008D033E">
      <w:pPr>
        <w:spacing w:after="0" w:line="360" w:lineRule="auto"/>
        <w:jc w:val="both"/>
        <w:rPr>
          <w:rFonts w:cs="Times New Roman"/>
          <w:sz w:val="28"/>
          <w:szCs w:val="28"/>
          <w:lang w:val="ru-RU"/>
        </w:rPr>
      </w:pPr>
      <w:r w:rsidRPr="00A07FF5">
        <w:rPr>
          <w:rFonts w:cs="Times New Roman"/>
          <w:sz w:val="28"/>
          <w:szCs w:val="28"/>
          <w:lang w:val="ru-RU"/>
        </w:rPr>
        <w:t>• дискуссионные площадки в области общего образования;</w:t>
      </w:r>
    </w:p>
    <w:p w:rsidR="00FF570B" w:rsidRPr="00A07FF5" w:rsidRDefault="00FF570B" w:rsidP="008D033E">
      <w:pPr>
        <w:spacing w:after="0" w:line="360" w:lineRule="auto"/>
        <w:jc w:val="both"/>
        <w:rPr>
          <w:rFonts w:cs="Times New Roman"/>
          <w:sz w:val="28"/>
          <w:szCs w:val="28"/>
          <w:lang w:val="ru-RU"/>
        </w:rPr>
      </w:pPr>
      <w:r w:rsidRPr="00A07FF5">
        <w:rPr>
          <w:rFonts w:cs="Times New Roman"/>
          <w:sz w:val="28"/>
          <w:szCs w:val="28"/>
          <w:lang w:val="ru-RU"/>
        </w:rPr>
        <w:t>• работа учащихся и препо</w:t>
      </w:r>
      <w:r w:rsidR="008D033E" w:rsidRPr="00A07FF5">
        <w:rPr>
          <w:rFonts w:cs="Times New Roman"/>
          <w:sz w:val="28"/>
          <w:szCs w:val="28"/>
          <w:lang w:val="ru-RU"/>
        </w:rPr>
        <w:t>давателей школы в университетских</w:t>
      </w:r>
      <w:r w:rsidRPr="00A07FF5">
        <w:rPr>
          <w:rFonts w:cs="Times New Roman"/>
          <w:sz w:val="28"/>
          <w:szCs w:val="28"/>
          <w:lang w:val="ru-RU"/>
        </w:rPr>
        <w:t xml:space="preserve"> лаборатори</w:t>
      </w:r>
      <w:r w:rsidR="008D033E" w:rsidRPr="00A07FF5">
        <w:rPr>
          <w:rFonts w:cs="Times New Roman"/>
          <w:sz w:val="28"/>
          <w:szCs w:val="28"/>
          <w:lang w:val="ru-RU"/>
        </w:rPr>
        <w:t>ях</w:t>
      </w:r>
      <w:r w:rsidRPr="00A07FF5">
        <w:rPr>
          <w:rFonts w:cs="Times New Roman"/>
          <w:sz w:val="28"/>
          <w:szCs w:val="28"/>
          <w:lang w:val="ru-RU"/>
        </w:rPr>
        <w:t xml:space="preserve"> проектной и исследовательской деятельности;</w:t>
      </w:r>
    </w:p>
    <w:p w:rsidR="00FF570B" w:rsidRPr="00A07FF5" w:rsidRDefault="00FF570B" w:rsidP="008D033E">
      <w:pPr>
        <w:spacing w:after="0" w:line="360" w:lineRule="auto"/>
        <w:jc w:val="both"/>
        <w:rPr>
          <w:rFonts w:cs="Times New Roman"/>
          <w:sz w:val="28"/>
          <w:szCs w:val="28"/>
          <w:lang w:val="ru-RU"/>
        </w:rPr>
      </w:pPr>
      <w:r w:rsidRPr="00A07FF5">
        <w:rPr>
          <w:rFonts w:cs="Times New Roman"/>
          <w:sz w:val="28"/>
          <w:szCs w:val="28"/>
          <w:lang w:val="ru-RU"/>
        </w:rPr>
        <w:t>•</w:t>
      </w:r>
      <w:r w:rsidR="00F45CF2" w:rsidRPr="00A07FF5">
        <w:rPr>
          <w:rFonts w:cs="Times New Roman"/>
          <w:sz w:val="28"/>
          <w:szCs w:val="28"/>
          <w:lang w:val="ru-RU"/>
        </w:rPr>
        <w:t xml:space="preserve"> </w:t>
      </w:r>
      <w:r w:rsidRPr="00A07FF5">
        <w:rPr>
          <w:rFonts w:cs="Times New Roman"/>
          <w:sz w:val="28"/>
          <w:szCs w:val="28"/>
          <w:lang w:val="ru-RU"/>
        </w:rPr>
        <w:t xml:space="preserve">онлайн конференции и родительские собрания; </w:t>
      </w:r>
    </w:p>
    <w:p w:rsidR="00FF570B" w:rsidRPr="00A07FF5" w:rsidRDefault="00FF570B" w:rsidP="008D033E">
      <w:pPr>
        <w:spacing w:after="0" w:line="360" w:lineRule="auto"/>
        <w:jc w:val="both"/>
        <w:rPr>
          <w:rFonts w:cs="Times New Roman"/>
          <w:sz w:val="28"/>
          <w:szCs w:val="28"/>
          <w:lang w:val="ru-RU"/>
        </w:rPr>
      </w:pPr>
      <w:r w:rsidRPr="00A07FF5">
        <w:rPr>
          <w:rFonts w:cs="Times New Roman"/>
          <w:sz w:val="28"/>
          <w:szCs w:val="28"/>
          <w:lang w:val="ru-RU"/>
        </w:rPr>
        <w:t>• тренинг</w:t>
      </w:r>
      <w:r w:rsidR="00F45CF2" w:rsidRPr="00A07FF5">
        <w:rPr>
          <w:rFonts w:cs="Times New Roman"/>
          <w:sz w:val="28"/>
          <w:szCs w:val="28"/>
          <w:lang w:val="ru-RU"/>
        </w:rPr>
        <w:t>и</w:t>
      </w:r>
      <w:r w:rsidRPr="00A07FF5">
        <w:rPr>
          <w:rFonts w:cs="Times New Roman"/>
          <w:sz w:val="28"/>
          <w:szCs w:val="28"/>
          <w:lang w:val="ru-RU"/>
        </w:rPr>
        <w:t xml:space="preserve"> для учителей по современным методикам и инструментам преподавания, практикоориентированным программам обучения и практической психологии для педагогов</w:t>
      </w:r>
      <w:r w:rsidR="00F45CF2" w:rsidRPr="00A07FF5">
        <w:rPr>
          <w:rFonts w:cs="Times New Roman"/>
          <w:sz w:val="28"/>
          <w:szCs w:val="28"/>
          <w:lang w:val="ru-RU"/>
        </w:rPr>
        <w:t>;</w:t>
      </w:r>
    </w:p>
    <w:p w:rsidR="00F45CF2" w:rsidRPr="00A07FF5" w:rsidRDefault="00F45CF2" w:rsidP="008D033E">
      <w:pPr>
        <w:tabs>
          <w:tab w:val="left" w:pos="990"/>
        </w:tabs>
        <w:spacing w:after="0" w:line="360" w:lineRule="auto"/>
        <w:jc w:val="both"/>
        <w:rPr>
          <w:rFonts w:cs="Times New Roman"/>
          <w:sz w:val="28"/>
          <w:szCs w:val="28"/>
          <w:lang w:val="ru-RU"/>
        </w:rPr>
      </w:pPr>
      <w:r w:rsidRPr="00A07FF5">
        <w:rPr>
          <w:rFonts w:cs="Times New Roman"/>
          <w:sz w:val="28"/>
          <w:szCs w:val="28"/>
          <w:lang w:val="ru-RU"/>
        </w:rPr>
        <w:t>• тренинги для учащихся школы;</w:t>
      </w:r>
    </w:p>
    <w:p w:rsidR="00F45CF2" w:rsidRPr="00A07FF5" w:rsidRDefault="00F45CF2" w:rsidP="008D033E">
      <w:pPr>
        <w:pStyle w:val="ListParagraph"/>
        <w:numPr>
          <w:ilvl w:val="0"/>
          <w:numId w:val="35"/>
        </w:numPr>
        <w:tabs>
          <w:tab w:val="left" w:pos="270"/>
          <w:tab w:val="left" w:pos="990"/>
        </w:tabs>
        <w:spacing w:line="360" w:lineRule="auto"/>
        <w:ind w:left="0" w:firstLine="0"/>
        <w:jc w:val="both"/>
        <w:rPr>
          <w:rFonts w:ascii="Times New Roman" w:hAnsi="Times New Roman"/>
          <w:sz w:val="28"/>
          <w:szCs w:val="28"/>
        </w:rPr>
      </w:pPr>
      <w:r w:rsidRPr="00A07FF5">
        <w:rPr>
          <w:rFonts w:ascii="Times New Roman" w:hAnsi="Times New Roman"/>
          <w:sz w:val="28"/>
          <w:szCs w:val="28"/>
        </w:rPr>
        <w:t xml:space="preserve">научные семинары; </w:t>
      </w:r>
    </w:p>
    <w:p w:rsidR="00F45CF2" w:rsidRPr="00A07FF5" w:rsidRDefault="00F45CF2" w:rsidP="008D033E">
      <w:pPr>
        <w:pStyle w:val="ListParagraph"/>
        <w:numPr>
          <w:ilvl w:val="0"/>
          <w:numId w:val="35"/>
        </w:numPr>
        <w:tabs>
          <w:tab w:val="left" w:pos="270"/>
          <w:tab w:val="left" w:pos="990"/>
        </w:tabs>
        <w:spacing w:line="360" w:lineRule="auto"/>
        <w:ind w:left="0" w:firstLine="0"/>
        <w:jc w:val="both"/>
        <w:rPr>
          <w:rFonts w:ascii="Times New Roman" w:hAnsi="Times New Roman"/>
          <w:sz w:val="28"/>
          <w:szCs w:val="28"/>
        </w:rPr>
      </w:pPr>
      <w:r w:rsidRPr="00A07FF5">
        <w:rPr>
          <w:rFonts w:ascii="Times New Roman" w:hAnsi="Times New Roman"/>
          <w:sz w:val="28"/>
          <w:szCs w:val="28"/>
        </w:rPr>
        <w:t xml:space="preserve">научно-практические конференции; </w:t>
      </w:r>
    </w:p>
    <w:p w:rsidR="00F45CF2" w:rsidRPr="00A07FF5" w:rsidRDefault="00F45CF2" w:rsidP="008D033E">
      <w:pPr>
        <w:pStyle w:val="ListParagraph"/>
        <w:numPr>
          <w:ilvl w:val="0"/>
          <w:numId w:val="35"/>
        </w:numPr>
        <w:tabs>
          <w:tab w:val="left" w:pos="270"/>
          <w:tab w:val="left" w:pos="990"/>
        </w:tabs>
        <w:spacing w:line="360" w:lineRule="auto"/>
        <w:ind w:left="0" w:firstLine="0"/>
        <w:jc w:val="both"/>
        <w:rPr>
          <w:rFonts w:ascii="Times New Roman" w:hAnsi="Times New Roman"/>
          <w:sz w:val="28"/>
          <w:szCs w:val="28"/>
        </w:rPr>
      </w:pPr>
      <w:r w:rsidRPr="00A07FF5">
        <w:rPr>
          <w:rFonts w:ascii="Times New Roman" w:hAnsi="Times New Roman"/>
          <w:sz w:val="28"/>
          <w:szCs w:val="28"/>
        </w:rPr>
        <w:t xml:space="preserve">консультации; </w:t>
      </w:r>
    </w:p>
    <w:p w:rsidR="00F45CF2" w:rsidRPr="00A07FF5" w:rsidRDefault="00F45CF2" w:rsidP="008D033E">
      <w:pPr>
        <w:pStyle w:val="ListParagraph"/>
        <w:numPr>
          <w:ilvl w:val="0"/>
          <w:numId w:val="35"/>
        </w:numPr>
        <w:tabs>
          <w:tab w:val="left" w:pos="270"/>
          <w:tab w:val="left" w:pos="990"/>
        </w:tabs>
        <w:spacing w:line="360" w:lineRule="auto"/>
        <w:ind w:left="0" w:firstLine="0"/>
        <w:jc w:val="both"/>
        <w:rPr>
          <w:rFonts w:ascii="Times New Roman" w:hAnsi="Times New Roman"/>
          <w:sz w:val="28"/>
          <w:szCs w:val="28"/>
        </w:rPr>
      </w:pPr>
      <w:r w:rsidRPr="00A07FF5">
        <w:rPr>
          <w:rFonts w:ascii="Times New Roman" w:hAnsi="Times New Roman"/>
          <w:sz w:val="28"/>
          <w:szCs w:val="28"/>
        </w:rPr>
        <w:t xml:space="preserve">круглые столы; </w:t>
      </w:r>
    </w:p>
    <w:p w:rsidR="00F45CF2" w:rsidRPr="00A07FF5" w:rsidRDefault="00F45CF2" w:rsidP="008D033E">
      <w:pPr>
        <w:pStyle w:val="ListParagraph"/>
        <w:numPr>
          <w:ilvl w:val="0"/>
          <w:numId w:val="35"/>
        </w:numPr>
        <w:tabs>
          <w:tab w:val="left" w:pos="270"/>
          <w:tab w:val="left" w:pos="990"/>
        </w:tabs>
        <w:spacing w:line="360" w:lineRule="auto"/>
        <w:ind w:left="0" w:firstLine="0"/>
        <w:jc w:val="both"/>
        <w:rPr>
          <w:rFonts w:ascii="Times New Roman" w:hAnsi="Times New Roman"/>
          <w:sz w:val="28"/>
          <w:szCs w:val="28"/>
        </w:rPr>
      </w:pPr>
      <w:r w:rsidRPr="00A07FF5">
        <w:rPr>
          <w:rFonts w:ascii="Times New Roman" w:hAnsi="Times New Roman"/>
          <w:sz w:val="28"/>
          <w:szCs w:val="28"/>
        </w:rPr>
        <w:t xml:space="preserve">вебинары; </w:t>
      </w:r>
    </w:p>
    <w:p w:rsidR="00F45CF2" w:rsidRPr="00A07FF5" w:rsidRDefault="00F45CF2" w:rsidP="008D033E">
      <w:pPr>
        <w:pStyle w:val="ListParagraph"/>
        <w:numPr>
          <w:ilvl w:val="0"/>
          <w:numId w:val="35"/>
        </w:numPr>
        <w:tabs>
          <w:tab w:val="left" w:pos="270"/>
          <w:tab w:val="left" w:pos="990"/>
        </w:tabs>
        <w:spacing w:line="360" w:lineRule="auto"/>
        <w:ind w:left="0" w:firstLine="0"/>
        <w:jc w:val="both"/>
        <w:rPr>
          <w:rFonts w:ascii="Times New Roman" w:hAnsi="Times New Roman"/>
          <w:sz w:val="28"/>
          <w:szCs w:val="28"/>
        </w:rPr>
      </w:pPr>
      <w:r w:rsidRPr="00A07FF5">
        <w:rPr>
          <w:rFonts w:ascii="Times New Roman" w:hAnsi="Times New Roman"/>
          <w:sz w:val="28"/>
          <w:szCs w:val="28"/>
        </w:rPr>
        <w:t>мастер-классы.</w:t>
      </w:r>
    </w:p>
    <w:p w:rsidR="0036538C" w:rsidRPr="00A07FF5" w:rsidRDefault="007C5CA0" w:rsidP="003759CE">
      <w:pPr>
        <w:spacing w:after="0" w:line="360" w:lineRule="auto"/>
        <w:ind w:firstLine="720"/>
        <w:jc w:val="both"/>
        <w:rPr>
          <w:rFonts w:cs="Times New Roman"/>
          <w:sz w:val="28"/>
          <w:szCs w:val="28"/>
          <w:lang w:val="ru-RU"/>
        </w:rPr>
      </w:pPr>
      <w:r w:rsidRPr="00A07FF5">
        <w:rPr>
          <w:rFonts w:cs="Times New Roman"/>
          <w:sz w:val="28"/>
          <w:szCs w:val="28"/>
          <w:lang w:val="ru-RU"/>
        </w:rPr>
        <w:t xml:space="preserve">Школа </w:t>
      </w:r>
      <w:r w:rsidR="0036538C" w:rsidRPr="00A07FF5">
        <w:rPr>
          <w:rFonts w:cs="Times New Roman"/>
          <w:sz w:val="28"/>
          <w:szCs w:val="28"/>
          <w:lang w:val="ru-RU"/>
        </w:rPr>
        <w:t>привле</w:t>
      </w:r>
      <w:r w:rsidR="00F45CF2" w:rsidRPr="00A07FF5">
        <w:rPr>
          <w:rFonts w:cs="Times New Roman"/>
          <w:sz w:val="28"/>
          <w:szCs w:val="28"/>
          <w:lang w:val="ru-RU"/>
        </w:rPr>
        <w:t>кает</w:t>
      </w:r>
      <w:r w:rsidR="0036538C" w:rsidRPr="00A07FF5">
        <w:rPr>
          <w:rFonts w:cs="Times New Roman"/>
          <w:sz w:val="28"/>
          <w:szCs w:val="28"/>
          <w:lang w:val="ru-RU"/>
        </w:rPr>
        <w:t xml:space="preserve"> научных</w:t>
      </w:r>
      <w:r w:rsidRPr="00A07FF5">
        <w:rPr>
          <w:rFonts w:cs="Times New Roman"/>
          <w:sz w:val="28"/>
          <w:szCs w:val="28"/>
          <w:lang w:val="ru-RU"/>
        </w:rPr>
        <w:t xml:space="preserve"> </w:t>
      </w:r>
      <w:r w:rsidR="0036538C" w:rsidRPr="00A07FF5">
        <w:rPr>
          <w:rFonts w:cs="Times New Roman"/>
          <w:sz w:val="28"/>
          <w:szCs w:val="28"/>
          <w:lang w:val="ru-RU"/>
        </w:rPr>
        <w:t>сотрудников</w:t>
      </w:r>
      <w:r w:rsidR="00F45CF2" w:rsidRPr="00A07FF5">
        <w:rPr>
          <w:rFonts w:cs="Times New Roman"/>
          <w:sz w:val="28"/>
          <w:szCs w:val="28"/>
          <w:lang w:val="ru-RU"/>
        </w:rPr>
        <w:t xml:space="preserve"> </w:t>
      </w:r>
      <w:r w:rsidR="0036538C" w:rsidRPr="00A07FF5">
        <w:rPr>
          <w:rFonts w:cs="Times New Roman"/>
          <w:sz w:val="28"/>
          <w:szCs w:val="28"/>
          <w:lang w:val="ru-RU"/>
        </w:rPr>
        <w:t xml:space="preserve">университетов в качестве </w:t>
      </w:r>
      <w:r w:rsidR="00F45CF2" w:rsidRPr="00A07FF5">
        <w:rPr>
          <w:rFonts w:cs="Times New Roman"/>
          <w:sz w:val="28"/>
          <w:szCs w:val="28"/>
          <w:lang w:val="ru-RU"/>
        </w:rPr>
        <w:t xml:space="preserve">преподавателей, </w:t>
      </w:r>
      <w:r w:rsidR="0036538C" w:rsidRPr="00A07FF5">
        <w:rPr>
          <w:rFonts w:cs="Times New Roman"/>
          <w:sz w:val="28"/>
          <w:szCs w:val="28"/>
          <w:lang w:val="ru-RU"/>
        </w:rPr>
        <w:t>экспертов, консультантов, научных</w:t>
      </w:r>
      <w:r w:rsidRPr="00A07FF5">
        <w:rPr>
          <w:rFonts w:cs="Times New Roman"/>
          <w:sz w:val="28"/>
          <w:szCs w:val="28"/>
          <w:lang w:val="ru-RU"/>
        </w:rPr>
        <w:t xml:space="preserve"> </w:t>
      </w:r>
      <w:r w:rsidR="0036538C" w:rsidRPr="00A07FF5">
        <w:rPr>
          <w:rFonts w:cs="Times New Roman"/>
          <w:sz w:val="28"/>
          <w:szCs w:val="28"/>
          <w:lang w:val="ru-RU"/>
        </w:rPr>
        <w:t>руководителей</w:t>
      </w:r>
      <w:r w:rsidR="00D56567" w:rsidRPr="00A07FF5">
        <w:rPr>
          <w:rFonts w:cs="Times New Roman"/>
          <w:sz w:val="28"/>
          <w:szCs w:val="28"/>
          <w:lang w:val="ru-RU"/>
        </w:rPr>
        <w:t>.</w:t>
      </w:r>
      <w:r w:rsidR="0036538C" w:rsidRPr="00A07FF5">
        <w:rPr>
          <w:rFonts w:cs="Times New Roman"/>
          <w:sz w:val="28"/>
          <w:szCs w:val="28"/>
          <w:lang w:val="ru-RU"/>
        </w:rPr>
        <w:t xml:space="preserve"> </w:t>
      </w:r>
      <w:r w:rsidR="00D56567" w:rsidRPr="00A07FF5">
        <w:rPr>
          <w:rFonts w:cs="Times New Roman"/>
          <w:sz w:val="28"/>
          <w:szCs w:val="28"/>
          <w:lang w:val="ru-RU"/>
        </w:rPr>
        <w:t xml:space="preserve">Школа </w:t>
      </w:r>
      <w:r w:rsidR="0036538C" w:rsidRPr="00A07FF5">
        <w:rPr>
          <w:rFonts w:cs="Times New Roman"/>
          <w:sz w:val="28"/>
          <w:szCs w:val="28"/>
          <w:lang w:val="ru-RU"/>
        </w:rPr>
        <w:t>предоставл</w:t>
      </w:r>
      <w:r w:rsidR="00D56567" w:rsidRPr="00A07FF5">
        <w:rPr>
          <w:rFonts w:cs="Times New Roman"/>
          <w:sz w:val="28"/>
          <w:szCs w:val="28"/>
          <w:lang w:val="ru-RU"/>
        </w:rPr>
        <w:t>яет университетам</w:t>
      </w:r>
      <w:r w:rsidR="0036538C" w:rsidRPr="00A07FF5">
        <w:rPr>
          <w:rFonts w:cs="Times New Roman"/>
          <w:sz w:val="28"/>
          <w:szCs w:val="28"/>
          <w:lang w:val="ru-RU"/>
        </w:rPr>
        <w:t xml:space="preserve"> возможности прохождения практики студентам и</w:t>
      </w:r>
      <w:r w:rsidRPr="00A07FF5">
        <w:rPr>
          <w:rFonts w:cs="Times New Roman"/>
          <w:sz w:val="28"/>
          <w:szCs w:val="28"/>
          <w:lang w:val="ru-RU"/>
        </w:rPr>
        <w:t xml:space="preserve"> </w:t>
      </w:r>
      <w:r w:rsidR="0036538C" w:rsidRPr="00A07FF5">
        <w:rPr>
          <w:rFonts w:cs="Times New Roman"/>
          <w:sz w:val="28"/>
          <w:szCs w:val="28"/>
          <w:lang w:val="ru-RU"/>
        </w:rPr>
        <w:t xml:space="preserve">возможности проведения </w:t>
      </w:r>
      <w:r w:rsidR="00F45CF2" w:rsidRPr="00A07FF5">
        <w:rPr>
          <w:rFonts w:cs="Times New Roman"/>
          <w:sz w:val="28"/>
          <w:szCs w:val="28"/>
          <w:lang w:val="ru-RU"/>
        </w:rPr>
        <w:t>исследований на базе школы.</w:t>
      </w:r>
    </w:p>
    <w:p w:rsidR="00F45CF2" w:rsidRPr="00A07FF5" w:rsidRDefault="00F45CF2" w:rsidP="003759CE">
      <w:pPr>
        <w:spacing w:after="0" w:line="360" w:lineRule="auto"/>
        <w:jc w:val="both"/>
        <w:rPr>
          <w:rFonts w:cs="Times New Roman"/>
          <w:sz w:val="28"/>
          <w:szCs w:val="28"/>
          <w:lang w:val="ru-RU"/>
        </w:rPr>
      </w:pPr>
    </w:p>
    <w:p w:rsidR="007B4648" w:rsidRPr="00A07FF5" w:rsidRDefault="007B4648" w:rsidP="003759CE">
      <w:pPr>
        <w:spacing w:after="0" w:line="360" w:lineRule="auto"/>
        <w:jc w:val="both"/>
        <w:rPr>
          <w:rFonts w:cs="Times New Roman"/>
          <w:b/>
          <w:sz w:val="28"/>
          <w:szCs w:val="28"/>
          <w:lang w:val="ru-RU"/>
        </w:rPr>
      </w:pPr>
    </w:p>
    <w:p w:rsidR="007B4648" w:rsidRPr="00A07FF5" w:rsidRDefault="007B4648" w:rsidP="003759CE">
      <w:pPr>
        <w:spacing w:after="0" w:line="360" w:lineRule="auto"/>
        <w:jc w:val="both"/>
        <w:rPr>
          <w:rFonts w:cs="Times New Roman"/>
          <w:b/>
          <w:sz w:val="28"/>
          <w:szCs w:val="28"/>
          <w:lang w:val="ru-RU"/>
        </w:rPr>
      </w:pPr>
    </w:p>
    <w:p w:rsidR="0036538C" w:rsidRPr="00A07FF5" w:rsidRDefault="00F45CF2" w:rsidP="00A75181">
      <w:pPr>
        <w:spacing w:after="0" w:line="240" w:lineRule="auto"/>
        <w:jc w:val="center"/>
        <w:rPr>
          <w:rFonts w:cs="Times New Roman"/>
          <w:b/>
          <w:sz w:val="28"/>
          <w:szCs w:val="28"/>
          <w:lang w:val="ru-RU"/>
        </w:rPr>
      </w:pPr>
      <w:r w:rsidRPr="00A07FF5">
        <w:rPr>
          <w:rFonts w:cs="Times New Roman"/>
          <w:b/>
          <w:sz w:val="28"/>
          <w:szCs w:val="28"/>
          <w:lang w:val="ru-RU"/>
        </w:rPr>
        <w:lastRenderedPageBreak/>
        <w:t>2.1.9.</w:t>
      </w:r>
      <w:r w:rsidR="007B4648" w:rsidRPr="00A07FF5">
        <w:rPr>
          <w:rFonts w:cs="Times New Roman"/>
          <w:b/>
          <w:sz w:val="28"/>
          <w:szCs w:val="28"/>
          <w:lang w:val="ru-RU"/>
        </w:rPr>
        <w:t xml:space="preserve">  У</w:t>
      </w:r>
      <w:r w:rsidR="0036538C" w:rsidRPr="00A07FF5">
        <w:rPr>
          <w:rFonts w:cs="Times New Roman"/>
          <w:b/>
          <w:sz w:val="28"/>
          <w:szCs w:val="28"/>
          <w:lang w:val="ru-RU"/>
        </w:rPr>
        <w:t>слови</w:t>
      </w:r>
      <w:r w:rsidR="007B4648" w:rsidRPr="00A07FF5">
        <w:rPr>
          <w:rFonts w:cs="Times New Roman"/>
          <w:b/>
          <w:sz w:val="28"/>
          <w:szCs w:val="28"/>
          <w:lang w:val="ru-RU"/>
        </w:rPr>
        <w:t>я, обеспечивающие</w:t>
      </w:r>
      <w:r w:rsidR="0036538C" w:rsidRPr="00A07FF5">
        <w:rPr>
          <w:rFonts w:cs="Times New Roman"/>
          <w:b/>
          <w:sz w:val="28"/>
          <w:szCs w:val="28"/>
          <w:lang w:val="ru-RU"/>
        </w:rPr>
        <w:t xml:space="preserve"> развитие универсальных учебных</w:t>
      </w:r>
    </w:p>
    <w:p w:rsidR="0036538C" w:rsidRPr="00A07FF5" w:rsidRDefault="0036538C" w:rsidP="00A75181">
      <w:pPr>
        <w:spacing w:after="0" w:line="240" w:lineRule="auto"/>
        <w:jc w:val="center"/>
        <w:rPr>
          <w:rFonts w:cs="Times New Roman"/>
          <w:b/>
          <w:sz w:val="28"/>
          <w:szCs w:val="28"/>
          <w:lang w:val="ru-RU"/>
        </w:rPr>
      </w:pPr>
      <w:r w:rsidRPr="00A07FF5">
        <w:rPr>
          <w:rFonts w:cs="Times New Roman"/>
          <w:b/>
          <w:sz w:val="28"/>
          <w:szCs w:val="28"/>
          <w:lang w:val="ru-RU"/>
        </w:rPr>
        <w:t>действий у обучающихся, в том ч</w:t>
      </w:r>
      <w:r w:rsidR="007B4648" w:rsidRPr="00A07FF5">
        <w:rPr>
          <w:rFonts w:cs="Times New Roman"/>
          <w:b/>
          <w:sz w:val="28"/>
          <w:szCs w:val="28"/>
          <w:lang w:val="ru-RU"/>
        </w:rPr>
        <w:t>исле организационно-методическое</w:t>
      </w:r>
      <w:r w:rsidRPr="00A07FF5">
        <w:rPr>
          <w:rFonts w:cs="Times New Roman"/>
          <w:b/>
          <w:sz w:val="28"/>
          <w:szCs w:val="28"/>
          <w:lang w:val="ru-RU"/>
        </w:rPr>
        <w:t xml:space="preserve"> и</w:t>
      </w:r>
    </w:p>
    <w:p w:rsidR="007B4648" w:rsidRPr="00A07FF5" w:rsidRDefault="007B4648" w:rsidP="00A75181">
      <w:pPr>
        <w:spacing w:after="0" w:line="240" w:lineRule="auto"/>
        <w:jc w:val="center"/>
        <w:rPr>
          <w:rFonts w:cs="Times New Roman"/>
          <w:b/>
          <w:sz w:val="28"/>
          <w:szCs w:val="28"/>
          <w:lang w:val="ru-RU"/>
        </w:rPr>
      </w:pPr>
      <w:r w:rsidRPr="00A07FF5">
        <w:rPr>
          <w:rFonts w:cs="Times New Roman"/>
          <w:b/>
          <w:sz w:val="28"/>
          <w:szCs w:val="28"/>
          <w:lang w:val="ru-RU"/>
        </w:rPr>
        <w:t>ресурсное</w:t>
      </w:r>
      <w:r w:rsidR="0036538C" w:rsidRPr="00A07FF5">
        <w:rPr>
          <w:rFonts w:cs="Times New Roman"/>
          <w:b/>
          <w:sz w:val="28"/>
          <w:szCs w:val="28"/>
          <w:lang w:val="ru-RU"/>
        </w:rPr>
        <w:t xml:space="preserve"> обеспечени</w:t>
      </w:r>
      <w:r w:rsidRPr="00A07FF5">
        <w:rPr>
          <w:rFonts w:cs="Times New Roman"/>
          <w:b/>
          <w:sz w:val="28"/>
          <w:szCs w:val="28"/>
          <w:lang w:val="ru-RU"/>
        </w:rPr>
        <w:t>е</w:t>
      </w:r>
      <w:r w:rsidR="0036538C" w:rsidRPr="00A07FF5">
        <w:rPr>
          <w:rFonts w:cs="Times New Roman"/>
          <w:b/>
          <w:sz w:val="28"/>
          <w:szCs w:val="28"/>
          <w:lang w:val="ru-RU"/>
        </w:rPr>
        <w:t xml:space="preserve"> учебно-исследовательской и проектной</w:t>
      </w:r>
    </w:p>
    <w:p w:rsidR="0036538C" w:rsidRPr="00A07FF5" w:rsidRDefault="0036538C" w:rsidP="00A75181">
      <w:pPr>
        <w:spacing w:after="0" w:line="240" w:lineRule="auto"/>
        <w:jc w:val="center"/>
        <w:rPr>
          <w:rFonts w:cs="Times New Roman"/>
          <w:b/>
          <w:sz w:val="28"/>
          <w:szCs w:val="28"/>
          <w:lang w:val="ru-RU"/>
        </w:rPr>
      </w:pPr>
      <w:r w:rsidRPr="00A07FF5">
        <w:rPr>
          <w:rFonts w:cs="Times New Roman"/>
          <w:b/>
          <w:sz w:val="28"/>
          <w:szCs w:val="28"/>
          <w:lang w:val="ru-RU"/>
        </w:rPr>
        <w:t>деятельности</w:t>
      </w:r>
      <w:r w:rsidR="007B4648" w:rsidRPr="00A07FF5">
        <w:rPr>
          <w:rFonts w:cs="Times New Roman"/>
          <w:b/>
          <w:sz w:val="28"/>
          <w:szCs w:val="28"/>
          <w:lang w:val="ru-RU"/>
        </w:rPr>
        <w:t xml:space="preserve"> </w:t>
      </w:r>
      <w:r w:rsidRPr="00A07FF5">
        <w:rPr>
          <w:rFonts w:cs="Times New Roman"/>
          <w:b/>
          <w:sz w:val="28"/>
          <w:szCs w:val="28"/>
          <w:lang w:val="ru-RU"/>
        </w:rPr>
        <w:t>обучающихся</w:t>
      </w:r>
    </w:p>
    <w:p w:rsidR="007B4648" w:rsidRPr="00A07FF5" w:rsidRDefault="007B4648" w:rsidP="003759CE">
      <w:pPr>
        <w:spacing w:after="0" w:line="360" w:lineRule="auto"/>
        <w:jc w:val="both"/>
        <w:rPr>
          <w:rFonts w:cs="Times New Roman"/>
          <w:b/>
          <w:sz w:val="28"/>
          <w:szCs w:val="28"/>
          <w:lang w:val="ru-RU"/>
        </w:rPr>
      </w:pPr>
    </w:p>
    <w:p w:rsidR="0036538C" w:rsidRPr="00A07FF5" w:rsidRDefault="0036538C" w:rsidP="003759CE">
      <w:pPr>
        <w:spacing w:after="0" w:line="360" w:lineRule="auto"/>
        <w:ind w:firstLine="720"/>
        <w:jc w:val="both"/>
        <w:rPr>
          <w:rFonts w:cs="Times New Roman"/>
          <w:sz w:val="28"/>
          <w:szCs w:val="28"/>
          <w:lang w:val="ru-RU"/>
        </w:rPr>
      </w:pPr>
      <w:r w:rsidRPr="00A07FF5">
        <w:rPr>
          <w:rFonts w:cs="Times New Roman"/>
          <w:sz w:val="28"/>
          <w:szCs w:val="28"/>
          <w:lang w:val="ru-RU"/>
        </w:rPr>
        <w:t>Условия реализации основной образовательной программы, в том числе программы УУД,</w:t>
      </w:r>
      <w:r w:rsidR="007B4648" w:rsidRPr="00A07FF5">
        <w:rPr>
          <w:rFonts w:cs="Times New Roman"/>
          <w:sz w:val="28"/>
          <w:szCs w:val="28"/>
          <w:lang w:val="ru-RU"/>
        </w:rPr>
        <w:t xml:space="preserve"> </w:t>
      </w:r>
      <w:r w:rsidRPr="00A07FF5">
        <w:rPr>
          <w:rFonts w:cs="Times New Roman"/>
          <w:sz w:val="28"/>
          <w:szCs w:val="28"/>
          <w:lang w:val="ru-RU"/>
        </w:rPr>
        <w:t>должны обеспечить участникам овладение ключевыми компетенциями, включая формирование</w:t>
      </w:r>
      <w:r w:rsidR="00A75181" w:rsidRPr="00A07FF5">
        <w:rPr>
          <w:rFonts w:cs="Times New Roman"/>
          <w:sz w:val="28"/>
          <w:szCs w:val="28"/>
          <w:lang w:val="ru-RU"/>
        </w:rPr>
        <w:t xml:space="preserve"> </w:t>
      </w:r>
      <w:r w:rsidRPr="00A07FF5">
        <w:rPr>
          <w:rFonts w:cs="Times New Roman"/>
          <w:sz w:val="28"/>
          <w:szCs w:val="28"/>
          <w:lang w:val="ru-RU"/>
        </w:rPr>
        <w:t>опыта проектно-исследовательской деятельности и ИКТ-компетенций.</w:t>
      </w:r>
    </w:p>
    <w:p w:rsidR="0036538C" w:rsidRPr="00A07FF5" w:rsidRDefault="0036538C" w:rsidP="003759CE">
      <w:pPr>
        <w:spacing w:after="0" w:line="360" w:lineRule="auto"/>
        <w:ind w:firstLine="720"/>
        <w:jc w:val="both"/>
        <w:rPr>
          <w:rFonts w:cs="Times New Roman"/>
          <w:sz w:val="28"/>
          <w:szCs w:val="28"/>
          <w:lang w:val="ru-RU"/>
        </w:rPr>
      </w:pPr>
      <w:r w:rsidRPr="00A07FF5">
        <w:rPr>
          <w:rFonts w:cs="Times New Roman"/>
          <w:sz w:val="28"/>
          <w:szCs w:val="28"/>
          <w:lang w:val="ru-RU"/>
        </w:rPr>
        <w:t>Требования к условиям включают:</w:t>
      </w:r>
    </w:p>
    <w:p w:rsidR="0036538C" w:rsidRPr="00A07FF5" w:rsidRDefault="002233F4" w:rsidP="003759CE">
      <w:pPr>
        <w:spacing w:after="0" w:line="360" w:lineRule="auto"/>
        <w:jc w:val="both"/>
        <w:rPr>
          <w:rFonts w:cs="Times New Roman"/>
          <w:sz w:val="28"/>
          <w:szCs w:val="28"/>
          <w:lang w:val="ru-RU"/>
        </w:rPr>
      </w:pPr>
      <w:r w:rsidRPr="00A07FF5">
        <w:rPr>
          <w:rFonts w:cs="Times New Roman"/>
          <w:sz w:val="28"/>
          <w:szCs w:val="28"/>
          <w:lang w:val="ru-RU"/>
        </w:rPr>
        <w:t xml:space="preserve">- </w:t>
      </w:r>
      <w:r w:rsidR="0036538C" w:rsidRPr="00A07FF5">
        <w:rPr>
          <w:rFonts w:cs="Times New Roman"/>
          <w:sz w:val="28"/>
          <w:szCs w:val="28"/>
          <w:lang w:val="ru-RU"/>
        </w:rPr>
        <w:t xml:space="preserve">укомплектованность </w:t>
      </w:r>
      <w:r w:rsidRPr="00A07FF5">
        <w:rPr>
          <w:rFonts w:cs="Times New Roman"/>
          <w:sz w:val="28"/>
          <w:szCs w:val="28"/>
          <w:lang w:val="ru-RU"/>
        </w:rPr>
        <w:t xml:space="preserve">школы </w:t>
      </w:r>
      <w:r w:rsidR="0036538C" w:rsidRPr="00A07FF5">
        <w:rPr>
          <w:rFonts w:cs="Times New Roman"/>
          <w:sz w:val="28"/>
          <w:szCs w:val="28"/>
          <w:lang w:val="ru-RU"/>
        </w:rPr>
        <w:t>педагогическими, руководящими</w:t>
      </w:r>
      <w:r w:rsidRPr="00A07FF5">
        <w:rPr>
          <w:rFonts w:cs="Times New Roman"/>
          <w:sz w:val="28"/>
          <w:szCs w:val="28"/>
          <w:lang w:val="ru-RU"/>
        </w:rPr>
        <w:t xml:space="preserve"> </w:t>
      </w:r>
      <w:r w:rsidR="0036538C" w:rsidRPr="00A07FF5">
        <w:rPr>
          <w:rFonts w:cs="Times New Roman"/>
          <w:sz w:val="28"/>
          <w:szCs w:val="28"/>
          <w:lang w:val="ru-RU"/>
        </w:rPr>
        <w:t>и иными работниками;</w:t>
      </w:r>
    </w:p>
    <w:p w:rsidR="0036538C" w:rsidRPr="00A07FF5" w:rsidRDefault="002233F4" w:rsidP="003759CE">
      <w:pPr>
        <w:spacing w:after="0" w:line="360" w:lineRule="auto"/>
        <w:jc w:val="both"/>
        <w:rPr>
          <w:rFonts w:cs="Times New Roman"/>
          <w:sz w:val="28"/>
          <w:szCs w:val="28"/>
          <w:lang w:val="ru-RU"/>
        </w:rPr>
      </w:pPr>
      <w:r w:rsidRPr="00A07FF5">
        <w:rPr>
          <w:rFonts w:cs="Times New Roman"/>
          <w:sz w:val="28"/>
          <w:szCs w:val="28"/>
          <w:lang w:val="ru-RU"/>
        </w:rPr>
        <w:t xml:space="preserve">- </w:t>
      </w:r>
      <w:r w:rsidR="0036538C" w:rsidRPr="00A07FF5">
        <w:rPr>
          <w:rFonts w:cs="Times New Roman"/>
          <w:sz w:val="28"/>
          <w:szCs w:val="28"/>
          <w:lang w:val="ru-RU"/>
        </w:rPr>
        <w:t>уровень квалификации педагогических и иных работников образовательной</w:t>
      </w:r>
      <w:r w:rsidRPr="00A07FF5">
        <w:rPr>
          <w:rFonts w:cs="Times New Roman"/>
          <w:sz w:val="28"/>
          <w:szCs w:val="28"/>
          <w:lang w:val="ru-RU"/>
        </w:rPr>
        <w:t xml:space="preserve"> </w:t>
      </w:r>
      <w:r w:rsidR="0036538C" w:rsidRPr="00A07FF5">
        <w:rPr>
          <w:rFonts w:cs="Times New Roman"/>
          <w:sz w:val="28"/>
          <w:szCs w:val="28"/>
          <w:lang w:val="ru-RU"/>
        </w:rPr>
        <w:t>организации;</w:t>
      </w:r>
    </w:p>
    <w:p w:rsidR="0036538C" w:rsidRPr="00A07FF5" w:rsidRDefault="002233F4" w:rsidP="003759CE">
      <w:pPr>
        <w:spacing w:after="0" w:line="360" w:lineRule="auto"/>
        <w:jc w:val="both"/>
        <w:rPr>
          <w:rFonts w:cs="Times New Roman"/>
          <w:sz w:val="28"/>
          <w:szCs w:val="28"/>
          <w:lang w:val="ru-RU"/>
        </w:rPr>
      </w:pPr>
      <w:r w:rsidRPr="00A07FF5">
        <w:rPr>
          <w:rFonts w:cs="Times New Roman"/>
          <w:sz w:val="28"/>
          <w:szCs w:val="28"/>
          <w:lang w:val="ru-RU"/>
        </w:rPr>
        <w:t xml:space="preserve">- </w:t>
      </w:r>
      <w:r w:rsidR="0036538C" w:rsidRPr="00A07FF5">
        <w:rPr>
          <w:rFonts w:cs="Times New Roman"/>
          <w:sz w:val="28"/>
          <w:szCs w:val="28"/>
          <w:lang w:val="ru-RU"/>
        </w:rPr>
        <w:t>непрерывность профессионального развития педагогических работников</w:t>
      </w:r>
      <w:r w:rsidRPr="00A07FF5">
        <w:rPr>
          <w:rFonts w:cs="Times New Roman"/>
          <w:sz w:val="28"/>
          <w:szCs w:val="28"/>
          <w:lang w:val="ru-RU"/>
        </w:rPr>
        <w:t xml:space="preserve"> </w:t>
      </w:r>
      <w:r w:rsidR="0036538C" w:rsidRPr="00A07FF5">
        <w:rPr>
          <w:rFonts w:cs="Times New Roman"/>
          <w:sz w:val="28"/>
          <w:szCs w:val="28"/>
          <w:lang w:val="ru-RU"/>
        </w:rPr>
        <w:t>образовательной организации, реализующей образовательную программу основного общего</w:t>
      </w:r>
      <w:r w:rsidRPr="00A07FF5">
        <w:rPr>
          <w:rFonts w:cs="Times New Roman"/>
          <w:sz w:val="28"/>
          <w:szCs w:val="28"/>
          <w:lang w:val="ru-RU"/>
        </w:rPr>
        <w:t xml:space="preserve"> </w:t>
      </w:r>
      <w:r w:rsidR="0036538C" w:rsidRPr="00A07FF5">
        <w:rPr>
          <w:rFonts w:cs="Times New Roman"/>
          <w:sz w:val="28"/>
          <w:szCs w:val="28"/>
          <w:lang w:val="ru-RU"/>
        </w:rPr>
        <w:t>образования.</w:t>
      </w:r>
    </w:p>
    <w:p w:rsidR="0036538C" w:rsidRPr="00A07FF5" w:rsidRDefault="0036538C" w:rsidP="003759CE">
      <w:pPr>
        <w:spacing w:after="0" w:line="360" w:lineRule="auto"/>
        <w:ind w:firstLine="720"/>
        <w:jc w:val="both"/>
        <w:rPr>
          <w:rFonts w:cs="Times New Roman"/>
          <w:sz w:val="28"/>
          <w:szCs w:val="28"/>
          <w:lang w:val="ru-RU"/>
        </w:rPr>
      </w:pPr>
      <w:r w:rsidRPr="00A07FF5">
        <w:rPr>
          <w:rFonts w:cs="Times New Roman"/>
          <w:sz w:val="28"/>
          <w:szCs w:val="28"/>
          <w:lang w:val="ru-RU"/>
        </w:rPr>
        <w:t>Педагогические кадры имеют необходимый уровень подготовки для реализации программы</w:t>
      </w:r>
      <w:r w:rsidR="002233F4" w:rsidRPr="00A07FF5">
        <w:rPr>
          <w:rFonts w:cs="Times New Roman"/>
          <w:sz w:val="28"/>
          <w:szCs w:val="28"/>
          <w:lang w:val="ru-RU"/>
        </w:rPr>
        <w:t xml:space="preserve"> </w:t>
      </w:r>
      <w:r w:rsidRPr="00A07FF5">
        <w:rPr>
          <w:rFonts w:cs="Times New Roman"/>
          <w:sz w:val="28"/>
          <w:szCs w:val="28"/>
          <w:lang w:val="ru-RU"/>
        </w:rPr>
        <w:t>УУД, что может включать следующее:</w:t>
      </w:r>
    </w:p>
    <w:p w:rsidR="0036538C" w:rsidRPr="00A07FF5" w:rsidRDefault="002233F4" w:rsidP="003759CE">
      <w:pPr>
        <w:spacing w:after="0" w:line="360" w:lineRule="auto"/>
        <w:jc w:val="both"/>
        <w:rPr>
          <w:rFonts w:cs="Times New Roman"/>
          <w:sz w:val="28"/>
          <w:szCs w:val="28"/>
          <w:lang w:val="ru-RU"/>
        </w:rPr>
      </w:pPr>
      <w:r w:rsidRPr="00A07FF5">
        <w:rPr>
          <w:rFonts w:cs="Times New Roman"/>
          <w:sz w:val="28"/>
          <w:szCs w:val="28"/>
          <w:lang w:val="ru-RU"/>
        </w:rPr>
        <w:t xml:space="preserve">- </w:t>
      </w:r>
      <w:r w:rsidR="0036538C" w:rsidRPr="00A07FF5">
        <w:rPr>
          <w:rFonts w:cs="Times New Roman"/>
          <w:sz w:val="28"/>
          <w:szCs w:val="28"/>
          <w:lang w:val="ru-RU"/>
        </w:rPr>
        <w:t>педагоги владеют представлениями о возрастных особенностях учащихся начальной,</w:t>
      </w:r>
      <w:r w:rsidR="00A75181" w:rsidRPr="00A07FF5">
        <w:rPr>
          <w:rFonts w:cs="Times New Roman"/>
          <w:sz w:val="28"/>
          <w:szCs w:val="28"/>
          <w:lang w:val="ru-RU"/>
        </w:rPr>
        <w:t xml:space="preserve"> </w:t>
      </w:r>
      <w:r w:rsidR="0036538C" w:rsidRPr="00A07FF5">
        <w:rPr>
          <w:rFonts w:cs="Times New Roman"/>
          <w:sz w:val="28"/>
          <w:szCs w:val="28"/>
          <w:lang w:val="ru-RU"/>
        </w:rPr>
        <w:t>основной и старшей школы;</w:t>
      </w:r>
    </w:p>
    <w:p w:rsidR="0036538C" w:rsidRPr="00A07FF5" w:rsidRDefault="002233F4" w:rsidP="003759CE">
      <w:pPr>
        <w:spacing w:after="0" w:line="360" w:lineRule="auto"/>
        <w:jc w:val="both"/>
        <w:rPr>
          <w:rFonts w:cs="Times New Roman"/>
          <w:sz w:val="28"/>
          <w:szCs w:val="28"/>
          <w:lang w:val="ru-RU"/>
        </w:rPr>
      </w:pPr>
      <w:r w:rsidRPr="00A07FF5">
        <w:rPr>
          <w:rFonts w:cs="Times New Roman"/>
          <w:sz w:val="28"/>
          <w:szCs w:val="28"/>
          <w:lang w:val="ru-RU"/>
        </w:rPr>
        <w:t xml:space="preserve">- </w:t>
      </w:r>
      <w:r w:rsidR="0036538C" w:rsidRPr="00A07FF5">
        <w:rPr>
          <w:rFonts w:cs="Times New Roman"/>
          <w:sz w:val="28"/>
          <w:szCs w:val="28"/>
          <w:lang w:val="ru-RU"/>
        </w:rPr>
        <w:t>педагоги прошли курсы повышения квалификации, посвященные ФГОС;</w:t>
      </w:r>
    </w:p>
    <w:p w:rsidR="0036538C" w:rsidRPr="00A07FF5" w:rsidRDefault="002233F4" w:rsidP="003759CE">
      <w:pPr>
        <w:spacing w:after="0" w:line="360" w:lineRule="auto"/>
        <w:jc w:val="both"/>
        <w:rPr>
          <w:rFonts w:cs="Times New Roman"/>
          <w:sz w:val="28"/>
          <w:szCs w:val="28"/>
          <w:lang w:val="ru-RU"/>
        </w:rPr>
      </w:pPr>
      <w:r w:rsidRPr="00A07FF5">
        <w:rPr>
          <w:rFonts w:cs="Times New Roman"/>
          <w:sz w:val="28"/>
          <w:szCs w:val="28"/>
          <w:lang w:val="ru-RU"/>
        </w:rPr>
        <w:t xml:space="preserve">- </w:t>
      </w:r>
      <w:r w:rsidR="0036538C" w:rsidRPr="00A07FF5">
        <w:rPr>
          <w:rFonts w:cs="Times New Roman"/>
          <w:sz w:val="28"/>
          <w:szCs w:val="28"/>
          <w:lang w:val="ru-RU"/>
        </w:rPr>
        <w:t>педагоги участвовали в разработке собственной программы по формированию УУД</w:t>
      </w:r>
      <w:r w:rsidRPr="00A07FF5">
        <w:rPr>
          <w:rFonts w:cs="Times New Roman"/>
          <w:sz w:val="28"/>
          <w:szCs w:val="28"/>
          <w:lang w:val="ru-RU"/>
        </w:rPr>
        <w:t xml:space="preserve"> </w:t>
      </w:r>
      <w:r w:rsidR="0036538C" w:rsidRPr="00A07FF5">
        <w:rPr>
          <w:rFonts w:cs="Times New Roman"/>
          <w:sz w:val="28"/>
          <w:szCs w:val="28"/>
          <w:lang w:val="ru-RU"/>
        </w:rPr>
        <w:t>или участвовали во внутришкольном семинаре, посвященном особенностям применения</w:t>
      </w:r>
      <w:r w:rsidRPr="00A07FF5">
        <w:rPr>
          <w:rFonts w:cs="Times New Roman"/>
          <w:sz w:val="28"/>
          <w:szCs w:val="28"/>
          <w:lang w:val="ru-RU"/>
        </w:rPr>
        <w:t xml:space="preserve"> </w:t>
      </w:r>
      <w:r w:rsidR="0036538C" w:rsidRPr="00A07FF5">
        <w:rPr>
          <w:rFonts w:cs="Times New Roman"/>
          <w:sz w:val="28"/>
          <w:szCs w:val="28"/>
          <w:lang w:val="ru-RU"/>
        </w:rPr>
        <w:t>выбранной программы по УУД;</w:t>
      </w:r>
    </w:p>
    <w:p w:rsidR="0036538C" w:rsidRPr="00A07FF5" w:rsidRDefault="002233F4" w:rsidP="003759CE">
      <w:pPr>
        <w:spacing w:after="0" w:line="360" w:lineRule="auto"/>
        <w:jc w:val="both"/>
        <w:rPr>
          <w:rFonts w:cs="Times New Roman"/>
          <w:sz w:val="28"/>
          <w:szCs w:val="28"/>
          <w:lang w:val="ru-RU"/>
        </w:rPr>
      </w:pPr>
      <w:r w:rsidRPr="00A07FF5">
        <w:rPr>
          <w:rFonts w:cs="Times New Roman"/>
          <w:sz w:val="28"/>
          <w:szCs w:val="28"/>
          <w:lang w:val="ru-RU"/>
        </w:rPr>
        <w:t xml:space="preserve">- </w:t>
      </w:r>
      <w:r w:rsidR="0036538C" w:rsidRPr="00A07FF5">
        <w:rPr>
          <w:rFonts w:cs="Times New Roman"/>
          <w:sz w:val="28"/>
          <w:szCs w:val="28"/>
          <w:lang w:val="ru-RU"/>
        </w:rPr>
        <w:t>педагоги могут строить образовательный процесс в рамках учебного предмета в</w:t>
      </w:r>
    </w:p>
    <w:p w:rsidR="0036538C" w:rsidRPr="00A07FF5" w:rsidRDefault="0036538C" w:rsidP="003759CE">
      <w:pPr>
        <w:spacing w:after="0" w:line="360" w:lineRule="auto"/>
        <w:jc w:val="both"/>
        <w:rPr>
          <w:rFonts w:cs="Times New Roman"/>
          <w:sz w:val="28"/>
          <w:szCs w:val="28"/>
          <w:lang w:val="ru-RU"/>
        </w:rPr>
      </w:pPr>
      <w:r w:rsidRPr="00A07FF5">
        <w:rPr>
          <w:rFonts w:cs="Times New Roman"/>
          <w:sz w:val="28"/>
          <w:szCs w:val="28"/>
          <w:lang w:val="ru-RU"/>
        </w:rPr>
        <w:t>соответствии с особенностями формирования конкретных УУД;</w:t>
      </w:r>
    </w:p>
    <w:p w:rsidR="0036538C" w:rsidRPr="00A07FF5" w:rsidRDefault="002233F4" w:rsidP="003759CE">
      <w:pPr>
        <w:spacing w:after="0" w:line="360" w:lineRule="auto"/>
        <w:jc w:val="both"/>
        <w:rPr>
          <w:rFonts w:cs="Times New Roman"/>
          <w:sz w:val="28"/>
          <w:szCs w:val="28"/>
          <w:lang w:val="ru-RU"/>
        </w:rPr>
      </w:pPr>
      <w:r w:rsidRPr="00A07FF5">
        <w:rPr>
          <w:rFonts w:cs="Times New Roman"/>
          <w:sz w:val="28"/>
          <w:szCs w:val="28"/>
          <w:lang w:val="ru-RU"/>
        </w:rPr>
        <w:lastRenderedPageBreak/>
        <w:t xml:space="preserve">- </w:t>
      </w:r>
      <w:r w:rsidR="0036538C" w:rsidRPr="00A07FF5">
        <w:rPr>
          <w:rFonts w:cs="Times New Roman"/>
          <w:sz w:val="28"/>
          <w:szCs w:val="28"/>
          <w:lang w:val="ru-RU"/>
        </w:rPr>
        <w:t>педагоги осуществляют формирование УУД в рамках проектной, исследовательской</w:t>
      </w:r>
      <w:r w:rsidRPr="00A07FF5">
        <w:rPr>
          <w:rFonts w:cs="Times New Roman"/>
          <w:sz w:val="28"/>
          <w:szCs w:val="28"/>
          <w:lang w:val="ru-RU"/>
        </w:rPr>
        <w:t xml:space="preserve"> </w:t>
      </w:r>
      <w:r w:rsidR="0036538C" w:rsidRPr="00A07FF5">
        <w:rPr>
          <w:rFonts w:cs="Times New Roman"/>
          <w:sz w:val="28"/>
          <w:szCs w:val="28"/>
          <w:lang w:val="ru-RU"/>
        </w:rPr>
        <w:t>деятельностей;</w:t>
      </w:r>
    </w:p>
    <w:p w:rsidR="0036538C" w:rsidRPr="00A07FF5" w:rsidRDefault="002233F4" w:rsidP="003759CE">
      <w:pPr>
        <w:spacing w:after="0" w:line="360" w:lineRule="auto"/>
        <w:jc w:val="both"/>
        <w:rPr>
          <w:rFonts w:cs="Times New Roman"/>
          <w:sz w:val="28"/>
          <w:szCs w:val="28"/>
          <w:lang w:val="ru-RU"/>
        </w:rPr>
      </w:pPr>
      <w:r w:rsidRPr="00A07FF5">
        <w:rPr>
          <w:rFonts w:cs="Times New Roman"/>
          <w:sz w:val="28"/>
          <w:szCs w:val="28"/>
          <w:lang w:val="ru-RU"/>
        </w:rPr>
        <w:t xml:space="preserve">- </w:t>
      </w:r>
      <w:r w:rsidR="0036538C" w:rsidRPr="00A07FF5">
        <w:rPr>
          <w:rFonts w:cs="Times New Roman"/>
          <w:sz w:val="28"/>
          <w:szCs w:val="28"/>
          <w:lang w:val="ru-RU"/>
        </w:rPr>
        <w:t>характер взаимодействия педагога и обучающегося не противоречит представлениям</w:t>
      </w:r>
      <w:r w:rsidRPr="00A07FF5">
        <w:rPr>
          <w:rFonts w:cs="Times New Roman"/>
          <w:sz w:val="28"/>
          <w:szCs w:val="28"/>
          <w:lang w:val="ru-RU"/>
        </w:rPr>
        <w:t xml:space="preserve"> </w:t>
      </w:r>
      <w:r w:rsidR="0036538C" w:rsidRPr="00A07FF5">
        <w:rPr>
          <w:rFonts w:cs="Times New Roman"/>
          <w:sz w:val="28"/>
          <w:szCs w:val="28"/>
          <w:lang w:val="ru-RU"/>
        </w:rPr>
        <w:t>об условиях формирования УУД;</w:t>
      </w:r>
    </w:p>
    <w:p w:rsidR="0036538C" w:rsidRPr="00A07FF5" w:rsidRDefault="002233F4" w:rsidP="003759CE">
      <w:pPr>
        <w:spacing w:after="0" w:line="360" w:lineRule="auto"/>
        <w:jc w:val="both"/>
        <w:rPr>
          <w:rFonts w:cs="Times New Roman"/>
          <w:sz w:val="28"/>
          <w:szCs w:val="28"/>
          <w:lang w:val="ru-RU"/>
        </w:rPr>
      </w:pPr>
      <w:r w:rsidRPr="00A07FF5">
        <w:rPr>
          <w:rFonts w:cs="Times New Roman"/>
          <w:sz w:val="28"/>
          <w:szCs w:val="28"/>
          <w:lang w:val="ru-RU"/>
        </w:rPr>
        <w:t xml:space="preserve">- </w:t>
      </w:r>
      <w:r w:rsidR="0036538C" w:rsidRPr="00A07FF5">
        <w:rPr>
          <w:rFonts w:cs="Times New Roman"/>
          <w:sz w:val="28"/>
          <w:szCs w:val="28"/>
          <w:lang w:val="ru-RU"/>
        </w:rPr>
        <w:t>педагоги владеют навыками формирующего оценивания;</w:t>
      </w:r>
    </w:p>
    <w:p w:rsidR="0036538C" w:rsidRPr="00A07FF5" w:rsidRDefault="002233F4" w:rsidP="003759CE">
      <w:pPr>
        <w:spacing w:after="0" w:line="360" w:lineRule="auto"/>
        <w:jc w:val="both"/>
        <w:rPr>
          <w:rFonts w:cs="Times New Roman"/>
          <w:sz w:val="28"/>
          <w:szCs w:val="28"/>
          <w:lang w:val="ru-RU"/>
        </w:rPr>
      </w:pPr>
      <w:r w:rsidRPr="00A07FF5">
        <w:rPr>
          <w:rFonts w:cs="Times New Roman"/>
          <w:sz w:val="28"/>
          <w:szCs w:val="28"/>
          <w:lang w:val="ru-RU"/>
        </w:rPr>
        <w:t xml:space="preserve">- </w:t>
      </w:r>
      <w:r w:rsidR="0036538C" w:rsidRPr="00A07FF5">
        <w:rPr>
          <w:rFonts w:cs="Times New Roman"/>
          <w:sz w:val="28"/>
          <w:szCs w:val="28"/>
          <w:lang w:val="ru-RU"/>
        </w:rPr>
        <w:t>наличие позиции тьютора или педагоги владеют навыками тьюторского</w:t>
      </w:r>
    </w:p>
    <w:p w:rsidR="0036538C" w:rsidRPr="00A07FF5" w:rsidRDefault="0036538C" w:rsidP="003759CE">
      <w:pPr>
        <w:spacing w:after="0" w:line="360" w:lineRule="auto"/>
        <w:jc w:val="both"/>
        <w:rPr>
          <w:rFonts w:cs="Times New Roman"/>
          <w:sz w:val="28"/>
          <w:szCs w:val="28"/>
          <w:lang w:val="ru-RU"/>
        </w:rPr>
      </w:pPr>
      <w:r w:rsidRPr="00A07FF5">
        <w:rPr>
          <w:rFonts w:cs="Times New Roman"/>
          <w:sz w:val="28"/>
          <w:szCs w:val="28"/>
          <w:lang w:val="ru-RU"/>
        </w:rPr>
        <w:t>сопровождения обучающихся;</w:t>
      </w:r>
    </w:p>
    <w:p w:rsidR="0036538C" w:rsidRPr="00A07FF5" w:rsidRDefault="002233F4" w:rsidP="003759CE">
      <w:pPr>
        <w:spacing w:after="0" w:line="360" w:lineRule="auto"/>
        <w:jc w:val="both"/>
        <w:rPr>
          <w:rFonts w:cs="Times New Roman"/>
          <w:sz w:val="28"/>
          <w:szCs w:val="28"/>
          <w:lang w:val="ru-RU"/>
        </w:rPr>
      </w:pPr>
      <w:r w:rsidRPr="00A07FF5">
        <w:rPr>
          <w:rFonts w:cs="Times New Roman"/>
          <w:sz w:val="28"/>
          <w:szCs w:val="28"/>
          <w:lang w:val="ru-RU"/>
        </w:rPr>
        <w:t xml:space="preserve">- </w:t>
      </w:r>
      <w:r w:rsidR="0036538C" w:rsidRPr="00A07FF5">
        <w:rPr>
          <w:rFonts w:cs="Times New Roman"/>
          <w:sz w:val="28"/>
          <w:szCs w:val="28"/>
          <w:lang w:val="ru-RU"/>
        </w:rPr>
        <w:t>педагоги умеют применять диагностический инструментарий для оценки качества</w:t>
      </w:r>
    </w:p>
    <w:p w:rsidR="0036538C" w:rsidRPr="00A07FF5" w:rsidRDefault="0036538C" w:rsidP="003759CE">
      <w:pPr>
        <w:spacing w:after="0" w:line="360" w:lineRule="auto"/>
        <w:jc w:val="both"/>
        <w:rPr>
          <w:rFonts w:cs="Times New Roman"/>
          <w:sz w:val="28"/>
          <w:szCs w:val="28"/>
          <w:lang w:val="ru-RU"/>
        </w:rPr>
      </w:pPr>
      <w:r w:rsidRPr="00A07FF5">
        <w:rPr>
          <w:rFonts w:cs="Times New Roman"/>
          <w:sz w:val="28"/>
          <w:szCs w:val="28"/>
          <w:lang w:val="ru-RU"/>
        </w:rPr>
        <w:t>формирования УУД как в рамках предметной, так и внепредметной деятельности.</w:t>
      </w:r>
    </w:p>
    <w:p w:rsidR="002233F4" w:rsidRPr="00A07FF5" w:rsidRDefault="002233F4" w:rsidP="003759CE">
      <w:pPr>
        <w:spacing w:after="0" w:line="360" w:lineRule="auto"/>
        <w:jc w:val="both"/>
        <w:rPr>
          <w:rFonts w:cs="Times New Roman"/>
          <w:sz w:val="28"/>
          <w:szCs w:val="28"/>
          <w:lang w:val="ru-RU"/>
        </w:rPr>
      </w:pPr>
    </w:p>
    <w:p w:rsidR="0036538C" w:rsidRPr="00A07FF5" w:rsidRDefault="002233F4" w:rsidP="00A75181">
      <w:pPr>
        <w:spacing w:after="0" w:line="240" w:lineRule="auto"/>
        <w:jc w:val="center"/>
        <w:rPr>
          <w:rFonts w:cs="Times New Roman"/>
          <w:b/>
          <w:sz w:val="28"/>
          <w:szCs w:val="28"/>
          <w:lang w:val="ru-RU"/>
        </w:rPr>
      </w:pPr>
      <w:r w:rsidRPr="00A07FF5">
        <w:rPr>
          <w:rFonts w:cs="Times New Roman"/>
          <w:b/>
          <w:sz w:val="28"/>
          <w:szCs w:val="28"/>
          <w:lang w:val="ru-RU"/>
        </w:rPr>
        <w:t>2.1.10.</w:t>
      </w:r>
      <w:r w:rsidR="0036538C" w:rsidRPr="00A07FF5">
        <w:rPr>
          <w:rFonts w:cs="Times New Roman"/>
          <w:b/>
          <w:sz w:val="28"/>
          <w:szCs w:val="28"/>
          <w:lang w:val="ru-RU"/>
        </w:rPr>
        <w:t xml:space="preserve"> Методика и инструментарий мониторинга успешности освоения и применения</w:t>
      </w:r>
      <w:r w:rsidRPr="00A07FF5">
        <w:rPr>
          <w:rFonts w:cs="Times New Roman"/>
          <w:b/>
          <w:sz w:val="28"/>
          <w:szCs w:val="28"/>
          <w:lang w:val="ru-RU"/>
        </w:rPr>
        <w:t xml:space="preserve"> </w:t>
      </w:r>
      <w:r w:rsidR="0036538C" w:rsidRPr="00A07FF5">
        <w:rPr>
          <w:rFonts w:cs="Times New Roman"/>
          <w:b/>
          <w:sz w:val="28"/>
          <w:szCs w:val="28"/>
          <w:lang w:val="ru-RU"/>
        </w:rPr>
        <w:t>обучающимися универсальных учебных действий</w:t>
      </w:r>
    </w:p>
    <w:p w:rsidR="002233F4" w:rsidRPr="00A07FF5" w:rsidRDefault="002233F4" w:rsidP="003759CE">
      <w:pPr>
        <w:spacing w:after="0" w:line="360" w:lineRule="auto"/>
        <w:jc w:val="both"/>
        <w:rPr>
          <w:rFonts w:cs="Times New Roman"/>
          <w:b/>
          <w:sz w:val="28"/>
          <w:szCs w:val="28"/>
          <w:lang w:val="ru-RU"/>
        </w:rPr>
      </w:pPr>
    </w:p>
    <w:p w:rsidR="0036538C" w:rsidRPr="00A07FF5" w:rsidRDefault="0036538C" w:rsidP="003759CE">
      <w:pPr>
        <w:spacing w:after="0" w:line="360" w:lineRule="auto"/>
        <w:ind w:firstLine="720"/>
        <w:jc w:val="both"/>
        <w:rPr>
          <w:rFonts w:cs="Times New Roman"/>
          <w:sz w:val="28"/>
          <w:szCs w:val="28"/>
          <w:lang w:val="ru-RU"/>
        </w:rPr>
      </w:pPr>
      <w:r w:rsidRPr="00A07FF5">
        <w:rPr>
          <w:rFonts w:cs="Times New Roman"/>
          <w:sz w:val="28"/>
          <w:szCs w:val="28"/>
          <w:lang w:val="ru-RU"/>
        </w:rPr>
        <w:t>В процессе реализации мониторинга успешности освоения и применения УУД уч</w:t>
      </w:r>
      <w:r w:rsidR="00A75181" w:rsidRPr="00A07FF5">
        <w:rPr>
          <w:rFonts w:cs="Times New Roman"/>
          <w:sz w:val="28"/>
          <w:szCs w:val="28"/>
          <w:lang w:val="ru-RU"/>
        </w:rPr>
        <w:t>итываются</w:t>
      </w:r>
      <w:r w:rsidRPr="00A07FF5">
        <w:rPr>
          <w:rFonts w:cs="Times New Roman"/>
          <w:sz w:val="28"/>
          <w:szCs w:val="28"/>
          <w:lang w:val="ru-RU"/>
        </w:rPr>
        <w:t xml:space="preserve"> следующие этапы освоения УУД:</w:t>
      </w:r>
    </w:p>
    <w:p w:rsidR="0036538C" w:rsidRPr="00A07FF5" w:rsidRDefault="002233F4" w:rsidP="003759CE">
      <w:pPr>
        <w:spacing w:after="0" w:line="360" w:lineRule="auto"/>
        <w:jc w:val="both"/>
        <w:rPr>
          <w:rFonts w:cs="Times New Roman"/>
          <w:sz w:val="28"/>
          <w:szCs w:val="28"/>
          <w:lang w:val="ru-RU"/>
        </w:rPr>
      </w:pPr>
      <w:r w:rsidRPr="00A07FF5">
        <w:rPr>
          <w:rFonts w:cs="Times New Roman"/>
          <w:sz w:val="28"/>
          <w:szCs w:val="28"/>
          <w:lang w:val="ru-RU"/>
        </w:rPr>
        <w:t xml:space="preserve">- </w:t>
      </w:r>
      <w:r w:rsidR="0036538C" w:rsidRPr="00A07FF5">
        <w:rPr>
          <w:rFonts w:cs="Times New Roman"/>
          <w:sz w:val="28"/>
          <w:szCs w:val="28"/>
          <w:lang w:val="ru-RU"/>
        </w:rPr>
        <w:t>универсальное учебное действие не сформировано (школьник может выполнить</w:t>
      </w:r>
    </w:p>
    <w:p w:rsidR="0036538C" w:rsidRPr="00A07FF5" w:rsidRDefault="0036538C" w:rsidP="003759CE">
      <w:pPr>
        <w:spacing w:after="0" w:line="360" w:lineRule="auto"/>
        <w:jc w:val="both"/>
        <w:rPr>
          <w:rFonts w:cs="Times New Roman"/>
          <w:sz w:val="28"/>
          <w:szCs w:val="28"/>
          <w:lang w:val="ru-RU"/>
        </w:rPr>
      </w:pPr>
      <w:r w:rsidRPr="00A07FF5">
        <w:rPr>
          <w:rFonts w:cs="Times New Roman"/>
          <w:sz w:val="28"/>
          <w:szCs w:val="28"/>
          <w:lang w:val="ru-RU"/>
        </w:rPr>
        <w:t>лишь отдельные операции, может только копировать действия учителя, не планирует и не</w:t>
      </w:r>
      <w:r w:rsidR="002233F4" w:rsidRPr="00A07FF5">
        <w:rPr>
          <w:rFonts w:cs="Times New Roman"/>
          <w:sz w:val="28"/>
          <w:szCs w:val="28"/>
          <w:lang w:val="ru-RU"/>
        </w:rPr>
        <w:t xml:space="preserve"> </w:t>
      </w:r>
      <w:r w:rsidRPr="00A07FF5">
        <w:rPr>
          <w:rFonts w:cs="Times New Roman"/>
          <w:sz w:val="28"/>
          <w:szCs w:val="28"/>
          <w:lang w:val="ru-RU"/>
        </w:rPr>
        <w:t>контролирует своих действий, подменяет учебную задачу задачей буквального заучивания и</w:t>
      </w:r>
      <w:r w:rsidR="002233F4" w:rsidRPr="00A07FF5">
        <w:rPr>
          <w:rFonts w:cs="Times New Roman"/>
          <w:sz w:val="28"/>
          <w:szCs w:val="28"/>
          <w:lang w:val="ru-RU"/>
        </w:rPr>
        <w:t xml:space="preserve"> </w:t>
      </w:r>
      <w:r w:rsidRPr="00A07FF5">
        <w:rPr>
          <w:rFonts w:cs="Times New Roman"/>
          <w:sz w:val="28"/>
          <w:szCs w:val="28"/>
          <w:lang w:val="ru-RU"/>
        </w:rPr>
        <w:t>воспроизведения);</w:t>
      </w:r>
    </w:p>
    <w:p w:rsidR="0036538C" w:rsidRPr="00A07FF5" w:rsidRDefault="002233F4" w:rsidP="003759CE">
      <w:pPr>
        <w:spacing w:after="0" w:line="360" w:lineRule="auto"/>
        <w:jc w:val="both"/>
        <w:rPr>
          <w:rFonts w:cs="Times New Roman"/>
          <w:sz w:val="28"/>
          <w:szCs w:val="28"/>
          <w:lang w:val="ru-RU"/>
        </w:rPr>
      </w:pPr>
      <w:r w:rsidRPr="00A07FF5">
        <w:rPr>
          <w:rFonts w:cs="Times New Roman"/>
          <w:sz w:val="28"/>
          <w:szCs w:val="28"/>
          <w:lang w:val="ru-RU"/>
        </w:rPr>
        <w:t xml:space="preserve">- </w:t>
      </w:r>
      <w:r w:rsidR="0036538C" w:rsidRPr="00A07FF5">
        <w:rPr>
          <w:rFonts w:cs="Times New Roman"/>
          <w:sz w:val="28"/>
          <w:szCs w:val="28"/>
          <w:lang w:val="ru-RU"/>
        </w:rPr>
        <w:t>учебное действие может быть выполнено в сотрудничестве с педагогом, тьютором</w:t>
      </w:r>
      <w:r w:rsidRPr="00A07FF5">
        <w:rPr>
          <w:rFonts w:cs="Times New Roman"/>
          <w:sz w:val="28"/>
          <w:szCs w:val="28"/>
          <w:lang w:val="ru-RU"/>
        </w:rPr>
        <w:t xml:space="preserve"> </w:t>
      </w:r>
      <w:r w:rsidR="0036538C" w:rsidRPr="00A07FF5">
        <w:rPr>
          <w:rFonts w:cs="Times New Roman"/>
          <w:sz w:val="28"/>
          <w:szCs w:val="28"/>
          <w:lang w:val="ru-RU"/>
        </w:rPr>
        <w:t>(требуются разъяснения для установления связи отдельных операций и условий задачи, ученик</w:t>
      </w:r>
      <w:r w:rsidRPr="00A07FF5">
        <w:rPr>
          <w:rFonts w:cs="Times New Roman"/>
          <w:sz w:val="28"/>
          <w:szCs w:val="28"/>
          <w:lang w:val="ru-RU"/>
        </w:rPr>
        <w:t xml:space="preserve"> </w:t>
      </w:r>
      <w:r w:rsidR="0036538C" w:rsidRPr="00A07FF5">
        <w:rPr>
          <w:rFonts w:cs="Times New Roman"/>
          <w:sz w:val="28"/>
          <w:szCs w:val="28"/>
          <w:lang w:val="ru-RU"/>
        </w:rPr>
        <w:t>может выполнять действия по уже усвоенному алгоритму);</w:t>
      </w:r>
    </w:p>
    <w:p w:rsidR="0036538C" w:rsidRPr="00A07FF5" w:rsidRDefault="002233F4" w:rsidP="003759CE">
      <w:pPr>
        <w:spacing w:after="0" w:line="360" w:lineRule="auto"/>
        <w:jc w:val="both"/>
        <w:rPr>
          <w:rFonts w:cs="Times New Roman"/>
          <w:sz w:val="28"/>
          <w:szCs w:val="28"/>
          <w:lang w:val="ru-RU"/>
        </w:rPr>
      </w:pPr>
      <w:r w:rsidRPr="00A07FF5">
        <w:rPr>
          <w:rFonts w:cs="Times New Roman"/>
          <w:sz w:val="28"/>
          <w:szCs w:val="28"/>
          <w:lang w:val="ru-RU"/>
        </w:rPr>
        <w:t xml:space="preserve">- </w:t>
      </w:r>
      <w:r w:rsidR="0036538C" w:rsidRPr="00A07FF5">
        <w:rPr>
          <w:rFonts w:cs="Times New Roman"/>
          <w:sz w:val="28"/>
          <w:szCs w:val="28"/>
          <w:lang w:val="ru-RU"/>
        </w:rPr>
        <w:t>неадекватный перенос учебных действий на новые виды задач (при изменении</w:t>
      </w:r>
    </w:p>
    <w:p w:rsidR="0036538C" w:rsidRPr="00A07FF5" w:rsidRDefault="0036538C" w:rsidP="003759CE">
      <w:pPr>
        <w:spacing w:after="0" w:line="360" w:lineRule="auto"/>
        <w:jc w:val="both"/>
        <w:rPr>
          <w:rFonts w:cs="Times New Roman"/>
          <w:sz w:val="28"/>
          <w:szCs w:val="28"/>
          <w:lang w:val="ru-RU"/>
        </w:rPr>
      </w:pPr>
      <w:r w:rsidRPr="00A07FF5">
        <w:rPr>
          <w:rFonts w:cs="Times New Roman"/>
          <w:sz w:val="28"/>
          <w:szCs w:val="28"/>
          <w:lang w:val="ru-RU"/>
        </w:rPr>
        <w:t>условий задачи не может самостоятельно внести коррективы в действия);</w:t>
      </w:r>
    </w:p>
    <w:p w:rsidR="0036538C" w:rsidRPr="00A07FF5" w:rsidRDefault="002233F4" w:rsidP="003759CE">
      <w:pPr>
        <w:spacing w:after="0" w:line="360" w:lineRule="auto"/>
        <w:jc w:val="both"/>
        <w:rPr>
          <w:rFonts w:cs="Times New Roman"/>
          <w:sz w:val="28"/>
          <w:szCs w:val="28"/>
          <w:lang w:val="ru-RU"/>
        </w:rPr>
      </w:pPr>
      <w:r w:rsidRPr="00A07FF5">
        <w:rPr>
          <w:rFonts w:cs="Times New Roman"/>
          <w:sz w:val="28"/>
          <w:szCs w:val="28"/>
          <w:lang w:val="ru-RU"/>
        </w:rPr>
        <w:t xml:space="preserve">- </w:t>
      </w:r>
      <w:r w:rsidR="0036538C" w:rsidRPr="00A07FF5">
        <w:rPr>
          <w:rFonts w:cs="Times New Roman"/>
          <w:sz w:val="28"/>
          <w:szCs w:val="28"/>
          <w:lang w:val="ru-RU"/>
        </w:rPr>
        <w:t>адекватный перенос учебных действий (самостоятельное обнаружение учеником</w:t>
      </w:r>
    </w:p>
    <w:p w:rsidR="0036538C" w:rsidRPr="00A07FF5" w:rsidRDefault="0036538C" w:rsidP="003759CE">
      <w:pPr>
        <w:spacing w:after="0" w:line="360" w:lineRule="auto"/>
        <w:jc w:val="both"/>
        <w:rPr>
          <w:rFonts w:cs="Times New Roman"/>
          <w:sz w:val="28"/>
          <w:szCs w:val="28"/>
          <w:lang w:val="ru-RU"/>
        </w:rPr>
      </w:pPr>
      <w:r w:rsidRPr="00A07FF5">
        <w:rPr>
          <w:rFonts w:cs="Times New Roman"/>
          <w:sz w:val="28"/>
          <w:szCs w:val="28"/>
          <w:lang w:val="ru-RU"/>
        </w:rPr>
        <w:t>несоответствия между условиями задачами и имеющимися способами ее решения и правильное</w:t>
      </w:r>
      <w:r w:rsidR="002233F4" w:rsidRPr="00A07FF5">
        <w:rPr>
          <w:rFonts w:cs="Times New Roman"/>
          <w:sz w:val="28"/>
          <w:szCs w:val="28"/>
          <w:lang w:val="ru-RU"/>
        </w:rPr>
        <w:t xml:space="preserve"> </w:t>
      </w:r>
      <w:r w:rsidRPr="00A07FF5">
        <w:rPr>
          <w:rFonts w:cs="Times New Roman"/>
          <w:sz w:val="28"/>
          <w:szCs w:val="28"/>
          <w:lang w:val="ru-RU"/>
        </w:rPr>
        <w:t>изменение способа в сотрудничестве с учителем);</w:t>
      </w:r>
    </w:p>
    <w:p w:rsidR="0036538C" w:rsidRPr="00A07FF5" w:rsidRDefault="002233F4" w:rsidP="003759CE">
      <w:pPr>
        <w:spacing w:after="0" w:line="360" w:lineRule="auto"/>
        <w:jc w:val="both"/>
        <w:rPr>
          <w:rFonts w:cs="Times New Roman"/>
          <w:sz w:val="28"/>
          <w:szCs w:val="28"/>
          <w:lang w:val="ru-RU"/>
        </w:rPr>
      </w:pPr>
      <w:r w:rsidRPr="00A07FF5">
        <w:rPr>
          <w:rFonts w:cs="Times New Roman"/>
          <w:sz w:val="28"/>
          <w:szCs w:val="28"/>
          <w:lang w:val="ru-RU"/>
        </w:rPr>
        <w:lastRenderedPageBreak/>
        <w:t xml:space="preserve">- </w:t>
      </w:r>
      <w:r w:rsidR="0036538C" w:rsidRPr="00A07FF5">
        <w:rPr>
          <w:rFonts w:cs="Times New Roman"/>
          <w:sz w:val="28"/>
          <w:szCs w:val="28"/>
          <w:lang w:val="ru-RU"/>
        </w:rPr>
        <w:t>самостоятельное построение учебных целей (самостоятельное построение новых</w:t>
      </w:r>
    </w:p>
    <w:p w:rsidR="0036538C" w:rsidRPr="00A07FF5" w:rsidRDefault="0036538C" w:rsidP="003759CE">
      <w:pPr>
        <w:spacing w:after="0" w:line="360" w:lineRule="auto"/>
        <w:jc w:val="both"/>
        <w:rPr>
          <w:rFonts w:cs="Times New Roman"/>
          <w:sz w:val="28"/>
          <w:szCs w:val="28"/>
          <w:lang w:val="ru-RU"/>
        </w:rPr>
      </w:pPr>
      <w:r w:rsidRPr="00A07FF5">
        <w:rPr>
          <w:rFonts w:cs="Times New Roman"/>
          <w:sz w:val="28"/>
          <w:szCs w:val="28"/>
          <w:lang w:val="ru-RU"/>
        </w:rPr>
        <w:t>учебных действий на основе развернутого, тщательного анализа условий задачи и ранее</w:t>
      </w:r>
      <w:r w:rsidR="002233F4" w:rsidRPr="00A07FF5">
        <w:rPr>
          <w:rFonts w:cs="Times New Roman"/>
          <w:sz w:val="28"/>
          <w:szCs w:val="28"/>
          <w:lang w:val="ru-RU"/>
        </w:rPr>
        <w:t xml:space="preserve"> </w:t>
      </w:r>
      <w:r w:rsidRPr="00A07FF5">
        <w:rPr>
          <w:rFonts w:cs="Times New Roman"/>
          <w:sz w:val="28"/>
          <w:szCs w:val="28"/>
          <w:lang w:val="ru-RU"/>
        </w:rPr>
        <w:t>усвоенных способов действия);</w:t>
      </w:r>
    </w:p>
    <w:p w:rsidR="0036538C" w:rsidRPr="00A07FF5" w:rsidRDefault="002233F4" w:rsidP="003759CE">
      <w:pPr>
        <w:spacing w:after="0" w:line="360" w:lineRule="auto"/>
        <w:jc w:val="both"/>
        <w:rPr>
          <w:rFonts w:cs="Times New Roman"/>
          <w:sz w:val="28"/>
          <w:szCs w:val="28"/>
          <w:lang w:val="ru-RU"/>
        </w:rPr>
      </w:pPr>
      <w:r w:rsidRPr="00A07FF5">
        <w:rPr>
          <w:rFonts w:cs="Times New Roman"/>
          <w:sz w:val="28"/>
          <w:szCs w:val="28"/>
          <w:lang w:val="ru-RU"/>
        </w:rPr>
        <w:t xml:space="preserve">- </w:t>
      </w:r>
      <w:r w:rsidR="0036538C" w:rsidRPr="00A07FF5">
        <w:rPr>
          <w:rFonts w:cs="Times New Roman"/>
          <w:sz w:val="28"/>
          <w:szCs w:val="28"/>
          <w:lang w:val="ru-RU"/>
        </w:rPr>
        <w:t>обобщение учебных действий на основе выявления общих принципов.</w:t>
      </w:r>
    </w:p>
    <w:p w:rsidR="0036538C" w:rsidRPr="00A07FF5" w:rsidRDefault="0036538C" w:rsidP="003759CE">
      <w:pPr>
        <w:spacing w:after="0" w:line="360" w:lineRule="auto"/>
        <w:ind w:firstLine="720"/>
        <w:jc w:val="both"/>
        <w:rPr>
          <w:rFonts w:cs="Times New Roman"/>
          <w:sz w:val="28"/>
          <w:szCs w:val="28"/>
          <w:lang w:val="ru-RU"/>
        </w:rPr>
      </w:pPr>
      <w:r w:rsidRPr="00A07FF5">
        <w:rPr>
          <w:rFonts w:cs="Times New Roman"/>
          <w:sz w:val="28"/>
          <w:szCs w:val="28"/>
          <w:lang w:val="ru-RU"/>
        </w:rPr>
        <w:t>Система оценки УУД может быть:</w:t>
      </w:r>
    </w:p>
    <w:p w:rsidR="0036538C" w:rsidRPr="00A07FF5" w:rsidRDefault="002233F4" w:rsidP="003759CE">
      <w:pPr>
        <w:spacing w:after="0" w:line="360" w:lineRule="auto"/>
        <w:jc w:val="both"/>
        <w:rPr>
          <w:rFonts w:cs="Times New Roman"/>
          <w:sz w:val="28"/>
          <w:szCs w:val="28"/>
          <w:lang w:val="ru-RU"/>
        </w:rPr>
      </w:pPr>
      <w:r w:rsidRPr="00A07FF5">
        <w:rPr>
          <w:rFonts w:cs="Times New Roman"/>
          <w:sz w:val="28"/>
          <w:szCs w:val="28"/>
          <w:lang w:val="ru-RU"/>
        </w:rPr>
        <w:t xml:space="preserve">- </w:t>
      </w:r>
      <w:r w:rsidR="0036538C" w:rsidRPr="00A07FF5">
        <w:rPr>
          <w:rFonts w:cs="Times New Roman"/>
          <w:sz w:val="28"/>
          <w:szCs w:val="28"/>
          <w:lang w:val="ru-RU"/>
        </w:rPr>
        <w:t>уровневой (определяются уровни владения УУД);</w:t>
      </w:r>
    </w:p>
    <w:p w:rsidR="0036538C" w:rsidRPr="00A07FF5" w:rsidRDefault="002233F4" w:rsidP="003759CE">
      <w:pPr>
        <w:spacing w:after="0" w:line="360" w:lineRule="auto"/>
        <w:jc w:val="both"/>
        <w:rPr>
          <w:rFonts w:cs="Times New Roman"/>
          <w:sz w:val="28"/>
          <w:szCs w:val="28"/>
          <w:lang w:val="ru-RU"/>
        </w:rPr>
      </w:pPr>
      <w:r w:rsidRPr="00A07FF5">
        <w:rPr>
          <w:rFonts w:cs="Times New Roman"/>
          <w:sz w:val="28"/>
          <w:szCs w:val="28"/>
          <w:lang w:val="ru-RU"/>
        </w:rPr>
        <w:t xml:space="preserve">- </w:t>
      </w:r>
      <w:r w:rsidR="0036538C" w:rsidRPr="00A07FF5">
        <w:rPr>
          <w:rFonts w:cs="Times New Roman"/>
          <w:sz w:val="28"/>
          <w:szCs w:val="28"/>
          <w:lang w:val="ru-RU"/>
        </w:rPr>
        <w:t>позиционной – не только учителя производят оценивание, оценка формируется на</w:t>
      </w:r>
    </w:p>
    <w:p w:rsidR="00850397" w:rsidRPr="00A07FF5" w:rsidRDefault="0036538C" w:rsidP="00850397">
      <w:pPr>
        <w:spacing w:after="0" w:line="360" w:lineRule="auto"/>
        <w:jc w:val="both"/>
        <w:rPr>
          <w:rFonts w:cs="Times New Roman"/>
          <w:sz w:val="28"/>
          <w:szCs w:val="28"/>
          <w:lang w:val="ru-RU"/>
        </w:rPr>
      </w:pPr>
      <w:r w:rsidRPr="00A07FF5">
        <w:rPr>
          <w:rFonts w:cs="Times New Roman"/>
          <w:sz w:val="28"/>
          <w:szCs w:val="28"/>
          <w:lang w:val="ru-RU"/>
        </w:rPr>
        <w:t>основе рефлексивных отчетов разных участников образовательного процесса: родителей,</w:t>
      </w:r>
      <w:r w:rsidR="002233F4" w:rsidRPr="00A07FF5">
        <w:rPr>
          <w:rFonts w:cs="Times New Roman"/>
          <w:sz w:val="28"/>
          <w:szCs w:val="28"/>
          <w:lang w:val="ru-RU"/>
        </w:rPr>
        <w:t xml:space="preserve"> </w:t>
      </w:r>
      <w:r w:rsidRPr="00A07FF5">
        <w:rPr>
          <w:rFonts w:cs="Times New Roman"/>
          <w:sz w:val="28"/>
          <w:szCs w:val="28"/>
          <w:lang w:val="ru-RU"/>
        </w:rPr>
        <w:t>представителей общественности, принимающей участие в отдельном проекте или виде</w:t>
      </w:r>
      <w:r w:rsidR="002233F4" w:rsidRPr="00A07FF5">
        <w:rPr>
          <w:rFonts w:cs="Times New Roman"/>
          <w:sz w:val="28"/>
          <w:szCs w:val="28"/>
          <w:lang w:val="ru-RU"/>
        </w:rPr>
        <w:t xml:space="preserve"> </w:t>
      </w:r>
      <w:r w:rsidRPr="00A07FF5">
        <w:rPr>
          <w:rFonts w:cs="Times New Roman"/>
          <w:sz w:val="28"/>
          <w:szCs w:val="28"/>
          <w:lang w:val="ru-RU"/>
        </w:rPr>
        <w:t>социальной практики, сверстников, самого обучающегося – в результате появляется некоторая</w:t>
      </w:r>
      <w:r w:rsidR="002233F4" w:rsidRPr="00A07FF5">
        <w:rPr>
          <w:rFonts w:cs="Times New Roman"/>
          <w:sz w:val="28"/>
          <w:szCs w:val="28"/>
          <w:lang w:val="ru-RU"/>
        </w:rPr>
        <w:t xml:space="preserve"> </w:t>
      </w:r>
      <w:r w:rsidRPr="00A07FF5">
        <w:rPr>
          <w:rFonts w:cs="Times New Roman"/>
          <w:sz w:val="28"/>
          <w:szCs w:val="28"/>
          <w:lang w:val="ru-RU"/>
        </w:rPr>
        <w:t>карта самооценивания и позиционного внешнего оценивания.</w:t>
      </w:r>
      <w:r w:rsidRPr="00A07FF5">
        <w:rPr>
          <w:rFonts w:cs="Times New Roman"/>
          <w:sz w:val="28"/>
          <w:szCs w:val="28"/>
          <w:lang w:val="ru-RU"/>
        </w:rPr>
        <w:cr/>
      </w:r>
    </w:p>
    <w:p w:rsidR="00577050" w:rsidRPr="00A07FF5" w:rsidRDefault="00D75C29" w:rsidP="00850397">
      <w:pPr>
        <w:spacing w:after="0" w:line="360" w:lineRule="auto"/>
        <w:jc w:val="center"/>
        <w:rPr>
          <w:rFonts w:cs="Times New Roman"/>
          <w:b/>
          <w:sz w:val="28"/>
          <w:szCs w:val="28"/>
          <w:lang w:val="ru-RU"/>
        </w:rPr>
      </w:pPr>
      <w:r w:rsidRPr="00A07FF5">
        <w:rPr>
          <w:rFonts w:cs="Times New Roman"/>
          <w:b/>
          <w:sz w:val="28"/>
          <w:szCs w:val="28"/>
          <w:lang w:val="ru-RU"/>
        </w:rPr>
        <w:t>2.2. Рабочие программы учебных предметов</w:t>
      </w:r>
    </w:p>
    <w:p w:rsidR="00850397" w:rsidRPr="00A07FF5" w:rsidRDefault="00850397" w:rsidP="00850397">
      <w:pPr>
        <w:spacing w:after="0" w:line="360" w:lineRule="auto"/>
        <w:jc w:val="both"/>
        <w:rPr>
          <w:rFonts w:cs="Times New Roman"/>
          <w:b/>
          <w:sz w:val="28"/>
          <w:szCs w:val="28"/>
          <w:lang w:val="ru-RU"/>
        </w:rPr>
      </w:pPr>
    </w:p>
    <w:p w:rsidR="00D75C29" w:rsidRPr="00A07FF5" w:rsidRDefault="00D75C29" w:rsidP="003759CE">
      <w:pPr>
        <w:pStyle w:val="221"/>
        <w:keepNext/>
        <w:keepLines/>
        <w:shd w:val="clear" w:color="auto" w:fill="auto"/>
        <w:spacing w:before="0" w:after="0" w:line="360" w:lineRule="auto"/>
        <w:ind w:firstLine="454"/>
        <w:jc w:val="center"/>
        <w:rPr>
          <w:rStyle w:val="228"/>
          <w:rFonts w:ascii="Times New Roman" w:hAnsi="Times New Roman" w:cs="Times New Roman"/>
          <w:b/>
          <w:sz w:val="28"/>
          <w:szCs w:val="28"/>
          <w:lang w:val="ru-RU"/>
        </w:rPr>
      </w:pPr>
      <w:bookmarkStart w:id="34" w:name="bookmark192"/>
      <w:r w:rsidRPr="00A07FF5">
        <w:rPr>
          <w:rStyle w:val="228"/>
          <w:rFonts w:ascii="Times New Roman" w:hAnsi="Times New Roman" w:cs="Times New Roman"/>
          <w:b/>
          <w:sz w:val="28"/>
          <w:szCs w:val="28"/>
          <w:lang w:val="ru-RU"/>
        </w:rPr>
        <w:t>2.2.1. Общие положения</w:t>
      </w:r>
      <w:bookmarkEnd w:id="34"/>
    </w:p>
    <w:p w:rsidR="0039558D" w:rsidRPr="00A07FF5" w:rsidRDefault="00D75C29" w:rsidP="003759CE">
      <w:pPr>
        <w:pStyle w:val="BodyText"/>
        <w:shd w:val="clear" w:color="auto" w:fill="auto"/>
        <w:spacing w:after="0" w:line="360" w:lineRule="auto"/>
        <w:ind w:firstLine="454"/>
        <w:jc w:val="both"/>
        <w:rPr>
          <w:rFonts w:ascii="Times New Roman" w:hAnsi="Times New Roman" w:cs="Times New Roman"/>
          <w:sz w:val="28"/>
          <w:szCs w:val="28"/>
          <w:lang w:val="ru-RU"/>
        </w:rPr>
      </w:pPr>
      <w:r w:rsidRPr="00A07FF5">
        <w:rPr>
          <w:rFonts w:ascii="Times New Roman" w:hAnsi="Times New Roman" w:cs="Times New Roman"/>
          <w:sz w:val="28"/>
          <w:szCs w:val="28"/>
          <w:lang w:val="ru-RU"/>
        </w:rPr>
        <w:t xml:space="preserve">В данном разделе программы приводится основное содержание курсов по всем обязательным предметам </w:t>
      </w:r>
      <w:r w:rsidR="0039558D" w:rsidRPr="00A07FF5">
        <w:rPr>
          <w:rFonts w:ascii="Times New Roman" w:hAnsi="Times New Roman" w:cs="Times New Roman"/>
          <w:sz w:val="28"/>
          <w:szCs w:val="28"/>
          <w:lang w:val="ru-RU"/>
        </w:rPr>
        <w:t xml:space="preserve">учебного плана </w:t>
      </w:r>
      <w:r w:rsidRPr="00A07FF5">
        <w:rPr>
          <w:rFonts w:ascii="Times New Roman" w:hAnsi="Times New Roman" w:cs="Times New Roman"/>
          <w:sz w:val="28"/>
          <w:szCs w:val="28"/>
          <w:lang w:val="ru-RU"/>
        </w:rPr>
        <w:t>основного общего образования</w:t>
      </w:r>
      <w:r w:rsidR="005E1013" w:rsidRPr="00A07FF5">
        <w:rPr>
          <w:rFonts w:ascii="Times New Roman" w:hAnsi="Times New Roman" w:cs="Times New Roman"/>
          <w:sz w:val="28"/>
          <w:szCs w:val="28"/>
          <w:lang w:val="ru-RU"/>
        </w:rPr>
        <w:t xml:space="preserve"> школы.</w:t>
      </w:r>
    </w:p>
    <w:p w:rsidR="00D75C29" w:rsidRPr="00A07FF5" w:rsidRDefault="0039558D" w:rsidP="003759CE">
      <w:pPr>
        <w:pStyle w:val="BodyText"/>
        <w:shd w:val="clear" w:color="auto" w:fill="auto"/>
        <w:spacing w:after="0" w:line="360" w:lineRule="auto"/>
        <w:ind w:firstLine="454"/>
        <w:jc w:val="both"/>
        <w:rPr>
          <w:rFonts w:ascii="Times New Roman" w:hAnsi="Times New Roman" w:cs="Times New Roman"/>
          <w:sz w:val="28"/>
          <w:szCs w:val="28"/>
          <w:lang w:val="ru-RU"/>
        </w:rPr>
      </w:pPr>
      <w:r w:rsidRPr="00A07FF5">
        <w:rPr>
          <w:rFonts w:ascii="Times New Roman" w:hAnsi="Times New Roman" w:cs="Times New Roman"/>
          <w:sz w:val="28"/>
          <w:szCs w:val="28"/>
          <w:lang w:val="ru-RU"/>
        </w:rPr>
        <w:t xml:space="preserve">Рабочие </w:t>
      </w:r>
      <w:r w:rsidR="00D75C29" w:rsidRPr="00A07FF5">
        <w:rPr>
          <w:rFonts w:ascii="Times New Roman" w:hAnsi="Times New Roman" w:cs="Times New Roman"/>
          <w:sz w:val="28"/>
          <w:szCs w:val="28"/>
          <w:lang w:val="ru-RU"/>
        </w:rPr>
        <w:t>программ</w:t>
      </w:r>
      <w:r w:rsidRPr="00A07FF5">
        <w:rPr>
          <w:rFonts w:ascii="Times New Roman" w:hAnsi="Times New Roman" w:cs="Times New Roman"/>
          <w:sz w:val="28"/>
          <w:szCs w:val="28"/>
          <w:lang w:val="ru-RU"/>
        </w:rPr>
        <w:t>ы</w:t>
      </w:r>
      <w:r w:rsidR="00D75C29" w:rsidRPr="00A07FF5">
        <w:rPr>
          <w:rFonts w:ascii="Times New Roman" w:hAnsi="Times New Roman" w:cs="Times New Roman"/>
          <w:sz w:val="28"/>
          <w:szCs w:val="28"/>
          <w:lang w:val="ru-RU"/>
        </w:rPr>
        <w:t xml:space="preserve"> учебных предметов, предусмотренных к изучению </w:t>
      </w:r>
      <w:r w:rsidR="00602B3B" w:rsidRPr="00A07FF5">
        <w:rPr>
          <w:rFonts w:ascii="Times New Roman" w:hAnsi="Times New Roman" w:cs="Times New Roman"/>
          <w:sz w:val="28"/>
          <w:szCs w:val="28"/>
          <w:lang w:val="ru-RU"/>
        </w:rPr>
        <w:t xml:space="preserve">в школе </w:t>
      </w:r>
      <w:r w:rsidR="00D75C29" w:rsidRPr="00A07FF5">
        <w:rPr>
          <w:rFonts w:ascii="Times New Roman" w:hAnsi="Times New Roman" w:cs="Times New Roman"/>
          <w:sz w:val="28"/>
          <w:szCs w:val="28"/>
          <w:lang w:val="ru-RU"/>
        </w:rPr>
        <w:t xml:space="preserve">на ступени основного общего образования, </w:t>
      </w:r>
      <w:r w:rsidRPr="00A07FF5">
        <w:rPr>
          <w:rFonts w:ascii="Times New Roman" w:hAnsi="Times New Roman" w:cs="Times New Roman"/>
          <w:sz w:val="28"/>
          <w:szCs w:val="28"/>
          <w:lang w:val="ru-RU"/>
        </w:rPr>
        <w:t xml:space="preserve">являются </w:t>
      </w:r>
      <w:r w:rsidR="00D75C29" w:rsidRPr="00A07FF5">
        <w:rPr>
          <w:rFonts w:ascii="Times New Roman" w:hAnsi="Times New Roman" w:cs="Times New Roman"/>
          <w:sz w:val="28"/>
          <w:szCs w:val="28"/>
          <w:lang w:val="ru-RU"/>
        </w:rPr>
        <w:t>Приложени</w:t>
      </w:r>
      <w:r w:rsidRPr="00A07FF5">
        <w:rPr>
          <w:rFonts w:ascii="Times New Roman" w:hAnsi="Times New Roman" w:cs="Times New Roman"/>
          <w:sz w:val="28"/>
          <w:szCs w:val="28"/>
          <w:lang w:val="ru-RU"/>
        </w:rPr>
        <w:t>ем</w:t>
      </w:r>
      <w:r w:rsidR="00D75C29" w:rsidRPr="00A07FF5">
        <w:rPr>
          <w:rFonts w:ascii="Times New Roman" w:hAnsi="Times New Roman" w:cs="Times New Roman"/>
          <w:sz w:val="28"/>
          <w:szCs w:val="28"/>
          <w:lang w:val="ru-RU"/>
        </w:rPr>
        <w:t xml:space="preserve"> к данной основной образовательной программе.</w:t>
      </w:r>
    </w:p>
    <w:p w:rsidR="0039558D" w:rsidRPr="00A07FF5" w:rsidRDefault="0039558D" w:rsidP="003759CE">
      <w:pPr>
        <w:pStyle w:val="BodyText"/>
        <w:shd w:val="clear" w:color="auto" w:fill="auto"/>
        <w:spacing w:after="0" w:line="360" w:lineRule="auto"/>
        <w:ind w:firstLine="454"/>
        <w:jc w:val="both"/>
        <w:rPr>
          <w:rFonts w:ascii="Times New Roman" w:hAnsi="Times New Roman" w:cs="Times New Roman"/>
          <w:sz w:val="28"/>
          <w:szCs w:val="28"/>
          <w:lang w:val="ru-RU"/>
        </w:rPr>
      </w:pPr>
      <w:r w:rsidRPr="00A07FF5">
        <w:rPr>
          <w:rFonts w:ascii="Times New Roman" w:hAnsi="Times New Roman" w:cs="Times New Roman"/>
          <w:sz w:val="28"/>
          <w:szCs w:val="28"/>
          <w:lang w:val="ru-RU"/>
        </w:rPr>
        <w:t xml:space="preserve">Рабочие 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ФГОС ООО. Программы разработаны с учетом актуальных задач воспитания, обучения и развития обучающихся, их возрастных и иных особенностей, а также условий, необходимых для развития их личностных и познавательных качеств. В программах предусмотрено дальнейшее </w:t>
      </w:r>
      <w:r w:rsidRPr="00A07FF5">
        <w:rPr>
          <w:rFonts w:ascii="Times New Roman" w:hAnsi="Times New Roman" w:cs="Times New Roman"/>
          <w:sz w:val="28"/>
          <w:szCs w:val="28"/>
          <w:lang w:val="ru-RU"/>
        </w:rPr>
        <w:lastRenderedPageBreak/>
        <w:t xml:space="preserve">развитие всех видов деятельности обучающихся, представленных в программах начального общего образования. </w:t>
      </w:r>
    </w:p>
    <w:p w:rsidR="0039558D" w:rsidRPr="00A07FF5" w:rsidRDefault="0039558D" w:rsidP="003759CE">
      <w:pPr>
        <w:pStyle w:val="BodyText"/>
        <w:shd w:val="clear" w:color="auto" w:fill="auto"/>
        <w:spacing w:after="0" w:line="360" w:lineRule="auto"/>
        <w:ind w:firstLine="454"/>
        <w:jc w:val="both"/>
        <w:rPr>
          <w:rFonts w:ascii="Times New Roman" w:hAnsi="Times New Roman" w:cs="Times New Roman"/>
          <w:sz w:val="28"/>
          <w:szCs w:val="28"/>
          <w:lang w:val="ru-RU"/>
        </w:rPr>
      </w:pPr>
      <w:r w:rsidRPr="00A07FF5">
        <w:rPr>
          <w:rFonts w:ascii="Times New Roman" w:hAnsi="Times New Roman" w:cs="Times New Roman"/>
          <w:sz w:val="28"/>
          <w:szCs w:val="28"/>
          <w:lang w:val="ru-RU"/>
        </w:rPr>
        <w:t xml:space="preserve">Рабочие программы учебных предметов составлены на основе примерных программ. </w:t>
      </w:r>
      <w:r w:rsidR="00004DDA" w:rsidRPr="00A07FF5">
        <w:rPr>
          <w:rFonts w:ascii="Times New Roman" w:hAnsi="Times New Roman" w:cs="Times New Roman"/>
          <w:sz w:val="28"/>
          <w:szCs w:val="28"/>
          <w:lang w:val="ru-RU"/>
        </w:rPr>
        <w:t>А</w:t>
      </w:r>
      <w:r w:rsidRPr="00A07FF5">
        <w:rPr>
          <w:rFonts w:ascii="Times New Roman" w:hAnsi="Times New Roman" w:cs="Times New Roman"/>
          <w:sz w:val="28"/>
          <w:szCs w:val="28"/>
          <w:lang w:val="ru-RU"/>
        </w:rPr>
        <w:t>вторы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 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определенные возможности для формирования универсальных учебных действий и получения личностных результатов.</w:t>
      </w:r>
    </w:p>
    <w:p w:rsidR="00D51694" w:rsidRPr="00A07FF5" w:rsidRDefault="00D51694" w:rsidP="00D51694">
      <w:pPr>
        <w:spacing w:after="0" w:line="360" w:lineRule="auto"/>
        <w:ind w:firstLine="706"/>
        <w:jc w:val="both"/>
        <w:rPr>
          <w:b/>
          <w:sz w:val="28"/>
          <w:szCs w:val="28"/>
          <w:lang w:val="ru-RU"/>
        </w:rPr>
      </w:pPr>
      <w:bookmarkStart w:id="35" w:name="bookmark194"/>
      <w:r w:rsidRPr="00A07FF5">
        <w:rPr>
          <w:sz w:val="28"/>
          <w:szCs w:val="28"/>
          <w:lang w:val="ru-RU"/>
        </w:rPr>
        <w:t>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ОВЗ и инвалидами.</w:t>
      </w:r>
    </w:p>
    <w:p w:rsidR="00D51694" w:rsidRPr="00A07FF5" w:rsidRDefault="00D51694" w:rsidP="00D51694">
      <w:pPr>
        <w:spacing w:after="0" w:line="360" w:lineRule="auto"/>
        <w:ind w:firstLine="706"/>
        <w:jc w:val="both"/>
        <w:rPr>
          <w:sz w:val="28"/>
          <w:szCs w:val="28"/>
          <w:lang w:val="ru-RU"/>
        </w:rPr>
      </w:pPr>
      <w:r w:rsidRPr="00A07FF5">
        <w:rPr>
          <w:sz w:val="28"/>
          <w:szCs w:val="28"/>
          <w:lang w:val="ru-RU"/>
        </w:rPr>
        <w:t>Курсивом в примерных программах учебных предметов выделены элементы содержания, относящиеся к результатам, которым учащиеся «получат возможность научиться».</w:t>
      </w:r>
    </w:p>
    <w:p w:rsidR="0039558D" w:rsidRPr="00A07FF5" w:rsidRDefault="0039558D" w:rsidP="003759CE">
      <w:pPr>
        <w:pStyle w:val="221"/>
        <w:keepNext/>
        <w:keepLines/>
        <w:shd w:val="clear" w:color="auto" w:fill="auto"/>
        <w:spacing w:before="0" w:after="0" w:line="360" w:lineRule="auto"/>
        <w:ind w:firstLine="454"/>
        <w:rPr>
          <w:rStyle w:val="228"/>
          <w:rFonts w:ascii="Times New Roman" w:hAnsi="Times New Roman" w:cs="Times New Roman"/>
          <w:b/>
          <w:position w:val="6"/>
          <w:sz w:val="28"/>
          <w:szCs w:val="28"/>
          <w:lang w:val="ru-RU"/>
        </w:rPr>
      </w:pPr>
    </w:p>
    <w:p w:rsidR="002C50C2" w:rsidRPr="00A07FF5" w:rsidRDefault="00D75C29" w:rsidP="002C50C2">
      <w:pPr>
        <w:pStyle w:val="221"/>
        <w:keepNext/>
        <w:keepLines/>
        <w:shd w:val="clear" w:color="auto" w:fill="auto"/>
        <w:spacing w:before="0" w:after="0" w:line="240" w:lineRule="auto"/>
        <w:ind w:firstLine="461"/>
        <w:jc w:val="center"/>
        <w:rPr>
          <w:rStyle w:val="228"/>
          <w:rFonts w:ascii="Times New Roman" w:hAnsi="Times New Roman" w:cs="Times New Roman"/>
          <w:b/>
          <w:position w:val="6"/>
          <w:sz w:val="28"/>
          <w:szCs w:val="28"/>
          <w:lang w:val="ru-RU"/>
        </w:rPr>
      </w:pPr>
      <w:r w:rsidRPr="00A07FF5">
        <w:rPr>
          <w:rStyle w:val="228"/>
          <w:rFonts w:ascii="Times New Roman" w:hAnsi="Times New Roman" w:cs="Times New Roman"/>
          <w:b/>
          <w:position w:val="6"/>
          <w:sz w:val="28"/>
          <w:szCs w:val="28"/>
          <w:lang w:val="ru-RU"/>
        </w:rPr>
        <w:t>2.2.2. Основное содержание учебных</w:t>
      </w:r>
      <w:r w:rsidRPr="00A07FF5">
        <w:rPr>
          <w:rStyle w:val="222"/>
          <w:b/>
          <w:bCs/>
          <w:position w:val="6"/>
          <w:sz w:val="28"/>
          <w:szCs w:val="28"/>
          <w:lang w:val="ru-RU"/>
        </w:rPr>
        <w:t xml:space="preserve"> </w:t>
      </w:r>
      <w:r w:rsidR="00A15D2C" w:rsidRPr="00A07FF5">
        <w:rPr>
          <w:rStyle w:val="228"/>
          <w:rFonts w:ascii="Times New Roman" w:hAnsi="Times New Roman" w:cs="Times New Roman"/>
          <w:b/>
          <w:position w:val="6"/>
          <w:sz w:val="28"/>
          <w:szCs w:val="28"/>
          <w:lang w:val="ru-RU"/>
        </w:rPr>
        <w:t>предметов на уровне</w:t>
      </w:r>
      <w:r w:rsidRPr="00A07FF5">
        <w:rPr>
          <w:rStyle w:val="228"/>
          <w:rFonts w:ascii="Times New Roman" w:hAnsi="Times New Roman" w:cs="Times New Roman"/>
          <w:b/>
          <w:position w:val="6"/>
          <w:sz w:val="28"/>
          <w:szCs w:val="28"/>
          <w:lang w:val="ru-RU"/>
        </w:rPr>
        <w:t xml:space="preserve"> </w:t>
      </w:r>
    </w:p>
    <w:p w:rsidR="00D75C29" w:rsidRPr="00A07FF5" w:rsidRDefault="00D75C29" w:rsidP="002C50C2">
      <w:pPr>
        <w:pStyle w:val="221"/>
        <w:keepNext/>
        <w:keepLines/>
        <w:shd w:val="clear" w:color="auto" w:fill="auto"/>
        <w:spacing w:before="0" w:after="0" w:line="240" w:lineRule="auto"/>
        <w:ind w:firstLine="461"/>
        <w:jc w:val="center"/>
        <w:rPr>
          <w:rStyle w:val="228"/>
          <w:rFonts w:ascii="Times New Roman" w:hAnsi="Times New Roman" w:cs="Times New Roman"/>
          <w:b/>
          <w:position w:val="6"/>
          <w:sz w:val="28"/>
          <w:szCs w:val="28"/>
          <w:lang w:val="ru-RU"/>
        </w:rPr>
      </w:pPr>
      <w:r w:rsidRPr="00A07FF5">
        <w:rPr>
          <w:rStyle w:val="228"/>
          <w:rFonts w:ascii="Times New Roman" w:hAnsi="Times New Roman" w:cs="Times New Roman"/>
          <w:b/>
          <w:position w:val="6"/>
          <w:sz w:val="28"/>
          <w:szCs w:val="28"/>
          <w:lang w:val="ru-RU"/>
        </w:rPr>
        <w:t>основного общего</w:t>
      </w:r>
      <w:r w:rsidRPr="00A07FF5">
        <w:rPr>
          <w:rStyle w:val="222"/>
          <w:b/>
          <w:bCs/>
          <w:position w:val="6"/>
          <w:sz w:val="28"/>
          <w:szCs w:val="28"/>
          <w:lang w:val="ru-RU"/>
        </w:rPr>
        <w:t xml:space="preserve"> </w:t>
      </w:r>
      <w:r w:rsidRPr="00A07FF5">
        <w:rPr>
          <w:rStyle w:val="228"/>
          <w:rFonts w:ascii="Times New Roman" w:hAnsi="Times New Roman" w:cs="Times New Roman"/>
          <w:b/>
          <w:position w:val="6"/>
          <w:sz w:val="28"/>
          <w:szCs w:val="28"/>
          <w:lang w:val="ru-RU"/>
        </w:rPr>
        <w:t>образования</w:t>
      </w:r>
      <w:bookmarkEnd w:id="35"/>
    </w:p>
    <w:p w:rsidR="00D51694" w:rsidRPr="00A07FF5" w:rsidRDefault="00D51694" w:rsidP="002C50C2">
      <w:pPr>
        <w:pStyle w:val="221"/>
        <w:keepNext/>
        <w:keepLines/>
        <w:shd w:val="clear" w:color="auto" w:fill="auto"/>
        <w:spacing w:before="0" w:after="0" w:line="240" w:lineRule="auto"/>
        <w:ind w:firstLine="461"/>
        <w:jc w:val="center"/>
        <w:rPr>
          <w:rStyle w:val="228"/>
          <w:rFonts w:ascii="Times New Roman" w:hAnsi="Times New Roman" w:cs="Times New Roman"/>
          <w:b/>
          <w:position w:val="6"/>
          <w:sz w:val="28"/>
          <w:szCs w:val="28"/>
          <w:lang w:val="ru-RU"/>
        </w:rPr>
      </w:pPr>
    </w:p>
    <w:p w:rsidR="00A15D2C" w:rsidRPr="00A07FF5" w:rsidRDefault="00A15D2C" w:rsidP="00D51694">
      <w:pPr>
        <w:pStyle w:val="Heading4"/>
        <w:spacing w:before="0" w:line="360" w:lineRule="auto"/>
        <w:jc w:val="center"/>
        <w:rPr>
          <w:rFonts w:ascii="Times New Roman" w:hAnsi="Times New Roman" w:cs="Times New Roman"/>
          <w:i w:val="0"/>
          <w:color w:val="auto"/>
          <w:sz w:val="28"/>
          <w:szCs w:val="28"/>
          <w:lang w:val="ru-RU"/>
        </w:rPr>
      </w:pPr>
      <w:bookmarkStart w:id="36" w:name="_Toc409691669"/>
      <w:bookmarkStart w:id="37" w:name="_Toc410653994"/>
      <w:bookmarkStart w:id="38" w:name="_Toc414553181"/>
      <w:r w:rsidRPr="00A07FF5">
        <w:rPr>
          <w:rFonts w:ascii="Times New Roman" w:hAnsi="Times New Roman" w:cs="Times New Roman"/>
          <w:i w:val="0"/>
          <w:color w:val="auto"/>
          <w:sz w:val="28"/>
          <w:szCs w:val="28"/>
          <w:lang w:val="ru-RU"/>
        </w:rPr>
        <w:t>2.2.2.1. Русский язык</w:t>
      </w:r>
      <w:bookmarkEnd w:id="36"/>
      <w:bookmarkEnd w:id="37"/>
      <w:bookmarkEnd w:id="38"/>
    </w:p>
    <w:p w:rsidR="00A15D2C" w:rsidRPr="00A07FF5" w:rsidRDefault="00A15D2C" w:rsidP="00D51694">
      <w:pPr>
        <w:spacing w:after="0" w:line="360" w:lineRule="auto"/>
        <w:ind w:firstLine="709"/>
        <w:jc w:val="both"/>
        <w:rPr>
          <w:sz w:val="28"/>
          <w:szCs w:val="28"/>
          <w:lang w:val="ru-RU"/>
        </w:rPr>
      </w:pPr>
      <w:r w:rsidRPr="00A07FF5">
        <w:rPr>
          <w:sz w:val="28"/>
          <w:szCs w:val="28"/>
          <w:lang w:val="ru-RU"/>
        </w:rPr>
        <w:t>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A15D2C" w:rsidRPr="00A07FF5" w:rsidRDefault="00A15D2C" w:rsidP="00A15D2C">
      <w:pPr>
        <w:spacing w:after="0" w:line="360" w:lineRule="auto"/>
        <w:ind w:firstLine="709"/>
        <w:jc w:val="both"/>
        <w:rPr>
          <w:sz w:val="28"/>
          <w:szCs w:val="28"/>
          <w:lang w:val="ru-RU"/>
        </w:rPr>
      </w:pPr>
      <w:r w:rsidRPr="00A07FF5">
        <w:rPr>
          <w:sz w:val="28"/>
          <w:szCs w:val="28"/>
          <w:lang w:val="ru-RU"/>
        </w:rPr>
        <w:lastRenderedPageBreak/>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A15D2C" w:rsidRPr="00A07FF5" w:rsidRDefault="00A15D2C" w:rsidP="00A15D2C">
      <w:pPr>
        <w:spacing w:after="0" w:line="360" w:lineRule="auto"/>
        <w:ind w:firstLine="709"/>
        <w:jc w:val="both"/>
        <w:rPr>
          <w:sz w:val="28"/>
          <w:szCs w:val="28"/>
          <w:lang w:val="ru-RU"/>
        </w:rPr>
      </w:pPr>
      <w:r w:rsidRPr="00A07FF5">
        <w:rPr>
          <w:sz w:val="28"/>
          <w:szCs w:val="28"/>
          <w:lang w:val="ru-RU"/>
        </w:rPr>
        <w:t>Изучение русского языка направлено на развитие и совершенствование коммуникативной компетенции (включая языковой, речевой и социолингвистический ее компоненты), лингвистической (языковедческой), а также культуроведческой компетенций.</w:t>
      </w:r>
    </w:p>
    <w:p w:rsidR="00A15D2C" w:rsidRPr="00A07FF5" w:rsidRDefault="00A15D2C" w:rsidP="00A15D2C">
      <w:pPr>
        <w:spacing w:after="0" w:line="360" w:lineRule="auto"/>
        <w:ind w:firstLine="709"/>
        <w:jc w:val="both"/>
        <w:rPr>
          <w:sz w:val="28"/>
          <w:szCs w:val="28"/>
          <w:lang w:val="ru-RU"/>
        </w:rPr>
      </w:pPr>
      <w:r w:rsidRPr="00A07FF5">
        <w:rPr>
          <w:sz w:val="28"/>
          <w:szCs w:val="28"/>
          <w:lang w:val="ru-RU"/>
        </w:rPr>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A15D2C" w:rsidRPr="00A07FF5" w:rsidRDefault="00A15D2C" w:rsidP="00A15D2C">
      <w:pPr>
        <w:spacing w:after="0" w:line="360" w:lineRule="auto"/>
        <w:ind w:firstLine="709"/>
        <w:jc w:val="both"/>
        <w:rPr>
          <w:sz w:val="28"/>
          <w:szCs w:val="28"/>
          <w:lang w:val="ru-RU"/>
        </w:rPr>
      </w:pPr>
      <w:r w:rsidRPr="00A07FF5">
        <w:rPr>
          <w:sz w:val="28"/>
          <w:szCs w:val="28"/>
          <w:lang w:val="ru-RU"/>
        </w:rP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A15D2C" w:rsidRPr="00A07FF5" w:rsidRDefault="00A15D2C" w:rsidP="00A15D2C">
      <w:pPr>
        <w:spacing w:after="0" w:line="360" w:lineRule="auto"/>
        <w:ind w:firstLine="709"/>
        <w:jc w:val="both"/>
        <w:rPr>
          <w:sz w:val="28"/>
          <w:szCs w:val="28"/>
          <w:lang w:val="ru-RU"/>
        </w:rPr>
      </w:pPr>
      <w:r w:rsidRPr="00A07FF5">
        <w:rPr>
          <w:sz w:val="28"/>
          <w:szCs w:val="28"/>
          <w:lang w:val="ru-RU"/>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A15D2C" w:rsidRPr="00A07FF5" w:rsidRDefault="00A15D2C" w:rsidP="00A15D2C">
      <w:pPr>
        <w:spacing w:after="0" w:line="360" w:lineRule="auto"/>
        <w:ind w:firstLine="709"/>
        <w:jc w:val="both"/>
        <w:rPr>
          <w:sz w:val="28"/>
          <w:szCs w:val="28"/>
          <w:lang w:val="ru-RU"/>
        </w:rPr>
      </w:pPr>
      <w:r w:rsidRPr="00A07FF5">
        <w:rPr>
          <w:sz w:val="28"/>
          <w:szCs w:val="28"/>
          <w:lang w:val="ru-RU"/>
        </w:rPr>
        <w:t xml:space="preserve">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w:t>
      </w:r>
      <w:r w:rsidRPr="00A07FF5">
        <w:rPr>
          <w:sz w:val="28"/>
          <w:szCs w:val="28"/>
          <w:lang w:val="ru-RU"/>
        </w:rPr>
        <w:lastRenderedPageBreak/>
        <w:t>способствуют их социальной адаптации к изменяющимся условиям современного мира.</w:t>
      </w:r>
    </w:p>
    <w:p w:rsidR="00A15D2C" w:rsidRPr="00A07FF5" w:rsidRDefault="00A15D2C" w:rsidP="00A15D2C">
      <w:pPr>
        <w:spacing w:after="0" w:line="360" w:lineRule="auto"/>
        <w:ind w:firstLine="709"/>
        <w:jc w:val="both"/>
        <w:rPr>
          <w:sz w:val="28"/>
          <w:szCs w:val="28"/>
          <w:lang w:val="ru-RU"/>
        </w:rPr>
      </w:pPr>
      <w:r w:rsidRPr="00A07FF5">
        <w:rPr>
          <w:sz w:val="28"/>
          <w:szCs w:val="28"/>
          <w:lang w:val="ru-RU"/>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A15D2C" w:rsidRPr="00A07FF5" w:rsidRDefault="00A15D2C" w:rsidP="00A15D2C">
      <w:pPr>
        <w:spacing w:after="0" w:line="360" w:lineRule="auto"/>
        <w:ind w:firstLine="709"/>
        <w:jc w:val="both"/>
        <w:rPr>
          <w:sz w:val="28"/>
          <w:szCs w:val="28"/>
          <w:lang w:val="ru-RU"/>
        </w:rPr>
      </w:pPr>
      <w:r w:rsidRPr="00A07FF5">
        <w:rPr>
          <w:sz w:val="28"/>
          <w:szCs w:val="28"/>
          <w:lang w:val="ru-RU"/>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A15D2C" w:rsidRPr="00A07FF5" w:rsidRDefault="00A15D2C" w:rsidP="00A15D2C">
      <w:pPr>
        <w:spacing w:after="0" w:line="360" w:lineRule="auto"/>
        <w:ind w:firstLine="709"/>
        <w:jc w:val="both"/>
        <w:rPr>
          <w:sz w:val="28"/>
          <w:szCs w:val="28"/>
          <w:lang w:val="ru-RU"/>
        </w:rPr>
      </w:pPr>
      <w:r w:rsidRPr="00A07FF5">
        <w:rPr>
          <w:sz w:val="28"/>
          <w:szCs w:val="28"/>
          <w:lang w:val="ru-RU"/>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A15D2C" w:rsidRPr="00A07FF5" w:rsidRDefault="00A15D2C" w:rsidP="00A15D2C">
      <w:pPr>
        <w:spacing w:after="0" w:line="360" w:lineRule="auto"/>
        <w:ind w:firstLine="709"/>
        <w:jc w:val="both"/>
        <w:rPr>
          <w:sz w:val="28"/>
          <w:szCs w:val="28"/>
          <w:lang w:val="ru-RU"/>
        </w:rPr>
      </w:pPr>
      <w:r w:rsidRPr="00A07FF5">
        <w:rPr>
          <w:sz w:val="28"/>
          <w:szCs w:val="28"/>
          <w:lang w:val="ru-RU"/>
        </w:rPr>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A15D2C" w:rsidRPr="00A07FF5" w:rsidRDefault="00A15D2C" w:rsidP="00A15D2C">
      <w:pPr>
        <w:spacing w:after="0" w:line="360" w:lineRule="auto"/>
        <w:ind w:firstLine="709"/>
        <w:jc w:val="both"/>
        <w:rPr>
          <w:sz w:val="28"/>
          <w:szCs w:val="28"/>
          <w:lang w:val="ru-RU"/>
        </w:rPr>
      </w:pPr>
      <w:r w:rsidRPr="00A07FF5">
        <w:rPr>
          <w:sz w:val="28"/>
          <w:szCs w:val="28"/>
          <w:lang w:val="ru-RU"/>
        </w:rPr>
        <w:t>Главными задачами реализации Программы являются:</w:t>
      </w:r>
    </w:p>
    <w:p w:rsidR="00A15D2C" w:rsidRPr="00A07FF5" w:rsidRDefault="00A15D2C" w:rsidP="00A15D2C">
      <w:pPr>
        <w:pStyle w:val="ListParagraph"/>
        <w:numPr>
          <w:ilvl w:val="0"/>
          <w:numId w:val="39"/>
        </w:numPr>
        <w:spacing w:line="360" w:lineRule="auto"/>
        <w:ind w:left="0" w:firstLine="709"/>
        <w:jc w:val="both"/>
        <w:rPr>
          <w:rFonts w:ascii="Times New Roman" w:hAnsi="Times New Roman"/>
          <w:sz w:val="28"/>
          <w:szCs w:val="28"/>
        </w:rPr>
      </w:pPr>
      <w:r w:rsidRPr="00A07FF5">
        <w:rPr>
          <w:rFonts w:ascii="Times New Roman" w:hAnsi="Times New Roman"/>
          <w:sz w:val="28"/>
          <w:szCs w:val="28"/>
        </w:rP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A15D2C" w:rsidRPr="00A07FF5" w:rsidRDefault="00A15D2C" w:rsidP="00A15D2C">
      <w:pPr>
        <w:pStyle w:val="ListParagraph"/>
        <w:numPr>
          <w:ilvl w:val="0"/>
          <w:numId w:val="39"/>
        </w:numPr>
        <w:spacing w:line="360" w:lineRule="auto"/>
        <w:ind w:left="0" w:firstLine="709"/>
        <w:jc w:val="both"/>
        <w:rPr>
          <w:rFonts w:ascii="Times New Roman" w:hAnsi="Times New Roman"/>
          <w:sz w:val="28"/>
          <w:szCs w:val="28"/>
        </w:rPr>
      </w:pPr>
      <w:r w:rsidRPr="00A07FF5">
        <w:rPr>
          <w:rFonts w:ascii="Times New Roman" w:hAnsi="Times New Roman"/>
          <w:sz w:val="28"/>
          <w:szCs w:val="28"/>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A15D2C" w:rsidRPr="00A07FF5" w:rsidRDefault="00A15D2C" w:rsidP="00A15D2C">
      <w:pPr>
        <w:pStyle w:val="ListParagraph"/>
        <w:numPr>
          <w:ilvl w:val="0"/>
          <w:numId w:val="39"/>
        </w:numPr>
        <w:spacing w:line="360" w:lineRule="auto"/>
        <w:ind w:left="0" w:firstLine="709"/>
        <w:jc w:val="both"/>
        <w:rPr>
          <w:rFonts w:ascii="Times New Roman" w:hAnsi="Times New Roman"/>
          <w:sz w:val="28"/>
          <w:szCs w:val="28"/>
        </w:rPr>
      </w:pPr>
      <w:r w:rsidRPr="00A07FF5">
        <w:rPr>
          <w:rFonts w:ascii="Times New Roman" w:hAnsi="Times New Roman"/>
          <w:sz w:val="28"/>
          <w:szCs w:val="28"/>
        </w:rPr>
        <w:t>овладение функциональной грамотностью и принципами нормативного использования языковых средств;</w:t>
      </w:r>
    </w:p>
    <w:p w:rsidR="00A15D2C" w:rsidRPr="00A07FF5" w:rsidRDefault="00A15D2C" w:rsidP="00A15D2C">
      <w:pPr>
        <w:pStyle w:val="ListParagraph"/>
        <w:numPr>
          <w:ilvl w:val="0"/>
          <w:numId w:val="39"/>
        </w:numPr>
        <w:spacing w:line="360" w:lineRule="auto"/>
        <w:ind w:left="0" w:firstLine="709"/>
        <w:jc w:val="both"/>
        <w:rPr>
          <w:rFonts w:ascii="Times New Roman" w:hAnsi="Times New Roman"/>
          <w:sz w:val="28"/>
          <w:szCs w:val="28"/>
        </w:rPr>
      </w:pPr>
      <w:r w:rsidRPr="00A07FF5">
        <w:rPr>
          <w:rFonts w:ascii="Times New Roman" w:hAnsi="Times New Roman"/>
          <w:sz w:val="28"/>
          <w:szCs w:val="28"/>
        </w:rPr>
        <w:lastRenderedPageBreak/>
        <w:t>овладение основными видами речевой деятельности, использование возможностей языка как средства коммуникации и средства познания.</w:t>
      </w:r>
    </w:p>
    <w:p w:rsidR="00A15D2C" w:rsidRPr="00A07FF5" w:rsidRDefault="00A15D2C" w:rsidP="00A15D2C">
      <w:pPr>
        <w:pStyle w:val="ListParagraph"/>
        <w:spacing w:line="360" w:lineRule="auto"/>
        <w:ind w:left="709"/>
        <w:jc w:val="both"/>
        <w:rPr>
          <w:rFonts w:ascii="Times New Roman" w:hAnsi="Times New Roman"/>
          <w:sz w:val="28"/>
          <w:szCs w:val="28"/>
        </w:rPr>
      </w:pPr>
      <w:r w:rsidRPr="00A07FF5">
        <w:rPr>
          <w:rFonts w:ascii="Times New Roman" w:hAnsi="Times New Roman"/>
          <w:sz w:val="28"/>
          <w:szCs w:val="28"/>
        </w:rPr>
        <w:t xml:space="preserve">В процессе изучения предмета «Русский язык» создаются условия </w:t>
      </w:r>
    </w:p>
    <w:p w:rsidR="00A15D2C" w:rsidRPr="00A07FF5" w:rsidRDefault="00A15D2C" w:rsidP="00A15D2C">
      <w:pPr>
        <w:pStyle w:val="ListParagraph"/>
        <w:numPr>
          <w:ilvl w:val="0"/>
          <w:numId w:val="39"/>
        </w:numPr>
        <w:spacing w:line="360" w:lineRule="auto"/>
        <w:ind w:left="0" w:firstLine="709"/>
        <w:jc w:val="both"/>
        <w:rPr>
          <w:rFonts w:ascii="Times New Roman" w:hAnsi="Times New Roman"/>
          <w:sz w:val="28"/>
          <w:szCs w:val="28"/>
        </w:rPr>
      </w:pPr>
      <w:r w:rsidRPr="00A07FF5">
        <w:rPr>
          <w:rFonts w:ascii="Times New Roman" w:hAnsi="Times New Roman"/>
          <w:sz w:val="28"/>
          <w:szCs w:val="28"/>
        </w:rPr>
        <w:t>для развития личности, ее духовно-нравственного и эмоционального совершенствования;</w:t>
      </w:r>
    </w:p>
    <w:p w:rsidR="00A15D2C" w:rsidRPr="00A07FF5" w:rsidRDefault="00A15D2C" w:rsidP="00A15D2C">
      <w:pPr>
        <w:pStyle w:val="ListParagraph"/>
        <w:numPr>
          <w:ilvl w:val="0"/>
          <w:numId w:val="39"/>
        </w:numPr>
        <w:spacing w:line="360" w:lineRule="auto"/>
        <w:ind w:left="0" w:firstLine="709"/>
        <w:jc w:val="both"/>
        <w:rPr>
          <w:rFonts w:ascii="Times New Roman" w:hAnsi="Times New Roman"/>
          <w:sz w:val="28"/>
          <w:szCs w:val="28"/>
        </w:rPr>
      </w:pPr>
      <w:r w:rsidRPr="00A07FF5">
        <w:rPr>
          <w:rFonts w:ascii="Times New Roman" w:hAnsi="Times New Roman"/>
          <w:sz w:val="28"/>
          <w:szCs w:val="28"/>
        </w:rPr>
        <w:t xml:space="preserve">для развития способностей, удовлетворения познавательных интересов, самореализации обучающихся, в том числе </w:t>
      </w:r>
      <w:r w:rsidRPr="00A07FF5">
        <w:rPr>
          <w:rStyle w:val="Zag11"/>
          <w:rFonts w:ascii="Times New Roman" w:eastAsia="@Arial Unicode MS" w:hAnsi="Times New Roman"/>
          <w:sz w:val="28"/>
          <w:szCs w:val="28"/>
        </w:rPr>
        <w:t>лиц, проявивших выдающиеся способности</w:t>
      </w:r>
      <w:r w:rsidRPr="00A07FF5">
        <w:rPr>
          <w:rFonts w:ascii="Times New Roman" w:hAnsi="Times New Roman"/>
          <w:sz w:val="28"/>
          <w:szCs w:val="28"/>
        </w:rPr>
        <w:t>;</w:t>
      </w:r>
    </w:p>
    <w:p w:rsidR="00A15D2C" w:rsidRPr="00A07FF5" w:rsidRDefault="00A15D2C" w:rsidP="00A15D2C">
      <w:pPr>
        <w:pStyle w:val="ListParagraph"/>
        <w:numPr>
          <w:ilvl w:val="0"/>
          <w:numId w:val="39"/>
        </w:numPr>
        <w:spacing w:line="360" w:lineRule="auto"/>
        <w:ind w:left="0" w:firstLine="709"/>
        <w:jc w:val="both"/>
        <w:rPr>
          <w:rFonts w:ascii="Times New Roman" w:hAnsi="Times New Roman"/>
          <w:sz w:val="28"/>
          <w:szCs w:val="28"/>
        </w:rPr>
      </w:pPr>
      <w:r w:rsidRPr="00A07FF5">
        <w:rPr>
          <w:rFonts w:ascii="Times New Roman" w:hAnsi="Times New Roman"/>
          <w:sz w:val="28"/>
          <w:szCs w:val="28"/>
        </w:rPr>
        <w:t>для формирования социальных ценностей обучающихся, основ их гражданской идентичности и социально-профессиональных ориентаций;</w:t>
      </w:r>
    </w:p>
    <w:p w:rsidR="00A15D2C" w:rsidRPr="00A07FF5" w:rsidRDefault="00A15D2C" w:rsidP="00A15D2C">
      <w:pPr>
        <w:pStyle w:val="ListParagraph"/>
        <w:numPr>
          <w:ilvl w:val="0"/>
          <w:numId w:val="39"/>
        </w:numPr>
        <w:spacing w:line="360" w:lineRule="auto"/>
        <w:ind w:left="0" w:firstLine="709"/>
        <w:jc w:val="both"/>
        <w:rPr>
          <w:rFonts w:ascii="Times New Roman" w:hAnsi="Times New Roman"/>
          <w:sz w:val="28"/>
          <w:szCs w:val="28"/>
        </w:rPr>
      </w:pPr>
      <w:r w:rsidRPr="00A07FF5">
        <w:rPr>
          <w:rFonts w:ascii="Times New Roman" w:hAnsi="Times New Roman"/>
          <w:sz w:val="28"/>
          <w:szCs w:val="28"/>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A15D2C" w:rsidRPr="00A07FF5" w:rsidRDefault="00A15D2C" w:rsidP="00A15D2C">
      <w:pPr>
        <w:pStyle w:val="ListParagraph"/>
        <w:numPr>
          <w:ilvl w:val="0"/>
          <w:numId w:val="39"/>
        </w:numPr>
        <w:spacing w:line="360" w:lineRule="auto"/>
        <w:ind w:left="0" w:firstLine="709"/>
        <w:jc w:val="both"/>
        <w:rPr>
          <w:rFonts w:ascii="Times New Roman" w:hAnsi="Times New Roman"/>
          <w:sz w:val="28"/>
          <w:szCs w:val="28"/>
        </w:rPr>
      </w:pPr>
      <w:r w:rsidRPr="00A07FF5">
        <w:rPr>
          <w:rFonts w:ascii="Times New Roman" w:hAnsi="Times New Roman"/>
          <w:sz w:val="28"/>
          <w:szCs w:val="28"/>
        </w:rPr>
        <w:t xml:space="preserve">для знакомства обучающихся с методами научного познания; </w:t>
      </w:r>
    </w:p>
    <w:p w:rsidR="00A15D2C" w:rsidRPr="00A07FF5" w:rsidRDefault="00A15D2C" w:rsidP="00A15D2C">
      <w:pPr>
        <w:pStyle w:val="ListParagraph"/>
        <w:numPr>
          <w:ilvl w:val="0"/>
          <w:numId w:val="39"/>
        </w:numPr>
        <w:spacing w:line="360" w:lineRule="auto"/>
        <w:ind w:left="0" w:firstLine="709"/>
        <w:jc w:val="both"/>
        <w:rPr>
          <w:rFonts w:ascii="Times New Roman" w:hAnsi="Times New Roman"/>
          <w:sz w:val="28"/>
          <w:szCs w:val="28"/>
        </w:rPr>
      </w:pPr>
      <w:r w:rsidRPr="00A07FF5">
        <w:rPr>
          <w:rFonts w:ascii="Times New Roman" w:hAnsi="Times New Roman"/>
          <w:sz w:val="28"/>
          <w:szCs w:val="28"/>
        </w:rPr>
        <w:t>для формирования у обучающихся опыта самостоятельной образовательной, общественной, проектно-исследовательской и художественной деятельности;</w:t>
      </w:r>
    </w:p>
    <w:p w:rsidR="00A15D2C" w:rsidRPr="00A07FF5" w:rsidRDefault="00A15D2C" w:rsidP="00D51694">
      <w:pPr>
        <w:pStyle w:val="ListParagraph"/>
        <w:numPr>
          <w:ilvl w:val="0"/>
          <w:numId w:val="39"/>
        </w:numPr>
        <w:spacing w:line="360" w:lineRule="auto"/>
        <w:ind w:left="0" w:firstLine="706"/>
        <w:jc w:val="both"/>
        <w:rPr>
          <w:rFonts w:ascii="Times New Roman" w:hAnsi="Times New Roman"/>
          <w:sz w:val="28"/>
          <w:szCs w:val="28"/>
        </w:rPr>
      </w:pPr>
      <w:r w:rsidRPr="00A07FF5">
        <w:rPr>
          <w:rFonts w:ascii="Times New Roman" w:hAnsi="Times New Roman"/>
          <w:sz w:val="28"/>
          <w:szCs w:val="28"/>
        </w:rPr>
        <w:t>для овладения обучающимися ключевыми компетенциями, составляющими основу дальнейшего успешного образования и ориентации в мире профессий.</w:t>
      </w:r>
    </w:p>
    <w:p w:rsidR="00A15D2C" w:rsidRPr="00A07FF5" w:rsidRDefault="00A15D2C" w:rsidP="00850397">
      <w:pPr>
        <w:pStyle w:val="Heading2"/>
        <w:spacing w:before="0" w:after="0" w:line="360" w:lineRule="auto"/>
        <w:ind w:firstLine="706"/>
        <w:jc w:val="center"/>
        <w:rPr>
          <w:rFonts w:ascii="Times New Roman" w:hAnsi="Times New Roman" w:cs="Times New Roman"/>
          <w:i w:val="0"/>
        </w:rPr>
      </w:pPr>
      <w:bookmarkStart w:id="39" w:name="_Toc287934280"/>
      <w:bookmarkStart w:id="40" w:name="_Toc414553182"/>
      <w:r w:rsidRPr="00A07FF5">
        <w:rPr>
          <w:rFonts w:ascii="Times New Roman" w:hAnsi="Times New Roman" w:cs="Times New Roman"/>
          <w:i w:val="0"/>
        </w:rPr>
        <w:t>Речь. Речевая деятельность</w:t>
      </w:r>
      <w:bookmarkEnd w:id="39"/>
      <w:bookmarkEnd w:id="40"/>
    </w:p>
    <w:p w:rsidR="00A15D2C" w:rsidRPr="00A07FF5" w:rsidRDefault="00A15D2C" w:rsidP="00A15D2C">
      <w:pPr>
        <w:spacing w:after="0" w:line="360" w:lineRule="auto"/>
        <w:ind w:firstLine="709"/>
        <w:jc w:val="both"/>
        <w:rPr>
          <w:sz w:val="28"/>
          <w:szCs w:val="28"/>
          <w:lang w:val="ru-RU"/>
        </w:rPr>
      </w:pPr>
      <w:r w:rsidRPr="00A07FF5">
        <w:rPr>
          <w:sz w:val="28"/>
          <w:szCs w:val="28"/>
          <w:lang w:val="ru-RU"/>
        </w:rPr>
        <w:t xml:space="preserve">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w:t>
      </w:r>
      <w:r w:rsidRPr="00A07FF5">
        <w:rPr>
          <w:i/>
          <w:sz w:val="28"/>
          <w:szCs w:val="28"/>
          <w:lang w:val="ru-RU"/>
        </w:rPr>
        <w:t xml:space="preserve">тезисы, </w:t>
      </w:r>
      <w:r w:rsidRPr="00A07FF5">
        <w:rPr>
          <w:i/>
          <w:sz w:val="28"/>
          <w:szCs w:val="28"/>
          <w:lang w:val="ru-RU"/>
        </w:rPr>
        <w:lastRenderedPageBreak/>
        <w:t xml:space="preserve">доклад, </w:t>
      </w:r>
      <w:r w:rsidRPr="00A07FF5">
        <w:rPr>
          <w:sz w:val="28"/>
          <w:szCs w:val="28"/>
          <w:lang w:val="ru-RU"/>
        </w:rPr>
        <w:t xml:space="preserve">дискуссия, </w:t>
      </w:r>
      <w:r w:rsidRPr="00A07FF5">
        <w:rPr>
          <w:i/>
          <w:sz w:val="28"/>
          <w:szCs w:val="28"/>
          <w:lang w:val="ru-RU"/>
        </w:rPr>
        <w:t>реферат, статья, рецензия</w:t>
      </w:r>
      <w:r w:rsidRPr="00A07FF5">
        <w:rPr>
          <w:sz w:val="28"/>
          <w:szCs w:val="28"/>
          <w:lang w:val="ru-RU"/>
        </w:rPr>
        <w:t xml:space="preserve">); публицистического стиля и устной публичной речи (выступление, обсуждение, </w:t>
      </w:r>
      <w:r w:rsidRPr="00A07FF5">
        <w:rPr>
          <w:i/>
          <w:sz w:val="28"/>
          <w:szCs w:val="28"/>
          <w:lang w:val="ru-RU"/>
        </w:rPr>
        <w:t>статья, интервью, очерк</w:t>
      </w:r>
      <w:r w:rsidRPr="00A07FF5">
        <w:rPr>
          <w:sz w:val="28"/>
          <w:szCs w:val="28"/>
          <w:lang w:val="ru-RU"/>
        </w:rPr>
        <w:t xml:space="preserve">); официально-делового стиля (расписка, </w:t>
      </w:r>
      <w:r w:rsidRPr="00A07FF5">
        <w:rPr>
          <w:i/>
          <w:sz w:val="28"/>
          <w:szCs w:val="28"/>
          <w:lang w:val="ru-RU"/>
        </w:rPr>
        <w:t>доверенность,</w:t>
      </w:r>
      <w:r w:rsidRPr="00A07FF5">
        <w:rPr>
          <w:sz w:val="28"/>
          <w:szCs w:val="28"/>
          <w:lang w:val="ru-RU"/>
        </w:rPr>
        <w:t xml:space="preserve"> заявление, </w:t>
      </w:r>
      <w:r w:rsidRPr="00A07FF5">
        <w:rPr>
          <w:i/>
          <w:sz w:val="28"/>
          <w:szCs w:val="28"/>
          <w:lang w:val="ru-RU"/>
        </w:rPr>
        <w:t>резюме</w:t>
      </w:r>
      <w:r w:rsidRPr="00A07FF5">
        <w:rPr>
          <w:sz w:val="28"/>
          <w:szCs w:val="28"/>
          <w:lang w:val="ru-RU"/>
        </w:rPr>
        <w:t>).</w:t>
      </w:r>
    </w:p>
    <w:p w:rsidR="00A15D2C" w:rsidRPr="00A07FF5" w:rsidRDefault="00A15D2C" w:rsidP="00A15D2C">
      <w:pPr>
        <w:spacing w:after="0" w:line="360" w:lineRule="auto"/>
        <w:ind w:firstLine="709"/>
        <w:jc w:val="both"/>
        <w:rPr>
          <w:sz w:val="28"/>
          <w:szCs w:val="28"/>
          <w:lang w:val="ru-RU"/>
        </w:rPr>
      </w:pPr>
      <w:r w:rsidRPr="00A07FF5">
        <w:rPr>
          <w:sz w:val="28"/>
          <w:szCs w:val="28"/>
          <w:lang w:val="ru-RU"/>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w:t>
      </w:r>
      <w:r w:rsidRPr="00A07FF5">
        <w:rPr>
          <w:i/>
          <w:sz w:val="28"/>
          <w:szCs w:val="28"/>
          <w:lang w:val="ru-RU"/>
        </w:rPr>
        <w:t xml:space="preserve">избыточная </w:t>
      </w:r>
      <w:r w:rsidRPr="00A07FF5">
        <w:rPr>
          <w:sz w:val="28"/>
          <w:szCs w:val="28"/>
          <w:lang w:val="ru-RU"/>
        </w:rPr>
        <w:t>информация. Функционально-смысловые типы текста (повествование, описание, рассуждение)</w:t>
      </w:r>
      <w:r w:rsidRPr="00A07FF5">
        <w:rPr>
          <w:i/>
          <w:sz w:val="28"/>
          <w:szCs w:val="28"/>
          <w:lang w:val="ru-RU"/>
        </w:rPr>
        <w:t xml:space="preserve">. Тексты смешанного типа. </w:t>
      </w:r>
    </w:p>
    <w:p w:rsidR="00A15D2C" w:rsidRPr="00A07FF5" w:rsidRDefault="00A15D2C" w:rsidP="00A15D2C">
      <w:pPr>
        <w:spacing w:after="0" w:line="360" w:lineRule="auto"/>
        <w:ind w:firstLine="709"/>
        <w:jc w:val="both"/>
        <w:rPr>
          <w:sz w:val="28"/>
          <w:szCs w:val="28"/>
          <w:lang w:val="ru-RU"/>
        </w:rPr>
      </w:pPr>
      <w:r w:rsidRPr="00A07FF5">
        <w:rPr>
          <w:sz w:val="28"/>
          <w:szCs w:val="28"/>
          <w:lang w:val="ru-RU"/>
        </w:rPr>
        <w:t>Специфика художественного текста.</w:t>
      </w:r>
    </w:p>
    <w:p w:rsidR="00A15D2C" w:rsidRPr="00A07FF5" w:rsidRDefault="00A15D2C" w:rsidP="00A15D2C">
      <w:pPr>
        <w:spacing w:after="0" w:line="360" w:lineRule="auto"/>
        <w:ind w:firstLine="709"/>
        <w:jc w:val="both"/>
        <w:rPr>
          <w:sz w:val="28"/>
          <w:szCs w:val="28"/>
          <w:lang w:val="ru-RU"/>
        </w:rPr>
      </w:pPr>
      <w:r w:rsidRPr="00A07FF5">
        <w:rPr>
          <w:sz w:val="28"/>
          <w:szCs w:val="28"/>
          <w:lang w:val="ru-RU"/>
        </w:rPr>
        <w:t xml:space="preserve">Анализ текста. </w:t>
      </w:r>
    </w:p>
    <w:p w:rsidR="00A15D2C" w:rsidRPr="00A07FF5" w:rsidRDefault="00A15D2C" w:rsidP="00A15D2C">
      <w:pPr>
        <w:spacing w:after="0" w:line="360" w:lineRule="auto"/>
        <w:ind w:firstLine="709"/>
        <w:jc w:val="both"/>
        <w:rPr>
          <w:sz w:val="28"/>
          <w:szCs w:val="28"/>
          <w:lang w:val="ru-RU"/>
        </w:rPr>
      </w:pPr>
      <w:r w:rsidRPr="00A07FF5">
        <w:rPr>
          <w:sz w:val="28"/>
          <w:szCs w:val="28"/>
          <w:lang w:val="ru-RU"/>
        </w:rPr>
        <w:t>Виды речевой деятельности (говорение, аудирование, письмо, чтение).</w:t>
      </w:r>
    </w:p>
    <w:p w:rsidR="00A15D2C" w:rsidRPr="00A07FF5" w:rsidRDefault="00A15D2C" w:rsidP="00A15D2C">
      <w:pPr>
        <w:spacing w:after="0" w:line="360" w:lineRule="auto"/>
        <w:ind w:firstLine="709"/>
        <w:jc w:val="both"/>
        <w:rPr>
          <w:sz w:val="28"/>
          <w:szCs w:val="28"/>
          <w:lang w:val="ru-RU"/>
        </w:rPr>
      </w:pPr>
      <w:r w:rsidRPr="00A07FF5">
        <w:rPr>
          <w:sz w:val="28"/>
          <w:szCs w:val="28"/>
          <w:lang w:val="ru-RU"/>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w:t>
      </w:r>
      <w:r w:rsidRPr="00A07FF5">
        <w:rPr>
          <w:sz w:val="28"/>
          <w:szCs w:val="28"/>
        </w:rPr>
        <w:t> </w:t>
      </w:r>
      <w:r w:rsidRPr="00A07FF5">
        <w:rPr>
          <w:sz w:val="28"/>
          <w:szCs w:val="28"/>
          <w:lang w:val="ru-RU"/>
        </w:rPr>
        <w:t>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A15D2C" w:rsidRPr="00A07FF5" w:rsidRDefault="00A15D2C" w:rsidP="00A15D2C">
      <w:pPr>
        <w:spacing w:after="0" w:line="360" w:lineRule="auto"/>
        <w:ind w:firstLine="709"/>
        <w:jc w:val="both"/>
        <w:rPr>
          <w:sz w:val="28"/>
          <w:szCs w:val="28"/>
          <w:lang w:val="ru-RU"/>
        </w:rPr>
      </w:pPr>
      <w:r w:rsidRPr="00A07FF5">
        <w:rPr>
          <w:sz w:val="28"/>
          <w:szCs w:val="28"/>
          <w:lang w:val="ru-RU"/>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A15D2C" w:rsidRPr="00A07FF5" w:rsidRDefault="00A15D2C" w:rsidP="00A15D2C">
      <w:pPr>
        <w:spacing w:after="0" w:line="360" w:lineRule="auto"/>
        <w:ind w:firstLine="709"/>
        <w:jc w:val="both"/>
        <w:rPr>
          <w:sz w:val="28"/>
          <w:szCs w:val="28"/>
          <w:lang w:val="ru-RU"/>
        </w:rPr>
      </w:pPr>
      <w:r w:rsidRPr="00A07FF5">
        <w:rPr>
          <w:sz w:val="28"/>
          <w:szCs w:val="28"/>
          <w:lang w:val="ru-RU"/>
        </w:rPr>
        <w:t>Создание устных высказываний разной коммуникативной направленности  в зависимости от сферы и ситуации общения.</w:t>
      </w:r>
    </w:p>
    <w:p w:rsidR="00A15D2C" w:rsidRPr="00A07FF5" w:rsidRDefault="00A15D2C" w:rsidP="00A15D2C">
      <w:pPr>
        <w:spacing w:after="0" w:line="360" w:lineRule="auto"/>
        <w:ind w:firstLine="709"/>
        <w:jc w:val="both"/>
        <w:rPr>
          <w:sz w:val="28"/>
          <w:szCs w:val="28"/>
          <w:lang w:val="ru-RU"/>
        </w:rPr>
      </w:pPr>
      <w:r w:rsidRPr="00A07FF5">
        <w:rPr>
          <w:sz w:val="28"/>
          <w:szCs w:val="28"/>
          <w:lang w:val="ru-RU"/>
        </w:rPr>
        <w:t>Информационная переработка текста (план, конспект, аннотация).</w:t>
      </w:r>
    </w:p>
    <w:p w:rsidR="00A15D2C" w:rsidRPr="00A07FF5" w:rsidRDefault="00A15D2C" w:rsidP="00A15D2C">
      <w:pPr>
        <w:spacing w:after="0" w:line="360" w:lineRule="auto"/>
        <w:ind w:firstLine="709"/>
        <w:jc w:val="both"/>
        <w:rPr>
          <w:sz w:val="28"/>
          <w:szCs w:val="28"/>
          <w:lang w:val="ru-RU"/>
        </w:rPr>
      </w:pPr>
      <w:r w:rsidRPr="00A07FF5">
        <w:rPr>
          <w:sz w:val="28"/>
          <w:szCs w:val="28"/>
          <w:lang w:val="ru-RU"/>
        </w:rPr>
        <w:t xml:space="preserve">Изложение содержания прослушанного или прочитанного текста (подробное, сжатое, выборочное). </w:t>
      </w:r>
    </w:p>
    <w:p w:rsidR="00A15D2C" w:rsidRPr="00A07FF5" w:rsidRDefault="00A15D2C" w:rsidP="00A15D2C">
      <w:pPr>
        <w:spacing w:after="0" w:line="360" w:lineRule="auto"/>
        <w:ind w:firstLine="709"/>
        <w:jc w:val="both"/>
        <w:rPr>
          <w:sz w:val="28"/>
          <w:szCs w:val="28"/>
          <w:lang w:val="ru-RU"/>
        </w:rPr>
      </w:pPr>
      <w:r w:rsidRPr="00A07FF5">
        <w:rPr>
          <w:sz w:val="28"/>
          <w:szCs w:val="28"/>
          <w:lang w:val="ru-RU"/>
        </w:rPr>
        <w:t>Написание сочинений, писем, текстов иных жанров.</w:t>
      </w:r>
    </w:p>
    <w:p w:rsidR="00A15D2C" w:rsidRPr="00A07FF5" w:rsidRDefault="00A15D2C" w:rsidP="00D51694">
      <w:pPr>
        <w:pStyle w:val="Heading3"/>
        <w:spacing w:before="0" w:beforeAutospacing="0" w:after="0" w:afterAutospacing="0" w:line="360" w:lineRule="auto"/>
        <w:ind w:firstLine="709"/>
        <w:rPr>
          <w:b w:val="0"/>
          <w:szCs w:val="28"/>
        </w:rPr>
      </w:pPr>
      <w:bookmarkStart w:id="41" w:name="_Toc287934281"/>
      <w:bookmarkStart w:id="42" w:name="_Toc414553183"/>
      <w:r w:rsidRPr="00A07FF5">
        <w:rPr>
          <w:szCs w:val="28"/>
        </w:rPr>
        <w:t>Культура речи</w:t>
      </w:r>
      <w:bookmarkEnd w:id="41"/>
      <w:bookmarkEnd w:id="42"/>
    </w:p>
    <w:p w:rsidR="00A15D2C" w:rsidRPr="00A07FF5" w:rsidRDefault="00A15D2C" w:rsidP="00A15D2C">
      <w:pPr>
        <w:spacing w:after="0" w:line="360" w:lineRule="auto"/>
        <w:ind w:firstLine="709"/>
        <w:jc w:val="both"/>
        <w:rPr>
          <w:i/>
          <w:sz w:val="28"/>
          <w:szCs w:val="28"/>
          <w:lang w:val="ru-RU"/>
        </w:rPr>
      </w:pPr>
      <w:r w:rsidRPr="00A07FF5">
        <w:rPr>
          <w:sz w:val="28"/>
          <w:szCs w:val="28"/>
          <w:lang w:val="ru-RU"/>
        </w:rPr>
        <w:lastRenderedPageBreak/>
        <w:t xml:space="preserve">Культура речи и ее основные аспекты: нормативный, коммуникативный, этический. </w:t>
      </w:r>
      <w:r w:rsidRPr="00A07FF5">
        <w:rPr>
          <w:i/>
          <w:sz w:val="28"/>
          <w:szCs w:val="28"/>
          <w:lang w:val="ru-RU"/>
        </w:rPr>
        <w:t>Основные критерии культуры речи.</w:t>
      </w:r>
    </w:p>
    <w:p w:rsidR="00A15D2C" w:rsidRPr="00A07FF5" w:rsidRDefault="00A15D2C" w:rsidP="00A15D2C">
      <w:pPr>
        <w:spacing w:after="0" w:line="360" w:lineRule="auto"/>
        <w:ind w:firstLine="709"/>
        <w:jc w:val="both"/>
        <w:rPr>
          <w:sz w:val="28"/>
          <w:szCs w:val="28"/>
          <w:lang w:val="ru-RU"/>
        </w:rPr>
      </w:pPr>
      <w:r w:rsidRPr="00A07FF5">
        <w:rPr>
          <w:sz w:val="28"/>
          <w:szCs w:val="28"/>
          <w:lang w:val="ru-RU"/>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A15D2C" w:rsidRPr="00A07FF5" w:rsidRDefault="00A15D2C" w:rsidP="00A15D2C">
      <w:pPr>
        <w:spacing w:after="0" w:line="360" w:lineRule="auto"/>
        <w:ind w:firstLine="709"/>
        <w:jc w:val="both"/>
        <w:rPr>
          <w:sz w:val="28"/>
          <w:szCs w:val="28"/>
          <w:lang w:val="ru-RU"/>
        </w:rPr>
      </w:pPr>
      <w:r w:rsidRPr="00A07FF5">
        <w:rPr>
          <w:sz w:val="28"/>
          <w:szCs w:val="28"/>
          <w:lang w:val="ru-RU"/>
        </w:rPr>
        <w:t>Оценивание правильности, коммуникативных качеств и эффективности речи.</w:t>
      </w:r>
    </w:p>
    <w:p w:rsidR="00A15D2C" w:rsidRPr="00A07FF5" w:rsidRDefault="00A15D2C" w:rsidP="00D51694">
      <w:pPr>
        <w:spacing w:after="0" w:line="360" w:lineRule="auto"/>
        <w:ind w:firstLine="709"/>
        <w:jc w:val="both"/>
        <w:rPr>
          <w:i/>
          <w:sz w:val="28"/>
          <w:szCs w:val="28"/>
          <w:lang w:val="ru-RU"/>
        </w:rPr>
      </w:pPr>
      <w:r w:rsidRPr="00A07FF5">
        <w:rPr>
          <w:sz w:val="28"/>
          <w:szCs w:val="28"/>
          <w:lang w:val="ru-RU"/>
        </w:rPr>
        <w:t xml:space="preserve">Речевой этикет. Овладение лингвокультурными нормами речевого поведения в различных ситуациях формального и неформального общения. </w:t>
      </w:r>
      <w:r w:rsidRPr="00A07FF5">
        <w:rPr>
          <w:i/>
          <w:sz w:val="28"/>
          <w:szCs w:val="28"/>
          <w:lang w:val="ru-RU"/>
        </w:rPr>
        <w:t>Невербальные средства общения. Межкультурная коммуникация.</w:t>
      </w:r>
    </w:p>
    <w:p w:rsidR="00A15D2C" w:rsidRPr="00A07FF5" w:rsidRDefault="00A15D2C" w:rsidP="00850397">
      <w:pPr>
        <w:pStyle w:val="Heading2"/>
        <w:spacing w:before="0" w:after="0" w:line="360" w:lineRule="auto"/>
        <w:ind w:firstLine="708"/>
        <w:jc w:val="center"/>
        <w:rPr>
          <w:rFonts w:ascii="Times New Roman" w:hAnsi="Times New Roman" w:cs="Times New Roman"/>
          <w:i w:val="0"/>
        </w:rPr>
      </w:pPr>
      <w:bookmarkStart w:id="43" w:name="_Toc287934282"/>
      <w:bookmarkStart w:id="44" w:name="_Toc414553184"/>
      <w:r w:rsidRPr="00A07FF5">
        <w:rPr>
          <w:rFonts w:ascii="Times New Roman" w:hAnsi="Times New Roman" w:cs="Times New Roman"/>
          <w:i w:val="0"/>
        </w:rPr>
        <w:t>Общие сведения о языке. Основные разделы науки о языке</w:t>
      </w:r>
      <w:bookmarkEnd w:id="43"/>
      <w:bookmarkEnd w:id="44"/>
    </w:p>
    <w:p w:rsidR="00A15D2C" w:rsidRPr="00A07FF5" w:rsidRDefault="00A15D2C" w:rsidP="00850397">
      <w:pPr>
        <w:pStyle w:val="Heading3"/>
        <w:spacing w:before="0" w:beforeAutospacing="0" w:after="0" w:afterAutospacing="0" w:line="360" w:lineRule="auto"/>
        <w:ind w:firstLine="708"/>
        <w:jc w:val="center"/>
        <w:rPr>
          <w:sz w:val="28"/>
          <w:szCs w:val="28"/>
        </w:rPr>
      </w:pPr>
      <w:bookmarkStart w:id="45" w:name="_Toc287934283"/>
      <w:bookmarkStart w:id="46" w:name="_Toc414553185"/>
      <w:r w:rsidRPr="00A07FF5">
        <w:rPr>
          <w:sz w:val="28"/>
          <w:szCs w:val="28"/>
        </w:rPr>
        <w:t>Общие сведения о языке</w:t>
      </w:r>
      <w:bookmarkEnd w:id="45"/>
      <w:bookmarkEnd w:id="46"/>
    </w:p>
    <w:p w:rsidR="00A15D2C" w:rsidRPr="00A07FF5" w:rsidRDefault="00A15D2C" w:rsidP="00A15D2C">
      <w:pPr>
        <w:spacing w:after="0" w:line="360" w:lineRule="auto"/>
        <w:ind w:firstLine="709"/>
        <w:jc w:val="both"/>
        <w:rPr>
          <w:sz w:val="28"/>
          <w:szCs w:val="28"/>
          <w:lang w:val="ru-RU"/>
        </w:rPr>
      </w:pPr>
      <w:r w:rsidRPr="00A07FF5">
        <w:rPr>
          <w:sz w:val="28"/>
          <w:szCs w:val="28"/>
          <w:lang w:val="ru-RU"/>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A15D2C" w:rsidRPr="00A07FF5" w:rsidRDefault="00A15D2C" w:rsidP="00A15D2C">
      <w:pPr>
        <w:spacing w:after="0" w:line="360" w:lineRule="auto"/>
        <w:ind w:firstLine="709"/>
        <w:jc w:val="both"/>
        <w:rPr>
          <w:sz w:val="28"/>
          <w:szCs w:val="28"/>
          <w:lang w:val="ru-RU"/>
        </w:rPr>
      </w:pPr>
      <w:r w:rsidRPr="00A07FF5">
        <w:rPr>
          <w:i/>
          <w:sz w:val="28"/>
          <w:szCs w:val="28"/>
          <w:lang w:val="ru-RU"/>
        </w:rPr>
        <w:t>Русский язык как один из индоевропейских языков. Русский язык в кругу других славянских языков. Историческое развитие русского языка.</w:t>
      </w:r>
    </w:p>
    <w:p w:rsidR="00A15D2C" w:rsidRPr="00A07FF5" w:rsidRDefault="00A15D2C" w:rsidP="00A15D2C">
      <w:pPr>
        <w:spacing w:after="0" w:line="360" w:lineRule="auto"/>
        <w:ind w:firstLine="709"/>
        <w:jc w:val="both"/>
        <w:rPr>
          <w:sz w:val="28"/>
          <w:szCs w:val="28"/>
          <w:lang w:val="ru-RU"/>
        </w:rPr>
      </w:pPr>
      <w:r w:rsidRPr="00A07FF5">
        <w:rPr>
          <w:sz w:val="28"/>
          <w:szCs w:val="28"/>
          <w:lang w:val="ru-RU"/>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A15D2C" w:rsidRPr="00A07FF5" w:rsidRDefault="00A15D2C" w:rsidP="00A15D2C">
      <w:pPr>
        <w:spacing w:after="0" w:line="360" w:lineRule="auto"/>
        <w:ind w:firstLine="709"/>
        <w:jc w:val="both"/>
        <w:rPr>
          <w:sz w:val="28"/>
          <w:szCs w:val="28"/>
          <w:lang w:val="ru-RU"/>
        </w:rPr>
      </w:pPr>
      <w:r w:rsidRPr="00A07FF5">
        <w:rPr>
          <w:sz w:val="28"/>
          <w:szCs w:val="28"/>
          <w:lang w:val="ru-RU"/>
        </w:rPr>
        <w:t>Взаимосвязь языка и культуры. Отражение в языке культуры и истории народа</w:t>
      </w:r>
      <w:r w:rsidRPr="00A07FF5">
        <w:rPr>
          <w:i/>
          <w:sz w:val="28"/>
          <w:szCs w:val="28"/>
          <w:lang w:val="ru-RU"/>
        </w:rPr>
        <w:t>. Взаимообогащение языков народов России.</w:t>
      </w:r>
      <w:r w:rsidRPr="00A07FF5">
        <w:rPr>
          <w:sz w:val="28"/>
          <w:szCs w:val="28"/>
          <w:lang w:val="ru-RU"/>
        </w:rPr>
        <w:t xml:space="preserve">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w:t>
      </w:r>
      <w:r w:rsidRPr="00A07FF5">
        <w:rPr>
          <w:sz w:val="28"/>
          <w:szCs w:val="28"/>
          <w:lang w:val="ru-RU"/>
        </w:rPr>
        <w:lastRenderedPageBreak/>
        <w:t>исторических текстах; объяснение их значения с помощью лингвистических словарей. Пословицы, поговорки, афоризмы и крылатые слова.</w:t>
      </w:r>
    </w:p>
    <w:p w:rsidR="00A15D2C" w:rsidRPr="00A07FF5" w:rsidRDefault="00A15D2C" w:rsidP="00A15D2C">
      <w:pPr>
        <w:spacing w:after="0" w:line="360" w:lineRule="auto"/>
        <w:ind w:firstLine="709"/>
        <w:jc w:val="both"/>
        <w:rPr>
          <w:sz w:val="28"/>
          <w:szCs w:val="28"/>
          <w:lang w:val="ru-RU"/>
        </w:rPr>
      </w:pPr>
      <w:r w:rsidRPr="00A07FF5">
        <w:rPr>
          <w:sz w:val="28"/>
          <w:szCs w:val="28"/>
          <w:lang w:val="ru-RU"/>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A15D2C" w:rsidRPr="00A07FF5" w:rsidRDefault="00A15D2C" w:rsidP="00A15D2C">
      <w:pPr>
        <w:spacing w:after="0" w:line="360" w:lineRule="auto"/>
        <w:ind w:firstLine="709"/>
        <w:jc w:val="both"/>
        <w:rPr>
          <w:sz w:val="28"/>
          <w:szCs w:val="28"/>
          <w:lang w:val="ru-RU"/>
        </w:rPr>
      </w:pPr>
      <w:r w:rsidRPr="00A07FF5">
        <w:rPr>
          <w:sz w:val="28"/>
          <w:szCs w:val="28"/>
          <w:lang w:val="ru-RU"/>
        </w:rPr>
        <w:t>Основные лингвистические словари. Работа со словарной статьей.</w:t>
      </w:r>
    </w:p>
    <w:p w:rsidR="00A15D2C" w:rsidRPr="00A07FF5" w:rsidRDefault="00A15D2C" w:rsidP="00A15D2C">
      <w:pPr>
        <w:spacing w:after="0" w:line="360" w:lineRule="auto"/>
        <w:ind w:firstLine="709"/>
        <w:jc w:val="both"/>
        <w:rPr>
          <w:sz w:val="28"/>
          <w:szCs w:val="28"/>
          <w:lang w:val="ru-RU"/>
        </w:rPr>
      </w:pPr>
      <w:r w:rsidRPr="00A07FF5">
        <w:rPr>
          <w:i/>
          <w:sz w:val="28"/>
          <w:szCs w:val="28"/>
          <w:lang w:val="ru-RU"/>
        </w:rPr>
        <w:t>Выдающиеся отечественные лингвисты.</w:t>
      </w:r>
    </w:p>
    <w:p w:rsidR="00A15D2C" w:rsidRPr="00A07FF5" w:rsidRDefault="00A15D2C" w:rsidP="00850397">
      <w:pPr>
        <w:pStyle w:val="Heading3"/>
        <w:spacing w:before="0" w:beforeAutospacing="0" w:after="0" w:afterAutospacing="0" w:line="360" w:lineRule="auto"/>
        <w:ind w:firstLine="708"/>
        <w:jc w:val="center"/>
        <w:rPr>
          <w:sz w:val="28"/>
          <w:szCs w:val="28"/>
        </w:rPr>
      </w:pPr>
      <w:bookmarkStart w:id="47" w:name="_Toc287934284"/>
      <w:bookmarkStart w:id="48" w:name="_Toc414553186"/>
      <w:r w:rsidRPr="00A07FF5">
        <w:rPr>
          <w:sz w:val="28"/>
          <w:szCs w:val="28"/>
        </w:rPr>
        <w:t>Фонетика, орфоэпия и графика</w:t>
      </w:r>
      <w:bookmarkEnd w:id="47"/>
      <w:bookmarkEnd w:id="48"/>
    </w:p>
    <w:p w:rsidR="00A15D2C" w:rsidRPr="00A07FF5" w:rsidRDefault="00A15D2C" w:rsidP="00A15D2C">
      <w:pPr>
        <w:spacing w:after="0" w:line="360" w:lineRule="auto"/>
        <w:ind w:firstLine="709"/>
        <w:jc w:val="both"/>
        <w:rPr>
          <w:sz w:val="28"/>
          <w:szCs w:val="28"/>
          <w:lang w:val="ru-RU"/>
        </w:rPr>
      </w:pPr>
      <w:r w:rsidRPr="00A07FF5">
        <w:rPr>
          <w:sz w:val="28"/>
          <w:szCs w:val="28"/>
          <w:lang w:val="ru-RU"/>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A15D2C" w:rsidRPr="00A07FF5" w:rsidRDefault="00A15D2C" w:rsidP="00A15D2C">
      <w:pPr>
        <w:spacing w:after="0" w:line="360" w:lineRule="auto"/>
        <w:ind w:firstLine="709"/>
        <w:jc w:val="both"/>
        <w:rPr>
          <w:sz w:val="28"/>
          <w:szCs w:val="28"/>
          <w:lang w:val="ru-RU"/>
        </w:rPr>
      </w:pPr>
      <w:r w:rsidRPr="00A07FF5">
        <w:rPr>
          <w:sz w:val="28"/>
          <w:szCs w:val="28"/>
          <w:lang w:val="ru-RU"/>
        </w:rPr>
        <w:t>Соотношение звука и буквы. Состав русского алфавита, названия букв. Обозначение на письме твердости и мягкости согласных. Способы обозначения [</w:t>
      </w:r>
      <w:r w:rsidRPr="00A07FF5">
        <w:rPr>
          <w:sz w:val="28"/>
          <w:szCs w:val="28"/>
        </w:rPr>
        <w:t>j</w:t>
      </w:r>
      <w:r w:rsidRPr="00A07FF5">
        <w:rPr>
          <w:sz w:val="28"/>
          <w:szCs w:val="28"/>
          <w:lang w:val="ru-RU"/>
        </w:rPr>
        <w:t>’] на письме.</w:t>
      </w:r>
    </w:p>
    <w:p w:rsidR="00A15D2C" w:rsidRPr="00A07FF5" w:rsidRDefault="00A15D2C" w:rsidP="00A15D2C">
      <w:pPr>
        <w:spacing w:after="0" w:line="360" w:lineRule="auto"/>
        <w:ind w:firstLine="709"/>
        <w:jc w:val="both"/>
        <w:rPr>
          <w:sz w:val="28"/>
          <w:szCs w:val="28"/>
          <w:lang w:val="ru-RU"/>
        </w:rPr>
      </w:pPr>
      <w:r w:rsidRPr="00A07FF5">
        <w:rPr>
          <w:sz w:val="28"/>
          <w:szCs w:val="28"/>
          <w:lang w:val="ru-RU"/>
        </w:rPr>
        <w:t>Интонация, ее функции. Основные элементы интонации.</w:t>
      </w:r>
    </w:p>
    <w:p w:rsidR="00A15D2C" w:rsidRPr="00A07FF5" w:rsidRDefault="00A15D2C" w:rsidP="00A15D2C">
      <w:pPr>
        <w:spacing w:after="0" w:line="360" w:lineRule="auto"/>
        <w:ind w:firstLine="709"/>
        <w:jc w:val="both"/>
        <w:rPr>
          <w:sz w:val="28"/>
          <w:szCs w:val="28"/>
          <w:lang w:val="ru-RU"/>
        </w:rPr>
      </w:pPr>
      <w:r w:rsidRPr="00A07FF5">
        <w:rPr>
          <w:sz w:val="28"/>
          <w:szCs w:val="28"/>
          <w:lang w:val="ru-RU"/>
        </w:rPr>
        <w:t>Связь фонетики с графикой и орфографией.</w:t>
      </w:r>
    </w:p>
    <w:p w:rsidR="00A15D2C" w:rsidRPr="00A07FF5" w:rsidRDefault="00A15D2C" w:rsidP="00A15D2C">
      <w:pPr>
        <w:spacing w:after="0" w:line="360" w:lineRule="auto"/>
        <w:ind w:firstLine="709"/>
        <w:jc w:val="both"/>
        <w:rPr>
          <w:sz w:val="28"/>
          <w:szCs w:val="28"/>
          <w:lang w:val="ru-RU"/>
        </w:rPr>
      </w:pPr>
      <w:r w:rsidRPr="00A07FF5">
        <w:rPr>
          <w:sz w:val="28"/>
          <w:szCs w:val="28"/>
          <w:lang w:val="ru-RU"/>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A15D2C" w:rsidRPr="00A07FF5" w:rsidRDefault="00A15D2C" w:rsidP="00A15D2C">
      <w:pPr>
        <w:spacing w:after="0" w:line="360" w:lineRule="auto"/>
        <w:ind w:firstLine="709"/>
        <w:jc w:val="both"/>
        <w:rPr>
          <w:sz w:val="28"/>
          <w:szCs w:val="28"/>
          <w:lang w:val="ru-RU"/>
        </w:rPr>
      </w:pPr>
      <w:r w:rsidRPr="00A07FF5">
        <w:rPr>
          <w:sz w:val="28"/>
          <w:szCs w:val="28"/>
          <w:lang w:val="ru-RU"/>
        </w:rPr>
        <w:t>Применение знаний по фонетике в практике правописания.</w:t>
      </w:r>
    </w:p>
    <w:p w:rsidR="00A15D2C" w:rsidRPr="00A07FF5" w:rsidRDefault="00A15D2C" w:rsidP="00850397">
      <w:pPr>
        <w:pStyle w:val="Heading3"/>
        <w:spacing w:before="0" w:beforeAutospacing="0" w:after="0" w:afterAutospacing="0" w:line="360" w:lineRule="auto"/>
        <w:ind w:firstLine="708"/>
        <w:jc w:val="center"/>
        <w:rPr>
          <w:sz w:val="28"/>
          <w:szCs w:val="28"/>
        </w:rPr>
      </w:pPr>
      <w:bookmarkStart w:id="49" w:name="_Toc287934285"/>
      <w:bookmarkStart w:id="50" w:name="_Toc414553187"/>
      <w:r w:rsidRPr="00A07FF5">
        <w:rPr>
          <w:sz w:val="28"/>
          <w:szCs w:val="28"/>
        </w:rPr>
        <w:t>Морфемика и словообразование</w:t>
      </w:r>
      <w:bookmarkEnd w:id="49"/>
      <w:bookmarkEnd w:id="50"/>
    </w:p>
    <w:p w:rsidR="00A15D2C" w:rsidRPr="00A07FF5" w:rsidRDefault="00A15D2C" w:rsidP="00A15D2C">
      <w:pPr>
        <w:spacing w:after="0" w:line="360" w:lineRule="auto"/>
        <w:ind w:firstLine="709"/>
        <w:jc w:val="both"/>
        <w:rPr>
          <w:sz w:val="28"/>
          <w:szCs w:val="28"/>
          <w:lang w:val="ru-RU"/>
        </w:rPr>
      </w:pPr>
      <w:r w:rsidRPr="00A07FF5">
        <w:rPr>
          <w:sz w:val="28"/>
          <w:szCs w:val="28"/>
          <w:lang w:val="ru-RU"/>
        </w:rPr>
        <w:t xml:space="preserve">Состав слова. Морфема как минимальная значимая единица языка. Основа слова и окончание. Виды морфем: корень, приставка, суффикс, окончание. Нулевая </w:t>
      </w:r>
      <w:r w:rsidRPr="00A07FF5">
        <w:rPr>
          <w:sz w:val="28"/>
          <w:szCs w:val="28"/>
          <w:lang w:val="ru-RU"/>
        </w:rPr>
        <w:lastRenderedPageBreak/>
        <w:t>морфема. Словообразующие и формообразующие морфемы. Чередование звуков в морфемах. Морфемный анализ слова.</w:t>
      </w:r>
    </w:p>
    <w:p w:rsidR="00A15D2C" w:rsidRPr="00A07FF5" w:rsidRDefault="00A15D2C" w:rsidP="00A15D2C">
      <w:pPr>
        <w:spacing w:after="0" w:line="360" w:lineRule="auto"/>
        <w:ind w:firstLine="709"/>
        <w:jc w:val="both"/>
        <w:rPr>
          <w:sz w:val="28"/>
          <w:szCs w:val="28"/>
          <w:lang w:val="ru-RU"/>
        </w:rPr>
      </w:pPr>
      <w:r w:rsidRPr="00A07FF5">
        <w:rPr>
          <w:sz w:val="28"/>
          <w:szCs w:val="28"/>
          <w:lang w:val="ru-RU"/>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A15D2C" w:rsidRPr="00A07FF5" w:rsidRDefault="00A15D2C" w:rsidP="00A15D2C">
      <w:pPr>
        <w:spacing w:after="0" w:line="360" w:lineRule="auto"/>
        <w:ind w:firstLine="709"/>
        <w:jc w:val="both"/>
        <w:rPr>
          <w:sz w:val="28"/>
          <w:szCs w:val="28"/>
          <w:lang w:val="ru-RU"/>
        </w:rPr>
      </w:pPr>
      <w:r w:rsidRPr="00A07FF5">
        <w:rPr>
          <w:i/>
          <w:sz w:val="28"/>
          <w:szCs w:val="28"/>
          <w:lang w:val="ru-RU"/>
        </w:rPr>
        <w:t>Словообразовательная цепочка. Словообразовательное гнездо.</w:t>
      </w:r>
    </w:p>
    <w:p w:rsidR="00A15D2C" w:rsidRPr="00A07FF5" w:rsidRDefault="00A15D2C" w:rsidP="00A15D2C">
      <w:pPr>
        <w:spacing w:after="0" w:line="360" w:lineRule="auto"/>
        <w:ind w:firstLine="709"/>
        <w:jc w:val="both"/>
        <w:rPr>
          <w:sz w:val="28"/>
          <w:szCs w:val="28"/>
          <w:lang w:val="ru-RU"/>
        </w:rPr>
      </w:pPr>
      <w:r w:rsidRPr="00A07FF5">
        <w:rPr>
          <w:sz w:val="28"/>
          <w:szCs w:val="28"/>
          <w:lang w:val="ru-RU"/>
        </w:rPr>
        <w:t>Применение знаний по морфемике и словообразованию в практике правописания.</w:t>
      </w:r>
    </w:p>
    <w:p w:rsidR="00A15D2C" w:rsidRPr="00A07FF5" w:rsidRDefault="00A15D2C" w:rsidP="00850397">
      <w:pPr>
        <w:pStyle w:val="Heading3"/>
        <w:spacing w:before="0" w:beforeAutospacing="0" w:after="0" w:afterAutospacing="0" w:line="360" w:lineRule="auto"/>
        <w:ind w:firstLine="708"/>
        <w:jc w:val="center"/>
        <w:rPr>
          <w:sz w:val="28"/>
          <w:szCs w:val="28"/>
        </w:rPr>
      </w:pPr>
      <w:bookmarkStart w:id="51" w:name="_Toc287934286"/>
      <w:bookmarkStart w:id="52" w:name="_Toc414553188"/>
      <w:r w:rsidRPr="00A07FF5">
        <w:rPr>
          <w:sz w:val="28"/>
          <w:szCs w:val="28"/>
        </w:rPr>
        <w:t>Лексикология и фразеология</w:t>
      </w:r>
      <w:bookmarkEnd w:id="51"/>
      <w:bookmarkEnd w:id="52"/>
    </w:p>
    <w:p w:rsidR="00A15D2C" w:rsidRPr="00A07FF5" w:rsidRDefault="00A15D2C" w:rsidP="00A15D2C">
      <w:pPr>
        <w:spacing w:after="0" w:line="360" w:lineRule="auto"/>
        <w:ind w:firstLine="709"/>
        <w:jc w:val="both"/>
        <w:rPr>
          <w:sz w:val="28"/>
          <w:szCs w:val="28"/>
          <w:lang w:val="ru-RU"/>
        </w:rPr>
      </w:pPr>
      <w:r w:rsidRPr="00A07FF5">
        <w:rPr>
          <w:sz w:val="28"/>
          <w:szCs w:val="28"/>
          <w:lang w:val="ru-RU"/>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A15D2C" w:rsidRPr="00A07FF5" w:rsidRDefault="00A15D2C" w:rsidP="00A15D2C">
      <w:pPr>
        <w:spacing w:after="0" w:line="360" w:lineRule="auto"/>
        <w:ind w:firstLine="709"/>
        <w:jc w:val="both"/>
        <w:rPr>
          <w:i/>
          <w:sz w:val="28"/>
          <w:szCs w:val="28"/>
          <w:lang w:val="ru-RU"/>
        </w:rPr>
      </w:pPr>
      <w:r w:rsidRPr="00A07FF5">
        <w:rPr>
          <w:i/>
          <w:sz w:val="28"/>
          <w:szCs w:val="28"/>
          <w:lang w:val="ru-RU"/>
        </w:rPr>
        <w:t xml:space="preserve">Понятие об этимологии. </w:t>
      </w:r>
    </w:p>
    <w:p w:rsidR="00A15D2C" w:rsidRPr="00A07FF5" w:rsidRDefault="00A15D2C" w:rsidP="00A15D2C">
      <w:pPr>
        <w:spacing w:after="0" w:line="360" w:lineRule="auto"/>
        <w:ind w:firstLine="709"/>
        <w:jc w:val="both"/>
        <w:rPr>
          <w:sz w:val="28"/>
          <w:szCs w:val="28"/>
          <w:lang w:val="ru-RU"/>
        </w:rPr>
      </w:pPr>
      <w:r w:rsidRPr="00A07FF5">
        <w:rPr>
          <w:sz w:val="28"/>
          <w:szCs w:val="28"/>
          <w:lang w:val="ru-RU"/>
        </w:rPr>
        <w:t>Оценка своей и чужой речи с точки зрения точного, уместного и выразительного словоупотребления.</w:t>
      </w:r>
    </w:p>
    <w:p w:rsidR="00A15D2C" w:rsidRPr="00A07FF5" w:rsidRDefault="00A15D2C" w:rsidP="00850397">
      <w:pPr>
        <w:pStyle w:val="Heading3"/>
        <w:spacing w:before="0" w:beforeAutospacing="0" w:after="0" w:afterAutospacing="0" w:line="360" w:lineRule="auto"/>
        <w:ind w:firstLine="708"/>
        <w:jc w:val="center"/>
        <w:rPr>
          <w:sz w:val="28"/>
          <w:szCs w:val="28"/>
        </w:rPr>
      </w:pPr>
      <w:bookmarkStart w:id="53" w:name="_Toc287934287"/>
      <w:bookmarkStart w:id="54" w:name="_Toc414553189"/>
      <w:r w:rsidRPr="00A07FF5">
        <w:rPr>
          <w:sz w:val="28"/>
          <w:szCs w:val="28"/>
        </w:rPr>
        <w:t>Морфология</w:t>
      </w:r>
      <w:bookmarkEnd w:id="53"/>
      <w:bookmarkEnd w:id="54"/>
    </w:p>
    <w:p w:rsidR="00A15D2C" w:rsidRPr="00A07FF5" w:rsidRDefault="00A15D2C" w:rsidP="00A15D2C">
      <w:pPr>
        <w:spacing w:after="0" w:line="360" w:lineRule="auto"/>
        <w:ind w:firstLine="709"/>
        <w:jc w:val="both"/>
        <w:rPr>
          <w:sz w:val="28"/>
          <w:szCs w:val="28"/>
          <w:lang w:val="ru-RU"/>
        </w:rPr>
      </w:pPr>
      <w:r w:rsidRPr="00A07FF5">
        <w:rPr>
          <w:sz w:val="28"/>
          <w:szCs w:val="28"/>
          <w:lang w:val="ru-RU"/>
        </w:rPr>
        <w:t xml:space="preserve">Части речи как лексико-грамматические разряды слов. Традиционная классификация частей речи. Самостоятельные (знаменательные) части речи. </w:t>
      </w:r>
      <w:r w:rsidRPr="00A07FF5">
        <w:rPr>
          <w:sz w:val="28"/>
          <w:szCs w:val="28"/>
          <w:lang w:val="ru-RU"/>
        </w:rPr>
        <w:lastRenderedPageBreak/>
        <w:t xml:space="preserve">Общекатегориальное значение, морфологические и синтаксические свойства каждой самостоятельной (знаменательной) части речи. </w:t>
      </w:r>
      <w:r w:rsidRPr="00A07FF5">
        <w:rPr>
          <w:i/>
          <w:sz w:val="28"/>
          <w:szCs w:val="28"/>
          <w:lang w:val="ru-RU"/>
        </w:rPr>
        <w:t xml:space="preserve">Различные точки зрения на место причастия и деепричастия в системе частей речи. </w:t>
      </w:r>
      <w:r w:rsidRPr="00A07FF5">
        <w:rPr>
          <w:sz w:val="28"/>
          <w:szCs w:val="28"/>
          <w:lang w:val="ru-RU"/>
        </w:rPr>
        <w:t>Служебные части речи. Междометия и звукоподражательные слова.</w:t>
      </w:r>
    </w:p>
    <w:p w:rsidR="00A15D2C" w:rsidRPr="00A07FF5" w:rsidRDefault="00A15D2C" w:rsidP="00A15D2C">
      <w:pPr>
        <w:spacing w:after="0" w:line="360" w:lineRule="auto"/>
        <w:ind w:firstLine="709"/>
        <w:jc w:val="both"/>
        <w:rPr>
          <w:sz w:val="28"/>
          <w:szCs w:val="28"/>
          <w:lang w:val="ru-RU"/>
        </w:rPr>
      </w:pPr>
      <w:r w:rsidRPr="00A07FF5">
        <w:rPr>
          <w:sz w:val="28"/>
          <w:szCs w:val="28"/>
          <w:lang w:val="ru-RU"/>
        </w:rPr>
        <w:t>Морфологический анализ слова.</w:t>
      </w:r>
    </w:p>
    <w:p w:rsidR="00A15D2C" w:rsidRPr="00A07FF5" w:rsidRDefault="00A15D2C" w:rsidP="00A15D2C">
      <w:pPr>
        <w:spacing w:after="0" w:line="360" w:lineRule="auto"/>
        <w:ind w:firstLine="709"/>
        <w:jc w:val="both"/>
        <w:rPr>
          <w:sz w:val="28"/>
          <w:szCs w:val="28"/>
          <w:lang w:val="ru-RU"/>
        </w:rPr>
      </w:pPr>
      <w:r w:rsidRPr="00A07FF5">
        <w:rPr>
          <w:sz w:val="28"/>
          <w:szCs w:val="28"/>
          <w:lang w:val="ru-RU"/>
        </w:rPr>
        <w:t>Омонимия слов разных частей речи.</w:t>
      </w:r>
    </w:p>
    <w:p w:rsidR="00A15D2C" w:rsidRPr="00A07FF5" w:rsidRDefault="00A15D2C" w:rsidP="00A15D2C">
      <w:pPr>
        <w:spacing w:after="0" w:line="360" w:lineRule="auto"/>
        <w:ind w:firstLine="709"/>
        <w:jc w:val="both"/>
        <w:rPr>
          <w:sz w:val="28"/>
          <w:szCs w:val="28"/>
          <w:lang w:val="ru-RU"/>
        </w:rPr>
      </w:pPr>
      <w:r w:rsidRPr="00A07FF5">
        <w:rPr>
          <w:sz w:val="28"/>
          <w:szCs w:val="28"/>
          <w:lang w:val="ru-RU"/>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A15D2C" w:rsidRPr="00A07FF5" w:rsidRDefault="00A15D2C" w:rsidP="00A15D2C">
      <w:pPr>
        <w:spacing w:after="0" w:line="360" w:lineRule="auto"/>
        <w:ind w:firstLine="709"/>
        <w:jc w:val="both"/>
        <w:rPr>
          <w:sz w:val="28"/>
          <w:szCs w:val="28"/>
          <w:lang w:val="ru-RU"/>
        </w:rPr>
      </w:pPr>
      <w:r w:rsidRPr="00A07FF5">
        <w:rPr>
          <w:sz w:val="28"/>
          <w:szCs w:val="28"/>
          <w:lang w:val="ru-RU"/>
        </w:rPr>
        <w:t>Применение знаний по морфологии в практике правописания.</w:t>
      </w:r>
    </w:p>
    <w:p w:rsidR="00A15D2C" w:rsidRPr="00A07FF5" w:rsidRDefault="00A15D2C" w:rsidP="00850397">
      <w:pPr>
        <w:pStyle w:val="Heading3"/>
        <w:spacing w:before="0" w:beforeAutospacing="0" w:after="0" w:afterAutospacing="0" w:line="360" w:lineRule="auto"/>
        <w:ind w:firstLine="708"/>
        <w:jc w:val="center"/>
        <w:rPr>
          <w:sz w:val="28"/>
          <w:szCs w:val="28"/>
        </w:rPr>
      </w:pPr>
      <w:bookmarkStart w:id="55" w:name="_Toc287934288"/>
      <w:bookmarkStart w:id="56" w:name="_Toc414553190"/>
      <w:r w:rsidRPr="00A07FF5">
        <w:rPr>
          <w:sz w:val="28"/>
          <w:szCs w:val="28"/>
        </w:rPr>
        <w:t>Синтаксис</w:t>
      </w:r>
      <w:bookmarkEnd w:id="55"/>
      <w:bookmarkEnd w:id="56"/>
    </w:p>
    <w:p w:rsidR="00A15D2C" w:rsidRPr="00A07FF5" w:rsidRDefault="00A15D2C" w:rsidP="00A15D2C">
      <w:pPr>
        <w:spacing w:after="0" w:line="360" w:lineRule="auto"/>
        <w:ind w:firstLine="709"/>
        <w:jc w:val="both"/>
        <w:rPr>
          <w:sz w:val="28"/>
          <w:szCs w:val="28"/>
          <w:lang w:val="ru-RU"/>
        </w:rPr>
      </w:pPr>
      <w:r w:rsidRPr="00A07FF5">
        <w:rPr>
          <w:sz w:val="28"/>
          <w:szCs w:val="28"/>
          <w:lang w:val="ru-RU"/>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A15D2C" w:rsidRPr="00A07FF5" w:rsidRDefault="00A15D2C" w:rsidP="00A15D2C">
      <w:pPr>
        <w:spacing w:after="0" w:line="360" w:lineRule="auto"/>
        <w:ind w:firstLine="709"/>
        <w:jc w:val="both"/>
        <w:rPr>
          <w:sz w:val="28"/>
          <w:szCs w:val="28"/>
          <w:lang w:val="ru-RU"/>
        </w:rPr>
      </w:pPr>
      <w:r w:rsidRPr="00A07FF5">
        <w:rPr>
          <w:sz w:val="28"/>
          <w:szCs w:val="28"/>
          <w:lang w:val="ru-RU"/>
        </w:rPr>
        <w:t>Способы передачи чужой речи.</w:t>
      </w:r>
    </w:p>
    <w:p w:rsidR="00A15D2C" w:rsidRPr="00A07FF5" w:rsidRDefault="00A15D2C" w:rsidP="00A15D2C">
      <w:pPr>
        <w:spacing w:after="0" w:line="360" w:lineRule="auto"/>
        <w:ind w:firstLine="709"/>
        <w:jc w:val="both"/>
        <w:rPr>
          <w:sz w:val="28"/>
          <w:szCs w:val="28"/>
          <w:lang w:val="ru-RU"/>
        </w:rPr>
      </w:pPr>
      <w:r w:rsidRPr="00A07FF5">
        <w:rPr>
          <w:sz w:val="28"/>
          <w:szCs w:val="28"/>
          <w:lang w:val="ru-RU"/>
        </w:rPr>
        <w:t>Синтаксический анализ простого и сложного предложения.</w:t>
      </w:r>
    </w:p>
    <w:p w:rsidR="00A15D2C" w:rsidRPr="00A07FF5" w:rsidRDefault="00A15D2C" w:rsidP="00A15D2C">
      <w:pPr>
        <w:spacing w:after="0" w:line="360" w:lineRule="auto"/>
        <w:ind w:firstLine="709"/>
        <w:jc w:val="both"/>
        <w:rPr>
          <w:sz w:val="28"/>
          <w:szCs w:val="28"/>
          <w:lang w:val="ru-RU"/>
        </w:rPr>
      </w:pPr>
      <w:r w:rsidRPr="00A07FF5">
        <w:rPr>
          <w:sz w:val="28"/>
          <w:szCs w:val="28"/>
          <w:lang w:val="ru-RU"/>
        </w:rPr>
        <w:t>Понятие текста, основные признаки текста (членимость, смысловая цельность, связность, завершенность). Внутритекстовые средства связи.</w:t>
      </w:r>
    </w:p>
    <w:p w:rsidR="00A15D2C" w:rsidRPr="00A07FF5" w:rsidRDefault="00A15D2C" w:rsidP="00A15D2C">
      <w:pPr>
        <w:spacing w:after="0" w:line="360" w:lineRule="auto"/>
        <w:ind w:firstLine="709"/>
        <w:jc w:val="both"/>
        <w:rPr>
          <w:sz w:val="28"/>
          <w:szCs w:val="28"/>
          <w:lang w:val="ru-RU"/>
        </w:rPr>
      </w:pPr>
      <w:r w:rsidRPr="00A07FF5">
        <w:rPr>
          <w:sz w:val="28"/>
          <w:szCs w:val="28"/>
          <w:lang w:val="ru-RU"/>
        </w:rPr>
        <w:lastRenderedPageBreak/>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A15D2C" w:rsidRPr="00A07FF5" w:rsidRDefault="00A15D2C" w:rsidP="00A15D2C">
      <w:pPr>
        <w:spacing w:after="0" w:line="360" w:lineRule="auto"/>
        <w:ind w:firstLine="709"/>
        <w:jc w:val="both"/>
        <w:rPr>
          <w:sz w:val="28"/>
          <w:szCs w:val="28"/>
          <w:lang w:val="ru-RU"/>
        </w:rPr>
      </w:pPr>
      <w:r w:rsidRPr="00A07FF5">
        <w:rPr>
          <w:sz w:val="28"/>
          <w:szCs w:val="28"/>
          <w:lang w:val="ru-RU"/>
        </w:rPr>
        <w:t>Применение знаний по синтаксису в практике правописания.</w:t>
      </w:r>
    </w:p>
    <w:p w:rsidR="00A15D2C" w:rsidRPr="00A07FF5" w:rsidRDefault="00A15D2C" w:rsidP="00850397">
      <w:pPr>
        <w:pStyle w:val="Heading3"/>
        <w:spacing w:before="0" w:beforeAutospacing="0" w:after="0" w:afterAutospacing="0" w:line="360" w:lineRule="auto"/>
        <w:ind w:firstLine="708"/>
        <w:jc w:val="center"/>
        <w:rPr>
          <w:sz w:val="28"/>
          <w:szCs w:val="28"/>
        </w:rPr>
      </w:pPr>
      <w:bookmarkStart w:id="57" w:name="_Toc287934289"/>
      <w:bookmarkStart w:id="58" w:name="_Toc414553191"/>
      <w:r w:rsidRPr="00A07FF5">
        <w:rPr>
          <w:sz w:val="28"/>
          <w:szCs w:val="28"/>
        </w:rPr>
        <w:t>Правописание: орфография и пунктуация</w:t>
      </w:r>
      <w:bookmarkEnd w:id="57"/>
      <w:bookmarkEnd w:id="58"/>
    </w:p>
    <w:p w:rsidR="00A15D2C" w:rsidRPr="00A07FF5" w:rsidRDefault="00A15D2C" w:rsidP="00A15D2C">
      <w:pPr>
        <w:spacing w:after="0" w:line="360" w:lineRule="auto"/>
        <w:ind w:firstLine="709"/>
        <w:jc w:val="both"/>
        <w:rPr>
          <w:sz w:val="28"/>
          <w:szCs w:val="28"/>
          <w:lang w:val="ru-RU"/>
        </w:rPr>
      </w:pPr>
      <w:r w:rsidRPr="00A07FF5">
        <w:rPr>
          <w:sz w:val="28"/>
          <w:szCs w:val="28"/>
          <w:lang w:val="ru-RU"/>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A15D2C" w:rsidRPr="00A07FF5" w:rsidRDefault="00A15D2C" w:rsidP="00A15D2C">
      <w:pPr>
        <w:spacing w:after="0" w:line="360" w:lineRule="auto"/>
        <w:ind w:firstLine="709"/>
        <w:jc w:val="both"/>
        <w:rPr>
          <w:sz w:val="28"/>
          <w:szCs w:val="28"/>
          <w:lang w:val="ru-RU"/>
        </w:rPr>
      </w:pPr>
      <w:r w:rsidRPr="00A07FF5">
        <w:rPr>
          <w:sz w:val="28"/>
          <w:szCs w:val="28"/>
          <w:lang w:val="ru-RU"/>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A15D2C" w:rsidRPr="00A07FF5" w:rsidRDefault="00A15D2C" w:rsidP="00A15D2C">
      <w:pPr>
        <w:spacing w:after="0" w:line="360" w:lineRule="auto"/>
        <w:ind w:firstLine="709"/>
        <w:jc w:val="both"/>
        <w:rPr>
          <w:b/>
          <w:sz w:val="28"/>
          <w:szCs w:val="28"/>
          <w:lang w:val="ru-RU"/>
        </w:rPr>
      </w:pPr>
      <w:r w:rsidRPr="00A07FF5">
        <w:rPr>
          <w:sz w:val="28"/>
          <w:szCs w:val="28"/>
          <w:lang w:val="ru-RU"/>
        </w:rPr>
        <w:t>Орфографический анализ слова и пунктуационный анализ предложения.</w:t>
      </w:r>
    </w:p>
    <w:p w:rsidR="00A15D2C" w:rsidRPr="00A07FF5" w:rsidRDefault="00A15D2C" w:rsidP="00A15D2C">
      <w:pPr>
        <w:spacing w:after="0" w:line="360" w:lineRule="auto"/>
        <w:ind w:firstLine="709"/>
        <w:jc w:val="both"/>
        <w:rPr>
          <w:sz w:val="28"/>
          <w:szCs w:val="28"/>
          <w:lang w:val="ru-RU"/>
        </w:rPr>
      </w:pPr>
    </w:p>
    <w:p w:rsidR="00D51694" w:rsidRPr="00A07FF5" w:rsidRDefault="00D51694" w:rsidP="00850397">
      <w:pPr>
        <w:pStyle w:val="Heading3"/>
        <w:spacing w:before="0" w:beforeAutospacing="0" w:after="0" w:afterAutospacing="0" w:line="360" w:lineRule="auto"/>
        <w:ind w:firstLine="709"/>
        <w:jc w:val="center"/>
        <w:rPr>
          <w:sz w:val="28"/>
          <w:szCs w:val="28"/>
        </w:rPr>
      </w:pPr>
      <w:bookmarkStart w:id="59" w:name="_Toc409691670"/>
      <w:bookmarkStart w:id="60" w:name="_Toc410653995"/>
      <w:bookmarkStart w:id="61" w:name="_Toc414553192"/>
      <w:r w:rsidRPr="00A07FF5">
        <w:rPr>
          <w:sz w:val="28"/>
          <w:szCs w:val="28"/>
        </w:rPr>
        <w:t>2.2.2.2. Литература</w:t>
      </w:r>
      <w:bookmarkEnd w:id="59"/>
      <w:bookmarkEnd w:id="60"/>
      <w:bookmarkEnd w:id="61"/>
    </w:p>
    <w:p w:rsidR="000C3158" w:rsidRPr="00A07FF5" w:rsidRDefault="000C3158" w:rsidP="00850397">
      <w:pPr>
        <w:pStyle w:val="Heading3"/>
        <w:spacing w:before="0" w:beforeAutospacing="0" w:after="0" w:afterAutospacing="0" w:line="360" w:lineRule="auto"/>
        <w:ind w:firstLine="709"/>
        <w:jc w:val="center"/>
        <w:rPr>
          <w:sz w:val="28"/>
          <w:szCs w:val="28"/>
        </w:rPr>
      </w:pPr>
    </w:p>
    <w:p w:rsidR="00D51694" w:rsidRPr="00A07FF5" w:rsidRDefault="00D51694" w:rsidP="00850397">
      <w:pPr>
        <w:spacing w:after="0" w:line="360" w:lineRule="auto"/>
        <w:ind w:firstLine="709"/>
        <w:jc w:val="center"/>
        <w:rPr>
          <w:b/>
          <w:sz w:val="28"/>
          <w:szCs w:val="28"/>
          <w:lang w:val="ru-RU"/>
        </w:rPr>
      </w:pPr>
      <w:r w:rsidRPr="00A07FF5">
        <w:rPr>
          <w:b/>
          <w:sz w:val="28"/>
          <w:szCs w:val="28"/>
          <w:lang w:val="ru-RU"/>
        </w:rPr>
        <w:t>Цели и задачи литературного образования</w:t>
      </w:r>
    </w:p>
    <w:p w:rsidR="00D51694" w:rsidRPr="00A07FF5" w:rsidRDefault="00D51694" w:rsidP="00D51694">
      <w:pPr>
        <w:spacing w:after="0" w:line="360" w:lineRule="auto"/>
        <w:ind w:firstLine="709"/>
        <w:jc w:val="both"/>
        <w:rPr>
          <w:sz w:val="28"/>
          <w:szCs w:val="28"/>
          <w:lang w:val="ru-RU"/>
        </w:rPr>
      </w:pPr>
      <w:r w:rsidRPr="00A07FF5">
        <w:rPr>
          <w:sz w:val="28"/>
          <w:szCs w:val="28"/>
          <w:lang w:val="ru-RU"/>
        </w:rPr>
        <w:t>Литература – учебный предмет, освоение содержания которого направлено:</w:t>
      </w:r>
    </w:p>
    <w:p w:rsidR="00D51694" w:rsidRPr="00A07FF5" w:rsidRDefault="00D51694" w:rsidP="00D51694">
      <w:pPr>
        <w:numPr>
          <w:ilvl w:val="0"/>
          <w:numId w:val="49"/>
        </w:numPr>
        <w:tabs>
          <w:tab w:val="left" w:pos="1134"/>
        </w:tabs>
        <w:spacing w:after="0" w:line="360" w:lineRule="auto"/>
        <w:ind w:left="0" w:firstLine="709"/>
        <w:jc w:val="both"/>
        <w:rPr>
          <w:sz w:val="28"/>
          <w:szCs w:val="28"/>
          <w:lang w:val="ru-RU"/>
        </w:rPr>
      </w:pPr>
      <w:r w:rsidRPr="00A07FF5">
        <w:rPr>
          <w:sz w:val="28"/>
          <w:szCs w:val="28"/>
          <w:lang w:val="ru-RU"/>
        </w:rPr>
        <w:t xml:space="preserve">на последовательное формирование читательской культуры через приобщение к чтению художественной литературы; </w:t>
      </w:r>
    </w:p>
    <w:p w:rsidR="00D51694" w:rsidRPr="00A07FF5" w:rsidRDefault="00D51694" w:rsidP="00D51694">
      <w:pPr>
        <w:numPr>
          <w:ilvl w:val="0"/>
          <w:numId w:val="49"/>
        </w:numPr>
        <w:tabs>
          <w:tab w:val="left" w:pos="1134"/>
        </w:tabs>
        <w:spacing w:after="0" w:line="360" w:lineRule="auto"/>
        <w:ind w:left="0" w:firstLine="709"/>
        <w:jc w:val="both"/>
        <w:rPr>
          <w:sz w:val="28"/>
          <w:szCs w:val="28"/>
          <w:lang w:val="ru-RU"/>
        </w:rPr>
      </w:pPr>
      <w:r w:rsidRPr="00A07FF5">
        <w:rPr>
          <w:sz w:val="28"/>
          <w:szCs w:val="28"/>
          <w:lang w:val="ru-RU"/>
        </w:rPr>
        <w:lastRenderedPageBreak/>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D51694" w:rsidRPr="00A07FF5" w:rsidRDefault="00D51694" w:rsidP="00D51694">
      <w:pPr>
        <w:numPr>
          <w:ilvl w:val="0"/>
          <w:numId w:val="49"/>
        </w:numPr>
        <w:tabs>
          <w:tab w:val="left" w:pos="1134"/>
        </w:tabs>
        <w:spacing w:after="0" w:line="360" w:lineRule="auto"/>
        <w:ind w:left="0" w:firstLine="709"/>
        <w:jc w:val="both"/>
        <w:rPr>
          <w:sz w:val="28"/>
          <w:szCs w:val="28"/>
          <w:lang w:val="ru-RU"/>
        </w:rPr>
      </w:pPr>
      <w:r w:rsidRPr="00A07FF5">
        <w:rPr>
          <w:sz w:val="28"/>
          <w:szCs w:val="28"/>
          <w:lang w:val="ru-RU"/>
        </w:rPr>
        <w:t>на развитие эмоциональной сферы личности, образного, ассоциативного и логического мышления;</w:t>
      </w:r>
    </w:p>
    <w:p w:rsidR="00D51694" w:rsidRPr="00A07FF5" w:rsidRDefault="00D51694" w:rsidP="00D51694">
      <w:pPr>
        <w:numPr>
          <w:ilvl w:val="0"/>
          <w:numId w:val="49"/>
        </w:numPr>
        <w:tabs>
          <w:tab w:val="left" w:pos="1134"/>
        </w:tabs>
        <w:spacing w:after="0" w:line="360" w:lineRule="auto"/>
        <w:ind w:left="0" w:firstLine="709"/>
        <w:jc w:val="both"/>
        <w:rPr>
          <w:sz w:val="28"/>
          <w:szCs w:val="28"/>
          <w:lang w:val="ru-RU"/>
        </w:rPr>
      </w:pPr>
      <w:r w:rsidRPr="00A07FF5">
        <w:rPr>
          <w:sz w:val="28"/>
          <w:szCs w:val="28"/>
          <w:lang w:val="ru-RU"/>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D51694" w:rsidRPr="00A07FF5" w:rsidRDefault="00D51694" w:rsidP="00D51694">
      <w:pPr>
        <w:numPr>
          <w:ilvl w:val="0"/>
          <w:numId w:val="49"/>
        </w:numPr>
        <w:tabs>
          <w:tab w:val="left" w:pos="1134"/>
        </w:tabs>
        <w:spacing w:after="0" w:line="360" w:lineRule="auto"/>
        <w:ind w:left="0" w:firstLine="709"/>
        <w:jc w:val="both"/>
        <w:rPr>
          <w:sz w:val="28"/>
          <w:szCs w:val="28"/>
          <w:lang w:val="ru-RU"/>
        </w:rPr>
      </w:pPr>
      <w:r w:rsidRPr="00A07FF5">
        <w:rPr>
          <w:sz w:val="28"/>
          <w:szCs w:val="28"/>
          <w:lang w:val="ru-RU"/>
        </w:rPr>
        <w:t>на формирование потребности и способности выражения себя в слове.</w:t>
      </w:r>
    </w:p>
    <w:p w:rsidR="00D51694" w:rsidRPr="00A07FF5" w:rsidRDefault="00D51694" w:rsidP="00D51694">
      <w:pPr>
        <w:spacing w:after="0" w:line="360" w:lineRule="auto"/>
        <w:ind w:firstLine="709"/>
        <w:jc w:val="both"/>
        <w:rPr>
          <w:sz w:val="28"/>
          <w:szCs w:val="28"/>
          <w:lang w:val="ru-RU"/>
        </w:rPr>
      </w:pPr>
      <w:r w:rsidRPr="00A07FF5">
        <w:rPr>
          <w:sz w:val="28"/>
          <w:szCs w:val="28"/>
          <w:lang w:val="ru-RU"/>
        </w:rPr>
        <w:t>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D51694" w:rsidRPr="00A07FF5" w:rsidRDefault="00D51694" w:rsidP="00D51694">
      <w:pPr>
        <w:pStyle w:val="BodyTextIndent3"/>
        <w:spacing w:after="0" w:line="360" w:lineRule="auto"/>
        <w:ind w:left="0" w:firstLine="709"/>
        <w:jc w:val="both"/>
        <w:rPr>
          <w:sz w:val="28"/>
          <w:szCs w:val="28"/>
          <w:lang w:val="ru-RU"/>
        </w:rPr>
      </w:pPr>
      <w:r w:rsidRPr="00A07FF5">
        <w:rPr>
          <w:sz w:val="28"/>
          <w:szCs w:val="28"/>
          <w:lang w:val="ru-RU"/>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
    <w:p w:rsidR="00D51694" w:rsidRPr="00A07FF5" w:rsidRDefault="00D51694" w:rsidP="00D51694">
      <w:pPr>
        <w:pStyle w:val="BodyTextIndent3"/>
        <w:spacing w:after="0" w:line="360" w:lineRule="auto"/>
        <w:ind w:left="0" w:firstLine="709"/>
        <w:jc w:val="both"/>
        <w:rPr>
          <w:sz w:val="28"/>
          <w:szCs w:val="28"/>
          <w:lang w:val="ru-RU"/>
        </w:rPr>
      </w:pPr>
      <w:r w:rsidRPr="00A07FF5">
        <w:rPr>
          <w:b/>
          <w:sz w:val="28"/>
          <w:szCs w:val="28"/>
          <w:lang w:val="ru-RU"/>
        </w:rPr>
        <w:t xml:space="preserve">Стратегическая </w:t>
      </w:r>
      <w:r w:rsidRPr="00A07FF5">
        <w:rPr>
          <w:b/>
          <w:bCs/>
          <w:sz w:val="28"/>
          <w:szCs w:val="28"/>
          <w:lang w:val="ru-RU"/>
        </w:rPr>
        <w:t xml:space="preserve">цель </w:t>
      </w:r>
      <w:r w:rsidRPr="00A07FF5">
        <w:rPr>
          <w:b/>
          <w:sz w:val="28"/>
          <w:szCs w:val="28"/>
          <w:lang w:val="ru-RU"/>
        </w:rPr>
        <w:t>изучения литературы</w:t>
      </w:r>
      <w:r w:rsidRPr="00A07FF5">
        <w:rPr>
          <w:sz w:val="28"/>
          <w:szCs w:val="28"/>
          <w:lang w:val="ru-RU"/>
        </w:rPr>
        <w:t xml:space="preserve">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В опыте чтения, осмысления, </w:t>
      </w:r>
      <w:r w:rsidRPr="00A07FF5">
        <w:rPr>
          <w:sz w:val="28"/>
          <w:szCs w:val="28"/>
          <w:lang w:val="ru-RU"/>
        </w:rPr>
        <w:lastRenderedPageBreak/>
        <w:t xml:space="preserve">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D51694" w:rsidRPr="00A07FF5" w:rsidRDefault="00D51694" w:rsidP="00D51694">
      <w:pPr>
        <w:pStyle w:val="BodyTextIndent3"/>
        <w:spacing w:after="0" w:line="360" w:lineRule="auto"/>
        <w:ind w:left="0" w:firstLine="709"/>
        <w:jc w:val="both"/>
        <w:rPr>
          <w:sz w:val="28"/>
          <w:szCs w:val="28"/>
          <w:lang w:val="ru-RU"/>
        </w:rPr>
      </w:pPr>
      <w:r w:rsidRPr="00A07FF5">
        <w:rPr>
          <w:sz w:val="28"/>
          <w:szCs w:val="28"/>
          <w:lang w:val="ru-RU"/>
        </w:rPr>
        <w:t xml:space="preserve">Изучение литературы в основной школе (5-9 классы) закладывает необходимый фундамент для достижения перечисленных целей. </w:t>
      </w:r>
    </w:p>
    <w:p w:rsidR="00D51694" w:rsidRPr="00A07FF5" w:rsidRDefault="00D51694" w:rsidP="00D51694">
      <w:pPr>
        <w:spacing w:after="0" w:line="360" w:lineRule="auto"/>
        <w:ind w:firstLine="709"/>
        <w:jc w:val="both"/>
        <w:rPr>
          <w:bCs/>
          <w:sz w:val="28"/>
          <w:szCs w:val="28"/>
          <w:lang w:val="ru-RU"/>
        </w:rPr>
      </w:pPr>
      <w:r w:rsidRPr="00A07FF5">
        <w:rPr>
          <w:bCs/>
          <w:sz w:val="28"/>
          <w:szCs w:val="28"/>
          <w:lang w:val="ru-RU"/>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w:t>
      </w:r>
      <w:r w:rsidRPr="00A07FF5">
        <w:rPr>
          <w:sz w:val="28"/>
          <w:szCs w:val="28"/>
          <w:lang w:val="ru-RU" w:eastAsia="ru-RU"/>
        </w:rPr>
        <w:t>вслух, про себя, по ролям; чтения аналитического, выборочного, комментированного, сопоставительного и др.) и</w:t>
      </w:r>
      <w:r w:rsidRPr="00A07FF5">
        <w:rPr>
          <w:bCs/>
          <w:sz w:val="28"/>
          <w:szCs w:val="28"/>
          <w:lang w:val="ru-RU"/>
        </w:rPr>
        <w:t xml:space="preserve"> базовых навыков творческого и академического письма, последовательно формирующихся на уроках литературы.</w:t>
      </w:r>
    </w:p>
    <w:p w:rsidR="00D51694" w:rsidRPr="00A07FF5" w:rsidRDefault="00D51694" w:rsidP="00D51694">
      <w:pPr>
        <w:spacing w:after="0" w:line="360" w:lineRule="auto"/>
        <w:ind w:firstLine="709"/>
        <w:jc w:val="both"/>
        <w:rPr>
          <w:sz w:val="28"/>
          <w:szCs w:val="28"/>
          <w:lang w:val="ru-RU"/>
        </w:rPr>
      </w:pPr>
      <w:r w:rsidRPr="00A07FF5">
        <w:rPr>
          <w:sz w:val="28"/>
          <w:szCs w:val="28"/>
          <w:lang w:val="ru-RU"/>
        </w:rPr>
        <w:t xml:space="preserve">Изучение литературы в школе решает следующие образовательные </w:t>
      </w:r>
      <w:r w:rsidRPr="00A07FF5">
        <w:rPr>
          <w:b/>
          <w:bCs/>
          <w:sz w:val="28"/>
          <w:szCs w:val="28"/>
          <w:lang w:val="ru-RU"/>
        </w:rPr>
        <w:t>задачи</w:t>
      </w:r>
      <w:r w:rsidRPr="00A07FF5">
        <w:rPr>
          <w:sz w:val="28"/>
          <w:szCs w:val="28"/>
          <w:lang w:val="ru-RU"/>
        </w:rPr>
        <w:t>:</w:t>
      </w:r>
    </w:p>
    <w:p w:rsidR="00D51694" w:rsidRPr="00A07FF5" w:rsidRDefault="00D51694" w:rsidP="00D51694">
      <w:pPr>
        <w:pStyle w:val="ListParagraph"/>
        <w:numPr>
          <w:ilvl w:val="0"/>
          <w:numId w:val="41"/>
        </w:numPr>
        <w:spacing w:line="360" w:lineRule="auto"/>
        <w:ind w:left="0" w:firstLine="709"/>
        <w:jc w:val="both"/>
        <w:rPr>
          <w:rFonts w:ascii="Times New Roman" w:hAnsi="Times New Roman"/>
          <w:i/>
          <w:sz w:val="28"/>
          <w:szCs w:val="28"/>
        </w:rPr>
      </w:pPr>
      <w:r w:rsidRPr="00A07FF5">
        <w:rPr>
          <w:rFonts w:ascii="Times New Roman" w:hAnsi="Times New Roman"/>
          <w:sz w:val="28"/>
          <w:szCs w:val="28"/>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D51694" w:rsidRPr="00A07FF5" w:rsidRDefault="00D51694" w:rsidP="00D51694">
      <w:pPr>
        <w:pStyle w:val="ListParagraph"/>
        <w:numPr>
          <w:ilvl w:val="0"/>
          <w:numId w:val="41"/>
        </w:numPr>
        <w:spacing w:line="360" w:lineRule="auto"/>
        <w:ind w:left="0" w:firstLine="709"/>
        <w:jc w:val="both"/>
        <w:rPr>
          <w:rFonts w:ascii="Times New Roman" w:hAnsi="Times New Roman"/>
          <w:i/>
          <w:sz w:val="28"/>
          <w:szCs w:val="28"/>
        </w:rPr>
      </w:pPr>
      <w:r w:rsidRPr="00A07FF5">
        <w:rPr>
          <w:rFonts w:ascii="Times New Roman" w:hAnsi="Times New Roman"/>
          <w:sz w:val="28"/>
          <w:szCs w:val="28"/>
        </w:rPr>
        <w:t>формирование и развитие представлений о литературном произведении как о художественном мире, особым образом построенном автором;</w:t>
      </w:r>
    </w:p>
    <w:p w:rsidR="00D51694" w:rsidRPr="00A07FF5" w:rsidRDefault="00D51694" w:rsidP="00D51694">
      <w:pPr>
        <w:pStyle w:val="ListParagraph"/>
        <w:numPr>
          <w:ilvl w:val="0"/>
          <w:numId w:val="41"/>
        </w:numPr>
        <w:spacing w:line="360" w:lineRule="auto"/>
        <w:ind w:left="0" w:firstLine="709"/>
        <w:jc w:val="both"/>
        <w:rPr>
          <w:rFonts w:ascii="Times New Roman" w:hAnsi="Times New Roman"/>
          <w:i/>
          <w:sz w:val="28"/>
          <w:szCs w:val="28"/>
        </w:rPr>
      </w:pPr>
      <w:r w:rsidRPr="00A07FF5">
        <w:rPr>
          <w:rFonts w:ascii="Times New Roman" w:hAnsi="Times New Roman"/>
          <w:sz w:val="28"/>
          <w:szCs w:val="28"/>
        </w:rPr>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rsidR="00D51694" w:rsidRPr="00A07FF5" w:rsidRDefault="00D51694" w:rsidP="00D51694">
      <w:pPr>
        <w:pStyle w:val="ListParagraph"/>
        <w:numPr>
          <w:ilvl w:val="0"/>
          <w:numId w:val="41"/>
        </w:numPr>
        <w:spacing w:line="360" w:lineRule="auto"/>
        <w:ind w:left="0" w:firstLine="709"/>
        <w:jc w:val="both"/>
        <w:rPr>
          <w:rFonts w:ascii="Times New Roman" w:hAnsi="Times New Roman"/>
          <w:i/>
          <w:sz w:val="28"/>
          <w:szCs w:val="28"/>
        </w:rPr>
      </w:pPr>
      <w:r w:rsidRPr="00A07FF5">
        <w:rPr>
          <w:rFonts w:ascii="Times New Roman" w:hAnsi="Times New Roman"/>
          <w:sz w:val="28"/>
          <w:szCs w:val="28"/>
        </w:rPr>
        <w:t>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 ответственного отношения к разнообразным художественным смыслам;</w:t>
      </w:r>
    </w:p>
    <w:p w:rsidR="00D51694" w:rsidRPr="00A07FF5" w:rsidRDefault="00D51694" w:rsidP="00D51694">
      <w:pPr>
        <w:pStyle w:val="ListParagraph"/>
        <w:widowControl w:val="0"/>
        <w:numPr>
          <w:ilvl w:val="0"/>
          <w:numId w:val="41"/>
        </w:numPr>
        <w:autoSpaceDE w:val="0"/>
        <w:autoSpaceDN w:val="0"/>
        <w:adjustRightInd w:val="0"/>
        <w:spacing w:line="360" w:lineRule="auto"/>
        <w:ind w:left="0" w:firstLine="709"/>
        <w:jc w:val="both"/>
        <w:rPr>
          <w:rFonts w:ascii="Times New Roman" w:hAnsi="Times New Roman"/>
          <w:sz w:val="28"/>
          <w:szCs w:val="28"/>
        </w:rPr>
      </w:pPr>
      <w:r w:rsidRPr="00A07FF5">
        <w:rPr>
          <w:rFonts w:ascii="Times New Roman" w:hAnsi="Times New Roman"/>
          <w:sz w:val="28"/>
          <w:szCs w:val="28"/>
        </w:rPr>
        <w:lastRenderedPageBreak/>
        <w:t>формирование отношения к литературе как к особому способу познания жизни;</w:t>
      </w:r>
    </w:p>
    <w:p w:rsidR="00D51694" w:rsidRPr="00A07FF5" w:rsidRDefault="00D51694" w:rsidP="00D51694">
      <w:pPr>
        <w:pStyle w:val="ListParagraph"/>
        <w:numPr>
          <w:ilvl w:val="0"/>
          <w:numId w:val="41"/>
        </w:numPr>
        <w:spacing w:line="360" w:lineRule="auto"/>
        <w:ind w:left="0" w:firstLine="709"/>
        <w:jc w:val="both"/>
        <w:rPr>
          <w:rFonts w:ascii="Times New Roman" w:hAnsi="Times New Roman"/>
          <w:i/>
          <w:sz w:val="28"/>
          <w:szCs w:val="28"/>
        </w:rPr>
      </w:pPr>
      <w:r w:rsidRPr="00A07FF5">
        <w:rPr>
          <w:rFonts w:ascii="Times New Roman" w:hAnsi="Times New Roman"/>
          <w:sz w:val="28"/>
          <w:szCs w:val="28"/>
        </w:rPr>
        <w:t>воспитание у читателя культуры выражения собственной позиции, способности аргументировать свое мнение и оформлять его словесно в устных и письменных высказываниях разных жанров, создавать развернутые высказывания творческого, аналитического и интерпретирующего характера;</w:t>
      </w:r>
    </w:p>
    <w:p w:rsidR="00D51694" w:rsidRPr="00A07FF5" w:rsidRDefault="00D51694" w:rsidP="00D51694">
      <w:pPr>
        <w:pStyle w:val="ListParagraph"/>
        <w:numPr>
          <w:ilvl w:val="0"/>
          <w:numId w:val="41"/>
        </w:numPr>
        <w:spacing w:line="360" w:lineRule="auto"/>
        <w:ind w:left="0" w:firstLine="709"/>
        <w:jc w:val="both"/>
        <w:rPr>
          <w:rFonts w:ascii="Times New Roman" w:hAnsi="Times New Roman"/>
          <w:b/>
          <w:bCs/>
          <w:sz w:val="28"/>
          <w:szCs w:val="28"/>
        </w:rPr>
      </w:pPr>
      <w:r w:rsidRPr="00A07FF5">
        <w:rPr>
          <w:rFonts w:ascii="Times New Roman" w:hAnsi="Times New Roman"/>
          <w:sz w:val="28"/>
          <w:szCs w:val="28"/>
        </w:rPr>
        <w:t>воспитание культуры понимания «чужой» позиции, а также уважительного отношения к ценностям других людей, к культуре других эпох и народов; развитие способности понимать литературные художественные произведения, отражающие разные этнокультурные традиции;</w:t>
      </w:r>
    </w:p>
    <w:p w:rsidR="00D51694" w:rsidRPr="00A07FF5" w:rsidRDefault="00D51694" w:rsidP="00D51694">
      <w:pPr>
        <w:pStyle w:val="ListParagraph"/>
        <w:numPr>
          <w:ilvl w:val="0"/>
          <w:numId w:val="41"/>
        </w:numPr>
        <w:spacing w:line="360" w:lineRule="auto"/>
        <w:ind w:left="0" w:firstLine="709"/>
        <w:jc w:val="both"/>
        <w:rPr>
          <w:rFonts w:ascii="Times New Roman" w:hAnsi="Times New Roman"/>
          <w:b/>
          <w:bCs/>
          <w:sz w:val="28"/>
          <w:szCs w:val="28"/>
        </w:rPr>
      </w:pPr>
      <w:r w:rsidRPr="00A07FF5">
        <w:rPr>
          <w:rFonts w:ascii="Times New Roman" w:hAnsi="Times New Roman"/>
          <w:sz w:val="28"/>
          <w:szCs w:val="28"/>
        </w:rPr>
        <w:t xml:space="preserve">воспитание квалифицированного читателя со сформированным эстетическим вкусом; </w:t>
      </w:r>
    </w:p>
    <w:p w:rsidR="00D51694" w:rsidRPr="00A07FF5" w:rsidRDefault="00D51694" w:rsidP="00D51694">
      <w:pPr>
        <w:pStyle w:val="ListParagraph"/>
        <w:widowControl w:val="0"/>
        <w:numPr>
          <w:ilvl w:val="0"/>
          <w:numId w:val="41"/>
        </w:numPr>
        <w:autoSpaceDE w:val="0"/>
        <w:autoSpaceDN w:val="0"/>
        <w:adjustRightInd w:val="0"/>
        <w:spacing w:line="360" w:lineRule="auto"/>
        <w:ind w:left="0" w:firstLine="709"/>
        <w:jc w:val="both"/>
        <w:rPr>
          <w:rFonts w:ascii="Times New Roman" w:hAnsi="Times New Roman"/>
          <w:sz w:val="28"/>
          <w:szCs w:val="28"/>
        </w:rPr>
      </w:pPr>
      <w:r w:rsidRPr="00A07FF5">
        <w:rPr>
          <w:rFonts w:ascii="Times New Roman" w:hAnsi="Times New Roman"/>
          <w:sz w:val="28"/>
          <w:szCs w:val="28"/>
        </w:rPr>
        <w:t>формирование отношения к литературе как к одной из основных культурных ценностей народа;</w:t>
      </w:r>
    </w:p>
    <w:p w:rsidR="00D51694" w:rsidRPr="00A07FF5" w:rsidRDefault="00D51694" w:rsidP="00D51694">
      <w:pPr>
        <w:pStyle w:val="ListParagraph"/>
        <w:numPr>
          <w:ilvl w:val="0"/>
          <w:numId w:val="41"/>
        </w:numPr>
        <w:spacing w:line="360" w:lineRule="auto"/>
        <w:ind w:left="0" w:firstLine="709"/>
        <w:jc w:val="both"/>
        <w:rPr>
          <w:rFonts w:ascii="Times New Roman" w:hAnsi="Times New Roman"/>
          <w:b/>
          <w:bCs/>
          <w:sz w:val="28"/>
          <w:szCs w:val="28"/>
        </w:rPr>
      </w:pPr>
      <w:r w:rsidRPr="00A07FF5">
        <w:rPr>
          <w:rFonts w:ascii="Times New Roman" w:hAnsi="Times New Roman"/>
          <w:sz w:val="28"/>
          <w:szCs w:val="28"/>
        </w:rPr>
        <w:t xml:space="preserve">обеспечение через чтение и изучение классической и современной литературы культурной самоидентификации; </w:t>
      </w:r>
    </w:p>
    <w:p w:rsidR="00D51694" w:rsidRPr="00A07FF5" w:rsidRDefault="00D51694" w:rsidP="00D51694">
      <w:pPr>
        <w:pStyle w:val="ListParagraph"/>
        <w:widowControl w:val="0"/>
        <w:numPr>
          <w:ilvl w:val="0"/>
          <w:numId w:val="41"/>
        </w:numPr>
        <w:autoSpaceDE w:val="0"/>
        <w:autoSpaceDN w:val="0"/>
        <w:adjustRightInd w:val="0"/>
        <w:spacing w:line="360" w:lineRule="auto"/>
        <w:ind w:left="0" w:firstLine="709"/>
        <w:jc w:val="both"/>
        <w:rPr>
          <w:rFonts w:ascii="Times New Roman" w:hAnsi="Times New Roman"/>
          <w:sz w:val="28"/>
          <w:szCs w:val="28"/>
        </w:rPr>
      </w:pPr>
      <w:r w:rsidRPr="00A07FF5">
        <w:rPr>
          <w:rFonts w:ascii="Times New Roman" w:hAnsi="Times New Roman"/>
          <w:sz w:val="28"/>
          <w:szCs w:val="28"/>
        </w:rPr>
        <w:t>осознание значимости чтения и изучения литературы для своего дальнейшего развития;</w:t>
      </w:r>
    </w:p>
    <w:p w:rsidR="00D51694" w:rsidRPr="00A07FF5" w:rsidRDefault="00D51694" w:rsidP="00D51694">
      <w:pPr>
        <w:pStyle w:val="ListParagraph"/>
        <w:numPr>
          <w:ilvl w:val="0"/>
          <w:numId w:val="41"/>
        </w:numPr>
        <w:spacing w:line="360" w:lineRule="auto"/>
        <w:ind w:left="0" w:firstLine="709"/>
        <w:jc w:val="both"/>
        <w:rPr>
          <w:rFonts w:ascii="Times New Roman" w:hAnsi="Times New Roman"/>
          <w:i/>
          <w:sz w:val="28"/>
          <w:szCs w:val="28"/>
        </w:rPr>
      </w:pPr>
      <w:r w:rsidRPr="00A07FF5">
        <w:rPr>
          <w:rFonts w:ascii="Times New Roman" w:hAnsi="Times New Roman"/>
          <w:sz w:val="28"/>
          <w:szCs w:val="28"/>
        </w:rPr>
        <w:t xml:space="preserve">формирование у школьника стремления сознательно планировать свое досуговое чтение. </w:t>
      </w:r>
    </w:p>
    <w:p w:rsidR="00D51694" w:rsidRPr="00A07FF5" w:rsidRDefault="00D51694" w:rsidP="00D51694">
      <w:pPr>
        <w:spacing w:line="360" w:lineRule="auto"/>
        <w:ind w:firstLine="709"/>
        <w:jc w:val="both"/>
        <w:rPr>
          <w:sz w:val="28"/>
          <w:szCs w:val="28"/>
          <w:lang w:val="ru-RU"/>
        </w:rPr>
      </w:pPr>
      <w:r w:rsidRPr="00A07FF5">
        <w:rPr>
          <w:sz w:val="28"/>
          <w:szCs w:val="28"/>
          <w:lang w:val="ru-RU"/>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Pr="00A07FF5">
        <w:rPr>
          <w:sz w:val="28"/>
          <w:szCs w:val="28"/>
          <w:lang w:val="ru-RU"/>
        </w:rPr>
        <w:tab/>
      </w:r>
    </w:p>
    <w:p w:rsidR="00D51694" w:rsidRPr="00A07FF5" w:rsidRDefault="00D51694" w:rsidP="00D51694">
      <w:pPr>
        <w:ind w:firstLine="709"/>
        <w:rPr>
          <w:b/>
          <w:sz w:val="28"/>
          <w:szCs w:val="28"/>
          <w:lang w:val="ru-RU"/>
        </w:rPr>
      </w:pPr>
      <w:r w:rsidRPr="00A07FF5">
        <w:rPr>
          <w:sz w:val="28"/>
          <w:szCs w:val="28"/>
          <w:lang w:val="ru-RU"/>
        </w:rPr>
        <w:t>Примерная программа по литературе строится с учетом:</w:t>
      </w:r>
    </w:p>
    <w:p w:rsidR="00D51694" w:rsidRPr="00A07FF5" w:rsidRDefault="00D51694" w:rsidP="00D51694">
      <w:pPr>
        <w:numPr>
          <w:ilvl w:val="0"/>
          <w:numId w:val="40"/>
        </w:numPr>
        <w:tabs>
          <w:tab w:val="left" w:pos="1134"/>
        </w:tabs>
        <w:spacing w:after="0" w:line="360" w:lineRule="auto"/>
        <w:ind w:left="0" w:firstLine="709"/>
        <w:jc w:val="both"/>
        <w:rPr>
          <w:sz w:val="28"/>
          <w:szCs w:val="28"/>
          <w:lang w:val="ru-RU"/>
        </w:rPr>
      </w:pPr>
      <w:r w:rsidRPr="00A07FF5">
        <w:rPr>
          <w:b/>
          <w:sz w:val="28"/>
          <w:szCs w:val="28"/>
          <w:lang w:val="ru-RU"/>
        </w:rPr>
        <w:lastRenderedPageBreak/>
        <w:t>лучших традиций</w:t>
      </w:r>
      <w:r w:rsidRPr="00A07FF5">
        <w:rPr>
          <w:sz w:val="28"/>
          <w:szCs w:val="28"/>
          <w:lang w:val="ru-RU"/>
        </w:rPr>
        <w:t xml:space="preserve"> отечественной </w:t>
      </w:r>
      <w:r w:rsidRPr="00A07FF5">
        <w:rPr>
          <w:b/>
          <w:sz w:val="28"/>
          <w:szCs w:val="28"/>
          <w:lang w:val="ru-RU"/>
        </w:rPr>
        <w:t>методики</w:t>
      </w:r>
      <w:r w:rsidRPr="00A07FF5">
        <w:rPr>
          <w:sz w:val="28"/>
          <w:szCs w:val="28"/>
          <w:lang w:val="ru-RU"/>
        </w:rPr>
        <w:t xml:space="preserve">  преподавания литературы, </w:t>
      </w:r>
      <w:r w:rsidRPr="00A07FF5">
        <w:rPr>
          <w:rStyle w:val="5yl5"/>
          <w:sz w:val="28"/>
          <w:szCs w:val="28"/>
          <w:lang w:val="ru-RU"/>
        </w:rPr>
        <w:t>заложенных трудами В.И. Водовозова, А.Д. Алферова, В.Я. Стоюнина, В.П. Острогорского, Л.И. Поливанова, В.В. Голубкова, Н.М. Соколова, М.А. Рыбниковой, И.С. Збарского, В.Г. Маранцмана, З.Н. Новлянской и др.</w:t>
      </w:r>
      <w:r w:rsidRPr="00A07FF5">
        <w:rPr>
          <w:sz w:val="28"/>
          <w:szCs w:val="28"/>
          <w:lang w:val="ru-RU"/>
        </w:rPr>
        <w:t>;</w:t>
      </w:r>
    </w:p>
    <w:p w:rsidR="00D51694" w:rsidRPr="00A07FF5" w:rsidRDefault="00D51694" w:rsidP="00D51694">
      <w:pPr>
        <w:numPr>
          <w:ilvl w:val="0"/>
          <w:numId w:val="40"/>
        </w:numPr>
        <w:tabs>
          <w:tab w:val="left" w:pos="1134"/>
        </w:tabs>
        <w:spacing w:after="0" w:line="360" w:lineRule="auto"/>
        <w:ind w:left="0" w:firstLine="709"/>
        <w:jc w:val="both"/>
        <w:rPr>
          <w:sz w:val="28"/>
          <w:szCs w:val="28"/>
          <w:lang w:val="ru-RU"/>
        </w:rPr>
      </w:pPr>
      <w:r w:rsidRPr="00A07FF5">
        <w:rPr>
          <w:b/>
          <w:sz w:val="28"/>
          <w:szCs w:val="28"/>
          <w:lang w:val="ru-RU"/>
        </w:rPr>
        <w:t>традиций изучения конкретных произведений</w:t>
      </w:r>
      <w:r w:rsidRPr="00A07FF5">
        <w:rPr>
          <w:sz w:val="28"/>
          <w:szCs w:val="28"/>
          <w:lang w:val="ru-RU"/>
        </w:rPr>
        <w:t xml:space="preserve"> (прежде всего русской и зарубежной классики), сложившихся в школьной практике;</w:t>
      </w:r>
    </w:p>
    <w:p w:rsidR="00D51694" w:rsidRPr="00A07FF5" w:rsidRDefault="00D51694" w:rsidP="00D51694">
      <w:pPr>
        <w:numPr>
          <w:ilvl w:val="0"/>
          <w:numId w:val="40"/>
        </w:numPr>
        <w:spacing w:after="0" w:line="360" w:lineRule="auto"/>
        <w:ind w:left="0" w:firstLine="709"/>
        <w:jc w:val="both"/>
        <w:rPr>
          <w:sz w:val="28"/>
          <w:szCs w:val="28"/>
          <w:lang w:val="ru-RU" w:eastAsia="ru-RU"/>
        </w:rPr>
      </w:pPr>
      <w:r w:rsidRPr="00A07FF5">
        <w:rPr>
          <w:b/>
          <w:sz w:val="28"/>
          <w:szCs w:val="28"/>
          <w:lang w:val="ru-RU"/>
        </w:rPr>
        <w:t xml:space="preserve">традиций научного анализа, а также художественной интерпретации </w:t>
      </w:r>
      <w:r w:rsidRPr="00A07FF5">
        <w:rPr>
          <w:sz w:val="28"/>
          <w:szCs w:val="28"/>
          <w:lang w:val="ru-RU"/>
        </w:rPr>
        <w:t>средствами</w:t>
      </w:r>
      <w:r w:rsidRPr="00A07FF5">
        <w:rPr>
          <w:b/>
          <w:sz w:val="28"/>
          <w:szCs w:val="28"/>
          <w:lang w:val="ru-RU"/>
        </w:rPr>
        <w:t xml:space="preserve"> литературы и других видов искусств </w:t>
      </w:r>
      <w:r w:rsidRPr="00A07FF5">
        <w:rPr>
          <w:sz w:val="28"/>
          <w:szCs w:val="28"/>
          <w:lang w:val="ru-RU"/>
        </w:rPr>
        <w:t>литературных произведений, входящих в</w:t>
      </w:r>
      <w:r w:rsidRPr="00A07FF5">
        <w:rPr>
          <w:b/>
          <w:sz w:val="28"/>
          <w:szCs w:val="28"/>
          <w:lang w:val="ru-RU"/>
        </w:rPr>
        <w:t xml:space="preserve"> национальный литературный канон (</w:t>
      </w:r>
      <w:r w:rsidRPr="00A07FF5">
        <w:rPr>
          <w:sz w:val="28"/>
          <w:szCs w:val="28"/>
          <w:lang w:val="ru-RU"/>
        </w:rPr>
        <w:t xml:space="preserve">то есть образующих </w:t>
      </w:r>
      <w:r w:rsidRPr="00A07FF5">
        <w:rPr>
          <w:sz w:val="28"/>
          <w:szCs w:val="28"/>
          <w:lang w:val="ru-RU" w:eastAsia="ru-RU"/>
        </w:rPr>
        <w:t>совокупность наиболее авторитетных для национальной традиции писательских имен, корпусов их творчества и их отдельных произведений)</w:t>
      </w:r>
      <w:r w:rsidRPr="00A07FF5">
        <w:rPr>
          <w:b/>
          <w:sz w:val="28"/>
          <w:szCs w:val="28"/>
          <w:lang w:val="ru-RU" w:eastAsia="ru-RU"/>
        </w:rPr>
        <w:t xml:space="preserve">; </w:t>
      </w:r>
    </w:p>
    <w:p w:rsidR="00D51694" w:rsidRPr="00A07FF5" w:rsidRDefault="00D51694" w:rsidP="00D51694">
      <w:pPr>
        <w:numPr>
          <w:ilvl w:val="0"/>
          <w:numId w:val="40"/>
        </w:numPr>
        <w:tabs>
          <w:tab w:val="left" w:pos="1134"/>
        </w:tabs>
        <w:spacing w:after="0" w:line="360" w:lineRule="auto"/>
        <w:ind w:left="0" w:firstLine="709"/>
        <w:jc w:val="both"/>
        <w:rPr>
          <w:sz w:val="28"/>
          <w:szCs w:val="28"/>
          <w:lang w:val="ru-RU"/>
        </w:rPr>
      </w:pPr>
      <w:r w:rsidRPr="00A07FF5">
        <w:rPr>
          <w:sz w:val="28"/>
          <w:szCs w:val="28"/>
          <w:lang w:val="ru-RU"/>
        </w:rPr>
        <w:t xml:space="preserve">необходимой </w:t>
      </w:r>
      <w:r w:rsidRPr="00A07FF5">
        <w:rPr>
          <w:b/>
          <w:sz w:val="28"/>
          <w:szCs w:val="28"/>
          <w:lang w:val="ru-RU"/>
        </w:rPr>
        <w:t>вариативности</w:t>
      </w:r>
      <w:r w:rsidRPr="00A07FF5">
        <w:rPr>
          <w:sz w:val="28"/>
          <w:szCs w:val="28"/>
          <w:lang w:val="ru-RU"/>
        </w:rPr>
        <w:t xml:space="preserve"> авторской / рабочей программы по литературе при сохранении обязательных базовых элементов содержания предмета;</w:t>
      </w:r>
    </w:p>
    <w:p w:rsidR="00D51694" w:rsidRPr="00A07FF5" w:rsidRDefault="00D51694" w:rsidP="00D51694">
      <w:pPr>
        <w:numPr>
          <w:ilvl w:val="0"/>
          <w:numId w:val="40"/>
        </w:numPr>
        <w:tabs>
          <w:tab w:val="left" w:pos="1134"/>
        </w:tabs>
        <w:spacing w:after="0" w:line="360" w:lineRule="auto"/>
        <w:ind w:left="0" w:firstLine="709"/>
        <w:jc w:val="both"/>
        <w:rPr>
          <w:sz w:val="28"/>
          <w:szCs w:val="28"/>
          <w:lang w:val="ru-RU"/>
        </w:rPr>
      </w:pPr>
      <w:r w:rsidRPr="00A07FF5">
        <w:rPr>
          <w:sz w:val="28"/>
          <w:szCs w:val="28"/>
          <w:lang w:val="ru-RU"/>
        </w:rPr>
        <w:t xml:space="preserve">соответствия рекомендуемых к изучению литературных произведений </w:t>
      </w:r>
      <w:r w:rsidRPr="00A07FF5">
        <w:rPr>
          <w:b/>
          <w:sz w:val="28"/>
          <w:szCs w:val="28"/>
          <w:lang w:val="ru-RU"/>
        </w:rPr>
        <w:t>возрастным и психологическим</w:t>
      </w:r>
      <w:r w:rsidRPr="00A07FF5">
        <w:rPr>
          <w:sz w:val="28"/>
          <w:szCs w:val="28"/>
          <w:lang w:val="ru-RU"/>
        </w:rPr>
        <w:t xml:space="preserve"> особенностям обучающихся;</w:t>
      </w:r>
    </w:p>
    <w:p w:rsidR="00D51694" w:rsidRPr="00A07FF5" w:rsidRDefault="00D51694" w:rsidP="00D51694">
      <w:pPr>
        <w:numPr>
          <w:ilvl w:val="0"/>
          <w:numId w:val="40"/>
        </w:numPr>
        <w:tabs>
          <w:tab w:val="left" w:pos="1134"/>
        </w:tabs>
        <w:spacing w:after="0" w:line="360" w:lineRule="auto"/>
        <w:ind w:left="0" w:firstLine="709"/>
        <w:jc w:val="both"/>
        <w:rPr>
          <w:sz w:val="28"/>
          <w:szCs w:val="28"/>
          <w:lang w:val="ru-RU"/>
        </w:rPr>
      </w:pPr>
      <w:r w:rsidRPr="00A07FF5">
        <w:rPr>
          <w:sz w:val="28"/>
          <w:szCs w:val="28"/>
          <w:lang w:val="ru-RU"/>
        </w:rPr>
        <w:t>требований современного культурно-исторического контекста к изучению классической литературы;</w:t>
      </w:r>
    </w:p>
    <w:p w:rsidR="00D51694" w:rsidRPr="00A07FF5" w:rsidRDefault="00D51694" w:rsidP="00D51694">
      <w:pPr>
        <w:numPr>
          <w:ilvl w:val="0"/>
          <w:numId w:val="40"/>
        </w:numPr>
        <w:tabs>
          <w:tab w:val="left" w:pos="1134"/>
        </w:tabs>
        <w:spacing w:after="0" w:line="360" w:lineRule="auto"/>
        <w:ind w:left="0" w:firstLine="709"/>
        <w:jc w:val="both"/>
        <w:rPr>
          <w:sz w:val="28"/>
          <w:szCs w:val="28"/>
          <w:lang w:val="ru-RU"/>
        </w:rPr>
      </w:pPr>
      <w:r w:rsidRPr="00A07FF5">
        <w:rPr>
          <w:b/>
          <w:sz w:val="28"/>
          <w:szCs w:val="28"/>
          <w:lang w:val="ru-RU"/>
        </w:rPr>
        <w:t>минимального количества учебного времени</w:t>
      </w:r>
      <w:r w:rsidRPr="00A07FF5">
        <w:rPr>
          <w:sz w:val="28"/>
          <w:szCs w:val="28"/>
          <w:lang w:val="ru-RU"/>
        </w:rPr>
        <w:t>, отведенного на изучение литературы согласно действующему ФГОС и Базисному учебному плану.</w:t>
      </w:r>
    </w:p>
    <w:p w:rsidR="00D51694" w:rsidRPr="00A07FF5" w:rsidRDefault="00D51694" w:rsidP="00D51694">
      <w:pPr>
        <w:spacing w:after="0" w:line="360" w:lineRule="auto"/>
        <w:ind w:firstLine="709"/>
        <w:jc w:val="both"/>
        <w:rPr>
          <w:sz w:val="28"/>
          <w:szCs w:val="28"/>
          <w:lang w:val="ru-RU"/>
        </w:rPr>
      </w:pPr>
      <w:r w:rsidRPr="00A07FF5">
        <w:rPr>
          <w:sz w:val="28"/>
          <w:szCs w:val="28"/>
          <w:lang w:val="ru-RU"/>
        </w:rPr>
        <w:t>Примерная программа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w:t>
      </w:r>
      <w:r w:rsidRPr="00A07FF5">
        <w:rPr>
          <w:b/>
          <w:sz w:val="28"/>
          <w:szCs w:val="28"/>
          <w:lang w:val="ru-RU"/>
        </w:rPr>
        <w:t>конструктор»</w:t>
      </w:r>
      <w:r w:rsidRPr="00A07FF5">
        <w:rPr>
          <w:sz w:val="28"/>
          <w:szCs w:val="28"/>
          <w:lang w:val="ru-RU"/>
        </w:rPr>
        <w:t xml:space="preserve">, 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содержания </w:t>
      </w:r>
      <w:r w:rsidRPr="00A07FF5">
        <w:rPr>
          <w:sz w:val="28"/>
          <w:szCs w:val="28"/>
          <w:lang w:val="ru-RU"/>
        </w:rPr>
        <w:lastRenderedPageBreak/>
        <w:t xml:space="preserve">программы во всех образовательных учреждениях, возможности компоновки – необходимую вариативность. </w:t>
      </w:r>
    </w:p>
    <w:p w:rsidR="00D51694" w:rsidRPr="00A07FF5" w:rsidRDefault="00D51694" w:rsidP="00D51694">
      <w:pPr>
        <w:spacing w:after="0" w:line="360" w:lineRule="auto"/>
        <w:ind w:firstLine="709"/>
        <w:jc w:val="both"/>
        <w:rPr>
          <w:sz w:val="28"/>
          <w:szCs w:val="28"/>
          <w:lang w:val="ru-RU"/>
        </w:rPr>
      </w:pPr>
      <w:r w:rsidRPr="00A07FF5">
        <w:rPr>
          <w:sz w:val="28"/>
          <w:szCs w:val="28"/>
          <w:lang w:val="ru-RU"/>
        </w:rPr>
        <w:t xml:space="preserve">В соответствии с действующим Федеральным законом «Об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выбранного УМК и, наконец, опираясь на ФГОС и примерную программу, может разработать собственную рабочую 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учета положений данной примерной образовательной программы. </w:t>
      </w:r>
    </w:p>
    <w:p w:rsidR="00D51694" w:rsidRPr="00A07FF5" w:rsidRDefault="00D51694" w:rsidP="00D51694">
      <w:pPr>
        <w:spacing w:after="0" w:line="360" w:lineRule="auto"/>
        <w:ind w:firstLine="709"/>
        <w:jc w:val="both"/>
        <w:rPr>
          <w:sz w:val="28"/>
          <w:szCs w:val="28"/>
          <w:lang w:val="ru-RU"/>
        </w:rPr>
      </w:pPr>
      <w:r w:rsidRPr="00A07FF5">
        <w:rPr>
          <w:sz w:val="28"/>
          <w:szCs w:val="28"/>
          <w:lang w:val="ru-RU"/>
        </w:rPr>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D51694" w:rsidRPr="00A07FF5" w:rsidRDefault="00D51694" w:rsidP="00D51694">
      <w:pPr>
        <w:spacing w:after="0" w:line="360" w:lineRule="auto"/>
        <w:ind w:firstLine="709"/>
        <w:jc w:val="both"/>
        <w:rPr>
          <w:sz w:val="28"/>
          <w:szCs w:val="28"/>
          <w:lang w:val="ru-RU"/>
        </w:rPr>
      </w:pPr>
      <w:r w:rsidRPr="00A07FF5">
        <w:rPr>
          <w:sz w:val="28"/>
          <w:szCs w:val="28"/>
          <w:lang w:val="ru-RU"/>
        </w:rPr>
        <w:t xml:space="preserve">Рабочая программа учебного курса строится на произведениях из </w:t>
      </w:r>
      <w:r w:rsidRPr="00A07FF5">
        <w:rPr>
          <w:b/>
          <w:sz w:val="28"/>
          <w:szCs w:val="28"/>
          <w:lang w:val="ru-RU"/>
        </w:rPr>
        <w:t>трех списков</w:t>
      </w:r>
      <w:r w:rsidRPr="00A07FF5">
        <w:rPr>
          <w:sz w:val="28"/>
          <w:szCs w:val="28"/>
          <w:lang w:val="ru-RU"/>
        </w:rPr>
        <w:t xml:space="preserve">: А, В и С (см. таблицу ниже). Эти три списка равноправны по статусу (то есть произведения </w:t>
      </w:r>
      <w:r w:rsidRPr="00A07FF5">
        <w:rPr>
          <w:b/>
          <w:sz w:val="28"/>
          <w:szCs w:val="28"/>
          <w:lang w:val="ru-RU"/>
        </w:rPr>
        <w:t>всех списков</w:t>
      </w:r>
      <w:r w:rsidRPr="00A07FF5">
        <w:rPr>
          <w:sz w:val="28"/>
          <w:szCs w:val="28"/>
          <w:lang w:val="ru-RU"/>
        </w:rPr>
        <w:t xml:space="preserve"> должны быть </w:t>
      </w:r>
      <w:r w:rsidRPr="00A07FF5">
        <w:rPr>
          <w:b/>
          <w:sz w:val="28"/>
          <w:szCs w:val="28"/>
          <w:lang w:val="ru-RU"/>
        </w:rPr>
        <w:t xml:space="preserve">обязательно </w:t>
      </w:r>
      <w:r w:rsidRPr="00A07FF5">
        <w:rPr>
          <w:sz w:val="28"/>
          <w:szCs w:val="28"/>
          <w:lang w:val="ru-RU"/>
        </w:rPr>
        <w:t xml:space="preserve"> представлены в рабочих программах).</w:t>
      </w:r>
    </w:p>
    <w:p w:rsidR="00D51694" w:rsidRPr="00A07FF5" w:rsidRDefault="00D51694" w:rsidP="00D51694">
      <w:pPr>
        <w:spacing w:after="0" w:line="360" w:lineRule="auto"/>
        <w:ind w:firstLine="709"/>
        <w:jc w:val="both"/>
        <w:rPr>
          <w:sz w:val="28"/>
          <w:szCs w:val="28"/>
          <w:lang w:val="ru-RU"/>
        </w:rPr>
      </w:pPr>
      <w:r w:rsidRPr="00A07FF5">
        <w:rPr>
          <w:b/>
          <w:bCs/>
          <w:sz w:val="28"/>
          <w:szCs w:val="28"/>
          <w:lang w:val="ru-RU"/>
        </w:rPr>
        <w:t>Список А</w:t>
      </w:r>
      <w:r w:rsidRPr="00A07FF5">
        <w:rPr>
          <w:sz w:val="28"/>
          <w:szCs w:val="28"/>
          <w:lang w:val="ru-RU"/>
        </w:rPr>
        <w:t xml:space="preserve"> представляет собой </w:t>
      </w:r>
      <w:r w:rsidRPr="00A07FF5">
        <w:rPr>
          <w:b/>
          <w:bCs/>
          <w:sz w:val="28"/>
          <w:szCs w:val="28"/>
          <w:lang w:val="ru-RU"/>
        </w:rPr>
        <w:t>перечень конкретных произведений</w:t>
      </w:r>
      <w:r w:rsidRPr="00A07FF5">
        <w:rPr>
          <w:sz w:val="28"/>
          <w:szCs w:val="28"/>
          <w:lang w:val="ru-RU"/>
        </w:rPr>
        <w:t xml:space="preserve"> (например: </w:t>
      </w:r>
      <w:r w:rsidRPr="00A07FF5">
        <w:rPr>
          <w:iCs/>
          <w:sz w:val="28"/>
          <w:szCs w:val="28"/>
          <w:lang w:val="ru-RU"/>
        </w:rPr>
        <w:t>А.С. Пушкин «Евгений Онегин», Н.В. Гоголь «Мертвые души»</w:t>
      </w:r>
      <w:r w:rsidRPr="00A07FF5">
        <w:rPr>
          <w:sz w:val="28"/>
          <w:szCs w:val="28"/>
          <w:lang w:val="ru-RU"/>
        </w:rPr>
        <w:t xml:space="preserve"> и т.д.). </w:t>
      </w:r>
      <w:r w:rsidRPr="00A07FF5">
        <w:rPr>
          <w:sz w:val="28"/>
          <w:szCs w:val="28"/>
          <w:lang w:val="ru-RU"/>
        </w:rPr>
        <w:lastRenderedPageBreak/>
        <w:t xml:space="preserve">В этот список попадают «ключевые» произведения литературы, предназначенные для обязательного изучения. Вариативной части в списке </w:t>
      </w:r>
      <w:r w:rsidRPr="00A07FF5">
        <w:rPr>
          <w:b/>
          <w:bCs/>
          <w:sz w:val="28"/>
          <w:szCs w:val="28"/>
          <w:lang w:val="ru-RU"/>
        </w:rPr>
        <w:t>А</w:t>
      </w:r>
      <w:r w:rsidRPr="00A07FF5">
        <w:rPr>
          <w:sz w:val="28"/>
          <w:szCs w:val="28"/>
          <w:lang w:val="ru-RU"/>
        </w:rPr>
        <w:t xml:space="preserve"> нет.</w:t>
      </w:r>
    </w:p>
    <w:p w:rsidR="00D51694" w:rsidRPr="00A07FF5" w:rsidRDefault="00D51694" w:rsidP="00D51694">
      <w:pPr>
        <w:spacing w:after="0" w:line="360" w:lineRule="auto"/>
        <w:ind w:firstLine="709"/>
        <w:jc w:val="both"/>
        <w:rPr>
          <w:sz w:val="28"/>
          <w:szCs w:val="28"/>
          <w:lang w:val="ru-RU"/>
        </w:rPr>
      </w:pPr>
      <w:r w:rsidRPr="00A07FF5">
        <w:rPr>
          <w:b/>
          <w:bCs/>
          <w:sz w:val="28"/>
          <w:szCs w:val="28"/>
          <w:lang w:val="ru-RU"/>
        </w:rPr>
        <w:t>Список В</w:t>
      </w:r>
      <w:r w:rsidRPr="00A07FF5">
        <w:rPr>
          <w:sz w:val="28"/>
          <w:szCs w:val="28"/>
          <w:lang w:val="ru-RU"/>
        </w:rPr>
        <w:t xml:space="preserve"> представляет собой </w:t>
      </w:r>
      <w:r w:rsidRPr="00A07FF5">
        <w:rPr>
          <w:b/>
          <w:bCs/>
          <w:sz w:val="28"/>
          <w:szCs w:val="28"/>
          <w:lang w:val="ru-RU"/>
        </w:rPr>
        <w:t xml:space="preserve">перечень авторов, </w:t>
      </w:r>
      <w:r w:rsidRPr="00A07FF5">
        <w:rPr>
          <w:sz w:val="28"/>
          <w:szCs w:val="28"/>
          <w:lang w:val="ru-RU"/>
        </w:rPr>
        <w:t xml:space="preserve">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 </w:t>
      </w:r>
      <w:r w:rsidRPr="00A07FF5">
        <w:rPr>
          <w:b/>
          <w:bCs/>
          <w:sz w:val="28"/>
          <w:szCs w:val="28"/>
          <w:lang w:val="ru-RU"/>
        </w:rPr>
        <w:t xml:space="preserve">В </w:t>
      </w:r>
      <w:r w:rsidRPr="00A07FF5">
        <w:rPr>
          <w:sz w:val="28"/>
          <w:szCs w:val="28"/>
          <w:lang w:val="ru-RU"/>
        </w:rPr>
        <w:t xml:space="preserve">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w:t>
      </w:r>
      <w:r w:rsidRPr="00A07FF5">
        <w:rPr>
          <w:iCs/>
          <w:sz w:val="28"/>
          <w:szCs w:val="28"/>
          <w:lang w:val="ru-RU"/>
        </w:rPr>
        <w:t>А. Блок. 1 стихотворение; М. Булгаков. 1 повесть</w:t>
      </w:r>
      <w:r w:rsidRPr="00A07FF5">
        <w:rPr>
          <w:sz w:val="28"/>
          <w:szCs w:val="28"/>
          <w:lang w:val="ru-RU"/>
        </w:rPr>
        <w:t xml:space="preserve">. В программы включаются произведения всех указанных в списке </w:t>
      </w:r>
      <w:r w:rsidRPr="00A07FF5">
        <w:rPr>
          <w:b/>
          <w:bCs/>
          <w:sz w:val="28"/>
          <w:szCs w:val="28"/>
          <w:lang w:val="ru-RU"/>
        </w:rPr>
        <w:t>В</w:t>
      </w:r>
      <w:r w:rsidRPr="00A07FF5">
        <w:rPr>
          <w:sz w:val="28"/>
          <w:szCs w:val="28"/>
          <w:lang w:val="ru-RU"/>
        </w:rPr>
        <w:t xml:space="preserve"> авторов. Единство списков в разных рабочих программах скрепляется в списке </w:t>
      </w:r>
      <w:r w:rsidRPr="00A07FF5">
        <w:rPr>
          <w:b/>
          <w:bCs/>
          <w:sz w:val="28"/>
          <w:szCs w:val="28"/>
          <w:lang w:val="ru-RU"/>
        </w:rPr>
        <w:t>В</w:t>
      </w:r>
      <w:r w:rsidRPr="00A07FF5">
        <w:rPr>
          <w:sz w:val="28"/>
          <w:szCs w:val="28"/>
          <w:lang w:val="ru-RU"/>
        </w:rPr>
        <w:t xml:space="preserve"> фигурой автора. </w:t>
      </w:r>
    </w:p>
    <w:p w:rsidR="00D51694" w:rsidRPr="00A07FF5" w:rsidRDefault="00D51694" w:rsidP="00D51694">
      <w:pPr>
        <w:spacing w:after="0" w:line="360" w:lineRule="auto"/>
        <w:ind w:firstLine="709"/>
        <w:jc w:val="both"/>
        <w:rPr>
          <w:sz w:val="28"/>
          <w:szCs w:val="28"/>
          <w:lang w:val="ru-RU"/>
        </w:rPr>
      </w:pPr>
      <w:r w:rsidRPr="00A07FF5">
        <w:rPr>
          <w:b/>
          <w:bCs/>
          <w:sz w:val="28"/>
          <w:szCs w:val="28"/>
          <w:lang w:val="ru-RU"/>
        </w:rPr>
        <w:t xml:space="preserve">Список С </w:t>
      </w:r>
      <w:r w:rsidRPr="00A07FF5">
        <w:rPr>
          <w:bCs/>
          <w:sz w:val="28"/>
          <w:szCs w:val="28"/>
          <w:lang w:val="ru-RU"/>
        </w:rPr>
        <w:t>представляет собой</w:t>
      </w:r>
      <w:r w:rsidRPr="00A07FF5">
        <w:rPr>
          <w:b/>
          <w:bCs/>
          <w:sz w:val="28"/>
          <w:szCs w:val="28"/>
          <w:lang w:val="ru-RU"/>
        </w:rPr>
        <w:t xml:space="preserve"> перечень литературных явлений, </w:t>
      </w:r>
      <w:r w:rsidRPr="00A07FF5">
        <w:rPr>
          <w:bCs/>
          <w:sz w:val="28"/>
          <w:szCs w:val="28"/>
          <w:lang w:val="ru-RU"/>
        </w:rPr>
        <w:t xml:space="preserve">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 </w:t>
      </w:r>
      <w:r w:rsidRPr="00A07FF5">
        <w:rPr>
          <w:sz w:val="28"/>
          <w:szCs w:val="28"/>
          <w:lang w:val="ru-RU"/>
        </w:rPr>
        <w:t xml:space="preserve">Минимальное количество произведений указано, например: </w:t>
      </w:r>
      <w:r w:rsidRPr="00A07FF5">
        <w:rPr>
          <w:iCs/>
          <w:sz w:val="28"/>
          <w:szCs w:val="28"/>
          <w:lang w:val="ru-RU"/>
        </w:rPr>
        <w:t>поэзия пушкинской эпохи: К.Н. Батюшков, А.А. Дельвиг, Н.М. Языков, Е.А. Баратынский (2-3 стихотворения на выбор)</w:t>
      </w:r>
      <w:r w:rsidRPr="00A07FF5">
        <w:rPr>
          <w:sz w:val="28"/>
          <w:szCs w:val="28"/>
          <w:lang w:val="ru-RU"/>
        </w:rPr>
        <w:t xml:space="preserve">. В программах указываются произведения писателей всех групп авторов из списка </w:t>
      </w:r>
      <w:r w:rsidRPr="00A07FF5">
        <w:rPr>
          <w:b/>
          <w:bCs/>
          <w:sz w:val="28"/>
          <w:szCs w:val="28"/>
          <w:lang w:val="ru-RU"/>
        </w:rPr>
        <w:t>С</w:t>
      </w:r>
      <w:r w:rsidRPr="00A07FF5">
        <w:rPr>
          <w:sz w:val="28"/>
          <w:szCs w:val="28"/>
          <w:lang w:val="ru-RU"/>
        </w:rPr>
        <w:t xml:space="preserve">. Этот жанрово-тематический список строится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 </w:t>
      </w:r>
      <w:r w:rsidRPr="00A07FF5">
        <w:rPr>
          <w:b/>
          <w:bCs/>
          <w:sz w:val="28"/>
          <w:szCs w:val="28"/>
          <w:lang w:val="ru-RU"/>
        </w:rPr>
        <w:t>С</w:t>
      </w:r>
      <w:r w:rsidRPr="00A07FF5">
        <w:rPr>
          <w:sz w:val="28"/>
          <w:szCs w:val="28"/>
          <w:lang w:val="ru-RU"/>
        </w:rPr>
        <w:t xml:space="preserve"> проблемно-тематическими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методических подходов и пр.</w:t>
      </w:r>
    </w:p>
    <w:p w:rsidR="00D51694" w:rsidRPr="00A07FF5" w:rsidRDefault="00D51694" w:rsidP="00D51694">
      <w:pPr>
        <w:pStyle w:val="BodyTextIndent2"/>
        <w:spacing w:line="360" w:lineRule="auto"/>
        <w:ind w:firstLine="709"/>
        <w:rPr>
          <w:szCs w:val="28"/>
          <w:lang w:val="ru-RU"/>
        </w:rPr>
      </w:pPr>
      <w:r w:rsidRPr="00A07FF5">
        <w:rPr>
          <w:szCs w:val="28"/>
          <w:lang w:val="ru-RU"/>
        </w:rPr>
        <w:lastRenderedPageBreak/>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D51694" w:rsidRPr="00A07FF5" w:rsidRDefault="00D51694" w:rsidP="00D51694">
      <w:pPr>
        <w:spacing w:after="0" w:line="360" w:lineRule="auto"/>
        <w:ind w:firstLine="709"/>
        <w:jc w:val="both"/>
        <w:rPr>
          <w:sz w:val="28"/>
          <w:szCs w:val="28"/>
          <w:lang w:val="ru-RU"/>
        </w:rPr>
      </w:pPr>
      <w:r w:rsidRPr="00A07FF5">
        <w:rPr>
          <w:sz w:val="28"/>
          <w:szCs w:val="28"/>
          <w:lang w:val="ru-RU"/>
        </w:rPr>
        <w:t xml:space="preserve">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проблемно-тематические и жанровые блоки. Кроме того – и это самое важное – </w:t>
      </w:r>
      <w:r w:rsidRPr="00A07FF5">
        <w:rPr>
          <w:b/>
          <w:sz w:val="28"/>
          <w:szCs w:val="28"/>
          <w:lang w:val="ru-RU"/>
        </w:rPr>
        <w:t>в логике ФГОС единство образовательного пространства достигается за счет формирования общих компетенций</w:t>
      </w:r>
      <w:r w:rsidRPr="00A07FF5">
        <w:rPr>
          <w:sz w:val="28"/>
          <w:szCs w:val="28"/>
          <w:lang w:val="ru-RU"/>
        </w:rPr>
        <w:t xml:space="preserve">.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 </w:t>
      </w:r>
    </w:p>
    <w:p w:rsidR="00D51694" w:rsidRPr="00A07FF5" w:rsidRDefault="00D51694" w:rsidP="00D51694">
      <w:pPr>
        <w:spacing w:after="0" w:line="360" w:lineRule="auto"/>
        <w:ind w:firstLine="709"/>
        <w:jc w:val="both"/>
        <w:rPr>
          <w:sz w:val="28"/>
          <w:szCs w:val="28"/>
          <w:lang w:val="ru-RU"/>
        </w:rPr>
      </w:pPr>
      <w:r w:rsidRPr="00A07FF5">
        <w:rPr>
          <w:sz w:val="28"/>
          <w:szCs w:val="28"/>
          <w:lang w:val="ru-RU"/>
        </w:rPr>
        <w:t xml:space="preserve">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w:t>
      </w:r>
      <w:r w:rsidRPr="00A07FF5">
        <w:rPr>
          <w:b/>
          <w:sz w:val="28"/>
          <w:szCs w:val="28"/>
          <w:lang w:val="ru-RU"/>
        </w:rPr>
        <w:t xml:space="preserve">трех обязательных </w:t>
      </w:r>
      <w:r w:rsidRPr="00A07FF5">
        <w:rPr>
          <w:sz w:val="28"/>
          <w:szCs w:val="28"/>
          <w:lang w:val="ru-RU"/>
        </w:rPr>
        <w:t>списков. Это может серьезно повысить интерес школьников к предмету и их мотивацию к чтению.</w:t>
      </w:r>
    </w:p>
    <w:p w:rsidR="00D51694" w:rsidRPr="00A07FF5" w:rsidRDefault="00D51694" w:rsidP="00D51694">
      <w:pPr>
        <w:spacing w:after="0" w:line="360" w:lineRule="auto"/>
        <w:ind w:firstLine="709"/>
        <w:jc w:val="both"/>
        <w:rPr>
          <w:sz w:val="28"/>
          <w:szCs w:val="28"/>
          <w:lang w:val="ru-RU"/>
        </w:rPr>
      </w:pPr>
      <w:r w:rsidRPr="00A07FF5">
        <w:rPr>
          <w:sz w:val="28"/>
          <w:szCs w:val="28"/>
          <w:lang w:val="ru-RU"/>
        </w:rPr>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rsidR="00D51694" w:rsidRPr="00A07FF5" w:rsidRDefault="00D51694" w:rsidP="00D51694">
      <w:pPr>
        <w:spacing w:after="0" w:line="360" w:lineRule="auto"/>
        <w:ind w:firstLine="709"/>
        <w:jc w:val="both"/>
        <w:rPr>
          <w:sz w:val="28"/>
          <w:szCs w:val="28"/>
          <w:lang w:val="ru-RU"/>
        </w:rPr>
      </w:pPr>
      <w:r w:rsidRPr="00A07FF5">
        <w:rPr>
          <w:sz w:val="28"/>
          <w:szCs w:val="28"/>
          <w:lang w:val="ru-RU"/>
        </w:rPr>
        <w:t>Контрольно-измерительные материалы в рамках государственной итоговой аттестации разрабатываются с ориентацией на три списка примерной программы. 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rsidR="00D51694" w:rsidRPr="00A07FF5" w:rsidRDefault="00D51694" w:rsidP="00D51694">
      <w:pPr>
        <w:pStyle w:val="BodyTextIndent2"/>
        <w:spacing w:line="360" w:lineRule="auto"/>
        <w:ind w:firstLine="709"/>
        <w:rPr>
          <w:szCs w:val="28"/>
          <w:lang w:val="ru-RU"/>
        </w:rPr>
      </w:pPr>
      <w:r w:rsidRPr="00A07FF5">
        <w:rPr>
          <w:szCs w:val="28"/>
          <w:lang w:val="ru-RU"/>
        </w:rPr>
        <w:t xml:space="preserve">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 </w:t>
      </w:r>
    </w:p>
    <w:p w:rsidR="00D51694" w:rsidRPr="00A07FF5" w:rsidRDefault="00D51694" w:rsidP="00D51694">
      <w:pPr>
        <w:pStyle w:val="BodyTextIndent2"/>
        <w:spacing w:line="360" w:lineRule="auto"/>
        <w:ind w:firstLine="709"/>
        <w:rPr>
          <w:szCs w:val="28"/>
          <w:lang w:val="ru-RU"/>
        </w:rPr>
      </w:pPr>
      <w:r w:rsidRPr="00A07FF5">
        <w:rPr>
          <w:szCs w:val="28"/>
          <w:lang w:val="ru-RU"/>
        </w:rPr>
        <w:lastRenderedPageBreak/>
        <w:t>Структура настоящей Примерной программы не предусматривает включения тематического планирования. Тематическое планирование разрабатывается составителями рабочих программ.</w:t>
      </w:r>
    </w:p>
    <w:p w:rsidR="00D51694" w:rsidRPr="00A07FF5" w:rsidRDefault="00D51694" w:rsidP="00D51694">
      <w:pPr>
        <w:tabs>
          <w:tab w:val="left" w:pos="5760"/>
        </w:tabs>
        <w:jc w:val="center"/>
        <w:rPr>
          <w:b/>
          <w:bCs/>
          <w:sz w:val="28"/>
          <w:szCs w:val="28"/>
          <w:lang w:val="ru-RU"/>
        </w:rPr>
      </w:pPr>
      <w:r w:rsidRPr="00A07FF5">
        <w:rPr>
          <w:b/>
          <w:bCs/>
          <w:sz w:val="28"/>
          <w:szCs w:val="28"/>
          <w:lang w:val="ru-RU"/>
        </w:rPr>
        <w:t>Обязательное содержание ПП (5 – 9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3"/>
        <w:gridCol w:w="3114"/>
        <w:gridCol w:w="3225"/>
      </w:tblGrid>
      <w:tr w:rsidR="00D51694" w:rsidRPr="00A07FF5" w:rsidTr="005F18C9">
        <w:tc>
          <w:tcPr>
            <w:tcW w:w="3373" w:type="dxa"/>
          </w:tcPr>
          <w:p w:rsidR="00D51694" w:rsidRPr="00A07FF5" w:rsidRDefault="00D51694" w:rsidP="005F18C9">
            <w:pPr>
              <w:tabs>
                <w:tab w:val="left" w:pos="5760"/>
              </w:tabs>
              <w:jc w:val="center"/>
              <w:rPr>
                <w:b/>
                <w:bCs/>
                <w:szCs w:val="24"/>
              </w:rPr>
            </w:pPr>
            <w:r w:rsidRPr="00A07FF5">
              <w:rPr>
                <w:b/>
                <w:bCs/>
                <w:szCs w:val="24"/>
              </w:rPr>
              <w:t>А</w:t>
            </w:r>
          </w:p>
        </w:tc>
        <w:tc>
          <w:tcPr>
            <w:tcW w:w="3114" w:type="dxa"/>
          </w:tcPr>
          <w:p w:rsidR="00D51694" w:rsidRPr="00A07FF5" w:rsidRDefault="00D51694" w:rsidP="005F18C9">
            <w:pPr>
              <w:tabs>
                <w:tab w:val="left" w:pos="5760"/>
              </w:tabs>
              <w:jc w:val="center"/>
              <w:rPr>
                <w:b/>
                <w:bCs/>
                <w:szCs w:val="24"/>
              </w:rPr>
            </w:pPr>
            <w:r w:rsidRPr="00A07FF5">
              <w:rPr>
                <w:b/>
                <w:bCs/>
                <w:szCs w:val="24"/>
              </w:rPr>
              <w:t>В</w:t>
            </w:r>
          </w:p>
        </w:tc>
        <w:tc>
          <w:tcPr>
            <w:tcW w:w="3225" w:type="dxa"/>
          </w:tcPr>
          <w:p w:rsidR="00D51694" w:rsidRPr="00A07FF5" w:rsidRDefault="00D51694" w:rsidP="005F18C9">
            <w:pPr>
              <w:tabs>
                <w:tab w:val="left" w:pos="5760"/>
              </w:tabs>
              <w:jc w:val="center"/>
              <w:rPr>
                <w:b/>
                <w:bCs/>
                <w:szCs w:val="24"/>
              </w:rPr>
            </w:pPr>
            <w:r w:rsidRPr="00A07FF5">
              <w:rPr>
                <w:b/>
                <w:bCs/>
                <w:szCs w:val="24"/>
              </w:rPr>
              <w:t>С</w:t>
            </w:r>
          </w:p>
        </w:tc>
      </w:tr>
      <w:tr w:rsidR="00D51694" w:rsidRPr="00A07FF5" w:rsidTr="005F18C9">
        <w:tc>
          <w:tcPr>
            <w:tcW w:w="9712" w:type="dxa"/>
            <w:gridSpan w:val="3"/>
          </w:tcPr>
          <w:p w:rsidR="00D51694" w:rsidRPr="00A07FF5" w:rsidRDefault="00D51694" w:rsidP="005F18C9">
            <w:pPr>
              <w:tabs>
                <w:tab w:val="left" w:pos="5760"/>
              </w:tabs>
              <w:jc w:val="center"/>
              <w:rPr>
                <w:b/>
                <w:bCs/>
                <w:szCs w:val="24"/>
              </w:rPr>
            </w:pPr>
            <w:r w:rsidRPr="00A07FF5">
              <w:rPr>
                <w:b/>
                <w:bCs/>
                <w:szCs w:val="24"/>
              </w:rPr>
              <w:t>РУССКАЯ ЛИТЕРАТУРА</w:t>
            </w:r>
          </w:p>
        </w:tc>
      </w:tr>
      <w:tr w:rsidR="00D51694" w:rsidRPr="00A07FF5" w:rsidTr="005F18C9">
        <w:tc>
          <w:tcPr>
            <w:tcW w:w="3373" w:type="dxa"/>
          </w:tcPr>
          <w:p w:rsidR="00D51694" w:rsidRPr="00A07FF5" w:rsidRDefault="00D51694" w:rsidP="005F18C9">
            <w:pPr>
              <w:jc w:val="both"/>
              <w:rPr>
                <w:b/>
                <w:szCs w:val="24"/>
                <w:shd w:val="clear" w:color="auto" w:fill="FFFFFF"/>
              </w:rPr>
            </w:pPr>
            <w:r w:rsidRPr="00A07FF5">
              <w:rPr>
                <w:b/>
                <w:bCs/>
                <w:szCs w:val="24"/>
                <w:lang w:val="ru-RU"/>
              </w:rPr>
              <w:t xml:space="preserve">«Слово о полку Игореве» </w:t>
            </w:r>
            <w:r w:rsidRPr="00A07FF5">
              <w:rPr>
                <w:szCs w:val="24"/>
                <w:lang w:val="ru-RU"/>
              </w:rPr>
              <w:t xml:space="preserve">(к. </w:t>
            </w:r>
            <w:r w:rsidRPr="00A07FF5">
              <w:rPr>
                <w:szCs w:val="24"/>
              </w:rPr>
              <w:t>XII</w:t>
            </w:r>
            <w:r w:rsidRPr="00A07FF5">
              <w:rPr>
                <w:szCs w:val="24"/>
                <w:lang w:val="ru-RU"/>
              </w:rPr>
              <w:t xml:space="preserve"> в.) </w:t>
            </w:r>
            <w:r w:rsidRPr="00A07FF5">
              <w:rPr>
                <w:b/>
                <w:szCs w:val="24"/>
                <w:shd w:val="clear" w:color="auto" w:fill="FFFFFF"/>
              </w:rPr>
              <w:t>(8-9 кл.)</w:t>
            </w:r>
            <w:r w:rsidRPr="00A07FF5">
              <w:rPr>
                <w:rStyle w:val="FootnoteReference"/>
                <w:b/>
                <w:szCs w:val="24"/>
              </w:rPr>
              <w:footnoteReference w:id="3"/>
            </w:r>
          </w:p>
          <w:p w:rsidR="00D51694" w:rsidRPr="00A07FF5" w:rsidRDefault="00D51694" w:rsidP="005F18C9">
            <w:pPr>
              <w:tabs>
                <w:tab w:val="left" w:pos="5760"/>
              </w:tabs>
              <w:rPr>
                <w:szCs w:val="24"/>
              </w:rPr>
            </w:pPr>
          </w:p>
          <w:p w:rsidR="00D51694" w:rsidRPr="00A07FF5" w:rsidRDefault="00D51694" w:rsidP="005F18C9">
            <w:pPr>
              <w:tabs>
                <w:tab w:val="left" w:pos="5760"/>
              </w:tabs>
              <w:jc w:val="center"/>
              <w:rPr>
                <w:b/>
                <w:bCs/>
                <w:szCs w:val="24"/>
              </w:rPr>
            </w:pPr>
          </w:p>
        </w:tc>
        <w:tc>
          <w:tcPr>
            <w:tcW w:w="3114" w:type="dxa"/>
          </w:tcPr>
          <w:p w:rsidR="00D51694" w:rsidRPr="00A07FF5" w:rsidRDefault="00D51694" w:rsidP="005F18C9">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b/>
                <w:bCs/>
                <w:i/>
                <w:iCs/>
                <w:szCs w:val="24"/>
                <w:lang w:val="ru-RU"/>
              </w:rPr>
            </w:pPr>
            <w:r w:rsidRPr="00A07FF5">
              <w:rPr>
                <w:b/>
                <w:bCs/>
                <w:i/>
                <w:iCs/>
                <w:szCs w:val="24"/>
                <w:lang w:val="ru-RU"/>
              </w:rPr>
              <w:t xml:space="preserve">Древнерусская литература –  1-2 произведения на выбор, например: </w:t>
            </w:r>
            <w:r w:rsidRPr="00A07FF5">
              <w:rPr>
                <w:i/>
                <w:iCs/>
                <w:szCs w:val="24"/>
                <w:lang w:val="ru-RU"/>
              </w:rPr>
              <w:t>«Поучение» Владимира Мономаха,  «Повесть о разорении Рязани Батыем», «Житие Сергия Радонежского», «Домострой», «Повесть о Петре и Февронии Муромских», «Повесть о Ерше Ершовиче, сыне Щетинникове», «Житие протопопа Аввакума, им самим написанное» и др</w:t>
            </w:r>
            <w:r w:rsidRPr="00A07FF5">
              <w:rPr>
                <w:b/>
                <w:bCs/>
                <w:i/>
                <w:iCs/>
                <w:szCs w:val="24"/>
                <w:lang w:val="ru-RU"/>
              </w:rPr>
              <w:t>.)</w:t>
            </w:r>
          </w:p>
          <w:p w:rsidR="00D51694" w:rsidRPr="00A07FF5" w:rsidRDefault="00D51694" w:rsidP="005F18C9">
            <w:pPr>
              <w:tabs>
                <w:tab w:val="left" w:pos="5760"/>
              </w:tabs>
              <w:rPr>
                <w:b/>
                <w:bCs/>
                <w:szCs w:val="24"/>
              </w:rPr>
            </w:pPr>
            <w:r w:rsidRPr="00A07FF5">
              <w:rPr>
                <w:b/>
                <w:bCs/>
                <w:szCs w:val="24"/>
                <w:shd w:val="clear" w:color="auto" w:fill="FFFFFF"/>
              </w:rPr>
              <w:t>(6-8 кл.)</w:t>
            </w:r>
          </w:p>
        </w:tc>
        <w:tc>
          <w:tcPr>
            <w:tcW w:w="3225" w:type="dxa"/>
          </w:tcPr>
          <w:p w:rsidR="00D51694" w:rsidRPr="00A07FF5" w:rsidRDefault="00D51694" w:rsidP="005F18C9">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2"/>
              <w:rPr>
                <w:b/>
                <w:bCs/>
                <w:i/>
                <w:iCs/>
                <w:szCs w:val="24"/>
                <w:lang w:val="ru-RU"/>
              </w:rPr>
            </w:pPr>
            <w:r w:rsidRPr="00A07FF5">
              <w:rPr>
                <w:b/>
                <w:bCs/>
                <w:i/>
                <w:iCs/>
                <w:szCs w:val="24"/>
                <w:lang w:val="ru-RU"/>
              </w:rPr>
              <w:t>Русский фольклор:</w:t>
            </w:r>
          </w:p>
          <w:p w:rsidR="00D51694" w:rsidRPr="00A07FF5" w:rsidRDefault="00D51694" w:rsidP="005F18C9">
            <w:pPr>
              <w:rPr>
                <w:szCs w:val="24"/>
              </w:rPr>
            </w:pPr>
            <w:r w:rsidRPr="00A07FF5">
              <w:rPr>
                <w:i/>
                <w:iCs/>
                <w:szCs w:val="24"/>
                <w:lang w:val="ru-RU"/>
              </w:rPr>
              <w:t>сказки, былины, загадки, пословицы, поговорки, песня и др</w:t>
            </w:r>
            <w:r w:rsidRPr="00A07FF5">
              <w:rPr>
                <w:b/>
                <w:bCs/>
                <w:i/>
                <w:iCs/>
                <w:szCs w:val="24"/>
                <w:lang w:val="ru-RU"/>
              </w:rPr>
              <w:t xml:space="preserve">. </w:t>
            </w:r>
            <w:r w:rsidRPr="00A07FF5">
              <w:rPr>
                <w:b/>
                <w:bCs/>
                <w:i/>
                <w:iCs/>
                <w:szCs w:val="24"/>
              </w:rPr>
              <w:t xml:space="preserve">(10 произведений разных жанров, </w:t>
            </w:r>
            <w:r w:rsidRPr="00A07FF5">
              <w:rPr>
                <w:b/>
                <w:bCs/>
                <w:szCs w:val="24"/>
              </w:rPr>
              <w:t>5-7 кл.</w:t>
            </w:r>
            <w:r w:rsidRPr="00A07FF5">
              <w:rPr>
                <w:szCs w:val="24"/>
              </w:rPr>
              <w:t>)</w:t>
            </w:r>
          </w:p>
          <w:p w:rsidR="00D51694" w:rsidRPr="00A07FF5" w:rsidRDefault="00D51694" w:rsidP="005F18C9">
            <w:pPr>
              <w:tabs>
                <w:tab w:val="left" w:pos="5760"/>
              </w:tabs>
              <w:jc w:val="center"/>
              <w:rPr>
                <w:i/>
                <w:iCs/>
                <w:szCs w:val="24"/>
              </w:rPr>
            </w:pPr>
          </w:p>
          <w:p w:rsidR="00D51694" w:rsidRPr="00A07FF5" w:rsidRDefault="00D51694" w:rsidP="005F18C9">
            <w:pPr>
              <w:tabs>
                <w:tab w:val="left" w:pos="5760"/>
              </w:tabs>
              <w:jc w:val="center"/>
              <w:rPr>
                <w:b/>
                <w:bCs/>
                <w:szCs w:val="24"/>
              </w:rPr>
            </w:pPr>
          </w:p>
        </w:tc>
      </w:tr>
      <w:tr w:rsidR="00D51694" w:rsidRPr="00A07FF5" w:rsidTr="005F18C9">
        <w:tc>
          <w:tcPr>
            <w:tcW w:w="3373" w:type="dxa"/>
          </w:tcPr>
          <w:p w:rsidR="00D51694" w:rsidRPr="00A07FF5" w:rsidRDefault="00D51694" w:rsidP="005F18C9">
            <w:pPr>
              <w:tabs>
                <w:tab w:val="left" w:pos="5760"/>
              </w:tabs>
              <w:rPr>
                <w:b/>
                <w:bCs/>
                <w:szCs w:val="24"/>
                <w:lang w:val="ru-RU"/>
              </w:rPr>
            </w:pPr>
          </w:p>
          <w:p w:rsidR="00D51694" w:rsidRPr="00A07FF5" w:rsidRDefault="00D51694" w:rsidP="005F18C9">
            <w:pPr>
              <w:tabs>
                <w:tab w:val="left" w:pos="5760"/>
              </w:tabs>
              <w:rPr>
                <w:b/>
                <w:bCs/>
                <w:szCs w:val="24"/>
                <w:lang w:val="ru-RU"/>
              </w:rPr>
            </w:pPr>
          </w:p>
          <w:p w:rsidR="00D51694" w:rsidRPr="00A07FF5" w:rsidRDefault="00D51694" w:rsidP="005F18C9">
            <w:pPr>
              <w:tabs>
                <w:tab w:val="left" w:pos="5760"/>
              </w:tabs>
              <w:rPr>
                <w:b/>
                <w:bCs/>
                <w:szCs w:val="24"/>
                <w:lang w:val="ru-RU"/>
              </w:rPr>
            </w:pPr>
          </w:p>
          <w:p w:rsidR="00D51694" w:rsidRPr="00A07FF5" w:rsidRDefault="00D51694" w:rsidP="005F18C9">
            <w:pPr>
              <w:tabs>
                <w:tab w:val="left" w:pos="5760"/>
              </w:tabs>
              <w:rPr>
                <w:b/>
                <w:bCs/>
                <w:szCs w:val="24"/>
                <w:lang w:val="ru-RU"/>
              </w:rPr>
            </w:pPr>
          </w:p>
          <w:p w:rsidR="00D51694" w:rsidRPr="00A07FF5" w:rsidRDefault="00D51694" w:rsidP="005F18C9">
            <w:pPr>
              <w:tabs>
                <w:tab w:val="left" w:pos="5760"/>
              </w:tabs>
              <w:rPr>
                <w:b/>
                <w:bCs/>
                <w:szCs w:val="24"/>
                <w:lang w:val="ru-RU"/>
              </w:rPr>
            </w:pPr>
          </w:p>
          <w:p w:rsidR="00D51694" w:rsidRPr="00A07FF5" w:rsidRDefault="00D51694" w:rsidP="005F18C9">
            <w:pPr>
              <w:tabs>
                <w:tab w:val="left" w:pos="5760"/>
              </w:tabs>
              <w:rPr>
                <w:b/>
                <w:bCs/>
                <w:szCs w:val="24"/>
                <w:lang w:val="ru-RU"/>
              </w:rPr>
            </w:pPr>
          </w:p>
          <w:p w:rsidR="00D51694" w:rsidRPr="00A07FF5" w:rsidRDefault="00D51694" w:rsidP="005F18C9">
            <w:pPr>
              <w:tabs>
                <w:tab w:val="left" w:pos="5760"/>
              </w:tabs>
              <w:rPr>
                <w:b/>
                <w:bCs/>
                <w:szCs w:val="24"/>
                <w:lang w:val="ru-RU"/>
              </w:rPr>
            </w:pPr>
          </w:p>
          <w:p w:rsidR="00D51694" w:rsidRPr="00A07FF5" w:rsidRDefault="00D51694" w:rsidP="005F18C9">
            <w:pPr>
              <w:tabs>
                <w:tab w:val="left" w:pos="5760"/>
              </w:tabs>
              <w:rPr>
                <w:b/>
                <w:bCs/>
                <w:szCs w:val="24"/>
                <w:lang w:val="ru-RU"/>
              </w:rPr>
            </w:pPr>
          </w:p>
          <w:p w:rsidR="00D51694" w:rsidRPr="00A07FF5" w:rsidRDefault="00D51694" w:rsidP="005F18C9">
            <w:pPr>
              <w:tabs>
                <w:tab w:val="left" w:pos="5760"/>
              </w:tabs>
              <w:rPr>
                <w:szCs w:val="24"/>
                <w:lang w:val="ru-RU"/>
              </w:rPr>
            </w:pPr>
            <w:r w:rsidRPr="00A07FF5">
              <w:rPr>
                <w:b/>
                <w:bCs/>
                <w:szCs w:val="24"/>
                <w:lang w:val="ru-RU"/>
              </w:rPr>
              <w:lastRenderedPageBreak/>
              <w:t>Д.И. Фонвизин</w:t>
            </w:r>
            <w:r w:rsidRPr="00A07FF5">
              <w:rPr>
                <w:szCs w:val="24"/>
                <w:lang w:val="ru-RU"/>
              </w:rPr>
              <w:t xml:space="preserve"> «Недоросль» (1778 – 1782) </w:t>
            </w:r>
          </w:p>
          <w:p w:rsidR="00D51694" w:rsidRPr="00A07FF5" w:rsidRDefault="00D51694" w:rsidP="005F18C9">
            <w:pPr>
              <w:tabs>
                <w:tab w:val="left" w:pos="5760"/>
              </w:tabs>
              <w:rPr>
                <w:b/>
                <w:iCs/>
                <w:szCs w:val="24"/>
                <w:shd w:val="clear" w:color="auto" w:fill="FFFFFF"/>
                <w:lang w:val="ru-RU"/>
              </w:rPr>
            </w:pPr>
            <w:r w:rsidRPr="00A07FF5">
              <w:rPr>
                <w:b/>
                <w:iCs/>
                <w:szCs w:val="24"/>
                <w:shd w:val="clear" w:color="auto" w:fill="FFFFFF"/>
                <w:lang w:val="ru-RU"/>
              </w:rPr>
              <w:t>(8-9 кл.)</w:t>
            </w:r>
          </w:p>
          <w:p w:rsidR="00D51694" w:rsidRPr="00A07FF5" w:rsidRDefault="00D51694" w:rsidP="005F18C9">
            <w:pPr>
              <w:tabs>
                <w:tab w:val="left" w:pos="5760"/>
              </w:tabs>
              <w:jc w:val="center"/>
              <w:rPr>
                <w:b/>
                <w:bCs/>
                <w:szCs w:val="24"/>
                <w:lang w:val="ru-RU"/>
              </w:rPr>
            </w:pPr>
          </w:p>
          <w:p w:rsidR="00D51694" w:rsidRPr="00A07FF5" w:rsidRDefault="00D51694" w:rsidP="005F18C9">
            <w:pPr>
              <w:tabs>
                <w:tab w:val="left" w:pos="5760"/>
              </w:tabs>
              <w:jc w:val="center"/>
              <w:rPr>
                <w:b/>
                <w:bCs/>
                <w:szCs w:val="24"/>
                <w:lang w:val="ru-RU"/>
              </w:rPr>
            </w:pPr>
          </w:p>
          <w:p w:rsidR="00D51694" w:rsidRPr="00A07FF5" w:rsidRDefault="00D51694" w:rsidP="005F18C9">
            <w:pPr>
              <w:tabs>
                <w:tab w:val="left" w:pos="5760"/>
              </w:tabs>
              <w:jc w:val="center"/>
              <w:rPr>
                <w:b/>
                <w:bCs/>
                <w:szCs w:val="24"/>
                <w:lang w:val="ru-RU"/>
              </w:rPr>
            </w:pPr>
          </w:p>
          <w:p w:rsidR="00D51694" w:rsidRPr="00A07FF5" w:rsidRDefault="00D51694" w:rsidP="005F18C9">
            <w:pPr>
              <w:tabs>
                <w:tab w:val="left" w:pos="5760"/>
              </w:tabs>
              <w:jc w:val="center"/>
              <w:rPr>
                <w:b/>
                <w:bCs/>
                <w:szCs w:val="24"/>
                <w:lang w:val="ru-RU"/>
              </w:rPr>
            </w:pPr>
          </w:p>
          <w:p w:rsidR="00D51694" w:rsidRPr="00A07FF5" w:rsidRDefault="00D51694" w:rsidP="005F18C9">
            <w:pPr>
              <w:tabs>
                <w:tab w:val="left" w:pos="5760"/>
              </w:tabs>
              <w:jc w:val="center"/>
              <w:rPr>
                <w:b/>
                <w:bCs/>
                <w:szCs w:val="24"/>
                <w:lang w:val="ru-RU"/>
              </w:rPr>
            </w:pPr>
          </w:p>
          <w:p w:rsidR="00D51694" w:rsidRPr="00A07FF5" w:rsidRDefault="00D51694" w:rsidP="005F18C9">
            <w:pPr>
              <w:tabs>
                <w:tab w:val="left" w:pos="5760"/>
              </w:tabs>
              <w:jc w:val="center"/>
              <w:rPr>
                <w:b/>
                <w:bCs/>
                <w:szCs w:val="24"/>
                <w:lang w:val="ru-RU"/>
              </w:rPr>
            </w:pPr>
          </w:p>
          <w:p w:rsidR="00D51694" w:rsidRPr="00A07FF5" w:rsidRDefault="00D51694" w:rsidP="005F18C9">
            <w:pPr>
              <w:tabs>
                <w:tab w:val="left" w:pos="5760"/>
              </w:tabs>
              <w:jc w:val="center"/>
              <w:rPr>
                <w:b/>
                <w:bCs/>
                <w:szCs w:val="24"/>
                <w:lang w:val="ru-RU"/>
              </w:rPr>
            </w:pPr>
          </w:p>
          <w:p w:rsidR="00D51694" w:rsidRPr="00A07FF5" w:rsidRDefault="00D51694" w:rsidP="005F18C9">
            <w:pPr>
              <w:tabs>
                <w:tab w:val="left" w:pos="5760"/>
              </w:tabs>
              <w:rPr>
                <w:b/>
                <w:bCs/>
                <w:szCs w:val="24"/>
                <w:lang w:val="ru-RU"/>
              </w:rPr>
            </w:pPr>
            <w:r w:rsidRPr="00A07FF5">
              <w:rPr>
                <w:b/>
                <w:bCs/>
                <w:szCs w:val="24"/>
                <w:lang w:val="ru-RU"/>
              </w:rPr>
              <w:t>Н.М. Карамзин</w:t>
            </w:r>
            <w:r w:rsidRPr="00A07FF5">
              <w:rPr>
                <w:szCs w:val="24"/>
                <w:lang w:val="ru-RU"/>
              </w:rPr>
              <w:t xml:space="preserve">  «Бедная Лиза» (1792) </w:t>
            </w:r>
            <w:r w:rsidRPr="00A07FF5">
              <w:rPr>
                <w:b/>
                <w:iCs/>
                <w:szCs w:val="24"/>
                <w:shd w:val="clear" w:color="auto" w:fill="FFFFFF"/>
                <w:lang w:val="ru-RU"/>
              </w:rPr>
              <w:t>(8-9 кл.)</w:t>
            </w:r>
          </w:p>
        </w:tc>
        <w:tc>
          <w:tcPr>
            <w:tcW w:w="3114" w:type="dxa"/>
          </w:tcPr>
          <w:p w:rsidR="00D51694" w:rsidRPr="00A07FF5" w:rsidRDefault="00D51694" w:rsidP="005F18C9">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1"/>
              <w:rPr>
                <w:i/>
                <w:iCs/>
                <w:szCs w:val="24"/>
                <w:lang w:val="ru-RU"/>
              </w:rPr>
            </w:pPr>
            <w:r w:rsidRPr="00A07FF5">
              <w:rPr>
                <w:b/>
                <w:bCs/>
                <w:i/>
                <w:iCs/>
                <w:szCs w:val="24"/>
                <w:lang w:val="ru-RU"/>
              </w:rPr>
              <w:lastRenderedPageBreak/>
              <w:t xml:space="preserve">М.В. Ломоносов – 1 стихотворение по выбору, например: </w:t>
            </w:r>
            <w:r w:rsidRPr="00A07FF5">
              <w:rPr>
                <w:i/>
                <w:iCs/>
                <w:szCs w:val="24"/>
                <w:lang w:val="ru-RU"/>
              </w:rPr>
              <w:t>«Стихи, сочиненные на дороге в Петергоф…» (1761), «Вечернее размышление о Божием Величии при случае великого северного сияния» (1743),</w:t>
            </w:r>
            <w:r w:rsidRPr="00A07FF5">
              <w:rPr>
                <w:b/>
                <w:bCs/>
                <w:i/>
                <w:iCs/>
                <w:szCs w:val="24"/>
                <w:lang w:val="ru-RU"/>
              </w:rPr>
              <w:t xml:space="preserve"> «</w:t>
            </w:r>
            <w:r w:rsidRPr="00A07FF5">
              <w:rPr>
                <w:i/>
                <w:iCs/>
                <w:szCs w:val="24"/>
                <w:lang w:val="ru-RU"/>
              </w:rPr>
              <w:t xml:space="preserve">Ода на день восшествия на Всероссийский престол Ея Величества Государыни </w:t>
            </w:r>
            <w:r w:rsidRPr="00A07FF5">
              <w:rPr>
                <w:i/>
                <w:iCs/>
                <w:szCs w:val="24"/>
                <w:lang w:val="ru-RU"/>
              </w:rPr>
              <w:lastRenderedPageBreak/>
              <w:t xml:space="preserve">Императрицы </w:t>
            </w:r>
          </w:p>
          <w:p w:rsidR="00D51694" w:rsidRPr="00A07FF5" w:rsidRDefault="00D51694" w:rsidP="005F18C9">
            <w:pPr>
              <w:pStyle w:val="HTMLPreformatted"/>
              <w:tabs>
                <w:tab w:val="left" w:pos="5760"/>
              </w:tabs>
              <w:rPr>
                <w:rFonts w:ascii="Times New Roman" w:hAnsi="Times New Roman"/>
                <w:b/>
                <w:i/>
                <w:iCs/>
                <w:sz w:val="24"/>
                <w:szCs w:val="24"/>
              </w:rPr>
            </w:pPr>
            <w:r w:rsidRPr="00A07FF5">
              <w:rPr>
                <w:rFonts w:ascii="Times New Roman" w:hAnsi="Times New Roman"/>
                <w:i/>
                <w:iCs/>
                <w:sz w:val="24"/>
                <w:szCs w:val="24"/>
              </w:rPr>
              <w:t xml:space="preserve">Елисаветы Петровны 1747 года» и др. </w:t>
            </w:r>
            <w:r w:rsidRPr="00A07FF5">
              <w:rPr>
                <w:rFonts w:ascii="Times New Roman" w:hAnsi="Times New Roman"/>
                <w:b/>
                <w:sz w:val="24"/>
                <w:szCs w:val="24"/>
              </w:rPr>
              <w:t>(8-9 кл.)</w:t>
            </w:r>
          </w:p>
          <w:p w:rsidR="00D51694" w:rsidRPr="00A07FF5" w:rsidRDefault="00D51694" w:rsidP="005F18C9">
            <w:pPr>
              <w:keepNext/>
              <w:tabs>
                <w:tab w:val="left" w:pos="5760"/>
              </w:tabs>
              <w:outlineLvl w:val="1"/>
              <w:rPr>
                <w:b/>
                <w:bCs/>
                <w:i/>
                <w:iCs/>
                <w:szCs w:val="24"/>
                <w:lang w:val="ru-RU"/>
              </w:rPr>
            </w:pPr>
            <w:r w:rsidRPr="00A07FF5">
              <w:rPr>
                <w:b/>
                <w:bCs/>
                <w:i/>
                <w:iCs/>
                <w:szCs w:val="24"/>
                <w:lang w:val="ru-RU"/>
              </w:rPr>
              <w:t xml:space="preserve">Г.Р. Державин – 1-2 стихотворения по выбору, например: </w:t>
            </w:r>
            <w:r w:rsidRPr="00A07FF5">
              <w:rPr>
                <w:i/>
                <w:iCs/>
                <w:szCs w:val="24"/>
                <w:lang w:val="ru-RU"/>
              </w:rPr>
              <w:t>«Фелица» (1782), «Осень во время осады Очакова» (1788), «Снигирь» 1800, «Водопад» (</w:t>
            </w:r>
            <w:r w:rsidRPr="00A07FF5">
              <w:rPr>
                <w:rStyle w:val="poemyear"/>
                <w:i/>
                <w:iCs/>
                <w:szCs w:val="24"/>
                <w:lang w:val="ru-RU"/>
              </w:rPr>
              <w:t>1791-1794)</w:t>
            </w:r>
            <w:r w:rsidRPr="00A07FF5">
              <w:rPr>
                <w:i/>
                <w:iCs/>
                <w:szCs w:val="24"/>
                <w:lang w:val="ru-RU"/>
              </w:rPr>
              <w:t>, «Памятник» (</w:t>
            </w:r>
            <w:r w:rsidRPr="00A07FF5">
              <w:rPr>
                <w:rStyle w:val="poemyear"/>
                <w:i/>
                <w:iCs/>
                <w:szCs w:val="24"/>
                <w:lang w:val="ru-RU"/>
              </w:rPr>
              <w:t>1795</w:t>
            </w:r>
            <w:r w:rsidRPr="00A07FF5">
              <w:rPr>
                <w:i/>
                <w:iCs/>
                <w:szCs w:val="24"/>
                <w:lang w:val="ru-RU"/>
              </w:rPr>
              <w:t xml:space="preserve">) и др. </w:t>
            </w:r>
            <w:r w:rsidRPr="00A07FF5">
              <w:rPr>
                <w:b/>
                <w:szCs w:val="24"/>
                <w:lang w:val="ru-RU"/>
              </w:rPr>
              <w:t>(8-9 кл.)</w:t>
            </w:r>
          </w:p>
          <w:p w:rsidR="00D51694" w:rsidRPr="00A07FF5" w:rsidRDefault="00D51694" w:rsidP="005F18C9">
            <w:pPr>
              <w:tabs>
                <w:tab w:val="left" w:pos="5760"/>
              </w:tabs>
              <w:rPr>
                <w:i/>
                <w:iCs/>
                <w:szCs w:val="24"/>
                <w:lang w:val="ru-RU"/>
              </w:rPr>
            </w:pPr>
            <w:r w:rsidRPr="00A07FF5">
              <w:rPr>
                <w:b/>
                <w:bCs/>
                <w:i/>
                <w:iCs/>
                <w:szCs w:val="24"/>
                <w:lang w:val="ru-RU"/>
              </w:rPr>
              <w:t xml:space="preserve">И.А. Крылов – 3 басни по выбору, например:  </w:t>
            </w:r>
            <w:r w:rsidRPr="00A07FF5">
              <w:rPr>
                <w:i/>
                <w:iCs/>
                <w:szCs w:val="24"/>
                <w:lang w:val="ru-RU"/>
              </w:rPr>
              <w:t xml:space="preserve">«Слон и Моська» (1808), «Квартет» (1811), «Осел и Соловей» (1811), «Лебедь, Щука и Рак» (1814), «Свинья под дубом» (не позднее 1823) и др. </w:t>
            </w:r>
          </w:p>
          <w:p w:rsidR="00D51694" w:rsidRPr="00A07FF5" w:rsidRDefault="00D51694" w:rsidP="005F18C9">
            <w:pPr>
              <w:tabs>
                <w:tab w:val="left" w:pos="5760"/>
              </w:tabs>
              <w:rPr>
                <w:bCs/>
                <w:iCs/>
                <w:szCs w:val="24"/>
                <w:shd w:val="clear" w:color="auto" w:fill="FFFFFF"/>
              </w:rPr>
            </w:pPr>
            <w:r w:rsidRPr="00A07FF5">
              <w:rPr>
                <w:b/>
                <w:iCs/>
                <w:szCs w:val="24"/>
                <w:shd w:val="clear" w:color="auto" w:fill="FFFFFF"/>
              </w:rPr>
              <w:t>(5-6 кл.)</w:t>
            </w:r>
          </w:p>
          <w:p w:rsidR="00D51694" w:rsidRPr="00A07FF5" w:rsidRDefault="00D51694" w:rsidP="005F18C9">
            <w:pPr>
              <w:keepNext/>
              <w:tabs>
                <w:tab w:val="left" w:pos="5760"/>
              </w:tabs>
              <w:outlineLvl w:val="1"/>
              <w:rPr>
                <w:b/>
                <w:bCs/>
                <w:szCs w:val="24"/>
              </w:rPr>
            </w:pPr>
          </w:p>
        </w:tc>
        <w:tc>
          <w:tcPr>
            <w:tcW w:w="3225" w:type="dxa"/>
          </w:tcPr>
          <w:p w:rsidR="00D51694" w:rsidRPr="00A07FF5" w:rsidRDefault="00D51694" w:rsidP="005F18C9">
            <w:pPr>
              <w:tabs>
                <w:tab w:val="left" w:pos="5760"/>
              </w:tabs>
              <w:jc w:val="center"/>
              <w:rPr>
                <w:b/>
                <w:bCs/>
                <w:szCs w:val="24"/>
              </w:rPr>
            </w:pPr>
          </w:p>
        </w:tc>
      </w:tr>
      <w:tr w:rsidR="00D51694" w:rsidRPr="00A07FF5" w:rsidTr="005F18C9">
        <w:tc>
          <w:tcPr>
            <w:tcW w:w="3373" w:type="dxa"/>
          </w:tcPr>
          <w:p w:rsidR="00D51694" w:rsidRPr="00A07FF5" w:rsidRDefault="00D51694" w:rsidP="005F18C9">
            <w:pPr>
              <w:tabs>
                <w:tab w:val="left" w:pos="5760"/>
              </w:tabs>
              <w:rPr>
                <w:szCs w:val="24"/>
                <w:lang w:val="ru-RU"/>
              </w:rPr>
            </w:pPr>
            <w:r w:rsidRPr="00A07FF5">
              <w:rPr>
                <w:b/>
                <w:bCs/>
                <w:szCs w:val="24"/>
                <w:lang w:val="ru-RU"/>
              </w:rPr>
              <w:lastRenderedPageBreak/>
              <w:t>А.С. Грибоедов</w:t>
            </w:r>
            <w:r w:rsidRPr="00A07FF5">
              <w:rPr>
                <w:szCs w:val="24"/>
                <w:lang w:val="ru-RU"/>
              </w:rPr>
              <w:t xml:space="preserve"> «Горе от ума» (1821 – 1824) </w:t>
            </w:r>
            <w:r w:rsidRPr="00A07FF5">
              <w:rPr>
                <w:b/>
                <w:bCs/>
                <w:szCs w:val="24"/>
                <w:lang w:val="ru-RU"/>
              </w:rPr>
              <w:t>(9 кл.)</w:t>
            </w:r>
          </w:p>
          <w:p w:rsidR="00D51694" w:rsidRPr="00A07FF5" w:rsidRDefault="00D51694" w:rsidP="005F18C9">
            <w:pPr>
              <w:tabs>
                <w:tab w:val="left" w:pos="5760"/>
              </w:tabs>
              <w:rPr>
                <w:b/>
                <w:bCs/>
                <w:szCs w:val="24"/>
                <w:lang w:val="ru-RU"/>
              </w:rPr>
            </w:pPr>
          </w:p>
        </w:tc>
        <w:tc>
          <w:tcPr>
            <w:tcW w:w="3114" w:type="dxa"/>
          </w:tcPr>
          <w:p w:rsidR="00D51694" w:rsidRPr="00A07FF5" w:rsidRDefault="00D51694" w:rsidP="005F18C9">
            <w:pPr>
              <w:keepNext/>
              <w:keepLines/>
              <w:pBdr>
                <w:left w:val="single" w:sz="4" w:space="0" w:color="auto"/>
                <w:bottom w:val="single" w:sz="4" w:space="0" w:color="auto"/>
                <w:right w:val="single" w:sz="4" w:space="0" w:color="auto"/>
              </w:pBdr>
              <w:shd w:val="clear" w:color="000000" w:fill="D8D8D8"/>
              <w:tabs>
                <w:tab w:val="left" w:pos="5760"/>
                <w:tab w:val="left" w:pos="7380"/>
                <w:tab w:val="left" w:pos="8100"/>
              </w:tabs>
              <w:autoSpaceDE w:val="0"/>
              <w:autoSpaceDN w:val="0"/>
              <w:adjustRightInd w:val="0"/>
              <w:spacing w:before="100" w:beforeAutospacing="1" w:afterAutospacing="1"/>
              <w:jc w:val="both"/>
              <w:textAlignment w:val="top"/>
              <w:outlineLvl w:val="7"/>
              <w:rPr>
                <w:i/>
                <w:iCs/>
                <w:szCs w:val="24"/>
                <w:lang w:val="ru-RU"/>
              </w:rPr>
            </w:pPr>
            <w:r w:rsidRPr="00A07FF5">
              <w:rPr>
                <w:b/>
                <w:bCs/>
                <w:i/>
                <w:iCs/>
                <w:szCs w:val="24"/>
                <w:lang w:val="ru-RU"/>
              </w:rPr>
              <w:t xml:space="preserve">В.А. Жуковский - 1-2 баллады по выбору, например: </w:t>
            </w:r>
            <w:r w:rsidRPr="00A07FF5">
              <w:rPr>
                <w:i/>
                <w:iCs/>
                <w:szCs w:val="24"/>
                <w:lang w:val="ru-RU"/>
              </w:rPr>
              <w:t>«Светлана» (1812), «Лесной царь» (1818)</w:t>
            </w:r>
            <w:r w:rsidRPr="00A07FF5">
              <w:rPr>
                <w:b/>
                <w:bCs/>
                <w:i/>
                <w:iCs/>
                <w:szCs w:val="24"/>
                <w:lang w:val="ru-RU"/>
              </w:rPr>
              <w:t xml:space="preserve">; 1-2 элегии по выбору, например: </w:t>
            </w:r>
            <w:r w:rsidRPr="00A07FF5">
              <w:rPr>
                <w:i/>
                <w:iCs/>
                <w:szCs w:val="24"/>
                <w:lang w:val="ru-RU"/>
              </w:rPr>
              <w:t>«Невыразимое» (1819), «Море» (1822) и др.</w:t>
            </w:r>
          </w:p>
          <w:p w:rsidR="00D51694" w:rsidRPr="00A07FF5" w:rsidRDefault="00D51694" w:rsidP="005F18C9">
            <w:pPr>
              <w:tabs>
                <w:tab w:val="left" w:pos="5760"/>
                <w:tab w:val="left" w:pos="7380"/>
                <w:tab w:val="left" w:pos="8100"/>
              </w:tabs>
              <w:autoSpaceDE w:val="0"/>
              <w:autoSpaceDN w:val="0"/>
              <w:adjustRightInd w:val="0"/>
              <w:jc w:val="both"/>
              <w:rPr>
                <w:b/>
                <w:bCs/>
                <w:szCs w:val="24"/>
              </w:rPr>
            </w:pPr>
            <w:r w:rsidRPr="00A07FF5">
              <w:rPr>
                <w:b/>
                <w:bCs/>
                <w:szCs w:val="24"/>
              </w:rPr>
              <w:t>(7-9 кл.)</w:t>
            </w:r>
          </w:p>
        </w:tc>
        <w:tc>
          <w:tcPr>
            <w:tcW w:w="3225" w:type="dxa"/>
          </w:tcPr>
          <w:p w:rsidR="00D51694" w:rsidRPr="00A07FF5" w:rsidRDefault="00D51694" w:rsidP="005F18C9">
            <w:pPr>
              <w:tabs>
                <w:tab w:val="left" w:pos="5760"/>
              </w:tabs>
              <w:jc w:val="center"/>
              <w:rPr>
                <w:i/>
                <w:iCs/>
                <w:szCs w:val="24"/>
              </w:rPr>
            </w:pPr>
          </w:p>
        </w:tc>
      </w:tr>
      <w:tr w:rsidR="00D51694" w:rsidRPr="0065347C" w:rsidTr="005F18C9">
        <w:tc>
          <w:tcPr>
            <w:tcW w:w="3373" w:type="dxa"/>
          </w:tcPr>
          <w:p w:rsidR="00D51694" w:rsidRPr="00A07FF5" w:rsidRDefault="00D51694" w:rsidP="005F18C9">
            <w:pPr>
              <w:tabs>
                <w:tab w:val="left" w:pos="5760"/>
              </w:tabs>
              <w:rPr>
                <w:szCs w:val="24"/>
                <w:lang w:val="ru-RU"/>
              </w:rPr>
            </w:pPr>
            <w:r w:rsidRPr="00A07FF5">
              <w:rPr>
                <w:b/>
                <w:bCs/>
                <w:szCs w:val="24"/>
                <w:lang w:val="ru-RU"/>
              </w:rPr>
              <w:t xml:space="preserve">А.С. Пушкин </w:t>
            </w:r>
            <w:r w:rsidRPr="00A07FF5">
              <w:rPr>
                <w:szCs w:val="24"/>
                <w:lang w:val="ru-RU"/>
              </w:rPr>
              <w:t>«Евгений Онегин» (</w:t>
            </w:r>
            <w:r w:rsidRPr="00A07FF5">
              <w:rPr>
                <w:rStyle w:val="st"/>
                <w:szCs w:val="24"/>
                <w:lang w:val="ru-RU"/>
              </w:rPr>
              <w:t xml:space="preserve">1823 —1831) </w:t>
            </w:r>
            <w:r w:rsidRPr="00A07FF5">
              <w:rPr>
                <w:rStyle w:val="st"/>
                <w:b/>
                <w:bCs/>
                <w:szCs w:val="24"/>
                <w:lang w:val="ru-RU"/>
              </w:rPr>
              <w:t>(9 кл.)</w:t>
            </w:r>
            <w:r w:rsidRPr="00A07FF5">
              <w:rPr>
                <w:szCs w:val="24"/>
                <w:lang w:val="ru-RU"/>
              </w:rPr>
              <w:t xml:space="preserve">, «Дубровский» (1832 </w:t>
            </w:r>
            <w:r w:rsidRPr="00A07FF5">
              <w:rPr>
                <w:rStyle w:val="st"/>
                <w:szCs w:val="24"/>
                <w:lang w:val="ru-RU"/>
              </w:rPr>
              <w:t xml:space="preserve">— </w:t>
            </w:r>
            <w:r w:rsidRPr="00A07FF5">
              <w:rPr>
                <w:szCs w:val="24"/>
                <w:lang w:val="ru-RU"/>
              </w:rPr>
              <w:t>1833)</w:t>
            </w:r>
            <w:r w:rsidRPr="00A07FF5">
              <w:rPr>
                <w:iCs/>
                <w:szCs w:val="24"/>
                <w:lang w:val="ru-RU"/>
              </w:rPr>
              <w:t xml:space="preserve"> (6-7 кл),</w:t>
            </w:r>
            <w:r w:rsidRPr="00A07FF5">
              <w:rPr>
                <w:szCs w:val="24"/>
                <w:lang w:val="ru-RU"/>
              </w:rPr>
              <w:t xml:space="preserve"> «Капитанская дочка» (1832 </w:t>
            </w:r>
            <w:r w:rsidRPr="00A07FF5">
              <w:rPr>
                <w:rStyle w:val="st"/>
                <w:szCs w:val="24"/>
                <w:lang w:val="ru-RU"/>
              </w:rPr>
              <w:t>—</w:t>
            </w:r>
            <w:r w:rsidRPr="00A07FF5">
              <w:rPr>
                <w:szCs w:val="24"/>
                <w:lang w:val="ru-RU"/>
              </w:rPr>
              <w:t xml:space="preserve">1836) </w:t>
            </w:r>
          </w:p>
          <w:p w:rsidR="00D51694" w:rsidRPr="00A07FF5" w:rsidRDefault="00D51694" w:rsidP="005F18C9">
            <w:pPr>
              <w:tabs>
                <w:tab w:val="left" w:pos="5760"/>
              </w:tabs>
              <w:rPr>
                <w:b/>
                <w:bCs/>
                <w:szCs w:val="24"/>
                <w:lang w:val="ru-RU"/>
              </w:rPr>
            </w:pPr>
            <w:r w:rsidRPr="00A07FF5">
              <w:rPr>
                <w:b/>
                <w:bCs/>
                <w:iCs/>
                <w:szCs w:val="24"/>
                <w:lang w:val="ru-RU"/>
              </w:rPr>
              <w:t>(7-8 кл.).</w:t>
            </w:r>
          </w:p>
          <w:p w:rsidR="00D51694" w:rsidRPr="00A07FF5" w:rsidRDefault="00D51694" w:rsidP="005F18C9">
            <w:pPr>
              <w:tabs>
                <w:tab w:val="left" w:pos="770"/>
                <w:tab w:val="left" w:pos="5760"/>
              </w:tabs>
              <w:autoSpaceDE w:val="0"/>
              <w:autoSpaceDN w:val="0"/>
              <w:adjustRightInd w:val="0"/>
              <w:jc w:val="both"/>
              <w:rPr>
                <w:b/>
                <w:bCs/>
                <w:szCs w:val="24"/>
              </w:rPr>
            </w:pPr>
            <w:r w:rsidRPr="00A07FF5">
              <w:rPr>
                <w:b/>
                <w:bCs/>
                <w:kern w:val="36"/>
                <w:szCs w:val="24"/>
                <w:lang w:val="ru-RU"/>
              </w:rPr>
              <w:t>Стихотворения</w:t>
            </w:r>
            <w:r w:rsidRPr="00A07FF5">
              <w:rPr>
                <w:szCs w:val="24"/>
                <w:lang w:val="ru-RU"/>
              </w:rPr>
              <w:t xml:space="preserve">: «К </w:t>
            </w:r>
            <w:r w:rsidRPr="00A07FF5">
              <w:rPr>
                <w:szCs w:val="24"/>
                <w:lang w:val="ru-RU"/>
              </w:rPr>
              <w:lastRenderedPageBreak/>
              <w:t xml:space="preserve">Чаадаеву» («Любви, надежды, тихой славы…») (1818), «Песнь о вещем Олеге» (1822), «К***» («Я помню чудное мгновенье…») (1825), «Зимний вечер» (1825), «Пророк» (1826), «Во глубине сибирских руд…» (1827), «Я вас любил: любовь еще, быть может…» </w:t>
            </w:r>
            <w:r w:rsidRPr="00A07FF5">
              <w:rPr>
                <w:szCs w:val="24"/>
              </w:rPr>
              <w:t>(1829), «Зимнее утро» (1829), «Я памятник себе воздвиг нерукотворный…» (1836)</w:t>
            </w:r>
          </w:p>
          <w:p w:rsidR="00D51694" w:rsidRPr="00A07FF5" w:rsidRDefault="00D51694" w:rsidP="005F18C9">
            <w:pPr>
              <w:tabs>
                <w:tab w:val="left" w:pos="770"/>
                <w:tab w:val="left" w:pos="5760"/>
              </w:tabs>
              <w:autoSpaceDE w:val="0"/>
              <w:autoSpaceDN w:val="0"/>
              <w:adjustRightInd w:val="0"/>
              <w:jc w:val="both"/>
              <w:rPr>
                <w:szCs w:val="24"/>
              </w:rPr>
            </w:pPr>
            <w:r w:rsidRPr="00A07FF5">
              <w:rPr>
                <w:b/>
                <w:bCs/>
                <w:szCs w:val="24"/>
              </w:rPr>
              <w:t>(5-9 кл.)</w:t>
            </w:r>
          </w:p>
          <w:p w:rsidR="00D51694" w:rsidRPr="00A07FF5" w:rsidRDefault="00D51694" w:rsidP="005F18C9">
            <w:pPr>
              <w:tabs>
                <w:tab w:val="left" w:pos="5760"/>
              </w:tabs>
              <w:rPr>
                <w:b/>
                <w:bCs/>
                <w:szCs w:val="24"/>
              </w:rPr>
            </w:pPr>
          </w:p>
        </w:tc>
        <w:tc>
          <w:tcPr>
            <w:tcW w:w="3114" w:type="dxa"/>
          </w:tcPr>
          <w:p w:rsidR="00D51694" w:rsidRPr="00A07FF5" w:rsidRDefault="00D51694" w:rsidP="005F18C9">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i/>
                <w:iCs/>
                <w:szCs w:val="24"/>
                <w:lang w:val="ru-RU"/>
              </w:rPr>
            </w:pPr>
            <w:r w:rsidRPr="00A07FF5">
              <w:rPr>
                <w:b/>
                <w:bCs/>
                <w:szCs w:val="24"/>
                <w:lang w:val="ru-RU"/>
              </w:rPr>
              <w:lastRenderedPageBreak/>
              <w:t xml:space="preserve">А.С. Пушкин - </w:t>
            </w:r>
            <w:r w:rsidRPr="00A07FF5">
              <w:rPr>
                <w:b/>
                <w:bCs/>
                <w:i/>
                <w:iCs/>
                <w:szCs w:val="24"/>
                <w:lang w:val="ru-RU"/>
              </w:rPr>
              <w:t>10 стихотворений различной тематики, представляющих разные периоды творчества – по выбору, входят в программу каждого класса, например</w:t>
            </w:r>
            <w:r w:rsidRPr="00A07FF5">
              <w:rPr>
                <w:szCs w:val="24"/>
                <w:lang w:val="ru-RU"/>
              </w:rPr>
              <w:t xml:space="preserve">: </w:t>
            </w:r>
            <w:r w:rsidRPr="00A07FF5">
              <w:rPr>
                <w:i/>
                <w:iCs/>
                <w:szCs w:val="24"/>
                <w:lang w:val="ru-RU"/>
              </w:rPr>
              <w:lastRenderedPageBreak/>
              <w:t>«Воспоминания в Царском Селе» (1814), «Вольность» (1817), «Деревня» (181), «</w:t>
            </w:r>
            <w:r w:rsidRPr="00A07FF5">
              <w:rPr>
                <w:rStyle w:val="line"/>
                <w:i/>
                <w:iCs/>
                <w:szCs w:val="24"/>
                <w:lang w:val="ru-RU"/>
              </w:rPr>
              <w:t>Редеет облаков летучая гряда» (1820),</w:t>
            </w:r>
            <w:r w:rsidRPr="00A07FF5">
              <w:rPr>
                <w:i/>
                <w:iCs/>
                <w:szCs w:val="24"/>
                <w:lang w:val="ru-RU"/>
              </w:rPr>
              <w:t xml:space="preserve"> «Погасло дневное светило…» (1820), «Свободы сеятель пустынный…» (1823), </w:t>
            </w:r>
          </w:p>
          <w:p w:rsidR="00D51694" w:rsidRPr="00A07FF5" w:rsidRDefault="00D51694" w:rsidP="005F18C9">
            <w:pPr>
              <w:pStyle w:val="HTMLPreformatted"/>
              <w:tabs>
                <w:tab w:val="left" w:pos="5760"/>
              </w:tabs>
              <w:rPr>
                <w:rFonts w:ascii="Times New Roman" w:hAnsi="Times New Roman"/>
                <w:i/>
                <w:iCs/>
                <w:sz w:val="24"/>
                <w:szCs w:val="24"/>
              </w:rPr>
            </w:pPr>
            <w:r w:rsidRPr="00A07FF5">
              <w:rPr>
                <w:rFonts w:ascii="Times New Roman" w:hAnsi="Times New Roman"/>
                <w:i/>
                <w:iCs/>
                <w:sz w:val="24"/>
                <w:szCs w:val="24"/>
              </w:rPr>
              <w:t>«К морю» (1824), «19 октября» («Роняет лес багряный свой убор…») (1825), «Зимняя дорога» (1826), «И.И. Пущину» (1826), «Няне» (1826), «Стансы («В надежде славы и добра…») (1826), «Арион» (1827), «Цветок» (1828), «Не пой, красавица, при мне…» (1828), «Анчар» (1828), «На холмах Грузии лежит ночная мгла…» (1829), «Брожу ли я вдоль улиц шумных…» (1829),</w:t>
            </w:r>
          </w:p>
          <w:p w:rsidR="00D51694" w:rsidRPr="00A07FF5" w:rsidRDefault="00D51694" w:rsidP="005F18C9">
            <w:pPr>
              <w:tabs>
                <w:tab w:val="left" w:pos="770"/>
                <w:tab w:val="left" w:pos="5760"/>
              </w:tabs>
              <w:autoSpaceDE w:val="0"/>
              <w:autoSpaceDN w:val="0"/>
              <w:adjustRightInd w:val="0"/>
              <w:jc w:val="both"/>
              <w:rPr>
                <w:b/>
                <w:bCs/>
                <w:szCs w:val="24"/>
                <w:lang w:val="ru-RU"/>
              </w:rPr>
            </w:pPr>
            <w:r w:rsidRPr="00A07FF5">
              <w:rPr>
                <w:i/>
                <w:iCs/>
                <w:szCs w:val="24"/>
                <w:lang w:val="ru-RU"/>
              </w:rPr>
              <w:t xml:space="preserve"> «Кавказ» (1829), «Монастырь на Казбеке» (1829), «Обвал» (1829), «Поэту» (1830), «Бесы» (1830), «В начале жизни школу помню я…» (1830), «Эхо» (1831), «Чем чаще празднует лицей…» (1831), «Пир Петра Первого» (1835), «Туча» (1835), «</w:t>
            </w:r>
            <w:r w:rsidRPr="00A07FF5">
              <w:rPr>
                <w:rStyle w:val="line"/>
                <w:i/>
                <w:iCs/>
                <w:szCs w:val="24"/>
                <w:lang w:val="ru-RU"/>
              </w:rPr>
              <w:t>Была пора: наш праздник молодой…» (1836)</w:t>
            </w:r>
            <w:r w:rsidRPr="00A07FF5">
              <w:rPr>
                <w:i/>
                <w:iCs/>
                <w:szCs w:val="24"/>
                <w:lang w:val="ru-RU"/>
              </w:rPr>
              <w:t xml:space="preserve">  и др. </w:t>
            </w:r>
            <w:r w:rsidRPr="00A07FF5">
              <w:rPr>
                <w:b/>
                <w:bCs/>
                <w:szCs w:val="24"/>
                <w:lang w:val="ru-RU"/>
              </w:rPr>
              <w:t>(5-9 кл.)</w:t>
            </w:r>
          </w:p>
          <w:p w:rsidR="00D51694" w:rsidRPr="00A07FF5" w:rsidRDefault="00D51694" w:rsidP="005F18C9">
            <w:pPr>
              <w:tabs>
                <w:tab w:val="left" w:pos="5760"/>
              </w:tabs>
              <w:rPr>
                <w:i/>
                <w:iCs/>
                <w:szCs w:val="24"/>
                <w:lang w:val="ru-RU"/>
              </w:rPr>
            </w:pPr>
            <w:r w:rsidRPr="00A07FF5">
              <w:rPr>
                <w:i/>
                <w:iCs/>
                <w:szCs w:val="24"/>
                <w:lang w:val="ru-RU"/>
              </w:rPr>
              <w:t xml:space="preserve">«Маленькие трагедии» (1830) </w:t>
            </w:r>
            <w:r w:rsidRPr="00A07FF5">
              <w:rPr>
                <w:b/>
                <w:bCs/>
                <w:i/>
                <w:iCs/>
                <w:szCs w:val="24"/>
                <w:lang w:val="ru-RU"/>
              </w:rPr>
              <w:t>1-2 по выбору, например</w:t>
            </w:r>
            <w:r w:rsidRPr="00A07FF5">
              <w:rPr>
                <w:i/>
                <w:iCs/>
                <w:szCs w:val="24"/>
                <w:lang w:val="ru-RU"/>
              </w:rPr>
              <w:t xml:space="preserve">: «Моцарт и Сальери», «Каменный гость». </w:t>
            </w:r>
            <w:r w:rsidRPr="00A07FF5">
              <w:rPr>
                <w:b/>
                <w:bCs/>
                <w:szCs w:val="24"/>
                <w:lang w:val="ru-RU"/>
              </w:rPr>
              <w:t>(8-9 кл.)</w:t>
            </w:r>
          </w:p>
          <w:p w:rsidR="00D51694" w:rsidRPr="00A07FF5" w:rsidRDefault="00D51694" w:rsidP="005F18C9">
            <w:pPr>
              <w:tabs>
                <w:tab w:val="left" w:pos="5760"/>
              </w:tabs>
              <w:rPr>
                <w:i/>
                <w:iCs/>
                <w:szCs w:val="24"/>
                <w:lang w:val="ru-RU"/>
              </w:rPr>
            </w:pPr>
            <w:r w:rsidRPr="00A07FF5">
              <w:rPr>
                <w:i/>
                <w:iCs/>
                <w:szCs w:val="24"/>
                <w:lang w:val="ru-RU"/>
              </w:rPr>
              <w:t xml:space="preserve">«Повести Белкина» (1830) - </w:t>
            </w:r>
            <w:r w:rsidRPr="00A07FF5">
              <w:rPr>
                <w:b/>
                <w:bCs/>
                <w:i/>
                <w:iCs/>
                <w:szCs w:val="24"/>
                <w:lang w:val="ru-RU"/>
              </w:rPr>
              <w:lastRenderedPageBreak/>
              <w:t>2-3 по выбору, например</w:t>
            </w:r>
            <w:r w:rsidRPr="00A07FF5">
              <w:rPr>
                <w:i/>
                <w:iCs/>
                <w:szCs w:val="24"/>
                <w:lang w:val="ru-RU"/>
              </w:rPr>
              <w:t xml:space="preserve">: «Станционный смотритель», «Метель», «Выстрел» и др. </w:t>
            </w:r>
            <w:r w:rsidRPr="00A07FF5">
              <w:rPr>
                <w:b/>
                <w:bCs/>
                <w:szCs w:val="24"/>
                <w:lang w:val="ru-RU"/>
              </w:rPr>
              <w:t>(</w:t>
            </w:r>
            <w:r w:rsidRPr="00A07FF5">
              <w:rPr>
                <w:b/>
                <w:szCs w:val="24"/>
                <w:lang w:val="ru-RU"/>
              </w:rPr>
              <w:t>7-8 кл.)</w:t>
            </w:r>
          </w:p>
          <w:p w:rsidR="00D51694" w:rsidRPr="00A07FF5" w:rsidRDefault="00D51694" w:rsidP="005F18C9">
            <w:pPr>
              <w:tabs>
                <w:tab w:val="left" w:pos="5760"/>
              </w:tabs>
              <w:rPr>
                <w:i/>
                <w:iCs/>
                <w:szCs w:val="24"/>
                <w:lang w:val="ru-RU"/>
              </w:rPr>
            </w:pPr>
            <w:r w:rsidRPr="00A07FF5">
              <w:rPr>
                <w:b/>
                <w:bCs/>
                <w:i/>
                <w:iCs/>
                <w:szCs w:val="24"/>
                <w:lang w:val="ru-RU"/>
              </w:rPr>
              <w:t>Поэмы –1 по выбору, например</w:t>
            </w:r>
            <w:r w:rsidRPr="00A07FF5">
              <w:rPr>
                <w:i/>
                <w:iCs/>
                <w:szCs w:val="24"/>
                <w:lang w:val="ru-RU"/>
              </w:rPr>
              <w:t xml:space="preserve">: «Руслан и Людмила» (1818—1820), «Кавказский пленник» (1820 – 1821), «Цыганы» (1824), «Полтава» (1828), «Медный всадник» (1833) (Вступление) и др. </w:t>
            </w:r>
          </w:p>
          <w:p w:rsidR="00D51694" w:rsidRPr="00A07FF5" w:rsidRDefault="00D51694" w:rsidP="005F18C9">
            <w:pPr>
              <w:tabs>
                <w:tab w:val="left" w:pos="5760"/>
              </w:tabs>
              <w:rPr>
                <w:szCs w:val="24"/>
                <w:lang w:val="ru-RU"/>
              </w:rPr>
            </w:pPr>
            <w:r w:rsidRPr="00A07FF5">
              <w:rPr>
                <w:b/>
                <w:bCs/>
                <w:szCs w:val="24"/>
                <w:lang w:val="ru-RU"/>
              </w:rPr>
              <w:t>(7-9 кл.)</w:t>
            </w:r>
          </w:p>
          <w:p w:rsidR="00D51694" w:rsidRPr="00A07FF5" w:rsidRDefault="00D51694" w:rsidP="005F18C9">
            <w:pPr>
              <w:tabs>
                <w:tab w:val="left" w:pos="5760"/>
              </w:tabs>
              <w:autoSpaceDE w:val="0"/>
              <w:autoSpaceDN w:val="0"/>
              <w:adjustRightInd w:val="0"/>
              <w:rPr>
                <w:szCs w:val="24"/>
                <w:lang w:val="ru-RU"/>
              </w:rPr>
            </w:pPr>
            <w:r w:rsidRPr="00A07FF5">
              <w:rPr>
                <w:b/>
                <w:bCs/>
                <w:i/>
                <w:iCs/>
                <w:szCs w:val="24"/>
                <w:lang w:val="ru-RU"/>
              </w:rPr>
              <w:t xml:space="preserve">Сказки – 1 по выбору, например: </w:t>
            </w:r>
            <w:r w:rsidRPr="00A07FF5">
              <w:rPr>
                <w:i/>
                <w:iCs/>
                <w:szCs w:val="24"/>
                <w:lang w:val="ru-RU"/>
              </w:rPr>
              <w:t>«Сказка о мертвой царевне и о семи богатырях» и др</w:t>
            </w:r>
            <w:r w:rsidRPr="00A07FF5">
              <w:rPr>
                <w:szCs w:val="24"/>
                <w:lang w:val="ru-RU"/>
              </w:rPr>
              <w:t xml:space="preserve">. </w:t>
            </w:r>
          </w:p>
          <w:p w:rsidR="00D51694" w:rsidRPr="00A07FF5" w:rsidRDefault="00D51694" w:rsidP="005F18C9">
            <w:pPr>
              <w:tabs>
                <w:tab w:val="left" w:pos="5760"/>
              </w:tabs>
              <w:autoSpaceDE w:val="0"/>
              <w:autoSpaceDN w:val="0"/>
              <w:adjustRightInd w:val="0"/>
              <w:rPr>
                <w:b/>
                <w:bCs/>
                <w:i/>
                <w:iCs/>
                <w:szCs w:val="24"/>
              </w:rPr>
            </w:pPr>
            <w:r w:rsidRPr="00A07FF5">
              <w:rPr>
                <w:b/>
                <w:bCs/>
                <w:szCs w:val="24"/>
              </w:rPr>
              <w:t>(5 кл.)</w:t>
            </w:r>
          </w:p>
        </w:tc>
        <w:tc>
          <w:tcPr>
            <w:tcW w:w="3225" w:type="dxa"/>
          </w:tcPr>
          <w:p w:rsidR="00D51694" w:rsidRPr="00A07FF5" w:rsidRDefault="00D51694" w:rsidP="005F18C9">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both"/>
              <w:textAlignment w:val="top"/>
              <w:outlineLvl w:val="7"/>
              <w:rPr>
                <w:i/>
                <w:iCs/>
                <w:szCs w:val="24"/>
                <w:lang w:val="ru-RU"/>
              </w:rPr>
            </w:pPr>
            <w:r w:rsidRPr="00A07FF5">
              <w:rPr>
                <w:b/>
                <w:bCs/>
                <w:i/>
                <w:iCs/>
                <w:szCs w:val="24"/>
                <w:lang w:val="ru-RU"/>
              </w:rPr>
              <w:lastRenderedPageBreak/>
              <w:t>Поэзия пушкинской эпохи</w:t>
            </w:r>
            <w:r w:rsidRPr="00A07FF5">
              <w:rPr>
                <w:i/>
                <w:iCs/>
                <w:szCs w:val="24"/>
                <w:lang w:val="ru-RU"/>
              </w:rPr>
              <w:t xml:space="preserve">, например: </w:t>
            </w:r>
          </w:p>
          <w:p w:rsidR="00D51694" w:rsidRPr="00A07FF5" w:rsidRDefault="00D51694" w:rsidP="005F18C9">
            <w:pPr>
              <w:tabs>
                <w:tab w:val="left" w:pos="5760"/>
              </w:tabs>
              <w:jc w:val="both"/>
              <w:rPr>
                <w:i/>
                <w:iCs/>
                <w:szCs w:val="24"/>
                <w:lang w:val="ru-RU"/>
              </w:rPr>
            </w:pPr>
            <w:r w:rsidRPr="00A07FF5">
              <w:rPr>
                <w:b/>
                <w:bCs/>
                <w:i/>
                <w:iCs/>
                <w:szCs w:val="24"/>
                <w:lang w:val="ru-RU"/>
              </w:rPr>
              <w:t>К.Н. Батюшков</w:t>
            </w:r>
            <w:r w:rsidRPr="00A07FF5">
              <w:rPr>
                <w:i/>
                <w:iCs/>
                <w:szCs w:val="24"/>
                <w:lang w:val="ru-RU"/>
              </w:rPr>
              <w:t xml:space="preserve">, </w:t>
            </w:r>
            <w:r w:rsidRPr="00A07FF5">
              <w:rPr>
                <w:b/>
                <w:bCs/>
                <w:i/>
                <w:iCs/>
                <w:szCs w:val="24"/>
                <w:lang w:val="ru-RU"/>
              </w:rPr>
              <w:t>А.А. Дельвиг</w:t>
            </w:r>
            <w:r w:rsidRPr="00A07FF5">
              <w:rPr>
                <w:i/>
                <w:iCs/>
                <w:szCs w:val="24"/>
                <w:lang w:val="ru-RU"/>
              </w:rPr>
              <w:t xml:space="preserve">, </w:t>
            </w:r>
            <w:r w:rsidRPr="00A07FF5">
              <w:rPr>
                <w:b/>
                <w:bCs/>
                <w:i/>
                <w:iCs/>
                <w:szCs w:val="24"/>
                <w:lang w:val="ru-RU"/>
              </w:rPr>
              <w:t>Н.М. Языков</w:t>
            </w:r>
            <w:r w:rsidRPr="00A07FF5">
              <w:rPr>
                <w:i/>
                <w:iCs/>
                <w:szCs w:val="24"/>
                <w:lang w:val="ru-RU"/>
              </w:rPr>
              <w:t xml:space="preserve">, </w:t>
            </w:r>
            <w:r w:rsidRPr="00A07FF5">
              <w:rPr>
                <w:b/>
                <w:bCs/>
                <w:i/>
                <w:iCs/>
                <w:szCs w:val="24"/>
                <w:lang w:val="ru-RU"/>
              </w:rPr>
              <w:t>Е.А. Баратынский(2-3 стихотворения по выбору, 5-9 кл.</w:t>
            </w:r>
            <w:r w:rsidRPr="00A07FF5">
              <w:rPr>
                <w:i/>
                <w:iCs/>
                <w:szCs w:val="24"/>
                <w:lang w:val="ru-RU"/>
              </w:rPr>
              <w:t>)</w:t>
            </w:r>
          </w:p>
          <w:p w:rsidR="00D51694" w:rsidRPr="00A07FF5" w:rsidRDefault="00D51694" w:rsidP="005F18C9">
            <w:pPr>
              <w:tabs>
                <w:tab w:val="left" w:pos="5760"/>
              </w:tabs>
              <w:jc w:val="center"/>
              <w:rPr>
                <w:b/>
                <w:bCs/>
                <w:szCs w:val="24"/>
                <w:lang w:val="ru-RU"/>
              </w:rPr>
            </w:pPr>
          </w:p>
        </w:tc>
      </w:tr>
      <w:tr w:rsidR="00D51694" w:rsidRPr="00A07FF5" w:rsidTr="005F18C9">
        <w:tc>
          <w:tcPr>
            <w:tcW w:w="3373" w:type="dxa"/>
          </w:tcPr>
          <w:p w:rsidR="00D51694" w:rsidRPr="00A07FF5" w:rsidRDefault="00D51694" w:rsidP="005F18C9">
            <w:pPr>
              <w:tabs>
                <w:tab w:val="left" w:pos="5760"/>
              </w:tabs>
              <w:rPr>
                <w:szCs w:val="24"/>
                <w:lang w:val="ru-RU"/>
              </w:rPr>
            </w:pPr>
            <w:r w:rsidRPr="00A07FF5">
              <w:rPr>
                <w:b/>
                <w:bCs/>
                <w:szCs w:val="24"/>
                <w:lang w:val="ru-RU"/>
              </w:rPr>
              <w:lastRenderedPageBreak/>
              <w:t xml:space="preserve">М.Ю. Лермонтов </w:t>
            </w:r>
            <w:r w:rsidRPr="00A07FF5">
              <w:rPr>
                <w:szCs w:val="24"/>
                <w:lang w:val="ru-RU"/>
              </w:rPr>
              <w:t xml:space="preserve">«Герой нашего времени» (1838 — 1840). </w:t>
            </w:r>
            <w:r w:rsidRPr="00A07FF5">
              <w:rPr>
                <w:b/>
                <w:bCs/>
                <w:szCs w:val="24"/>
                <w:lang w:val="ru-RU"/>
              </w:rPr>
              <w:t>(9 кл.)</w:t>
            </w:r>
          </w:p>
          <w:p w:rsidR="00D51694" w:rsidRPr="00A07FF5" w:rsidRDefault="00D51694" w:rsidP="005F18C9">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szCs w:val="24"/>
              </w:rPr>
            </w:pPr>
            <w:r w:rsidRPr="00A07FF5">
              <w:rPr>
                <w:b/>
                <w:bCs/>
                <w:kern w:val="36"/>
                <w:szCs w:val="24"/>
                <w:lang w:val="ru-RU"/>
              </w:rPr>
              <w:t>Стихотворения</w:t>
            </w:r>
            <w:r w:rsidRPr="00A07FF5">
              <w:rPr>
                <w:szCs w:val="24"/>
                <w:lang w:val="ru-RU"/>
              </w:rPr>
              <w:t xml:space="preserve">:  «Парус» (1832), «Смерть Поэта» (1837), «Бородино» (1837), «Узник» (1837), «Тучи» (1840), «Утес» (1841), «Выхожу один я на дорогу...» </w:t>
            </w:r>
            <w:r w:rsidRPr="00A07FF5">
              <w:rPr>
                <w:szCs w:val="24"/>
              </w:rPr>
              <w:t xml:space="preserve">(1841). </w:t>
            </w:r>
          </w:p>
          <w:p w:rsidR="00D51694" w:rsidRPr="00A07FF5" w:rsidRDefault="00D51694" w:rsidP="005F18C9">
            <w:pPr>
              <w:tabs>
                <w:tab w:val="left" w:pos="5760"/>
              </w:tabs>
              <w:rPr>
                <w:szCs w:val="24"/>
              </w:rPr>
            </w:pPr>
            <w:r w:rsidRPr="00A07FF5">
              <w:rPr>
                <w:b/>
                <w:bCs/>
                <w:szCs w:val="24"/>
              </w:rPr>
              <w:t>(5-9 кл.)</w:t>
            </w:r>
          </w:p>
          <w:p w:rsidR="00D51694" w:rsidRPr="00A07FF5" w:rsidRDefault="00D51694" w:rsidP="005F18C9">
            <w:pPr>
              <w:tabs>
                <w:tab w:val="left" w:pos="5760"/>
              </w:tabs>
              <w:rPr>
                <w:b/>
                <w:bCs/>
                <w:szCs w:val="24"/>
              </w:rPr>
            </w:pPr>
          </w:p>
        </w:tc>
        <w:tc>
          <w:tcPr>
            <w:tcW w:w="3114" w:type="dxa"/>
          </w:tcPr>
          <w:p w:rsidR="00D51694" w:rsidRPr="00A07FF5" w:rsidRDefault="00D51694" w:rsidP="005F18C9">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szCs w:val="24"/>
                <w:lang w:val="ru-RU"/>
              </w:rPr>
            </w:pPr>
            <w:r w:rsidRPr="00A07FF5">
              <w:rPr>
                <w:b/>
                <w:bCs/>
                <w:szCs w:val="24"/>
                <w:lang w:val="ru-RU"/>
              </w:rPr>
              <w:t xml:space="preserve">М.Ю. Лермонтов - </w:t>
            </w:r>
            <w:r w:rsidRPr="00A07FF5">
              <w:rPr>
                <w:b/>
                <w:bCs/>
                <w:i/>
                <w:iCs/>
                <w:szCs w:val="24"/>
                <w:lang w:val="ru-RU"/>
              </w:rPr>
              <w:t>10 стихотворений по выбору, входят в программу каждого класса, например</w:t>
            </w:r>
            <w:r w:rsidRPr="00A07FF5">
              <w:rPr>
                <w:szCs w:val="24"/>
                <w:lang w:val="ru-RU"/>
              </w:rPr>
              <w:t xml:space="preserve">: </w:t>
            </w:r>
          </w:p>
          <w:p w:rsidR="00D51694" w:rsidRPr="00A07FF5" w:rsidRDefault="00D51694" w:rsidP="005F18C9">
            <w:pPr>
              <w:tabs>
                <w:tab w:val="left" w:pos="250"/>
                <w:tab w:val="left" w:pos="5760"/>
              </w:tabs>
              <w:autoSpaceDE w:val="0"/>
              <w:autoSpaceDN w:val="0"/>
              <w:adjustRightInd w:val="0"/>
              <w:jc w:val="both"/>
              <w:rPr>
                <w:i/>
                <w:iCs/>
                <w:szCs w:val="24"/>
                <w:lang w:val="ru-RU"/>
              </w:rPr>
            </w:pPr>
            <w:r w:rsidRPr="00A07FF5">
              <w:rPr>
                <w:i/>
                <w:iCs/>
                <w:szCs w:val="24"/>
                <w:lang w:val="ru-RU"/>
              </w:rPr>
              <w:t xml:space="preserve">«Ангел» (1831), «Дума» (1838), «Три пальмы» (1838), «Молитва» («В минуту жизни трудную…») (1839), «И скучно и грустно» (1840), «Молитва» («Я, Матерь Божия, ныне с молитвою...») (1840), «Когда волнуется желтеющая нива…» (1840), «Из Гете («Горные вершины…») (1840), «Нет, не тебя так пылко я люблю…» (1841), «Родина» (1841), «Пророк» (1841), «Как часто, пестрою </w:t>
            </w:r>
            <w:r w:rsidRPr="00A07FF5">
              <w:rPr>
                <w:i/>
                <w:iCs/>
                <w:szCs w:val="24"/>
                <w:lang w:val="ru-RU"/>
              </w:rPr>
              <w:lastRenderedPageBreak/>
              <w:t xml:space="preserve">толпою окружен...» (1841), «Листок» (1841) и др. </w:t>
            </w:r>
            <w:r w:rsidRPr="00A07FF5">
              <w:rPr>
                <w:b/>
                <w:bCs/>
                <w:szCs w:val="24"/>
                <w:lang w:val="ru-RU"/>
              </w:rPr>
              <w:t>(5-9 кл.)</w:t>
            </w:r>
          </w:p>
          <w:p w:rsidR="00D51694" w:rsidRPr="00A07FF5" w:rsidRDefault="00D51694" w:rsidP="005F18C9">
            <w:pPr>
              <w:tabs>
                <w:tab w:val="left" w:pos="5760"/>
                <w:tab w:val="left" w:pos="7380"/>
                <w:tab w:val="left" w:pos="8100"/>
              </w:tabs>
              <w:autoSpaceDE w:val="0"/>
              <w:autoSpaceDN w:val="0"/>
              <w:adjustRightInd w:val="0"/>
              <w:jc w:val="both"/>
              <w:rPr>
                <w:b/>
                <w:bCs/>
                <w:i/>
                <w:iCs/>
                <w:szCs w:val="24"/>
                <w:lang w:val="ru-RU"/>
              </w:rPr>
            </w:pPr>
            <w:r w:rsidRPr="00A07FF5">
              <w:rPr>
                <w:b/>
                <w:bCs/>
                <w:i/>
                <w:iCs/>
                <w:szCs w:val="24"/>
                <w:lang w:val="ru-RU"/>
              </w:rPr>
              <w:t>Поэмы</w:t>
            </w:r>
          </w:p>
          <w:p w:rsidR="00D51694" w:rsidRPr="00A07FF5" w:rsidRDefault="00D51694" w:rsidP="005F18C9">
            <w:pPr>
              <w:tabs>
                <w:tab w:val="left" w:pos="5760"/>
                <w:tab w:val="left" w:pos="7380"/>
                <w:tab w:val="left" w:pos="8100"/>
              </w:tabs>
              <w:autoSpaceDE w:val="0"/>
              <w:autoSpaceDN w:val="0"/>
              <w:adjustRightInd w:val="0"/>
              <w:jc w:val="both"/>
              <w:rPr>
                <w:b/>
                <w:bCs/>
                <w:szCs w:val="24"/>
                <w:lang w:val="ru-RU"/>
              </w:rPr>
            </w:pPr>
            <w:r w:rsidRPr="00A07FF5">
              <w:rPr>
                <w:b/>
                <w:bCs/>
                <w:i/>
                <w:iCs/>
                <w:szCs w:val="24"/>
                <w:lang w:val="ru-RU"/>
              </w:rPr>
              <w:t xml:space="preserve"> 1-2 по выбору, например</w:t>
            </w:r>
            <w:r w:rsidRPr="00A07FF5">
              <w:rPr>
                <w:i/>
                <w:iCs/>
                <w:szCs w:val="24"/>
                <w:lang w:val="ru-RU"/>
              </w:rPr>
              <w:t>: «Песня про царя Ивана Васильевича, молодого опричника и удалого купца Калашникова» (1837), «Мцыри» (1839) и др.</w:t>
            </w:r>
          </w:p>
          <w:p w:rsidR="00D51694" w:rsidRPr="00A07FF5" w:rsidRDefault="00D51694" w:rsidP="005F18C9">
            <w:pPr>
              <w:tabs>
                <w:tab w:val="left" w:pos="5760"/>
                <w:tab w:val="left" w:pos="7380"/>
                <w:tab w:val="left" w:pos="8100"/>
              </w:tabs>
              <w:autoSpaceDE w:val="0"/>
              <w:autoSpaceDN w:val="0"/>
              <w:adjustRightInd w:val="0"/>
              <w:jc w:val="both"/>
              <w:rPr>
                <w:b/>
                <w:bCs/>
                <w:szCs w:val="24"/>
              </w:rPr>
            </w:pPr>
            <w:r w:rsidRPr="00A07FF5">
              <w:rPr>
                <w:b/>
                <w:bCs/>
                <w:szCs w:val="24"/>
              </w:rPr>
              <w:t>(8-9 кл.)</w:t>
            </w:r>
          </w:p>
        </w:tc>
        <w:tc>
          <w:tcPr>
            <w:tcW w:w="3225" w:type="dxa"/>
          </w:tcPr>
          <w:p w:rsidR="00D51694" w:rsidRPr="00A07FF5" w:rsidRDefault="00D51694" w:rsidP="005F18C9">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szCs w:val="24"/>
                <w:lang w:val="ru-RU"/>
              </w:rPr>
            </w:pPr>
            <w:r w:rsidRPr="00A07FF5">
              <w:rPr>
                <w:b/>
                <w:bCs/>
                <w:i/>
                <w:iCs/>
                <w:szCs w:val="24"/>
                <w:lang w:val="ru-RU"/>
              </w:rPr>
              <w:lastRenderedPageBreak/>
              <w:t xml:space="preserve">Литературные сказки </w:t>
            </w:r>
            <w:r w:rsidRPr="00A07FF5">
              <w:rPr>
                <w:b/>
                <w:bCs/>
                <w:i/>
                <w:iCs/>
                <w:szCs w:val="24"/>
              </w:rPr>
              <w:t>XIX</w:t>
            </w:r>
            <w:r w:rsidRPr="00A07FF5">
              <w:rPr>
                <w:b/>
                <w:bCs/>
                <w:i/>
                <w:iCs/>
                <w:szCs w:val="24"/>
                <w:lang w:val="ru-RU"/>
              </w:rPr>
              <w:t>-ХХ века</w:t>
            </w:r>
            <w:r w:rsidRPr="00A07FF5">
              <w:rPr>
                <w:szCs w:val="24"/>
                <w:lang w:val="ru-RU"/>
              </w:rPr>
              <w:t>, например:</w:t>
            </w:r>
          </w:p>
          <w:p w:rsidR="00D51694" w:rsidRPr="00A07FF5" w:rsidRDefault="00D51694" w:rsidP="005F18C9">
            <w:pPr>
              <w:rPr>
                <w:b/>
                <w:bCs/>
                <w:i/>
                <w:iCs/>
                <w:szCs w:val="24"/>
                <w:lang w:val="ru-RU"/>
              </w:rPr>
            </w:pPr>
            <w:r w:rsidRPr="00A07FF5">
              <w:rPr>
                <w:b/>
                <w:bCs/>
                <w:i/>
                <w:iCs/>
                <w:szCs w:val="24"/>
                <w:lang w:val="ru-RU"/>
              </w:rPr>
              <w:t>А. Погорельский, В.Ф. Одоевский, С.Г. Писахов, Б.В. Шергин, А.М. Ремизов, Ю.К. Олеша, Е.В. Клюев и др.</w:t>
            </w:r>
          </w:p>
          <w:p w:rsidR="00D51694" w:rsidRPr="00A07FF5" w:rsidRDefault="00D51694" w:rsidP="005F18C9">
            <w:pPr>
              <w:rPr>
                <w:b/>
                <w:bCs/>
                <w:i/>
                <w:iCs/>
                <w:szCs w:val="24"/>
              </w:rPr>
            </w:pPr>
            <w:r w:rsidRPr="00A07FF5">
              <w:rPr>
                <w:b/>
                <w:bCs/>
                <w:i/>
                <w:iCs/>
                <w:szCs w:val="24"/>
              </w:rPr>
              <w:t>(1 сказка на выбор, 5 кл.)</w:t>
            </w:r>
          </w:p>
          <w:p w:rsidR="00D51694" w:rsidRPr="00A07FF5" w:rsidRDefault="00D51694" w:rsidP="005F18C9">
            <w:pPr>
              <w:tabs>
                <w:tab w:val="left" w:pos="5760"/>
              </w:tabs>
              <w:jc w:val="center"/>
              <w:rPr>
                <w:i/>
                <w:iCs/>
                <w:szCs w:val="24"/>
              </w:rPr>
            </w:pPr>
          </w:p>
        </w:tc>
      </w:tr>
      <w:tr w:rsidR="00D51694" w:rsidRPr="00A07FF5" w:rsidTr="005F18C9">
        <w:tc>
          <w:tcPr>
            <w:tcW w:w="3373" w:type="dxa"/>
          </w:tcPr>
          <w:p w:rsidR="00D51694" w:rsidRPr="00A07FF5" w:rsidRDefault="00D51694" w:rsidP="005F18C9">
            <w:pPr>
              <w:tabs>
                <w:tab w:val="left" w:pos="5760"/>
              </w:tabs>
              <w:rPr>
                <w:szCs w:val="24"/>
                <w:lang w:val="ru-RU"/>
              </w:rPr>
            </w:pPr>
            <w:r w:rsidRPr="00A07FF5">
              <w:rPr>
                <w:b/>
                <w:bCs/>
                <w:szCs w:val="24"/>
                <w:lang w:val="ru-RU"/>
              </w:rPr>
              <w:lastRenderedPageBreak/>
              <w:t>Н.В. Гоголь</w:t>
            </w:r>
          </w:p>
          <w:p w:rsidR="00D51694" w:rsidRPr="00A07FF5" w:rsidRDefault="00D51694" w:rsidP="005F18C9">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b/>
                <w:bCs/>
                <w:szCs w:val="24"/>
                <w:lang w:val="ru-RU"/>
              </w:rPr>
            </w:pPr>
            <w:r w:rsidRPr="00A07FF5">
              <w:rPr>
                <w:szCs w:val="24"/>
                <w:lang w:val="ru-RU"/>
              </w:rPr>
              <w:t xml:space="preserve">«Ревизор» (1835) </w:t>
            </w:r>
            <w:r w:rsidRPr="00A07FF5">
              <w:rPr>
                <w:b/>
                <w:bCs/>
                <w:szCs w:val="24"/>
                <w:lang w:val="ru-RU"/>
              </w:rPr>
              <w:t xml:space="preserve">(7-8 кл.), </w:t>
            </w:r>
            <w:r w:rsidRPr="00A07FF5">
              <w:rPr>
                <w:szCs w:val="24"/>
                <w:lang w:val="ru-RU"/>
              </w:rPr>
              <w:t xml:space="preserve">«Мертвые души» (1835 – 1841) </w:t>
            </w:r>
            <w:r w:rsidRPr="00A07FF5">
              <w:rPr>
                <w:b/>
                <w:bCs/>
                <w:szCs w:val="24"/>
                <w:lang w:val="ru-RU"/>
              </w:rPr>
              <w:t>(9-10 кл.)</w:t>
            </w:r>
          </w:p>
          <w:p w:rsidR="00D51694" w:rsidRPr="00A07FF5" w:rsidRDefault="00D51694" w:rsidP="005F18C9">
            <w:pPr>
              <w:tabs>
                <w:tab w:val="left" w:pos="5760"/>
              </w:tabs>
              <w:rPr>
                <w:szCs w:val="24"/>
                <w:lang w:val="ru-RU"/>
              </w:rPr>
            </w:pPr>
          </w:p>
          <w:p w:rsidR="00D51694" w:rsidRPr="00A07FF5" w:rsidRDefault="00D51694" w:rsidP="005F18C9">
            <w:pPr>
              <w:tabs>
                <w:tab w:val="left" w:pos="5760"/>
              </w:tabs>
              <w:rPr>
                <w:b/>
                <w:bCs/>
                <w:szCs w:val="24"/>
                <w:lang w:val="ru-RU"/>
              </w:rPr>
            </w:pPr>
          </w:p>
        </w:tc>
        <w:tc>
          <w:tcPr>
            <w:tcW w:w="3114" w:type="dxa"/>
          </w:tcPr>
          <w:p w:rsidR="00D51694" w:rsidRPr="00A07FF5" w:rsidRDefault="00D51694" w:rsidP="005F18C9">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i/>
                <w:iCs/>
                <w:szCs w:val="24"/>
                <w:lang w:val="ru-RU"/>
              </w:rPr>
            </w:pPr>
            <w:r w:rsidRPr="00A07FF5">
              <w:rPr>
                <w:b/>
                <w:bCs/>
                <w:szCs w:val="24"/>
                <w:lang w:val="ru-RU"/>
              </w:rPr>
              <w:t xml:space="preserve">Н.В. Гоголь </w:t>
            </w:r>
            <w:r w:rsidRPr="00A07FF5">
              <w:rPr>
                <w:b/>
                <w:bCs/>
                <w:i/>
                <w:iCs/>
                <w:szCs w:val="24"/>
                <w:lang w:val="ru-RU"/>
              </w:rPr>
              <w:t xml:space="preserve">Повести – 5 из разных циклов, на выбор, входят в программу каждого класса, например: </w:t>
            </w:r>
            <w:r w:rsidRPr="00A07FF5">
              <w:rPr>
                <w:i/>
                <w:iCs/>
                <w:szCs w:val="24"/>
                <w:lang w:val="ru-RU"/>
              </w:rPr>
              <w:t xml:space="preserve">«Ночь перед Рождеством» (1830 – 1831), «Повесть о том, как поссорился Иван Иванович с Иваном Никифоровичем» (1834), «Невский проспект» (1833 – 1834), «Тарас Бульба» (1835), «Старосветские помещики» (1835), «Шинель» (1839) и др. </w:t>
            </w:r>
          </w:p>
          <w:p w:rsidR="00D51694" w:rsidRPr="00A07FF5" w:rsidRDefault="00D51694" w:rsidP="005F18C9">
            <w:pPr>
              <w:tabs>
                <w:tab w:val="left" w:pos="5760"/>
              </w:tabs>
              <w:rPr>
                <w:b/>
                <w:bCs/>
                <w:szCs w:val="24"/>
              </w:rPr>
            </w:pPr>
            <w:r w:rsidRPr="00A07FF5">
              <w:rPr>
                <w:b/>
                <w:bCs/>
                <w:szCs w:val="24"/>
              </w:rPr>
              <w:t>(5-9 кл.)</w:t>
            </w:r>
          </w:p>
        </w:tc>
        <w:tc>
          <w:tcPr>
            <w:tcW w:w="3225" w:type="dxa"/>
          </w:tcPr>
          <w:p w:rsidR="00D51694" w:rsidRPr="00A07FF5" w:rsidRDefault="00D51694" w:rsidP="005F18C9">
            <w:pPr>
              <w:tabs>
                <w:tab w:val="left" w:pos="5760"/>
              </w:tabs>
              <w:jc w:val="center"/>
              <w:rPr>
                <w:i/>
                <w:iCs/>
                <w:szCs w:val="24"/>
              </w:rPr>
            </w:pPr>
          </w:p>
        </w:tc>
      </w:tr>
      <w:tr w:rsidR="00D51694" w:rsidRPr="00A07FF5" w:rsidTr="005F18C9">
        <w:tc>
          <w:tcPr>
            <w:tcW w:w="3373" w:type="dxa"/>
          </w:tcPr>
          <w:p w:rsidR="00D51694" w:rsidRPr="00A07FF5" w:rsidRDefault="00D51694" w:rsidP="005F18C9">
            <w:pPr>
              <w:tabs>
                <w:tab w:val="left" w:pos="5760"/>
              </w:tabs>
              <w:rPr>
                <w:b/>
                <w:bCs/>
                <w:szCs w:val="24"/>
                <w:lang w:val="ru-RU"/>
              </w:rPr>
            </w:pPr>
            <w:r w:rsidRPr="00A07FF5">
              <w:rPr>
                <w:b/>
                <w:bCs/>
                <w:szCs w:val="24"/>
                <w:lang w:val="ru-RU"/>
              </w:rPr>
              <w:t xml:space="preserve">Ф.И. Тютчев – </w:t>
            </w:r>
            <w:r w:rsidRPr="00A07FF5">
              <w:rPr>
                <w:b/>
                <w:bCs/>
                <w:kern w:val="36"/>
                <w:szCs w:val="24"/>
                <w:lang w:val="ru-RU"/>
              </w:rPr>
              <w:t>Стихотворения</w:t>
            </w:r>
            <w:r w:rsidRPr="00A07FF5">
              <w:rPr>
                <w:b/>
                <w:bCs/>
                <w:szCs w:val="24"/>
                <w:lang w:val="ru-RU"/>
              </w:rPr>
              <w:t>:</w:t>
            </w:r>
          </w:p>
          <w:p w:rsidR="00D51694" w:rsidRPr="00A07FF5" w:rsidRDefault="00D51694" w:rsidP="005F18C9">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szCs w:val="24"/>
                <w:lang w:val="ru-RU"/>
              </w:rPr>
            </w:pPr>
            <w:r w:rsidRPr="00A07FF5">
              <w:rPr>
                <w:szCs w:val="24"/>
                <w:lang w:val="ru-RU"/>
              </w:rPr>
              <w:t xml:space="preserve"> «Весенняя гроза» («Люблю грозу в начале мая…») (1828, нач. 1850-х), «</w:t>
            </w:r>
            <w:r w:rsidRPr="00A07FF5">
              <w:rPr>
                <w:szCs w:val="24"/>
              </w:rPr>
              <w:t>Silentium</w:t>
            </w:r>
            <w:r w:rsidRPr="00A07FF5">
              <w:rPr>
                <w:szCs w:val="24"/>
                <w:lang w:val="ru-RU"/>
              </w:rPr>
              <w:t xml:space="preserve">!» (Молчи, скрывайся и таи…) (1829, нач. 1830-х), «Умом Россию не понять…» (1866). </w:t>
            </w:r>
          </w:p>
          <w:p w:rsidR="00D51694" w:rsidRPr="00A07FF5" w:rsidRDefault="00D51694" w:rsidP="005F18C9">
            <w:pPr>
              <w:tabs>
                <w:tab w:val="left" w:pos="5760"/>
              </w:tabs>
              <w:rPr>
                <w:b/>
                <w:bCs/>
                <w:szCs w:val="24"/>
                <w:lang w:val="ru-RU"/>
              </w:rPr>
            </w:pPr>
            <w:r w:rsidRPr="00A07FF5">
              <w:rPr>
                <w:b/>
                <w:bCs/>
                <w:szCs w:val="24"/>
                <w:lang w:val="ru-RU"/>
              </w:rPr>
              <w:t>(5-8 кл.)</w:t>
            </w:r>
          </w:p>
          <w:p w:rsidR="00D51694" w:rsidRPr="00A07FF5" w:rsidRDefault="00D51694" w:rsidP="005F18C9">
            <w:pPr>
              <w:tabs>
                <w:tab w:val="left" w:pos="5760"/>
              </w:tabs>
              <w:rPr>
                <w:b/>
                <w:bCs/>
                <w:szCs w:val="24"/>
                <w:lang w:val="ru-RU"/>
              </w:rPr>
            </w:pPr>
          </w:p>
          <w:p w:rsidR="00D51694" w:rsidRPr="00A07FF5" w:rsidRDefault="00D51694" w:rsidP="005F18C9">
            <w:pPr>
              <w:tabs>
                <w:tab w:val="left" w:pos="5760"/>
              </w:tabs>
              <w:rPr>
                <w:b/>
                <w:bCs/>
                <w:szCs w:val="24"/>
                <w:lang w:val="ru-RU"/>
              </w:rPr>
            </w:pPr>
            <w:r w:rsidRPr="00A07FF5">
              <w:rPr>
                <w:b/>
                <w:bCs/>
                <w:szCs w:val="24"/>
                <w:lang w:val="ru-RU"/>
              </w:rPr>
              <w:t>А.А. Фет</w:t>
            </w:r>
          </w:p>
          <w:p w:rsidR="00D51694" w:rsidRPr="00A07FF5" w:rsidRDefault="00D51694" w:rsidP="005F18C9">
            <w:pPr>
              <w:tabs>
                <w:tab w:val="left" w:pos="5760"/>
              </w:tabs>
              <w:rPr>
                <w:szCs w:val="24"/>
                <w:lang w:val="ru-RU"/>
              </w:rPr>
            </w:pPr>
            <w:r w:rsidRPr="00A07FF5">
              <w:rPr>
                <w:b/>
                <w:bCs/>
                <w:kern w:val="36"/>
                <w:szCs w:val="24"/>
                <w:lang w:val="ru-RU"/>
              </w:rPr>
              <w:t>Стихотворения</w:t>
            </w:r>
            <w:r w:rsidRPr="00A07FF5">
              <w:rPr>
                <w:szCs w:val="24"/>
                <w:lang w:val="ru-RU"/>
              </w:rPr>
              <w:t xml:space="preserve">: «Шепот, робкое дыханье…» (1850), «Как беден наш язык! Хочу и не могу…» (1887). </w:t>
            </w:r>
          </w:p>
          <w:p w:rsidR="00D51694" w:rsidRPr="00A07FF5" w:rsidRDefault="00D51694" w:rsidP="005F18C9">
            <w:pPr>
              <w:tabs>
                <w:tab w:val="left" w:pos="5760"/>
              </w:tabs>
              <w:rPr>
                <w:b/>
                <w:bCs/>
                <w:szCs w:val="24"/>
                <w:lang w:val="ru-RU"/>
              </w:rPr>
            </w:pPr>
            <w:r w:rsidRPr="00A07FF5">
              <w:rPr>
                <w:b/>
                <w:bCs/>
                <w:szCs w:val="24"/>
                <w:lang w:val="ru-RU"/>
              </w:rPr>
              <w:t>(</w:t>
            </w:r>
            <w:r w:rsidRPr="00A07FF5">
              <w:rPr>
                <w:b/>
                <w:bCs/>
                <w:kern w:val="36"/>
                <w:szCs w:val="24"/>
                <w:lang w:val="ru-RU"/>
              </w:rPr>
              <w:t>5-8 кл.</w:t>
            </w:r>
            <w:r w:rsidRPr="00A07FF5">
              <w:rPr>
                <w:b/>
                <w:bCs/>
                <w:szCs w:val="24"/>
                <w:lang w:val="ru-RU"/>
              </w:rPr>
              <w:t>)</w:t>
            </w:r>
          </w:p>
          <w:p w:rsidR="00D51694" w:rsidRPr="00A07FF5" w:rsidRDefault="00D51694" w:rsidP="005F18C9">
            <w:pPr>
              <w:tabs>
                <w:tab w:val="left" w:pos="5760"/>
              </w:tabs>
              <w:rPr>
                <w:b/>
                <w:bCs/>
                <w:szCs w:val="24"/>
                <w:lang w:val="ru-RU"/>
              </w:rPr>
            </w:pPr>
          </w:p>
          <w:p w:rsidR="00D51694" w:rsidRPr="00A07FF5" w:rsidRDefault="00D51694" w:rsidP="005F18C9">
            <w:pPr>
              <w:tabs>
                <w:tab w:val="left" w:pos="5760"/>
              </w:tabs>
              <w:jc w:val="both"/>
              <w:outlineLvl w:val="0"/>
              <w:rPr>
                <w:b/>
                <w:bCs/>
                <w:kern w:val="36"/>
                <w:szCs w:val="24"/>
                <w:lang w:val="ru-RU"/>
              </w:rPr>
            </w:pPr>
            <w:r w:rsidRPr="00A07FF5">
              <w:rPr>
                <w:b/>
                <w:bCs/>
                <w:kern w:val="36"/>
                <w:szCs w:val="24"/>
                <w:lang w:val="ru-RU"/>
              </w:rPr>
              <w:t xml:space="preserve">Н.А. Некрасов. </w:t>
            </w:r>
          </w:p>
          <w:p w:rsidR="00D51694" w:rsidRPr="00A07FF5" w:rsidRDefault="00D51694" w:rsidP="005F18C9">
            <w:pPr>
              <w:tabs>
                <w:tab w:val="left" w:pos="5760"/>
              </w:tabs>
              <w:jc w:val="both"/>
              <w:outlineLvl w:val="0"/>
              <w:rPr>
                <w:szCs w:val="24"/>
              </w:rPr>
            </w:pPr>
            <w:r w:rsidRPr="00A07FF5">
              <w:rPr>
                <w:kern w:val="36"/>
                <w:szCs w:val="24"/>
                <w:lang w:val="ru-RU"/>
              </w:rPr>
              <w:t>Стихотворения:</w:t>
            </w:r>
            <w:r w:rsidRPr="00A07FF5">
              <w:rPr>
                <w:szCs w:val="24"/>
                <w:lang w:val="ru-RU"/>
              </w:rPr>
              <w:t xml:space="preserve">«Крестьянские дети» (1861), «Вчерашний день, часу в шестом…» </w:t>
            </w:r>
            <w:r w:rsidRPr="00A07FF5">
              <w:rPr>
                <w:szCs w:val="24"/>
              </w:rPr>
              <w:t xml:space="preserve">(1848),  «Несжатая полоса» (1854). </w:t>
            </w:r>
          </w:p>
          <w:p w:rsidR="00D51694" w:rsidRPr="00A07FF5" w:rsidRDefault="00D51694" w:rsidP="005F18C9">
            <w:pPr>
              <w:tabs>
                <w:tab w:val="left" w:pos="5760"/>
              </w:tabs>
              <w:jc w:val="both"/>
              <w:outlineLvl w:val="0"/>
              <w:rPr>
                <w:b/>
                <w:bCs/>
                <w:szCs w:val="24"/>
              </w:rPr>
            </w:pPr>
            <w:r w:rsidRPr="00A07FF5">
              <w:rPr>
                <w:b/>
                <w:bCs/>
                <w:szCs w:val="24"/>
              </w:rPr>
              <w:t>(</w:t>
            </w:r>
            <w:r w:rsidRPr="00A07FF5">
              <w:rPr>
                <w:b/>
                <w:bCs/>
                <w:iCs/>
                <w:kern w:val="36"/>
                <w:szCs w:val="24"/>
              </w:rPr>
              <w:t>5-8 кл.)</w:t>
            </w:r>
          </w:p>
        </w:tc>
        <w:tc>
          <w:tcPr>
            <w:tcW w:w="3114" w:type="dxa"/>
          </w:tcPr>
          <w:p w:rsidR="00D51694" w:rsidRPr="00A07FF5" w:rsidRDefault="00D51694" w:rsidP="005F18C9">
            <w:pPr>
              <w:keepNext/>
              <w:keepLines/>
              <w:pBdr>
                <w:left w:val="single" w:sz="4" w:space="0" w:color="auto"/>
                <w:bottom w:val="single" w:sz="4" w:space="0" w:color="auto"/>
                <w:right w:val="single" w:sz="4" w:space="0" w:color="auto"/>
              </w:pBdr>
              <w:shd w:val="clear" w:color="000000" w:fill="D8D8D8"/>
              <w:tabs>
                <w:tab w:val="left" w:pos="5760"/>
              </w:tabs>
              <w:autoSpaceDE w:val="0"/>
              <w:autoSpaceDN w:val="0"/>
              <w:adjustRightInd w:val="0"/>
              <w:spacing w:before="100" w:beforeAutospacing="1" w:afterAutospacing="1"/>
              <w:jc w:val="center"/>
              <w:textAlignment w:val="top"/>
              <w:outlineLvl w:val="7"/>
              <w:rPr>
                <w:i/>
                <w:iCs/>
                <w:szCs w:val="24"/>
                <w:lang w:val="ru-RU"/>
              </w:rPr>
            </w:pPr>
            <w:r w:rsidRPr="00A07FF5">
              <w:rPr>
                <w:b/>
                <w:bCs/>
                <w:szCs w:val="24"/>
                <w:lang w:val="ru-RU"/>
              </w:rPr>
              <w:lastRenderedPageBreak/>
              <w:t xml:space="preserve">Ф.И. Тютчев - </w:t>
            </w:r>
            <w:r w:rsidRPr="00A07FF5">
              <w:rPr>
                <w:b/>
                <w:bCs/>
                <w:i/>
                <w:iCs/>
                <w:szCs w:val="24"/>
                <w:lang w:val="ru-RU"/>
              </w:rPr>
              <w:t>3-4 стихотворения по выбору, например</w:t>
            </w:r>
            <w:r w:rsidRPr="00A07FF5">
              <w:rPr>
                <w:szCs w:val="24"/>
                <w:lang w:val="ru-RU"/>
              </w:rPr>
              <w:t xml:space="preserve">: </w:t>
            </w:r>
            <w:r w:rsidRPr="00A07FF5">
              <w:rPr>
                <w:i/>
                <w:iCs/>
                <w:szCs w:val="24"/>
                <w:lang w:val="ru-RU"/>
              </w:rPr>
              <w:t xml:space="preserve">«Еще в полях белеет снег…» (1829, нач. 1830-х),  «Цицерон» (1829, нач. 1830-х), «Фонтан» (1836), «Эти бедные селенья…» (1855), «Есть в осени первоначальной…» (1857), «Певучесть есть в морских волнах…» (1865), «Нам не дано </w:t>
            </w:r>
            <w:r w:rsidRPr="00A07FF5">
              <w:rPr>
                <w:i/>
                <w:iCs/>
                <w:szCs w:val="24"/>
                <w:lang w:val="ru-RU"/>
              </w:rPr>
              <w:lastRenderedPageBreak/>
              <w:t xml:space="preserve">предугадать…» (1869),  «К. Б.» («Я встретил вас – и все былое...») (1870) и др. </w:t>
            </w:r>
          </w:p>
          <w:p w:rsidR="00D51694" w:rsidRPr="00A07FF5" w:rsidRDefault="00D51694" w:rsidP="005F18C9">
            <w:pPr>
              <w:tabs>
                <w:tab w:val="left" w:pos="5760"/>
              </w:tabs>
              <w:autoSpaceDE w:val="0"/>
              <w:autoSpaceDN w:val="0"/>
              <w:adjustRightInd w:val="0"/>
              <w:rPr>
                <w:b/>
                <w:bCs/>
                <w:szCs w:val="24"/>
                <w:lang w:val="ru-RU"/>
              </w:rPr>
            </w:pPr>
            <w:r w:rsidRPr="00A07FF5">
              <w:rPr>
                <w:b/>
                <w:bCs/>
                <w:szCs w:val="24"/>
                <w:lang w:val="ru-RU"/>
              </w:rPr>
              <w:t>(5-8 кл.)</w:t>
            </w:r>
          </w:p>
          <w:p w:rsidR="00D51694" w:rsidRPr="00A07FF5" w:rsidRDefault="00D51694" w:rsidP="005F18C9">
            <w:pPr>
              <w:pStyle w:val="western"/>
              <w:shd w:val="clear" w:color="auto" w:fill="FFFFFF"/>
              <w:tabs>
                <w:tab w:val="left" w:pos="5760"/>
              </w:tabs>
              <w:spacing w:before="0" w:beforeAutospacing="0"/>
              <w:ind w:firstLine="0"/>
              <w:jc w:val="left"/>
              <w:rPr>
                <w:color w:val="auto"/>
              </w:rPr>
            </w:pPr>
          </w:p>
          <w:p w:rsidR="00D51694" w:rsidRPr="00A07FF5" w:rsidRDefault="00D51694" w:rsidP="005F18C9">
            <w:pPr>
              <w:pStyle w:val="western"/>
              <w:shd w:val="clear" w:color="auto" w:fill="FFFFFF"/>
              <w:tabs>
                <w:tab w:val="left" w:pos="5760"/>
              </w:tabs>
              <w:spacing w:before="0" w:beforeAutospacing="0"/>
              <w:jc w:val="left"/>
              <w:rPr>
                <w:b/>
                <w:bCs/>
                <w:i/>
                <w:iCs/>
                <w:color w:val="auto"/>
              </w:rPr>
            </w:pPr>
            <w:r w:rsidRPr="00A07FF5">
              <w:rPr>
                <w:color w:val="auto"/>
              </w:rPr>
              <w:t>А.А. Фет</w:t>
            </w:r>
            <w:r w:rsidRPr="00A07FF5">
              <w:rPr>
                <w:b/>
                <w:bCs/>
                <w:color w:val="auto"/>
              </w:rPr>
              <w:t xml:space="preserve"> - </w:t>
            </w:r>
            <w:r w:rsidRPr="00A07FF5">
              <w:rPr>
                <w:i/>
                <w:iCs/>
                <w:color w:val="auto"/>
                <w:kern w:val="36"/>
              </w:rPr>
              <w:t>3-4 стихотворения по выбору, например</w:t>
            </w:r>
            <w:r w:rsidRPr="00A07FF5">
              <w:rPr>
                <w:color w:val="auto"/>
                <w:kern w:val="36"/>
              </w:rPr>
              <w:t xml:space="preserve">: </w:t>
            </w:r>
            <w:r w:rsidRPr="00A07FF5">
              <w:rPr>
                <w:b/>
                <w:bCs/>
                <w:i/>
                <w:iCs/>
                <w:color w:val="auto"/>
              </w:rPr>
              <w:t xml:space="preserve">«Я пришел к тебе с приветом…» (1843), «На стоге сена ночью южной…» (1857),  «Сияла ночь. Луной был полон сад. Лежали…» (1877), «Это утро, радость эта…» (1881), «Учись у них –  у дуба, у березы…» (1883), «Я тебе ничего не скажу…» (1885) и др. </w:t>
            </w:r>
          </w:p>
          <w:p w:rsidR="00D51694" w:rsidRPr="00A07FF5" w:rsidRDefault="00D51694" w:rsidP="005F18C9">
            <w:pPr>
              <w:pStyle w:val="western"/>
              <w:shd w:val="clear" w:color="auto" w:fill="FFFFFF"/>
              <w:tabs>
                <w:tab w:val="left" w:pos="5760"/>
              </w:tabs>
              <w:spacing w:before="0" w:beforeAutospacing="0"/>
              <w:jc w:val="left"/>
              <w:rPr>
                <w:b/>
                <w:bCs/>
                <w:i/>
                <w:iCs/>
                <w:color w:val="auto"/>
              </w:rPr>
            </w:pPr>
            <w:r w:rsidRPr="00A07FF5">
              <w:rPr>
                <w:color w:val="auto"/>
              </w:rPr>
              <w:t>(</w:t>
            </w:r>
            <w:r w:rsidRPr="00A07FF5">
              <w:rPr>
                <w:color w:val="auto"/>
                <w:kern w:val="36"/>
              </w:rPr>
              <w:t>5-8 кл.)</w:t>
            </w:r>
          </w:p>
          <w:p w:rsidR="00D51694" w:rsidRPr="00A07FF5" w:rsidRDefault="00D51694" w:rsidP="005F18C9">
            <w:pPr>
              <w:tabs>
                <w:tab w:val="left" w:pos="5760"/>
              </w:tabs>
              <w:jc w:val="both"/>
              <w:outlineLvl w:val="0"/>
              <w:rPr>
                <w:b/>
                <w:bCs/>
                <w:kern w:val="36"/>
                <w:szCs w:val="24"/>
                <w:lang w:val="ru-RU"/>
              </w:rPr>
            </w:pPr>
          </w:p>
          <w:p w:rsidR="00D51694" w:rsidRPr="00A07FF5" w:rsidRDefault="00D51694" w:rsidP="005F18C9">
            <w:pPr>
              <w:tabs>
                <w:tab w:val="left" w:pos="5760"/>
              </w:tabs>
              <w:jc w:val="both"/>
              <w:outlineLvl w:val="0"/>
              <w:rPr>
                <w:b/>
                <w:bCs/>
                <w:kern w:val="36"/>
                <w:szCs w:val="24"/>
                <w:lang w:val="ru-RU"/>
              </w:rPr>
            </w:pPr>
            <w:r w:rsidRPr="00A07FF5">
              <w:rPr>
                <w:b/>
                <w:bCs/>
                <w:kern w:val="36"/>
                <w:szCs w:val="24"/>
                <w:lang w:val="ru-RU"/>
              </w:rPr>
              <w:t>Н.А. Некрасов</w:t>
            </w:r>
          </w:p>
          <w:p w:rsidR="00D51694" w:rsidRPr="00A07FF5" w:rsidRDefault="00D51694" w:rsidP="005F18C9">
            <w:pPr>
              <w:tabs>
                <w:tab w:val="left" w:pos="5760"/>
                <w:tab w:val="left" w:pos="7380"/>
                <w:tab w:val="left" w:pos="8100"/>
              </w:tabs>
              <w:autoSpaceDE w:val="0"/>
              <w:autoSpaceDN w:val="0"/>
              <w:adjustRightInd w:val="0"/>
              <w:jc w:val="both"/>
              <w:rPr>
                <w:b/>
                <w:bCs/>
                <w:szCs w:val="24"/>
              </w:rPr>
            </w:pPr>
            <w:r w:rsidRPr="00A07FF5">
              <w:rPr>
                <w:b/>
                <w:bCs/>
                <w:i/>
                <w:iCs/>
                <w:kern w:val="36"/>
                <w:szCs w:val="24"/>
                <w:lang w:val="ru-RU"/>
              </w:rPr>
              <w:t xml:space="preserve">- 1–2 стихотворения по выбору,например: </w:t>
            </w:r>
            <w:r w:rsidRPr="00A07FF5">
              <w:rPr>
                <w:i/>
                <w:iCs/>
                <w:szCs w:val="24"/>
                <w:lang w:val="ru-RU"/>
              </w:rPr>
              <w:t xml:space="preserve">«Тройка» (1846), «Размышления у парадного подъезда» (1858), «Зеленый Шум» (1862-1863) и др. </w:t>
            </w:r>
            <w:r w:rsidRPr="00A07FF5">
              <w:rPr>
                <w:b/>
                <w:bCs/>
                <w:szCs w:val="24"/>
              </w:rPr>
              <w:t>(</w:t>
            </w:r>
            <w:r w:rsidRPr="00A07FF5">
              <w:rPr>
                <w:b/>
                <w:bCs/>
                <w:kern w:val="36"/>
                <w:szCs w:val="24"/>
              </w:rPr>
              <w:t>5-8 кл.)</w:t>
            </w:r>
          </w:p>
        </w:tc>
        <w:tc>
          <w:tcPr>
            <w:tcW w:w="3225" w:type="dxa"/>
          </w:tcPr>
          <w:p w:rsidR="00D51694" w:rsidRPr="00A07FF5" w:rsidRDefault="00D51694" w:rsidP="005F18C9">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i/>
                <w:iCs/>
                <w:szCs w:val="24"/>
                <w:lang w:val="ru-RU"/>
              </w:rPr>
            </w:pPr>
            <w:r w:rsidRPr="00A07FF5">
              <w:rPr>
                <w:b/>
                <w:bCs/>
                <w:i/>
                <w:iCs/>
                <w:szCs w:val="24"/>
                <w:lang w:val="ru-RU"/>
              </w:rPr>
              <w:lastRenderedPageBreak/>
              <w:t xml:space="preserve">Поэзия 2-й половины </w:t>
            </w:r>
            <w:r w:rsidRPr="00A07FF5">
              <w:rPr>
                <w:b/>
                <w:bCs/>
                <w:i/>
                <w:iCs/>
                <w:szCs w:val="24"/>
              </w:rPr>
              <w:t>XIX</w:t>
            </w:r>
            <w:r w:rsidRPr="00A07FF5">
              <w:rPr>
                <w:b/>
                <w:bCs/>
                <w:i/>
                <w:iCs/>
                <w:szCs w:val="24"/>
                <w:lang w:val="ru-RU"/>
              </w:rPr>
              <w:t xml:space="preserve"> в.,</w:t>
            </w:r>
            <w:r w:rsidRPr="00A07FF5">
              <w:rPr>
                <w:i/>
                <w:iCs/>
                <w:szCs w:val="24"/>
                <w:lang w:val="ru-RU"/>
              </w:rPr>
              <w:t xml:space="preserve"> например:</w:t>
            </w:r>
          </w:p>
          <w:p w:rsidR="00D51694" w:rsidRPr="00A07FF5" w:rsidRDefault="00D51694" w:rsidP="005F18C9">
            <w:pPr>
              <w:tabs>
                <w:tab w:val="left" w:pos="5760"/>
              </w:tabs>
              <w:spacing w:after="0" w:line="240" w:lineRule="auto"/>
              <w:jc w:val="both"/>
              <w:rPr>
                <w:i/>
                <w:iCs/>
                <w:szCs w:val="24"/>
                <w:lang w:val="ru-RU"/>
              </w:rPr>
            </w:pPr>
            <w:r w:rsidRPr="00A07FF5">
              <w:rPr>
                <w:b/>
                <w:bCs/>
                <w:i/>
                <w:iCs/>
                <w:szCs w:val="24"/>
                <w:lang w:val="ru-RU"/>
              </w:rPr>
              <w:t>А.Н. Майков</w:t>
            </w:r>
            <w:r w:rsidRPr="00A07FF5">
              <w:rPr>
                <w:i/>
                <w:iCs/>
                <w:szCs w:val="24"/>
                <w:lang w:val="ru-RU"/>
              </w:rPr>
              <w:t xml:space="preserve">, </w:t>
            </w:r>
            <w:r w:rsidRPr="00A07FF5">
              <w:rPr>
                <w:b/>
                <w:bCs/>
                <w:i/>
                <w:iCs/>
                <w:szCs w:val="24"/>
                <w:lang w:val="ru-RU"/>
              </w:rPr>
              <w:t>А.К. Толстой</w:t>
            </w:r>
            <w:r w:rsidRPr="00A07FF5">
              <w:rPr>
                <w:i/>
                <w:iCs/>
                <w:szCs w:val="24"/>
                <w:lang w:val="ru-RU"/>
              </w:rPr>
              <w:t>,</w:t>
            </w:r>
          </w:p>
          <w:p w:rsidR="00D51694" w:rsidRPr="00A07FF5" w:rsidRDefault="00D51694" w:rsidP="005F18C9">
            <w:pPr>
              <w:tabs>
                <w:tab w:val="left" w:pos="5760"/>
              </w:tabs>
              <w:spacing w:after="0" w:line="240" w:lineRule="auto"/>
              <w:jc w:val="both"/>
              <w:rPr>
                <w:i/>
                <w:iCs/>
                <w:szCs w:val="24"/>
                <w:lang w:val="ru-RU"/>
              </w:rPr>
            </w:pPr>
            <w:r w:rsidRPr="00A07FF5">
              <w:rPr>
                <w:b/>
                <w:bCs/>
                <w:i/>
                <w:iCs/>
                <w:szCs w:val="24"/>
                <w:lang w:val="ru-RU"/>
              </w:rPr>
              <w:t>Я.П. Полонский</w:t>
            </w:r>
            <w:r w:rsidRPr="00A07FF5">
              <w:rPr>
                <w:i/>
                <w:iCs/>
                <w:szCs w:val="24"/>
                <w:lang w:val="ru-RU"/>
              </w:rPr>
              <w:t xml:space="preserve"> и др.</w:t>
            </w:r>
          </w:p>
          <w:p w:rsidR="00D51694" w:rsidRPr="00A07FF5" w:rsidRDefault="00D51694" w:rsidP="005F18C9">
            <w:pPr>
              <w:tabs>
                <w:tab w:val="left" w:pos="5760"/>
              </w:tabs>
              <w:spacing w:after="0" w:line="240" w:lineRule="auto"/>
              <w:jc w:val="both"/>
              <w:rPr>
                <w:b/>
                <w:bCs/>
                <w:i/>
                <w:iCs/>
                <w:szCs w:val="24"/>
              </w:rPr>
            </w:pPr>
            <w:r w:rsidRPr="00A07FF5">
              <w:rPr>
                <w:b/>
                <w:bCs/>
                <w:i/>
                <w:iCs/>
                <w:szCs w:val="24"/>
              </w:rPr>
              <w:t>(1-2 стихотворения по выбору, 5-9 кл.)</w:t>
            </w:r>
          </w:p>
          <w:p w:rsidR="00D51694" w:rsidRPr="00A07FF5" w:rsidRDefault="00D51694" w:rsidP="005F18C9">
            <w:pPr>
              <w:tabs>
                <w:tab w:val="left" w:pos="5760"/>
              </w:tabs>
              <w:jc w:val="center"/>
              <w:rPr>
                <w:szCs w:val="24"/>
              </w:rPr>
            </w:pPr>
          </w:p>
          <w:p w:rsidR="00D51694" w:rsidRPr="00A07FF5" w:rsidRDefault="00D51694" w:rsidP="005F18C9">
            <w:pPr>
              <w:tabs>
                <w:tab w:val="left" w:pos="5760"/>
              </w:tabs>
              <w:jc w:val="center"/>
              <w:rPr>
                <w:i/>
                <w:iCs/>
                <w:szCs w:val="24"/>
              </w:rPr>
            </w:pPr>
          </w:p>
        </w:tc>
      </w:tr>
      <w:tr w:rsidR="00D51694" w:rsidRPr="00A07FF5" w:rsidTr="005F18C9">
        <w:tc>
          <w:tcPr>
            <w:tcW w:w="3373" w:type="dxa"/>
          </w:tcPr>
          <w:p w:rsidR="00D51694" w:rsidRPr="00A07FF5" w:rsidRDefault="00D51694" w:rsidP="005F18C9">
            <w:pPr>
              <w:tabs>
                <w:tab w:val="left" w:pos="5760"/>
              </w:tabs>
              <w:rPr>
                <w:b/>
                <w:bCs/>
                <w:szCs w:val="24"/>
              </w:rPr>
            </w:pPr>
          </w:p>
        </w:tc>
        <w:tc>
          <w:tcPr>
            <w:tcW w:w="3114" w:type="dxa"/>
          </w:tcPr>
          <w:p w:rsidR="00D51694" w:rsidRPr="00A07FF5" w:rsidRDefault="00D51694" w:rsidP="005F18C9">
            <w:pPr>
              <w:tabs>
                <w:tab w:val="left" w:pos="5760"/>
              </w:tabs>
              <w:jc w:val="both"/>
              <w:outlineLvl w:val="0"/>
              <w:rPr>
                <w:b/>
                <w:bCs/>
                <w:kern w:val="36"/>
                <w:szCs w:val="24"/>
                <w:lang w:val="ru-RU"/>
              </w:rPr>
            </w:pPr>
            <w:r w:rsidRPr="00A07FF5">
              <w:rPr>
                <w:b/>
                <w:bCs/>
                <w:kern w:val="36"/>
                <w:szCs w:val="24"/>
                <w:lang w:val="ru-RU"/>
              </w:rPr>
              <w:t xml:space="preserve">И.С. Тургенев </w:t>
            </w:r>
          </w:p>
          <w:p w:rsidR="00D51694" w:rsidRPr="00A07FF5" w:rsidRDefault="00D51694" w:rsidP="005F18C9">
            <w:pPr>
              <w:pStyle w:val="western"/>
              <w:pBdr>
                <w:left w:val="single" w:sz="4" w:space="0" w:color="auto"/>
                <w:bottom w:val="single" w:sz="4" w:space="0" w:color="auto"/>
                <w:right w:val="single" w:sz="4" w:space="0" w:color="auto"/>
              </w:pBdr>
              <w:shd w:val="clear" w:color="auto" w:fill="FFFFFF"/>
              <w:tabs>
                <w:tab w:val="left" w:pos="5760"/>
              </w:tabs>
              <w:spacing w:before="0" w:beforeAutospacing="0" w:afterAutospacing="1"/>
              <w:jc w:val="left"/>
              <w:textAlignment w:val="top"/>
              <w:rPr>
                <w:b/>
                <w:bCs/>
                <w:i/>
                <w:iCs/>
                <w:color w:val="auto"/>
              </w:rPr>
            </w:pPr>
            <w:r w:rsidRPr="00A07FF5">
              <w:rPr>
                <w:i/>
                <w:iCs/>
                <w:color w:val="auto"/>
              </w:rPr>
              <w:t>- 1 рассказ по выбору, например</w:t>
            </w:r>
            <w:r w:rsidRPr="00A07FF5">
              <w:rPr>
                <w:b/>
                <w:bCs/>
                <w:i/>
                <w:iCs/>
                <w:color w:val="auto"/>
              </w:rPr>
              <w:t xml:space="preserve">: «Певцы» (1852), «Бежин луг» (1846, 1874) и др.; </w:t>
            </w:r>
            <w:r w:rsidRPr="00A07FF5">
              <w:rPr>
                <w:i/>
                <w:iCs/>
                <w:color w:val="auto"/>
              </w:rPr>
              <w:t xml:space="preserve">1 повесть на выбор,  например: </w:t>
            </w:r>
            <w:r w:rsidRPr="00A07FF5">
              <w:rPr>
                <w:b/>
                <w:bCs/>
                <w:i/>
                <w:iCs/>
                <w:color w:val="auto"/>
              </w:rPr>
              <w:t>«Муму» (1852), «Ася» (1857), «Первая любовь» (1860) и др.</w:t>
            </w:r>
            <w:r w:rsidRPr="00A07FF5">
              <w:rPr>
                <w:i/>
                <w:iCs/>
                <w:color w:val="auto"/>
              </w:rPr>
              <w:t xml:space="preserve">; 1 стихотворение в прозе на выбор,  например: </w:t>
            </w:r>
            <w:r w:rsidRPr="00A07FF5">
              <w:rPr>
                <w:b/>
                <w:bCs/>
                <w:i/>
                <w:iCs/>
                <w:color w:val="auto"/>
              </w:rPr>
              <w:lastRenderedPageBreak/>
              <w:t xml:space="preserve">«Разговор» (1878), «Воробей» (1878), «Два богача» (1878), «Русский язык» (1882) и др. </w:t>
            </w:r>
          </w:p>
          <w:p w:rsidR="00D51694" w:rsidRPr="00A07FF5" w:rsidRDefault="00D51694" w:rsidP="005F18C9">
            <w:pPr>
              <w:pStyle w:val="western"/>
              <w:shd w:val="clear" w:color="auto" w:fill="FFFFFF"/>
              <w:tabs>
                <w:tab w:val="left" w:pos="5760"/>
              </w:tabs>
              <w:spacing w:before="0" w:beforeAutospacing="0"/>
              <w:jc w:val="left"/>
              <w:rPr>
                <w:color w:val="auto"/>
              </w:rPr>
            </w:pPr>
            <w:r w:rsidRPr="00A07FF5">
              <w:rPr>
                <w:color w:val="auto"/>
              </w:rPr>
              <w:t>(6-8 кл.)</w:t>
            </w:r>
          </w:p>
          <w:p w:rsidR="00D51694" w:rsidRPr="00A07FF5" w:rsidRDefault="00D51694" w:rsidP="005F18C9">
            <w:pPr>
              <w:tabs>
                <w:tab w:val="left" w:pos="5760"/>
              </w:tabs>
              <w:autoSpaceDE w:val="0"/>
              <w:autoSpaceDN w:val="0"/>
              <w:adjustRightInd w:val="0"/>
              <w:rPr>
                <w:b/>
                <w:bCs/>
                <w:szCs w:val="24"/>
                <w:lang w:val="ru-RU"/>
              </w:rPr>
            </w:pPr>
          </w:p>
          <w:p w:rsidR="00D51694" w:rsidRPr="00A07FF5" w:rsidRDefault="00D51694" w:rsidP="005F18C9">
            <w:pPr>
              <w:tabs>
                <w:tab w:val="left" w:pos="5760"/>
              </w:tabs>
              <w:jc w:val="both"/>
              <w:outlineLvl w:val="0"/>
              <w:rPr>
                <w:b/>
                <w:bCs/>
                <w:kern w:val="36"/>
                <w:szCs w:val="24"/>
                <w:lang w:val="ru-RU"/>
              </w:rPr>
            </w:pPr>
            <w:r w:rsidRPr="00A07FF5">
              <w:rPr>
                <w:b/>
                <w:bCs/>
                <w:kern w:val="36"/>
                <w:szCs w:val="24"/>
                <w:lang w:val="ru-RU"/>
              </w:rPr>
              <w:t xml:space="preserve">Н.С. Лесков </w:t>
            </w:r>
          </w:p>
          <w:p w:rsidR="00D51694" w:rsidRPr="00A07FF5" w:rsidRDefault="00D51694" w:rsidP="005F18C9">
            <w:pPr>
              <w:tabs>
                <w:tab w:val="left" w:pos="5760"/>
              </w:tabs>
              <w:rPr>
                <w:i/>
                <w:szCs w:val="24"/>
                <w:lang w:val="ru-RU"/>
              </w:rPr>
            </w:pPr>
            <w:r w:rsidRPr="00A07FF5">
              <w:rPr>
                <w:b/>
                <w:bCs/>
                <w:i/>
                <w:iCs/>
                <w:szCs w:val="24"/>
                <w:lang w:val="ru-RU"/>
              </w:rPr>
              <w:t>- 1 повесть по выбору, например</w:t>
            </w:r>
            <w:r w:rsidRPr="00A07FF5">
              <w:rPr>
                <w:i/>
                <w:iCs/>
                <w:szCs w:val="24"/>
                <w:lang w:val="ru-RU"/>
              </w:rPr>
              <w:t>: «Несмертельный Голован (Из рассказов о трех праведниках)» (1880), «Левша» (1881), «Тупейный художник» (1883), «Человек на часах» (1887) и др.</w:t>
            </w:r>
          </w:p>
          <w:p w:rsidR="00D51694" w:rsidRPr="00A07FF5" w:rsidRDefault="00D51694" w:rsidP="005F18C9">
            <w:pPr>
              <w:tabs>
                <w:tab w:val="left" w:pos="5760"/>
              </w:tabs>
              <w:rPr>
                <w:b/>
                <w:bCs/>
                <w:iCs/>
                <w:szCs w:val="24"/>
                <w:lang w:val="ru-RU"/>
              </w:rPr>
            </w:pPr>
            <w:r w:rsidRPr="00A07FF5">
              <w:rPr>
                <w:b/>
                <w:bCs/>
                <w:iCs/>
                <w:szCs w:val="24"/>
                <w:lang w:val="ru-RU"/>
              </w:rPr>
              <w:t>(6-8 кл.)</w:t>
            </w:r>
          </w:p>
          <w:p w:rsidR="00D51694" w:rsidRPr="00A07FF5" w:rsidRDefault="00D51694" w:rsidP="005F18C9">
            <w:pPr>
              <w:tabs>
                <w:tab w:val="left" w:pos="5760"/>
              </w:tabs>
              <w:jc w:val="both"/>
              <w:outlineLvl w:val="0"/>
              <w:rPr>
                <w:b/>
                <w:bCs/>
                <w:kern w:val="36"/>
                <w:szCs w:val="24"/>
                <w:lang w:val="ru-RU"/>
              </w:rPr>
            </w:pPr>
            <w:r w:rsidRPr="00A07FF5">
              <w:rPr>
                <w:b/>
                <w:bCs/>
                <w:kern w:val="36"/>
                <w:szCs w:val="24"/>
                <w:lang w:val="ru-RU"/>
              </w:rPr>
              <w:t xml:space="preserve">М.Е. Салтыков-Щедрин </w:t>
            </w:r>
          </w:p>
          <w:p w:rsidR="00D51694" w:rsidRPr="00A07FF5" w:rsidRDefault="00D51694" w:rsidP="005F18C9">
            <w:pPr>
              <w:pStyle w:val="Heading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rPr>
                <w:b w:val="0"/>
                <w:bCs w:val="0"/>
                <w:i w:val="0"/>
                <w:iCs w:val="0"/>
                <w:sz w:val="24"/>
                <w:szCs w:val="24"/>
              </w:rPr>
            </w:pPr>
            <w:r w:rsidRPr="00A07FF5">
              <w:rPr>
                <w:i w:val="0"/>
                <w:iCs w:val="0"/>
                <w:sz w:val="24"/>
                <w:szCs w:val="24"/>
              </w:rPr>
              <w:t>- 2 сказки по выбору, например</w:t>
            </w:r>
            <w:r w:rsidRPr="00A07FF5">
              <w:rPr>
                <w:b w:val="0"/>
                <w:bCs w:val="0"/>
                <w:i w:val="0"/>
                <w:iCs w:val="0"/>
                <w:sz w:val="24"/>
                <w:szCs w:val="24"/>
              </w:rPr>
              <w:t xml:space="preserve">: «Повесть о том, как один мужик двух генералов прокормил» (1869), «Премудрый пискарь» (1883), «Медведь на воеводстве» (1884) и др. </w:t>
            </w:r>
          </w:p>
          <w:p w:rsidR="00D51694" w:rsidRPr="00A07FF5" w:rsidRDefault="00D51694" w:rsidP="005F18C9">
            <w:pPr>
              <w:pStyle w:val="Heading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rPr>
                <w:b w:val="0"/>
                <w:bCs w:val="0"/>
                <w:i w:val="0"/>
                <w:iCs w:val="0"/>
                <w:sz w:val="24"/>
                <w:szCs w:val="24"/>
              </w:rPr>
            </w:pPr>
            <w:r w:rsidRPr="00A07FF5">
              <w:rPr>
                <w:sz w:val="24"/>
                <w:szCs w:val="24"/>
              </w:rPr>
              <w:t>(7-8 кл.)</w:t>
            </w:r>
          </w:p>
          <w:p w:rsidR="00D51694" w:rsidRPr="00A07FF5" w:rsidRDefault="00D51694" w:rsidP="005F18C9">
            <w:pPr>
              <w:tabs>
                <w:tab w:val="left" w:pos="5760"/>
              </w:tabs>
              <w:jc w:val="both"/>
              <w:outlineLvl w:val="0"/>
              <w:rPr>
                <w:b/>
                <w:bCs/>
                <w:kern w:val="36"/>
                <w:szCs w:val="24"/>
                <w:lang w:val="ru-RU"/>
              </w:rPr>
            </w:pPr>
          </w:p>
          <w:p w:rsidR="00D51694" w:rsidRPr="00A07FF5" w:rsidRDefault="00D51694" w:rsidP="005F18C9">
            <w:pPr>
              <w:tabs>
                <w:tab w:val="left" w:pos="5760"/>
              </w:tabs>
              <w:jc w:val="both"/>
              <w:outlineLvl w:val="0"/>
              <w:rPr>
                <w:b/>
                <w:bCs/>
                <w:kern w:val="36"/>
                <w:szCs w:val="24"/>
                <w:lang w:val="ru-RU"/>
              </w:rPr>
            </w:pPr>
            <w:r w:rsidRPr="00A07FF5">
              <w:rPr>
                <w:b/>
                <w:bCs/>
                <w:kern w:val="36"/>
                <w:szCs w:val="24"/>
                <w:lang w:val="ru-RU"/>
              </w:rPr>
              <w:t xml:space="preserve">Л.Н. Толстой </w:t>
            </w:r>
          </w:p>
          <w:p w:rsidR="00D51694" w:rsidRPr="00A07FF5" w:rsidRDefault="00D51694" w:rsidP="005F18C9">
            <w:pPr>
              <w:tabs>
                <w:tab w:val="left" w:pos="5760"/>
              </w:tabs>
              <w:rPr>
                <w:i/>
                <w:iCs/>
                <w:szCs w:val="24"/>
                <w:lang w:val="ru-RU"/>
              </w:rPr>
            </w:pPr>
            <w:r w:rsidRPr="00A07FF5">
              <w:rPr>
                <w:b/>
                <w:bCs/>
                <w:i/>
                <w:iCs/>
                <w:szCs w:val="24"/>
                <w:lang w:val="ru-RU"/>
              </w:rPr>
              <w:t>- 1 повесть по выбору, например:</w:t>
            </w:r>
            <w:r w:rsidRPr="00A07FF5">
              <w:rPr>
                <w:i/>
                <w:iCs/>
                <w:szCs w:val="24"/>
                <w:lang w:val="ru-RU"/>
              </w:rPr>
              <w:t xml:space="preserve"> «Детство» (1852), «Отрочество» (1854), «Хаджи-Мурат» (1896—1904) и др.; </w:t>
            </w:r>
            <w:r w:rsidRPr="00A07FF5">
              <w:rPr>
                <w:b/>
                <w:bCs/>
                <w:i/>
                <w:iCs/>
                <w:szCs w:val="24"/>
                <w:lang w:val="ru-RU"/>
              </w:rPr>
              <w:t>1 рассказ на выбор, например</w:t>
            </w:r>
            <w:r w:rsidRPr="00A07FF5">
              <w:rPr>
                <w:i/>
                <w:iCs/>
                <w:szCs w:val="24"/>
                <w:lang w:val="ru-RU"/>
              </w:rPr>
              <w:t xml:space="preserve">: «Три смерти» (1858), «Холстомер» (1863, 1885), «Кавказский </w:t>
            </w:r>
            <w:r w:rsidRPr="00A07FF5">
              <w:rPr>
                <w:i/>
                <w:iCs/>
                <w:szCs w:val="24"/>
                <w:lang w:val="ru-RU"/>
              </w:rPr>
              <w:lastRenderedPageBreak/>
              <w:t xml:space="preserve">пленник» (1872), «После бала» (1903) и др. </w:t>
            </w:r>
          </w:p>
          <w:p w:rsidR="00D51694" w:rsidRPr="00A07FF5" w:rsidRDefault="00D51694" w:rsidP="005F18C9">
            <w:pPr>
              <w:tabs>
                <w:tab w:val="left" w:pos="5760"/>
              </w:tabs>
              <w:rPr>
                <w:b/>
                <w:bCs/>
                <w:szCs w:val="24"/>
                <w:lang w:val="ru-RU"/>
              </w:rPr>
            </w:pPr>
            <w:r w:rsidRPr="00A07FF5">
              <w:rPr>
                <w:b/>
                <w:bCs/>
                <w:szCs w:val="24"/>
                <w:lang w:val="ru-RU"/>
              </w:rPr>
              <w:t>(5-8 кл.)</w:t>
            </w:r>
          </w:p>
          <w:p w:rsidR="00D51694" w:rsidRPr="00A07FF5" w:rsidRDefault="00D51694" w:rsidP="005F18C9">
            <w:pPr>
              <w:tabs>
                <w:tab w:val="left" w:pos="5760"/>
              </w:tabs>
              <w:jc w:val="center"/>
              <w:rPr>
                <w:i/>
                <w:iCs/>
                <w:szCs w:val="24"/>
                <w:lang w:val="ru-RU"/>
              </w:rPr>
            </w:pPr>
          </w:p>
          <w:p w:rsidR="00D51694" w:rsidRPr="00A07FF5" w:rsidRDefault="00D51694" w:rsidP="005F18C9">
            <w:pPr>
              <w:tabs>
                <w:tab w:val="left" w:pos="5760"/>
              </w:tabs>
              <w:jc w:val="both"/>
              <w:outlineLvl w:val="0"/>
              <w:rPr>
                <w:b/>
                <w:bCs/>
                <w:kern w:val="36"/>
                <w:szCs w:val="24"/>
                <w:lang w:val="ru-RU"/>
              </w:rPr>
            </w:pPr>
            <w:r w:rsidRPr="00A07FF5">
              <w:rPr>
                <w:b/>
                <w:bCs/>
                <w:kern w:val="36"/>
                <w:szCs w:val="24"/>
                <w:lang w:val="ru-RU"/>
              </w:rPr>
              <w:t xml:space="preserve">А.П. Чехов </w:t>
            </w:r>
          </w:p>
          <w:p w:rsidR="00D51694" w:rsidRPr="00A07FF5" w:rsidRDefault="00D51694" w:rsidP="005F18C9">
            <w:pPr>
              <w:tabs>
                <w:tab w:val="left" w:pos="5760"/>
              </w:tabs>
              <w:rPr>
                <w:i/>
                <w:iCs/>
                <w:szCs w:val="24"/>
                <w:lang w:val="ru-RU"/>
              </w:rPr>
            </w:pPr>
            <w:r w:rsidRPr="00A07FF5">
              <w:rPr>
                <w:b/>
                <w:bCs/>
                <w:i/>
                <w:iCs/>
                <w:szCs w:val="24"/>
                <w:lang w:val="ru-RU"/>
              </w:rPr>
              <w:t>- 3 рассказа по выбору, например</w:t>
            </w:r>
            <w:r w:rsidRPr="00A07FF5">
              <w:rPr>
                <w:i/>
                <w:iCs/>
                <w:szCs w:val="24"/>
                <w:lang w:val="ru-RU"/>
              </w:rPr>
              <w:t>: «Толстый и тонкий» (1883), «Хамелеон» (1884), «Смерть чиновника» (1883), «Лошадиная фамилия» (1885), «Злоумышленник» (1885), «Ванька» (1886), «Спать хочется» (1888) и др.</w:t>
            </w:r>
          </w:p>
          <w:p w:rsidR="00D51694" w:rsidRPr="00A07FF5" w:rsidRDefault="00D51694" w:rsidP="005F18C9">
            <w:pPr>
              <w:tabs>
                <w:tab w:val="left" w:pos="5760"/>
              </w:tabs>
              <w:rPr>
                <w:b/>
                <w:bCs/>
                <w:szCs w:val="24"/>
              </w:rPr>
            </w:pPr>
            <w:r w:rsidRPr="00A07FF5">
              <w:rPr>
                <w:b/>
                <w:iCs/>
                <w:szCs w:val="24"/>
              </w:rPr>
              <w:t>(6-8 кл.)</w:t>
            </w:r>
          </w:p>
        </w:tc>
        <w:tc>
          <w:tcPr>
            <w:tcW w:w="3225" w:type="dxa"/>
          </w:tcPr>
          <w:p w:rsidR="00D51694" w:rsidRPr="00A07FF5" w:rsidRDefault="00D51694" w:rsidP="005F18C9">
            <w:pPr>
              <w:tabs>
                <w:tab w:val="left" w:pos="5760"/>
              </w:tabs>
              <w:jc w:val="center"/>
              <w:rPr>
                <w:i/>
                <w:iCs/>
                <w:szCs w:val="24"/>
              </w:rPr>
            </w:pPr>
          </w:p>
        </w:tc>
      </w:tr>
      <w:tr w:rsidR="00D51694" w:rsidRPr="00A07FF5" w:rsidTr="005F18C9">
        <w:tc>
          <w:tcPr>
            <w:tcW w:w="3373" w:type="dxa"/>
          </w:tcPr>
          <w:p w:rsidR="00D51694" w:rsidRPr="00A07FF5" w:rsidRDefault="00D51694" w:rsidP="005F18C9">
            <w:pPr>
              <w:tabs>
                <w:tab w:val="left" w:pos="5760"/>
              </w:tabs>
              <w:rPr>
                <w:b/>
                <w:bCs/>
                <w:szCs w:val="24"/>
              </w:rPr>
            </w:pPr>
          </w:p>
        </w:tc>
        <w:tc>
          <w:tcPr>
            <w:tcW w:w="3114" w:type="dxa"/>
          </w:tcPr>
          <w:p w:rsidR="00D51694" w:rsidRPr="00A07FF5" w:rsidRDefault="00D51694" w:rsidP="005F18C9">
            <w:pPr>
              <w:tabs>
                <w:tab w:val="left" w:pos="5760"/>
              </w:tabs>
              <w:jc w:val="both"/>
              <w:outlineLvl w:val="0"/>
              <w:rPr>
                <w:b/>
                <w:bCs/>
                <w:kern w:val="36"/>
                <w:szCs w:val="24"/>
                <w:lang w:val="ru-RU"/>
              </w:rPr>
            </w:pPr>
            <w:r w:rsidRPr="00A07FF5">
              <w:rPr>
                <w:b/>
                <w:bCs/>
                <w:kern w:val="36"/>
                <w:szCs w:val="24"/>
                <w:lang w:val="ru-RU"/>
              </w:rPr>
              <w:t>А.А. Блок</w:t>
            </w:r>
          </w:p>
          <w:p w:rsidR="00D51694" w:rsidRPr="00A07FF5" w:rsidRDefault="00D51694" w:rsidP="005F18C9">
            <w:pPr>
              <w:tabs>
                <w:tab w:val="left" w:pos="5760"/>
              </w:tabs>
              <w:rPr>
                <w:i/>
                <w:iCs/>
                <w:szCs w:val="24"/>
                <w:lang w:val="ru-RU"/>
              </w:rPr>
            </w:pPr>
            <w:r w:rsidRPr="00A07FF5">
              <w:rPr>
                <w:b/>
                <w:bCs/>
                <w:i/>
                <w:iCs/>
                <w:szCs w:val="24"/>
                <w:lang w:val="ru-RU"/>
              </w:rPr>
              <w:t>- 2 стихотворения по выбору, например</w:t>
            </w:r>
            <w:r w:rsidRPr="00A07FF5">
              <w:rPr>
                <w:i/>
                <w:iCs/>
                <w:szCs w:val="24"/>
                <w:lang w:val="ru-RU"/>
              </w:rPr>
              <w:t xml:space="preserve">: «Перед грозой» (1899), «После грозы» (1900), «Девушка пела в церковном хоре…» (1905), «Ты помнишь? В нашей бухте сонной…» (1911 – 1914) и др. </w:t>
            </w:r>
          </w:p>
          <w:p w:rsidR="00D51694" w:rsidRPr="00A07FF5" w:rsidRDefault="00D51694" w:rsidP="005F18C9">
            <w:pPr>
              <w:tabs>
                <w:tab w:val="left" w:pos="5760"/>
              </w:tabs>
              <w:rPr>
                <w:b/>
                <w:bCs/>
                <w:szCs w:val="24"/>
                <w:lang w:val="ru-RU"/>
              </w:rPr>
            </w:pPr>
            <w:r w:rsidRPr="00A07FF5">
              <w:rPr>
                <w:b/>
                <w:bCs/>
                <w:szCs w:val="24"/>
                <w:lang w:val="ru-RU"/>
              </w:rPr>
              <w:t>(7-9 кл.)</w:t>
            </w:r>
          </w:p>
          <w:p w:rsidR="00D51694" w:rsidRPr="00A07FF5" w:rsidRDefault="00D51694" w:rsidP="005F18C9">
            <w:pPr>
              <w:tabs>
                <w:tab w:val="left" w:pos="5760"/>
              </w:tabs>
              <w:jc w:val="center"/>
              <w:rPr>
                <w:szCs w:val="24"/>
                <w:lang w:val="ru-RU"/>
              </w:rPr>
            </w:pPr>
          </w:p>
          <w:p w:rsidR="00D51694" w:rsidRPr="00A07FF5" w:rsidRDefault="00D51694" w:rsidP="005F18C9">
            <w:pPr>
              <w:tabs>
                <w:tab w:val="left" w:pos="5760"/>
              </w:tabs>
              <w:jc w:val="both"/>
              <w:outlineLvl w:val="0"/>
              <w:rPr>
                <w:b/>
                <w:bCs/>
                <w:kern w:val="36"/>
                <w:szCs w:val="24"/>
                <w:lang w:val="ru-RU"/>
              </w:rPr>
            </w:pPr>
          </w:p>
          <w:p w:rsidR="00D51694" w:rsidRPr="00A07FF5" w:rsidRDefault="00D51694" w:rsidP="005F18C9">
            <w:pPr>
              <w:tabs>
                <w:tab w:val="left" w:pos="5760"/>
              </w:tabs>
              <w:jc w:val="both"/>
              <w:outlineLvl w:val="0"/>
              <w:rPr>
                <w:b/>
                <w:bCs/>
                <w:kern w:val="36"/>
                <w:szCs w:val="24"/>
                <w:lang w:val="ru-RU"/>
              </w:rPr>
            </w:pPr>
            <w:r w:rsidRPr="00A07FF5">
              <w:rPr>
                <w:b/>
                <w:bCs/>
                <w:kern w:val="36"/>
                <w:szCs w:val="24"/>
                <w:lang w:val="ru-RU"/>
              </w:rPr>
              <w:t>А.А. Ахматова</w:t>
            </w:r>
          </w:p>
          <w:p w:rsidR="00D51694" w:rsidRPr="00A07FF5" w:rsidRDefault="00D51694" w:rsidP="005F18C9">
            <w:pPr>
              <w:pStyle w:val="western"/>
              <w:shd w:val="clear" w:color="auto" w:fill="FFFFFF"/>
              <w:tabs>
                <w:tab w:val="left" w:pos="5760"/>
              </w:tabs>
              <w:spacing w:before="0" w:beforeAutospacing="0"/>
              <w:jc w:val="left"/>
              <w:rPr>
                <w:b/>
                <w:bCs/>
                <w:i/>
                <w:iCs/>
                <w:color w:val="auto"/>
              </w:rPr>
            </w:pPr>
            <w:r w:rsidRPr="00A07FF5">
              <w:rPr>
                <w:i/>
                <w:iCs/>
                <w:color w:val="auto"/>
              </w:rPr>
              <w:t xml:space="preserve">- 1 стихотворение по выбору, например: </w:t>
            </w:r>
            <w:r w:rsidRPr="00A07FF5">
              <w:rPr>
                <w:b/>
                <w:bCs/>
                <w:i/>
                <w:iCs/>
                <w:color w:val="auto"/>
              </w:rPr>
              <w:t>«Смуглый отрок бродил по аллеям…» (1911), «Перед весной бывают дни такие…» (1915), «Родная земля» (1961) и др.</w:t>
            </w:r>
          </w:p>
          <w:p w:rsidR="00D51694" w:rsidRPr="00A07FF5" w:rsidRDefault="00D51694" w:rsidP="005F18C9">
            <w:pPr>
              <w:pStyle w:val="western"/>
              <w:shd w:val="clear" w:color="auto" w:fill="FFFFFF"/>
              <w:tabs>
                <w:tab w:val="left" w:pos="5760"/>
              </w:tabs>
              <w:spacing w:before="0" w:beforeAutospacing="0"/>
              <w:jc w:val="left"/>
              <w:rPr>
                <w:color w:val="auto"/>
              </w:rPr>
            </w:pPr>
            <w:r w:rsidRPr="00A07FF5">
              <w:rPr>
                <w:color w:val="auto"/>
              </w:rPr>
              <w:lastRenderedPageBreak/>
              <w:t>(7-9 кл.)</w:t>
            </w:r>
          </w:p>
          <w:p w:rsidR="00D51694" w:rsidRPr="00A07FF5" w:rsidRDefault="00D51694" w:rsidP="005F18C9">
            <w:pPr>
              <w:tabs>
                <w:tab w:val="left" w:pos="5760"/>
              </w:tabs>
              <w:jc w:val="both"/>
              <w:outlineLvl w:val="0"/>
              <w:rPr>
                <w:b/>
                <w:bCs/>
                <w:kern w:val="36"/>
                <w:szCs w:val="24"/>
                <w:lang w:val="ru-RU"/>
              </w:rPr>
            </w:pPr>
          </w:p>
          <w:p w:rsidR="00D51694" w:rsidRPr="00A07FF5" w:rsidRDefault="00D51694" w:rsidP="005F18C9">
            <w:pPr>
              <w:tabs>
                <w:tab w:val="left" w:pos="5760"/>
              </w:tabs>
              <w:jc w:val="both"/>
              <w:outlineLvl w:val="0"/>
              <w:rPr>
                <w:b/>
                <w:bCs/>
                <w:kern w:val="36"/>
                <w:szCs w:val="24"/>
                <w:lang w:val="ru-RU"/>
              </w:rPr>
            </w:pPr>
            <w:r w:rsidRPr="00A07FF5">
              <w:rPr>
                <w:b/>
                <w:bCs/>
                <w:kern w:val="36"/>
                <w:szCs w:val="24"/>
                <w:lang w:val="ru-RU"/>
              </w:rPr>
              <w:t>Н.С. Гумилев</w:t>
            </w:r>
          </w:p>
          <w:p w:rsidR="00D51694" w:rsidRPr="00A07FF5" w:rsidRDefault="00D51694" w:rsidP="005F18C9">
            <w:pPr>
              <w:tabs>
                <w:tab w:val="left" w:pos="5760"/>
              </w:tabs>
              <w:rPr>
                <w:i/>
                <w:iCs/>
                <w:szCs w:val="24"/>
                <w:lang w:val="ru-RU"/>
              </w:rPr>
            </w:pPr>
            <w:r w:rsidRPr="00A07FF5">
              <w:rPr>
                <w:b/>
                <w:bCs/>
                <w:i/>
                <w:iCs/>
                <w:szCs w:val="24"/>
                <w:lang w:val="ru-RU"/>
              </w:rPr>
              <w:t>- 1 стихотворение по выбору, например</w:t>
            </w:r>
            <w:r w:rsidRPr="00A07FF5">
              <w:rPr>
                <w:i/>
                <w:iCs/>
                <w:szCs w:val="24"/>
                <w:lang w:val="ru-RU"/>
              </w:rPr>
              <w:t>: «Капитаны» (1912), «Слово» (1921).</w:t>
            </w:r>
          </w:p>
          <w:p w:rsidR="00D51694" w:rsidRPr="00A07FF5" w:rsidRDefault="00D51694" w:rsidP="005F18C9">
            <w:pPr>
              <w:tabs>
                <w:tab w:val="left" w:pos="5760"/>
              </w:tabs>
              <w:rPr>
                <w:b/>
                <w:bCs/>
                <w:szCs w:val="24"/>
                <w:lang w:val="ru-RU"/>
              </w:rPr>
            </w:pPr>
            <w:r w:rsidRPr="00A07FF5">
              <w:rPr>
                <w:b/>
                <w:bCs/>
                <w:szCs w:val="24"/>
                <w:lang w:val="ru-RU"/>
              </w:rPr>
              <w:t>(</w:t>
            </w:r>
            <w:r w:rsidRPr="00A07FF5">
              <w:rPr>
                <w:b/>
                <w:bCs/>
                <w:szCs w:val="24"/>
                <w:shd w:val="clear" w:color="auto" w:fill="FFFFFF"/>
                <w:lang w:val="ru-RU"/>
              </w:rPr>
              <w:t>6-8 кл.)</w:t>
            </w:r>
          </w:p>
          <w:p w:rsidR="00D51694" w:rsidRPr="00A07FF5" w:rsidRDefault="00D51694" w:rsidP="005F18C9">
            <w:pPr>
              <w:tabs>
                <w:tab w:val="left" w:pos="5760"/>
              </w:tabs>
              <w:jc w:val="center"/>
              <w:rPr>
                <w:szCs w:val="24"/>
                <w:lang w:val="ru-RU"/>
              </w:rPr>
            </w:pPr>
          </w:p>
          <w:p w:rsidR="00D51694" w:rsidRPr="00A07FF5" w:rsidRDefault="00D51694" w:rsidP="005F18C9">
            <w:pPr>
              <w:tabs>
                <w:tab w:val="left" w:pos="5760"/>
              </w:tabs>
              <w:jc w:val="both"/>
              <w:outlineLvl w:val="0"/>
              <w:rPr>
                <w:b/>
                <w:bCs/>
                <w:kern w:val="36"/>
                <w:szCs w:val="24"/>
                <w:lang w:val="ru-RU"/>
              </w:rPr>
            </w:pPr>
            <w:r w:rsidRPr="00A07FF5">
              <w:rPr>
                <w:b/>
                <w:bCs/>
                <w:kern w:val="36"/>
                <w:szCs w:val="24"/>
                <w:lang w:val="ru-RU"/>
              </w:rPr>
              <w:t>М.И. Цветаева</w:t>
            </w:r>
          </w:p>
          <w:p w:rsidR="00D51694" w:rsidRPr="00A07FF5" w:rsidRDefault="00D51694" w:rsidP="005F18C9">
            <w:pPr>
              <w:tabs>
                <w:tab w:val="left" w:pos="5760"/>
              </w:tabs>
              <w:rPr>
                <w:i/>
                <w:iCs/>
                <w:szCs w:val="24"/>
                <w:lang w:val="ru-RU"/>
              </w:rPr>
            </w:pPr>
            <w:r w:rsidRPr="00A07FF5">
              <w:rPr>
                <w:b/>
                <w:bCs/>
                <w:i/>
                <w:iCs/>
                <w:szCs w:val="24"/>
                <w:lang w:val="ru-RU"/>
              </w:rPr>
              <w:t xml:space="preserve">- 1 стихотворение по выбору, например: </w:t>
            </w:r>
            <w:r w:rsidRPr="00A07FF5">
              <w:rPr>
                <w:i/>
                <w:iCs/>
                <w:szCs w:val="24"/>
                <w:lang w:val="ru-RU"/>
              </w:rPr>
              <w:t>«Моим стихам, написанным так рано…» (1913), «Идешь, на меня похожий» (1913), «Генералам двенадцатого года» (1913), «Мне нравится, что вы больны не мной…» (1915),  из цикла «Стихи к Блоку» («Имя твое – птица в руке…») (1916), из цикла «Стихи о Москве» (1916), «Тоска по родине! Давно…» (1934) и др.</w:t>
            </w:r>
          </w:p>
          <w:p w:rsidR="00D51694" w:rsidRPr="00A07FF5" w:rsidRDefault="00D51694" w:rsidP="005F18C9">
            <w:pPr>
              <w:tabs>
                <w:tab w:val="left" w:pos="5760"/>
              </w:tabs>
              <w:rPr>
                <w:szCs w:val="24"/>
                <w:lang w:val="ru-RU"/>
              </w:rPr>
            </w:pPr>
            <w:r w:rsidRPr="00A07FF5">
              <w:rPr>
                <w:b/>
                <w:szCs w:val="24"/>
                <w:shd w:val="clear" w:color="auto" w:fill="FFFFFF"/>
                <w:lang w:val="ru-RU"/>
              </w:rPr>
              <w:t>(6-8 кл.)</w:t>
            </w:r>
          </w:p>
          <w:p w:rsidR="00D51694" w:rsidRPr="00A07FF5" w:rsidRDefault="00D51694" w:rsidP="005F18C9">
            <w:pPr>
              <w:tabs>
                <w:tab w:val="left" w:pos="5760"/>
              </w:tabs>
              <w:jc w:val="center"/>
              <w:rPr>
                <w:szCs w:val="24"/>
                <w:lang w:val="ru-RU"/>
              </w:rPr>
            </w:pPr>
          </w:p>
          <w:p w:rsidR="00D51694" w:rsidRPr="00A07FF5" w:rsidRDefault="00D51694" w:rsidP="005F18C9">
            <w:pPr>
              <w:tabs>
                <w:tab w:val="left" w:pos="5760"/>
              </w:tabs>
              <w:jc w:val="both"/>
              <w:outlineLvl w:val="0"/>
              <w:rPr>
                <w:b/>
                <w:bCs/>
                <w:kern w:val="36"/>
                <w:szCs w:val="24"/>
                <w:lang w:val="ru-RU"/>
              </w:rPr>
            </w:pPr>
            <w:r w:rsidRPr="00A07FF5">
              <w:rPr>
                <w:b/>
                <w:bCs/>
                <w:kern w:val="36"/>
                <w:szCs w:val="24"/>
                <w:lang w:val="ru-RU"/>
              </w:rPr>
              <w:t>О.Э. Мандельштам</w:t>
            </w:r>
          </w:p>
          <w:p w:rsidR="00D51694" w:rsidRPr="00A07FF5" w:rsidRDefault="00D51694" w:rsidP="005F18C9">
            <w:pPr>
              <w:tabs>
                <w:tab w:val="left" w:pos="1440"/>
                <w:tab w:val="left" w:pos="5760"/>
              </w:tabs>
              <w:rPr>
                <w:i/>
                <w:iCs/>
                <w:szCs w:val="24"/>
                <w:lang w:val="ru-RU"/>
              </w:rPr>
            </w:pPr>
            <w:r w:rsidRPr="00A07FF5">
              <w:rPr>
                <w:b/>
                <w:bCs/>
                <w:i/>
                <w:iCs/>
                <w:szCs w:val="24"/>
                <w:lang w:val="ru-RU"/>
              </w:rPr>
              <w:t>- 1 стихотворение по выбору, например</w:t>
            </w:r>
            <w:r w:rsidRPr="00A07FF5">
              <w:rPr>
                <w:i/>
                <w:iCs/>
                <w:szCs w:val="24"/>
                <w:lang w:val="ru-RU"/>
              </w:rPr>
              <w:t>: «</w:t>
            </w:r>
            <w:r w:rsidRPr="00A07FF5">
              <w:rPr>
                <w:rStyle w:val="line"/>
                <w:i/>
                <w:iCs/>
                <w:szCs w:val="24"/>
                <w:lang w:val="ru-RU"/>
              </w:rPr>
              <w:t>Звук осторожный и глухой…» (1908),</w:t>
            </w:r>
            <w:r w:rsidRPr="00A07FF5">
              <w:rPr>
                <w:i/>
                <w:iCs/>
                <w:szCs w:val="24"/>
                <w:lang w:val="ru-RU"/>
              </w:rPr>
              <w:t xml:space="preserve"> «Равноденствие» («Есть иволги в лесах, и гласных долгота…») (1913), «Бессонница. Гомер. Тугие паруса…» (1915) и др.</w:t>
            </w:r>
          </w:p>
          <w:p w:rsidR="00D51694" w:rsidRPr="00A07FF5" w:rsidRDefault="00D51694" w:rsidP="005F18C9">
            <w:pPr>
              <w:tabs>
                <w:tab w:val="left" w:pos="1440"/>
                <w:tab w:val="left" w:pos="5760"/>
              </w:tabs>
              <w:rPr>
                <w:szCs w:val="24"/>
                <w:lang w:val="ru-RU"/>
              </w:rPr>
            </w:pPr>
            <w:r w:rsidRPr="00A07FF5">
              <w:rPr>
                <w:b/>
                <w:szCs w:val="24"/>
                <w:shd w:val="clear" w:color="auto" w:fill="FFFFFF"/>
                <w:lang w:val="ru-RU"/>
              </w:rPr>
              <w:lastRenderedPageBreak/>
              <w:t>(6-9 кл.)</w:t>
            </w:r>
          </w:p>
          <w:p w:rsidR="00D51694" w:rsidRPr="00A07FF5" w:rsidRDefault="00D51694" w:rsidP="005F18C9">
            <w:pPr>
              <w:tabs>
                <w:tab w:val="left" w:pos="5760"/>
              </w:tabs>
              <w:rPr>
                <w:szCs w:val="24"/>
                <w:lang w:val="ru-RU"/>
              </w:rPr>
            </w:pPr>
          </w:p>
          <w:p w:rsidR="00D51694" w:rsidRPr="00A07FF5" w:rsidRDefault="00D51694" w:rsidP="005F18C9">
            <w:pPr>
              <w:tabs>
                <w:tab w:val="left" w:pos="5760"/>
              </w:tabs>
              <w:jc w:val="both"/>
              <w:outlineLvl w:val="0"/>
              <w:rPr>
                <w:b/>
                <w:bCs/>
                <w:i/>
                <w:iCs/>
                <w:kern w:val="36"/>
                <w:szCs w:val="24"/>
                <w:lang w:val="ru-RU"/>
              </w:rPr>
            </w:pPr>
            <w:r w:rsidRPr="00A07FF5">
              <w:rPr>
                <w:b/>
                <w:bCs/>
                <w:kern w:val="36"/>
                <w:szCs w:val="24"/>
                <w:lang w:val="ru-RU"/>
              </w:rPr>
              <w:t>В.В. Маяковский</w:t>
            </w:r>
          </w:p>
          <w:p w:rsidR="00D51694" w:rsidRPr="00A07FF5" w:rsidRDefault="00D51694" w:rsidP="005F18C9">
            <w:pPr>
              <w:pStyle w:val="western"/>
              <w:shd w:val="clear" w:color="auto" w:fill="FFFFFF"/>
              <w:tabs>
                <w:tab w:val="left" w:pos="5760"/>
              </w:tabs>
              <w:spacing w:before="0" w:beforeAutospacing="0"/>
              <w:jc w:val="left"/>
              <w:rPr>
                <w:b/>
                <w:bCs/>
                <w:i/>
                <w:iCs/>
                <w:color w:val="auto"/>
              </w:rPr>
            </w:pPr>
            <w:r w:rsidRPr="00A07FF5">
              <w:rPr>
                <w:i/>
                <w:iCs/>
                <w:color w:val="auto"/>
              </w:rPr>
              <w:t xml:space="preserve">- 1 стихотворение по выбору, например: </w:t>
            </w:r>
            <w:r w:rsidRPr="00A07FF5">
              <w:rPr>
                <w:b/>
                <w:bCs/>
                <w:i/>
                <w:iCs/>
                <w:color w:val="auto"/>
              </w:rPr>
              <w:t xml:space="preserve">«Хорошее отношение к лошадям» (1918), «Необычайное приключение, бывшее с Владимиром Маяковским летом на даче» (1920) и др. </w:t>
            </w:r>
          </w:p>
          <w:p w:rsidR="00D51694" w:rsidRPr="00A07FF5" w:rsidRDefault="00D51694" w:rsidP="005F18C9">
            <w:pPr>
              <w:pStyle w:val="western"/>
              <w:shd w:val="clear" w:color="auto" w:fill="FFFFFF"/>
              <w:tabs>
                <w:tab w:val="left" w:pos="5760"/>
              </w:tabs>
              <w:spacing w:before="0" w:beforeAutospacing="0"/>
              <w:jc w:val="left"/>
              <w:rPr>
                <w:color w:val="auto"/>
              </w:rPr>
            </w:pPr>
            <w:r w:rsidRPr="00A07FF5">
              <w:rPr>
                <w:color w:val="auto"/>
              </w:rPr>
              <w:t>(</w:t>
            </w:r>
            <w:r w:rsidRPr="00A07FF5">
              <w:rPr>
                <w:color w:val="auto"/>
                <w:shd w:val="clear" w:color="auto" w:fill="FFFFFF"/>
              </w:rPr>
              <w:t>7-8 кл.)</w:t>
            </w:r>
          </w:p>
          <w:p w:rsidR="00D51694" w:rsidRPr="00A07FF5" w:rsidRDefault="00D51694" w:rsidP="005F18C9">
            <w:pPr>
              <w:tabs>
                <w:tab w:val="left" w:pos="5760"/>
              </w:tabs>
              <w:jc w:val="both"/>
              <w:outlineLvl w:val="0"/>
              <w:rPr>
                <w:b/>
                <w:bCs/>
                <w:kern w:val="36"/>
                <w:szCs w:val="24"/>
                <w:lang w:val="ru-RU"/>
              </w:rPr>
            </w:pPr>
          </w:p>
          <w:p w:rsidR="00D51694" w:rsidRPr="00A07FF5" w:rsidRDefault="00D51694" w:rsidP="005F18C9">
            <w:pPr>
              <w:tabs>
                <w:tab w:val="left" w:pos="5760"/>
              </w:tabs>
              <w:jc w:val="both"/>
              <w:outlineLvl w:val="0"/>
              <w:rPr>
                <w:b/>
                <w:bCs/>
                <w:kern w:val="36"/>
                <w:szCs w:val="24"/>
                <w:lang w:val="ru-RU"/>
              </w:rPr>
            </w:pPr>
            <w:r w:rsidRPr="00A07FF5">
              <w:rPr>
                <w:b/>
                <w:bCs/>
                <w:kern w:val="36"/>
                <w:szCs w:val="24"/>
                <w:lang w:val="ru-RU"/>
              </w:rPr>
              <w:t>С.А. Есенин</w:t>
            </w:r>
          </w:p>
          <w:p w:rsidR="00D51694" w:rsidRPr="00A07FF5" w:rsidRDefault="00D51694" w:rsidP="005F18C9">
            <w:pPr>
              <w:tabs>
                <w:tab w:val="left" w:pos="5760"/>
              </w:tabs>
              <w:rPr>
                <w:i/>
                <w:iCs/>
                <w:szCs w:val="24"/>
                <w:lang w:val="ru-RU"/>
              </w:rPr>
            </w:pPr>
            <w:r w:rsidRPr="00A07FF5">
              <w:rPr>
                <w:b/>
                <w:bCs/>
                <w:i/>
                <w:iCs/>
                <w:szCs w:val="24"/>
                <w:lang w:val="ru-RU"/>
              </w:rPr>
              <w:t>- 1 стихотворение по выбору, например</w:t>
            </w:r>
            <w:r w:rsidRPr="00A07FF5">
              <w:rPr>
                <w:i/>
                <w:iCs/>
                <w:szCs w:val="24"/>
                <w:lang w:val="ru-RU"/>
              </w:rPr>
              <w:t>:</w:t>
            </w:r>
          </w:p>
          <w:p w:rsidR="00D51694" w:rsidRPr="00A07FF5" w:rsidRDefault="00D51694" w:rsidP="005F18C9">
            <w:pPr>
              <w:tabs>
                <w:tab w:val="left" w:pos="5760"/>
              </w:tabs>
              <w:rPr>
                <w:i/>
                <w:iCs/>
                <w:szCs w:val="24"/>
                <w:lang w:val="ru-RU"/>
              </w:rPr>
            </w:pPr>
            <w:r w:rsidRPr="00A07FF5">
              <w:rPr>
                <w:i/>
                <w:iCs/>
                <w:szCs w:val="24"/>
                <w:lang w:val="ru-RU"/>
              </w:rPr>
              <w:t>«Гой ты, Русь, моя родная…» (1914), «Песнь о собаке» (1915),  «Нивы сжаты, рощи голы…» (1917 – 1918), «Письмо к матери» (1924) «Собаке Качалова» (1925) и др.</w:t>
            </w:r>
          </w:p>
          <w:p w:rsidR="00D51694" w:rsidRPr="00A07FF5" w:rsidRDefault="00D51694" w:rsidP="005F18C9">
            <w:pPr>
              <w:tabs>
                <w:tab w:val="left" w:pos="5760"/>
              </w:tabs>
              <w:rPr>
                <w:i/>
                <w:iCs/>
                <w:szCs w:val="24"/>
                <w:lang w:val="ru-RU"/>
              </w:rPr>
            </w:pPr>
            <w:r w:rsidRPr="00A07FF5">
              <w:rPr>
                <w:b/>
                <w:bCs/>
                <w:szCs w:val="24"/>
                <w:lang w:val="ru-RU"/>
              </w:rPr>
              <w:t>(5-</w:t>
            </w:r>
            <w:r w:rsidRPr="00A07FF5">
              <w:rPr>
                <w:b/>
                <w:bCs/>
                <w:szCs w:val="24"/>
                <w:shd w:val="clear" w:color="auto" w:fill="FFFFFF"/>
                <w:lang w:val="ru-RU"/>
              </w:rPr>
              <w:t>6 кл.)</w:t>
            </w:r>
          </w:p>
          <w:p w:rsidR="00D51694" w:rsidRPr="00A07FF5" w:rsidRDefault="00D51694" w:rsidP="005F18C9">
            <w:pPr>
              <w:tabs>
                <w:tab w:val="left" w:pos="5760"/>
              </w:tabs>
              <w:jc w:val="center"/>
              <w:rPr>
                <w:szCs w:val="24"/>
                <w:lang w:val="ru-RU"/>
              </w:rPr>
            </w:pPr>
          </w:p>
          <w:p w:rsidR="00D51694" w:rsidRPr="00A07FF5" w:rsidRDefault="00D51694" w:rsidP="005F18C9">
            <w:pPr>
              <w:tabs>
                <w:tab w:val="left" w:pos="5760"/>
              </w:tabs>
              <w:jc w:val="both"/>
              <w:outlineLvl w:val="0"/>
              <w:rPr>
                <w:b/>
                <w:bCs/>
                <w:kern w:val="36"/>
                <w:szCs w:val="24"/>
                <w:lang w:val="ru-RU"/>
              </w:rPr>
            </w:pPr>
            <w:r w:rsidRPr="00A07FF5">
              <w:rPr>
                <w:b/>
                <w:bCs/>
                <w:kern w:val="36"/>
                <w:szCs w:val="24"/>
                <w:lang w:val="ru-RU"/>
              </w:rPr>
              <w:t>М.А. Булгаков</w:t>
            </w:r>
          </w:p>
          <w:p w:rsidR="00D51694" w:rsidRPr="00A07FF5" w:rsidRDefault="00D51694" w:rsidP="005F18C9">
            <w:pPr>
              <w:tabs>
                <w:tab w:val="left" w:pos="5760"/>
              </w:tabs>
              <w:rPr>
                <w:i/>
                <w:iCs/>
                <w:szCs w:val="24"/>
                <w:lang w:val="ru-RU"/>
              </w:rPr>
            </w:pPr>
            <w:r w:rsidRPr="00A07FF5">
              <w:rPr>
                <w:b/>
                <w:bCs/>
                <w:i/>
                <w:iCs/>
                <w:szCs w:val="24"/>
                <w:lang w:val="ru-RU"/>
              </w:rPr>
              <w:t>1 повесть по выбору</w:t>
            </w:r>
            <w:r w:rsidRPr="00A07FF5">
              <w:rPr>
                <w:i/>
                <w:iCs/>
                <w:szCs w:val="24"/>
                <w:lang w:val="ru-RU"/>
              </w:rPr>
              <w:t xml:space="preserve">, </w:t>
            </w:r>
            <w:r w:rsidRPr="00A07FF5">
              <w:rPr>
                <w:b/>
                <w:bCs/>
                <w:i/>
                <w:iCs/>
                <w:szCs w:val="24"/>
                <w:lang w:val="ru-RU"/>
              </w:rPr>
              <w:t>например</w:t>
            </w:r>
            <w:r w:rsidRPr="00A07FF5">
              <w:rPr>
                <w:i/>
                <w:iCs/>
                <w:szCs w:val="24"/>
                <w:lang w:val="ru-RU"/>
              </w:rPr>
              <w:t xml:space="preserve">: «Роковые яйца» (1924), «Собачье сердце» (1925) и др. </w:t>
            </w:r>
          </w:p>
          <w:p w:rsidR="00D51694" w:rsidRPr="00A07FF5" w:rsidRDefault="00D51694" w:rsidP="005F18C9">
            <w:pPr>
              <w:tabs>
                <w:tab w:val="left" w:pos="5760"/>
              </w:tabs>
              <w:rPr>
                <w:szCs w:val="24"/>
                <w:lang w:val="ru-RU"/>
              </w:rPr>
            </w:pPr>
            <w:r w:rsidRPr="00A07FF5">
              <w:rPr>
                <w:b/>
                <w:szCs w:val="24"/>
                <w:lang w:val="ru-RU"/>
              </w:rPr>
              <w:t>(7-8 кл.)</w:t>
            </w:r>
          </w:p>
          <w:p w:rsidR="00D51694" w:rsidRPr="00A07FF5" w:rsidRDefault="00D51694" w:rsidP="005F18C9">
            <w:pPr>
              <w:tabs>
                <w:tab w:val="left" w:pos="5760"/>
              </w:tabs>
              <w:rPr>
                <w:szCs w:val="24"/>
                <w:lang w:val="ru-RU"/>
              </w:rPr>
            </w:pPr>
          </w:p>
          <w:p w:rsidR="00D51694" w:rsidRPr="00A07FF5" w:rsidRDefault="00D51694" w:rsidP="005F18C9">
            <w:pPr>
              <w:tabs>
                <w:tab w:val="left" w:pos="5760"/>
              </w:tabs>
              <w:jc w:val="both"/>
              <w:outlineLvl w:val="0"/>
              <w:rPr>
                <w:b/>
                <w:bCs/>
                <w:kern w:val="36"/>
                <w:szCs w:val="24"/>
                <w:lang w:val="ru-RU"/>
              </w:rPr>
            </w:pPr>
            <w:r w:rsidRPr="00A07FF5">
              <w:rPr>
                <w:b/>
                <w:bCs/>
                <w:kern w:val="36"/>
                <w:szCs w:val="24"/>
                <w:lang w:val="ru-RU"/>
              </w:rPr>
              <w:t>А.П. Платонов</w:t>
            </w:r>
          </w:p>
          <w:p w:rsidR="00D51694" w:rsidRPr="00A07FF5" w:rsidRDefault="00D51694" w:rsidP="005F18C9">
            <w:pPr>
              <w:tabs>
                <w:tab w:val="left" w:pos="5760"/>
              </w:tabs>
              <w:rPr>
                <w:i/>
                <w:iCs/>
                <w:szCs w:val="24"/>
                <w:lang w:val="ru-RU"/>
              </w:rPr>
            </w:pPr>
            <w:r w:rsidRPr="00A07FF5">
              <w:rPr>
                <w:i/>
                <w:iCs/>
                <w:szCs w:val="24"/>
                <w:lang w:val="ru-RU"/>
              </w:rPr>
              <w:t xml:space="preserve">- </w:t>
            </w:r>
            <w:r w:rsidRPr="00A07FF5">
              <w:rPr>
                <w:b/>
                <w:bCs/>
                <w:i/>
                <w:iCs/>
                <w:szCs w:val="24"/>
                <w:lang w:val="ru-RU"/>
              </w:rPr>
              <w:t xml:space="preserve">1 рассказ по выбору, </w:t>
            </w:r>
            <w:r w:rsidRPr="00A07FF5">
              <w:rPr>
                <w:b/>
                <w:bCs/>
                <w:i/>
                <w:iCs/>
                <w:szCs w:val="24"/>
                <w:lang w:val="ru-RU"/>
              </w:rPr>
              <w:lastRenderedPageBreak/>
              <w:t>например</w:t>
            </w:r>
            <w:r w:rsidRPr="00A07FF5">
              <w:rPr>
                <w:i/>
                <w:iCs/>
                <w:szCs w:val="24"/>
                <w:lang w:val="ru-RU"/>
              </w:rPr>
              <w:t>: «В прекрасном и яростном мире (Машинист Мальцев)» (1937), «Рассказ о мертвом старике» (1942), «Никита» (1945), «Цветок на земле» (1949) и др.</w:t>
            </w:r>
          </w:p>
          <w:p w:rsidR="00D51694" w:rsidRPr="00A07FF5" w:rsidRDefault="00D51694" w:rsidP="005F18C9">
            <w:pPr>
              <w:tabs>
                <w:tab w:val="left" w:pos="5760"/>
              </w:tabs>
              <w:rPr>
                <w:b/>
                <w:bCs/>
                <w:szCs w:val="24"/>
                <w:lang w:val="ru-RU"/>
              </w:rPr>
            </w:pPr>
            <w:r w:rsidRPr="00A07FF5">
              <w:rPr>
                <w:b/>
                <w:bCs/>
                <w:szCs w:val="24"/>
                <w:lang w:val="ru-RU"/>
              </w:rPr>
              <w:t>(6-8 кл.)</w:t>
            </w:r>
          </w:p>
          <w:p w:rsidR="00D51694" w:rsidRPr="00A07FF5" w:rsidRDefault="00D51694" w:rsidP="005F18C9">
            <w:pPr>
              <w:tabs>
                <w:tab w:val="left" w:pos="5760"/>
              </w:tabs>
              <w:jc w:val="center"/>
              <w:rPr>
                <w:szCs w:val="24"/>
                <w:lang w:val="ru-RU"/>
              </w:rPr>
            </w:pPr>
          </w:p>
          <w:p w:rsidR="00D51694" w:rsidRPr="00A07FF5" w:rsidRDefault="00D51694" w:rsidP="005F18C9">
            <w:pPr>
              <w:tabs>
                <w:tab w:val="left" w:pos="5760"/>
              </w:tabs>
              <w:spacing w:after="0"/>
              <w:jc w:val="both"/>
              <w:outlineLvl w:val="0"/>
              <w:rPr>
                <w:b/>
                <w:bCs/>
                <w:i/>
                <w:iCs/>
                <w:kern w:val="36"/>
                <w:szCs w:val="24"/>
                <w:lang w:val="ru-RU"/>
              </w:rPr>
            </w:pPr>
            <w:r w:rsidRPr="00A07FF5">
              <w:rPr>
                <w:b/>
                <w:bCs/>
                <w:kern w:val="36"/>
                <w:szCs w:val="24"/>
                <w:lang w:val="ru-RU"/>
              </w:rPr>
              <w:t xml:space="preserve">М.М. Зощенко </w:t>
            </w:r>
          </w:p>
          <w:p w:rsidR="00D51694" w:rsidRPr="00A07FF5" w:rsidRDefault="00D51694" w:rsidP="005F18C9">
            <w:pPr>
              <w:tabs>
                <w:tab w:val="left" w:pos="5760"/>
              </w:tabs>
              <w:spacing w:after="0"/>
              <w:rPr>
                <w:i/>
                <w:iCs/>
                <w:szCs w:val="24"/>
                <w:lang w:val="ru-RU"/>
              </w:rPr>
            </w:pPr>
            <w:r w:rsidRPr="00A07FF5">
              <w:rPr>
                <w:b/>
                <w:bCs/>
                <w:i/>
                <w:iCs/>
                <w:szCs w:val="24"/>
                <w:lang w:val="ru-RU"/>
              </w:rPr>
              <w:t xml:space="preserve">2 рассказа по выбору, например: </w:t>
            </w:r>
            <w:r w:rsidRPr="00A07FF5">
              <w:rPr>
                <w:i/>
                <w:iCs/>
                <w:szCs w:val="24"/>
                <w:lang w:val="ru-RU"/>
              </w:rPr>
              <w:t>«Аристократка» (1923), «Баня» (1924) и др.</w:t>
            </w:r>
          </w:p>
          <w:p w:rsidR="00D51694" w:rsidRPr="00A07FF5" w:rsidRDefault="00D51694" w:rsidP="005F18C9">
            <w:pPr>
              <w:tabs>
                <w:tab w:val="left" w:pos="5760"/>
              </w:tabs>
              <w:spacing w:after="0"/>
              <w:rPr>
                <w:b/>
                <w:bCs/>
                <w:szCs w:val="24"/>
                <w:lang w:val="ru-RU"/>
              </w:rPr>
            </w:pPr>
            <w:r w:rsidRPr="00A07FF5">
              <w:rPr>
                <w:b/>
                <w:bCs/>
                <w:szCs w:val="24"/>
                <w:lang w:val="ru-RU"/>
              </w:rPr>
              <w:t>(5-7 кл.)</w:t>
            </w:r>
          </w:p>
          <w:p w:rsidR="00D51694" w:rsidRPr="00A07FF5" w:rsidRDefault="00D51694" w:rsidP="005F18C9">
            <w:pPr>
              <w:tabs>
                <w:tab w:val="left" w:pos="5760"/>
              </w:tabs>
              <w:jc w:val="center"/>
              <w:rPr>
                <w:szCs w:val="24"/>
                <w:lang w:val="ru-RU"/>
              </w:rPr>
            </w:pPr>
          </w:p>
          <w:p w:rsidR="00D51694" w:rsidRPr="00A07FF5" w:rsidRDefault="00D51694" w:rsidP="005F18C9">
            <w:pPr>
              <w:tabs>
                <w:tab w:val="left" w:pos="5760"/>
              </w:tabs>
              <w:jc w:val="center"/>
              <w:rPr>
                <w:szCs w:val="24"/>
                <w:lang w:val="ru-RU"/>
              </w:rPr>
            </w:pPr>
            <w:r w:rsidRPr="00A07FF5">
              <w:rPr>
                <w:b/>
                <w:bCs/>
                <w:szCs w:val="24"/>
                <w:lang w:val="ru-RU"/>
              </w:rPr>
              <w:t>А.Т. Твардовский</w:t>
            </w:r>
          </w:p>
          <w:p w:rsidR="00D51694" w:rsidRPr="00A07FF5" w:rsidRDefault="00D51694" w:rsidP="005F18C9">
            <w:pPr>
              <w:tabs>
                <w:tab w:val="left" w:pos="5760"/>
              </w:tabs>
              <w:rPr>
                <w:b/>
                <w:bCs/>
                <w:i/>
                <w:iCs/>
                <w:szCs w:val="24"/>
                <w:lang w:val="ru-RU"/>
              </w:rPr>
            </w:pPr>
            <w:r w:rsidRPr="00A07FF5">
              <w:rPr>
                <w:b/>
                <w:bCs/>
                <w:i/>
                <w:iCs/>
                <w:szCs w:val="24"/>
                <w:lang w:val="ru-RU"/>
              </w:rPr>
              <w:t>1 стихотворение  по выбору, например: «</w:t>
            </w:r>
            <w:r w:rsidRPr="00A07FF5">
              <w:rPr>
                <w:i/>
                <w:iCs/>
                <w:szCs w:val="24"/>
                <w:lang w:val="ru-RU"/>
              </w:rPr>
              <w:t>В тот день, когда окончилась война…» (1948),</w:t>
            </w:r>
            <w:r w:rsidRPr="00A07FF5">
              <w:rPr>
                <w:b/>
                <w:bCs/>
                <w:i/>
                <w:iCs/>
                <w:szCs w:val="24"/>
                <w:lang w:val="ru-RU"/>
              </w:rPr>
              <w:t xml:space="preserve"> «</w:t>
            </w:r>
            <w:r w:rsidRPr="00A07FF5">
              <w:rPr>
                <w:i/>
                <w:iCs/>
                <w:szCs w:val="24"/>
                <w:lang w:val="ru-RU"/>
              </w:rPr>
              <w:t xml:space="preserve">О сущем» (1957 – 1958), «Вся суть в одном-единственном завете…» (1958),  «Я знаю, никакой моей вины…» (1966) и др.; «Василий Теркин» («Книга про бойца») (1942-1945) – </w:t>
            </w:r>
            <w:r w:rsidRPr="00A07FF5">
              <w:rPr>
                <w:b/>
                <w:bCs/>
                <w:i/>
                <w:iCs/>
                <w:szCs w:val="24"/>
                <w:lang w:val="ru-RU"/>
              </w:rPr>
              <w:t>главы по выбору.</w:t>
            </w:r>
          </w:p>
          <w:p w:rsidR="00D51694" w:rsidRPr="00A07FF5" w:rsidRDefault="00D51694" w:rsidP="005F18C9">
            <w:pPr>
              <w:tabs>
                <w:tab w:val="left" w:pos="5760"/>
              </w:tabs>
              <w:rPr>
                <w:b/>
                <w:bCs/>
                <w:szCs w:val="24"/>
                <w:lang w:val="ru-RU"/>
              </w:rPr>
            </w:pPr>
            <w:r w:rsidRPr="00A07FF5">
              <w:rPr>
                <w:b/>
                <w:bCs/>
                <w:szCs w:val="24"/>
                <w:lang w:val="ru-RU"/>
              </w:rPr>
              <w:t>(</w:t>
            </w:r>
            <w:r w:rsidRPr="00A07FF5">
              <w:rPr>
                <w:b/>
                <w:szCs w:val="24"/>
                <w:shd w:val="clear" w:color="auto" w:fill="FFFFFF"/>
                <w:lang w:val="ru-RU"/>
              </w:rPr>
              <w:t>7-8 кл.)</w:t>
            </w:r>
          </w:p>
          <w:p w:rsidR="00D51694" w:rsidRPr="00A07FF5" w:rsidRDefault="00D51694" w:rsidP="005F18C9">
            <w:pPr>
              <w:tabs>
                <w:tab w:val="left" w:pos="5760"/>
              </w:tabs>
              <w:rPr>
                <w:szCs w:val="24"/>
                <w:lang w:val="ru-RU"/>
              </w:rPr>
            </w:pPr>
          </w:p>
          <w:p w:rsidR="00D51694" w:rsidRPr="00A07FF5" w:rsidRDefault="00D51694" w:rsidP="005F18C9">
            <w:pPr>
              <w:tabs>
                <w:tab w:val="left" w:pos="5760"/>
              </w:tabs>
              <w:jc w:val="center"/>
              <w:rPr>
                <w:b/>
                <w:bCs/>
                <w:szCs w:val="24"/>
                <w:lang w:val="ru-RU"/>
              </w:rPr>
            </w:pPr>
            <w:r w:rsidRPr="00A07FF5">
              <w:rPr>
                <w:b/>
                <w:bCs/>
                <w:szCs w:val="24"/>
                <w:lang w:val="ru-RU"/>
              </w:rPr>
              <w:t>А.И. Солженицын</w:t>
            </w:r>
          </w:p>
          <w:p w:rsidR="00D51694" w:rsidRPr="00A07FF5" w:rsidRDefault="00D51694" w:rsidP="005F18C9">
            <w:pPr>
              <w:tabs>
                <w:tab w:val="left" w:pos="5760"/>
              </w:tabs>
              <w:rPr>
                <w:szCs w:val="24"/>
                <w:lang w:val="ru-RU"/>
              </w:rPr>
            </w:pPr>
            <w:r w:rsidRPr="00A07FF5">
              <w:rPr>
                <w:b/>
                <w:bCs/>
                <w:i/>
                <w:iCs/>
                <w:szCs w:val="24"/>
                <w:lang w:val="ru-RU"/>
              </w:rPr>
              <w:t>1 рассказ по выбору, например</w:t>
            </w:r>
            <w:r w:rsidRPr="00A07FF5">
              <w:rPr>
                <w:i/>
                <w:iCs/>
                <w:szCs w:val="24"/>
                <w:lang w:val="ru-RU"/>
              </w:rPr>
              <w:t xml:space="preserve">: «Матренин двор» (1959) или из «Крохоток» (1958 – 1960) – «Лиственница», «Дыхание», «Шарик», </w:t>
            </w:r>
            <w:r w:rsidRPr="00A07FF5">
              <w:rPr>
                <w:i/>
                <w:iCs/>
                <w:szCs w:val="24"/>
                <w:lang w:val="ru-RU"/>
              </w:rPr>
              <w:lastRenderedPageBreak/>
              <w:t>«Костер и муравьи», «Гроза в горах», «Колокол Углича» и др</w:t>
            </w:r>
            <w:r w:rsidRPr="00A07FF5">
              <w:rPr>
                <w:szCs w:val="24"/>
                <w:lang w:val="ru-RU"/>
              </w:rPr>
              <w:t xml:space="preserve">. </w:t>
            </w:r>
          </w:p>
          <w:p w:rsidR="00D51694" w:rsidRPr="00A07FF5" w:rsidRDefault="00D51694" w:rsidP="005F18C9">
            <w:pPr>
              <w:tabs>
                <w:tab w:val="left" w:pos="5760"/>
              </w:tabs>
              <w:rPr>
                <w:b/>
                <w:bCs/>
                <w:szCs w:val="24"/>
                <w:lang w:val="ru-RU"/>
              </w:rPr>
            </w:pPr>
            <w:r w:rsidRPr="00A07FF5">
              <w:rPr>
                <w:b/>
                <w:bCs/>
                <w:szCs w:val="24"/>
                <w:lang w:val="ru-RU"/>
              </w:rPr>
              <w:t>(7-9 кл.)</w:t>
            </w:r>
          </w:p>
          <w:p w:rsidR="00D51694" w:rsidRPr="00A07FF5" w:rsidRDefault="00D51694" w:rsidP="005F18C9">
            <w:pPr>
              <w:tabs>
                <w:tab w:val="left" w:pos="5760"/>
              </w:tabs>
              <w:jc w:val="center"/>
              <w:rPr>
                <w:szCs w:val="24"/>
                <w:lang w:val="ru-RU"/>
              </w:rPr>
            </w:pPr>
          </w:p>
          <w:p w:rsidR="00D51694" w:rsidRPr="00A07FF5" w:rsidRDefault="00D51694" w:rsidP="005F18C9">
            <w:pPr>
              <w:tabs>
                <w:tab w:val="left" w:pos="5760"/>
              </w:tabs>
              <w:jc w:val="both"/>
              <w:outlineLvl w:val="0"/>
              <w:rPr>
                <w:b/>
                <w:bCs/>
                <w:kern w:val="36"/>
                <w:szCs w:val="24"/>
                <w:lang w:val="ru-RU"/>
              </w:rPr>
            </w:pPr>
            <w:r w:rsidRPr="00A07FF5">
              <w:rPr>
                <w:b/>
                <w:bCs/>
                <w:kern w:val="36"/>
                <w:szCs w:val="24"/>
                <w:lang w:val="ru-RU"/>
              </w:rPr>
              <w:t>В.М. Шукшин</w:t>
            </w:r>
          </w:p>
          <w:p w:rsidR="00D51694" w:rsidRPr="00A07FF5" w:rsidRDefault="00D51694" w:rsidP="005F18C9">
            <w:pPr>
              <w:tabs>
                <w:tab w:val="left" w:pos="5760"/>
              </w:tabs>
              <w:rPr>
                <w:i/>
                <w:iCs/>
                <w:szCs w:val="24"/>
                <w:lang w:val="ru-RU"/>
              </w:rPr>
            </w:pPr>
            <w:r w:rsidRPr="00A07FF5">
              <w:rPr>
                <w:b/>
                <w:bCs/>
                <w:i/>
                <w:iCs/>
                <w:szCs w:val="24"/>
                <w:lang w:val="ru-RU"/>
              </w:rPr>
              <w:t>1 рассказ по выбору, например</w:t>
            </w:r>
            <w:r w:rsidRPr="00A07FF5">
              <w:rPr>
                <w:i/>
                <w:iCs/>
                <w:szCs w:val="24"/>
                <w:lang w:val="ru-RU"/>
              </w:rPr>
              <w:t>: «Чудик» (1967), «Срезал» (1970), «Мастер» (1971) и др.</w:t>
            </w:r>
          </w:p>
          <w:p w:rsidR="00D51694" w:rsidRPr="00A07FF5" w:rsidRDefault="00D51694" w:rsidP="005F18C9">
            <w:pPr>
              <w:tabs>
                <w:tab w:val="left" w:pos="5760"/>
              </w:tabs>
              <w:rPr>
                <w:b/>
                <w:bCs/>
                <w:kern w:val="36"/>
                <w:szCs w:val="24"/>
              </w:rPr>
            </w:pPr>
            <w:r w:rsidRPr="00A07FF5">
              <w:rPr>
                <w:szCs w:val="24"/>
              </w:rPr>
              <w:t>(</w:t>
            </w:r>
            <w:r w:rsidRPr="00A07FF5">
              <w:rPr>
                <w:b/>
                <w:bCs/>
                <w:szCs w:val="24"/>
              </w:rPr>
              <w:t>7-9 кл.)</w:t>
            </w:r>
          </w:p>
        </w:tc>
        <w:tc>
          <w:tcPr>
            <w:tcW w:w="3225" w:type="dxa"/>
          </w:tcPr>
          <w:p w:rsidR="00D51694" w:rsidRPr="00A07FF5" w:rsidRDefault="00D51694" w:rsidP="005F18C9">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0" w:afterAutospacing="1"/>
              <w:jc w:val="center"/>
              <w:textAlignment w:val="top"/>
              <w:outlineLvl w:val="7"/>
              <w:rPr>
                <w:i/>
                <w:iCs/>
                <w:szCs w:val="24"/>
                <w:lang w:val="ru-RU"/>
              </w:rPr>
            </w:pPr>
            <w:r w:rsidRPr="00A07FF5">
              <w:rPr>
                <w:b/>
                <w:bCs/>
                <w:i/>
                <w:iCs/>
                <w:szCs w:val="24"/>
                <w:lang w:val="ru-RU"/>
              </w:rPr>
              <w:lastRenderedPageBreak/>
              <w:t xml:space="preserve">Проза конца </w:t>
            </w:r>
            <w:r w:rsidRPr="00A07FF5">
              <w:rPr>
                <w:b/>
                <w:bCs/>
                <w:i/>
                <w:iCs/>
                <w:szCs w:val="24"/>
              </w:rPr>
              <w:t>XIX</w:t>
            </w:r>
            <w:r w:rsidRPr="00A07FF5">
              <w:rPr>
                <w:b/>
                <w:bCs/>
                <w:i/>
                <w:iCs/>
                <w:szCs w:val="24"/>
                <w:lang w:val="ru-RU"/>
              </w:rPr>
              <w:t xml:space="preserve"> – начала </w:t>
            </w:r>
            <w:r w:rsidRPr="00A07FF5">
              <w:rPr>
                <w:b/>
                <w:bCs/>
                <w:i/>
                <w:iCs/>
                <w:szCs w:val="24"/>
              </w:rPr>
              <w:t>XX</w:t>
            </w:r>
            <w:r w:rsidRPr="00A07FF5">
              <w:rPr>
                <w:b/>
                <w:bCs/>
                <w:i/>
                <w:iCs/>
                <w:szCs w:val="24"/>
                <w:lang w:val="ru-RU"/>
              </w:rPr>
              <w:t xml:space="preserve"> вв</w:t>
            </w:r>
            <w:r w:rsidRPr="00A07FF5">
              <w:rPr>
                <w:i/>
                <w:iCs/>
                <w:szCs w:val="24"/>
                <w:lang w:val="ru-RU"/>
              </w:rPr>
              <w:t>.</w:t>
            </w:r>
            <w:r w:rsidRPr="00A07FF5">
              <w:rPr>
                <w:i/>
                <w:szCs w:val="24"/>
                <w:lang w:val="ru-RU"/>
              </w:rPr>
              <w:t xml:space="preserve">, </w:t>
            </w:r>
            <w:r w:rsidRPr="00A07FF5">
              <w:rPr>
                <w:i/>
                <w:iCs/>
                <w:szCs w:val="24"/>
                <w:lang w:val="ru-RU"/>
              </w:rPr>
              <w:t xml:space="preserve"> например:</w:t>
            </w:r>
          </w:p>
          <w:p w:rsidR="00D51694" w:rsidRPr="00A07FF5" w:rsidRDefault="00D51694" w:rsidP="005F18C9">
            <w:pPr>
              <w:tabs>
                <w:tab w:val="left" w:pos="5760"/>
              </w:tabs>
              <w:spacing w:after="0"/>
              <w:jc w:val="both"/>
              <w:rPr>
                <w:b/>
                <w:bCs/>
                <w:i/>
                <w:iCs/>
                <w:szCs w:val="24"/>
                <w:lang w:val="ru-RU"/>
              </w:rPr>
            </w:pPr>
            <w:r w:rsidRPr="00A07FF5">
              <w:rPr>
                <w:b/>
                <w:bCs/>
                <w:i/>
                <w:iCs/>
                <w:szCs w:val="24"/>
                <w:lang w:val="ru-RU"/>
              </w:rPr>
              <w:t>М. Горький, А.И. Куприн,</w:t>
            </w:r>
          </w:p>
          <w:p w:rsidR="00D51694" w:rsidRPr="00A07FF5" w:rsidRDefault="00D51694" w:rsidP="005F18C9">
            <w:pPr>
              <w:tabs>
                <w:tab w:val="left" w:pos="5760"/>
              </w:tabs>
              <w:spacing w:after="0"/>
              <w:jc w:val="both"/>
              <w:rPr>
                <w:b/>
                <w:bCs/>
                <w:i/>
                <w:iCs/>
                <w:szCs w:val="24"/>
                <w:lang w:val="ru-RU"/>
              </w:rPr>
            </w:pPr>
            <w:r w:rsidRPr="00A07FF5">
              <w:rPr>
                <w:b/>
                <w:bCs/>
                <w:i/>
                <w:iCs/>
                <w:szCs w:val="24"/>
                <w:lang w:val="ru-RU"/>
              </w:rPr>
              <w:t xml:space="preserve">Л.Н. Андреев, И.А. Бунин, </w:t>
            </w:r>
          </w:p>
          <w:p w:rsidR="00D51694" w:rsidRPr="00A07FF5" w:rsidRDefault="00D51694" w:rsidP="005F18C9">
            <w:pPr>
              <w:tabs>
                <w:tab w:val="left" w:pos="5760"/>
              </w:tabs>
              <w:spacing w:after="0"/>
              <w:jc w:val="both"/>
              <w:rPr>
                <w:b/>
                <w:bCs/>
                <w:i/>
                <w:iCs/>
                <w:szCs w:val="24"/>
                <w:lang w:val="ru-RU"/>
              </w:rPr>
            </w:pPr>
            <w:r w:rsidRPr="00A07FF5">
              <w:rPr>
                <w:b/>
                <w:bCs/>
                <w:i/>
                <w:iCs/>
                <w:szCs w:val="24"/>
                <w:lang w:val="ru-RU"/>
              </w:rPr>
              <w:t>И.С. Шмелев, А.С. Грин</w:t>
            </w:r>
          </w:p>
          <w:p w:rsidR="00D51694" w:rsidRPr="00A07FF5" w:rsidRDefault="00D51694" w:rsidP="005F18C9">
            <w:pPr>
              <w:tabs>
                <w:tab w:val="left" w:pos="5760"/>
              </w:tabs>
              <w:spacing w:after="0"/>
              <w:jc w:val="both"/>
              <w:rPr>
                <w:b/>
                <w:bCs/>
                <w:i/>
                <w:iCs/>
                <w:szCs w:val="24"/>
                <w:lang w:val="ru-RU"/>
              </w:rPr>
            </w:pPr>
            <w:r w:rsidRPr="00A07FF5">
              <w:rPr>
                <w:b/>
                <w:bCs/>
                <w:i/>
                <w:iCs/>
                <w:szCs w:val="24"/>
                <w:lang w:val="ru-RU"/>
              </w:rPr>
              <w:t>(2-3 рассказа или повести по выбору</w:t>
            </w:r>
            <w:r w:rsidRPr="00A07FF5">
              <w:rPr>
                <w:i/>
                <w:iCs/>
                <w:szCs w:val="24"/>
                <w:lang w:val="ru-RU"/>
              </w:rPr>
              <w:t xml:space="preserve">, </w:t>
            </w:r>
            <w:r w:rsidRPr="00A07FF5">
              <w:rPr>
                <w:b/>
                <w:bCs/>
                <w:i/>
                <w:szCs w:val="24"/>
                <w:lang w:val="ru-RU"/>
              </w:rPr>
              <w:t>5-8 кл.</w:t>
            </w:r>
            <w:r w:rsidRPr="00A07FF5">
              <w:rPr>
                <w:b/>
                <w:bCs/>
                <w:i/>
                <w:iCs/>
                <w:szCs w:val="24"/>
                <w:lang w:val="ru-RU"/>
              </w:rPr>
              <w:t>)</w:t>
            </w:r>
          </w:p>
          <w:p w:rsidR="00D51694" w:rsidRPr="00A07FF5" w:rsidRDefault="00D51694" w:rsidP="005F18C9">
            <w:pPr>
              <w:tabs>
                <w:tab w:val="left" w:pos="5760"/>
              </w:tabs>
              <w:spacing w:after="0"/>
              <w:jc w:val="both"/>
              <w:rPr>
                <w:i/>
                <w:iCs/>
                <w:szCs w:val="24"/>
                <w:lang w:val="ru-RU"/>
              </w:rPr>
            </w:pPr>
          </w:p>
          <w:p w:rsidR="00D51694" w:rsidRPr="00A07FF5" w:rsidRDefault="00D51694" w:rsidP="005F18C9">
            <w:pPr>
              <w:tabs>
                <w:tab w:val="left" w:pos="5760"/>
              </w:tabs>
              <w:spacing w:after="0"/>
              <w:jc w:val="both"/>
              <w:rPr>
                <w:i/>
                <w:iCs/>
                <w:szCs w:val="24"/>
                <w:lang w:val="ru-RU"/>
              </w:rPr>
            </w:pPr>
            <w:r w:rsidRPr="00A07FF5">
              <w:rPr>
                <w:b/>
                <w:bCs/>
                <w:i/>
                <w:iCs/>
                <w:szCs w:val="24"/>
                <w:lang w:val="ru-RU"/>
              </w:rPr>
              <w:t xml:space="preserve">Поэзия конца </w:t>
            </w:r>
            <w:r w:rsidRPr="00A07FF5">
              <w:rPr>
                <w:b/>
                <w:bCs/>
                <w:i/>
                <w:iCs/>
                <w:szCs w:val="24"/>
              </w:rPr>
              <w:t>XIX</w:t>
            </w:r>
            <w:r w:rsidRPr="00A07FF5">
              <w:rPr>
                <w:b/>
                <w:bCs/>
                <w:i/>
                <w:iCs/>
                <w:szCs w:val="24"/>
                <w:lang w:val="ru-RU"/>
              </w:rPr>
              <w:t xml:space="preserve"> – начала </w:t>
            </w:r>
            <w:r w:rsidRPr="00A07FF5">
              <w:rPr>
                <w:b/>
                <w:bCs/>
                <w:i/>
                <w:iCs/>
                <w:szCs w:val="24"/>
              </w:rPr>
              <w:t>XX</w:t>
            </w:r>
            <w:r w:rsidRPr="00A07FF5">
              <w:rPr>
                <w:b/>
                <w:bCs/>
                <w:i/>
                <w:iCs/>
                <w:szCs w:val="24"/>
                <w:lang w:val="ru-RU"/>
              </w:rPr>
              <w:t xml:space="preserve"> вв</w:t>
            </w:r>
            <w:r w:rsidRPr="00A07FF5">
              <w:rPr>
                <w:i/>
                <w:iCs/>
                <w:szCs w:val="24"/>
                <w:lang w:val="ru-RU"/>
              </w:rPr>
              <w:t>.</w:t>
            </w:r>
            <w:r w:rsidRPr="00A07FF5">
              <w:rPr>
                <w:i/>
                <w:szCs w:val="24"/>
                <w:lang w:val="ru-RU"/>
              </w:rPr>
              <w:t>, например</w:t>
            </w:r>
            <w:r w:rsidRPr="00A07FF5">
              <w:rPr>
                <w:i/>
                <w:iCs/>
                <w:szCs w:val="24"/>
                <w:lang w:val="ru-RU"/>
              </w:rPr>
              <w:t>:</w:t>
            </w:r>
          </w:p>
          <w:p w:rsidR="00D51694" w:rsidRPr="00A07FF5" w:rsidRDefault="00D51694" w:rsidP="005F18C9">
            <w:pPr>
              <w:tabs>
                <w:tab w:val="left" w:pos="5760"/>
              </w:tabs>
              <w:spacing w:after="0"/>
              <w:jc w:val="both"/>
              <w:rPr>
                <w:b/>
                <w:bCs/>
                <w:i/>
                <w:iCs/>
                <w:szCs w:val="24"/>
                <w:lang w:val="ru-RU"/>
              </w:rPr>
            </w:pPr>
            <w:r w:rsidRPr="00A07FF5">
              <w:rPr>
                <w:b/>
                <w:bCs/>
                <w:i/>
                <w:iCs/>
                <w:szCs w:val="24"/>
                <w:lang w:val="ru-RU"/>
              </w:rPr>
              <w:t>К.Д. Бальмонт, И.А. Бунин,</w:t>
            </w:r>
          </w:p>
          <w:p w:rsidR="00D51694" w:rsidRPr="00A07FF5" w:rsidRDefault="00D51694" w:rsidP="005F18C9">
            <w:pPr>
              <w:tabs>
                <w:tab w:val="left" w:pos="5760"/>
              </w:tabs>
              <w:spacing w:after="0"/>
              <w:jc w:val="both"/>
              <w:rPr>
                <w:i/>
                <w:iCs/>
                <w:szCs w:val="24"/>
                <w:lang w:val="ru-RU"/>
              </w:rPr>
            </w:pPr>
            <w:r w:rsidRPr="00A07FF5">
              <w:rPr>
                <w:b/>
                <w:bCs/>
                <w:i/>
                <w:iCs/>
                <w:szCs w:val="24"/>
                <w:lang w:val="ru-RU"/>
              </w:rPr>
              <w:t>М.А. Волошин, В. Хлебников</w:t>
            </w:r>
            <w:r w:rsidRPr="00A07FF5">
              <w:rPr>
                <w:i/>
                <w:iCs/>
                <w:szCs w:val="24"/>
                <w:lang w:val="ru-RU"/>
              </w:rPr>
              <w:t xml:space="preserve"> и др.</w:t>
            </w:r>
          </w:p>
          <w:p w:rsidR="00D51694" w:rsidRPr="00A07FF5" w:rsidRDefault="00D51694" w:rsidP="005F18C9">
            <w:pPr>
              <w:tabs>
                <w:tab w:val="left" w:pos="5760"/>
              </w:tabs>
              <w:spacing w:after="0"/>
              <w:jc w:val="both"/>
              <w:rPr>
                <w:b/>
                <w:bCs/>
                <w:i/>
                <w:iCs/>
                <w:szCs w:val="24"/>
                <w:lang w:val="ru-RU"/>
              </w:rPr>
            </w:pPr>
            <w:r w:rsidRPr="00A07FF5">
              <w:rPr>
                <w:b/>
                <w:bCs/>
                <w:i/>
                <w:iCs/>
                <w:szCs w:val="24"/>
                <w:lang w:val="ru-RU"/>
              </w:rPr>
              <w:t xml:space="preserve">(2-3 стихотворения по выбору, </w:t>
            </w:r>
            <w:r w:rsidRPr="00A07FF5">
              <w:rPr>
                <w:b/>
                <w:bCs/>
                <w:i/>
                <w:szCs w:val="24"/>
                <w:lang w:val="ru-RU"/>
              </w:rPr>
              <w:t>5-8 кл.</w:t>
            </w:r>
            <w:r w:rsidRPr="00A07FF5">
              <w:rPr>
                <w:b/>
                <w:bCs/>
                <w:i/>
                <w:iCs/>
                <w:szCs w:val="24"/>
                <w:lang w:val="ru-RU"/>
              </w:rPr>
              <w:t>)</w:t>
            </w:r>
          </w:p>
          <w:p w:rsidR="00D51694" w:rsidRPr="00A07FF5" w:rsidRDefault="00D51694" w:rsidP="005F18C9">
            <w:pPr>
              <w:tabs>
                <w:tab w:val="left" w:pos="5760"/>
              </w:tabs>
              <w:spacing w:after="0"/>
              <w:jc w:val="center"/>
              <w:rPr>
                <w:i/>
                <w:iCs/>
                <w:szCs w:val="24"/>
                <w:lang w:val="ru-RU"/>
              </w:rPr>
            </w:pPr>
          </w:p>
          <w:p w:rsidR="00D51694" w:rsidRPr="00A07FF5" w:rsidRDefault="00D51694" w:rsidP="005F18C9">
            <w:pPr>
              <w:tabs>
                <w:tab w:val="left" w:pos="5760"/>
              </w:tabs>
              <w:spacing w:after="0"/>
              <w:jc w:val="center"/>
              <w:rPr>
                <w:szCs w:val="24"/>
                <w:lang w:val="ru-RU"/>
              </w:rPr>
            </w:pPr>
          </w:p>
          <w:p w:rsidR="00D51694" w:rsidRPr="00A07FF5" w:rsidRDefault="00D51694" w:rsidP="005F18C9">
            <w:pPr>
              <w:tabs>
                <w:tab w:val="left" w:pos="5760"/>
              </w:tabs>
              <w:spacing w:after="0"/>
              <w:jc w:val="center"/>
              <w:rPr>
                <w:szCs w:val="24"/>
                <w:lang w:val="ru-RU"/>
              </w:rPr>
            </w:pPr>
          </w:p>
          <w:p w:rsidR="00D51694" w:rsidRPr="00A07FF5" w:rsidRDefault="00D51694" w:rsidP="005F18C9">
            <w:pPr>
              <w:tabs>
                <w:tab w:val="left" w:pos="5760"/>
              </w:tabs>
              <w:spacing w:after="0"/>
              <w:jc w:val="center"/>
              <w:rPr>
                <w:szCs w:val="24"/>
                <w:lang w:val="ru-RU"/>
              </w:rPr>
            </w:pPr>
          </w:p>
          <w:p w:rsidR="00D51694" w:rsidRPr="00A07FF5" w:rsidRDefault="00D51694" w:rsidP="005F18C9">
            <w:pPr>
              <w:tabs>
                <w:tab w:val="left" w:pos="5760"/>
              </w:tabs>
              <w:spacing w:after="0"/>
              <w:jc w:val="center"/>
              <w:rPr>
                <w:szCs w:val="24"/>
                <w:lang w:val="ru-RU"/>
              </w:rPr>
            </w:pPr>
          </w:p>
          <w:p w:rsidR="00D51694" w:rsidRPr="00A07FF5" w:rsidRDefault="00D51694" w:rsidP="005F18C9">
            <w:pPr>
              <w:tabs>
                <w:tab w:val="left" w:pos="5760"/>
              </w:tabs>
              <w:spacing w:after="0"/>
              <w:jc w:val="center"/>
              <w:rPr>
                <w:szCs w:val="24"/>
                <w:lang w:val="ru-RU"/>
              </w:rPr>
            </w:pPr>
          </w:p>
          <w:p w:rsidR="00D51694" w:rsidRPr="00A07FF5" w:rsidRDefault="00D51694" w:rsidP="005F18C9">
            <w:pPr>
              <w:tabs>
                <w:tab w:val="left" w:pos="5760"/>
              </w:tabs>
              <w:spacing w:after="0"/>
              <w:jc w:val="center"/>
              <w:rPr>
                <w:szCs w:val="24"/>
                <w:lang w:val="ru-RU"/>
              </w:rPr>
            </w:pPr>
          </w:p>
          <w:p w:rsidR="00D51694" w:rsidRPr="00A07FF5" w:rsidRDefault="00D51694" w:rsidP="005F18C9">
            <w:pPr>
              <w:tabs>
                <w:tab w:val="left" w:pos="5760"/>
              </w:tabs>
              <w:spacing w:after="0"/>
              <w:jc w:val="center"/>
              <w:rPr>
                <w:szCs w:val="24"/>
                <w:lang w:val="ru-RU"/>
              </w:rPr>
            </w:pPr>
          </w:p>
          <w:p w:rsidR="00D51694" w:rsidRPr="00A07FF5" w:rsidRDefault="00D51694" w:rsidP="005F18C9">
            <w:pPr>
              <w:tabs>
                <w:tab w:val="left" w:pos="5760"/>
              </w:tabs>
              <w:spacing w:after="0"/>
              <w:jc w:val="center"/>
              <w:rPr>
                <w:szCs w:val="24"/>
                <w:lang w:val="ru-RU"/>
              </w:rPr>
            </w:pPr>
          </w:p>
          <w:p w:rsidR="00D51694" w:rsidRPr="00A07FF5" w:rsidRDefault="00D51694" w:rsidP="005F18C9">
            <w:pPr>
              <w:tabs>
                <w:tab w:val="left" w:pos="5760"/>
              </w:tabs>
              <w:spacing w:after="0"/>
              <w:jc w:val="center"/>
              <w:rPr>
                <w:szCs w:val="24"/>
                <w:lang w:val="ru-RU"/>
              </w:rPr>
            </w:pPr>
          </w:p>
          <w:p w:rsidR="00D51694" w:rsidRPr="00A07FF5" w:rsidRDefault="00D51694" w:rsidP="005F18C9">
            <w:pPr>
              <w:tabs>
                <w:tab w:val="left" w:pos="5760"/>
              </w:tabs>
              <w:spacing w:after="0"/>
              <w:jc w:val="center"/>
              <w:rPr>
                <w:szCs w:val="24"/>
                <w:lang w:val="ru-RU"/>
              </w:rPr>
            </w:pPr>
          </w:p>
          <w:p w:rsidR="00D51694" w:rsidRPr="00A07FF5" w:rsidRDefault="00D51694" w:rsidP="005F18C9">
            <w:pPr>
              <w:tabs>
                <w:tab w:val="left" w:pos="5760"/>
              </w:tabs>
              <w:spacing w:after="0"/>
              <w:jc w:val="center"/>
              <w:rPr>
                <w:szCs w:val="24"/>
                <w:lang w:val="ru-RU"/>
              </w:rPr>
            </w:pPr>
          </w:p>
          <w:p w:rsidR="00D51694" w:rsidRPr="00A07FF5" w:rsidRDefault="00D51694" w:rsidP="005F18C9">
            <w:pPr>
              <w:tabs>
                <w:tab w:val="left" w:pos="5760"/>
              </w:tabs>
              <w:spacing w:after="0"/>
              <w:jc w:val="center"/>
              <w:rPr>
                <w:szCs w:val="24"/>
                <w:lang w:val="ru-RU"/>
              </w:rPr>
            </w:pPr>
          </w:p>
          <w:p w:rsidR="00D51694" w:rsidRPr="00A07FF5" w:rsidRDefault="00D51694" w:rsidP="005F18C9">
            <w:pPr>
              <w:tabs>
                <w:tab w:val="left" w:pos="5760"/>
              </w:tabs>
              <w:spacing w:after="0"/>
              <w:rPr>
                <w:szCs w:val="24"/>
                <w:lang w:val="ru-RU"/>
              </w:rPr>
            </w:pPr>
          </w:p>
          <w:p w:rsidR="00D51694" w:rsidRPr="00A07FF5" w:rsidRDefault="00D51694" w:rsidP="005F18C9">
            <w:pPr>
              <w:tabs>
                <w:tab w:val="left" w:pos="5760"/>
              </w:tabs>
              <w:spacing w:after="0"/>
              <w:jc w:val="center"/>
              <w:rPr>
                <w:szCs w:val="24"/>
                <w:lang w:val="ru-RU"/>
              </w:rPr>
            </w:pPr>
          </w:p>
          <w:p w:rsidR="00D51694" w:rsidRPr="00A07FF5" w:rsidRDefault="00D51694" w:rsidP="005F18C9">
            <w:pPr>
              <w:tabs>
                <w:tab w:val="left" w:pos="5760"/>
              </w:tabs>
              <w:spacing w:after="0"/>
              <w:jc w:val="center"/>
              <w:rPr>
                <w:szCs w:val="24"/>
                <w:lang w:val="ru-RU"/>
              </w:rPr>
            </w:pPr>
          </w:p>
          <w:p w:rsidR="00D51694" w:rsidRPr="00A07FF5" w:rsidRDefault="00D51694" w:rsidP="005F18C9">
            <w:pPr>
              <w:tabs>
                <w:tab w:val="left" w:pos="5760"/>
              </w:tabs>
              <w:spacing w:after="0"/>
              <w:jc w:val="center"/>
              <w:rPr>
                <w:szCs w:val="24"/>
                <w:lang w:val="ru-RU"/>
              </w:rPr>
            </w:pPr>
          </w:p>
          <w:p w:rsidR="00D51694" w:rsidRPr="00A07FF5" w:rsidRDefault="00D51694" w:rsidP="005F18C9">
            <w:pPr>
              <w:tabs>
                <w:tab w:val="left" w:pos="5760"/>
              </w:tabs>
              <w:spacing w:after="0"/>
              <w:jc w:val="center"/>
              <w:rPr>
                <w:szCs w:val="24"/>
                <w:lang w:val="ru-RU"/>
              </w:rPr>
            </w:pPr>
          </w:p>
          <w:p w:rsidR="00D51694" w:rsidRPr="00A07FF5" w:rsidRDefault="00D51694" w:rsidP="005F18C9">
            <w:pPr>
              <w:tabs>
                <w:tab w:val="left" w:pos="5760"/>
              </w:tabs>
              <w:spacing w:after="0"/>
              <w:jc w:val="center"/>
              <w:rPr>
                <w:i/>
                <w:iCs/>
                <w:szCs w:val="24"/>
                <w:lang w:val="ru-RU"/>
              </w:rPr>
            </w:pPr>
            <w:r w:rsidRPr="00A07FF5">
              <w:rPr>
                <w:b/>
                <w:bCs/>
                <w:i/>
                <w:iCs/>
                <w:szCs w:val="24"/>
                <w:lang w:val="ru-RU"/>
              </w:rPr>
              <w:t>Поэзия 20-50-х годов ХХ в.,</w:t>
            </w:r>
            <w:r w:rsidRPr="00A07FF5">
              <w:rPr>
                <w:i/>
                <w:iCs/>
                <w:szCs w:val="24"/>
                <w:lang w:val="ru-RU"/>
              </w:rPr>
              <w:t xml:space="preserve"> например:</w:t>
            </w:r>
          </w:p>
          <w:p w:rsidR="00D51694" w:rsidRPr="00A07FF5" w:rsidRDefault="00D51694" w:rsidP="005F18C9">
            <w:pPr>
              <w:tabs>
                <w:tab w:val="left" w:pos="5760"/>
              </w:tabs>
              <w:spacing w:after="0"/>
              <w:jc w:val="both"/>
              <w:rPr>
                <w:b/>
                <w:bCs/>
                <w:i/>
                <w:iCs/>
                <w:szCs w:val="24"/>
                <w:lang w:val="ru-RU"/>
              </w:rPr>
            </w:pPr>
            <w:r w:rsidRPr="00A07FF5">
              <w:rPr>
                <w:b/>
                <w:bCs/>
                <w:i/>
                <w:iCs/>
                <w:szCs w:val="24"/>
                <w:lang w:val="ru-RU"/>
              </w:rPr>
              <w:t xml:space="preserve">Б.Л. Пастернак, Н.А. Заболоцкий, Д. Хармс, </w:t>
            </w:r>
          </w:p>
          <w:p w:rsidR="00D51694" w:rsidRPr="00A07FF5" w:rsidRDefault="00D51694" w:rsidP="005F18C9">
            <w:pPr>
              <w:tabs>
                <w:tab w:val="left" w:pos="5760"/>
              </w:tabs>
              <w:spacing w:after="0"/>
              <w:rPr>
                <w:i/>
                <w:iCs/>
                <w:szCs w:val="24"/>
                <w:lang w:val="ru-RU"/>
              </w:rPr>
            </w:pPr>
            <w:r w:rsidRPr="00A07FF5">
              <w:rPr>
                <w:b/>
                <w:bCs/>
                <w:i/>
                <w:iCs/>
                <w:szCs w:val="24"/>
                <w:lang w:val="ru-RU"/>
              </w:rPr>
              <w:t>Н.М. Олейников</w:t>
            </w:r>
            <w:r w:rsidRPr="00A07FF5">
              <w:rPr>
                <w:i/>
                <w:iCs/>
                <w:szCs w:val="24"/>
                <w:lang w:val="ru-RU"/>
              </w:rPr>
              <w:t xml:space="preserve"> и др.</w:t>
            </w:r>
          </w:p>
          <w:p w:rsidR="00D51694" w:rsidRPr="00A07FF5" w:rsidRDefault="00D51694" w:rsidP="005F18C9">
            <w:pPr>
              <w:tabs>
                <w:tab w:val="left" w:pos="5760"/>
              </w:tabs>
              <w:spacing w:after="0"/>
              <w:jc w:val="center"/>
              <w:rPr>
                <w:b/>
                <w:bCs/>
                <w:i/>
                <w:iCs/>
                <w:szCs w:val="24"/>
                <w:lang w:val="ru-RU"/>
              </w:rPr>
            </w:pPr>
            <w:r w:rsidRPr="00A07FF5">
              <w:rPr>
                <w:b/>
                <w:bCs/>
                <w:i/>
                <w:iCs/>
                <w:szCs w:val="24"/>
                <w:lang w:val="ru-RU"/>
              </w:rPr>
              <w:t>(3-4 стихотворения по выбору, 5-9 кл</w:t>
            </w:r>
            <w:r w:rsidRPr="00A07FF5">
              <w:rPr>
                <w:i/>
                <w:iCs/>
                <w:szCs w:val="24"/>
                <w:lang w:val="ru-RU"/>
              </w:rPr>
              <w:t>.</w:t>
            </w:r>
            <w:r w:rsidRPr="00A07FF5">
              <w:rPr>
                <w:b/>
                <w:bCs/>
                <w:i/>
                <w:iCs/>
                <w:szCs w:val="24"/>
                <w:lang w:val="ru-RU"/>
              </w:rPr>
              <w:t>)</w:t>
            </w:r>
          </w:p>
          <w:p w:rsidR="00D51694" w:rsidRPr="00A07FF5" w:rsidRDefault="00D51694" w:rsidP="005F18C9">
            <w:pPr>
              <w:tabs>
                <w:tab w:val="left" w:pos="5760"/>
              </w:tabs>
              <w:spacing w:after="0"/>
              <w:jc w:val="center"/>
              <w:rPr>
                <w:szCs w:val="24"/>
                <w:lang w:val="ru-RU"/>
              </w:rPr>
            </w:pPr>
          </w:p>
          <w:p w:rsidR="00D51694" w:rsidRPr="00A07FF5" w:rsidRDefault="00D51694" w:rsidP="005F18C9">
            <w:pPr>
              <w:tabs>
                <w:tab w:val="left" w:pos="5760"/>
              </w:tabs>
              <w:spacing w:after="0"/>
              <w:jc w:val="center"/>
              <w:rPr>
                <w:szCs w:val="24"/>
                <w:lang w:val="ru-RU"/>
              </w:rPr>
            </w:pPr>
          </w:p>
          <w:p w:rsidR="00D51694" w:rsidRPr="00A07FF5" w:rsidRDefault="00D51694" w:rsidP="005F18C9">
            <w:pPr>
              <w:tabs>
                <w:tab w:val="left" w:pos="5760"/>
              </w:tabs>
              <w:spacing w:after="0"/>
              <w:jc w:val="center"/>
              <w:rPr>
                <w:szCs w:val="24"/>
                <w:lang w:val="ru-RU"/>
              </w:rPr>
            </w:pPr>
          </w:p>
          <w:p w:rsidR="00D51694" w:rsidRPr="00A07FF5" w:rsidRDefault="00D51694" w:rsidP="005F18C9">
            <w:pPr>
              <w:tabs>
                <w:tab w:val="left" w:pos="5760"/>
              </w:tabs>
              <w:spacing w:after="0"/>
              <w:jc w:val="center"/>
              <w:rPr>
                <w:szCs w:val="24"/>
                <w:lang w:val="ru-RU"/>
              </w:rPr>
            </w:pPr>
          </w:p>
          <w:p w:rsidR="00D51694" w:rsidRPr="00A07FF5" w:rsidRDefault="00D51694" w:rsidP="005F18C9">
            <w:pPr>
              <w:tabs>
                <w:tab w:val="left" w:pos="5760"/>
              </w:tabs>
              <w:spacing w:after="0"/>
              <w:jc w:val="center"/>
              <w:rPr>
                <w:szCs w:val="24"/>
                <w:lang w:val="ru-RU"/>
              </w:rPr>
            </w:pPr>
          </w:p>
          <w:p w:rsidR="00D51694" w:rsidRPr="00A07FF5" w:rsidRDefault="00D51694" w:rsidP="005F18C9">
            <w:pPr>
              <w:tabs>
                <w:tab w:val="left" w:pos="5760"/>
              </w:tabs>
              <w:spacing w:after="0"/>
              <w:jc w:val="center"/>
              <w:rPr>
                <w:szCs w:val="24"/>
                <w:lang w:val="ru-RU"/>
              </w:rPr>
            </w:pPr>
          </w:p>
          <w:p w:rsidR="00D51694" w:rsidRPr="00A07FF5" w:rsidRDefault="00D51694" w:rsidP="005F18C9">
            <w:pPr>
              <w:tabs>
                <w:tab w:val="left" w:pos="5760"/>
              </w:tabs>
              <w:spacing w:after="0"/>
              <w:jc w:val="center"/>
              <w:rPr>
                <w:i/>
                <w:iCs/>
                <w:szCs w:val="24"/>
                <w:lang w:val="ru-RU"/>
              </w:rPr>
            </w:pPr>
          </w:p>
          <w:p w:rsidR="00D51694" w:rsidRPr="00A07FF5" w:rsidRDefault="00D51694" w:rsidP="005F18C9">
            <w:pPr>
              <w:tabs>
                <w:tab w:val="left" w:pos="5760"/>
              </w:tabs>
              <w:spacing w:after="0"/>
              <w:jc w:val="center"/>
              <w:rPr>
                <w:i/>
                <w:iCs/>
                <w:szCs w:val="24"/>
                <w:lang w:val="ru-RU"/>
              </w:rPr>
            </w:pPr>
          </w:p>
          <w:p w:rsidR="00D51694" w:rsidRPr="00A07FF5" w:rsidRDefault="00D51694" w:rsidP="005F18C9">
            <w:pPr>
              <w:tabs>
                <w:tab w:val="left" w:pos="5760"/>
              </w:tabs>
              <w:spacing w:after="0"/>
              <w:rPr>
                <w:i/>
                <w:iCs/>
                <w:szCs w:val="24"/>
                <w:lang w:val="ru-RU"/>
              </w:rPr>
            </w:pPr>
            <w:r w:rsidRPr="00A07FF5">
              <w:rPr>
                <w:b/>
                <w:bCs/>
                <w:i/>
                <w:iCs/>
                <w:szCs w:val="24"/>
                <w:lang w:val="ru-RU"/>
              </w:rPr>
              <w:t>Проза о Великой Отечественной войне</w:t>
            </w:r>
            <w:r w:rsidRPr="00A07FF5">
              <w:rPr>
                <w:i/>
                <w:iCs/>
                <w:szCs w:val="24"/>
                <w:lang w:val="ru-RU"/>
              </w:rPr>
              <w:t>, например:</w:t>
            </w:r>
          </w:p>
          <w:p w:rsidR="00D51694" w:rsidRPr="00A07FF5" w:rsidRDefault="00D51694" w:rsidP="005F18C9">
            <w:pPr>
              <w:tabs>
                <w:tab w:val="left" w:pos="5760"/>
              </w:tabs>
              <w:spacing w:after="0"/>
              <w:rPr>
                <w:i/>
                <w:iCs/>
                <w:szCs w:val="24"/>
                <w:lang w:val="ru-RU"/>
              </w:rPr>
            </w:pPr>
            <w:r w:rsidRPr="00A07FF5">
              <w:rPr>
                <w:b/>
                <w:bCs/>
                <w:i/>
                <w:iCs/>
                <w:szCs w:val="24"/>
                <w:lang w:val="ru-RU"/>
              </w:rPr>
              <w:t>М.А. Шолохов, В.Л. Кондратьев, В.О. Богомолов, Б.Л. Васильев,  В.В. Быков, В.П. Астафьев</w:t>
            </w:r>
            <w:r w:rsidRPr="00A07FF5">
              <w:rPr>
                <w:i/>
                <w:iCs/>
                <w:szCs w:val="24"/>
                <w:lang w:val="ru-RU"/>
              </w:rPr>
              <w:t xml:space="preserve"> и др.</w:t>
            </w:r>
          </w:p>
          <w:p w:rsidR="00D51694" w:rsidRPr="00A07FF5" w:rsidRDefault="00D51694" w:rsidP="005F18C9">
            <w:pPr>
              <w:tabs>
                <w:tab w:val="left" w:pos="5760"/>
              </w:tabs>
              <w:spacing w:after="0"/>
              <w:rPr>
                <w:b/>
                <w:bCs/>
                <w:i/>
                <w:iCs/>
                <w:szCs w:val="24"/>
                <w:lang w:val="ru-RU"/>
              </w:rPr>
            </w:pPr>
            <w:r w:rsidRPr="00A07FF5">
              <w:rPr>
                <w:b/>
                <w:bCs/>
                <w:i/>
                <w:iCs/>
                <w:szCs w:val="24"/>
                <w:lang w:val="ru-RU"/>
              </w:rPr>
              <w:t>(1-2 повести или рассказа – по выбору, 6-9 кл</w:t>
            </w:r>
            <w:r w:rsidRPr="00A07FF5">
              <w:rPr>
                <w:i/>
                <w:iCs/>
                <w:szCs w:val="24"/>
                <w:lang w:val="ru-RU"/>
              </w:rPr>
              <w:t>.</w:t>
            </w:r>
            <w:r w:rsidRPr="00A07FF5">
              <w:rPr>
                <w:b/>
                <w:bCs/>
                <w:i/>
                <w:iCs/>
                <w:szCs w:val="24"/>
                <w:lang w:val="ru-RU"/>
              </w:rPr>
              <w:t>)</w:t>
            </w:r>
          </w:p>
          <w:p w:rsidR="00D51694" w:rsidRPr="00A07FF5" w:rsidRDefault="00D51694" w:rsidP="005F18C9">
            <w:pPr>
              <w:tabs>
                <w:tab w:val="left" w:pos="5760"/>
              </w:tabs>
              <w:spacing w:after="0"/>
              <w:jc w:val="center"/>
              <w:rPr>
                <w:szCs w:val="24"/>
                <w:lang w:val="ru-RU"/>
              </w:rPr>
            </w:pPr>
          </w:p>
          <w:p w:rsidR="00D51694" w:rsidRPr="00A07FF5" w:rsidRDefault="00D51694" w:rsidP="005F18C9">
            <w:pPr>
              <w:tabs>
                <w:tab w:val="left" w:pos="5760"/>
              </w:tabs>
              <w:spacing w:after="0"/>
              <w:rPr>
                <w:i/>
                <w:iCs/>
                <w:szCs w:val="24"/>
                <w:lang w:val="ru-RU"/>
              </w:rPr>
            </w:pPr>
            <w:r w:rsidRPr="00A07FF5">
              <w:rPr>
                <w:b/>
                <w:bCs/>
                <w:i/>
                <w:iCs/>
                <w:szCs w:val="24"/>
                <w:lang w:val="ru-RU"/>
              </w:rPr>
              <w:t>Художественная проза о человеке и природе, их взаимоотношениях</w:t>
            </w:r>
            <w:r w:rsidRPr="00A07FF5">
              <w:rPr>
                <w:i/>
                <w:iCs/>
                <w:szCs w:val="24"/>
                <w:lang w:val="ru-RU"/>
              </w:rPr>
              <w:t>, например:</w:t>
            </w:r>
          </w:p>
          <w:p w:rsidR="00D51694" w:rsidRPr="00A07FF5" w:rsidRDefault="00D51694" w:rsidP="005F18C9">
            <w:pPr>
              <w:tabs>
                <w:tab w:val="left" w:pos="5760"/>
              </w:tabs>
              <w:spacing w:after="0"/>
              <w:jc w:val="center"/>
              <w:rPr>
                <w:b/>
                <w:bCs/>
                <w:i/>
                <w:iCs/>
                <w:szCs w:val="24"/>
                <w:lang w:val="ru-RU"/>
              </w:rPr>
            </w:pPr>
            <w:r w:rsidRPr="00A07FF5">
              <w:rPr>
                <w:b/>
                <w:bCs/>
                <w:i/>
                <w:iCs/>
                <w:szCs w:val="24"/>
                <w:lang w:val="ru-RU"/>
              </w:rPr>
              <w:t>М.М. Пришвин,</w:t>
            </w:r>
          </w:p>
          <w:p w:rsidR="00D51694" w:rsidRPr="00A07FF5" w:rsidRDefault="00D51694" w:rsidP="005F18C9">
            <w:pPr>
              <w:tabs>
                <w:tab w:val="left" w:pos="5760"/>
              </w:tabs>
              <w:spacing w:after="0"/>
              <w:jc w:val="center"/>
              <w:rPr>
                <w:i/>
                <w:iCs/>
                <w:szCs w:val="24"/>
                <w:lang w:val="ru-RU"/>
              </w:rPr>
            </w:pPr>
            <w:r w:rsidRPr="00A07FF5">
              <w:rPr>
                <w:b/>
                <w:bCs/>
                <w:i/>
                <w:iCs/>
                <w:szCs w:val="24"/>
                <w:lang w:val="ru-RU"/>
              </w:rPr>
              <w:t>К.Г. Паустовский</w:t>
            </w:r>
            <w:r w:rsidRPr="00A07FF5">
              <w:rPr>
                <w:i/>
                <w:iCs/>
                <w:szCs w:val="24"/>
                <w:lang w:val="ru-RU"/>
              </w:rPr>
              <w:t xml:space="preserve"> и др.</w:t>
            </w:r>
          </w:p>
          <w:p w:rsidR="00D51694" w:rsidRPr="00A07FF5" w:rsidRDefault="00D51694" w:rsidP="005F18C9">
            <w:pPr>
              <w:tabs>
                <w:tab w:val="left" w:pos="5760"/>
              </w:tabs>
              <w:spacing w:after="0"/>
              <w:jc w:val="center"/>
              <w:rPr>
                <w:b/>
                <w:bCs/>
                <w:i/>
                <w:iCs/>
                <w:szCs w:val="24"/>
                <w:lang w:val="ru-RU"/>
              </w:rPr>
            </w:pPr>
            <w:r w:rsidRPr="00A07FF5">
              <w:rPr>
                <w:b/>
                <w:bCs/>
                <w:i/>
                <w:iCs/>
                <w:szCs w:val="24"/>
                <w:lang w:val="ru-RU"/>
              </w:rPr>
              <w:t xml:space="preserve">(1-2 произведения – по </w:t>
            </w:r>
            <w:r w:rsidRPr="00A07FF5">
              <w:rPr>
                <w:b/>
                <w:bCs/>
                <w:i/>
                <w:iCs/>
                <w:szCs w:val="24"/>
                <w:lang w:val="ru-RU"/>
              </w:rPr>
              <w:lastRenderedPageBreak/>
              <w:t>выбору</w:t>
            </w:r>
            <w:r w:rsidRPr="00A07FF5">
              <w:rPr>
                <w:i/>
                <w:iCs/>
                <w:szCs w:val="24"/>
                <w:lang w:val="ru-RU"/>
              </w:rPr>
              <w:t>, 5-6 кл.</w:t>
            </w:r>
            <w:r w:rsidRPr="00A07FF5">
              <w:rPr>
                <w:b/>
                <w:bCs/>
                <w:i/>
                <w:iCs/>
                <w:szCs w:val="24"/>
                <w:lang w:val="ru-RU"/>
              </w:rPr>
              <w:t>)</w:t>
            </w:r>
          </w:p>
          <w:p w:rsidR="00D51694" w:rsidRPr="00A07FF5" w:rsidRDefault="00D51694" w:rsidP="005F18C9">
            <w:pPr>
              <w:tabs>
                <w:tab w:val="left" w:pos="5760"/>
              </w:tabs>
              <w:spacing w:after="0"/>
              <w:jc w:val="center"/>
              <w:rPr>
                <w:i/>
                <w:iCs/>
                <w:szCs w:val="24"/>
                <w:lang w:val="ru-RU"/>
              </w:rPr>
            </w:pPr>
          </w:p>
          <w:p w:rsidR="00D51694" w:rsidRPr="00A07FF5" w:rsidRDefault="00D51694" w:rsidP="005F18C9">
            <w:pPr>
              <w:tabs>
                <w:tab w:val="left" w:pos="5760"/>
              </w:tabs>
              <w:spacing w:after="0"/>
              <w:jc w:val="center"/>
              <w:rPr>
                <w:i/>
                <w:iCs/>
                <w:szCs w:val="24"/>
                <w:lang w:val="ru-RU"/>
              </w:rPr>
            </w:pPr>
            <w:r w:rsidRPr="00A07FF5">
              <w:rPr>
                <w:b/>
                <w:bCs/>
                <w:i/>
                <w:iCs/>
                <w:szCs w:val="24"/>
                <w:lang w:val="ru-RU"/>
              </w:rPr>
              <w:t>Проза о детях</w:t>
            </w:r>
            <w:r w:rsidRPr="00A07FF5">
              <w:rPr>
                <w:i/>
                <w:iCs/>
                <w:szCs w:val="24"/>
                <w:lang w:val="ru-RU"/>
              </w:rPr>
              <w:t>, например:</w:t>
            </w:r>
          </w:p>
          <w:p w:rsidR="00D51694" w:rsidRPr="00A07FF5" w:rsidRDefault="00D51694" w:rsidP="005F18C9">
            <w:pPr>
              <w:tabs>
                <w:tab w:val="left" w:pos="5760"/>
              </w:tabs>
              <w:spacing w:after="0"/>
              <w:jc w:val="center"/>
              <w:rPr>
                <w:b/>
                <w:bCs/>
                <w:i/>
                <w:iCs/>
                <w:szCs w:val="24"/>
                <w:lang w:val="ru-RU"/>
              </w:rPr>
            </w:pPr>
            <w:r w:rsidRPr="00A07FF5">
              <w:rPr>
                <w:b/>
                <w:bCs/>
                <w:i/>
                <w:iCs/>
                <w:szCs w:val="24"/>
                <w:lang w:val="ru-RU"/>
              </w:rPr>
              <w:t>В.Г. Распутин, В.П. Астафьев, Ф.А. Искандер, Ю.И. Коваль,</w:t>
            </w:r>
          </w:p>
          <w:p w:rsidR="00D51694" w:rsidRPr="00A07FF5" w:rsidRDefault="00D51694" w:rsidP="005F18C9">
            <w:pPr>
              <w:tabs>
                <w:tab w:val="left" w:pos="5760"/>
              </w:tabs>
              <w:spacing w:after="0"/>
              <w:jc w:val="center"/>
              <w:rPr>
                <w:i/>
                <w:iCs/>
                <w:szCs w:val="24"/>
                <w:lang w:val="ru-RU"/>
              </w:rPr>
            </w:pPr>
            <w:r w:rsidRPr="00A07FF5">
              <w:rPr>
                <w:b/>
                <w:bCs/>
                <w:i/>
                <w:iCs/>
                <w:szCs w:val="24"/>
                <w:lang w:val="ru-RU"/>
              </w:rPr>
              <w:t>Ю.П. Казаков, В.В. Голявкин</w:t>
            </w:r>
            <w:r w:rsidRPr="00A07FF5">
              <w:rPr>
                <w:i/>
                <w:iCs/>
                <w:szCs w:val="24"/>
                <w:lang w:val="ru-RU"/>
              </w:rPr>
              <w:t xml:space="preserve"> и др.</w:t>
            </w:r>
          </w:p>
          <w:p w:rsidR="00D51694" w:rsidRPr="00A07FF5" w:rsidRDefault="00D51694" w:rsidP="005F18C9">
            <w:pPr>
              <w:tabs>
                <w:tab w:val="left" w:pos="5760"/>
              </w:tabs>
              <w:spacing w:after="0"/>
              <w:jc w:val="center"/>
              <w:rPr>
                <w:b/>
                <w:bCs/>
                <w:i/>
                <w:iCs/>
                <w:szCs w:val="24"/>
                <w:lang w:val="ru-RU"/>
              </w:rPr>
            </w:pPr>
            <w:r w:rsidRPr="00A07FF5">
              <w:rPr>
                <w:b/>
                <w:bCs/>
                <w:i/>
                <w:iCs/>
                <w:szCs w:val="24"/>
                <w:lang w:val="ru-RU"/>
              </w:rPr>
              <w:t>(3-4 произведения по выбору</w:t>
            </w:r>
            <w:r w:rsidRPr="00A07FF5">
              <w:rPr>
                <w:i/>
                <w:iCs/>
                <w:szCs w:val="24"/>
                <w:lang w:val="ru-RU"/>
              </w:rPr>
              <w:t xml:space="preserve">, </w:t>
            </w:r>
            <w:r w:rsidRPr="00A07FF5">
              <w:rPr>
                <w:b/>
                <w:bCs/>
                <w:i/>
                <w:iCs/>
                <w:szCs w:val="24"/>
                <w:lang w:val="ru-RU"/>
              </w:rPr>
              <w:t>5-8 кл.)</w:t>
            </w:r>
          </w:p>
          <w:p w:rsidR="00D51694" w:rsidRPr="00A07FF5" w:rsidRDefault="00D51694" w:rsidP="005F18C9">
            <w:pPr>
              <w:tabs>
                <w:tab w:val="left" w:pos="5760"/>
              </w:tabs>
              <w:spacing w:after="0"/>
              <w:jc w:val="center"/>
              <w:rPr>
                <w:szCs w:val="24"/>
                <w:lang w:val="ru-RU"/>
              </w:rPr>
            </w:pPr>
          </w:p>
          <w:p w:rsidR="00D51694" w:rsidRPr="00A07FF5" w:rsidRDefault="00D51694" w:rsidP="005F18C9">
            <w:pPr>
              <w:tabs>
                <w:tab w:val="left" w:pos="5760"/>
              </w:tabs>
              <w:spacing w:after="0"/>
              <w:jc w:val="center"/>
              <w:rPr>
                <w:i/>
                <w:iCs/>
                <w:szCs w:val="24"/>
                <w:lang w:val="ru-RU"/>
              </w:rPr>
            </w:pPr>
            <w:r w:rsidRPr="00A07FF5">
              <w:rPr>
                <w:b/>
                <w:bCs/>
                <w:i/>
                <w:iCs/>
                <w:szCs w:val="24"/>
                <w:lang w:val="ru-RU"/>
              </w:rPr>
              <w:t>Поэзия 2-й половины ХХ в.</w:t>
            </w:r>
            <w:r w:rsidRPr="00A07FF5">
              <w:rPr>
                <w:i/>
                <w:iCs/>
                <w:szCs w:val="24"/>
                <w:lang w:val="ru-RU"/>
              </w:rPr>
              <w:t>, например:</w:t>
            </w:r>
          </w:p>
          <w:p w:rsidR="00D51694" w:rsidRPr="00A07FF5" w:rsidRDefault="00D51694" w:rsidP="005F18C9">
            <w:pPr>
              <w:spacing w:after="0"/>
              <w:rPr>
                <w:i/>
                <w:iCs/>
                <w:szCs w:val="24"/>
                <w:lang w:val="ru-RU"/>
              </w:rPr>
            </w:pPr>
            <w:r w:rsidRPr="00A07FF5">
              <w:rPr>
                <w:b/>
                <w:bCs/>
                <w:i/>
                <w:iCs/>
                <w:szCs w:val="24"/>
                <w:lang w:val="ru-RU"/>
              </w:rPr>
              <w:t xml:space="preserve">Н.И. Глазков, Е.А. Евтушенко, А.А. Вознесенский, Н.М. Рубцов, Д.С. Самойлов,А.А. Тарковский, Б.Ш. Окуджава,  В.С. Высоцкий, Ю.П. Мориц, И.А. Бродский, А.С. Кушнер, О.Е. Григорьев </w:t>
            </w:r>
            <w:r w:rsidRPr="00A07FF5">
              <w:rPr>
                <w:i/>
                <w:iCs/>
                <w:szCs w:val="24"/>
                <w:lang w:val="ru-RU"/>
              </w:rPr>
              <w:t>и др.</w:t>
            </w:r>
          </w:p>
          <w:p w:rsidR="00D51694" w:rsidRPr="00A07FF5" w:rsidRDefault="00D51694" w:rsidP="005F18C9">
            <w:pPr>
              <w:tabs>
                <w:tab w:val="left" w:pos="5760"/>
              </w:tabs>
              <w:spacing w:after="0"/>
              <w:jc w:val="center"/>
              <w:rPr>
                <w:b/>
                <w:bCs/>
                <w:i/>
                <w:iCs/>
                <w:szCs w:val="24"/>
                <w:lang w:val="ru-RU"/>
              </w:rPr>
            </w:pPr>
            <w:r w:rsidRPr="00A07FF5">
              <w:rPr>
                <w:b/>
                <w:bCs/>
                <w:i/>
                <w:iCs/>
                <w:szCs w:val="24"/>
                <w:lang w:val="ru-RU"/>
              </w:rPr>
              <w:t xml:space="preserve"> (3-4 стихотворения по выбору, 5-9 кл.)</w:t>
            </w:r>
          </w:p>
          <w:p w:rsidR="00D51694" w:rsidRPr="00A07FF5" w:rsidRDefault="00D51694" w:rsidP="005F18C9">
            <w:pPr>
              <w:tabs>
                <w:tab w:val="left" w:pos="5760"/>
              </w:tabs>
              <w:spacing w:after="0"/>
              <w:jc w:val="center"/>
              <w:rPr>
                <w:b/>
                <w:bCs/>
                <w:szCs w:val="24"/>
                <w:lang w:val="ru-RU"/>
              </w:rPr>
            </w:pPr>
          </w:p>
          <w:p w:rsidR="00D51694" w:rsidRPr="00A07FF5" w:rsidRDefault="00D51694" w:rsidP="005F18C9">
            <w:pPr>
              <w:tabs>
                <w:tab w:val="left" w:pos="5760"/>
              </w:tabs>
              <w:spacing w:after="0"/>
              <w:jc w:val="center"/>
              <w:rPr>
                <w:i/>
                <w:iCs/>
                <w:szCs w:val="24"/>
                <w:lang w:val="ru-RU"/>
              </w:rPr>
            </w:pPr>
            <w:r w:rsidRPr="00A07FF5">
              <w:rPr>
                <w:b/>
                <w:bCs/>
                <w:i/>
                <w:iCs/>
                <w:szCs w:val="24"/>
                <w:lang w:val="ru-RU"/>
              </w:rPr>
              <w:t>Проза русской эмиграции</w:t>
            </w:r>
            <w:r w:rsidRPr="00A07FF5">
              <w:rPr>
                <w:i/>
                <w:iCs/>
                <w:szCs w:val="24"/>
                <w:lang w:val="ru-RU"/>
              </w:rPr>
              <w:t>, например:</w:t>
            </w:r>
          </w:p>
          <w:p w:rsidR="00D51694" w:rsidRPr="00A07FF5" w:rsidRDefault="00D51694" w:rsidP="005F18C9">
            <w:pPr>
              <w:tabs>
                <w:tab w:val="left" w:pos="5760"/>
              </w:tabs>
              <w:spacing w:after="0"/>
              <w:jc w:val="center"/>
              <w:rPr>
                <w:b/>
                <w:bCs/>
                <w:i/>
                <w:iCs/>
                <w:szCs w:val="24"/>
                <w:lang w:val="ru-RU"/>
              </w:rPr>
            </w:pPr>
            <w:r w:rsidRPr="00A07FF5">
              <w:rPr>
                <w:b/>
                <w:bCs/>
                <w:i/>
                <w:iCs/>
                <w:szCs w:val="24"/>
                <w:lang w:val="ru-RU"/>
              </w:rPr>
              <w:t>И.С. Шмелев, В.В. Набоков,</w:t>
            </w:r>
          </w:p>
          <w:p w:rsidR="00D51694" w:rsidRPr="00A07FF5" w:rsidRDefault="00D51694" w:rsidP="005F18C9">
            <w:pPr>
              <w:tabs>
                <w:tab w:val="left" w:pos="5760"/>
              </w:tabs>
              <w:spacing w:after="0"/>
              <w:rPr>
                <w:i/>
                <w:iCs/>
                <w:szCs w:val="24"/>
                <w:lang w:val="ru-RU"/>
              </w:rPr>
            </w:pPr>
            <w:r w:rsidRPr="00A07FF5">
              <w:rPr>
                <w:b/>
                <w:bCs/>
                <w:i/>
                <w:iCs/>
                <w:szCs w:val="24"/>
                <w:lang w:val="ru-RU"/>
              </w:rPr>
              <w:t>С.Д. Довлатов</w:t>
            </w:r>
            <w:r w:rsidRPr="00A07FF5">
              <w:rPr>
                <w:i/>
                <w:iCs/>
                <w:szCs w:val="24"/>
                <w:lang w:val="ru-RU"/>
              </w:rPr>
              <w:t xml:space="preserve"> и др.</w:t>
            </w:r>
          </w:p>
          <w:p w:rsidR="00D51694" w:rsidRPr="00A07FF5" w:rsidRDefault="00D51694" w:rsidP="005F18C9">
            <w:pPr>
              <w:tabs>
                <w:tab w:val="left" w:pos="5760"/>
              </w:tabs>
              <w:spacing w:after="0"/>
              <w:jc w:val="center"/>
              <w:rPr>
                <w:b/>
                <w:bCs/>
                <w:i/>
                <w:iCs/>
                <w:szCs w:val="24"/>
                <w:lang w:val="ru-RU"/>
              </w:rPr>
            </w:pPr>
            <w:r w:rsidRPr="00A07FF5">
              <w:rPr>
                <w:b/>
                <w:bCs/>
                <w:i/>
                <w:iCs/>
                <w:szCs w:val="24"/>
                <w:lang w:val="ru-RU"/>
              </w:rPr>
              <w:t>(1 произведение – по выбору, 5-9 кл.)</w:t>
            </w:r>
          </w:p>
          <w:p w:rsidR="00D51694" w:rsidRPr="00A07FF5" w:rsidRDefault="00D51694" w:rsidP="005F18C9">
            <w:pPr>
              <w:tabs>
                <w:tab w:val="left" w:pos="5760"/>
              </w:tabs>
              <w:spacing w:after="0"/>
              <w:jc w:val="center"/>
              <w:rPr>
                <w:szCs w:val="24"/>
                <w:lang w:val="ru-RU"/>
              </w:rPr>
            </w:pPr>
          </w:p>
          <w:p w:rsidR="00D51694" w:rsidRPr="00A07FF5" w:rsidRDefault="00D51694" w:rsidP="005F18C9">
            <w:pPr>
              <w:spacing w:after="0"/>
              <w:rPr>
                <w:szCs w:val="24"/>
                <w:lang w:val="ru-RU"/>
              </w:rPr>
            </w:pPr>
            <w:r w:rsidRPr="00A07FF5">
              <w:rPr>
                <w:b/>
                <w:bCs/>
                <w:i/>
                <w:iCs/>
                <w:szCs w:val="24"/>
                <w:lang w:val="ru-RU"/>
              </w:rPr>
              <w:t>Проза и поэзия о подростках и для подростков последних десятилетий авторов-лауреатов премий и конкурсов («Книгуру», премия им. Владислава Крапивина, Премия Детгиза, «Лучшая детская книга издательства «РОСМЭН»</w:t>
            </w:r>
            <w:r w:rsidRPr="00A07FF5">
              <w:rPr>
                <w:szCs w:val="24"/>
                <w:lang w:val="ru-RU"/>
              </w:rPr>
              <w:t xml:space="preserve"> и др., например:</w:t>
            </w:r>
          </w:p>
          <w:p w:rsidR="00D51694" w:rsidRPr="00A07FF5" w:rsidRDefault="00D51694" w:rsidP="005F18C9">
            <w:pPr>
              <w:spacing w:after="0"/>
              <w:rPr>
                <w:bCs/>
                <w:i/>
                <w:iCs/>
                <w:szCs w:val="24"/>
                <w:lang w:val="ru-RU"/>
              </w:rPr>
            </w:pPr>
            <w:r w:rsidRPr="00A07FF5">
              <w:rPr>
                <w:b/>
                <w:i/>
                <w:iCs/>
                <w:szCs w:val="24"/>
                <w:lang w:val="ru-RU"/>
              </w:rPr>
              <w:lastRenderedPageBreak/>
              <w:t xml:space="preserve">Н. Назаркин, А. Гиваргизов, Ю.Кузнецова, Д.Сабитова, Е.Мурашова, А.Петрова, С. Седов, С. Востоков , Э. Веркин, М. Аромштам, Н. Евдокимова, Н. Абгарян, М. Петросян, А. Жвалевский и Е. Пастернак, Ая Эн, Д. Вильке </w:t>
            </w:r>
            <w:r w:rsidRPr="00A07FF5">
              <w:rPr>
                <w:bCs/>
                <w:i/>
                <w:iCs/>
                <w:szCs w:val="24"/>
                <w:lang w:val="ru-RU"/>
              </w:rPr>
              <w:t>и др.</w:t>
            </w:r>
          </w:p>
          <w:p w:rsidR="00D51694" w:rsidRPr="00A07FF5" w:rsidRDefault="00D51694" w:rsidP="005F18C9">
            <w:pPr>
              <w:tabs>
                <w:tab w:val="left" w:pos="5760"/>
              </w:tabs>
              <w:spacing w:after="0"/>
              <w:jc w:val="center"/>
              <w:rPr>
                <w:b/>
                <w:i/>
                <w:iCs/>
                <w:szCs w:val="24"/>
              </w:rPr>
            </w:pPr>
            <w:r w:rsidRPr="00A07FF5">
              <w:rPr>
                <w:b/>
                <w:i/>
                <w:iCs/>
                <w:szCs w:val="24"/>
              </w:rPr>
              <w:t>(1-2 произведения по выбору, 5-8 кл.)</w:t>
            </w:r>
          </w:p>
          <w:p w:rsidR="00D51694" w:rsidRPr="00A07FF5" w:rsidRDefault="00D51694" w:rsidP="005F18C9">
            <w:pPr>
              <w:tabs>
                <w:tab w:val="left" w:pos="5760"/>
              </w:tabs>
              <w:spacing w:after="0"/>
              <w:jc w:val="center"/>
              <w:rPr>
                <w:szCs w:val="24"/>
              </w:rPr>
            </w:pPr>
          </w:p>
          <w:p w:rsidR="00D51694" w:rsidRPr="00A07FF5" w:rsidRDefault="00D51694" w:rsidP="005F18C9">
            <w:pPr>
              <w:tabs>
                <w:tab w:val="left" w:pos="5760"/>
              </w:tabs>
              <w:spacing w:after="0"/>
              <w:jc w:val="center"/>
              <w:rPr>
                <w:i/>
                <w:iCs/>
                <w:szCs w:val="24"/>
              </w:rPr>
            </w:pPr>
          </w:p>
        </w:tc>
      </w:tr>
      <w:tr w:rsidR="00D51694" w:rsidRPr="00A07FF5" w:rsidTr="005F18C9">
        <w:tc>
          <w:tcPr>
            <w:tcW w:w="9712" w:type="dxa"/>
            <w:gridSpan w:val="3"/>
          </w:tcPr>
          <w:p w:rsidR="00D51694" w:rsidRPr="00A07FF5" w:rsidRDefault="00D51694" w:rsidP="005F18C9">
            <w:pPr>
              <w:tabs>
                <w:tab w:val="left" w:pos="5760"/>
              </w:tabs>
              <w:jc w:val="center"/>
              <w:rPr>
                <w:i/>
                <w:iCs/>
                <w:szCs w:val="24"/>
              </w:rPr>
            </w:pPr>
            <w:r w:rsidRPr="00A07FF5">
              <w:rPr>
                <w:b/>
                <w:bCs/>
                <w:szCs w:val="24"/>
              </w:rPr>
              <w:lastRenderedPageBreak/>
              <w:t xml:space="preserve">Литература народов России </w:t>
            </w:r>
          </w:p>
        </w:tc>
      </w:tr>
      <w:tr w:rsidR="00D51694" w:rsidRPr="00A07FF5" w:rsidTr="005F18C9">
        <w:tc>
          <w:tcPr>
            <w:tcW w:w="3373" w:type="dxa"/>
          </w:tcPr>
          <w:p w:rsidR="00D51694" w:rsidRPr="00A07FF5" w:rsidRDefault="00D51694" w:rsidP="005F18C9">
            <w:pPr>
              <w:tabs>
                <w:tab w:val="left" w:pos="5760"/>
              </w:tabs>
              <w:spacing w:after="0" w:line="240" w:lineRule="auto"/>
              <w:rPr>
                <w:b/>
                <w:bCs/>
                <w:szCs w:val="24"/>
              </w:rPr>
            </w:pPr>
          </w:p>
        </w:tc>
        <w:tc>
          <w:tcPr>
            <w:tcW w:w="3114" w:type="dxa"/>
          </w:tcPr>
          <w:p w:rsidR="00D51694" w:rsidRPr="00A07FF5" w:rsidRDefault="00D51694" w:rsidP="005F18C9">
            <w:pPr>
              <w:tabs>
                <w:tab w:val="left" w:pos="5760"/>
              </w:tabs>
              <w:spacing w:after="0" w:line="240" w:lineRule="auto"/>
              <w:jc w:val="both"/>
              <w:outlineLvl w:val="0"/>
              <w:rPr>
                <w:b/>
                <w:bCs/>
                <w:kern w:val="36"/>
                <w:szCs w:val="24"/>
              </w:rPr>
            </w:pPr>
          </w:p>
        </w:tc>
        <w:tc>
          <w:tcPr>
            <w:tcW w:w="3225" w:type="dxa"/>
          </w:tcPr>
          <w:p w:rsidR="00D51694" w:rsidRPr="00A07FF5" w:rsidRDefault="00D51694" w:rsidP="005F18C9">
            <w:pPr>
              <w:tabs>
                <w:tab w:val="left" w:pos="5760"/>
              </w:tabs>
              <w:spacing w:after="0" w:line="240" w:lineRule="auto"/>
              <w:jc w:val="both"/>
              <w:rPr>
                <w:b/>
                <w:bCs/>
                <w:i/>
                <w:iCs/>
                <w:szCs w:val="24"/>
                <w:lang w:val="ru-RU"/>
              </w:rPr>
            </w:pPr>
            <w:r w:rsidRPr="00A07FF5">
              <w:rPr>
                <w:b/>
                <w:bCs/>
                <w:i/>
                <w:iCs/>
                <w:szCs w:val="24"/>
                <w:lang w:val="ru-RU"/>
              </w:rPr>
              <w:t>Г. Тукай, М. Карим,</w:t>
            </w:r>
          </w:p>
          <w:p w:rsidR="00D51694" w:rsidRPr="00A07FF5" w:rsidRDefault="00D51694" w:rsidP="005F18C9">
            <w:pPr>
              <w:tabs>
                <w:tab w:val="left" w:pos="5760"/>
              </w:tabs>
              <w:spacing w:after="0" w:line="240" w:lineRule="auto"/>
              <w:jc w:val="both"/>
              <w:rPr>
                <w:i/>
                <w:iCs/>
                <w:szCs w:val="24"/>
                <w:lang w:val="ru-RU"/>
              </w:rPr>
            </w:pPr>
            <w:r w:rsidRPr="00A07FF5">
              <w:rPr>
                <w:b/>
                <w:bCs/>
                <w:i/>
                <w:iCs/>
                <w:szCs w:val="24"/>
                <w:lang w:val="ru-RU"/>
              </w:rPr>
              <w:t>К. Кулиев, Р. Гамзатов</w:t>
            </w:r>
            <w:r w:rsidRPr="00A07FF5">
              <w:rPr>
                <w:i/>
                <w:iCs/>
                <w:szCs w:val="24"/>
                <w:lang w:val="ru-RU"/>
              </w:rPr>
              <w:t xml:space="preserve"> и др.</w:t>
            </w:r>
          </w:p>
          <w:p w:rsidR="00D51694" w:rsidRPr="00A07FF5" w:rsidRDefault="00D51694" w:rsidP="005F18C9">
            <w:pPr>
              <w:tabs>
                <w:tab w:val="left" w:pos="5760"/>
              </w:tabs>
              <w:spacing w:after="0" w:line="240" w:lineRule="auto"/>
              <w:jc w:val="both"/>
              <w:rPr>
                <w:b/>
                <w:bCs/>
                <w:i/>
                <w:iCs/>
                <w:szCs w:val="24"/>
              </w:rPr>
            </w:pPr>
            <w:r w:rsidRPr="00A07FF5">
              <w:rPr>
                <w:b/>
                <w:bCs/>
                <w:i/>
                <w:iCs/>
                <w:szCs w:val="24"/>
              </w:rPr>
              <w:t>(1 произведение по выбору,</w:t>
            </w:r>
          </w:p>
          <w:p w:rsidR="00D51694" w:rsidRPr="00A07FF5" w:rsidRDefault="00D51694" w:rsidP="005F18C9">
            <w:pPr>
              <w:pBdr>
                <w:left w:val="single" w:sz="4" w:space="0" w:color="auto"/>
                <w:bottom w:val="single" w:sz="4" w:space="0" w:color="auto"/>
                <w:right w:val="single" w:sz="4" w:space="0" w:color="auto"/>
              </w:pBdr>
              <w:shd w:val="clear" w:color="000000" w:fill="D8D8D8"/>
              <w:tabs>
                <w:tab w:val="left" w:pos="5760"/>
              </w:tabs>
              <w:spacing w:after="0" w:line="240" w:lineRule="auto"/>
              <w:jc w:val="both"/>
              <w:textAlignment w:val="top"/>
              <w:outlineLvl w:val="2"/>
              <w:rPr>
                <w:b/>
                <w:bCs/>
                <w:i/>
                <w:iCs/>
                <w:szCs w:val="24"/>
              </w:rPr>
            </w:pPr>
            <w:r w:rsidRPr="00A07FF5">
              <w:rPr>
                <w:b/>
                <w:bCs/>
                <w:szCs w:val="24"/>
              </w:rPr>
              <w:t>5-9 кл.</w:t>
            </w:r>
            <w:r w:rsidRPr="00A07FF5">
              <w:rPr>
                <w:b/>
                <w:bCs/>
                <w:i/>
                <w:iCs/>
                <w:szCs w:val="24"/>
              </w:rPr>
              <w:t>)</w:t>
            </w:r>
          </w:p>
          <w:p w:rsidR="00D51694" w:rsidRPr="00A07FF5" w:rsidRDefault="00D51694" w:rsidP="005F18C9">
            <w:pPr>
              <w:tabs>
                <w:tab w:val="left" w:pos="5760"/>
              </w:tabs>
              <w:spacing w:after="0" w:line="240" w:lineRule="auto"/>
              <w:rPr>
                <w:i/>
                <w:iCs/>
                <w:szCs w:val="24"/>
              </w:rPr>
            </w:pPr>
          </w:p>
        </w:tc>
      </w:tr>
      <w:tr w:rsidR="00D51694" w:rsidRPr="00A07FF5" w:rsidTr="005F18C9">
        <w:tc>
          <w:tcPr>
            <w:tcW w:w="9712" w:type="dxa"/>
            <w:gridSpan w:val="3"/>
          </w:tcPr>
          <w:p w:rsidR="00D51694" w:rsidRPr="00A07FF5" w:rsidRDefault="00D51694" w:rsidP="005F18C9">
            <w:pPr>
              <w:tabs>
                <w:tab w:val="left" w:pos="5760"/>
              </w:tabs>
              <w:jc w:val="center"/>
              <w:rPr>
                <w:i/>
                <w:iCs/>
                <w:szCs w:val="24"/>
              </w:rPr>
            </w:pPr>
            <w:r w:rsidRPr="00A07FF5">
              <w:rPr>
                <w:b/>
                <w:bCs/>
                <w:szCs w:val="24"/>
              </w:rPr>
              <w:t>Зарубежная литература</w:t>
            </w:r>
          </w:p>
        </w:tc>
      </w:tr>
      <w:tr w:rsidR="00D51694" w:rsidRPr="00A07FF5" w:rsidTr="005F18C9">
        <w:tc>
          <w:tcPr>
            <w:tcW w:w="3373" w:type="dxa"/>
          </w:tcPr>
          <w:p w:rsidR="00D51694" w:rsidRPr="00A07FF5" w:rsidRDefault="00D51694" w:rsidP="005F18C9">
            <w:pPr>
              <w:tabs>
                <w:tab w:val="left" w:pos="5760"/>
              </w:tabs>
              <w:rPr>
                <w:b/>
                <w:bCs/>
                <w:szCs w:val="24"/>
              </w:rPr>
            </w:pPr>
          </w:p>
        </w:tc>
        <w:tc>
          <w:tcPr>
            <w:tcW w:w="3114" w:type="dxa"/>
          </w:tcPr>
          <w:p w:rsidR="00D51694" w:rsidRPr="00A07FF5" w:rsidRDefault="00D51694" w:rsidP="005F18C9">
            <w:pPr>
              <w:tabs>
                <w:tab w:val="left" w:pos="5760"/>
              </w:tabs>
              <w:rPr>
                <w:b/>
                <w:bCs/>
                <w:i/>
                <w:iCs/>
                <w:szCs w:val="24"/>
                <w:lang w:val="ru-RU"/>
              </w:rPr>
            </w:pPr>
            <w:r w:rsidRPr="00A07FF5">
              <w:rPr>
                <w:b/>
                <w:bCs/>
                <w:szCs w:val="24"/>
                <w:lang w:val="ru-RU"/>
              </w:rPr>
              <w:t xml:space="preserve">Гомер </w:t>
            </w:r>
            <w:r w:rsidRPr="00A07FF5">
              <w:rPr>
                <w:i/>
                <w:iCs/>
                <w:szCs w:val="24"/>
                <w:lang w:val="ru-RU"/>
              </w:rPr>
              <w:t xml:space="preserve">«Илиада» (или «Одиссея») </w:t>
            </w:r>
            <w:r w:rsidRPr="00A07FF5">
              <w:rPr>
                <w:b/>
                <w:bCs/>
                <w:i/>
                <w:iCs/>
                <w:szCs w:val="24"/>
                <w:lang w:val="ru-RU"/>
              </w:rPr>
              <w:t>(фрагменты по выбору)</w:t>
            </w:r>
          </w:p>
          <w:p w:rsidR="00D51694" w:rsidRPr="00A07FF5" w:rsidRDefault="00D51694" w:rsidP="005F18C9">
            <w:pPr>
              <w:tabs>
                <w:tab w:val="left" w:pos="5760"/>
              </w:tabs>
              <w:rPr>
                <w:szCs w:val="24"/>
                <w:lang w:val="ru-RU"/>
              </w:rPr>
            </w:pPr>
            <w:r w:rsidRPr="00A07FF5">
              <w:rPr>
                <w:b/>
                <w:bCs/>
                <w:szCs w:val="24"/>
                <w:lang w:val="ru-RU"/>
              </w:rPr>
              <w:t>(6-8 кл.)</w:t>
            </w:r>
          </w:p>
          <w:p w:rsidR="00D51694" w:rsidRPr="00A07FF5" w:rsidRDefault="00D51694" w:rsidP="005F18C9">
            <w:pPr>
              <w:tabs>
                <w:tab w:val="left" w:pos="5760"/>
              </w:tabs>
              <w:jc w:val="both"/>
              <w:outlineLvl w:val="0"/>
              <w:rPr>
                <w:b/>
                <w:bCs/>
                <w:kern w:val="36"/>
                <w:szCs w:val="24"/>
                <w:lang w:val="ru-RU"/>
              </w:rPr>
            </w:pPr>
          </w:p>
          <w:p w:rsidR="00D51694" w:rsidRPr="00A07FF5" w:rsidRDefault="00D51694" w:rsidP="005F18C9">
            <w:pPr>
              <w:tabs>
                <w:tab w:val="left" w:pos="5760"/>
              </w:tabs>
              <w:rPr>
                <w:b/>
                <w:bCs/>
                <w:i/>
                <w:iCs/>
                <w:szCs w:val="24"/>
                <w:lang w:val="ru-RU"/>
              </w:rPr>
            </w:pPr>
            <w:r w:rsidRPr="00A07FF5">
              <w:rPr>
                <w:b/>
                <w:bCs/>
                <w:szCs w:val="24"/>
                <w:lang w:val="ru-RU"/>
              </w:rPr>
              <w:t xml:space="preserve">Данте. </w:t>
            </w:r>
            <w:r w:rsidRPr="00A07FF5">
              <w:rPr>
                <w:i/>
                <w:iCs/>
                <w:szCs w:val="24"/>
                <w:lang w:val="ru-RU"/>
              </w:rPr>
              <w:t>«Божественная комедия»</w:t>
            </w:r>
            <w:r w:rsidRPr="00A07FF5">
              <w:rPr>
                <w:b/>
                <w:bCs/>
                <w:i/>
                <w:iCs/>
                <w:szCs w:val="24"/>
                <w:lang w:val="ru-RU"/>
              </w:rPr>
              <w:t xml:space="preserve"> (фрагменты по выбору)</w:t>
            </w:r>
          </w:p>
          <w:p w:rsidR="00D51694" w:rsidRPr="00A07FF5" w:rsidRDefault="00D51694" w:rsidP="005F18C9">
            <w:pPr>
              <w:tabs>
                <w:tab w:val="left" w:pos="5760"/>
              </w:tabs>
              <w:rPr>
                <w:b/>
                <w:bCs/>
                <w:szCs w:val="24"/>
                <w:lang w:val="ru-RU"/>
              </w:rPr>
            </w:pPr>
            <w:r w:rsidRPr="00A07FF5">
              <w:rPr>
                <w:b/>
                <w:bCs/>
                <w:szCs w:val="24"/>
                <w:lang w:val="ru-RU"/>
              </w:rPr>
              <w:t>(9 кл.)</w:t>
            </w:r>
          </w:p>
          <w:p w:rsidR="00D51694" w:rsidRPr="00A07FF5" w:rsidRDefault="00D51694" w:rsidP="005F18C9">
            <w:pPr>
              <w:tabs>
                <w:tab w:val="left" w:pos="5760"/>
              </w:tabs>
              <w:rPr>
                <w:b/>
                <w:bCs/>
                <w:i/>
                <w:iCs/>
                <w:szCs w:val="24"/>
                <w:lang w:val="ru-RU"/>
              </w:rPr>
            </w:pPr>
          </w:p>
          <w:p w:rsidR="00D51694" w:rsidRPr="00A07FF5" w:rsidRDefault="00D51694" w:rsidP="005F18C9">
            <w:pPr>
              <w:tabs>
                <w:tab w:val="left" w:pos="5760"/>
              </w:tabs>
              <w:rPr>
                <w:b/>
                <w:i/>
                <w:szCs w:val="24"/>
                <w:lang w:val="ru-RU"/>
              </w:rPr>
            </w:pPr>
            <w:r w:rsidRPr="00A07FF5">
              <w:rPr>
                <w:b/>
                <w:bCs/>
                <w:szCs w:val="24"/>
                <w:lang w:val="ru-RU"/>
              </w:rPr>
              <w:t xml:space="preserve">М. де Сервантес </w:t>
            </w:r>
            <w:r w:rsidRPr="00A07FF5">
              <w:rPr>
                <w:i/>
                <w:iCs/>
                <w:szCs w:val="24"/>
                <w:lang w:val="ru-RU"/>
              </w:rPr>
              <w:t xml:space="preserve">«Дон Кихот» </w:t>
            </w:r>
            <w:r w:rsidRPr="00A07FF5">
              <w:rPr>
                <w:b/>
                <w:bCs/>
                <w:i/>
                <w:iCs/>
                <w:szCs w:val="24"/>
                <w:lang w:val="ru-RU"/>
              </w:rPr>
              <w:t>(главы по выбору</w:t>
            </w:r>
            <w:r w:rsidRPr="00A07FF5">
              <w:rPr>
                <w:b/>
                <w:i/>
                <w:szCs w:val="24"/>
                <w:lang w:val="ru-RU"/>
              </w:rPr>
              <w:t>)</w:t>
            </w:r>
          </w:p>
          <w:p w:rsidR="00D51694" w:rsidRPr="00A07FF5" w:rsidRDefault="00D51694" w:rsidP="005F18C9">
            <w:pPr>
              <w:tabs>
                <w:tab w:val="left" w:pos="5760"/>
              </w:tabs>
              <w:rPr>
                <w:b/>
                <w:bCs/>
                <w:kern w:val="36"/>
                <w:szCs w:val="24"/>
              </w:rPr>
            </w:pPr>
            <w:r w:rsidRPr="00A07FF5">
              <w:rPr>
                <w:b/>
                <w:iCs/>
                <w:szCs w:val="24"/>
              </w:rPr>
              <w:t>(7-8 кл.)</w:t>
            </w:r>
          </w:p>
        </w:tc>
        <w:tc>
          <w:tcPr>
            <w:tcW w:w="3225" w:type="dxa"/>
          </w:tcPr>
          <w:p w:rsidR="00D51694" w:rsidRPr="00A07FF5" w:rsidRDefault="00D51694" w:rsidP="005F18C9">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b/>
                <w:szCs w:val="24"/>
                <w:lang w:val="ru-RU"/>
              </w:rPr>
            </w:pPr>
            <w:r w:rsidRPr="00A07FF5">
              <w:rPr>
                <w:b/>
                <w:i/>
                <w:iCs/>
                <w:szCs w:val="24"/>
                <w:lang w:val="ru-RU"/>
              </w:rPr>
              <w:t>Зарубежный фольклор, легенды, баллады, саги, песни</w:t>
            </w:r>
          </w:p>
          <w:p w:rsidR="00D51694" w:rsidRPr="00A07FF5" w:rsidRDefault="00D51694" w:rsidP="005F18C9">
            <w:pPr>
              <w:rPr>
                <w:b/>
                <w:bCs/>
                <w:szCs w:val="24"/>
              </w:rPr>
            </w:pPr>
            <w:r w:rsidRPr="00A07FF5">
              <w:rPr>
                <w:b/>
                <w:bCs/>
                <w:szCs w:val="24"/>
              </w:rPr>
              <w:t>(2-3 произведения по выбору, 5-7 кл.)</w:t>
            </w:r>
          </w:p>
          <w:p w:rsidR="00D51694" w:rsidRPr="00A07FF5" w:rsidRDefault="00D51694" w:rsidP="005F18C9">
            <w:pPr>
              <w:tabs>
                <w:tab w:val="left" w:pos="5760"/>
              </w:tabs>
              <w:jc w:val="center"/>
              <w:rPr>
                <w:szCs w:val="24"/>
              </w:rPr>
            </w:pPr>
          </w:p>
          <w:p w:rsidR="00D51694" w:rsidRPr="00A07FF5" w:rsidRDefault="00D51694" w:rsidP="005F18C9">
            <w:pPr>
              <w:tabs>
                <w:tab w:val="left" w:pos="5760"/>
              </w:tabs>
              <w:jc w:val="center"/>
              <w:rPr>
                <w:i/>
                <w:iCs/>
                <w:szCs w:val="24"/>
              </w:rPr>
            </w:pPr>
          </w:p>
        </w:tc>
      </w:tr>
      <w:tr w:rsidR="00D51694" w:rsidRPr="00A07FF5" w:rsidTr="005F18C9">
        <w:tc>
          <w:tcPr>
            <w:tcW w:w="3373" w:type="dxa"/>
          </w:tcPr>
          <w:p w:rsidR="00D51694" w:rsidRPr="00A07FF5" w:rsidRDefault="00D51694" w:rsidP="005F18C9">
            <w:pPr>
              <w:tabs>
                <w:tab w:val="left" w:pos="5760"/>
              </w:tabs>
              <w:jc w:val="both"/>
              <w:outlineLvl w:val="0"/>
              <w:rPr>
                <w:szCs w:val="24"/>
                <w:lang w:val="ru-RU"/>
              </w:rPr>
            </w:pPr>
            <w:r w:rsidRPr="00A07FF5">
              <w:rPr>
                <w:b/>
                <w:bCs/>
                <w:szCs w:val="24"/>
                <w:lang w:val="ru-RU"/>
              </w:rPr>
              <w:t>В. Шекспир</w:t>
            </w:r>
            <w:r w:rsidRPr="00A07FF5">
              <w:rPr>
                <w:szCs w:val="24"/>
                <w:lang w:val="ru-RU"/>
              </w:rPr>
              <w:t xml:space="preserve"> «Ромео и Джульетта» (1594 – 1595). </w:t>
            </w:r>
          </w:p>
          <w:p w:rsidR="00D51694" w:rsidRPr="00A07FF5" w:rsidRDefault="00D51694" w:rsidP="005F18C9">
            <w:pPr>
              <w:tabs>
                <w:tab w:val="left" w:pos="5760"/>
              </w:tabs>
              <w:jc w:val="both"/>
              <w:outlineLvl w:val="0"/>
              <w:rPr>
                <w:b/>
                <w:bCs/>
                <w:szCs w:val="24"/>
              </w:rPr>
            </w:pPr>
            <w:r w:rsidRPr="00A07FF5">
              <w:rPr>
                <w:b/>
                <w:bCs/>
                <w:szCs w:val="24"/>
              </w:rPr>
              <w:lastRenderedPageBreak/>
              <w:t>(8-9 кл.)</w:t>
            </w:r>
          </w:p>
          <w:p w:rsidR="00D51694" w:rsidRPr="00A07FF5" w:rsidRDefault="00D51694" w:rsidP="005F18C9">
            <w:pPr>
              <w:tabs>
                <w:tab w:val="left" w:pos="5760"/>
              </w:tabs>
              <w:rPr>
                <w:b/>
                <w:bCs/>
                <w:szCs w:val="24"/>
              </w:rPr>
            </w:pPr>
          </w:p>
        </w:tc>
        <w:tc>
          <w:tcPr>
            <w:tcW w:w="3114" w:type="dxa"/>
          </w:tcPr>
          <w:p w:rsidR="00D51694" w:rsidRPr="00A07FF5" w:rsidRDefault="00D51694" w:rsidP="005F18C9">
            <w:pPr>
              <w:pStyle w:val="NormalWeb"/>
              <w:pBdr>
                <w:left w:val="single" w:sz="4" w:space="0" w:color="auto"/>
                <w:bottom w:val="single" w:sz="4" w:space="0" w:color="auto"/>
                <w:right w:val="single" w:sz="4" w:space="0" w:color="auto"/>
              </w:pBdr>
              <w:shd w:val="clear" w:color="000000" w:fill="D8D8D8"/>
              <w:tabs>
                <w:tab w:val="left" w:pos="5760"/>
              </w:tabs>
              <w:spacing w:before="0"/>
              <w:jc w:val="center"/>
              <w:textAlignment w:val="top"/>
              <w:rPr>
                <w:b/>
                <w:bCs/>
              </w:rPr>
            </w:pPr>
            <w:r w:rsidRPr="00A07FF5">
              <w:rPr>
                <w:b/>
                <w:bCs/>
                <w:i/>
                <w:iCs/>
              </w:rPr>
              <w:lastRenderedPageBreak/>
              <w:t>1–2 сонета по выбору,  например</w:t>
            </w:r>
            <w:r w:rsidRPr="00A07FF5">
              <w:rPr>
                <w:b/>
                <w:bCs/>
              </w:rPr>
              <w:t xml:space="preserve">: </w:t>
            </w:r>
          </w:p>
          <w:p w:rsidR="00D51694" w:rsidRPr="00A07FF5" w:rsidRDefault="00D51694" w:rsidP="005F18C9">
            <w:pPr>
              <w:pStyle w:val="NormalWeb"/>
              <w:keepNext/>
              <w:keepLines/>
              <w:tabs>
                <w:tab w:val="left" w:pos="5760"/>
              </w:tabs>
              <w:spacing w:before="0"/>
              <w:outlineLvl w:val="7"/>
              <w:rPr>
                <w:i/>
                <w:iCs/>
                <w:lang w:bidi="he-IL"/>
              </w:rPr>
            </w:pPr>
            <w:r w:rsidRPr="00A07FF5">
              <w:rPr>
                <w:i/>
                <w:iCs/>
                <w:lang w:bidi="he-IL"/>
              </w:rPr>
              <w:t xml:space="preserve">№ 66 «Измучась всем, я умереть хочу...» (пер. Б. Пастернака), № 68 «Его лицо - одно из </w:t>
            </w:r>
            <w:r w:rsidRPr="00A07FF5">
              <w:rPr>
                <w:i/>
                <w:iCs/>
                <w:lang w:bidi="he-IL"/>
              </w:rPr>
              <w:lastRenderedPageBreak/>
              <w:t>отражений…» (пер. С. Маршака), №116 «Мешать соединенью двух сердец…» (пер. С. Маршака), №130 «Ее глаза на звезды не похожи…» (пер. С. Маршака).</w:t>
            </w:r>
          </w:p>
          <w:p w:rsidR="00D51694" w:rsidRPr="00A07FF5" w:rsidRDefault="00D51694" w:rsidP="005F18C9">
            <w:pPr>
              <w:pStyle w:val="NormalWeb"/>
              <w:keepNext/>
              <w:keepLines/>
              <w:tabs>
                <w:tab w:val="left" w:pos="5760"/>
              </w:tabs>
              <w:spacing w:before="0"/>
              <w:outlineLvl w:val="7"/>
              <w:rPr>
                <w:b/>
                <w:bCs/>
              </w:rPr>
            </w:pPr>
            <w:r w:rsidRPr="00A07FF5">
              <w:rPr>
                <w:b/>
                <w:bCs/>
                <w:lang w:bidi="he-IL"/>
              </w:rPr>
              <w:t>(7-8 кл.)</w:t>
            </w:r>
          </w:p>
        </w:tc>
        <w:tc>
          <w:tcPr>
            <w:tcW w:w="3225" w:type="dxa"/>
          </w:tcPr>
          <w:p w:rsidR="00D51694" w:rsidRPr="00A07FF5" w:rsidRDefault="00D51694" w:rsidP="005F18C9">
            <w:pPr>
              <w:tabs>
                <w:tab w:val="left" w:pos="5760"/>
              </w:tabs>
              <w:jc w:val="center"/>
              <w:rPr>
                <w:b/>
                <w:bCs/>
                <w:szCs w:val="24"/>
              </w:rPr>
            </w:pPr>
          </w:p>
        </w:tc>
      </w:tr>
      <w:tr w:rsidR="00D51694" w:rsidRPr="00A07FF5" w:rsidTr="005F18C9">
        <w:tc>
          <w:tcPr>
            <w:tcW w:w="3373" w:type="dxa"/>
          </w:tcPr>
          <w:p w:rsidR="00D51694" w:rsidRPr="00A07FF5" w:rsidRDefault="00D51694" w:rsidP="005F18C9">
            <w:pPr>
              <w:tabs>
                <w:tab w:val="left" w:pos="5760"/>
              </w:tabs>
              <w:rPr>
                <w:b/>
                <w:bCs/>
                <w:szCs w:val="24"/>
                <w:lang w:val="ru-RU"/>
              </w:rPr>
            </w:pPr>
          </w:p>
          <w:p w:rsidR="00D51694" w:rsidRPr="00A07FF5" w:rsidRDefault="00D51694" w:rsidP="005F18C9">
            <w:pPr>
              <w:tabs>
                <w:tab w:val="left" w:pos="5760"/>
              </w:tabs>
              <w:rPr>
                <w:b/>
                <w:bCs/>
                <w:szCs w:val="24"/>
                <w:lang w:val="ru-RU"/>
              </w:rPr>
            </w:pPr>
          </w:p>
          <w:p w:rsidR="00D51694" w:rsidRPr="00A07FF5" w:rsidRDefault="00D51694" w:rsidP="005F18C9">
            <w:pPr>
              <w:tabs>
                <w:tab w:val="left" w:pos="5760"/>
              </w:tabs>
              <w:rPr>
                <w:b/>
                <w:bCs/>
                <w:szCs w:val="24"/>
                <w:lang w:val="ru-RU"/>
              </w:rPr>
            </w:pPr>
          </w:p>
          <w:p w:rsidR="00D51694" w:rsidRPr="00A07FF5" w:rsidRDefault="00D51694" w:rsidP="005F18C9">
            <w:pPr>
              <w:tabs>
                <w:tab w:val="left" w:pos="5760"/>
              </w:tabs>
              <w:rPr>
                <w:b/>
                <w:bCs/>
                <w:szCs w:val="24"/>
                <w:lang w:val="ru-RU"/>
              </w:rPr>
            </w:pPr>
          </w:p>
          <w:p w:rsidR="00D51694" w:rsidRPr="00A07FF5" w:rsidRDefault="00D51694" w:rsidP="005F18C9">
            <w:pPr>
              <w:tabs>
                <w:tab w:val="left" w:pos="5760"/>
              </w:tabs>
              <w:rPr>
                <w:b/>
                <w:bCs/>
                <w:szCs w:val="24"/>
                <w:lang w:val="ru-RU"/>
              </w:rPr>
            </w:pPr>
          </w:p>
          <w:p w:rsidR="00D51694" w:rsidRPr="00A07FF5" w:rsidRDefault="00D51694" w:rsidP="005F18C9">
            <w:pPr>
              <w:tabs>
                <w:tab w:val="left" w:pos="5760"/>
              </w:tabs>
              <w:rPr>
                <w:b/>
                <w:bCs/>
                <w:szCs w:val="24"/>
                <w:lang w:val="ru-RU"/>
              </w:rPr>
            </w:pPr>
          </w:p>
          <w:p w:rsidR="00D51694" w:rsidRPr="00A07FF5" w:rsidRDefault="00D51694" w:rsidP="005F18C9">
            <w:pPr>
              <w:tabs>
                <w:tab w:val="left" w:pos="5760"/>
              </w:tabs>
              <w:rPr>
                <w:b/>
                <w:bCs/>
                <w:szCs w:val="24"/>
                <w:lang w:val="ru-RU"/>
              </w:rPr>
            </w:pPr>
          </w:p>
          <w:p w:rsidR="00D51694" w:rsidRPr="00A07FF5" w:rsidRDefault="00D51694" w:rsidP="005F18C9">
            <w:pPr>
              <w:tabs>
                <w:tab w:val="left" w:pos="5760"/>
              </w:tabs>
              <w:rPr>
                <w:b/>
                <w:bCs/>
                <w:szCs w:val="24"/>
                <w:lang w:val="ru-RU"/>
              </w:rPr>
            </w:pPr>
          </w:p>
          <w:p w:rsidR="00D51694" w:rsidRPr="00A07FF5" w:rsidRDefault="00D51694" w:rsidP="005F18C9">
            <w:pPr>
              <w:tabs>
                <w:tab w:val="left" w:pos="5760"/>
              </w:tabs>
              <w:rPr>
                <w:b/>
                <w:bCs/>
                <w:szCs w:val="24"/>
                <w:lang w:val="ru-RU"/>
              </w:rPr>
            </w:pPr>
          </w:p>
          <w:p w:rsidR="00D51694" w:rsidRPr="00A07FF5" w:rsidRDefault="00D51694" w:rsidP="005F18C9">
            <w:pPr>
              <w:tabs>
                <w:tab w:val="left" w:pos="5760"/>
              </w:tabs>
              <w:rPr>
                <w:b/>
                <w:bCs/>
                <w:szCs w:val="24"/>
                <w:lang w:val="ru-RU"/>
              </w:rPr>
            </w:pPr>
          </w:p>
          <w:p w:rsidR="00D51694" w:rsidRPr="00A07FF5" w:rsidRDefault="00D51694" w:rsidP="005F18C9">
            <w:pPr>
              <w:tabs>
                <w:tab w:val="left" w:pos="5760"/>
              </w:tabs>
              <w:rPr>
                <w:b/>
                <w:bCs/>
                <w:szCs w:val="24"/>
                <w:lang w:val="ru-RU"/>
              </w:rPr>
            </w:pPr>
          </w:p>
          <w:p w:rsidR="00D51694" w:rsidRPr="00A07FF5" w:rsidRDefault="00D51694" w:rsidP="005F18C9">
            <w:pPr>
              <w:tabs>
                <w:tab w:val="left" w:pos="5760"/>
              </w:tabs>
              <w:rPr>
                <w:b/>
                <w:bCs/>
                <w:szCs w:val="24"/>
                <w:lang w:val="ru-RU"/>
              </w:rPr>
            </w:pPr>
          </w:p>
          <w:p w:rsidR="00D51694" w:rsidRPr="00A07FF5" w:rsidRDefault="00D51694" w:rsidP="005F18C9">
            <w:pPr>
              <w:tabs>
                <w:tab w:val="left" w:pos="5760"/>
              </w:tabs>
              <w:rPr>
                <w:b/>
                <w:bCs/>
                <w:szCs w:val="24"/>
                <w:lang w:val="ru-RU"/>
              </w:rPr>
            </w:pPr>
          </w:p>
          <w:p w:rsidR="00D51694" w:rsidRPr="00A07FF5" w:rsidRDefault="00D51694" w:rsidP="005F18C9">
            <w:pPr>
              <w:tabs>
                <w:tab w:val="left" w:pos="5760"/>
              </w:tabs>
              <w:rPr>
                <w:b/>
                <w:bCs/>
                <w:szCs w:val="24"/>
                <w:lang w:val="ru-RU"/>
              </w:rPr>
            </w:pPr>
          </w:p>
          <w:p w:rsidR="00D51694" w:rsidRPr="00A07FF5" w:rsidRDefault="00D51694" w:rsidP="005F18C9">
            <w:pPr>
              <w:tabs>
                <w:tab w:val="left" w:pos="5760"/>
              </w:tabs>
              <w:rPr>
                <w:b/>
                <w:bCs/>
                <w:szCs w:val="24"/>
                <w:lang w:val="ru-RU"/>
              </w:rPr>
            </w:pPr>
          </w:p>
          <w:p w:rsidR="00D51694" w:rsidRPr="00A07FF5" w:rsidRDefault="00D51694" w:rsidP="005F18C9">
            <w:pPr>
              <w:tabs>
                <w:tab w:val="left" w:pos="5760"/>
              </w:tabs>
              <w:rPr>
                <w:b/>
                <w:bCs/>
                <w:szCs w:val="24"/>
                <w:lang w:val="ru-RU"/>
              </w:rPr>
            </w:pPr>
          </w:p>
          <w:p w:rsidR="00D51694" w:rsidRPr="00A07FF5" w:rsidRDefault="00D51694" w:rsidP="005F18C9">
            <w:pPr>
              <w:tabs>
                <w:tab w:val="left" w:pos="5760"/>
              </w:tabs>
              <w:rPr>
                <w:b/>
                <w:bCs/>
                <w:szCs w:val="24"/>
                <w:lang w:val="ru-RU"/>
              </w:rPr>
            </w:pPr>
          </w:p>
          <w:p w:rsidR="00D51694" w:rsidRPr="00A07FF5" w:rsidRDefault="00D51694" w:rsidP="005F18C9">
            <w:pPr>
              <w:tabs>
                <w:tab w:val="left" w:pos="5760"/>
              </w:tabs>
              <w:rPr>
                <w:b/>
                <w:bCs/>
                <w:szCs w:val="24"/>
                <w:lang w:val="ru-RU"/>
              </w:rPr>
            </w:pPr>
          </w:p>
          <w:p w:rsidR="00D51694" w:rsidRPr="00A07FF5" w:rsidRDefault="00D51694" w:rsidP="005F18C9">
            <w:pPr>
              <w:tabs>
                <w:tab w:val="left" w:pos="5760"/>
              </w:tabs>
              <w:rPr>
                <w:b/>
                <w:bCs/>
                <w:szCs w:val="24"/>
                <w:lang w:val="ru-RU"/>
              </w:rPr>
            </w:pPr>
          </w:p>
          <w:p w:rsidR="00D51694" w:rsidRPr="00A07FF5" w:rsidRDefault="00D51694" w:rsidP="005F18C9">
            <w:pPr>
              <w:tabs>
                <w:tab w:val="left" w:pos="5760"/>
              </w:tabs>
              <w:rPr>
                <w:b/>
                <w:bCs/>
                <w:szCs w:val="24"/>
                <w:lang w:val="ru-RU"/>
              </w:rPr>
            </w:pPr>
          </w:p>
          <w:p w:rsidR="00D51694" w:rsidRPr="00A07FF5" w:rsidRDefault="00D51694" w:rsidP="005F18C9">
            <w:pPr>
              <w:tabs>
                <w:tab w:val="left" w:pos="5760"/>
              </w:tabs>
              <w:rPr>
                <w:b/>
                <w:bCs/>
                <w:szCs w:val="24"/>
                <w:lang w:val="ru-RU"/>
              </w:rPr>
            </w:pPr>
          </w:p>
          <w:p w:rsidR="00D51694" w:rsidRPr="00A07FF5" w:rsidRDefault="00D51694" w:rsidP="005F18C9">
            <w:pPr>
              <w:tabs>
                <w:tab w:val="left" w:pos="5760"/>
              </w:tabs>
              <w:rPr>
                <w:b/>
                <w:bCs/>
                <w:szCs w:val="24"/>
                <w:lang w:val="ru-RU"/>
              </w:rPr>
            </w:pPr>
          </w:p>
          <w:p w:rsidR="00D51694" w:rsidRPr="00A07FF5" w:rsidRDefault="00D51694" w:rsidP="005F18C9">
            <w:pPr>
              <w:tabs>
                <w:tab w:val="left" w:pos="5760"/>
              </w:tabs>
              <w:rPr>
                <w:b/>
                <w:bCs/>
                <w:szCs w:val="24"/>
                <w:lang w:val="ru-RU"/>
              </w:rPr>
            </w:pPr>
          </w:p>
          <w:p w:rsidR="00D51694" w:rsidRPr="00A07FF5" w:rsidRDefault="00D51694" w:rsidP="005F18C9">
            <w:pPr>
              <w:tabs>
                <w:tab w:val="left" w:pos="5760"/>
              </w:tabs>
              <w:rPr>
                <w:b/>
                <w:bCs/>
                <w:szCs w:val="24"/>
                <w:lang w:val="ru-RU"/>
              </w:rPr>
            </w:pPr>
          </w:p>
          <w:p w:rsidR="00D51694" w:rsidRPr="00A07FF5" w:rsidRDefault="00D51694" w:rsidP="005F18C9">
            <w:pPr>
              <w:tabs>
                <w:tab w:val="left" w:pos="5760"/>
              </w:tabs>
              <w:rPr>
                <w:b/>
                <w:bCs/>
                <w:szCs w:val="24"/>
                <w:lang w:val="ru-RU"/>
              </w:rPr>
            </w:pPr>
          </w:p>
          <w:p w:rsidR="00D51694" w:rsidRPr="00A07FF5" w:rsidRDefault="00D51694" w:rsidP="005F18C9">
            <w:pPr>
              <w:tabs>
                <w:tab w:val="left" w:pos="5760"/>
              </w:tabs>
              <w:rPr>
                <w:b/>
                <w:bCs/>
                <w:szCs w:val="24"/>
                <w:lang w:val="ru-RU"/>
              </w:rPr>
            </w:pPr>
          </w:p>
          <w:p w:rsidR="00D51694" w:rsidRPr="00A07FF5" w:rsidRDefault="00D51694" w:rsidP="005F18C9">
            <w:pPr>
              <w:tabs>
                <w:tab w:val="left" w:pos="5760"/>
              </w:tabs>
              <w:rPr>
                <w:b/>
                <w:bCs/>
                <w:szCs w:val="24"/>
                <w:lang w:val="ru-RU"/>
              </w:rPr>
            </w:pPr>
          </w:p>
          <w:p w:rsidR="00D51694" w:rsidRPr="00A07FF5" w:rsidRDefault="00D51694" w:rsidP="005F18C9">
            <w:pPr>
              <w:tabs>
                <w:tab w:val="left" w:pos="5760"/>
              </w:tabs>
              <w:rPr>
                <w:b/>
                <w:bCs/>
                <w:szCs w:val="24"/>
                <w:lang w:val="ru-RU"/>
              </w:rPr>
            </w:pPr>
          </w:p>
          <w:p w:rsidR="00D51694" w:rsidRPr="00A07FF5" w:rsidRDefault="00D51694" w:rsidP="005F18C9">
            <w:pPr>
              <w:tabs>
                <w:tab w:val="left" w:pos="5760"/>
              </w:tabs>
              <w:rPr>
                <w:b/>
                <w:bCs/>
                <w:szCs w:val="24"/>
                <w:lang w:val="ru-RU"/>
              </w:rPr>
            </w:pPr>
          </w:p>
          <w:p w:rsidR="00D51694" w:rsidRPr="00A07FF5" w:rsidRDefault="00D51694" w:rsidP="005F18C9">
            <w:pPr>
              <w:tabs>
                <w:tab w:val="left" w:pos="5760"/>
              </w:tabs>
              <w:rPr>
                <w:b/>
                <w:bCs/>
                <w:szCs w:val="24"/>
                <w:lang w:val="ru-RU"/>
              </w:rPr>
            </w:pPr>
          </w:p>
          <w:p w:rsidR="00D51694" w:rsidRPr="00A07FF5" w:rsidRDefault="00D51694" w:rsidP="005F18C9">
            <w:pPr>
              <w:tabs>
                <w:tab w:val="left" w:pos="5760"/>
              </w:tabs>
              <w:rPr>
                <w:b/>
                <w:bCs/>
                <w:szCs w:val="24"/>
                <w:lang w:val="ru-RU"/>
              </w:rPr>
            </w:pPr>
          </w:p>
          <w:p w:rsidR="00D51694" w:rsidRPr="00A07FF5" w:rsidRDefault="00D51694" w:rsidP="005F18C9">
            <w:pPr>
              <w:tabs>
                <w:tab w:val="left" w:pos="5760"/>
              </w:tabs>
              <w:rPr>
                <w:b/>
                <w:bCs/>
                <w:szCs w:val="24"/>
                <w:lang w:val="ru-RU"/>
              </w:rPr>
            </w:pPr>
          </w:p>
          <w:p w:rsidR="00D51694" w:rsidRPr="00A07FF5" w:rsidRDefault="00D51694" w:rsidP="005F18C9">
            <w:pPr>
              <w:tabs>
                <w:tab w:val="left" w:pos="5760"/>
              </w:tabs>
              <w:rPr>
                <w:b/>
                <w:bCs/>
                <w:szCs w:val="24"/>
                <w:lang w:val="ru-RU"/>
              </w:rPr>
            </w:pPr>
          </w:p>
          <w:p w:rsidR="00D51694" w:rsidRPr="00A07FF5" w:rsidRDefault="00D51694" w:rsidP="005F18C9">
            <w:pPr>
              <w:tabs>
                <w:tab w:val="left" w:pos="5760"/>
              </w:tabs>
              <w:rPr>
                <w:b/>
                <w:bCs/>
                <w:szCs w:val="24"/>
                <w:lang w:val="ru-RU"/>
              </w:rPr>
            </w:pPr>
          </w:p>
          <w:p w:rsidR="00D51694" w:rsidRPr="00A07FF5" w:rsidRDefault="00D51694" w:rsidP="005F18C9">
            <w:pPr>
              <w:tabs>
                <w:tab w:val="left" w:pos="5760"/>
              </w:tabs>
              <w:rPr>
                <w:b/>
                <w:bCs/>
                <w:szCs w:val="24"/>
                <w:lang w:val="ru-RU"/>
              </w:rPr>
            </w:pPr>
          </w:p>
          <w:p w:rsidR="00D51694" w:rsidRPr="00A07FF5" w:rsidRDefault="00D51694" w:rsidP="005F18C9">
            <w:pPr>
              <w:tabs>
                <w:tab w:val="left" w:pos="5760"/>
              </w:tabs>
              <w:rPr>
                <w:szCs w:val="24"/>
                <w:lang w:val="ru-RU"/>
              </w:rPr>
            </w:pPr>
            <w:r w:rsidRPr="00A07FF5">
              <w:rPr>
                <w:b/>
                <w:bCs/>
                <w:szCs w:val="24"/>
                <w:lang w:val="ru-RU"/>
              </w:rPr>
              <w:t xml:space="preserve">А. де Сент-Экзюпери </w:t>
            </w:r>
            <w:r w:rsidRPr="00A07FF5">
              <w:rPr>
                <w:szCs w:val="24"/>
                <w:lang w:val="ru-RU"/>
              </w:rPr>
              <w:t>«Маленький принц» (1943)</w:t>
            </w:r>
          </w:p>
          <w:p w:rsidR="00D51694" w:rsidRPr="00A07FF5" w:rsidRDefault="00D51694" w:rsidP="005F18C9">
            <w:pPr>
              <w:tabs>
                <w:tab w:val="left" w:pos="5760"/>
              </w:tabs>
              <w:rPr>
                <w:b/>
                <w:bCs/>
                <w:szCs w:val="24"/>
              </w:rPr>
            </w:pPr>
            <w:r w:rsidRPr="00A07FF5">
              <w:rPr>
                <w:b/>
                <w:bCs/>
                <w:szCs w:val="24"/>
              </w:rPr>
              <w:t>(6-7 кл.)</w:t>
            </w:r>
          </w:p>
        </w:tc>
        <w:tc>
          <w:tcPr>
            <w:tcW w:w="3114" w:type="dxa"/>
          </w:tcPr>
          <w:p w:rsidR="00D51694" w:rsidRPr="00A07FF5" w:rsidRDefault="00D51694" w:rsidP="005F18C9">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b/>
                <w:bCs/>
                <w:i/>
                <w:iCs/>
                <w:szCs w:val="24"/>
                <w:lang w:val="ru-RU"/>
              </w:rPr>
            </w:pPr>
            <w:r w:rsidRPr="00A07FF5">
              <w:rPr>
                <w:b/>
                <w:bCs/>
                <w:szCs w:val="24"/>
                <w:lang w:val="ru-RU"/>
              </w:rPr>
              <w:lastRenderedPageBreak/>
              <w:t xml:space="preserve">Д. Дефо </w:t>
            </w:r>
            <w:r w:rsidRPr="00A07FF5">
              <w:rPr>
                <w:i/>
                <w:iCs/>
                <w:szCs w:val="24"/>
                <w:lang w:val="ru-RU"/>
              </w:rPr>
              <w:t xml:space="preserve">«Робинзон Крузо» </w:t>
            </w:r>
            <w:r w:rsidRPr="00A07FF5">
              <w:rPr>
                <w:b/>
                <w:bCs/>
                <w:i/>
                <w:iCs/>
                <w:szCs w:val="24"/>
                <w:lang w:val="ru-RU"/>
              </w:rPr>
              <w:t>(главы по выбору)</w:t>
            </w:r>
          </w:p>
          <w:p w:rsidR="00D51694" w:rsidRPr="00A07FF5" w:rsidRDefault="00D51694" w:rsidP="005F18C9">
            <w:pPr>
              <w:tabs>
                <w:tab w:val="left" w:pos="5760"/>
              </w:tabs>
              <w:rPr>
                <w:b/>
                <w:bCs/>
                <w:szCs w:val="24"/>
                <w:lang w:val="ru-RU"/>
              </w:rPr>
            </w:pPr>
            <w:r w:rsidRPr="00A07FF5">
              <w:rPr>
                <w:b/>
                <w:bCs/>
                <w:szCs w:val="24"/>
                <w:lang w:val="ru-RU"/>
              </w:rPr>
              <w:t>( 6-7 кл.)</w:t>
            </w:r>
          </w:p>
          <w:p w:rsidR="00D51694" w:rsidRPr="00A07FF5" w:rsidRDefault="00D51694" w:rsidP="005F18C9">
            <w:pPr>
              <w:tabs>
                <w:tab w:val="left" w:pos="5760"/>
              </w:tabs>
              <w:jc w:val="center"/>
              <w:rPr>
                <w:szCs w:val="24"/>
                <w:lang w:val="ru-RU"/>
              </w:rPr>
            </w:pPr>
          </w:p>
          <w:p w:rsidR="00D51694" w:rsidRPr="00A07FF5" w:rsidRDefault="00D51694" w:rsidP="005F18C9">
            <w:pPr>
              <w:tabs>
                <w:tab w:val="left" w:pos="5760"/>
              </w:tabs>
              <w:rPr>
                <w:b/>
                <w:bCs/>
                <w:i/>
                <w:iCs/>
                <w:szCs w:val="24"/>
                <w:lang w:val="ru-RU"/>
              </w:rPr>
            </w:pPr>
            <w:r w:rsidRPr="00A07FF5">
              <w:rPr>
                <w:b/>
                <w:bCs/>
                <w:szCs w:val="24"/>
                <w:lang w:val="ru-RU"/>
              </w:rPr>
              <w:t xml:space="preserve">Дж. Свифт </w:t>
            </w:r>
            <w:r w:rsidRPr="00A07FF5">
              <w:rPr>
                <w:i/>
                <w:iCs/>
                <w:szCs w:val="24"/>
                <w:lang w:val="ru-RU"/>
              </w:rPr>
              <w:t>«Путешествия Гулливера»</w:t>
            </w:r>
            <w:r w:rsidRPr="00A07FF5">
              <w:rPr>
                <w:b/>
                <w:bCs/>
                <w:i/>
                <w:iCs/>
                <w:szCs w:val="24"/>
                <w:lang w:val="ru-RU"/>
              </w:rPr>
              <w:t xml:space="preserve"> (фрагменты по выбору)</w:t>
            </w:r>
          </w:p>
          <w:p w:rsidR="00D51694" w:rsidRPr="00A07FF5" w:rsidRDefault="00D51694" w:rsidP="005F18C9">
            <w:pPr>
              <w:tabs>
                <w:tab w:val="left" w:pos="5760"/>
              </w:tabs>
              <w:rPr>
                <w:szCs w:val="24"/>
                <w:lang w:val="ru-RU"/>
              </w:rPr>
            </w:pPr>
            <w:r w:rsidRPr="00A07FF5">
              <w:rPr>
                <w:b/>
                <w:bCs/>
                <w:szCs w:val="24"/>
                <w:lang w:val="ru-RU"/>
              </w:rPr>
              <w:t>(6-7 кл.)</w:t>
            </w:r>
          </w:p>
          <w:p w:rsidR="00D51694" w:rsidRPr="00A07FF5" w:rsidRDefault="00D51694" w:rsidP="005F18C9">
            <w:pPr>
              <w:tabs>
                <w:tab w:val="left" w:pos="5760"/>
              </w:tabs>
              <w:jc w:val="center"/>
              <w:rPr>
                <w:szCs w:val="24"/>
                <w:lang w:val="ru-RU"/>
              </w:rPr>
            </w:pPr>
          </w:p>
          <w:p w:rsidR="00D51694" w:rsidRPr="00A07FF5" w:rsidRDefault="00D51694" w:rsidP="005F18C9">
            <w:pPr>
              <w:tabs>
                <w:tab w:val="left" w:pos="5760"/>
              </w:tabs>
              <w:rPr>
                <w:b/>
                <w:bCs/>
                <w:i/>
                <w:iCs/>
                <w:szCs w:val="24"/>
                <w:lang w:val="ru-RU"/>
              </w:rPr>
            </w:pPr>
            <w:r w:rsidRPr="00A07FF5">
              <w:rPr>
                <w:b/>
                <w:bCs/>
                <w:szCs w:val="24"/>
                <w:lang w:val="ru-RU"/>
              </w:rPr>
              <w:t>Ж-Б. Мольер</w:t>
            </w:r>
            <w:r w:rsidRPr="00A07FF5">
              <w:rPr>
                <w:i/>
                <w:iCs/>
                <w:szCs w:val="24"/>
                <w:lang w:val="ru-RU"/>
              </w:rPr>
              <w:t xml:space="preserve"> Комедии</w:t>
            </w:r>
          </w:p>
          <w:p w:rsidR="00D51694" w:rsidRPr="00A07FF5" w:rsidRDefault="00D51694" w:rsidP="005F18C9">
            <w:pPr>
              <w:tabs>
                <w:tab w:val="left" w:pos="5760"/>
              </w:tabs>
              <w:rPr>
                <w:i/>
                <w:iCs/>
                <w:szCs w:val="24"/>
                <w:lang w:val="ru-RU"/>
              </w:rPr>
            </w:pPr>
            <w:r w:rsidRPr="00A07FF5">
              <w:rPr>
                <w:b/>
                <w:bCs/>
                <w:i/>
                <w:iCs/>
                <w:szCs w:val="24"/>
                <w:lang w:val="ru-RU"/>
              </w:rPr>
              <w:t xml:space="preserve">- 1 по выбору, например: </w:t>
            </w:r>
            <w:r w:rsidRPr="00A07FF5">
              <w:rPr>
                <w:i/>
                <w:iCs/>
                <w:szCs w:val="24"/>
                <w:lang w:val="ru-RU"/>
              </w:rPr>
              <w:t>«Тартюф, или Обманщик» (1664), «Мещанин во дворянстве» (1670).</w:t>
            </w:r>
          </w:p>
          <w:p w:rsidR="00D51694" w:rsidRPr="00A07FF5" w:rsidRDefault="00D51694" w:rsidP="005F18C9">
            <w:pPr>
              <w:tabs>
                <w:tab w:val="left" w:pos="5760"/>
              </w:tabs>
              <w:rPr>
                <w:b/>
                <w:bCs/>
                <w:szCs w:val="24"/>
                <w:lang w:val="ru-RU"/>
              </w:rPr>
            </w:pPr>
            <w:r w:rsidRPr="00A07FF5">
              <w:rPr>
                <w:b/>
                <w:bCs/>
                <w:szCs w:val="24"/>
                <w:lang w:val="ru-RU"/>
              </w:rPr>
              <w:t>(8-9 кл.)</w:t>
            </w:r>
          </w:p>
          <w:p w:rsidR="00D51694" w:rsidRPr="00A07FF5" w:rsidRDefault="00D51694" w:rsidP="005F18C9">
            <w:pPr>
              <w:tabs>
                <w:tab w:val="left" w:pos="5760"/>
              </w:tabs>
              <w:jc w:val="center"/>
              <w:rPr>
                <w:i/>
                <w:iCs/>
                <w:szCs w:val="24"/>
                <w:lang w:val="ru-RU"/>
              </w:rPr>
            </w:pPr>
          </w:p>
          <w:p w:rsidR="00D51694" w:rsidRPr="00A07FF5" w:rsidRDefault="00D51694" w:rsidP="005F18C9">
            <w:pPr>
              <w:tabs>
                <w:tab w:val="left" w:pos="5760"/>
              </w:tabs>
              <w:rPr>
                <w:b/>
                <w:bCs/>
                <w:i/>
                <w:iCs/>
                <w:szCs w:val="24"/>
                <w:lang w:val="ru-RU"/>
              </w:rPr>
            </w:pPr>
            <w:r w:rsidRPr="00A07FF5">
              <w:rPr>
                <w:b/>
                <w:bCs/>
                <w:szCs w:val="24"/>
                <w:lang w:val="ru-RU"/>
              </w:rPr>
              <w:t xml:space="preserve">И.-В. Гете </w:t>
            </w:r>
            <w:r w:rsidRPr="00A07FF5">
              <w:rPr>
                <w:i/>
                <w:iCs/>
                <w:szCs w:val="24"/>
                <w:lang w:val="ru-RU"/>
              </w:rPr>
              <w:t>«Фауст» (1774 – 1832)</w:t>
            </w:r>
            <w:r w:rsidRPr="00A07FF5">
              <w:rPr>
                <w:b/>
                <w:bCs/>
                <w:i/>
                <w:iCs/>
                <w:szCs w:val="24"/>
                <w:lang w:val="ru-RU"/>
              </w:rPr>
              <w:t xml:space="preserve"> (фрагменты по выбору) </w:t>
            </w:r>
          </w:p>
          <w:p w:rsidR="00D51694" w:rsidRPr="00A07FF5" w:rsidRDefault="00D51694" w:rsidP="005F18C9">
            <w:pPr>
              <w:tabs>
                <w:tab w:val="left" w:pos="5760"/>
              </w:tabs>
              <w:rPr>
                <w:b/>
                <w:bCs/>
                <w:szCs w:val="24"/>
                <w:lang w:val="ru-RU"/>
              </w:rPr>
            </w:pPr>
            <w:r w:rsidRPr="00A07FF5">
              <w:rPr>
                <w:b/>
                <w:bCs/>
                <w:szCs w:val="24"/>
                <w:lang w:val="ru-RU"/>
              </w:rPr>
              <w:t>( 9-10 кл.)</w:t>
            </w:r>
          </w:p>
          <w:p w:rsidR="00D51694" w:rsidRPr="00A07FF5" w:rsidRDefault="00D51694" w:rsidP="005F18C9">
            <w:pPr>
              <w:tabs>
                <w:tab w:val="left" w:pos="5760"/>
              </w:tabs>
              <w:rPr>
                <w:szCs w:val="24"/>
                <w:lang w:val="ru-RU"/>
              </w:rPr>
            </w:pPr>
          </w:p>
          <w:p w:rsidR="00D51694" w:rsidRPr="00A07FF5" w:rsidRDefault="00D51694" w:rsidP="005F18C9">
            <w:pPr>
              <w:tabs>
                <w:tab w:val="left" w:pos="5760"/>
              </w:tabs>
              <w:rPr>
                <w:b/>
                <w:bCs/>
                <w:i/>
                <w:iCs/>
                <w:szCs w:val="24"/>
                <w:lang w:val="ru-RU"/>
              </w:rPr>
            </w:pPr>
            <w:r w:rsidRPr="00A07FF5">
              <w:rPr>
                <w:b/>
                <w:bCs/>
                <w:szCs w:val="24"/>
                <w:lang w:val="ru-RU"/>
              </w:rPr>
              <w:t xml:space="preserve">Г.Х.Андерсен </w:t>
            </w:r>
            <w:r w:rsidRPr="00A07FF5">
              <w:rPr>
                <w:i/>
                <w:iCs/>
                <w:szCs w:val="24"/>
                <w:lang w:val="ru-RU"/>
              </w:rPr>
              <w:t>Сказки</w:t>
            </w:r>
          </w:p>
          <w:p w:rsidR="00D51694" w:rsidRPr="00A07FF5" w:rsidRDefault="00D51694" w:rsidP="005F18C9">
            <w:pPr>
              <w:tabs>
                <w:tab w:val="left" w:pos="5760"/>
              </w:tabs>
              <w:rPr>
                <w:i/>
                <w:iCs/>
                <w:szCs w:val="24"/>
                <w:lang w:val="ru-RU"/>
              </w:rPr>
            </w:pPr>
            <w:r w:rsidRPr="00A07FF5">
              <w:rPr>
                <w:b/>
                <w:bCs/>
                <w:i/>
                <w:iCs/>
                <w:szCs w:val="24"/>
                <w:lang w:val="ru-RU"/>
              </w:rPr>
              <w:t xml:space="preserve">- 1 по выбору, например: </w:t>
            </w:r>
            <w:r w:rsidRPr="00A07FF5">
              <w:rPr>
                <w:i/>
                <w:iCs/>
                <w:szCs w:val="24"/>
                <w:lang w:val="ru-RU"/>
              </w:rPr>
              <w:t>«Стойкий оловянный солдатик» (1838), «Гадкий утенок» (1843).</w:t>
            </w:r>
          </w:p>
          <w:p w:rsidR="00D51694" w:rsidRPr="00A07FF5" w:rsidRDefault="00D51694" w:rsidP="005F18C9">
            <w:pPr>
              <w:tabs>
                <w:tab w:val="left" w:pos="5760"/>
              </w:tabs>
              <w:rPr>
                <w:b/>
                <w:bCs/>
                <w:szCs w:val="24"/>
                <w:lang w:val="ru-RU"/>
              </w:rPr>
            </w:pPr>
            <w:r w:rsidRPr="00A07FF5">
              <w:rPr>
                <w:b/>
                <w:bCs/>
                <w:szCs w:val="24"/>
                <w:lang w:val="ru-RU"/>
              </w:rPr>
              <w:t xml:space="preserve">(5 кл.) </w:t>
            </w:r>
          </w:p>
          <w:p w:rsidR="00D51694" w:rsidRPr="00A07FF5" w:rsidRDefault="00D51694" w:rsidP="005F18C9">
            <w:pPr>
              <w:tabs>
                <w:tab w:val="left" w:pos="5760"/>
              </w:tabs>
              <w:jc w:val="center"/>
              <w:rPr>
                <w:szCs w:val="24"/>
                <w:lang w:val="ru-RU"/>
              </w:rPr>
            </w:pPr>
          </w:p>
          <w:p w:rsidR="00D51694" w:rsidRPr="00A07FF5" w:rsidRDefault="00D51694" w:rsidP="005F18C9">
            <w:pPr>
              <w:tabs>
                <w:tab w:val="left" w:pos="5760"/>
              </w:tabs>
              <w:rPr>
                <w:b/>
                <w:bCs/>
                <w:szCs w:val="24"/>
                <w:lang w:val="ru-RU"/>
              </w:rPr>
            </w:pPr>
            <w:r w:rsidRPr="00A07FF5">
              <w:rPr>
                <w:b/>
                <w:bCs/>
                <w:szCs w:val="24"/>
                <w:lang w:val="ru-RU"/>
              </w:rPr>
              <w:lastRenderedPageBreak/>
              <w:t xml:space="preserve">Дж. Г. Байрон </w:t>
            </w:r>
          </w:p>
          <w:p w:rsidR="00D51694" w:rsidRPr="00A07FF5" w:rsidRDefault="00D51694" w:rsidP="005F18C9">
            <w:pPr>
              <w:rPr>
                <w:i/>
                <w:iCs/>
                <w:szCs w:val="24"/>
                <w:lang w:val="ru-RU"/>
              </w:rPr>
            </w:pPr>
            <w:r w:rsidRPr="00A07FF5">
              <w:rPr>
                <w:b/>
                <w:bCs/>
                <w:i/>
                <w:iCs/>
                <w:szCs w:val="24"/>
                <w:lang w:val="ru-RU"/>
              </w:rPr>
              <w:t>- 1 стихотворение по выбору, например</w:t>
            </w:r>
            <w:r w:rsidRPr="00A07FF5">
              <w:rPr>
                <w:i/>
                <w:iCs/>
                <w:szCs w:val="24"/>
                <w:lang w:val="ru-RU"/>
              </w:rPr>
              <w:t>: «Душа моя мрачна. Скорей, певец, скорей!» (1814)(пер. М. Лермонтова), «Прощание Наполеона» (1815) (пер. В. Луговского), Романс  («Какая  радость  заменит былое светлых чар...») (1815) (пер. Вяч.Иванова),  «Стансы к Августе» (1816)(пер. А. Плещеева) и др.</w:t>
            </w:r>
          </w:p>
          <w:p w:rsidR="00D51694" w:rsidRPr="00A07FF5" w:rsidRDefault="00D51694" w:rsidP="005F18C9">
            <w:pPr>
              <w:tabs>
                <w:tab w:val="left" w:pos="5760"/>
              </w:tabs>
              <w:rPr>
                <w:i/>
                <w:iCs/>
                <w:szCs w:val="24"/>
              </w:rPr>
            </w:pPr>
            <w:r w:rsidRPr="00A07FF5">
              <w:rPr>
                <w:b/>
                <w:bCs/>
                <w:i/>
                <w:iCs/>
                <w:szCs w:val="24"/>
                <w:lang w:val="ru-RU"/>
              </w:rPr>
              <w:t xml:space="preserve">- фрагменты одной из поэм по выбору, например: </w:t>
            </w:r>
            <w:r w:rsidRPr="00A07FF5">
              <w:rPr>
                <w:i/>
                <w:iCs/>
                <w:szCs w:val="24"/>
                <w:lang w:val="ru-RU"/>
              </w:rPr>
              <w:t xml:space="preserve">«Паломничество Чайльд Гарольда» (1809 – 1811) (пер. </w:t>
            </w:r>
            <w:r w:rsidRPr="00A07FF5">
              <w:rPr>
                <w:i/>
                <w:iCs/>
                <w:szCs w:val="24"/>
              </w:rPr>
              <w:t xml:space="preserve">В. Левика). </w:t>
            </w:r>
          </w:p>
          <w:p w:rsidR="00D51694" w:rsidRPr="00A07FF5" w:rsidRDefault="00D51694" w:rsidP="005F18C9">
            <w:pPr>
              <w:rPr>
                <w:b/>
                <w:bCs/>
                <w:szCs w:val="24"/>
              </w:rPr>
            </w:pPr>
            <w:r w:rsidRPr="00A07FF5">
              <w:rPr>
                <w:b/>
                <w:bCs/>
                <w:szCs w:val="24"/>
              </w:rPr>
              <w:t>(9 кл.)</w:t>
            </w:r>
          </w:p>
          <w:p w:rsidR="00D51694" w:rsidRPr="00A07FF5" w:rsidRDefault="00D51694" w:rsidP="005F18C9">
            <w:pPr>
              <w:tabs>
                <w:tab w:val="left" w:pos="5760"/>
              </w:tabs>
              <w:rPr>
                <w:i/>
                <w:iCs/>
                <w:szCs w:val="24"/>
              </w:rPr>
            </w:pPr>
          </w:p>
          <w:p w:rsidR="00D51694" w:rsidRPr="00A07FF5" w:rsidRDefault="00D51694" w:rsidP="005F18C9">
            <w:pPr>
              <w:pStyle w:val="NormalWeb"/>
              <w:tabs>
                <w:tab w:val="left" w:pos="5760"/>
              </w:tabs>
              <w:spacing w:before="0"/>
              <w:rPr>
                <w:b/>
                <w:bCs/>
                <w:i/>
                <w:iCs/>
              </w:rPr>
            </w:pPr>
          </w:p>
        </w:tc>
        <w:tc>
          <w:tcPr>
            <w:tcW w:w="3225" w:type="dxa"/>
          </w:tcPr>
          <w:p w:rsidR="00D51694" w:rsidRPr="00A07FF5" w:rsidRDefault="00D51694" w:rsidP="005F18C9">
            <w:pPr>
              <w:rPr>
                <w:i/>
                <w:iCs/>
                <w:szCs w:val="24"/>
                <w:lang w:val="ru-RU"/>
              </w:rPr>
            </w:pPr>
            <w:r w:rsidRPr="00A07FF5">
              <w:rPr>
                <w:i/>
                <w:iCs/>
                <w:szCs w:val="24"/>
                <w:lang w:val="ru-RU"/>
              </w:rPr>
              <w:lastRenderedPageBreak/>
              <w:t>Зарубежная сказочная и фантастическая проза, например:</w:t>
            </w:r>
          </w:p>
          <w:p w:rsidR="00D51694" w:rsidRPr="00A07FF5" w:rsidRDefault="00D51694" w:rsidP="005F18C9">
            <w:pPr>
              <w:rPr>
                <w:b/>
                <w:bCs/>
                <w:szCs w:val="24"/>
                <w:lang w:val="ru-RU"/>
              </w:rPr>
            </w:pPr>
            <w:r w:rsidRPr="00A07FF5">
              <w:rPr>
                <w:b/>
                <w:bCs/>
                <w:szCs w:val="24"/>
                <w:lang w:val="ru-RU"/>
              </w:rPr>
              <w:t>Ш. Перро, В. Гауф, Э.Т.А. Гофман, бр. Гримм,</w:t>
            </w:r>
          </w:p>
          <w:p w:rsidR="00D51694" w:rsidRPr="00A07FF5" w:rsidRDefault="00D51694" w:rsidP="005F18C9">
            <w:pPr>
              <w:rPr>
                <w:szCs w:val="24"/>
                <w:lang w:val="ru-RU"/>
              </w:rPr>
            </w:pPr>
            <w:r w:rsidRPr="00A07FF5">
              <w:rPr>
                <w:b/>
                <w:bCs/>
                <w:szCs w:val="24"/>
                <w:lang w:val="ru-RU"/>
              </w:rPr>
              <w:t>Л. Кэрролл, Л.Ф.Баум, Д.М. Барри, Дж.Родари, М.Энде, Дж.Р.Р.Толкиен, К.Льюис</w:t>
            </w:r>
            <w:r w:rsidRPr="00A07FF5">
              <w:rPr>
                <w:szCs w:val="24"/>
                <w:lang w:val="ru-RU"/>
              </w:rPr>
              <w:t xml:space="preserve"> и др.</w:t>
            </w:r>
          </w:p>
          <w:p w:rsidR="00D51694" w:rsidRPr="00A07FF5" w:rsidRDefault="00D51694" w:rsidP="005F18C9">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b/>
                <w:bCs/>
                <w:szCs w:val="24"/>
                <w:lang w:val="ru-RU"/>
              </w:rPr>
            </w:pPr>
            <w:r w:rsidRPr="00A07FF5">
              <w:rPr>
                <w:b/>
                <w:bCs/>
                <w:szCs w:val="24"/>
                <w:lang w:val="ru-RU"/>
              </w:rPr>
              <w:t>(2-3 произведения по выбору, 5-6 кл.)</w:t>
            </w:r>
          </w:p>
          <w:p w:rsidR="00D51694" w:rsidRPr="00A07FF5" w:rsidRDefault="00D51694" w:rsidP="005F18C9">
            <w:pPr>
              <w:tabs>
                <w:tab w:val="left" w:pos="5760"/>
              </w:tabs>
              <w:jc w:val="center"/>
              <w:rPr>
                <w:b/>
                <w:bCs/>
                <w:szCs w:val="24"/>
                <w:lang w:val="ru-RU"/>
              </w:rPr>
            </w:pPr>
          </w:p>
          <w:p w:rsidR="00D51694" w:rsidRPr="00A07FF5" w:rsidRDefault="00D51694" w:rsidP="005F18C9">
            <w:pPr>
              <w:tabs>
                <w:tab w:val="left" w:pos="5760"/>
              </w:tabs>
              <w:jc w:val="center"/>
              <w:rPr>
                <w:b/>
                <w:bCs/>
                <w:szCs w:val="24"/>
                <w:lang w:val="ru-RU"/>
              </w:rPr>
            </w:pPr>
          </w:p>
          <w:p w:rsidR="00D51694" w:rsidRPr="00A07FF5" w:rsidRDefault="00D51694" w:rsidP="005F18C9">
            <w:pPr>
              <w:tabs>
                <w:tab w:val="left" w:pos="5760"/>
              </w:tabs>
              <w:jc w:val="center"/>
              <w:rPr>
                <w:i/>
                <w:iCs/>
                <w:szCs w:val="24"/>
                <w:lang w:val="ru-RU"/>
              </w:rPr>
            </w:pPr>
            <w:r w:rsidRPr="00A07FF5">
              <w:rPr>
                <w:i/>
                <w:iCs/>
                <w:szCs w:val="24"/>
                <w:lang w:val="ru-RU"/>
              </w:rPr>
              <w:t xml:space="preserve">Зарубежная новеллистика, например: </w:t>
            </w:r>
          </w:p>
          <w:p w:rsidR="00D51694" w:rsidRPr="00A07FF5" w:rsidRDefault="00D51694" w:rsidP="005F18C9">
            <w:pPr>
              <w:rPr>
                <w:szCs w:val="24"/>
                <w:lang w:val="ru-RU"/>
              </w:rPr>
            </w:pPr>
            <w:r w:rsidRPr="00A07FF5">
              <w:rPr>
                <w:b/>
                <w:bCs/>
                <w:szCs w:val="24"/>
                <w:lang w:val="ru-RU"/>
              </w:rPr>
              <w:t xml:space="preserve">П. Мериме, Э. По, О`Генри, О. Уайльд, А.К. Дойл, Джером К. Джером, У. Сароян, </w:t>
            </w:r>
            <w:r w:rsidRPr="00A07FF5">
              <w:rPr>
                <w:szCs w:val="24"/>
                <w:lang w:val="ru-RU"/>
              </w:rPr>
              <w:t>и др.</w:t>
            </w:r>
          </w:p>
          <w:p w:rsidR="00D51694" w:rsidRPr="00A07FF5" w:rsidRDefault="00D51694" w:rsidP="005F18C9">
            <w:pPr>
              <w:rPr>
                <w:b/>
                <w:bCs/>
                <w:szCs w:val="24"/>
                <w:lang w:val="ru-RU"/>
              </w:rPr>
            </w:pPr>
            <w:r w:rsidRPr="00A07FF5">
              <w:rPr>
                <w:b/>
                <w:bCs/>
                <w:szCs w:val="24"/>
                <w:lang w:val="ru-RU"/>
              </w:rPr>
              <w:t>(2-3 произведения по выбору, 7-9 кл.)</w:t>
            </w:r>
          </w:p>
          <w:p w:rsidR="00D51694" w:rsidRPr="00A07FF5" w:rsidRDefault="00D51694" w:rsidP="005F18C9">
            <w:pPr>
              <w:tabs>
                <w:tab w:val="left" w:pos="5760"/>
              </w:tabs>
              <w:jc w:val="center"/>
              <w:rPr>
                <w:b/>
                <w:bCs/>
                <w:i/>
                <w:iCs/>
                <w:szCs w:val="24"/>
                <w:lang w:val="ru-RU"/>
              </w:rPr>
            </w:pPr>
          </w:p>
          <w:p w:rsidR="00D51694" w:rsidRPr="00A07FF5" w:rsidRDefault="00D51694" w:rsidP="005F18C9">
            <w:pPr>
              <w:jc w:val="center"/>
              <w:rPr>
                <w:szCs w:val="24"/>
                <w:lang w:val="ru-RU"/>
              </w:rPr>
            </w:pPr>
            <w:r w:rsidRPr="00A07FF5">
              <w:rPr>
                <w:i/>
                <w:iCs/>
                <w:szCs w:val="24"/>
                <w:lang w:val="ru-RU"/>
              </w:rPr>
              <w:t xml:space="preserve">Зарубежная романистика </w:t>
            </w:r>
            <w:r w:rsidRPr="00A07FF5">
              <w:rPr>
                <w:i/>
                <w:iCs/>
                <w:szCs w:val="24"/>
              </w:rPr>
              <w:t>XIX</w:t>
            </w:r>
            <w:r w:rsidRPr="00A07FF5">
              <w:rPr>
                <w:szCs w:val="24"/>
                <w:lang w:val="ru-RU"/>
              </w:rPr>
              <w:t xml:space="preserve">– </w:t>
            </w:r>
            <w:r w:rsidRPr="00A07FF5">
              <w:rPr>
                <w:i/>
                <w:szCs w:val="24"/>
                <w:lang w:val="ru-RU"/>
              </w:rPr>
              <w:t>ХХ века, например</w:t>
            </w:r>
            <w:r w:rsidRPr="00A07FF5">
              <w:rPr>
                <w:szCs w:val="24"/>
                <w:lang w:val="ru-RU"/>
              </w:rPr>
              <w:t>:</w:t>
            </w:r>
          </w:p>
          <w:p w:rsidR="00D51694" w:rsidRPr="00A07FF5" w:rsidRDefault="00D51694" w:rsidP="005F18C9">
            <w:pPr>
              <w:rPr>
                <w:szCs w:val="24"/>
                <w:lang w:val="ru-RU"/>
              </w:rPr>
            </w:pPr>
            <w:r w:rsidRPr="00A07FF5">
              <w:rPr>
                <w:b/>
                <w:bCs/>
                <w:szCs w:val="24"/>
                <w:lang w:val="ru-RU"/>
              </w:rPr>
              <w:t xml:space="preserve">А. Дюма, В. Скотт, В. Гюго, Ч. Диккенс, М. Рид, Ж. Верн, Г .Уэллс, Э.М. Ремарк </w:t>
            </w:r>
            <w:r w:rsidRPr="00A07FF5">
              <w:rPr>
                <w:szCs w:val="24"/>
                <w:lang w:val="ru-RU"/>
              </w:rPr>
              <w:t xml:space="preserve"> и др.</w:t>
            </w:r>
          </w:p>
          <w:p w:rsidR="00D51694" w:rsidRPr="00A07FF5" w:rsidRDefault="00D51694" w:rsidP="005F18C9">
            <w:pPr>
              <w:rPr>
                <w:b/>
                <w:bCs/>
                <w:szCs w:val="24"/>
                <w:lang w:val="ru-RU"/>
              </w:rPr>
            </w:pPr>
            <w:r w:rsidRPr="00A07FF5">
              <w:rPr>
                <w:b/>
                <w:bCs/>
                <w:szCs w:val="24"/>
                <w:lang w:val="ru-RU"/>
              </w:rPr>
              <w:t xml:space="preserve">(1-2 романа по выбору, 7-9 </w:t>
            </w:r>
            <w:r w:rsidRPr="00A07FF5">
              <w:rPr>
                <w:b/>
                <w:bCs/>
                <w:szCs w:val="24"/>
                <w:lang w:val="ru-RU"/>
              </w:rPr>
              <w:lastRenderedPageBreak/>
              <w:t>кл)</w:t>
            </w:r>
          </w:p>
          <w:p w:rsidR="00D51694" w:rsidRPr="00A07FF5" w:rsidRDefault="00D51694" w:rsidP="005F18C9">
            <w:pPr>
              <w:tabs>
                <w:tab w:val="left" w:pos="5760"/>
              </w:tabs>
              <w:jc w:val="center"/>
              <w:rPr>
                <w:b/>
                <w:bCs/>
                <w:i/>
                <w:iCs/>
                <w:szCs w:val="24"/>
                <w:lang w:val="ru-RU"/>
              </w:rPr>
            </w:pPr>
          </w:p>
          <w:p w:rsidR="00D51694" w:rsidRPr="00A07FF5" w:rsidRDefault="00D51694" w:rsidP="005F18C9">
            <w:pPr>
              <w:tabs>
                <w:tab w:val="left" w:pos="5760"/>
              </w:tabs>
              <w:jc w:val="center"/>
              <w:rPr>
                <w:i/>
                <w:iCs/>
                <w:szCs w:val="24"/>
                <w:lang w:val="ru-RU"/>
              </w:rPr>
            </w:pPr>
            <w:r w:rsidRPr="00A07FF5">
              <w:rPr>
                <w:i/>
                <w:iCs/>
                <w:szCs w:val="24"/>
                <w:lang w:val="ru-RU"/>
              </w:rPr>
              <w:t>Зарубежная проза о детях и подростках, например:</w:t>
            </w:r>
          </w:p>
          <w:p w:rsidR="00D51694" w:rsidRPr="00A07FF5" w:rsidRDefault="00D51694" w:rsidP="005F18C9">
            <w:pPr>
              <w:rPr>
                <w:b/>
                <w:bCs/>
                <w:szCs w:val="24"/>
                <w:lang w:val="ru-RU"/>
              </w:rPr>
            </w:pPr>
            <w:r w:rsidRPr="00A07FF5">
              <w:rPr>
                <w:b/>
                <w:bCs/>
                <w:szCs w:val="24"/>
                <w:lang w:val="ru-RU"/>
              </w:rPr>
              <w:t>М.Твен, Ф.Х.Бернетт, Л.М.Монтгомери, А.де Сент-Экзюпери, А.Линдгрен, Я.Корчак,  Харпер Ли, У.Голдинг, Р.Брэдбери, Д.Сэлинджер, П.Гэллико,</w:t>
            </w:r>
            <w:r w:rsidRPr="00A07FF5">
              <w:rPr>
                <w:b/>
                <w:szCs w:val="24"/>
                <w:lang w:val="ru-RU"/>
              </w:rPr>
              <w:t xml:space="preserve"> Э.Портер,  К.Патерсон, Б.Кауфман, </w:t>
            </w:r>
            <w:r w:rsidRPr="00A07FF5">
              <w:rPr>
                <w:szCs w:val="24"/>
                <w:lang w:val="ru-RU"/>
              </w:rPr>
              <w:t>и др.</w:t>
            </w:r>
          </w:p>
          <w:p w:rsidR="00D51694" w:rsidRPr="00A07FF5" w:rsidRDefault="00D51694" w:rsidP="005F18C9">
            <w:pPr>
              <w:rPr>
                <w:b/>
                <w:bCs/>
                <w:szCs w:val="24"/>
                <w:lang w:val="ru-RU"/>
              </w:rPr>
            </w:pPr>
            <w:r w:rsidRPr="00A07FF5">
              <w:rPr>
                <w:b/>
                <w:bCs/>
                <w:szCs w:val="24"/>
                <w:lang w:val="ru-RU"/>
              </w:rPr>
              <w:t xml:space="preserve">(2 произведения по выбору, </w:t>
            </w:r>
          </w:p>
          <w:p w:rsidR="00D51694" w:rsidRPr="00A07FF5" w:rsidRDefault="00D51694" w:rsidP="005F18C9">
            <w:pPr>
              <w:rPr>
                <w:b/>
                <w:bCs/>
                <w:szCs w:val="24"/>
                <w:lang w:val="ru-RU"/>
              </w:rPr>
            </w:pPr>
            <w:r w:rsidRPr="00A07FF5">
              <w:rPr>
                <w:b/>
                <w:bCs/>
                <w:szCs w:val="24"/>
                <w:lang w:val="ru-RU"/>
              </w:rPr>
              <w:t>5-9 кл.)</w:t>
            </w:r>
          </w:p>
          <w:p w:rsidR="00D51694" w:rsidRPr="00A07FF5" w:rsidRDefault="00D51694" w:rsidP="005F18C9">
            <w:pPr>
              <w:tabs>
                <w:tab w:val="left" w:pos="5760"/>
              </w:tabs>
              <w:jc w:val="center"/>
              <w:rPr>
                <w:szCs w:val="24"/>
                <w:lang w:val="ru-RU"/>
              </w:rPr>
            </w:pPr>
          </w:p>
          <w:p w:rsidR="00D51694" w:rsidRPr="00A07FF5" w:rsidRDefault="00D51694" w:rsidP="005F18C9">
            <w:pPr>
              <w:tabs>
                <w:tab w:val="left" w:pos="5760"/>
              </w:tabs>
              <w:jc w:val="center"/>
              <w:rPr>
                <w:i/>
                <w:iCs/>
                <w:szCs w:val="24"/>
                <w:lang w:val="ru-RU"/>
              </w:rPr>
            </w:pPr>
            <w:r w:rsidRPr="00A07FF5">
              <w:rPr>
                <w:i/>
                <w:iCs/>
                <w:szCs w:val="24"/>
                <w:lang w:val="ru-RU"/>
              </w:rPr>
              <w:t>Зарубежная проза о животных и взаимоотношениях человека и природы, например:</w:t>
            </w:r>
          </w:p>
          <w:p w:rsidR="00D51694" w:rsidRPr="00A07FF5" w:rsidRDefault="00D51694" w:rsidP="005F18C9">
            <w:pPr>
              <w:spacing w:after="0"/>
              <w:rPr>
                <w:b/>
                <w:bCs/>
                <w:szCs w:val="24"/>
                <w:lang w:val="ru-RU"/>
              </w:rPr>
            </w:pPr>
            <w:r w:rsidRPr="00A07FF5">
              <w:rPr>
                <w:b/>
                <w:bCs/>
                <w:szCs w:val="24"/>
                <w:lang w:val="ru-RU"/>
              </w:rPr>
              <w:t>Р. Киплинг, Дж. Лондон,</w:t>
            </w:r>
          </w:p>
          <w:p w:rsidR="00D51694" w:rsidRPr="00A07FF5" w:rsidRDefault="00D51694" w:rsidP="005F18C9">
            <w:pPr>
              <w:spacing w:after="0"/>
              <w:rPr>
                <w:szCs w:val="24"/>
                <w:lang w:val="ru-RU"/>
              </w:rPr>
            </w:pPr>
            <w:r w:rsidRPr="00A07FF5">
              <w:rPr>
                <w:b/>
                <w:bCs/>
                <w:szCs w:val="24"/>
                <w:lang w:val="ru-RU"/>
              </w:rPr>
              <w:t>Э. Сетон-Томпсон, Дж.Дарелл</w:t>
            </w:r>
            <w:r w:rsidRPr="00A07FF5">
              <w:rPr>
                <w:szCs w:val="24"/>
                <w:lang w:val="ru-RU"/>
              </w:rPr>
              <w:t xml:space="preserve"> и др.</w:t>
            </w:r>
          </w:p>
          <w:p w:rsidR="00D51694" w:rsidRPr="00A07FF5" w:rsidRDefault="00D51694" w:rsidP="005F18C9">
            <w:pPr>
              <w:spacing w:after="0"/>
              <w:rPr>
                <w:b/>
                <w:bCs/>
                <w:szCs w:val="24"/>
                <w:lang w:val="ru-RU"/>
              </w:rPr>
            </w:pPr>
            <w:r w:rsidRPr="00A07FF5">
              <w:rPr>
                <w:b/>
                <w:bCs/>
                <w:szCs w:val="24"/>
                <w:lang w:val="ru-RU"/>
              </w:rPr>
              <w:t>(1-2 произведения по выбору, 5-7 кл.)</w:t>
            </w:r>
          </w:p>
          <w:p w:rsidR="00D51694" w:rsidRPr="00A07FF5" w:rsidRDefault="00D51694" w:rsidP="005F18C9">
            <w:pPr>
              <w:tabs>
                <w:tab w:val="left" w:pos="5760"/>
              </w:tabs>
              <w:jc w:val="center"/>
              <w:rPr>
                <w:b/>
                <w:bCs/>
                <w:szCs w:val="24"/>
                <w:lang w:val="ru-RU"/>
              </w:rPr>
            </w:pPr>
          </w:p>
          <w:p w:rsidR="00D51694" w:rsidRPr="00A07FF5" w:rsidRDefault="00D51694" w:rsidP="005F18C9">
            <w:pPr>
              <w:tabs>
                <w:tab w:val="left" w:pos="5760"/>
              </w:tabs>
              <w:jc w:val="center"/>
              <w:rPr>
                <w:i/>
                <w:iCs/>
                <w:szCs w:val="24"/>
                <w:lang w:val="ru-RU"/>
              </w:rPr>
            </w:pPr>
            <w:r w:rsidRPr="00A07FF5">
              <w:rPr>
                <w:i/>
                <w:iCs/>
                <w:szCs w:val="24"/>
                <w:lang w:val="ru-RU"/>
              </w:rPr>
              <w:t>Современнеая зарубежная проза, например:</w:t>
            </w:r>
          </w:p>
          <w:p w:rsidR="00D51694" w:rsidRPr="00A07FF5" w:rsidRDefault="00D51694" w:rsidP="005F18C9">
            <w:pPr>
              <w:rPr>
                <w:szCs w:val="24"/>
                <w:lang w:val="ru-RU"/>
              </w:rPr>
            </w:pPr>
            <w:r w:rsidRPr="00A07FF5">
              <w:rPr>
                <w:b/>
                <w:szCs w:val="24"/>
                <w:lang w:val="ru-RU"/>
              </w:rPr>
              <w:t>А. Тор, Д. Пеннак, У. Старк, К. ДиКамилло, М. Парр, Г. Шмидт, Д. Гроссман, С. Каста, Э. Файн, Е. Ельчин</w:t>
            </w:r>
            <w:r w:rsidRPr="00A07FF5">
              <w:rPr>
                <w:szCs w:val="24"/>
                <w:lang w:val="ru-RU"/>
              </w:rPr>
              <w:t xml:space="preserve"> и др.</w:t>
            </w:r>
          </w:p>
          <w:p w:rsidR="00D51694" w:rsidRPr="00A07FF5" w:rsidRDefault="00D51694" w:rsidP="005F18C9">
            <w:pPr>
              <w:tabs>
                <w:tab w:val="left" w:pos="5760"/>
              </w:tabs>
              <w:rPr>
                <w:b/>
                <w:bCs/>
                <w:szCs w:val="24"/>
              </w:rPr>
            </w:pPr>
            <w:r w:rsidRPr="00A07FF5">
              <w:rPr>
                <w:b/>
                <w:bCs/>
                <w:szCs w:val="24"/>
              </w:rPr>
              <w:t xml:space="preserve">(1 произведение по выбору, </w:t>
            </w:r>
          </w:p>
          <w:p w:rsidR="00D51694" w:rsidRPr="00A07FF5" w:rsidRDefault="00D51694" w:rsidP="005F18C9">
            <w:pPr>
              <w:tabs>
                <w:tab w:val="left" w:pos="5760"/>
              </w:tabs>
              <w:rPr>
                <w:b/>
                <w:bCs/>
                <w:szCs w:val="24"/>
              </w:rPr>
            </w:pPr>
            <w:r w:rsidRPr="00A07FF5">
              <w:rPr>
                <w:b/>
                <w:bCs/>
                <w:szCs w:val="24"/>
              </w:rPr>
              <w:t>5-8 кл.)</w:t>
            </w:r>
          </w:p>
        </w:tc>
      </w:tr>
    </w:tbl>
    <w:p w:rsidR="00D51694" w:rsidRPr="00A07FF5" w:rsidRDefault="00D51694" w:rsidP="00D51694">
      <w:pPr>
        <w:spacing w:after="0" w:line="360" w:lineRule="auto"/>
        <w:ind w:firstLine="709"/>
        <w:jc w:val="both"/>
        <w:rPr>
          <w:sz w:val="28"/>
          <w:szCs w:val="28"/>
        </w:rPr>
      </w:pPr>
    </w:p>
    <w:p w:rsidR="00D51694" w:rsidRPr="00A07FF5" w:rsidRDefault="00D51694" w:rsidP="00D51694">
      <w:pPr>
        <w:spacing w:after="0" w:line="360" w:lineRule="auto"/>
        <w:ind w:firstLine="708"/>
        <w:jc w:val="both"/>
        <w:rPr>
          <w:sz w:val="28"/>
          <w:szCs w:val="28"/>
          <w:lang w:val="ru-RU"/>
        </w:rPr>
      </w:pPr>
      <w:r w:rsidRPr="00A07FF5">
        <w:rPr>
          <w:sz w:val="28"/>
          <w:szCs w:val="28"/>
          <w:lang w:val="ru-RU"/>
        </w:rPr>
        <w:lastRenderedPageBreak/>
        <w:t>При составлении рабочих программ следует учесть:</w:t>
      </w:r>
    </w:p>
    <w:p w:rsidR="00D51694" w:rsidRPr="00A07FF5" w:rsidRDefault="00D51694" w:rsidP="00D51694">
      <w:pPr>
        <w:pStyle w:val="ListParagraph"/>
        <w:numPr>
          <w:ilvl w:val="0"/>
          <w:numId w:val="43"/>
        </w:numPr>
        <w:spacing w:line="360" w:lineRule="auto"/>
        <w:ind w:left="0" w:firstLine="709"/>
        <w:jc w:val="both"/>
        <w:rPr>
          <w:rFonts w:ascii="Times New Roman" w:hAnsi="Times New Roman"/>
          <w:sz w:val="28"/>
          <w:szCs w:val="28"/>
        </w:rPr>
      </w:pPr>
      <w:r w:rsidRPr="00A07FF5">
        <w:rPr>
          <w:rFonts w:ascii="Times New Roman" w:hAnsi="Times New Roman"/>
          <w:sz w:val="28"/>
          <w:szCs w:val="28"/>
        </w:rPr>
        <w:t>В программе каждого класса должны быть представлены разножанровые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rsidR="00D51694" w:rsidRPr="00A07FF5" w:rsidRDefault="00D51694" w:rsidP="00D51694">
      <w:pPr>
        <w:pStyle w:val="ListParagraph"/>
        <w:numPr>
          <w:ilvl w:val="0"/>
          <w:numId w:val="43"/>
        </w:numPr>
        <w:spacing w:line="360" w:lineRule="auto"/>
        <w:ind w:left="0" w:firstLine="709"/>
        <w:jc w:val="both"/>
        <w:rPr>
          <w:rFonts w:ascii="Times New Roman" w:hAnsi="Times New Roman"/>
          <w:sz w:val="28"/>
          <w:szCs w:val="28"/>
        </w:rPr>
      </w:pPr>
      <w:r w:rsidRPr="00A07FF5">
        <w:rPr>
          <w:rFonts w:ascii="Times New Roman" w:hAnsi="Times New Roman"/>
          <w:sz w:val="28"/>
          <w:szCs w:val="28"/>
        </w:rPr>
        <w:t xml:space="preserve">В программе  должно быть предусмотрено возвращение к творчеству таких писателей, как А.С. Пушкин, Н.В. Гоголь, М.Ю. Лермонтов, А.П. Чехов.  В этом случае  внутри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  </w:t>
      </w:r>
    </w:p>
    <w:p w:rsidR="00D51694" w:rsidRPr="00A07FF5" w:rsidRDefault="00D51694" w:rsidP="00D51694">
      <w:pPr>
        <w:spacing w:after="0" w:line="360" w:lineRule="auto"/>
        <w:ind w:firstLine="709"/>
        <w:jc w:val="both"/>
        <w:rPr>
          <w:sz w:val="28"/>
          <w:szCs w:val="28"/>
          <w:lang w:val="ru-RU"/>
        </w:rPr>
      </w:pPr>
      <w:r w:rsidRPr="00A07FF5">
        <w:rPr>
          <w:sz w:val="28"/>
          <w:szCs w:val="28"/>
          <w:lang w:val="ru-RU"/>
        </w:rPr>
        <w:t>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w:t>
      </w:r>
    </w:p>
    <w:p w:rsidR="00D51694" w:rsidRPr="00A07FF5" w:rsidRDefault="00D51694" w:rsidP="00D51694">
      <w:pPr>
        <w:spacing w:after="0" w:line="360" w:lineRule="auto"/>
        <w:ind w:firstLine="709"/>
        <w:jc w:val="both"/>
        <w:rPr>
          <w:bCs/>
          <w:sz w:val="28"/>
          <w:szCs w:val="28"/>
          <w:lang w:val="ru-RU"/>
        </w:rPr>
      </w:pPr>
      <w:r w:rsidRPr="00A07FF5">
        <w:rPr>
          <w:bCs/>
          <w:sz w:val="28"/>
          <w:szCs w:val="28"/>
          <w:lang w:val="ru-RU"/>
        </w:rPr>
        <w:t xml:space="preserve">При составлении программ возможно использовать </w:t>
      </w:r>
      <w:r w:rsidRPr="00A07FF5">
        <w:rPr>
          <w:b/>
          <w:bCs/>
          <w:sz w:val="28"/>
          <w:szCs w:val="28"/>
          <w:lang w:val="ru-RU"/>
        </w:rPr>
        <w:t>жанрово-тематические блоки</w:t>
      </w:r>
      <w:r w:rsidRPr="00A07FF5">
        <w:rPr>
          <w:bCs/>
          <w:sz w:val="28"/>
          <w:szCs w:val="28"/>
          <w:lang w:val="ru-RU"/>
        </w:rPr>
        <w:t xml:space="preserve">, хорошо зарекомендовавшие себя на практике. </w:t>
      </w:r>
    </w:p>
    <w:p w:rsidR="00D51694" w:rsidRPr="00A07FF5" w:rsidRDefault="00D51694" w:rsidP="000C3158">
      <w:pPr>
        <w:pStyle w:val="Heading3"/>
        <w:spacing w:before="0" w:beforeAutospacing="0" w:after="0" w:afterAutospacing="0"/>
        <w:ind w:firstLine="706"/>
        <w:jc w:val="both"/>
        <w:rPr>
          <w:sz w:val="28"/>
          <w:szCs w:val="28"/>
        </w:rPr>
      </w:pPr>
    </w:p>
    <w:p w:rsidR="000C3158" w:rsidRPr="00A07FF5" w:rsidRDefault="00D51694" w:rsidP="000C3158">
      <w:pPr>
        <w:pStyle w:val="Heading3"/>
        <w:spacing w:before="0" w:beforeAutospacing="0" w:after="0" w:afterAutospacing="0"/>
        <w:ind w:firstLine="706"/>
        <w:jc w:val="center"/>
        <w:rPr>
          <w:sz w:val="28"/>
          <w:szCs w:val="28"/>
        </w:rPr>
      </w:pPr>
      <w:r w:rsidRPr="00A07FF5">
        <w:rPr>
          <w:sz w:val="28"/>
          <w:szCs w:val="28"/>
        </w:rPr>
        <w:t xml:space="preserve">Основные теоретико-литературные понятия, </w:t>
      </w:r>
    </w:p>
    <w:p w:rsidR="00D51694" w:rsidRPr="00A07FF5" w:rsidRDefault="00D51694" w:rsidP="000C3158">
      <w:pPr>
        <w:pStyle w:val="Heading3"/>
        <w:spacing w:before="0" w:beforeAutospacing="0" w:after="0" w:afterAutospacing="0"/>
        <w:ind w:firstLine="706"/>
        <w:jc w:val="center"/>
        <w:rPr>
          <w:sz w:val="28"/>
          <w:szCs w:val="28"/>
        </w:rPr>
      </w:pPr>
      <w:r w:rsidRPr="00A07FF5">
        <w:rPr>
          <w:sz w:val="28"/>
          <w:szCs w:val="28"/>
        </w:rPr>
        <w:t>требующие освоения в основной школе</w:t>
      </w:r>
    </w:p>
    <w:p w:rsidR="000C3158" w:rsidRPr="00A07FF5" w:rsidRDefault="000C3158" w:rsidP="000C3158">
      <w:pPr>
        <w:pStyle w:val="Heading3"/>
        <w:spacing w:before="0" w:beforeAutospacing="0" w:after="0" w:afterAutospacing="0"/>
        <w:ind w:firstLine="706"/>
        <w:jc w:val="center"/>
        <w:rPr>
          <w:sz w:val="28"/>
          <w:szCs w:val="28"/>
        </w:rPr>
      </w:pPr>
    </w:p>
    <w:p w:rsidR="00D51694" w:rsidRPr="00A07FF5" w:rsidRDefault="00D51694" w:rsidP="00D51694">
      <w:pPr>
        <w:numPr>
          <w:ilvl w:val="0"/>
          <w:numId w:val="42"/>
        </w:numPr>
        <w:spacing w:after="0" w:line="360" w:lineRule="auto"/>
        <w:ind w:left="0" w:firstLine="709"/>
        <w:jc w:val="both"/>
        <w:rPr>
          <w:sz w:val="28"/>
          <w:szCs w:val="28"/>
        </w:rPr>
      </w:pPr>
      <w:r w:rsidRPr="00A07FF5">
        <w:rPr>
          <w:sz w:val="28"/>
          <w:szCs w:val="28"/>
          <w:lang w:val="ru-RU"/>
        </w:rPr>
        <w:t xml:space="preserve">Художественная литература как искусство слова. </w:t>
      </w:r>
      <w:r w:rsidRPr="00A07FF5">
        <w:rPr>
          <w:sz w:val="28"/>
          <w:szCs w:val="28"/>
        </w:rPr>
        <w:t xml:space="preserve">Художественный образ. </w:t>
      </w:r>
    </w:p>
    <w:p w:rsidR="00D51694" w:rsidRPr="00A07FF5" w:rsidRDefault="00D51694" w:rsidP="00D51694">
      <w:pPr>
        <w:numPr>
          <w:ilvl w:val="0"/>
          <w:numId w:val="42"/>
        </w:numPr>
        <w:spacing w:after="0" w:line="360" w:lineRule="auto"/>
        <w:ind w:left="0" w:firstLine="709"/>
        <w:jc w:val="both"/>
        <w:rPr>
          <w:sz w:val="28"/>
          <w:szCs w:val="28"/>
        </w:rPr>
      </w:pPr>
      <w:r w:rsidRPr="00A07FF5">
        <w:rPr>
          <w:sz w:val="28"/>
          <w:szCs w:val="28"/>
          <w:lang w:val="ru-RU"/>
        </w:rPr>
        <w:t xml:space="preserve">Устное народное творчество. Жанры фольклора. </w:t>
      </w:r>
      <w:r w:rsidRPr="00A07FF5">
        <w:rPr>
          <w:sz w:val="28"/>
          <w:szCs w:val="28"/>
        </w:rPr>
        <w:t>Миф и фольклор.</w:t>
      </w:r>
    </w:p>
    <w:p w:rsidR="00D51694" w:rsidRPr="00A07FF5" w:rsidRDefault="00D51694" w:rsidP="00D51694">
      <w:pPr>
        <w:numPr>
          <w:ilvl w:val="0"/>
          <w:numId w:val="42"/>
        </w:numPr>
        <w:spacing w:after="0" w:line="360" w:lineRule="auto"/>
        <w:ind w:left="0" w:firstLine="709"/>
        <w:jc w:val="both"/>
        <w:rPr>
          <w:sz w:val="28"/>
          <w:szCs w:val="28"/>
          <w:lang w:val="ru-RU"/>
        </w:rPr>
      </w:pPr>
      <w:r w:rsidRPr="00A07FF5">
        <w:rPr>
          <w:sz w:val="28"/>
          <w:szCs w:val="28"/>
          <w:lang w:val="ru-RU"/>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rsidR="00D51694" w:rsidRPr="00A07FF5" w:rsidRDefault="00D51694" w:rsidP="00D51694">
      <w:pPr>
        <w:numPr>
          <w:ilvl w:val="0"/>
          <w:numId w:val="42"/>
        </w:numPr>
        <w:spacing w:after="0" w:line="360" w:lineRule="auto"/>
        <w:ind w:left="0" w:firstLine="709"/>
        <w:jc w:val="both"/>
        <w:rPr>
          <w:sz w:val="28"/>
          <w:szCs w:val="28"/>
          <w:lang w:val="ru-RU"/>
        </w:rPr>
      </w:pPr>
      <w:r w:rsidRPr="00A07FF5">
        <w:rPr>
          <w:sz w:val="28"/>
          <w:szCs w:val="28"/>
          <w:lang w:val="ru-RU"/>
        </w:rPr>
        <w:t>Основные литературные направления: классицизм, сентиментализм, романтизм, реализм, модернизм.</w:t>
      </w:r>
    </w:p>
    <w:p w:rsidR="00D51694" w:rsidRPr="00A07FF5" w:rsidRDefault="00D51694" w:rsidP="00D51694">
      <w:pPr>
        <w:numPr>
          <w:ilvl w:val="0"/>
          <w:numId w:val="42"/>
        </w:numPr>
        <w:spacing w:after="0" w:line="360" w:lineRule="auto"/>
        <w:ind w:left="0" w:firstLine="709"/>
        <w:jc w:val="both"/>
        <w:rPr>
          <w:sz w:val="28"/>
          <w:szCs w:val="28"/>
          <w:lang w:val="ru-RU"/>
        </w:rPr>
      </w:pPr>
      <w:r w:rsidRPr="00A07FF5">
        <w:rPr>
          <w:sz w:val="28"/>
          <w:szCs w:val="28"/>
          <w:lang w:val="ru-RU"/>
        </w:rPr>
        <w:lastRenderedPageBreak/>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
    <w:p w:rsidR="00D51694" w:rsidRPr="00A07FF5" w:rsidRDefault="00D51694" w:rsidP="00D51694">
      <w:pPr>
        <w:numPr>
          <w:ilvl w:val="0"/>
          <w:numId w:val="42"/>
        </w:numPr>
        <w:spacing w:after="0" w:line="360" w:lineRule="auto"/>
        <w:ind w:left="0" w:firstLine="709"/>
        <w:jc w:val="both"/>
        <w:rPr>
          <w:sz w:val="28"/>
          <w:szCs w:val="28"/>
        </w:rPr>
      </w:pPr>
      <w:r w:rsidRPr="00A07FF5">
        <w:rPr>
          <w:sz w:val="28"/>
          <w:szCs w:val="28"/>
          <w:lang w:val="ru-RU"/>
        </w:rPr>
        <w:t xml:space="preserve">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w:t>
      </w:r>
      <w:r w:rsidRPr="00A07FF5">
        <w:rPr>
          <w:sz w:val="28"/>
          <w:szCs w:val="28"/>
        </w:rPr>
        <w:t>Аллегория. Ирония, юмор, сатира. Анафора. Звукопись, аллитерация, ассонанс.</w:t>
      </w:r>
    </w:p>
    <w:p w:rsidR="00D51694" w:rsidRPr="00A07FF5" w:rsidRDefault="00D51694" w:rsidP="00D51694">
      <w:pPr>
        <w:numPr>
          <w:ilvl w:val="0"/>
          <w:numId w:val="42"/>
        </w:numPr>
        <w:spacing w:after="0" w:line="360" w:lineRule="auto"/>
        <w:ind w:left="0" w:firstLine="709"/>
        <w:jc w:val="both"/>
        <w:rPr>
          <w:sz w:val="28"/>
          <w:szCs w:val="28"/>
          <w:lang w:val="ru-RU"/>
        </w:rPr>
      </w:pPr>
      <w:r w:rsidRPr="00A07FF5">
        <w:rPr>
          <w:sz w:val="28"/>
          <w:szCs w:val="28"/>
          <w:lang w:val="ru-RU"/>
        </w:rPr>
        <w:t xml:space="preserve">Стих и проза. Основы стихосложения: стихотворный метр и размер, ритм, рифма, строфа. </w:t>
      </w:r>
    </w:p>
    <w:p w:rsidR="00D51694" w:rsidRPr="00A07FF5" w:rsidRDefault="00D51694" w:rsidP="00D51694">
      <w:pPr>
        <w:pStyle w:val="BodyTextIndent2"/>
        <w:spacing w:line="360" w:lineRule="auto"/>
        <w:ind w:firstLine="709"/>
        <w:rPr>
          <w:i/>
          <w:szCs w:val="28"/>
          <w:lang w:val="ru-RU"/>
        </w:rPr>
      </w:pPr>
    </w:p>
    <w:p w:rsidR="00D51694" w:rsidRPr="00A07FF5" w:rsidRDefault="00D51694" w:rsidP="000C3158">
      <w:pPr>
        <w:pStyle w:val="Heading4"/>
        <w:jc w:val="center"/>
        <w:rPr>
          <w:rFonts w:ascii="Times New Roman" w:hAnsi="Times New Roman" w:cs="Times New Roman"/>
          <w:i w:val="0"/>
          <w:color w:val="auto"/>
          <w:sz w:val="28"/>
          <w:szCs w:val="28"/>
          <w:lang w:val="ru-RU"/>
        </w:rPr>
      </w:pPr>
      <w:bookmarkStart w:id="62" w:name="_Toc409691704"/>
      <w:bookmarkStart w:id="63" w:name="_Toc410654030"/>
      <w:bookmarkStart w:id="64" w:name="_Toc414553227"/>
      <w:r w:rsidRPr="00A07FF5">
        <w:rPr>
          <w:rFonts w:ascii="Times New Roman" w:hAnsi="Times New Roman" w:cs="Times New Roman"/>
          <w:i w:val="0"/>
          <w:color w:val="auto"/>
          <w:sz w:val="28"/>
          <w:szCs w:val="28"/>
          <w:lang w:val="ru-RU"/>
        </w:rPr>
        <w:t>2.2.2.3. Иностранный язык</w:t>
      </w:r>
      <w:bookmarkEnd w:id="62"/>
      <w:bookmarkEnd w:id="63"/>
      <w:bookmarkEnd w:id="64"/>
    </w:p>
    <w:p w:rsidR="000C3158" w:rsidRPr="00A07FF5" w:rsidRDefault="000C3158" w:rsidP="000C3158">
      <w:pPr>
        <w:rPr>
          <w:lang w:val="ru-RU"/>
        </w:rPr>
      </w:pPr>
    </w:p>
    <w:p w:rsidR="00D51694" w:rsidRPr="00A07FF5" w:rsidRDefault="00D51694" w:rsidP="00D51694">
      <w:pPr>
        <w:spacing w:after="0" w:line="360" w:lineRule="auto"/>
        <w:ind w:firstLine="709"/>
        <w:contextualSpacing/>
        <w:jc w:val="both"/>
        <w:rPr>
          <w:sz w:val="28"/>
          <w:szCs w:val="28"/>
          <w:lang w:val="ru-RU"/>
        </w:rPr>
      </w:pPr>
      <w:r w:rsidRPr="00A07FF5">
        <w:rPr>
          <w:sz w:val="28"/>
          <w:szCs w:val="28"/>
          <w:lang w:val="ru-RU"/>
        </w:rPr>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rsidR="00D51694" w:rsidRPr="00A07FF5" w:rsidRDefault="00D51694" w:rsidP="00D51694">
      <w:pPr>
        <w:pStyle w:val="NormalWeb"/>
        <w:spacing w:before="0" w:after="0" w:line="360" w:lineRule="auto"/>
        <w:ind w:firstLine="709"/>
        <w:contextualSpacing/>
        <w:jc w:val="both"/>
        <w:rPr>
          <w:rStyle w:val="dash041e005f0431005f044b005f0447005f043d005f044b005f0439005f005fchar1char1"/>
          <w:sz w:val="28"/>
          <w:szCs w:val="28"/>
        </w:rPr>
      </w:pPr>
      <w:r w:rsidRPr="00A07FF5">
        <w:rPr>
          <w:sz w:val="28"/>
          <w:szCs w:val="28"/>
        </w:rPr>
        <w:t xml:space="preserve"> Учебный предмет «Иностранный язык»</w:t>
      </w:r>
      <w:r w:rsidRPr="00A07FF5">
        <w:rPr>
          <w:rStyle w:val="dash041e005f0431005f044b005f0447005f043d005f044b005f0439005f005fchar1char1"/>
          <w:sz w:val="28"/>
          <w:szCs w:val="28"/>
        </w:rPr>
        <w:t xml:space="preserve"> обеспечивает развитие    </w:t>
      </w:r>
      <w:r w:rsidRPr="00A07FF5">
        <w:rPr>
          <w:sz w:val="28"/>
          <w:szCs w:val="28"/>
        </w:rPr>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D51694" w:rsidRPr="00A07FF5" w:rsidRDefault="00D51694" w:rsidP="00D51694">
      <w:pPr>
        <w:pStyle w:val="NormalWeb"/>
        <w:spacing w:before="0" w:after="0" w:line="360" w:lineRule="auto"/>
        <w:ind w:firstLine="709"/>
        <w:contextualSpacing/>
        <w:jc w:val="both"/>
        <w:rPr>
          <w:sz w:val="28"/>
          <w:szCs w:val="28"/>
        </w:rPr>
      </w:pPr>
      <w:r w:rsidRPr="00A07FF5">
        <w:rPr>
          <w:rStyle w:val="dash041e005f0431005f044b005f0447005f043d005f044b005f0439005f005fchar1char1"/>
          <w:sz w:val="28"/>
          <w:szCs w:val="28"/>
        </w:rPr>
        <w:t xml:space="preserve">Освоение учебного предмета «Иностранный язык» направлено на </w:t>
      </w:r>
      <w:r w:rsidRPr="00A07FF5">
        <w:rPr>
          <w:sz w:val="28"/>
          <w:szCs w:val="28"/>
        </w:rPr>
        <w:tab/>
        <w:t xml:space="preserve">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 так и с представителями других стран, </w:t>
      </w:r>
      <w:r w:rsidRPr="00A07FF5">
        <w:rPr>
          <w:sz w:val="28"/>
          <w:szCs w:val="28"/>
        </w:rPr>
        <w:lastRenderedPageBreak/>
        <w:t xml:space="preserve">которые используют иностранный язык как средство межличностного и межкультурного общения.  </w:t>
      </w:r>
    </w:p>
    <w:p w:rsidR="00D51694" w:rsidRPr="00A07FF5" w:rsidRDefault="00D51694" w:rsidP="00D51694">
      <w:pPr>
        <w:pStyle w:val="NormalWeb"/>
        <w:spacing w:before="0" w:after="0" w:line="360" w:lineRule="auto"/>
        <w:ind w:firstLine="709"/>
        <w:contextualSpacing/>
        <w:jc w:val="both"/>
      </w:pPr>
      <w:r w:rsidRPr="00A07FF5">
        <w:rPr>
          <w:sz w:val="28"/>
          <w:szCs w:val="28"/>
        </w:rPr>
        <w:t>Изучение предмета «Иностранный язык»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D51694" w:rsidRPr="00A07FF5" w:rsidRDefault="00D51694" w:rsidP="000C3158">
      <w:pPr>
        <w:spacing w:after="0" w:line="360" w:lineRule="auto"/>
        <w:ind w:firstLine="709"/>
        <w:jc w:val="center"/>
        <w:rPr>
          <w:b/>
          <w:sz w:val="28"/>
          <w:szCs w:val="28"/>
          <w:lang w:val="ru-RU"/>
        </w:rPr>
      </w:pPr>
      <w:r w:rsidRPr="00A07FF5">
        <w:rPr>
          <w:b/>
          <w:sz w:val="28"/>
          <w:szCs w:val="28"/>
          <w:lang w:val="ru-RU"/>
        </w:rPr>
        <w:t>Предметное содержание речи</w:t>
      </w:r>
    </w:p>
    <w:p w:rsidR="00D51694" w:rsidRPr="00A07FF5" w:rsidRDefault="00D51694" w:rsidP="00D51694">
      <w:pPr>
        <w:spacing w:after="0" w:line="360" w:lineRule="auto"/>
        <w:ind w:firstLine="709"/>
        <w:jc w:val="both"/>
        <w:rPr>
          <w:sz w:val="28"/>
          <w:szCs w:val="28"/>
          <w:lang w:val="ru-RU"/>
        </w:rPr>
      </w:pPr>
      <w:r w:rsidRPr="00A07FF5">
        <w:rPr>
          <w:b/>
          <w:sz w:val="28"/>
          <w:szCs w:val="28"/>
          <w:lang w:val="ru-RU"/>
        </w:rPr>
        <w:t xml:space="preserve">Моя семья. </w:t>
      </w:r>
      <w:r w:rsidRPr="00A07FF5">
        <w:rPr>
          <w:sz w:val="28"/>
          <w:szCs w:val="28"/>
          <w:lang w:val="ru-RU"/>
        </w:rPr>
        <w:t xml:space="preserve">Взаимоотношения в семье. Конфликтные ситуации и способы их решения. </w:t>
      </w:r>
    </w:p>
    <w:p w:rsidR="00D51694" w:rsidRPr="00A07FF5" w:rsidRDefault="00D51694" w:rsidP="00D51694">
      <w:pPr>
        <w:spacing w:after="0" w:line="360" w:lineRule="auto"/>
        <w:ind w:firstLine="709"/>
        <w:jc w:val="both"/>
        <w:rPr>
          <w:sz w:val="28"/>
          <w:szCs w:val="28"/>
          <w:lang w:val="ru-RU"/>
        </w:rPr>
      </w:pPr>
      <w:r w:rsidRPr="00A07FF5">
        <w:rPr>
          <w:b/>
          <w:sz w:val="28"/>
          <w:szCs w:val="28"/>
          <w:lang w:val="ru-RU"/>
        </w:rPr>
        <w:t xml:space="preserve">Мои друзья. </w:t>
      </w:r>
      <w:r w:rsidRPr="00A07FF5">
        <w:rPr>
          <w:sz w:val="28"/>
          <w:szCs w:val="28"/>
          <w:lang w:val="ru-RU"/>
        </w:rPr>
        <w:t xml:space="preserve">Лучший друг/подруга. Внешность и черты характера. Межличностные взаимоотношения с друзьями и в школе. </w:t>
      </w:r>
    </w:p>
    <w:p w:rsidR="00D51694" w:rsidRPr="00A07FF5" w:rsidRDefault="00D51694" w:rsidP="00D51694">
      <w:pPr>
        <w:spacing w:after="0" w:line="360" w:lineRule="auto"/>
        <w:ind w:firstLine="709"/>
        <w:jc w:val="both"/>
        <w:rPr>
          <w:sz w:val="28"/>
          <w:szCs w:val="28"/>
          <w:lang w:val="ru-RU"/>
        </w:rPr>
      </w:pPr>
      <w:r w:rsidRPr="00A07FF5">
        <w:rPr>
          <w:b/>
          <w:sz w:val="28"/>
          <w:szCs w:val="28"/>
          <w:lang w:val="ru-RU"/>
        </w:rPr>
        <w:t>Свободное время.</w:t>
      </w:r>
      <w:r w:rsidRPr="00A07FF5">
        <w:rPr>
          <w:sz w:val="28"/>
          <w:szCs w:val="28"/>
          <w:lang w:val="ru-RU"/>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D51694" w:rsidRPr="00A07FF5" w:rsidRDefault="00D51694" w:rsidP="00D51694">
      <w:pPr>
        <w:spacing w:after="0" w:line="360" w:lineRule="auto"/>
        <w:ind w:firstLine="709"/>
        <w:jc w:val="both"/>
        <w:rPr>
          <w:sz w:val="28"/>
          <w:szCs w:val="28"/>
          <w:lang w:val="ru-RU"/>
        </w:rPr>
      </w:pPr>
      <w:r w:rsidRPr="00A07FF5">
        <w:rPr>
          <w:b/>
          <w:sz w:val="28"/>
          <w:szCs w:val="28"/>
          <w:lang w:val="ru-RU"/>
        </w:rPr>
        <w:t>Здоровый образ жизни.</w:t>
      </w:r>
      <w:r w:rsidRPr="00A07FF5">
        <w:rPr>
          <w:sz w:val="28"/>
          <w:szCs w:val="28"/>
          <w:lang w:val="ru-RU"/>
        </w:rPr>
        <w:t xml:space="preserve"> Режим труда и отдыха, занятия спортом, здоровое питание, отказ от вредных привычек.</w:t>
      </w:r>
    </w:p>
    <w:p w:rsidR="00D51694" w:rsidRPr="00A07FF5" w:rsidRDefault="00D51694" w:rsidP="00D51694">
      <w:pPr>
        <w:spacing w:after="0" w:line="360" w:lineRule="auto"/>
        <w:ind w:firstLine="709"/>
        <w:jc w:val="both"/>
        <w:rPr>
          <w:b/>
          <w:i/>
          <w:strike/>
          <w:sz w:val="28"/>
          <w:szCs w:val="28"/>
          <w:lang w:val="ru-RU"/>
        </w:rPr>
      </w:pPr>
      <w:r w:rsidRPr="00A07FF5">
        <w:rPr>
          <w:b/>
          <w:sz w:val="28"/>
          <w:szCs w:val="28"/>
          <w:lang w:val="ru-RU"/>
        </w:rPr>
        <w:t xml:space="preserve">Спорт. </w:t>
      </w:r>
      <w:r w:rsidRPr="00A07FF5">
        <w:rPr>
          <w:sz w:val="28"/>
          <w:szCs w:val="28"/>
          <w:lang w:val="ru-RU"/>
        </w:rPr>
        <w:t>Виды спорта. Спортивные игры. Спортивные соревнования.</w:t>
      </w:r>
    </w:p>
    <w:p w:rsidR="00D51694" w:rsidRPr="00A07FF5" w:rsidRDefault="00D51694" w:rsidP="00D51694">
      <w:pPr>
        <w:spacing w:after="0" w:line="360" w:lineRule="auto"/>
        <w:ind w:firstLine="709"/>
        <w:jc w:val="both"/>
        <w:rPr>
          <w:sz w:val="28"/>
          <w:szCs w:val="28"/>
          <w:lang w:val="ru-RU"/>
        </w:rPr>
      </w:pPr>
      <w:r w:rsidRPr="00A07FF5">
        <w:rPr>
          <w:b/>
          <w:sz w:val="28"/>
          <w:szCs w:val="28"/>
          <w:lang w:val="ru-RU"/>
        </w:rPr>
        <w:t>Школа.</w:t>
      </w:r>
      <w:r w:rsidRPr="00A07FF5">
        <w:rPr>
          <w:sz w:val="28"/>
          <w:szCs w:val="28"/>
          <w:lang w:val="ru-RU"/>
        </w:rPr>
        <w:t xml:space="preserve"> Школьная жизнь. Правила поведения в школе. Изучаемые предметы и отношения к ним. Внеклассные мероприятия. Кружки. Школьная форма</w:t>
      </w:r>
      <w:r w:rsidRPr="00A07FF5">
        <w:rPr>
          <w:i/>
          <w:sz w:val="28"/>
          <w:szCs w:val="28"/>
          <w:lang w:val="ru-RU"/>
        </w:rPr>
        <w:t xml:space="preserve">. </w:t>
      </w:r>
      <w:r w:rsidRPr="00A07FF5">
        <w:rPr>
          <w:sz w:val="28"/>
          <w:szCs w:val="28"/>
          <w:lang w:val="ru-RU"/>
        </w:rPr>
        <w:t>Каникулы. Переписка с зарубежными сверстниками.</w:t>
      </w:r>
    </w:p>
    <w:p w:rsidR="00D51694" w:rsidRPr="00A07FF5" w:rsidRDefault="00D51694" w:rsidP="00D51694">
      <w:pPr>
        <w:spacing w:after="0" w:line="360" w:lineRule="auto"/>
        <w:ind w:firstLine="709"/>
        <w:jc w:val="both"/>
        <w:rPr>
          <w:b/>
          <w:sz w:val="28"/>
          <w:szCs w:val="28"/>
          <w:lang w:val="ru-RU"/>
        </w:rPr>
      </w:pPr>
      <w:r w:rsidRPr="00A07FF5">
        <w:rPr>
          <w:b/>
          <w:sz w:val="28"/>
          <w:szCs w:val="28"/>
          <w:lang w:val="ru-RU"/>
        </w:rPr>
        <w:t>Выбор профессии.</w:t>
      </w:r>
      <w:r w:rsidRPr="00A07FF5">
        <w:rPr>
          <w:sz w:val="28"/>
          <w:szCs w:val="28"/>
          <w:lang w:val="ru-RU"/>
        </w:rPr>
        <w:t xml:space="preserve"> Мир профессий. Проблема выбора профессии. Роль иностранного языка в планах на будущее.</w:t>
      </w:r>
    </w:p>
    <w:p w:rsidR="00D51694" w:rsidRPr="00A07FF5" w:rsidRDefault="00D51694" w:rsidP="00D51694">
      <w:pPr>
        <w:spacing w:after="0" w:line="360" w:lineRule="auto"/>
        <w:ind w:firstLine="709"/>
        <w:jc w:val="both"/>
        <w:rPr>
          <w:sz w:val="28"/>
          <w:szCs w:val="28"/>
          <w:lang w:val="ru-RU"/>
        </w:rPr>
      </w:pPr>
      <w:r w:rsidRPr="00A07FF5">
        <w:rPr>
          <w:b/>
          <w:sz w:val="28"/>
          <w:szCs w:val="28"/>
          <w:lang w:val="ru-RU"/>
        </w:rPr>
        <w:t xml:space="preserve">Путешествия. </w:t>
      </w:r>
      <w:r w:rsidRPr="00A07FF5">
        <w:rPr>
          <w:sz w:val="28"/>
          <w:szCs w:val="28"/>
          <w:lang w:val="ru-RU"/>
        </w:rPr>
        <w:t>Путешествия по России и странам изучаемого языка. Транспорт.</w:t>
      </w:r>
    </w:p>
    <w:p w:rsidR="00D51694" w:rsidRPr="00A07FF5" w:rsidRDefault="00D51694" w:rsidP="00D51694">
      <w:pPr>
        <w:spacing w:after="0" w:line="360" w:lineRule="auto"/>
        <w:ind w:firstLine="709"/>
        <w:jc w:val="both"/>
        <w:rPr>
          <w:b/>
          <w:sz w:val="28"/>
          <w:szCs w:val="28"/>
          <w:lang w:val="ru-RU"/>
        </w:rPr>
      </w:pPr>
      <w:r w:rsidRPr="00A07FF5">
        <w:rPr>
          <w:b/>
          <w:sz w:val="28"/>
          <w:szCs w:val="28"/>
          <w:lang w:val="ru-RU"/>
        </w:rPr>
        <w:t>Окружающий мир</w:t>
      </w:r>
    </w:p>
    <w:p w:rsidR="00D51694" w:rsidRPr="00A07FF5" w:rsidRDefault="00D51694" w:rsidP="00D51694">
      <w:pPr>
        <w:spacing w:after="0" w:line="360" w:lineRule="auto"/>
        <w:ind w:firstLine="709"/>
        <w:jc w:val="both"/>
        <w:rPr>
          <w:sz w:val="28"/>
          <w:szCs w:val="28"/>
          <w:lang w:val="ru-RU"/>
        </w:rPr>
      </w:pPr>
      <w:r w:rsidRPr="00A07FF5">
        <w:rPr>
          <w:sz w:val="28"/>
          <w:szCs w:val="28"/>
          <w:lang w:val="ru-RU"/>
        </w:rPr>
        <w:lastRenderedPageBreak/>
        <w:t xml:space="preserve">Природа: растения и животные. Погода. Проблемы экологии. Защита окружающей среды. Жизнь в городе/ в сельской местности. </w:t>
      </w:r>
    </w:p>
    <w:p w:rsidR="00D51694" w:rsidRPr="00A07FF5" w:rsidRDefault="00D51694" w:rsidP="00D51694">
      <w:pPr>
        <w:spacing w:after="0" w:line="360" w:lineRule="auto"/>
        <w:ind w:firstLine="709"/>
        <w:jc w:val="both"/>
        <w:rPr>
          <w:b/>
          <w:sz w:val="28"/>
          <w:szCs w:val="28"/>
          <w:lang w:val="ru-RU"/>
        </w:rPr>
      </w:pPr>
      <w:r w:rsidRPr="00A07FF5">
        <w:rPr>
          <w:b/>
          <w:sz w:val="28"/>
          <w:szCs w:val="28"/>
          <w:lang w:val="ru-RU"/>
        </w:rPr>
        <w:t>Средства массовой информации</w:t>
      </w:r>
    </w:p>
    <w:p w:rsidR="00D51694" w:rsidRPr="00A07FF5" w:rsidRDefault="00D51694" w:rsidP="00D51694">
      <w:pPr>
        <w:spacing w:after="0" w:line="360" w:lineRule="auto"/>
        <w:ind w:firstLine="709"/>
        <w:jc w:val="both"/>
        <w:rPr>
          <w:sz w:val="28"/>
          <w:szCs w:val="28"/>
          <w:lang w:val="ru-RU"/>
        </w:rPr>
      </w:pPr>
      <w:r w:rsidRPr="00A07FF5">
        <w:rPr>
          <w:sz w:val="28"/>
          <w:szCs w:val="28"/>
          <w:lang w:val="ru-RU"/>
        </w:rPr>
        <w:t xml:space="preserve">Роль средств массовой информации в жизни общества. Средства массовой информации: пресса, телевидение, радио, Интернет. </w:t>
      </w:r>
    </w:p>
    <w:p w:rsidR="00D51694" w:rsidRPr="00A07FF5" w:rsidRDefault="00D51694" w:rsidP="00D51694">
      <w:pPr>
        <w:spacing w:after="0" w:line="360" w:lineRule="auto"/>
        <w:ind w:firstLine="709"/>
        <w:jc w:val="both"/>
        <w:rPr>
          <w:b/>
          <w:sz w:val="28"/>
          <w:szCs w:val="28"/>
          <w:lang w:val="ru-RU"/>
        </w:rPr>
      </w:pPr>
      <w:r w:rsidRPr="00A07FF5">
        <w:rPr>
          <w:b/>
          <w:sz w:val="28"/>
          <w:szCs w:val="28"/>
          <w:lang w:val="ru-RU"/>
        </w:rPr>
        <w:t>Страны изучаемого языка и родная страна</w:t>
      </w:r>
    </w:p>
    <w:p w:rsidR="00D51694" w:rsidRPr="00A07FF5" w:rsidRDefault="00D51694" w:rsidP="00D51694">
      <w:pPr>
        <w:autoSpaceDE w:val="0"/>
        <w:autoSpaceDN w:val="0"/>
        <w:adjustRightInd w:val="0"/>
        <w:spacing w:after="0" w:line="360" w:lineRule="auto"/>
        <w:ind w:firstLine="709"/>
        <w:jc w:val="both"/>
        <w:rPr>
          <w:b/>
          <w:sz w:val="28"/>
          <w:szCs w:val="28"/>
          <w:lang w:val="ru-RU"/>
        </w:rPr>
      </w:pPr>
      <w:r w:rsidRPr="00A07FF5">
        <w:rPr>
          <w:sz w:val="28"/>
          <w:szCs w:val="28"/>
          <w:lang w:val="ru-RU"/>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D51694" w:rsidRPr="00A07FF5" w:rsidRDefault="00D51694" w:rsidP="000C3158">
      <w:pPr>
        <w:autoSpaceDE w:val="0"/>
        <w:autoSpaceDN w:val="0"/>
        <w:adjustRightInd w:val="0"/>
        <w:spacing w:after="0" w:line="360" w:lineRule="auto"/>
        <w:ind w:firstLine="709"/>
        <w:jc w:val="center"/>
        <w:rPr>
          <w:b/>
          <w:bCs/>
          <w:sz w:val="28"/>
          <w:szCs w:val="28"/>
          <w:lang w:val="ru-RU"/>
        </w:rPr>
      </w:pPr>
      <w:r w:rsidRPr="00A07FF5">
        <w:rPr>
          <w:b/>
          <w:bCs/>
          <w:sz w:val="28"/>
          <w:szCs w:val="28"/>
          <w:lang w:val="ru-RU"/>
        </w:rPr>
        <w:t>Коммуникативные умения</w:t>
      </w:r>
    </w:p>
    <w:p w:rsidR="00D51694" w:rsidRPr="00A07FF5" w:rsidRDefault="00D51694" w:rsidP="000C3158">
      <w:pPr>
        <w:spacing w:after="0" w:line="360" w:lineRule="auto"/>
        <w:ind w:firstLine="709"/>
        <w:jc w:val="center"/>
        <w:rPr>
          <w:b/>
          <w:sz w:val="28"/>
          <w:szCs w:val="28"/>
          <w:lang w:val="ru-RU"/>
        </w:rPr>
      </w:pPr>
      <w:r w:rsidRPr="00A07FF5">
        <w:rPr>
          <w:b/>
          <w:sz w:val="28"/>
          <w:szCs w:val="28"/>
          <w:lang w:val="ru-RU"/>
        </w:rPr>
        <w:t>Говорение</w:t>
      </w:r>
    </w:p>
    <w:p w:rsidR="00D51694" w:rsidRPr="00A07FF5" w:rsidRDefault="00D51694" w:rsidP="00D51694">
      <w:pPr>
        <w:spacing w:after="0" w:line="360" w:lineRule="auto"/>
        <w:ind w:firstLine="709"/>
        <w:jc w:val="both"/>
        <w:rPr>
          <w:b/>
          <w:sz w:val="28"/>
          <w:szCs w:val="28"/>
          <w:lang w:val="ru-RU"/>
        </w:rPr>
      </w:pPr>
      <w:r w:rsidRPr="00A07FF5">
        <w:rPr>
          <w:b/>
          <w:sz w:val="28"/>
          <w:szCs w:val="28"/>
          <w:lang w:val="ru-RU"/>
        </w:rPr>
        <w:t>Диалогическая речь</w:t>
      </w:r>
    </w:p>
    <w:p w:rsidR="00D51694" w:rsidRPr="00A07FF5" w:rsidRDefault="00D51694" w:rsidP="00D51694">
      <w:pPr>
        <w:spacing w:after="0" w:line="360" w:lineRule="auto"/>
        <w:ind w:firstLine="709"/>
        <w:jc w:val="both"/>
        <w:rPr>
          <w:sz w:val="28"/>
          <w:szCs w:val="28"/>
          <w:lang w:val="ru-RU"/>
        </w:rPr>
      </w:pPr>
      <w:r w:rsidRPr="00A07FF5">
        <w:rPr>
          <w:sz w:val="28"/>
          <w:szCs w:val="28"/>
          <w:lang w:val="ru-RU"/>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D51694" w:rsidRPr="00A07FF5" w:rsidRDefault="00D51694" w:rsidP="00D51694">
      <w:pPr>
        <w:spacing w:after="0" w:line="360" w:lineRule="auto"/>
        <w:ind w:firstLine="709"/>
        <w:jc w:val="both"/>
        <w:rPr>
          <w:sz w:val="28"/>
          <w:szCs w:val="28"/>
          <w:lang w:val="ru-RU"/>
        </w:rPr>
      </w:pPr>
      <w:r w:rsidRPr="00A07FF5">
        <w:rPr>
          <w:sz w:val="28"/>
          <w:szCs w:val="28"/>
          <w:lang w:val="ru-RU"/>
        </w:rPr>
        <w:t xml:space="preserve">Объем диалога от 3 реплик (5-7 класс) до 4-5 реплик (8-9 класс) со стороны каждого учащегося. Продолжительность диалога – до 2,5–3 минут. </w:t>
      </w:r>
    </w:p>
    <w:p w:rsidR="00D51694" w:rsidRPr="00A07FF5" w:rsidRDefault="00D51694" w:rsidP="00D51694">
      <w:pPr>
        <w:spacing w:after="0" w:line="360" w:lineRule="auto"/>
        <w:ind w:firstLine="709"/>
        <w:jc w:val="both"/>
        <w:rPr>
          <w:sz w:val="28"/>
          <w:szCs w:val="28"/>
          <w:lang w:val="ru-RU"/>
        </w:rPr>
      </w:pPr>
      <w:r w:rsidRPr="00A07FF5">
        <w:rPr>
          <w:b/>
          <w:sz w:val="28"/>
          <w:szCs w:val="28"/>
          <w:lang w:val="ru-RU"/>
        </w:rPr>
        <w:t>Монологическая речь</w:t>
      </w:r>
    </w:p>
    <w:p w:rsidR="00D51694" w:rsidRPr="00A07FF5" w:rsidRDefault="00D51694" w:rsidP="00D51694">
      <w:pPr>
        <w:spacing w:after="0" w:line="360" w:lineRule="auto"/>
        <w:ind w:firstLine="709"/>
        <w:jc w:val="both"/>
        <w:rPr>
          <w:sz w:val="28"/>
          <w:szCs w:val="28"/>
          <w:lang w:val="ru-RU"/>
        </w:rPr>
      </w:pPr>
      <w:r w:rsidRPr="00A07FF5">
        <w:rPr>
          <w:sz w:val="28"/>
          <w:szCs w:val="28"/>
          <w:lang w:val="ru-RU"/>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D51694" w:rsidRPr="00A07FF5" w:rsidRDefault="00D51694" w:rsidP="00D51694">
      <w:pPr>
        <w:spacing w:after="0" w:line="360" w:lineRule="auto"/>
        <w:ind w:firstLine="709"/>
        <w:jc w:val="both"/>
        <w:rPr>
          <w:sz w:val="28"/>
          <w:szCs w:val="28"/>
          <w:lang w:val="ru-RU"/>
        </w:rPr>
      </w:pPr>
      <w:r w:rsidRPr="00A07FF5">
        <w:rPr>
          <w:sz w:val="28"/>
          <w:szCs w:val="28"/>
          <w:lang w:val="ru-RU"/>
        </w:rPr>
        <w:lastRenderedPageBreak/>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D51694" w:rsidRPr="00A07FF5" w:rsidRDefault="00D51694" w:rsidP="000C3158">
      <w:pPr>
        <w:spacing w:after="0" w:line="360" w:lineRule="auto"/>
        <w:ind w:firstLine="709"/>
        <w:contextualSpacing/>
        <w:jc w:val="center"/>
        <w:rPr>
          <w:b/>
          <w:sz w:val="28"/>
          <w:szCs w:val="28"/>
          <w:lang w:val="ru-RU"/>
        </w:rPr>
      </w:pPr>
      <w:r w:rsidRPr="00A07FF5">
        <w:rPr>
          <w:b/>
          <w:sz w:val="28"/>
          <w:szCs w:val="28"/>
          <w:lang w:val="ru-RU"/>
        </w:rPr>
        <w:t>Аудирование</w:t>
      </w:r>
    </w:p>
    <w:p w:rsidR="00D51694" w:rsidRPr="00A07FF5" w:rsidRDefault="00D51694" w:rsidP="00D51694">
      <w:pPr>
        <w:spacing w:after="0" w:line="360" w:lineRule="auto"/>
        <w:ind w:firstLine="709"/>
        <w:contextualSpacing/>
        <w:jc w:val="both"/>
        <w:rPr>
          <w:sz w:val="28"/>
          <w:szCs w:val="28"/>
          <w:lang w:val="ru-RU"/>
        </w:rPr>
      </w:pPr>
      <w:r w:rsidRPr="00A07FF5">
        <w:rPr>
          <w:sz w:val="28"/>
          <w:szCs w:val="28"/>
          <w:lang w:val="ru-RU"/>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D51694" w:rsidRPr="00A07FF5" w:rsidRDefault="00D51694" w:rsidP="00D51694">
      <w:pPr>
        <w:spacing w:after="0" w:line="360" w:lineRule="auto"/>
        <w:ind w:firstLine="709"/>
        <w:jc w:val="both"/>
        <w:rPr>
          <w:sz w:val="28"/>
          <w:szCs w:val="28"/>
          <w:lang w:val="ru-RU"/>
        </w:rPr>
      </w:pPr>
      <w:r w:rsidRPr="00A07FF5">
        <w:rPr>
          <w:i/>
          <w:sz w:val="28"/>
          <w:szCs w:val="28"/>
          <w:lang w:val="ru-RU"/>
        </w:rPr>
        <w:t>Жанры текстов</w:t>
      </w:r>
      <w:r w:rsidRPr="00A07FF5">
        <w:rPr>
          <w:sz w:val="28"/>
          <w:szCs w:val="28"/>
          <w:lang w:val="ru-RU"/>
        </w:rPr>
        <w:t>: прагматические, информационные, научно-популярные.</w:t>
      </w:r>
    </w:p>
    <w:p w:rsidR="00D51694" w:rsidRPr="00A07FF5" w:rsidRDefault="00D51694" w:rsidP="00D51694">
      <w:pPr>
        <w:spacing w:after="0" w:line="360" w:lineRule="auto"/>
        <w:ind w:firstLine="709"/>
        <w:jc w:val="both"/>
        <w:rPr>
          <w:sz w:val="28"/>
          <w:szCs w:val="28"/>
          <w:lang w:val="ru-RU"/>
        </w:rPr>
      </w:pPr>
      <w:r w:rsidRPr="00A07FF5">
        <w:rPr>
          <w:i/>
          <w:sz w:val="28"/>
          <w:szCs w:val="28"/>
          <w:lang w:val="ru-RU"/>
        </w:rPr>
        <w:t>Типы текстов</w:t>
      </w:r>
      <w:r w:rsidRPr="00A07FF5">
        <w:rPr>
          <w:sz w:val="28"/>
          <w:szCs w:val="28"/>
          <w:lang w:val="ru-RU"/>
        </w:rPr>
        <w:t>: высказывания собеседников в ситуациях повседневного общения, сообщение, беседа, интервью, объявление, реклама и др.</w:t>
      </w:r>
    </w:p>
    <w:p w:rsidR="00D51694" w:rsidRPr="00A07FF5" w:rsidRDefault="00D51694" w:rsidP="00D51694">
      <w:pPr>
        <w:spacing w:after="0" w:line="360" w:lineRule="auto"/>
        <w:ind w:firstLine="709"/>
        <w:jc w:val="both"/>
        <w:rPr>
          <w:sz w:val="28"/>
          <w:szCs w:val="28"/>
          <w:lang w:val="ru-RU"/>
        </w:rPr>
      </w:pPr>
      <w:r w:rsidRPr="00A07FF5">
        <w:rPr>
          <w:sz w:val="28"/>
          <w:szCs w:val="28"/>
          <w:lang w:val="ru-RU"/>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D51694" w:rsidRPr="00A07FF5" w:rsidRDefault="00D51694" w:rsidP="00D51694">
      <w:pPr>
        <w:spacing w:after="0" w:line="360" w:lineRule="auto"/>
        <w:ind w:firstLine="709"/>
        <w:jc w:val="both"/>
        <w:rPr>
          <w:sz w:val="28"/>
          <w:szCs w:val="28"/>
          <w:lang w:val="ru-RU"/>
        </w:rPr>
      </w:pPr>
      <w:r w:rsidRPr="00A07FF5">
        <w:rPr>
          <w:sz w:val="28"/>
          <w:szCs w:val="28"/>
          <w:lang w:val="ru-RU"/>
        </w:rPr>
        <w:t xml:space="preserve">Аудирование </w:t>
      </w:r>
      <w:r w:rsidRPr="00A07FF5">
        <w:rPr>
          <w:i/>
          <w:sz w:val="28"/>
          <w:szCs w:val="28"/>
          <w:lang w:val="ru-RU"/>
        </w:rPr>
        <w:t xml:space="preserve">с пониманием основного содержания </w:t>
      </w:r>
      <w:r w:rsidRPr="00A07FF5">
        <w:rPr>
          <w:sz w:val="28"/>
          <w:szCs w:val="28"/>
          <w:lang w:val="ru-RU"/>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D51694" w:rsidRPr="00A07FF5" w:rsidRDefault="00D51694" w:rsidP="00D51694">
      <w:pPr>
        <w:spacing w:after="0" w:line="360" w:lineRule="auto"/>
        <w:ind w:firstLine="709"/>
        <w:jc w:val="both"/>
        <w:rPr>
          <w:sz w:val="28"/>
          <w:szCs w:val="28"/>
          <w:lang w:val="ru-RU"/>
        </w:rPr>
      </w:pPr>
      <w:r w:rsidRPr="00A07FF5">
        <w:rPr>
          <w:sz w:val="28"/>
          <w:szCs w:val="28"/>
          <w:lang w:val="ru-RU"/>
        </w:rPr>
        <w:t xml:space="preserve">Аудирование </w:t>
      </w:r>
      <w:r w:rsidRPr="00A07FF5">
        <w:rPr>
          <w:i/>
          <w:sz w:val="28"/>
          <w:szCs w:val="28"/>
          <w:lang w:val="ru-RU"/>
        </w:rPr>
        <w:t>с выборочным пониманием нужной/ интересующей/ запрашиваемой информации</w:t>
      </w:r>
      <w:r w:rsidRPr="00A07FF5">
        <w:rPr>
          <w:sz w:val="28"/>
          <w:szCs w:val="28"/>
          <w:lang w:val="ru-RU"/>
        </w:rPr>
        <w:t xml:space="preserve">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D51694" w:rsidRPr="00A07FF5" w:rsidRDefault="00D51694" w:rsidP="00D51694">
      <w:pPr>
        <w:spacing w:after="0" w:line="360" w:lineRule="auto"/>
        <w:ind w:firstLine="709"/>
        <w:jc w:val="both"/>
        <w:rPr>
          <w:sz w:val="28"/>
          <w:szCs w:val="28"/>
          <w:lang w:val="ru-RU"/>
        </w:rPr>
      </w:pPr>
      <w:r w:rsidRPr="00A07FF5">
        <w:rPr>
          <w:sz w:val="28"/>
          <w:szCs w:val="28"/>
          <w:lang w:val="ru-RU"/>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D51694" w:rsidRPr="00A07FF5" w:rsidRDefault="00D51694" w:rsidP="000C3158">
      <w:pPr>
        <w:spacing w:after="0" w:line="360" w:lineRule="auto"/>
        <w:ind w:firstLine="709"/>
        <w:jc w:val="center"/>
        <w:rPr>
          <w:b/>
          <w:sz w:val="28"/>
          <w:szCs w:val="28"/>
          <w:lang w:val="ru-RU"/>
        </w:rPr>
      </w:pPr>
      <w:r w:rsidRPr="00A07FF5">
        <w:rPr>
          <w:b/>
          <w:sz w:val="28"/>
          <w:szCs w:val="28"/>
          <w:lang w:val="ru-RU"/>
        </w:rPr>
        <w:t>Чтение</w:t>
      </w:r>
    </w:p>
    <w:p w:rsidR="00D51694" w:rsidRPr="00A07FF5" w:rsidRDefault="00D51694" w:rsidP="00D51694">
      <w:pPr>
        <w:spacing w:after="0" w:line="360" w:lineRule="auto"/>
        <w:ind w:firstLine="709"/>
        <w:jc w:val="both"/>
        <w:rPr>
          <w:b/>
          <w:sz w:val="28"/>
          <w:szCs w:val="28"/>
          <w:lang w:val="ru-RU"/>
        </w:rPr>
      </w:pPr>
      <w:r w:rsidRPr="00A07FF5">
        <w:rPr>
          <w:sz w:val="28"/>
          <w:szCs w:val="28"/>
          <w:lang w:val="ru-RU"/>
        </w:rPr>
        <w:t xml:space="preserve">Чтение и понимание текстов с различной глубиной и точностью проникновения в их содержание: с пониманием основного содержания, с </w:t>
      </w:r>
      <w:r w:rsidRPr="00A07FF5">
        <w:rPr>
          <w:sz w:val="28"/>
          <w:szCs w:val="28"/>
          <w:lang w:val="ru-RU"/>
        </w:rPr>
        <w:lastRenderedPageBreak/>
        <w:t>выборочным пониманием нужной/ интересующей/ запрашиваемой информации, с полным пониманием.</w:t>
      </w:r>
    </w:p>
    <w:p w:rsidR="00D51694" w:rsidRPr="00A07FF5" w:rsidRDefault="00D51694" w:rsidP="00D51694">
      <w:pPr>
        <w:spacing w:after="0" w:line="360" w:lineRule="auto"/>
        <w:ind w:firstLine="709"/>
        <w:jc w:val="both"/>
        <w:rPr>
          <w:b/>
          <w:sz w:val="28"/>
          <w:szCs w:val="28"/>
          <w:lang w:val="ru-RU"/>
        </w:rPr>
      </w:pPr>
      <w:r w:rsidRPr="00A07FF5">
        <w:rPr>
          <w:i/>
          <w:sz w:val="28"/>
          <w:szCs w:val="28"/>
          <w:lang w:val="ru-RU"/>
        </w:rPr>
        <w:t>Жанры текстов</w:t>
      </w:r>
      <w:r w:rsidRPr="00A07FF5">
        <w:rPr>
          <w:sz w:val="28"/>
          <w:szCs w:val="28"/>
          <w:lang w:val="ru-RU"/>
        </w:rPr>
        <w:t xml:space="preserve">: научно-популярные, публицистические, художественные, прагматические. </w:t>
      </w:r>
    </w:p>
    <w:p w:rsidR="00D51694" w:rsidRPr="00A07FF5" w:rsidRDefault="00D51694" w:rsidP="00D51694">
      <w:pPr>
        <w:spacing w:after="0" w:line="360" w:lineRule="auto"/>
        <w:ind w:firstLine="709"/>
        <w:jc w:val="both"/>
        <w:rPr>
          <w:b/>
          <w:sz w:val="28"/>
          <w:szCs w:val="28"/>
          <w:lang w:val="ru-RU"/>
        </w:rPr>
      </w:pPr>
      <w:r w:rsidRPr="00A07FF5">
        <w:rPr>
          <w:i/>
          <w:sz w:val="28"/>
          <w:szCs w:val="28"/>
          <w:lang w:val="ru-RU"/>
        </w:rPr>
        <w:t>Типы текстов</w:t>
      </w:r>
      <w:r w:rsidRPr="00A07FF5">
        <w:rPr>
          <w:sz w:val="28"/>
          <w:szCs w:val="28"/>
          <w:lang w:val="ru-RU"/>
        </w:rPr>
        <w:t>: статья, интервью, рассказ, отрывок из художественного произведения, объявление, рецепт, рекламный проспект, стихотворение и др.</w:t>
      </w:r>
    </w:p>
    <w:p w:rsidR="00D51694" w:rsidRPr="00A07FF5" w:rsidRDefault="00D51694" w:rsidP="00D51694">
      <w:pPr>
        <w:spacing w:after="0" w:line="360" w:lineRule="auto"/>
        <w:ind w:firstLine="709"/>
        <w:jc w:val="both"/>
        <w:rPr>
          <w:b/>
          <w:sz w:val="28"/>
          <w:szCs w:val="28"/>
          <w:lang w:val="ru-RU"/>
        </w:rPr>
      </w:pPr>
      <w:r w:rsidRPr="00A07FF5">
        <w:rPr>
          <w:sz w:val="28"/>
          <w:szCs w:val="28"/>
          <w:lang w:val="ru-RU"/>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D51694" w:rsidRPr="00A07FF5" w:rsidRDefault="00D51694" w:rsidP="00D51694">
      <w:pPr>
        <w:spacing w:after="0" w:line="360" w:lineRule="auto"/>
        <w:ind w:firstLine="709"/>
        <w:jc w:val="both"/>
        <w:rPr>
          <w:sz w:val="28"/>
          <w:szCs w:val="28"/>
          <w:lang w:val="ru-RU"/>
        </w:rPr>
      </w:pPr>
      <w:r w:rsidRPr="00A07FF5">
        <w:rPr>
          <w:sz w:val="28"/>
          <w:szCs w:val="28"/>
          <w:lang w:val="ru-RU"/>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D51694" w:rsidRPr="00A07FF5" w:rsidRDefault="00D51694" w:rsidP="00D51694">
      <w:pPr>
        <w:spacing w:after="0" w:line="360" w:lineRule="auto"/>
        <w:ind w:firstLine="709"/>
        <w:jc w:val="both"/>
        <w:rPr>
          <w:sz w:val="28"/>
          <w:szCs w:val="28"/>
          <w:lang w:val="ru-RU"/>
        </w:rPr>
      </w:pPr>
      <w:r w:rsidRPr="00A07FF5">
        <w:rPr>
          <w:sz w:val="28"/>
          <w:szCs w:val="28"/>
          <w:lang w:val="ru-RU"/>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 Объем текста для чтения - около 350 слов.</w:t>
      </w:r>
    </w:p>
    <w:p w:rsidR="00D51694" w:rsidRPr="00A07FF5" w:rsidRDefault="00D51694" w:rsidP="00D51694">
      <w:pPr>
        <w:spacing w:after="0" w:line="360" w:lineRule="auto"/>
        <w:ind w:firstLine="709"/>
        <w:jc w:val="both"/>
        <w:rPr>
          <w:sz w:val="28"/>
          <w:szCs w:val="28"/>
          <w:lang w:val="ru-RU"/>
        </w:rPr>
      </w:pPr>
      <w:r w:rsidRPr="00A07FF5">
        <w:rPr>
          <w:sz w:val="28"/>
          <w:szCs w:val="28"/>
          <w:lang w:val="ru-RU"/>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D51694" w:rsidRPr="00A07FF5" w:rsidRDefault="00D51694" w:rsidP="00D51694">
      <w:pPr>
        <w:spacing w:after="0" w:line="360" w:lineRule="auto"/>
        <w:ind w:firstLine="709"/>
        <w:jc w:val="both"/>
        <w:rPr>
          <w:sz w:val="28"/>
          <w:szCs w:val="28"/>
          <w:lang w:val="ru-RU"/>
        </w:rPr>
      </w:pPr>
      <w:r w:rsidRPr="00A07FF5">
        <w:rPr>
          <w:sz w:val="28"/>
          <w:szCs w:val="28"/>
          <w:lang w:val="ru-RU"/>
        </w:rPr>
        <w:t xml:space="preserve">Независимо от вида чтения возможно использование двуязычного словаря. </w:t>
      </w:r>
    </w:p>
    <w:p w:rsidR="00D51694" w:rsidRPr="00A07FF5" w:rsidRDefault="00D51694" w:rsidP="000C3158">
      <w:pPr>
        <w:spacing w:after="0" w:line="360" w:lineRule="auto"/>
        <w:ind w:firstLine="709"/>
        <w:jc w:val="center"/>
        <w:rPr>
          <w:b/>
          <w:sz w:val="28"/>
          <w:szCs w:val="28"/>
          <w:lang w:val="ru-RU"/>
        </w:rPr>
      </w:pPr>
      <w:r w:rsidRPr="00A07FF5">
        <w:rPr>
          <w:b/>
          <w:sz w:val="28"/>
          <w:szCs w:val="28"/>
          <w:lang w:val="ru-RU"/>
        </w:rPr>
        <w:t>Письменная речь</w:t>
      </w:r>
    </w:p>
    <w:p w:rsidR="00D51694" w:rsidRPr="00A07FF5" w:rsidRDefault="00D51694" w:rsidP="00D51694">
      <w:pPr>
        <w:spacing w:after="0" w:line="360" w:lineRule="auto"/>
        <w:ind w:firstLine="709"/>
        <w:jc w:val="both"/>
        <w:rPr>
          <w:sz w:val="28"/>
          <w:szCs w:val="28"/>
          <w:lang w:val="ru-RU"/>
        </w:rPr>
      </w:pPr>
      <w:r w:rsidRPr="00A07FF5">
        <w:rPr>
          <w:sz w:val="28"/>
          <w:szCs w:val="28"/>
          <w:lang w:val="ru-RU"/>
        </w:rPr>
        <w:t>Дальнейшее развитие и совершенствование письменной речи, а именно умений:</w:t>
      </w:r>
    </w:p>
    <w:p w:rsidR="00D51694" w:rsidRPr="00A07FF5" w:rsidRDefault="00D51694" w:rsidP="00D51694">
      <w:pPr>
        <w:numPr>
          <w:ilvl w:val="0"/>
          <w:numId w:val="44"/>
        </w:numPr>
        <w:tabs>
          <w:tab w:val="left" w:pos="993"/>
        </w:tabs>
        <w:spacing w:after="0" w:line="360" w:lineRule="auto"/>
        <w:ind w:left="0" w:firstLine="709"/>
        <w:jc w:val="both"/>
        <w:rPr>
          <w:sz w:val="28"/>
          <w:szCs w:val="28"/>
          <w:lang w:val="ru-RU"/>
        </w:rPr>
      </w:pPr>
      <w:r w:rsidRPr="00A07FF5">
        <w:rPr>
          <w:sz w:val="28"/>
          <w:szCs w:val="28"/>
          <w:lang w:val="ru-RU"/>
        </w:rPr>
        <w:t>заполнение анкет и формуляров (указывать имя, фамилию, пол, гражданство, национальность, адрес);</w:t>
      </w:r>
    </w:p>
    <w:p w:rsidR="00D51694" w:rsidRPr="00A07FF5" w:rsidRDefault="00D51694" w:rsidP="00D51694">
      <w:pPr>
        <w:numPr>
          <w:ilvl w:val="0"/>
          <w:numId w:val="44"/>
        </w:numPr>
        <w:tabs>
          <w:tab w:val="left" w:pos="993"/>
        </w:tabs>
        <w:spacing w:after="0" w:line="360" w:lineRule="auto"/>
        <w:ind w:left="0" w:firstLine="709"/>
        <w:jc w:val="both"/>
        <w:rPr>
          <w:sz w:val="28"/>
          <w:szCs w:val="28"/>
          <w:lang w:val="ru-RU"/>
        </w:rPr>
      </w:pPr>
      <w:r w:rsidRPr="00A07FF5">
        <w:rPr>
          <w:sz w:val="28"/>
          <w:szCs w:val="28"/>
          <w:lang w:val="ru-RU"/>
        </w:rPr>
        <w:lastRenderedPageBreak/>
        <w:t xml:space="preserve">написание коротких поздравлений с днем рождения и другими праздниками, выражение пожеланий (объемом 30–40 слов, включая адрес); </w:t>
      </w:r>
    </w:p>
    <w:p w:rsidR="00D51694" w:rsidRPr="00A07FF5" w:rsidRDefault="00D51694" w:rsidP="00D51694">
      <w:pPr>
        <w:numPr>
          <w:ilvl w:val="0"/>
          <w:numId w:val="44"/>
        </w:numPr>
        <w:tabs>
          <w:tab w:val="left" w:pos="993"/>
        </w:tabs>
        <w:spacing w:after="0" w:line="360" w:lineRule="auto"/>
        <w:ind w:left="0" w:firstLine="709"/>
        <w:jc w:val="both"/>
        <w:rPr>
          <w:sz w:val="28"/>
          <w:szCs w:val="28"/>
          <w:lang w:val="ru-RU"/>
        </w:rPr>
      </w:pPr>
      <w:r w:rsidRPr="00A07FF5">
        <w:rPr>
          <w:sz w:val="28"/>
          <w:szCs w:val="28"/>
          <w:lang w:val="ru-RU"/>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D51694" w:rsidRPr="00A07FF5" w:rsidRDefault="00D51694" w:rsidP="00D51694">
      <w:pPr>
        <w:numPr>
          <w:ilvl w:val="0"/>
          <w:numId w:val="44"/>
        </w:numPr>
        <w:tabs>
          <w:tab w:val="left" w:pos="993"/>
        </w:tabs>
        <w:spacing w:after="0" w:line="360" w:lineRule="auto"/>
        <w:ind w:left="0" w:firstLine="709"/>
        <w:jc w:val="both"/>
        <w:rPr>
          <w:sz w:val="28"/>
          <w:szCs w:val="28"/>
          <w:lang w:val="ru-RU"/>
        </w:rPr>
      </w:pPr>
      <w:r w:rsidRPr="00A07FF5">
        <w:rPr>
          <w:sz w:val="28"/>
          <w:szCs w:val="28"/>
          <w:lang w:val="ru-RU"/>
        </w:rPr>
        <w:t>составление плана, тезисов устного/письменного сообщения; краткое изложение результатов проектной деятельности.</w:t>
      </w:r>
    </w:p>
    <w:p w:rsidR="00D51694" w:rsidRPr="00A07FF5" w:rsidRDefault="00D51694" w:rsidP="00D51694">
      <w:pPr>
        <w:numPr>
          <w:ilvl w:val="0"/>
          <w:numId w:val="44"/>
        </w:numPr>
        <w:tabs>
          <w:tab w:val="left" w:pos="993"/>
        </w:tabs>
        <w:spacing w:after="0" w:line="360" w:lineRule="auto"/>
        <w:ind w:left="0" w:firstLine="709"/>
        <w:jc w:val="both"/>
        <w:rPr>
          <w:sz w:val="28"/>
          <w:szCs w:val="28"/>
          <w:lang w:val="ru-RU"/>
        </w:rPr>
      </w:pPr>
      <w:r w:rsidRPr="00A07FF5">
        <w:rPr>
          <w:sz w:val="28"/>
          <w:szCs w:val="28"/>
          <w:lang w:val="ru-RU"/>
        </w:rPr>
        <w:t>делать выписки из текстов; составлять небольшие письменные высказывания в соответствии с коммуникативной задачей.</w:t>
      </w:r>
    </w:p>
    <w:p w:rsidR="00D51694" w:rsidRPr="00A07FF5" w:rsidRDefault="00D51694" w:rsidP="000C3158">
      <w:pPr>
        <w:spacing w:after="0" w:line="360" w:lineRule="auto"/>
        <w:ind w:firstLine="709"/>
        <w:jc w:val="center"/>
        <w:rPr>
          <w:b/>
          <w:sz w:val="28"/>
          <w:szCs w:val="28"/>
          <w:lang w:val="ru-RU"/>
        </w:rPr>
      </w:pPr>
      <w:r w:rsidRPr="00A07FF5">
        <w:rPr>
          <w:b/>
          <w:sz w:val="28"/>
          <w:szCs w:val="28"/>
          <w:lang w:val="ru-RU"/>
        </w:rPr>
        <w:t>Языковые средства и навыки оперирования ими</w:t>
      </w:r>
    </w:p>
    <w:p w:rsidR="00D51694" w:rsidRPr="00A07FF5" w:rsidRDefault="00D51694" w:rsidP="000C3158">
      <w:pPr>
        <w:spacing w:after="0" w:line="360" w:lineRule="auto"/>
        <w:ind w:firstLine="709"/>
        <w:jc w:val="center"/>
        <w:rPr>
          <w:sz w:val="28"/>
          <w:szCs w:val="28"/>
          <w:lang w:val="ru-RU"/>
        </w:rPr>
      </w:pPr>
      <w:r w:rsidRPr="00A07FF5">
        <w:rPr>
          <w:b/>
          <w:sz w:val="28"/>
          <w:szCs w:val="28"/>
          <w:lang w:val="ru-RU"/>
        </w:rPr>
        <w:t>Орфография и пунктуация</w:t>
      </w:r>
    </w:p>
    <w:p w:rsidR="00D51694" w:rsidRPr="00A07FF5" w:rsidRDefault="00D51694" w:rsidP="00D51694">
      <w:pPr>
        <w:spacing w:after="0" w:line="360" w:lineRule="auto"/>
        <w:ind w:firstLine="709"/>
        <w:jc w:val="both"/>
        <w:rPr>
          <w:sz w:val="28"/>
          <w:szCs w:val="28"/>
          <w:lang w:val="ru-RU"/>
        </w:rPr>
      </w:pPr>
      <w:r w:rsidRPr="00A07FF5">
        <w:rPr>
          <w:sz w:val="28"/>
          <w:szCs w:val="28"/>
          <w:lang w:val="ru-RU"/>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D51694" w:rsidRPr="00A07FF5" w:rsidRDefault="00D51694" w:rsidP="000C3158">
      <w:pPr>
        <w:spacing w:after="0" w:line="360" w:lineRule="auto"/>
        <w:ind w:firstLine="709"/>
        <w:jc w:val="center"/>
        <w:rPr>
          <w:sz w:val="28"/>
          <w:szCs w:val="28"/>
          <w:lang w:val="ru-RU"/>
        </w:rPr>
      </w:pPr>
      <w:r w:rsidRPr="00A07FF5">
        <w:rPr>
          <w:b/>
          <w:sz w:val="28"/>
          <w:szCs w:val="28"/>
          <w:lang w:val="ru-RU"/>
        </w:rPr>
        <w:t>Фонетическая сторона речи</w:t>
      </w:r>
    </w:p>
    <w:p w:rsidR="00D51694" w:rsidRPr="00A07FF5" w:rsidRDefault="00D51694" w:rsidP="00D51694">
      <w:pPr>
        <w:spacing w:after="0" w:line="360" w:lineRule="auto"/>
        <w:ind w:firstLine="709"/>
        <w:jc w:val="both"/>
        <w:rPr>
          <w:sz w:val="28"/>
          <w:szCs w:val="28"/>
          <w:lang w:val="ru-RU"/>
        </w:rPr>
      </w:pPr>
      <w:r w:rsidRPr="00A07FF5">
        <w:rPr>
          <w:sz w:val="28"/>
          <w:szCs w:val="28"/>
          <w:lang w:val="ru-RU"/>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 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D51694" w:rsidRPr="00A07FF5" w:rsidRDefault="00D51694" w:rsidP="00D51694">
      <w:pPr>
        <w:spacing w:after="0" w:line="360" w:lineRule="auto"/>
        <w:ind w:firstLine="709"/>
        <w:jc w:val="both"/>
        <w:rPr>
          <w:sz w:val="28"/>
          <w:szCs w:val="28"/>
          <w:lang w:val="ru-RU"/>
        </w:rPr>
      </w:pPr>
      <w:r w:rsidRPr="00A07FF5">
        <w:rPr>
          <w:b/>
          <w:sz w:val="28"/>
          <w:szCs w:val="28"/>
          <w:lang w:val="ru-RU"/>
        </w:rPr>
        <w:t>Лексическая сторона речи</w:t>
      </w:r>
    </w:p>
    <w:p w:rsidR="00D51694" w:rsidRPr="00A07FF5" w:rsidRDefault="00D51694" w:rsidP="00D51694">
      <w:pPr>
        <w:spacing w:after="0" w:line="360" w:lineRule="auto"/>
        <w:ind w:firstLine="709"/>
        <w:jc w:val="both"/>
        <w:rPr>
          <w:sz w:val="28"/>
          <w:szCs w:val="28"/>
          <w:lang w:val="ru-RU"/>
        </w:rPr>
      </w:pPr>
      <w:r w:rsidRPr="00A07FF5">
        <w:rPr>
          <w:sz w:val="28"/>
          <w:szCs w:val="28"/>
          <w:lang w:val="ru-RU"/>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w:t>
      </w:r>
      <w:r w:rsidRPr="00A07FF5">
        <w:rPr>
          <w:sz w:val="28"/>
          <w:szCs w:val="28"/>
          <w:lang w:val="ru-RU"/>
        </w:rPr>
        <w:lastRenderedPageBreak/>
        <w:t xml:space="preserve">речевого этикета, характерных для культуры стран изучаемого языка в объеме примерно 1200 единиц (включая 500 усвоенных в начальной школе). </w:t>
      </w:r>
    </w:p>
    <w:p w:rsidR="00D51694" w:rsidRPr="00A07FF5" w:rsidRDefault="00D51694" w:rsidP="00D51694">
      <w:pPr>
        <w:spacing w:after="0" w:line="360" w:lineRule="auto"/>
        <w:ind w:firstLine="709"/>
        <w:jc w:val="both"/>
        <w:rPr>
          <w:sz w:val="28"/>
          <w:szCs w:val="28"/>
          <w:lang w:val="ru-RU"/>
        </w:rPr>
      </w:pPr>
      <w:r w:rsidRPr="00A07FF5">
        <w:rPr>
          <w:sz w:val="28"/>
          <w:szCs w:val="28"/>
          <w:lang w:val="ru-RU"/>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D51694" w:rsidRPr="00A07FF5" w:rsidRDefault="00D51694" w:rsidP="000C3158">
      <w:pPr>
        <w:spacing w:after="0" w:line="360" w:lineRule="auto"/>
        <w:ind w:firstLine="709"/>
        <w:jc w:val="center"/>
        <w:rPr>
          <w:sz w:val="28"/>
          <w:szCs w:val="28"/>
          <w:lang w:val="ru-RU"/>
        </w:rPr>
      </w:pPr>
      <w:r w:rsidRPr="00A07FF5">
        <w:rPr>
          <w:b/>
          <w:sz w:val="28"/>
          <w:szCs w:val="28"/>
          <w:lang w:val="ru-RU"/>
        </w:rPr>
        <w:t>Грамматическая сторона речи</w:t>
      </w:r>
    </w:p>
    <w:p w:rsidR="00D51694" w:rsidRPr="00A07FF5" w:rsidRDefault="00D51694" w:rsidP="00D51694">
      <w:pPr>
        <w:spacing w:after="0" w:line="360" w:lineRule="auto"/>
        <w:ind w:firstLine="709"/>
        <w:jc w:val="both"/>
        <w:rPr>
          <w:sz w:val="28"/>
          <w:szCs w:val="28"/>
          <w:lang w:val="ru-RU"/>
        </w:rPr>
      </w:pPr>
      <w:r w:rsidRPr="00A07FF5">
        <w:rPr>
          <w:sz w:val="28"/>
          <w:szCs w:val="28"/>
          <w:lang w:val="ru-RU"/>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D51694" w:rsidRPr="00A07FF5" w:rsidRDefault="00D51694" w:rsidP="00D51694">
      <w:pPr>
        <w:spacing w:after="0" w:line="360" w:lineRule="auto"/>
        <w:ind w:firstLine="709"/>
        <w:jc w:val="both"/>
        <w:rPr>
          <w:sz w:val="28"/>
          <w:szCs w:val="28"/>
          <w:lang w:val="ru-RU"/>
        </w:rPr>
      </w:pPr>
      <w:r w:rsidRPr="00A07FF5">
        <w:rPr>
          <w:sz w:val="28"/>
          <w:szCs w:val="28"/>
          <w:lang w:val="ru-RU"/>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D51694" w:rsidRPr="00A07FF5" w:rsidRDefault="00D51694" w:rsidP="00D51694">
      <w:pPr>
        <w:spacing w:after="0" w:line="360" w:lineRule="auto"/>
        <w:ind w:firstLine="709"/>
        <w:jc w:val="both"/>
        <w:rPr>
          <w:sz w:val="28"/>
          <w:szCs w:val="28"/>
          <w:lang w:val="ru-RU"/>
        </w:rPr>
      </w:pPr>
      <w:r w:rsidRPr="00A07FF5">
        <w:rPr>
          <w:sz w:val="28"/>
          <w:szCs w:val="28"/>
          <w:lang w:val="ru-RU"/>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 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D51694" w:rsidRPr="00A07FF5" w:rsidRDefault="00D51694" w:rsidP="000C3158">
      <w:pPr>
        <w:spacing w:after="0" w:line="360" w:lineRule="auto"/>
        <w:ind w:firstLine="709"/>
        <w:jc w:val="center"/>
        <w:rPr>
          <w:sz w:val="28"/>
          <w:szCs w:val="28"/>
          <w:lang w:val="ru-RU"/>
        </w:rPr>
      </w:pPr>
      <w:r w:rsidRPr="00A07FF5">
        <w:rPr>
          <w:b/>
          <w:sz w:val="28"/>
          <w:szCs w:val="28"/>
          <w:lang w:val="ru-RU"/>
        </w:rPr>
        <w:t>Социокультурные знания и умения.</w:t>
      </w:r>
    </w:p>
    <w:p w:rsidR="00D51694" w:rsidRPr="00A07FF5" w:rsidRDefault="00D51694" w:rsidP="00D51694">
      <w:pPr>
        <w:spacing w:after="0" w:line="360" w:lineRule="auto"/>
        <w:ind w:firstLine="709"/>
        <w:jc w:val="both"/>
        <w:rPr>
          <w:sz w:val="28"/>
          <w:szCs w:val="28"/>
        </w:rPr>
      </w:pPr>
      <w:r w:rsidRPr="00A07FF5">
        <w:rPr>
          <w:sz w:val="28"/>
          <w:szCs w:val="28"/>
          <w:lang w:val="ru-RU"/>
        </w:rPr>
        <w:t xml:space="preserve">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w:t>
      </w:r>
      <w:r w:rsidRPr="00A07FF5">
        <w:rPr>
          <w:sz w:val="28"/>
          <w:szCs w:val="28"/>
        </w:rPr>
        <w:t>Это предполагает овладение:</w:t>
      </w:r>
    </w:p>
    <w:p w:rsidR="00D51694" w:rsidRPr="00A07FF5" w:rsidRDefault="00D51694" w:rsidP="00D51694">
      <w:pPr>
        <w:numPr>
          <w:ilvl w:val="0"/>
          <w:numId w:val="45"/>
        </w:numPr>
        <w:tabs>
          <w:tab w:val="left" w:pos="993"/>
        </w:tabs>
        <w:spacing w:after="0" w:line="360" w:lineRule="auto"/>
        <w:ind w:left="0" w:firstLine="709"/>
        <w:jc w:val="both"/>
        <w:rPr>
          <w:sz w:val="28"/>
          <w:szCs w:val="28"/>
          <w:lang w:val="ru-RU"/>
        </w:rPr>
      </w:pPr>
      <w:r w:rsidRPr="00A07FF5">
        <w:rPr>
          <w:sz w:val="28"/>
          <w:szCs w:val="28"/>
          <w:lang w:val="ru-RU"/>
        </w:rPr>
        <w:t>знаниями о значении родного и иностранного языков в современном мире;</w:t>
      </w:r>
    </w:p>
    <w:p w:rsidR="00D51694" w:rsidRPr="00A07FF5" w:rsidRDefault="00D51694" w:rsidP="00D51694">
      <w:pPr>
        <w:numPr>
          <w:ilvl w:val="0"/>
          <w:numId w:val="45"/>
        </w:numPr>
        <w:tabs>
          <w:tab w:val="left" w:pos="993"/>
        </w:tabs>
        <w:spacing w:after="0" w:line="360" w:lineRule="auto"/>
        <w:ind w:left="0" w:firstLine="709"/>
        <w:jc w:val="both"/>
        <w:rPr>
          <w:sz w:val="28"/>
          <w:szCs w:val="28"/>
          <w:lang w:val="ru-RU"/>
        </w:rPr>
      </w:pPr>
      <w:r w:rsidRPr="00A07FF5">
        <w:rPr>
          <w:sz w:val="28"/>
          <w:szCs w:val="28"/>
          <w:lang w:val="ru-RU"/>
        </w:rPr>
        <w:lastRenderedPageBreak/>
        <w:t>сведениями о социокультурном портрете стран, говорящих на иностранном языке, их символике и культурном наследии;</w:t>
      </w:r>
    </w:p>
    <w:p w:rsidR="00D51694" w:rsidRPr="00A07FF5" w:rsidRDefault="00D51694" w:rsidP="00D51694">
      <w:pPr>
        <w:numPr>
          <w:ilvl w:val="0"/>
          <w:numId w:val="45"/>
        </w:numPr>
        <w:tabs>
          <w:tab w:val="left" w:pos="993"/>
        </w:tabs>
        <w:spacing w:after="0" w:line="360" w:lineRule="auto"/>
        <w:ind w:left="0" w:firstLine="709"/>
        <w:jc w:val="both"/>
        <w:rPr>
          <w:sz w:val="28"/>
          <w:szCs w:val="28"/>
          <w:lang w:val="ru-RU"/>
        </w:rPr>
      </w:pPr>
      <w:r w:rsidRPr="00A07FF5">
        <w:rPr>
          <w:sz w:val="28"/>
          <w:szCs w:val="28"/>
          <w:lang w:val="ru-RU"/>
        </w:rPr>
        <w:t xml:space="preserve">сведениями о социокультурном портрете стран, говорящих на иностранном языке, их символике и культурном наследии; </w:t>
      </w:r>
    </w:p>
    <w:p w:rsidR="00D51694" w:rsidRPr="00A07FF5" w:rsidRDefault="00D51694" w:rsidP="00D51694">
      <w:pPr>
        <w:numPr>
          <w:ilvl w:val="0"/>
          <w:numId w:val="45"/>
        </w:numPr>
        <w:tabs>
          <w:tab w:val="left" w:pos="993"/>
        </w:tabs>
        <w:spacing w:after="0" w:line="360" w:lineRule="auto"/>
        <w:ind w:left="0" w:firstLine="709"/>
        <w:jc w:val="both"/>
        <w:rPr>
          <w:sz w:val="28"/>
          <w:szCs w:val="28"/>
          <w:lang w:val="ru-RU"/>
        </w:rPr>
      </w:pPr>
      <w:r w:rsidRPr="00A07FF5">
        <w:rPr>
          <w:sz w:val="28"/>
          <w:szCs w:val="28"/>
          <w:lang w:val="ru-RU"/>
        </w:rPr>
        <w:t>знаниями о реалиях страны/стран изучаемого языка: традициях (в пита</w:t>
      </w:r>
      <w:r w:rsidRPr="00A07FF5">
        <w:rPr>
          <w:sz w:val="28"/>
          <w:szCs w:val="28"/>
          <w:lang w:val="ru-RU"/>
        </w:rPr>
        <w:softHyphen/>
        <w:t xml:space="preserve">нии, проведении выходных дней, основных национальных праздников и т. д.), распространенных образцов фольклора (пословицы и т. д.); </w:t>
      </w:r>
    </w:p>
    <w:p w:rsidR="00D51694" w:rsidRPr="00A07FF5" w:rsidRDefault="00D51694" w:rsidP="00D51694">
      <w:pPr>
        <w:numPr>
          <w:ilvl w:val="0"/>
          <w:numId w:val="45"/>
        </w:numPr>
        <w:tabs>
          <w:tab w:val="left" w:pos="993"/>
        </w:tabs>
        <w:spacing w:after="0" w:line="360" w:lineRule="auto"/>
        <w:ind w:left="0" w:firstLine="709"/>
        <w:jc w:val="both"/>
        <w:rPr>
          <w:sz w:val="28"/>
          <w:szCs w:val="28"/>
          <w:lang w:val="ru-RU"/>
        </w:rPr>
      </w:pPr>
      <w:r w:rsidRPr="00A07FF5">
        <w:rPr>
          <w:sz w:val="28"/>
          <w:szCs w:val="28"/>
          <w:lang w:val="ru-RU"/>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D51694" w:rsidRPr="00A07FF5" w:rsidRDefault="00D51694" w:rsidP="00D51694">
      <w:pPr>
        <w:numPr>
          <w:ilvl w:val="0"/>
          <w:numId w:val="45"/>
        </w:numPr>
        <w:tabs>
          <w:tab w:val="left" w:pos="993"/>
        </w:tabs>
        <w:spacing w:after="0" w:line="360" w:lineRule="auto"/>
        <w:ind w:left="0" w:firstLine="709"/>
        <w:jc w:val="both"/>
        <w:rPr>
          <w:sz w:val="28"/>
          <w:szCs w:val="28"/>
          <w:lang w:val="ru-RU"/>
        </w:rPr>
      </w:pPr>
      <w:r w:rsidRPr="00A07FF5">
        <w:rPr>
          <w:sz w:val="28"/>
          <w:szCs w:val="28"/>
          <w:lang w:val="ru-RU"/>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D51694" w:rsidRPr="00A07FF5" w:rsidRDefault="00D51694" w:rsidP="00D51694">
      <w:pPr>
        <w:numPr>
          <w:ilvl w:val="0"/>
          <w:numId w:val="45"/>
        </w:numPr>
        <w:tabs>
          <w:tab w:val="left" w:pos="993"/>
        </w:tabs>
        <w:spacing w:after="0" w:line="360" w:lineRule="auto"/>
        <w:ind w:left="0" w:firstLine="709"/>
        <w:jc w:val="both"/>
        <w:rPr>
          <w:sz w:val="28"/>
          <w:szCs w:val="28"/>
          <w:lang w:val="ru-RU"/>
        </w:rPr>
      </w:pPr>
      <w:r w:rsidRPr="00A07FF5">
        <w:rPr>
          <w:sz w:val="28"/>
          <w:szCs w:val="28"/>
          <w:lang w:val="ru-RU"/>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D51694" w:rsidRPr="00A07FF5" w:rsidRDefault="00D51694" w:rsidP="000C3158">
      <w:pPr>
        <w:spacing w:after="0" w:line="360" w:lineRule="auto"/>
        <w:ind w:firstLine="709"/>
        <w:contextualSpacing/>
        <w:jc w:val="center"/>
        <w:rPr>
          <w:sz w:val="28"/>
          <w:szCs w:val="28"/>
        </w:rPr>
      </w:pPr>
      <w:r w:rsidRPr="00A07FF5">
        <w:rPr>
          <w:b/>
          <w:sz w:val="28"/>
          <w:szCs w:val="28"/>
        </w:rPr>
        <w:t>Компенсаторные умения</w:t>
      </w:r>
    </w:p>
    <w:p w:rsidR="00D51694" w:rsidRPr="00A07FF5" w:rsidRDefault="00D51694" w:rsidP="00D51694">
      <w:pPr>
        <w:spacing w:after="0" w:line="360" w:lineRule="auto"/>
        <w:ind w:firstLine="709"/>
        <w:contextualSpacing/>
        <w:jc w:val="both"/>
        <w:rPr>
          <w:sz w:val="28"/>
          <w:szCs w:val="28"/>
        </w:rPr>
      </w:pPr>
      <w:r w:rsidRPr="00A07FF5">
        <w:rPr>
          <w:sz w:val="28"/>
          <w:szCs w:val="28"/>
        </w:rPr>
        <w:t>Совершенствование умений:</w:t>
      </w:r>
    </w:p>
    <w:p w:rsidR="00D51694" w:rsidRPr="00A07FF5" w:rsidRDefault="00D51694" w:rsidP="00D51694">
      <w:pPr>
        <w:numPr>
          <w:ilvl w:val="0"/>
          <w:numId w:val="46"/>
        </w:numPr>
        <w:tabs>
          <w:tab w:val="left" w:pos="993"/>
        </w:tabs>
        <w:spacing w:after="0" w:line="360" w:lineRule="auto"/>
        <w:ind w:left="0" w:firstLine="709"/>
        <w:jc w:val="both"/>
        <w:rPr>
          <w:sz w:val="28"/>
          <w:szCs w:val="28"/>
          <w:lang w:val="ru-RU"/>
        </w:rPr>
      </w:pPr>
      <w:r w:rsidRPr="00A07FF5">
        <w:rPr>
          <w:sz w:val="28"/>
          <w:szCs w:val="28"/>
          <w:lang w:val="ru-RU"/>
        </w:rPr>
        <w:t>переспрашивать, просить повторить, уточняя значение незнакомых слов;</w:t>
      </w:r>
    </w:p>
    <w:p w:rsidR="00D51694" w:rsidRPr="00A07FF5" w:rsidRDefault="00D51694" w:rsidP="00D51694">
      <w:pPr>
        <w:numPr>
          <w:ilvl w:val="0"/>
          <w:numId w:val="46"/>
        </w:numPr>
        <w:tabs>
          <w:tab w:val="left" w:pos="993"/>
        </w:tabs>
        <w:spacing w:after="0" w:line="360" w:lineRule="auto"/>
        <w:ind w:left="0" w:firstLine="709"/>
        <w:jc w:val="both"/>
        <w:rPr>
          <w:sz w:val="28"/>
          <w:szCs w:val="28"/>
          <w:lang w:val="ru-RU"/>
        </w:rPr>
      </w:pPr>
      <w:r w:rsidRPr="00A07FF5">
        <w:rPr>
          <w:sz w:val="28"/>
          <w:szCs w:val="28"/>
          <w:lang w:val="ru-RU"/>
        </w:rPr>
        <w:t xml:space="preserve">использовать в качестве опоры при порождении собственных высказываний ключевые слова, план к тексту, тематический словарь и т. д.; </w:t>
      </w:r>
    </w:p>
    <w:p w:rsidR="00D51694" w:rsidRPr="00A07FF5" w:rsidRDefault="00D51694" w:rsidP="00D51694">
      <w:pPr>
        <w:numPr>
          <w:ilvl w:val="0"/>
          <w:numId w:val="46"/>
        </w:numPr>
        <w:tabs>
          <w:tab w:val="left" w:pos="993"/>
        </w:tabs>
        <w:spacing w:after="0" w:line="360" w:lineRule="auto"/>
        <w:ind w:left="0" w:firstLine="709"/>
        <w:jc w:val="both"/>
        <w:rPr>
          <w:sz w:val="28"/>
          <w:szCs w:val="28"/>
          <w:lang w:val="ru-RU"/>
        </w:rPr>
      </w:pPr>
      <w:r w:rsidRPr="00A07FF5">
        <w:rPr>
          <w:sz w:val="28"/>
          <w:szCs w:val="28"/>
          <w:lang w:val="ru-RU"/>
        </w:rPr>
        <w:t>прогнозировать содержание текста на основе заголовка, предварительно поставленных вопросов и т. д.;</w:t>
      </w:r>
    </w:p>
    <w:p w:rsidR="00D51694" w:rsidRPr="00A07FF5" w:rsidRDefault="00D51694" w:rsidP="00D51694">
      <w:pPr>
        <w:numPr>
          <w:ilvl w:val="0"/>
          <w:numId w:val="46"/>
        </w:numPr>
        <w:tabs>
          <w:tab w:val="left" w:pos="993"/>
        </w:tabs>
        <w:spacing w:after="0" w:line="360" w:lineRule="auto"/>
        <w:ind w:left="0" w:firstLine="709"/>
        <w:jc w:val="both"/>
        <w:rPr>
          <w:sz w:val="28"/>
          <w:szCs w:val="28"/>
          <w:lang w:val="ru-RU"/>
        </w:rPr>
      </w:pPr>
      <w:r w:rsidRPr="00A07FF5">
        <w:rPr>
          <w:sz w:val="28"/>
          <w:szCs w:val="28"/>
          <w:lang w:val="ru-RU"/>
        </w:rPr>
        <w:lastRenderedPageBreak/>
        <w:t>догадываться о значении незнакомых слов по контексту, по используемым собеседником жестам и мимике;</w:t>
      </w:r>
    </w:p>
    <w:p w:rsidR="00D51694" w:rsidRPr="00A07FF5" w:rsidRDefault="00D51694" w:rsidP="00D51694">
      <w:pPr>
        <w:numPr>
          <w:ilvl w:val="0"/>
          <w:numId w:val="46"/>
        </w:numPr>
        <w:tabs>
          <w:tab w:val="left" w:pos="993"/>
        </w:tabs>
        <w:spacing w:after="0" w:line="360" w:lineRule="auto"/>
        <w:ind w:left="0" w:firstLine="709"/>
        <w:contextualSpacing/>
        <w:jc w:val="both"/>
        <w:rPr>
          <w:sz w:val="28"/>
          <w:szCs w:val="28"/>
          <w:lang w:val="ru-RU"/>
        </w:rPr>
      </w:pPr>
      <w:r w:rsidRPr="00A07FF5">
        <w:rPr>
          <w:sz w:val="28"/>
          <w:szCs w:val="28"/>
          <w:lang w:val="ru-RU"/>
        </w:rPr>
        <w:t>использовать синонимы, антонимы, описание понятия при дефиците языковых средств.</w:t>
      </w:r>
    </w:p>
    <w:p w:rsidR="00D51694" w:rsidRPr="00A07FF5" w:rsidRDefault="00D51694" w:rsidP="00D51694">
      <w:pPr>
        <w:spacing w:after="0" w:line="360" w:lineRule="auto"/>
        <w:ind w:firstLine="709"/>
        <w:jc w:val="both"/>
        <w:rPr>
          <w:sz w:val="28"/>
          <w:szCs w:val="28"/>
          <w:lang w:val="ru-RU"/>
        </w:rPr>
      </w:pPr>
      <w:r w:rsidRPr="00A07FF5">
        <w:rPr>
          <w:b/>
          <w:sz w:val="28"/>
          <w:szCs w:val="28"/>
          <w:lang w:val="ru-RU"/>
        </w:rPr>
        <w:t>Общеучебные умения и универсальные способы деятельности</w:t>
      </w:r>
    </w:p>
    <w:p w:rsidR="00D51694" w:rsidRPr="00A07FF5" w:rsidRDefault="00D51694" w:rsidP="00D51694">
      <w:pPr>
        <w:spacing w:after="0" w:line="360" w:lineRule="auto"/>
        <w:ind w:firstLine="709"/>
        <w:jc w:val="both"/>
        <w:rPr>
          <w:sz w:val="28"/>
          <w:szCs w:val="28"/>
        </w:rPr>
      </w:pPr>
      <w:r w:rsidRPr="00A07FF5">
        <w:rPr>
          <w:sz w:val="28"/>
          <w:szCs w:val="28"/>
        </w:rPr>
        <w:t>Формирование и совершенствование умений:</w:t>
      </w:r>
    </w:p>
    <w:p w:rsidR="00D51694" w:rsidRPr="00A07FF5" w:rsidRDefault="00D51694" w:rsidP="00D51694">
      <w:pPr>
        <w:numPr>
          <w:ilvl w:val="0"/>
          <w:numId w:val="47"/>
        </w:numPr>
        <w:tabs>
          <w:tab w:val="left" w:pos="993"/>
        </w:tabs>
        <w:spacing w:after="0" w:line="360" w:lineRule="auto"/>
        <w:ind w:left="0" w:firstLine="709"/>
        <w:jc w:val="both"/>
        <w:rPr>
          <w:sz w:val="28"/>
          <w:szCs w:val="28"/>
          <w:lang w:val="ru-RU"/>
        </w:rPr>
      </w:pPr>
      <w:r w:rsidRPr="00A07FF5">
        <w:rPr>
          <w:sz w:val="28"/>
          <w:szCs w:val="28"/>
          <w:lang w:val="ru-RU"/>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D51694" w:rsidRPr="00A07FF5" w:rsidRDefault="00D51694" w:rsidP="00D51694">
      <w:pPr>
        <w:numPr>
          <w:ilvl w:val="0"/>
          <w:numId w:val="47"/>
        </w:numPr>
        <w:tabs>
          <w:tab w:val="left" w:pos="993"/>
        </w:tabs>
        <w:spacing w:after="0" w:line="360" w:lineRule="auto"/>
        <w:ind w:left="0" w:firstLine="709"/>
        <w:jc w:val="both"/>
        <w:rPr>
          <w:sz w:val="28"/>
          <w:szCs w:val="28"/>
          <w:lang w:val="ru-RU"/>
        </w:rPr>
      </w:pPr>
      <w:r w:rsidRPr="00A07FF5">
        <w:rPr>
          <w:sz w:val="28"/>
          <w:szCs w:val="28"/>
          <w:lang w:val="ru-RU"/>
        </w:rPr>
        <w:t>работать с разными источниками на иностранном языке: справочными материалами, словарями, интернет-ресурсами, литературой;</w:t>
      </w:r>
    </w:p>
    <w:p w:rsidR="00D51694" w:rsidRPr="00A07FF5" w:rsidRDefault="00D51694" w:rsidP="00D51694">
      <w:pPr>
        <w:numPr>
          <w:ilvl w:val="0"/>
          <w:numId w:val="47"/>
        </w:numPr>
        <w:tabs>
          <w:tab w:val="left" w:pos="993"/>
        </w:tabs>
        <w:spacing w:after="0" w:line="360" w:lineRule="auto"/>
        <w:ind w:left="0" w:firstLine="709"/>
        <w:jc w:val="both"/>
        <w:rPr>
          <w:sz w:val="28"/>
          <w:szCs w:val="28"/>
          <w:lang w:val="ru-RU"/>
        </w:rPr>
      </w:pPr>
      <w:r w:rsidRPr="00A07FF5">
        <w:rPr>
          <w:sz w:val="28"/>
          <w:szCs w:val="28"/>
          <w:lang w:val="ru-RU"/>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D51694" w:rsidRPr="00A07FF5" w:rsidRDefault="00D51694" w:rsidP="00D51694">
      <w:pPr>
        <w:numPr>
          <w:ilvl w:val="0"/>
          <w:numId w:val="47"/>
        </w:numPr>
        <w:tabs>
          <w:tab w:val="left" w:pos="993"/>
        </w:tabs>
        <w:spacing w:after="0" w:line="360" w:lineRule="auto"/>
        <w:ind w:left="0" w:firstLine="709"/>
        <w:jc w:val="both"/>
        <w:rPr>
          <w:sz w:val="28"/>
          <w:szCs w:val="28"/>
          <w:lang w:val="ru-RU"/>
        </w:rPr>
      </w:pPr>
      <w:r w:rsidRPr="00A07FF5">
        <w:rPr>
          <w:sz w:val="28"/>
          <w:szCs w:val="28"/>
          <w:lang w:val="ru-RU"/>
        </w:rPr>
        <w:t xml:space="preserve">самостоятельно работать в классе и дома. </w:t>
      </w:r>
    </w:p>
    <w:p w:rsidR="00D51694" w:rsidRPr="00A07FF5" w:rsidRDefault="00D51694" w:rsidP="00D51694">
      <w:pPr>
        <w:spacing w:after="0" w:line="360" w:lineRule="auto"/>
        <w:ind w:firstLine="709"/>
        <w:jc w:val="both"/>
        <w:rPr>
          <w:b/>
          <w:sz w:val="28"/>
          <w:szCs w:val="28"/>
          <w:lang w:val="ru-RU"/>
        </w:rPr>
      </w:pPr>
      <w:r w:rsidRPr="00A07FF5">
        <w:rPr>
          <w:b/>
          <w:sz w:val="28"/>
          <w:szCs w:val="28"/>
          <w:lang w:val="ru-RU"/>
        </w:rPr>
        <w:t>Специальные учебные умения</w:t>
      </w:r>
    </w:p>
    <w:p w:rsidR="00D51694" w:rsidRPr="00A07FF5" w:rsidRDefault="00D51694" w:rsidP="00D51694">
      <w:pPr>
        <w:spacing w:after="0" w:line="360" w:lineRule="auto"/>
        <w:ind w:firstLine="709"/>
        <w:jc w:val="both"/>
        <w:rPr>
          <w:sz w:val="28"/>
          <w:szCs w:val="28"/>
          <w:lang w:val="ru-RU"/>
        </w:rPr>
      </w:pPr>
      <w:r w:rsidRPr="00A07FF5">
        <w:rPr>
          <w:sz w:val="28"/>
          <w:szCs w:val="28"/>
          <w:lang w:val="ru-RU"/>
        </w:rPr>
        <w:t>Формирование и совершенствование умений:</w:t>
      </w:r>
    </w:p>
    <w:p w:rsidR="00D51694" w:rsidRPr="00A07FF5" w:rsidRDefault="00D51694" w:rsidP="00D51694">
      <w:pPr>
        <w:numPr>
          <w:ilvl w:val="0"/>
          <w:numId w:val="48"/>
        </w:numPr>
        <w:tabs>
          <w:tab w:val="left" w:pos="993"/>
        </w:tabs>
        <w:spacing w:after="0" w:line="360" w:lineRule="auto"/>
        <w:ind w:left="0" w:firstLine="709"/>
        <w:jc w:val="both"/>
        <w:rPr>
          <w:sz w:val="28"/>
          <w:szCs w:val="28"/>
          <w:lang w:val="ru-RU"/>
        </w:rPr>
      </w:pPr>
      <w:r w:rsidRPr="00A07FF5">
        <w:rPr>
          <w:sz w:val="28"/>
          <w:szCs w:val="28"/>
          <w:lang w:val="ru-RU"/>
        </w:rPr>
        <w:t>находить ключевые слова и социокультурные реалии в работе над текстом;</w:t>
      </w:r>
    </w:p>
    <w:p w:rsidR="00D51694" w:rsidRPr="00A07FF5" w:rsidRDefault="00D51694" w:rsidP="00D51694">
      <w:pPr>
        <w:numPr>
          <w:ilvl w:val="0"/>
          <w:numId w:val="48"/>
        </w:numPr>
        <w:tabs>
          <w:tab w:val="left" w:pos="993"/>
        </w:tabs>
        <w:spacing w:after="0" w:line="360" w:lineRule="auto"/>
        <w:ind w:left="0" w:firstLine="709"/>
        <w:jc w:val="both"/>
        <w:rPr>
          <w:sz w:val="28"/>
          <w:szCs w:val="28"/>
          <w:lang w:val="ru-RU"/>
        </w:rPr>
      </w:pPr>
      <w:r w:rsidRPr="00A07FF5">
        <w:rPr>
          <w:sz w:val="28"/>
          <w:szCs w:val="28"/>
          <w:lang w:val="ru-RU"/>
        </w:rPr>
        <w:t>семантизировать слова на основе языковой догадки;</w:t>
      </w:r>
    </w:p>
    <w:p w:rsidR="00D51694" w:rsidRPr="00A07FF5" w:rsidRDefault="00D51694" w:rsidP="00D51694">
      <w:pPr>
        <w:numPr>
          <w:ilvl w:val="0"/>
          <w:numId w:val="48"/>
        </w:numPr>
        <w:tabs>
          <w:tab w:val="left" w:pos="993"/>
        </w:tabs>
        <w:spacing w:after="0" w:line="360" w:lineRule="auto"/>
        <w:ind w:left="0" w:firstLine="709"/>
        <w:jc w:val="both"/>
        <w:rPr>
          <w:sz w:val="28"/>
          <w:szCs w:val="28"/>
        </w:rPr>
      </w:pPr>
      <w:r w:rsidRPr="00A07FF5">
        <w:rPr>
          <w:sz w:val="28"/>
          <w:szCs w:val="28"/>
        </w:rPr>
        <w:t>осуществлять словообразовательный анализ;</w:t>
      </w:r>
    </w:p>
    <w:p w:rsidR="00D51694" w:rsidRPr="00A07FF5" w:rsidRDefault="00D51694" w:rsidP="00D51694">
      <w:pPr>
        <w:numPr>
          <w:ilvl w:val="0"/>
          <w:numId w:val="48"/>
        </w:numPr>
        <w:tabs>
          <w:tab w:val="left" w:pos="993"/>
        </w:tabs>
        <w:spacing w:after="0" w:line="360" w:lineRule="auto"/>
        <w:ind w:left="0" w:firstLine="709"/>
        <w:jc w:val="both"/>
        <w:rPr>
          <w:sz w:val="28"/>
          <w:szCs w:val="28"/>
          <w:lang w:val="ru-RU"/>
        </w:rPr>
      </w:pPr>
      <w:r w:rsidRPr="00A07FF5">
        <w:rPr>
          <w:sz w:val="28"/>
          <w:szCs w:val="28"/>
          <w:lang w:val="ru-RU"/>
        </w:rPr>
        <w:lastRenderedPageBreak/>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D51694" w:rsidRPr="00A07FF5" w:rsidRDefault="00D51694" w:rsidP="00D51694">
      <w:pPr>
        <w:numPr>
          <w:ilvl w:val="0"/>
          <w:numId w:val="48"/>
        </w:numPr>
        <w:tabs>
          <w:tab w:val="left" w:pos="993"/>
        </w:tabs>
        <w:spacing w:after="0" w:line="360" w:lineRule="auto"/>
        <w:ind w:left="0" w:firstLine="709"/>
        <w:jc w:val="both"/>
        <w:rPr>
          <w:sz w:val="28"/>
          <w:szCs w:val="28"/>
          <w:lang w:val="ru-RU"/>
        </w:rPr>
      </w:pPr>
      <w:r w:rsidRPr="00A07FF5">
        <w:rPr>
          <w:sz w:val="28"/>
          <w:szCs w:val="28"/>
          <w:lang w:val="ru-RU"/>
        </w:rPr>
        <w:t>участвовать в проектной деятельности меж- и метапредметного характера.</w:t>
      </w:r>
    </w:p>
    <w:p w:rsidR="005F18C9" w:rsidRPr="00A07FF5" w:rsidRDefault="005F18C9" w:rsidP="000C3158">
      <w:pPr>
        <w:pStyle w:val="Heading4"/>
        <w:jc w:val="center"/>
        <w:rPr>
          <w:rFonts w:ascii="Times New Roman" w:hAnsi="Times New Roman" w:cs="Times New Roman"/>
          <w:i w:val="0"/>
          <w:color w:val="auto"/>
          <w:sz w:val="28"/>
          <w:szCs w:val="28"/>
          <w:lang w:val="ru-RU"/>
        </w:rPr>
      </w:pPr>
      <w:bookmarkStart w:id="65" w:name="_Toc414553229"/>
      <w:r w:rsidRPr="00A07FF5">
        <w:rPr>
          <w:rFonts w:ascii="Times New Roman" w:hAnsi="Times New Roman" w:cs="Times New Roman"/>
          <w:i w:val="0"/>
          <w:color w:val="auto"/>
          <w:sz w:val="28"/>
          <w:szCs w:val="28"/>
          <w:lang w:val="ru-RU"/>
        </w:rPr>
        <w:t>2.2.2.4. История России. Всеобщая история</w:t>
      </w:r>
      <w:bookmarkEnd w:id="65"/>
    </w:p>
    <w:p w:rsidR="000C3158" w:rsidRPr="00A07FF5" w:rsidRDefault="000C3158" w:rsidP="000C3158">
      <w:pPr>
        <w:rPr>
          <w:lang w:val="ru-RU"/>
        </w:rPr>
      </w:pPr>
    </w:p>
    <w:p w:rsidR="005F18C9" w:rsidRPr="00A07FF5" w:rsidRDefault="005F18C9" w:rsidP="005F18C9">
      <w:pPr>
        <w:shd w:val="clear" w:color="auto" w:fill="FFFFFF"/>
        <w:spacing w:after="0" w:line="360" w:lineRule="auto"/>
        <w:ind w:firstLine="709"/>
        <w:jc w:val="both"/>
        <w:rPr>
          <w:b/>
          <w:i/>
          <w:sz w:val="28"/>
          <w:szCs w:val="28"/>
          <w:lang w:val="ru-RU"/>
        </w:rPr>
      </w:pPr>
      <w:r w:rsidRPr="00A07FF5">
        <w:rPr>
          <w:sz w:val="28"/>
          <w:szCs w:val="28"/>
          <w:lang w:val="ru-RU"/>
        </w:rPr>
        <w:t xml:space="preserve">Примерная программа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2013-14 г.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 </w:t>
      </w:r>
    </w:p>
    <w:p w:rsidR="000C3158" w:rsidRPr="00A07FF5" w:rsidRDefault="000C3158" w:rsidP="000C3158">
      <w:pPr>
        <w:shd w:val="clear" w:color="auto" w:fill="FFFFFF"/>
        <w:spacing w:after="0" w:line="360" w:lineRule="auto"/>
        <w:ind w:firstLine="709"/>
        <w:jc w:val="center"/>
        <w:rPr>
          <w:b/>
          <w:sz w:val="28"/>
          <w:szCs w:val="28"/>
          <w:lang w:val="ru-RU"/>
        </w:rPr>
      </w:pPr>
    </w:p>
    <w:p w:rsidR="005F18C9" w:rsidRPr="00A07FF5" w:rsidRDefault="005F18C9" w:rsidP="000C3158">
      <w:pPr>
        <w:shd w:val="clear" w:color="auto" w:fill="FFFFFF"/>
        <w:spacing w:after="0" w:line="360" w:lineRule="auto"/>
        <w:ind w:firstLine="709"/>
        <w:jc w:val="center"/>
        <w:rPr>
          <w:b/>
          <w:sz w:val="28"/>
          <w:szCs w:val="28"/>
          <w:lang w:val="ru-RU"/>
        </w:rPr>
      </w:pPr>
      <w:r w:rsidRPr="00A07FF5">
        <w:rPr>
          <w:b/>
          <w:sz w:val="28"/>
          <w:szCs w:val="28"/>
          <w:lang w:val="ru-RU"/>
        </w:rPr>
        <w:t>Общая характеристика</w:t>
      </w:r>
      <w:r w:rsidR="003A32BF" w:rsidRPr="00A07FF5">
        <w:rPr>
          <w:b/>
          <w:sz w:val="28"/>
          <w:szCs w:val="28"/>
          <w:lang w:val="ru-RU"/>
        </w:rPr>
        <w:t xml:space="preserve"> примерной программы по истории</w:t>
      </w:r>
    </w:p>
    <w:p w:rsidR="005F18C9" w:rsidRPr="00A07FF5" w:rsidRDefault="005F18C9" w:rsidP="005F18C9">
      <w:pPr>
        <w:spacing w:after="0" w:line="360" w:lineRule="auto"/>
        <w:ind w:firstLine="709"/>
        <w:jc w:val="both"/>
        <w:rPr>
          <w:sz w:val="28"/>
          <w:szCs w:val="28"/>
          <w:lang w:val="ru-RU"/>
        </w:rPr>
      </w:pPr>
      <w:r w:rsidRPr="00A07FF5">
        <w:rPr>
          <w:b/>
          <w:bCs/>
          <w:sz w:val="28"/>
          <w:szCs w:val="28"/>
          <w:lang w:val="ru-RU"/>
        </w:rPr>
        <w:t>Целью школьного исторического образования</w:t>
      </w:r>
      <w:r w:rsidRPr="00A07FF5">
        <w:rPr>
          <w:sz w:val="28"/>
          <w:szCs w:val="28"/>
          <w:lang w:val="ru-RU"/>
        </w:rPr>
        <w:t xml:space="preserve">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5F18C9" w:rsidRPr="00A07FF5" w:rsidRDefault="005F18C9" w:rsidP="005F18C9">
      <w:pPr>
        <w:spacing w:after="0" w:line="360" w:lineRule="auto"/>
        <w:ind w:firstLine="709"/>
        <w:jc w:val="both"/>
        <w:rPr>
          <w:sz w:val="28"/>
          <w:szCs w:val="28"/>
          <w:lang w:val="ru-RU"/>
        </w:rPr>
      </w:pPr>
      <w:r w:rsidRPr="00A07FF5">
        <w:rPr>
          <w:sz w:val="28"/>
          <w:szCs w:val="28"/>
          <w:lang w:val="ru-RU"/>
        </w:rPr>
        <w:t xml:space="preserve">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2009–2012 гг., названы следующие </w:t>
      </w:r>
      <w:r w:rsidRPr="00A07FF5">
        <w:rPr>
          <w:b/>
          <w:sz w:val="28"/>
          <w:szCs w:val="28"/>
          <w:lang w:val="ru-RU"/>
        </w:rPr>
        <w:t>задачи изучения истории в школе</w:t>
      </w:r>
      <w:r w:rsidRPr="00A07FF5">
        <w:rPr>
          <w:sz w:val="28"/>
          <w:szCs w:val="28"/>
          <w:lang w:val="ru-RU"/>
        </w:rPr>
        <w:t xml:space="preserve">: </w:t>
      </w:r>
    </w:p>
    <w:p w:rsidR="005F18C9" w:rsidRPr="00A07FF5" w:rsidRDefault="005F18C9" w:rsidP="005F18C9">
      <w:pPr>
        <w:numPr>
          <w:ilvl w:val="0"/>
          <w:numId w:val="51"/>
        </w:numPr>
        <w:tabs>
          <w:tab w:val="left" w:pos="993"/>
        </w:tabs>
        <w:suppressAutoHyphens/>
        <w:spacing w:after="0" w:line="360" w:lineRule="auto"/>
        <w:ind w:left="0" w:firstLine="709"/>
        <w:jc w:val="both"/>
        <w:rPr>
          <w:sz w:val="28"/>
          <w:szCs w:val="28"/>
          <w:lang w:val="ru-RU"/>
        </w:rPr>
      </w:pPr>
      <w:r w:rsidRPr="00A07FF5">
        <w:rPr>
          <w:sz w:val="28"/>
          <w:szCs w:val="28"/>
          <w:lang w:val="ru-RU"/>
        </w:rPr>
        <w:lastRenderedPageBreak/>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5F18C9" w:rsidRPr="00A07FF5" w:rsidRDefault="005F18C9" w:rsidP="005F18C9">
      <w:pPr>
        <w:numPr>
          <w:ilvl w:val="0"/>
          <w:numId w:val="51"/>
        </w:numPr>
        <w:tabs>
          <w:tab w:val="left" w:pos="993"/>
        </w:tabs>
        <w:suppressAutoHyphens/>
        <w:spacing w:after="0" w:line="360" w:lineRule="auto"/>
        <w:ind w:left="0" w:firstLine="709"/>
        <w:jc w:val="both"/>
        <w:rPr>
          <w:sz w:val="28"/>
          <w:szCs w:val="28"/>
          <w:lang w:val="ru-RU"/>
        </w:rPr>
      </w:pPr>
      <w:r w:rsidRPr="00A07FF5">
        <w:rPr>
          <w:sz w:val="28"/>
          <w:szCs w:val="28"/>
          <w:lang w:val="ru-RU"/>
        </w:rPr>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5F18C9" w:rsidRPr="00A07FF5" w:rsidRDefault="005F18C9" w:rsidP="005F18C9">
      <w:pPr>
        <w:numPr>
          <w:ilvl w:val="0"/>
          <w:numId w:val="51"/>
        </w:numPr>
        <w:tabs>
          <w:tab w:val="left" w:pos="993"/>
        </w:tabs>
        <w:suppressAutoHyphens/>
        <w:spacing w:after="0" w:line="360" w:lineRule="auto"/>
        <w:ind w:left="0" w:firstLine="709"/>
        <w:jc w:val="both"/>
        <w:rPr>
          <w:sz w:val="28"/>
          <w:szCs w:val="28"/>
          <w:lang w:val="ru-RU"/>
        </w:rPr>
      </w:pPr>
      <w:r w:rsidRPr="00A07FF5">
        <w:rPr>
          <w:sz w:val="28"/>
          <w:szCs w:val="28"/>
          <w:lang w:val="ru-RU"/>
        </w:rPr>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5F18C9" w:rsidRPr="00A07FF5" w:rsidRDefault="005F18C9" w:rsidP="005F18C9">
      <w:pPr>
        <w:numPr>
          <w:ilvl w:val="0"/>
          <w:numId w:val="51"/>
        </w:numPr>
        <w:tabs>
          <w:tab w:val="left" w:pos="993"/>
        </w:tabs>
        <w:suppressAutoHyphens/>
        <w:spacing w:after="0" w:line="360" w:lineRule="auto"/>
        <w:ind w:left="0" w:firstLine="709"/>
        <w:jc w:val="both"/>
        <w:rPr>
          <w:sz w:val="28"/>
          <w:szCs w:val="28"/>
          <w:lang w:val="ru-RU"/>
        </w:rPr>
      </w:pPr>
      <w:r w:rsidRPr="00A07FF5">
        <w:rPr>
          <w:sz w:val="28"/>
          <w:szCs w:val="28"/>
          <w:lang w:val="ru-RU"/>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5F18C9" w:rsidRPr="00A07FF5" w:rsidRDefault="005F18C9" w:rsidP="005F18C9">
      <w:pPr>
        <w:numPr>
          <w:ilvl w:val="0"/>
          <w:numId w:val="51"/>
        </w:numPr>
        <w:tabs>
          <w:tab w:val="left" w:pos="993"/>
        </w:tabs>
        <w:suppressAutoHyphens/>
        <w:spacing w:after="0" w:line="360" w:lineRule="auto"/>
        <w:ind w:left="0" w:firstLine="709"/>
        <w:jc w:val="both"/>
        <w:rPr>
          <w:sz w:val="28"/>
          <w:szCs w:val="28"/>
          <w:lang w:val="ru-RU"/>
        </w:rPr>
      </w:pPr>
      <w:r w:rsidRPr="00A07FF5">
        <w:rPr>
          <w:sz w:val="28"/>
          <w:szCs w:val="28"/>
          <w:lang w:val="ru-RU"/>
        </w:rPr>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5F18C9" w:rsidRPr="00A07FF5" w:rsidRDefault="005F18C9" w:rsidP="005F18C9">
      <w:pPr>
        <w:spacing w:after="0" w:line="360" w:lineRule="auto"/>
        <w:ind w:firstLine="709"/>
        <w:jc w:val="both"/>
        <w:rPr>
          <w:sz w:val="28"/>
          <w:szCs w:val="28"/>
          <w:lang w:val="ru-RU"/>
        </w:rPr>
      </w:pPr>
      <w:r w:rsidRPr="00A07FF5">
        <w:rPr>
          <w:sz w:val="28"/>
          <w:szCs w:val="28"/>
          <w:lang w:val="ru-RU"/>
        </w:rPr>
        <w:t xml:space="preserve">В соответствии с Концепцией нового учебно-методического комплекса по отечественной истории </w:t>
      </w:r>
      <w:r w:rsidRPr="00A07FF5">
        <w:rPr>
          <w:b/>
          <w:sz w:val="28"/>
          <w:szCs w:val="28"/>
          <w:lang w:val="ru-RU"/>
        </w:rPr>
        <w:t>базовыми принципами</w:t>
      </w:r>
      <w:r w:rsidRPr="00A07FF5">
        <w:rPr>
          <w:sz w:val="28"/>
          <w:szCs w:val="28"/>
          <w:lang w:val="ru-RU"/>
        </w:rPr>
        <w:t xml:space="preserve"> школьного исторического образования являются: </w:t>
      </w:r>
    </w:p>
    <w:p w:rsidR="005F18C9" w:rsidRPr="00A07FF5" w:rsidRDefault="005F18C9" w:rsidP="005F18C9">
      <w:pPr>
        <w:numPr>
          <w:ilvl w:val="0"/>
          <w:numId w:val="50"/>
        </w:numPr>
        <w:tabs>
          <w:tab w:val="left" w:pos="993"/>
        </w:tabs>
        <w:spacing w:after="0" w:line="360" w:lineRule="auto"/>
        <w:ind w:left="0" w:firstLine="709"/>
        <w:jc w:val="both"/>
        <w:rPr>
          <w:sz w:val="28"/>
          <w:szCs w:val="28"/>
          <w:lang w:val="ru-RU"/>
        </w:rPr>
      </w:pPr>
      <w:r w:rsidRPr="00A07FF5">
        <w:rPr>
          <w:sz w:val="28"/>
          <w:szCs w:val="28"/>
          <w:lang w:val="ru-RU"/>
        </w:rPr>
        <w:t xml:space="preserve">идея преемственности исторических периодов, в т. ч. </w:t>
      </w:r>
      <w:r w:rsidRPr="00A07FF5">
        <w:rPr>
          <w:iCs/>
          <w:sz w:val="28"/>
          <w:szCs w:val="28"/>
          <w:lang w:val="ru-RU"/>
        </w:rPr>
        <w:t>непрерывности</w:t>
      </w:r>
      <w:r w:rsidRPr="00A07FF5">
        <w:rPr>
          <w:sz w:val="28"/>
          <w:szCs w:val="28"/>
          <w:lang w:val="ru-RU"/>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5F18C9" w:rsidRPr="00A07FF5" w:rsidRDefault="005F18C9" w:rsidP="005F18C9">
      <w:pPr>
        <w:numPr>
          <w:ilvl w:val="0"/>
          <w:numId w:val="50"/>
        </w:numPr>
        <w:tabs>
          <w:tab w:val="left" w:pos="993"/>
        </w:tabs>
        <w:spacing w:after="0" w:line="360" w:lineRule="auto"/>
        <w:ind w:left="0" w:firstLine="709"/>
        <w:jc w:val="both"/>
        <w:rPr>
          <w:sz w:val="28"/>
          <w:szCs w:val="28"/>
          <w:lang w:val="ru-RU"/>
        </w:rPr>
      </w:pPr>
      <w:r w:rsidRPr="00A07FF5">
        <w:rPr>
          <w:sz w:val="28"/>
          <w:szCs w:val="28"/>
          <w:lang w:val="ru-RU"/>
        </w:rPr>
        <w:lastRenderedPageBreak/>
        <w:t xml:space="preserve">рассмотрение истории России как </w:t>
      </w:r>
      <w:r w:rsidRPr="00A07FF5">
        <w:rPr>
          <w:iCs/>
          <w:sz w:val="28"/>
          <w:szCs w:val="28"/>
          <w:lang w:val="ru-RU"/>
        </w:rPr>
        <w:t>неотъемлемой части мирового исторического процесса</w:t>
      </w:r>
      <w:r w:rsidRPr="00A07FF5">
        <w:rPr>
          <w:sz w:val="28"/>
          <w:szCs w:val="28"/>
          <w:lang w:val="ru-RU"/>
        </w:rPr>
        <w:t xml:space="preserve">, понимание особенностей ее развития, места и роли в мировой истории и в современном мире; </w:t>
      </w:r>
    </w:p>
    <w:p w:rsidR="005F18C9" w:rsidRPr="00A07FF5" w:rsidRDefault="005F18C9" w:rsidP="005F18C9">
      <w:pPr>
        <w:numPr>
          <w:ilvl w:val="0"/>
          <w:numId w:val="50"/>
        </w:numPr>
        <w:tabs>
          <w:tab w:val="left" w:pos="993"/>
        </w:tabs>
        <w:spacing w:after="0" w:line="360" w:lineRule="auto"/>
        <w:ind w:left="0" w:firstLine="709"/>
        <w:jc w:val="both"/>
        <w:rPr>
          <w:sz w:val="28"/>
          <w:szCs w:val="28"/>
          <w:lang w:val="ru-RU"/>
        </w:rPr>
      </w:pPr>
      <w:r w:rsidRPr="00A07FF5">
        <w:rPr>
          <w:sz w:val="28"/>
          <w:szCs w:val="28"/>
          <w:lang w:val="ru-RU"/>
        </w:rPr>
        <w:t xml:space="preserve">ценности гражданского общества – верховенство права, социальная солидарность, безопасность, свобода и ответственность; </w:t>
      </w:r>
    </w:p>
    <w:p w:rsidR="005F18C9" w:rsidRPr="00A07FF5" w:rsidRDefault="005F18C9" w:rsidP="005F18C9">
      <w:pPr>
        <w:numPr>
          <w:ilvl w:val="0"/>
          <w:numId w:val="50"/>
        </w:numPr>
        <w:tabs>
          <w:tab w:val="left" w:pos="993"/>
        </w:tabs>
        <w:spacing w:after="0" w:line="360" w:lineRule="auto"/>
        <w:ind w:left="0" w:firstLine="709"/>
        <w:jc w:val="both"/>
        <w:rPr>
          <w:sz w:val="28"/>
          <w:szCs w:val="28"/>
          <w:lang w:val="ru-RU"/>
        </w:rPr>
      </w:pPr>
      <w:r w:rsidRPr="00A07FF5">
        <w:rPr>
          <w:sz w:val="28"/>
          <w:szCs w:val="28"/>
          <w:lang w:val="ru-RU"/>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5F18C9" w:rsidRPr="00A07FF5" w:rsidRDefault="005F18C9" w:rsidP="005F18C9">
      <w:pPr>
        <w:numPr>
          <w:ilvl w:val="0"/>
          <w:numId w:val="50"/>
        </w:numPr>
        <w:tabs>
          <w:tab w:val="left" w:pos="993"/>
        </w:tabs>
        <w:spacing w:after="0" w:line="360" w:lineRule="auto"/>
        <w:ind w:left="0" w:firstLine="709"/>
        <w:jc w:val="both"/>
        <w:rPr>
          <w:sz w:val="28"/>
          <w:szCs w:val="28"/>
          <w:lang w:val="ru-RU"/>
        </w:rPr>
      </w:pPr>
      <w:r w:rsidRPr="00A07FF5">
        <w:rPr>
          <w:sz w:val="28"/>
          <w:szCs w:val="28"/>
          <w:lang w:val="ru-RU"/>
        </w:rPr>
        <w:t xml:space="preserve">общественное согласие и уважение как необходимое условие взаимодействия государств и народов в новейшей истории. </w:t>
      </w:r>
    </w:p>
    <w:p w:rsidR="005F18C9" w:rsidRPr="00A07FF5" w:rsidRDefault="005F18C9" w:rsidP="005F18C9">
      <w:pPr>
        <w:numPr>
          <w:ilvl w:val="0"/>
          <w:numId w:val="50"/>
        </w:numPr>
        <w:tabs>
          <w:tab w:val="left" w:pos="993"/>
        </w:tabs>
        <w:spacing w:after="0" w:line="360" w:lineRule="auto"/>
        <w:ind w:left="0" w:firstLine="709"/>
        <w:jc w:val="both"/>
        <w:rPr>
          <w:sz w:val="28"/>
          <w:szCs w:val="28"/>
          <w:lang w:val="ru-RU"/>
        </w:rPr>
      </w:pPr>
      <w:r w:rsidRPr="00A07FF5">
        <w:rPr>
          <w:sz w:val="28"/>
          <w:szCs w:val="28"/>
          <w:lang w:val="ru-RU"/>
        </w:rPr>
        <w:t>познавательное значение российской, региональной и мировой истории;</w:t>
      </w:r>
    </w:p>
    <w:p w:rsidR="005F18C9" w:rsidRPr="00A07FF5" w:rsidRDefault="005F18C9" w:rsidP="005F18C9">
      <w:pPr>
        <w:numPr>
          <w:ilvl w:val="0"/>
          <w:numId w:val="50"/>
        </w:numPr>
        <w:tabs>
          <w:tab w:val="left" w:pos="993"/>
        </w:tabs>
        <w:spacing w:after="0" w:line="360" w:lineRule="auto"/>
        <w:ind w:left="0" w:firstLine="709"/>
        <w:jc w:val="both"/>
        <w:rPr>
          <w:sz w:val="28"/>
          <w:szCs w:val="28"/>
          <w:lang w:val="ru-RU"/>
        </w:rPr>
      </w:pPr>
      <w:r w:rsidRPr="00A07FF5">
        <w:rPr>
          <w:sz w:val="28"/>
          <w:szCs w:val="28"/>
          <w:lang w:val="ru-RU"/>
        </w:rPr>
        <w:t>формирование требований к каждой ступени непрерывного исторического образования на протяжении всей жизни.</w:t>
      </w:r>
    </w:p>
    <w:p w:rsidR="005F18C9" w:rsidRPr="00A07FF5" w:rsidRDefault="005F18C9" w:rsidP="005F18C9">
      <w:pPr>
        <w:spacing w:after="0" w:line="360" w:lineRule="auto"/>
        <w:ind w:firstLine="709"/>
        <w:jc w:val="both"/>
        <w:rPr>
          <w:sz w:val="28"/>
          <w:szCs w:val="28"/>
          <w:lang w:val="ru-RU"/>
        </w:rPr>
      </w:pPr>
      <w:r w:rsidRPr="00A07FF5">
        <w:rPr>
          <w:sz w:val="28"/>
          <w:szCs w:val="28"/>
          <w:lang w:val="ru-RU"/>
        </w:rPr>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5F18C9" w:rsidRPr="00A07FF5" w:rsidRDefault="005F18C9" w:rsidP="005F18C9">
      <w:pPr>
        <w:spacing w:after="0" w:line="360" w:lineRule="auto"/>
        <w:ind w:firstLine="709"/>
        <w:jc w:val="both"/>
        <w:rPr>
          <w:sz w:val="28"/>
          <w:szCs w:val="28"/>
          <w:lang w:val="ru-RU"/>
        </w:rPr>
      </w:pPr>
      <w:r w:rsidRPr="00A07FF5">
        <w:rPr>
          <w:sz w:val="28"/>
          <w:szCs w:val="28"/>
          <w:lang w:val="ru-RU"/>
        </w:rPr>
        <w:t>Методологическая основа преподавания курса истории в школе зиждется на следующих образовательных и воспитательных приоритетах:</w:t>
      </w:r>
    </w:p>
    <w:p w:rsidR="005F18C9" w:rsidRPr="00A07FF5" w:rsidRDefault="005F18C9" w:rsidP="005F18C9">
      <w:pPr>
        <w:numPr>
          <w:ilvl w:val="0"/>
          <w:numId w:val="50"/>
        </w:numPr>
        <w:tabs>
          <w:tab w:val="left" w:pos="993"/>
        </w:tabs>
        <w:spacing w:after="0" w:line="360" w:lineRule="auto"/>
        <w:ind w:left="0" w:firstLine="709"/>
        <w:jc w:val="both"/>
        <w:rPr>
          <w:sz w:val="28"/>
          <w:szCs w:val="28"/>
          <w:lang w:val="ru-RU"/>
        </w:rPr>
      </w:pPr>
      <w:r w:rsidRPr="00A07FF5">
        <w:rPr>
          <w:sz w:val="28"/>
          <w:szCs w:val="28"/>
          <w:lang w:val="ru-RU"/>
        </w:rPr>
        <w:t>принцип научности, определяющий соответствие учебных единиц основным результатам научных исследований;</w:t>
      </w:r>
    </w:p>
    <w:p w:rsidR="005F18C9" w:rsidRPr="00A07FF5" w:rsidRDefault="005F18C9" w:rsidP="005F18C9">
      <w:pPr>
        <w:numPr>
          <w:ilvl w:val="0"/>
          <w:numId w:val="50"/>
        </w:numPr>
        <w:tabs>
          <w:tab w:val="left" w:pos="993"/>
        </w:tabs>
        <w:spacing w:after="0" w:line="360" w:lineRule="auto"/>
        <w:ind w:left="0" w:firstLine="709"/>
        <w:jc w:val="both"/>
        <w:rPr>
          <w:sz w:val="28"/>
          <w:szCs w:val="28"/>
          <w:lang w:val="ru-RU"/>
        </w:rPr>
      </w:pPr>
      <w:r w:rsidRPr="00A07FF5">
        <w:rPr>
          <w:sz w:val="28"/>
          <w:szCs w:val="28"/>
          <w:lang w:val="ru-RU"/>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5F18C9" w:rsidRPr="00A07FF5" w:rsidRDefault="005F18C9" w:rsidP="005F18C9">
      <w:pPr>
        <w:numPr>
          <w:ilvl w:val="0"/>
          <w:numId w:val="50"/>
        </w:numPr>
        <w:tabs>
          <w:tab w:val="left" w:pos="993"/>
        </w:tabs>
        <w:spacing w:after="0" w:line="360" w:lineRule="auto"/>
        <w:ind w:left="0" w:firstLine="709"/>
        <w:jc w:val="both"/>
        <w:rPr>
          <w:sz w:val="28"/>
          <w:szCs w:val="28"/>
          <w:lang w:val="ru-RU"/>
        </w:rPr>
      </w:pPr>
      <w:r w:rsidRPr="00A07FF5">
        <w:rPr>
          <w:sz w:val="28"/>
          <w:szCs w:val="28"/>
          <w:lang w:val="ru-RU"/>
        </w:rPr>
        <w:t xml:space="preserve">многофакторный подход к освещению истории всех сторон жизни государства и общества; </w:t>
      </w:r>
    </w:p>
    <w:p w:rsidR="005F18C9" w:rsidRPr="00A07FF5" w:rsidRDefault="005F18C9" w:rsidP="005F18C9">
      <w:pPr>
        <w:numPr>
          <w:ilvl w:val="0"/>
          <w:numId w:val="50"/>
        </w:numPr>
        <w:tabs>
          <w:tab w:val="left" w:pos="993"/>
        </w:tabs>
        <w:spacing w:after="0" w:line="360" w:lineRule="auto"/>
        <w:ind w:left="0" w:firstLine="709"/>
        <w:jc w:val="both"/>
        <w:rPr>
          <w:sz w:val="28"/>
          <w:szCs w:val="28"/>
          <w:lang w:val="ru-RU"/>
        </w:rPr>
      </w:pPr>
      <w:r w:rsidRPr="00A07FF5">
        <w:rPr>
          <w:sz w:val="28"/>
          <w:szCs w:val="28"/>
          <w:lang w:val="ru-RU"/>
        </w:rPr>
        <w:lastRenderedPageBreak/>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5F18C9" w:rsidRPr="00A07FF5" w:rsidRDefault="005F18C9" w:rsidP="005F18C9">
      <w:pPr>
        <w:numPr>
          <w:ilvl w:val="0"/>
          <w:numId w:val="50"/>
        </w:numPr>
        <w:tabs>
          <w:tab w:val="left" w:pos="993"/>
        </w:tabs>
        <w:spacing w:after="0" w:line="360" w:lineRule="auto"/>
        <w:ind w:left="0" w:firstLine="709"/>
        <w:jc w:val="both"/>
        <w:rPr>
          <w:sz w:val="28"/>
          <w:szCs w:val="28"/>
          <w:lang w:val="ru-RU"/>
        </w:rPr>
      </w:pPr>
      <w:r w:rsidRPr="00A07FF5">
        <w:rPr>
          <w:sz w:val="28"/>
          <w:szCs w:val="28"/>
          <w:lang w:val="ru-RU"/>
        </w:rPr>
        <w:t>антропологический подход, формирующий личностное эмоционально окрашенное восприятие прошлого;</w:t>
      </w:r>
    </w:p>
    <w:p w:rsidR="005F18C9" w:rsidRPr="00A07FF5" w:rsidRDefault="005F18C9" w:rsidP="005F18C9">
      <w:pPr>
        <w:numPr>
          <w:ilvl w:val="0"/>
          <w:numId w:val="50"/>
        </w:numPr>
        <w:tabs>
          <w:tab w:val="left" w:pos="993"/>
        </w:tabs>
        <w:spacing w:after="0" w:line="360" w:lineRule="auto"/>
        <w:ind w:left="0" w:firstLine="709"/>
        <w:jc w:val="both"/>
        <w:rPr>
          <w:sz w:val="28"/>
          <w:szCs w:val="28"/>
          <w:lang w:val="ru-RU"/>
        </w:rPr>
      </w:pPr>
      <w:r w:rsidRPr="00A07FF5">
        <w:rPr>
          <w:sz w:val="28"/>
          <w:szCs w:val="28"/>
          <w:lang w:val="ru-RU"/>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5F18C9" w:rsidRPr="00A07FF5" w:rsidRDefault="005F18C9" w:rsidP="003A32BF">
      <w:pPr>
        <w:spacing w:after="0" w:line="360" w:lineRule="auto"/>
        <w:ind w:firstLine="709"/>
        <w:jc w:val="center"/>
        <w:rPr>
          <w:b/>
          <w:i/>
          <w:sz w:val="28"/>
          <w:szCs w:val="28"/>
          <w:lang w:val="ru-RU"/>
        </w:rPr>
      </w:pPr>
    </w:p>
    <w:p w:rsidR="005F18C9" w:rsidRPr="00A07FF5" w:rsidRDefault="005F18C9" w:rsidP="003A32BF">
      <w:pPr>
        <w:spacing w:after="0" w:line="360" w:lineRule="auto"/>
        <w:ind w:firstLine="709"/>
        <w:jc w:val="center"/>
        <w:rPr>
          <w:b/>
          <w:sz w:val="28"/>
          <w:szCs w:val="28"/>
          <w:lang w:val="ru-RU"/>
        </w:rPr>
      </w:pPr>
      <w:r w:rsidRPr="00A07FF5">
        <w:rPr>
          <w:b/>
          <w:sz w:val="28"/>
          <w:szCs w:val="28"/>
          <w:lang w:val="ru-RU"/>
        </w:rPr>
        <w:t>Место учебного предмета «История» в Примерном учебном пла</w:t>
      </w:r>
      <w:r w:rsidR="003A32BF" w:rsidRPr="00A07FF5">
        <w:rPr>
          <w:b/>
          <w:sz w:val="28"/>
          <w:szCs w:val="28"/>
          <w:lang w:val="ru-RU"/>
        </w:rPr>
        <w:t>не основного общего образования</w:t>
      </w:r>
    </w:p>
    <w:p w:rsidR="005F18C9" w:rsidRPr="00A07FF5" w:rsidRDefault="005F18C9" w:rsidP="005F18C9">
      <w:pPr>
        <w:spacing w:after="0" w:line="360" w:lineRule="auto"/>
        <w:ind w:firstLine="709"/>
        <w:jc w:val="both"/>
        <w:rPr>
          <w:sz w:val="28"/>
          <w:szCs w:val="28"/>
          <w:lang w:val="ru-RU"/>
        </w:rPr>
      </w:pPr>
      <w:r w:rsidRPr="00A07FF5">
        <w:rPr>
          <w:sz w:val="28"/>
          <w:szCs w:val="28"/>
          <w:lang w:val="ru-RU"/>
        </w:rPr>
        <w:t xml:space="preserve">Предмет «История» изучается на уровне основного общего образования в качестве обязательного предмета в 5-9 классах. </w:t>
      </w:r>
    </w:p>
    <w:p w:rsidR="005F18C9" w:rsidRPr="00A07FF5" w:rsidRDefault="005F18C9" w:rsidP="005F18C9">
      <w:pPr>
        <w:spacing w:after="0" w:line="360" w:lineRule="auto"/>
        <w:ind w:firstLine="709"/>
        <w:jc w:val="both"/>
        <w:rPr>
          <w:sz w:val="28"/>
          <w:szCs w:val="28"/>
          <w:lang w:val="ru-RU"/>
        </w:rPr>
      </w:pPr>
      <w:r w:rsidRPr="00A07FF5">
        <w:rPr>
          <w:sz w:val="28"/>
          <w:szCs w:val="28"/>
          <w:lang w:val="ru-RU"/>
        </w:rPr>
        <w:t>Изучение предмета «История» как части предметной области «Общественно-научные предметы» основано на межпредметных связях с предметами: «Обществознание»,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
    <w:p w:rsidR="005F18C9" w:rsidRPr="00A07FF5" w:rsidRDefault="005F18C9" w:rsidP="005F18C9">
      <w:pPr>
        <w:spacing w:after="0" w:line="360" w:lineRule="auto"/>
        <w:ind w:firstLine="709"/>
        <w:jc w:val="both"/>
        <w:rPr>
          <w:sz w:val="28"/>
          <w:szCs w:val="28"/>
          <w:lang w:val="ru-RU"/>
        </w:rPr>
      </w:pPr>
      <w:r w:rsidRPr="00A07FF5">
        <w:rPr>
          <w:sz w:val="28"/>
          <w:szCs w:val="28"/>
          <w:lang w:val="ru-RU"/>
        </w:rPr>
        <w:t xml:space="preserve">Структурно предмет «История» включает учебные курсы по всеобщей истории и истории России. </w:t>
      </w:r>
    </w:p>
    <w:p w:rsidR="005F18C9" w:rsidRPr="00A07FF5" w:rsidRDefault="005F18C9" w:rsidP="005F18C9">
      <w:pPr>
        <w:spacing w:after="0" w:line="360" w:lineRule="auto"/>
        <w:ind w:firstLine="709"/>
        <w:jc w:val="both"/>
        <w:rPr>
          <w:sz w:val="28"/>
          <w:szCs w:val="28"/>
          <w:lang w:val="ru-RU"/>
        </w:rPr>
      </w:pPr>
      <w:r w:rsidRPr="00A07FF5">
        <w:rPr>
          <w:sz w:val="28"/>
          <w:szCs w:val="28"/>
          <w:lang w:val="ru-RU"/>
        </w:rPr>
        <w:t xml:space="preserve">Знакомство обучающихся при получении основного общего образования с предметом «История» начинается с курса </w:t>
      </w:r>
      <w:r w:rsidRPr="00A07FF5">
        <w:rPr>
          <w:b/>
          <w:sz w:val="28"/>
          <w:szCs w:val="28"/>
          <w:lang w:val="ru-RU"/>
        </w:rPr>
        <w:t>всеобщей истории</w:t>
      </w:r>
      <w:r w:rsidRPr="00A07FF5">
        <w:rPr>
          <w:sz w:val="28"/>
          <w:szCs w:val="28"/>
          <w:lang w:val="ru-RU"/>
        </w:rPr>
        <w:t xml:space="preserve">.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обучающимся представление о процессах, явлениях и понятиях мировой истории, сформировать знания о месте и роли России в мировом историческом процессе. </w:t>
      </w:r>
    </w:p>
    <w:p w:rsidR="005F18C9" w:rsidRPr="00A07FF5" w:rsidRDefault="005F18C9" w:rsidP="005F18C9">
      <w:pPr>
        <w:spacing w:after="0" w:line="360" w:lineRule="auto"/>
        <w:ind w:firstLine="709"/>
        <w:jc w:val="both"/>
        <w:rPr>
          <w:sz w:val="28"/>
          <w:szCs w:val="28"/>
          <w:lang w:val="ru-RU"/>
        </w:rPr>
      </w:pPr>
      <w:r w:rsidRPr="00A07FF5">
        <w:rPr>
          <w:sz w:val="28"/>
          <w:szCs w:val="28"/>
          <w:lang w:val="ru-RU"/>
        </w:rPr>
        <w:lastRenderedPageBreak/>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5F18C9" w:rsidRPr="00A07FF5" w:rsidRDefault="005F18C9" w:rsidP="005F18C9">
      <w:pPr>
        <w:spacing w:after="0" w:line="360" w:lineRule="auto"/>
        <w:ind w:firstLine="709"/>
        <w:jc w:val="both"/>
        <w:rPr>
          <w:sz w:val="28"/>
          <w:szCs w:val="28"/>
          <w:lang w:val="ru-RU"/>
        </w:rPr>
      </w:pPr>
      <w:r w:rsidRPr="00A07FF5">
        <w:rPr>
          <w:sz w:val="28"/>
          <w:szCs w:val="28"/>
          <w:lang w:val="ru-RU"/>
        </w:rPr>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rsidR="005F18C9" w:rsidRPr="00A07FF5" w:rsidRDefault="005F18C9" w:rsidP="005F18C9">
      <w:pPr>
        <w:spacing w:after="0" w:line="360" w:lineRule="auto"/>
        <w:ind w:firstLine="709"/>
        <w:jc w:val="both"/>
        <w:rPr>
          <w:i/>
          <w:sz w:val="28"/>
          <w:szCs w:val="28"/>
          <w:lang w:val="ru-RU"/>
        </w:rPr>
      </w:pPr>
      <w:r w:rsidRPr="00A07FF5">
        <w:rPr>
          <w:sz w:val="28"/>
          <w:szCs w:val="28"/>
          <w:lang w:val="ru-RU"/>
        </w:rPr>
        <w:t xml:space="preserve">Курс дает возможность обучающимся научиться сопоставлять 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5F18C9" w:rsidRPr="00A07FF5" w:rsidRDefault="005F18C9" w:rsidP="005F18C9">
      <w:pPr>
        <w:spacing w:after="0" w:line="360" w:lineRule="auto"/>
        <w:ind w:firstLine="709"/>
        <w:jc w:val="both"/>
        <w:rPr>
          <w:sz w:val="28"/>
          <w:szCs w:val="28"/>
          <w:lang w:val="ru-RU"/>
        </w:rPr>
      </w:pPr>
      <w:r w:rsidRPr="00A07FF5">
        <w:rPr>
          <w:sz w:val="28"/>
          <w:szCs w:val="28"/>
          <w:lang w:val="ru-RU"/>
        </w:rPr>
        <w:t xml:space="preserve">Курс </w:t>
      </w:r>
      <w:r w:rsidRPr="00A07FF5">
        <w:rPr>
          <w:b/>
          <w:sz w:val="28"/>
          <w:szCs w:val="28"/>
          <w:lang w:val="ru-RU"/>
        </w:rPr>
        <w:t>отечественной истории</w:t>
      </w:r>
      <w:r w:rsidRPr="00A07FF5">
        <w:rPr>
          <w:sz w:val="28"/>
          <w:szCs w:val="28"/>
          <w:lang w:val="ru-RU"/>
        </w:rPr>
        <w:t xml:space="preserve">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w:t>
      </w:r>
    </w:p>
    <w:p w:rsidR="005F18C9" w:rsidRPr="00A07FF5" w:rsidRDefault="005F18C9" w:rsidP="005F18C9">
      <w:pPr>
        <w:spacing w:after="0" w:line="360" w:lineRule="auto"/>
        <w:ind w:firstLine="709"/>
        <w:jc w:val="both"/>
        <w:rPr>
          <w:sz w:val="28"/>
          <w:szCs w:val="28"/>
          <w:lang w:val="ru-RU"/>
        </w:rPr>
      </w:pPr>
      <w:r w:rsidRPr="00A07FF5">
        <w:rPr>
          <w:sz w:val="28"/>
          <w:szCs w:val="28"/>
          <w:lang w:val="ru-RU"/>
        </w:rPr>
        <w:lastRenderedPageBreak/>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w:t>
      </w:r>
      <w:r w:rsidRPr="00A07FF5">
        <w:rPr>
          <w:b/>
          <w:sz w:val="28"/>
          <w:szCs w:val="28"/>
          <w:lang w:val="ru-RU"/>
        </w:rPr>
        <w:t>синхронизации курсов истории России и всеобщей истории</w:t>
      </w:r>
      <w:r w:rsidRPr="00A07FF5">
        <w:rPr>
          <w:sz w:val="28"/>
          <w:szCs w:val="28"/>
          <w:lang w:val="ru-RU"/>
        </w:rPr>
        <w:t xml:space="preserve">,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rsidR="005F18C9" w:rsidRPr="00A07FF5" w:rsidRDefault="005F18C9" w:rsidP="005F18C9">
      <w:pPr>
        <w:spacing w:after="0" w:line="360" w:lineRule="auto"/>
        <w:ind w:firstLine="709"/>
        <w:jc w:val="both"/>
        <w:rPr>
          <w:sz w:val="28"/>
          <w:szCs w:val="28"/>
          <w:lang w:val="ru-RU"/>
        </w:rPr>
      </w:pPr>
      <w:r w:rsidRPr="00A07FF5">
        <w:rPr>
          <w:b/>
          <w:sz w:val="28"/>
          <w:szCs w:val="28"/>
          <w:lang w:val="ru-RU"/>
        </w:rPr>
        <w:t>Патриотическая основа</w:t>
      </w:r>
      <w:r w:rsidRPr="00A07FF5">
        <w:rPr>
          <w:sz w:val="28"/>
          <w:szCs w:val="28"/>
          <w:lang w:val="ru-RU"/>
        </w:rPr>
        <w:t xml:space="preserve">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5F18C9" w:rsidRPr="00A07FF5" w:rsidRDefault="005F18C9" w:rsidP="005F18C9">
      <w:pPr>
        <w:spacing w:after="0" w:line="360" w:lineRule="auto"/>
        <w:ind w:firstLine="709"/>
        <w:jc w:val="both"/>
        <w:rPr>
          <w:sz w:val="28"/>
          <w:szCs w:val="28"/>
          <w:lang w:val="ru-RU"/>
        </w:rPr>
      </w:pPr>
      <w:r w:rsidRPr="00A07FF5">
        <w:rPr>
          <w:sz w:val="28"/>
          <w:szCs w:val="28"/>
          <w:lang w:val="ru-RU"/>
        </w:rPr>
        <w:t xml:space="preserve">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w:t>
      </w:r>
      <w:r w:rsidRPr="00A07FF5">
        <w:rPr>
          <w:sz w:val="28"/>
          <w:szCs w:val="28"/>
          <w:lang w:val="ru-RU"/>
        </w:rPr>
        <w:lastRenderedPageBreak/>
        <w:t>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5F18C9" w:rsidRPr="00A07FF5" w:rsidRDefault="005F18C9" w:rsidP="005F18C9">
      <w:pPr>
        <w:spacing w:after="0" w:line="360" w:lineRule="auto"/>
        <w:ind w:firstLine="709"/>
        <w:jc w:val="both"/>
        <w:rPr>
          <w:sz w:val="28"/>
          <w:szCs w:val="28"/>
          <w:lang w:val="ru-RU"/>
        </w:rPr>
      </w:pPr>
      <w:r w:rsidRPr="00A07FF5">
        <w:rPr>
          <w:sz w:val="28"/>
          <w:szCs w:val="28"/>
          <w:lang w:val="ru-RU"/>
        </w:rPr>
        <w:t xml:space="preserve">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w:t>
      </w:r>
      <w:r w:rsidRPr="00A07FF5">
        <w:rPr>
          <w:b/>
          <w:sz w:val="28"/>
          <w:szCs w:val="28"/>
          <w:lang w:val="ru-RU"/>
        </w:rPr>
        <w:t>взаимодействии культур и религий</w:t>
      </w:r>
      <w:r w:rsidRPr="00A07FF5">
        <w:rPr>
          <w:sz w:val="28"/>
          <w:szCs w:val="28"/>
          <w:lang w:val="ru-RU"/>
        </w:rPr>
        <w:t>,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5F18C9" w:rsidRPr="00A07FF5" w:rsidRDefault="005F18C9" w:rsidP="005F18C9">
      <w:pPr>
        <w:spacing w:after="0" w:line="360" w:lineRule="auto"/>
        <w:ind w:firstLine="709"/>
        <w:jc w:val="both"/>
        <w:rPr>
          <w:sz w:val="28"/>
          <w:szCs w:val="28"/>
          <w:lang w:val="ru-RU"/>
        </w:rPr>
      </w:pPr>
      <w:r w:rsidRPr="00A07FF5">
        <w:rPr>
          <w:sz w:val="28"/>
          <w:szCs w:val="28"/>
          <w:lang w:val="ru-RU"/>
        </w:rPr>
        <w:t xml:space="preserve">Одной из главных задач школьного курса истории является </w:t>
      </w:r>
      <w:r w:rsidRPr="00A07FF5">
        <w:rPr>
          <w:b/>
          <w:sz w:val="28"/>
          <w:szCs w:val="28"/>
          <w:lang w:val="ru-RU"/>
        </w:rPr>
        <w:t>формирование гражданской общероссийской идентичности</w:t>
      </w:r>
      <w:r w:rsidRPr="00A07FF5">
        <w:rPr>
          <w:sz w:val="28"/>
          <w:szCs w:val="28"/>
          <w:lang w:val="ru-RU"/>
        </w:rPr>
        <w:t xml:space="preserve">,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т. д.), сословного представительства. </w:t>
      </w:r>
    </w:p>
    <w:p w:rsidR="005F18C9" w:rsidRPr="00A07FF5" w:rsidRDefault="005F18C9" w:rsidP="005F18C9">
      <w:pPr>
        <w:spacing w:after="0" w:line="360" w:lineRule="auto"/>
        <w:ind w:firstLine="709"/>
        <w:jc w:val="both"/>
        <w:rPr>
          <w:sz w:val="28"/>
          <w:szCs w:val="28"/>
          <w:lang w:val="ru-RU"/>
        </w:rPr>
      </w:pPr>
      <w:r w:rsidRPr="00A07FF5">
        <w:rPr>
          <w:sz w:val="28"/>
          <w:szCs w:val="28"/>
          <w:lang w:val="ru-RU"/>
        </w:rPr>
        <w:t xml:space="preserve">Необходимо увеличить количество учебного времени на изучение материалов по </w:t>
      </w:r>
      <w:r w:rsidRPr="00A07FF5">
        <w:rPr>
          <w:b/>
          <w:sz w:val="28"/>
          <w:szCs w:val="28"/>
          <w:lang w:val="ru-RU"/>
        </w:rPr>
        <w:t>истории культуры</w:t>
      </w:r>
      <w:r w:rsidRPr="00A07FF5">
        <w:rPr>
          <w:sz w:val="28"/>
          <w:szCs w:val="28"/>
          <w:lang w:val="ru-RU"/>
        </w:rPr>
        <w:t xml:space="preserve">,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w:t>
      </w:r>
      <w:r w:rsidRPr="00A07FF5">
        <w:rPr>
          <w:sz w:val="28"/>
          <w:szCs w:val="28"/>
          <w:lang w:val="ru-RU"/>
        </w:rPr>
        <w:lastRenderedPageBreak/>
        <w:t>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т.</w:t>
      </w:r>
      <w:r w:rsidRPr="00A07FF5">
        <w:rPr>
          <w:sz w:val="28"/>
          <w:szCs w:val="28"/>
        </w:rPr>
        <w:t> </w:t>
      </w:r>
      <w:r w:rsidRPr="00A07FF5">
        <w:rPr>
          <w:sz w:val="28"/>
          <w:szCs w:val="28"/>
          <w:lang w:val="ru-RU"/>
        </w:rPr>
        <w:t xml:space="preserve">д. Важно отметить неразрывную связь российской и мировой культуры. </w:t>
      </w:r>
    </w:p>
    <w:p w:rsidR="005F18C9" w:rsidRPr="00A07FF5" w:rsidRDefault="005F18C9" w:rsidP="005F18C9">
      <w:pPr>
        <w:spacing w:after="0" w:line="360" w:lineRule="auto"/>
        <w:ind w:firstLine="709"/>
        <w:jc w:val="both"/>
        <w:rPr>
          <w:sz w:val="28"/>
          <w:szCs w:val="28"/>
          <w:lang w:val="ru-RU"/>
        </w:rPr>
      </w:pPr>
      <w:r w:rsidRPr="00A07FF5">
        <w:rPr>
          <w:sz w:val="28"/>
          <w:szCs w:val="28"/>
          <w:lang w:val="ru-RU"/>
        </w:rPr>
        <w:t>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5F18C9" w:rsidRPr="00A07FF5" w:rsidRDefault="005F18C9" w:rsidP="005F18C9">
      <w:pPr>
        <w:spacing w:after="0" w:line="360" w:lineRule="auto"/>
        <w:ind w:firstLine="709"/>
        <w:jc w:val="both"/>
        <w:rPr>
          <w:sz w:val="28"/>
          <w:szCs w:val="28"/>
          <w:lang w:val="ru-RU"/>
        </w:rPr>
      </w:pPr>
      <w:r w:rsidRPr="00A07FF5">
        <w:rPr>
          <w:sz w:val="28"/>
          <w:szCs w:val="28"/>
          <w:lang w:val="ru-RU"/>
        </w:rPr>
        <w:t xml:space="preserve">Концепцией нового учебно-методического комплекса по отечественной истории в качестве наиболее оптимальной предложена модель, при которой </w:t>
      </w:r>
      <w:r w:rsidRPr="00A07FF5">
        <w:rPr>
          <w:b/>
          <w:sz w:val="28"/>
          <w:szCs w:val="28"/>
          <w:lang w:val="ru-RU"/>
        </w:rPr>
        <w:t>изучение истории будет строиться по линейной системе с 5 по 10 классы</w:t>
      </w:r>
      <w:r w:rsidRPr="00A07FF5">
        <w:rPr>
          <w:sz w:val="28"/>
          <w:szCs w:val="28"/>
          <w:lang w:val="ru-RU"/>
        </w:rPr>
        <w:t xml:space="preserve">.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 </w:t>
      </w:r>
    </w:p>
    <w:p w:rsidR="005F18C9" w:rsidRPr="00A07FF5" w:rsidRDefault="005F18C9" w:rsidP="005F18C9">
      <w:pPr>
        <w:spacing w:after="0" w:line="360" w:lineRule="auto"/>
        <w:ind w:firstLine="709"/>
        <w:jc w:val="both"/>
        <w:rPr>
          <w:sz w:val="28"/>
          <w:szCs w:val="28"/>
          <w:lang w:val="ru-RU"/>
        </w:rPr>
      </w:pPr>
      <w:r w:rsidRPr="00A07FF5">
        <w:rPr>
          <w:sz w:val="28"/>
          <w:szCs w:val="28"/>
          <w:lang w:val="ru-RU"/>
        </w:rPr>
        <w:t xml:space="preserve">Историческое образование в выпускном классе средней школы может иметь дифференцированный характер. В соответствии с запросами школьников, возможностями образовательной организации изучение истории осуществляется на базовом и/или углубленном уровнях. Образовательной организации предоставляется возможность формирования индивидуального учебного плана, реализации одного или нескольких профилей обучения. </w:t>
      </w:r>
    </w:p>
    <w:p w:rsidR="005F18C9" w:rsidRPr="00A07FF5" w:rsidRDefault="005F18C9" w:rsidP="005F18C9">
      <w:pPr>
        <w:shd w:val="clear" w:color="auto" w:fill="FFFFFF"/>
        <w:spacing w:after="0" w:line="360" w:lineRule="auto"/>
        <w:ind w:firstLine="709"/>
        <w:jc w:val="both"/>
        <w:rPr>
          <w:sz w:val="28"/>
          <w:szCs w:val="28"/>
          <w:lang w:val="ru-RU"/>
        </w:rPr>
      </w:pPr>
      <w:r w:rsidRPr="00A07FF5">
        <w:rPr>
          <w:sz w:val="28"/>
          <w:szCs w:val="28"/>
          <w:lang w:val="ru-RU"/>
        </w:rPr>
        <w:t xml:space="preserve">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приемами работы с историческими источниками, умениями </w:t>
      </w:r>
      <w:r w:rsidRPr="00A07FF5">
        <w:rPr>
          <w:sz w:val="28"/>
          <w:szCs w:val="28"/>
          <w:lang w:val="ru-RU"/>
        </w:rPr>
        <w:lastRenderedPageBreak/>
        <w:t>самостоятельно анализировать документальную базу по исторической тематике; сформировать умение сопоставлять и оценивать различные исторические версии.</w:t>
      </w:r>
    </w:p>
    <w:p w:rsidR="00985611" w:rsidRPr="00A07FF5" w:rsidRDefault="00985611" w:rsidP="00985611">
      <w:pPr>
        <w:spacing w:after="0" w:line="360" w:lineRule="auto"/>
        <w:ind w:firstLine="709"/>
        <w:jc w:val="center"/>
        <w:rPr>
          <w:b/>
          <w:sz w:val="28"/>
          <w:szCs w:val="28"/>
          <w:lang w:val="ru-RU"/>
        </w:rPr>
      </w:pPr>
    </w:p>
    <w:p w:rsidR="005F18C9" w:rsidRPr="00A07FF5" w:rsidRDefault="005F18C9" w:rsidP="00985611">
      <w:pPr>
        <w:spacing w:after="0" w:line="360" w:lineRule="auto"/>
        <w:ind w:firstLine="709"/>
        <w:jc w:val="center"/>
        <w:rPr>
          <w:b/>
          <w:sz w:val="28"/>
          <w:szCs w:val="28"/>
          <w:lang w:val="ru-RU"/>
        </w:rPr>
      </w:pPr>
      <w:r w:rsidRPr="00A07FF5">
        <w:rPr>
          <w:b/>
          <w:sz w:val="28"/>
          <w:szCs w:val="28"/>
          <w:lang w:val="ru-RU"/>
        </w:rPr>
        <w:t>История России. Всеобщая история</w:t>
      </w:r>
    </w:p>
    <w:p w:rsidR="00985611" w:rsidRPr="00A07FF5" w:rsidRDefault="00985611" w:rsidP="00985611">
      <w:pPr>
        <w:spacing w:after="0" w:line="360" w:lineRule="auto"/>
        <w:ind w:firstLine="709"/>
        <w:jc w:val="center"/>
        <w:rPr>
          <w:b/>
          <w:sz w:val="28"/>
          <w:szCs w:val="28"/>
          <w:lang w:val="ru-RU"/>
        </w:rPr>
      </w:pPr>
    </w:p>
    <w:p w:rsidR="005F18C9" w:rsidRPr="00A07FF5" w:rsidRDefault="005F18C9" w:rsidP="00985611">
      <w:pPr>
        <w:spacing w:after="0" w:line="360" w:lineRule="auto"/>
        <w:ind w:firstLine="709"/>
        <w:jc w:val="center"/>
        <w:rPr>
          <w:b/>
          <w:bCs/>
          <w:sz w:val="28"/>
          <w:szCs w:val="28"/>
          <w:lang w:val="ru-RU"/>
        </w:rPr>
      </w:pPr>
      <w:r w:rsidRPr="00A07FF5">
        <w:rPr>
          <w:b/>
          <w:sz w:val="28"/>
          <w:szCs w:val="28"/>
          <w:lang w:val="ru-RU"/>
        </w:rPr>
        <w:t>История России</w:t>
      </w:r>
    </w:p>
    <w:p w:rsidR="005F18C9" w:rsidRPr="00A07FF5" w:rsidRDefault="005F18C9" w:rsidP="00985611">
      <w:pPr>
        <w:spacing w:after="0" w:line="360" w:lineRule="auto"/>
        <w:ind w:firstLine="709"/>
        <w:jc w:val="center"/>
        <w:rPr>
          <w:b/>
          <w:bCs/>
          <w:sz w:val="28"/>
          <w:szCs w:val="28"/>
          <w:lang w:val="ru-RU"/>
        </w:rPr>
      </w:pPr>
      <w:r w:rsidRPr="00A07FF5">
        <w:rPr>
          <w:b/>
          <w:bCs/>
          <w:sz w:val="28"/>
          <w:szCs w:val="28"/>
          <w:lang w:val="ru-RU"/>
        </w:rPr>
        <w:t>От Древней Руси к Российскому государству</w:t>
      </w:r>
    </w:p>
    <w:p w:rsidR="005F18C9" w:rsidRPr="00A07FF5" w:rsidRDefault="005F18C9" w:rsidP="00985611">
      <w:pPr>
        <w:spacing w:after="0" w:line="360" w:lineRule="auto"/>
        <w:ind w:firstLine="709"/>
        <w:jc w:val="center"/>
        <w:rPr>
          <w:b/>
          <w:bCs/>
          <w:sz w:val="28"/>
          <w:szCs w:val="28"/>
          <w:lang w:val="ru-RU"/>
        </w:rPr>
      </w:pPr>
      <w:r w:rsidRPr="00A07FF5">
        <w:rPr>
          <w:b/>
          <w:bCs/>
          <w:sz w:val="28"/>
          <w:szCs w:val="28"/>
          <w:lang w:val="ru-RU"/>
        </w:rPr>
        <w:t>Введение</w:t>
      </w:r>
    </w:p>
    <w:p w:rsidR="005F18C9" w:rsidRPr="00A07FF5" w:rsidRDefault="005F18C9" w:rsidP="005F18C9">
      <w:pPr>
        <w:spacing w:after="0" w:line="360" w:lineRule="auto"/>
        <w:ind w:firstLine="709"/>
        <w:jc w:val="both"/>
        <w:rPr>
          <w:sz w:val="28"/>
          <w:szCs w:val="28"/>
          <w:lang w:val="ru-RU"/>
        </w:rPr>
      </w:pPr>
      <w:r w:rsidRPr="00A07FF5">
        <w:rPr>
          <w:sz w:val="28"/>
          <w:szCs w:val="28"/>
          <w:lang w:val="ru-RU"/>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5F18C9" w:rsidRPr="00A07FF5" w:rsidRDefault="005F18C9" w:rsidP="00985611">
      <w:pPr>
        <w:spacing w:after="0" w:line="360" w:lineRule="auto"/>
        <w:ind w:firstLine="709"/>
        <w:jc w:val="center"/>
        <w:rPr>
          <w:b/>
          <w:bCs/>
          <w:sz w:val="28"/>
          <w:szCs w:val="28"/>
          <w:lang w:val="ru-RU"/>
        </w:rPr>
      </w:pPr>
      <w:r w:rsidRPr="00A07FF5">
        <w:rPr>
          <w:b/>
          <w:bCs/>
          <w:sz w:val="28"/>
          <w:szCs w:val="28"/>
          <w:lang w:val="ru-RU"/>
        </w:rPr>
        <w:t>Народы и государства на территории нашей страны в древности</w:t>
      </w:r>
    </w:p>
    <w:p w:rsidR="005F18C9" w:rsidRPr="00A07FF5" w:rsidRDefault="005F18C9" w:rsidP="005F18C9">
      <w:pPr>
        <w:spacing w:after="0" w:line="360" w:lineRule="auto"/>
        <w:ind w:firstLine="709"/>
        <w:jc w:val="both"/>
        <w:rPr>
          <w:sz w:val="28"/>
          <w:szCs w:val="28"/>
          <w:lang w:val="ru-RU"/>
        </w:rPr>
      </w:pPr>
      <w:r w:rsidRPr="00A07FF5">
        <w:rPr>
          <w:sz w:val="28"/>
          <w:szCs w:val="28"/>
          <w:lang w:val="ru-RU"/>
        </w:rPr>
        <w:t xml:space="preserve">Заселение территории нашей страны человеком. Каменный век. </w:t>
      </w:r>
      <w:r w:rsidRPr="00A07FF5">
        <w:rPr>
          <w:i/>
          <w:sz w:val="28"/>
          <w:szCs w:val="28"/>
          <w:lang w:val="ru-RU"/>
        </w:rPr>
        <w:t>Особенности перехода от присваивающего хозяйства к производящему на территории Северной Евразии. 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p>
    <w:p w:rsidR="005F18C9" w:rsidRPr="00A07FF5" w:rsidRDefault="005F18C9" w:rsidP="005F18C9">
      <w:pPr>
        <w:spacing w:after="0" w:line="360" w:lineRule="auto"/>
        <w:ind w:firstLine="709"/>
        <w:jc w:val="both"/>
        <w:rPr>
          <w:i/>
          <w:sz w:val="28"/>
          <w:szCs w:val="28"/>
          <w:lang w:val="ru-RU"/>
        </w:rPr>
      </w:pPr>
      <w:r w:rsidRPr="00A07FF5">
        <w:rPr>
          <w:sz w:val="28"/>
          <w:szCs w:val="28"/>
          <w:lang w:val="ru-RU"/>
        </w:rPr>
        <w:t xml:space="preserve">Народы, проживавшие на этой территории до середины </w:t>
      </w:r>
      <w:r w:rsidRPr="00A07FF5">
        <w:rPr>
          <w:sz w:val="28"/>
          <w:szCs w:val="28"/>
        </w:rPr>
        <w:t>I</w:t>
      </w:r>
      <w:r w:rsidRPr="00A07FF5">
        <w:rPr>
          <w:sz w:val="28"/>
          <w:szCs w:val="28"/>
          <w:lang w:val="ru-RU"/>
        </w:rPr>
        <w:t xml:space="preserve"> тысячелетия до н.э. </w:t>
      </w:r>
      <w:r w:rsidRPr="00A07FF5">
        <w:rPr>
          <w:i/>
          <w:sz w:val="28"/>
          <w:szCs w:val="28"/>
          <w:lang w:val="ru-RU"/>
        </w:rPr>
        <w:t xml:space="preserve">Античные города-государства Северного Причерноморья. Боспорское царство. Скифское царство. Дербент. </w:t>
      </w:r>
    </w:p>
    <w:p w:rsidR="005F18C9" w:rsidRPr="00A07FF5" w:rsidRDefault="005F18C9" w:rsidP="00985611">
      <w:pPr>
        <w:spacing w:after="0" w:line="360" w:lineRule="auto"/>
        <w:ind w:firstLine="709"/>
        <w:jc w:val="center"/>
        <w:rPr>
          <w:b/>
          <w:bCs/>
          <w:sz w:val="28"/>
          <w:szCs w:val="28"/>
          <w:lang w:val="ru-RU"/>
        </w:rPr>
      </w:pPr>
      <w:r w:rsidRPr="00A07FF5">
        <w:rPr>
          <w:b/>
          <w:bCs/>
          <w:sz w:val="28"/>
          <w:szCs w:val="28"/>
          <w:lang w:val="ru-RU"/>
        </w:rPr>
        <w:t xml:space="preserve">Восточная Европа в середине </w:t>
      </w:r>
      <w:r w:rsidRPr="00A07FF5">
        <w:rPr>
          <w:b/>
          <w:bCs/>
          <w:sz w:val="28"/>
          <w:szCs w:val="28"/>
        </w:rPr>
        <w:t>I</w:t>
      </w:r>
      <w:r w:rsidRPr="00A07FF5">
        <w:rPr>
          <w:b/>
          <w:bCs/>
          <w:sz w:val="28"/>
          <w:szCs w:val="28"/>
          <w:lang w:val="ru-RU"/>
        </w:rPr>
        <w:t xml:space="preserve"> тыс. н. э.</w:t>
      </w:r>
    </w:p>
    <w:p w:rsidR="005F18C9" w:rsidRPr="00A07FF5" w:rsidRDefault="005F18C9" w:rsidP="00985611">
      <w:pPr>
        <w:spacing w:after="0" w:line="360" w:lineRule="auto"/>
        <w:ind w:firstLine="709"/>
        <w:jc w:val="center"/>
        <w:rPr>
          <w:b/>
          <w:bCs/>
          <w:i/>
          <w:sz w:val="28"/>
          <w:szCs w:val="28"/>
          <w:lang w:val="ru-RU"/>
        </w:rPr>
      </w:pPr>
      <w:r w:rsidRPr="00A07FF5">
        <w:rPr>
          <w:sz w:val="28"/>
          <w:szCs w:val="28"/>
          <w:lang w:val="ru-RU"/>
        </w:rPr>
        <w:t xml:space="preserve">Великое переселение народов. </w:t>
      </w:r>
      <w:r w:rsidRPr="00A07FF5">
        <w:rPr>
          <w:i/>
          <w:sz w:val="28"/>
          <w:szCs w:val="28"/>
          <w:lang w:val="ru-RU"/>
        </w:rPr>
        <w:t>Миграция готов. Нашествие гуннов.</w:t>
      </w:r>
      <w:r w:rsidRPr="00A07FF5">
        <w:rPr>
          <w:sz w:val="28"/>
          <w:szCs w:val="28"/>
          <w:lang w:val="ru-RU"/>
        </w:rPr>
        <w:t xml:space="preserve"> Вопрос о славянской прародине и происхождении славян. Расселение славян, их разделение на три ветви – восточных, западных и южных. </w:t>
      </w:r>
      <w:r w:rsidRPr="00A07FF5">
        <w:rPr>
          <w:i/>
          <w:sz w:val="28"/>
          <w:szCs w:val="28"/>
          <w:lang w:val="ru-RU"/>
        </w:rPr>
        <w:t>Славянские общности Восточной Европы.</w:t>
      </w:r>
      <w:r w:rsidRPr="00A07FF5">
        <w:rPr>
          <w:sz w:val="28"/>
          <w:szCs w:val="28"/>
          <w:lang w:val="ru-RU"/>
        </w:rPr>
        <w:t xml:space="preserve"> Их соседи – балты и финно-угры. Хозяйство восточных славян, их </w:t>
      </w:r>
      <w:r w:rsidRPr="00A07FF5">
        <w:rPr>
          <w:sz w:val="28"/>
          <w:szCs w:val="28"/>
          <w:lang w:val="ru-RU"/>
        </w:rPr>
        <w:lastRenderedPageBreak/>
        <w:t>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w:t>
      </w:r>
      <w:r w:rsidRPr="00A07FF5">
        <w:rPr>
          <w:i/>
          <w:sz w:val="28"/>
          <w:szCs w:val="28"/>
          <w:lang w:val="ru-RU"/>
        </w:rPr>
        <w:t>. Тюркский каганат. Хазарский каганат. Волжская Булгария.</w:t>
      </w:r>
    </w:p>
    <w:p w:rsidR="005F18C9" w:rsidRPr="00A07FF5" w:rsidRDefault="005F18C9" w:rsidP="00985611">
      <w:pPr>
        <w:spacing w:after="0" w:line="360" w:lineRule="auto"/>
        <w:ind w:firstLine="709"/>
        <w:jc w:val="center"/>
        <w:rPr>
          <w:b/>
          <w:bCs/>
          <w:sz w:val="28"/>
          <w:szCs w:val="28"/>
          <w:lang w:val="ru-RU"/>
        </w:rPr>
      </w:pPr>
      <w:r w:rsidRPr="00A07FF5">
        <w:rPr>
          <w:b/>
          <w:bCs/>
          <w:sz w:val="28"/>
          <w:szCs w:val="28"/>
          <w:lang w:val="ru-RU"/>
        </w:rPr>
        <w:t>Образование государства Русь</w:t>
      </w:r>
    </w:p>
    <w:p w:rsidR="005F18C9" w:rsidRPr="00A07FF5" w:rsidRDefault="005F18C9" w:rsidP="005F18C9">
      <w:pPr>
        <w:spacing w:after="0" w:line="360" w:lineRule="auto"/>
        <w:ind w:firstLine="709"/>
        <w:jc w:val="both"/>
        <w:rPr>
          <w:i/>
          <w:sz w:val="28"/>
          <w:szCs w:val="28"/>
          <w:lang w:val="ru-RU"/>
        </w:rPr>
      </w:pPr>
      <w:r w:rsidRPr="00A07FF5">
        <w:rPr>
          <w:i/>
          <w:sz w:val="28"/>
          <w:szCs w:val="28"/>
          <w:lang w:val="ru-RU"/>
        </w:rPr>
        <w:t xml:space="preserve">Исторические условия складывания русской государственности: природно-климатический фактор и политические процессы в Европе в конце </w:t>
      </w:r>
      <w:r w:rsidRPr="00A07FF5">
        <w:rPr>
          <w:i/>
          <w:sz w:val="28"/>
          <w:szCs w:val="28"/>
        </w:rPr>
        <w:t>I</w:t>
      </w:r>
      <w:r w:rsidRPr="00A07FF5">
        <w:rPr>
          <w:i/>
          <w:sz w:val="28"/>
          <w:szCs w:val="28"/>
          <w:lang w:val="ru-RU"/>
        </w:rPr>
        <w:t xml:space="preserve"> тыс. н. э. Формирование новой политической и этнической карты континента. </w:t>
      </w:r>
    </w:p>
    <w:p w:rsidR="005F18C9" w:rsidRPr="00A07FF5" w:rsidRDefault="005F18C9" w:rsidP="005F18C9">
      <w:pPr>
        <w:spacing w:after="0" w:line="360" w:lineRule="auto"/>
        <w:ind w:firstLine="709"/>
        <w:jc w:val="both"/>
        <w:rPr>
          <w:sz w:val="28"/>
          <w:szCs w:val="28"/>
          <w:lang w:val="ru-RU"/>
        </w:rPr>
      </w:pPr>
      <w:r w:rsidRPr="00A07FF5">
        <w:rPr>
          <w:i/>
          <w:sz w:val="28"/>
          <w:szCs w:val="28"/>
          <w:lang w:val="ru-RU"/>
        </w:rPr>
        <w:t>Государства Центральной и Западной Европы. Первые известия о Руси.</w:t>
      </w:r>
      <w:r w:rsidRPr="00A07FF5">
        <w:rPr>
          <w:sz w:val="28"/>
          <w:szCs w:val="28"/>
          <w:lang w:val="ru-RU"/>
        </w:rPr>
        <w:t xml:space="preserve"> Проблема образования Древнерусского государства. Начало династии Рюриковичей. </w:t>
      </w:r>
    </w:p>
    <w:p w:rsidR="005F18C9" w:rsidRPr="00A07FF5" w:rsidRDefault="005F18C9" w:rsidP="005F18C9">
      <w:pPr>
        <w:spacing w:after="0" w:line="360" w:lineRule="auto"/>
        <w:ind w:firstLine="709"/>
        <w:jc w:val="both"/>
        <w:rPr>
          <w:sz w:val="28"/>
          <w:szCs w:val="28"/>
          <w:lang w:val="ru-RU"/>
        </w:rPr>
      </w:pPr>
      <w:r w:rsidRPr="00A07FF5">
        <w:rPr>
          <w:sz w:val="28"/>
          <w:szCs w:val="28"/>
          <w:lang w:val="ru-RU"/>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w:t>
      </w:r>
    </w:p>
    <w:p w:rsidR="005F18C9" w:rsidRPr="00A07FF5" w:rsidRDefault="005F18C9" w:rsidP="005F18C9">
      <w:pPr>
        <w:spacing w:after="0" w:line="360" w:lineRule="auto"/>
        <w:ind w:firstLine="709"/>
        <w:jc w:val="both"/>
        <w:rPr>
          <w:sz w:val="28"/>
          <w:szCs w:val="28"/>
          <w:lang w:val="ru-RU"/>
        </w:rPr>
      </w:pPr>
      <w:r w:rsidRPr="00A07FF5">
        <w:rPr>
          <w:sz w:val="28"/>
          <w:szCs w:val="28"/>
          <w:lang w:val="ru-RU"/>
        </w:rPr>
        <w:t xml:space="preserve">Принятие христианства и его значение. Византийское наследие на Руси. </w:t>
      </w:r>
    </w:p>
    <w:p w:rsidR="005F18C9" w:rsidRPr="00A07FF5" w:rsidRDefault="005F18C9" w:rsidP="00985611">
      <w:pPr>
        <w:spacing w:after="0" w:line="360" w:lineRule="auto"/>
        <w:ind w:firstLine="709"/>
        <w:jc w:val="center"/>
        <w:rPr>
          <w:b/>
          <w:bCs/>
          <w:sz w:val="28"/>
          <w:szCs w:val="28"/>
          <w:lang w:val="ru-RU"/>
        </w:rPr>
      </w:pPr>
      <w:r w:rsidRPr="00A07FF5">
        <w:rPr>
          <w:b/>
          <w:bCs/>
          <w:sz w:val="28"/>
          <w:szCs w:val="28"/>
          <w:lang w:val="ru-RU"/>
        </w:rPr>
        <w:t xml:space="preserve">Русь в конце </w:t>
      </w:r>
      <w:r w:rsidRPr="00A07FF5">
        <w:rPr>
          <w:b/>
          <w:bCs/>
          <w:sz w:val="28"/>
          <w:szCs w:val="28"/>
        </w:rPr>
        <w:t>X</w:t>
      </w:r>
      <w:r w:rsidRPr="00A07FF5">
        <w:rPr>
          <w:b/>
          <w:bCs/>
          <w:sz w:val="28"/>
          <w:szCs w:val="28"/>
          <w:lang w:val="ru-RU"/>
        </w:rPr>
        <w:t xml:space="preserve"> – начале </w:t>
      </w:r>
      <w:r w:rsidRPr="00A07FF5">
        <w:rPr>
          <w:b/>
          <w:bCs/>
          <w:sz w:val="28"/>
          <w:szCs w:val="28"/>
        </w:rPr>
        <w:t>XII</w:t>
      </w:r>
      <w:r w:rsidRPr="00A07FF5">
        <w:rPr>
          <w:b/>
          <w:bCs/>
          <w:sz w:val="28"/>
          <w:szCs w:val="28"/>
          <w:lang w:val="ru-RU"/>
        </w:rPr>
        <w:t xml:space="preserve"> в.</w:t>
      </w:r>
    </w:p>
    <w:p w:rsidR="005F18C9" w:rsidRPr="00A07FF5" w:rsidRDefault="005F18C9" w:rsidP="00985611">
      <w:pPr>
        <w:spacing w:after="0" w:line="360" w:lineRule="auto"/>
        <w:ind w:firstLine="709"/>
        <w:jc w:val="both"/>
        <w:rPr>
          <w:sz w:val="28"/>
          <w:szCs w:val="28"/>
          <w:lang w:val="ru-RU"/>
        </w:rPr>
      </w:pPr>
      <w:r w:rsidRPr="00A07FF5">
        <w:rPr>
          <w:sz w:val="28"/>
          <w:szCs w:val="28"/>
          <w:lang w:val="ru-RU"/>
        </w:rPr>
        <w:t>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w:t>
      </w:r>
    </w:p>
    <w:p w:rsidR="00985611" w:rsidRPr="00A07FF5" w:rsidRDefault="005F18C9" w:rsidP="00985611">
      <w:pPr>
        <w:spacing w:after="0" w:line="360" w:lineRule="auto"/>
        <w:ind w:firstLine="709"/>
        <w:jc w:val="both"/>
        <w:rPr>
          <w:i/>
          <w:sz w:val="28"/>
          <w:szCs w:val="28"/>
          <w:lang w:val="ru-RU"/>
        </w:rPr>
      </w:pPr>
      <w:r w:rsidRPr="00A07FF5">
        <w:rPr>
          <w:sz w:val="28"/>
          <w:szCs w:val="28"/>
          <w:lang w:val="ru-RU"/>
        </w:rP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w:t>
      </w:r>
      <w:r w:rsidRPr="00A07FF5">
        <w:rPr>
          <w:i/>
          <w:sz w:val="28"/>
          <w:szCs w:val="28"/>
          <w:lang w:val="ru-RU"/>
        </w:rPr>
        <w:t>церковные уставы.</w:t>
      </w:r>
    </w:p>
    <w:p w:rsidR="00985611" w:rsidRPr="00A07FF5" w:rsidRDefault="00985611" w:rsidP="00985611">
      <w:pPr>
        <w:spacing w:after="0" w:line="360" w:lineRule="auto"/>
        <w:ind w:firstLine="709"/>
        <w:jc w:val="both"/>
        <w:rPr>
          <w:sz w:val="28"/>
          <w:szCs w:val="28"/>
          <w:lang w:val="ru-RU"/>
        </w:rPr>
      </w:pPr>
      <w:r w:rsidRPr="00A07FF5">
        <w:rPr>
          <w:sz w:val="28"/>
          <w:szCs w:val="28"/>
          <w:lang w:val="ru-RU"/>
        </w:rPr>
        <w:t xml:space="preserve">Русь в социально-политическом контексте Евразии. Внешняя политика и </w:t>
      </w:r>
    </w:p>
    <w:p w:rsidR="005F18C9" w:rsidRPr="00A07FF5" w:rsidRDefault="005F18C9" w:rsidP="00985611">
      <w:pPr>
        <w:spacing w:after="0" w:line="360" w:lineRule="auto"/>
        <w:jc w:val="both"/>
        <w:rPr>
          <w:sz w:val="28"/>
          <w:szCs w:val="28"/>
          <w:lang w:val="ru-RU"/>
        </w:rPr>
      </w:pPr>
      <w:r w:rsidRPr="00A07FF5">
        <w:rPr>
          <w:sz w:val="28"/>
          <w:szCs w:val="28"/>
          <w:lang w:val="ru-RU"/>
        </w:rPr>
        <w:lastRenderedPageBreak/>
        <w:t xml:space="preserve">международные связи: отношения с Византией, печенегами, половцами </w:t>
      </w:r>
      <w:r w:rsidRPr="00A07FF5">
        <w:rPr>
          <w:i/>
          <w:sz w:val="28"/>
          <w:szCs w:val="28"/>
          <w:lang w:val="ru-RU"/>
        </w:rPr>
        <w:t>(Дешт-и-Кипчак</w:t>
      </w:r>
      <w:r w:rsidRPr="00A07FF5">
        <w:rPr>
          <w:sz w:val="28"/>
          <w:szCs w:val="28"/>
          <w:lang w:val="ru-RU"/>
        </w:rPr>
        <w:t xml:space="preserve">), </w:t>
      </w:r>
      <w:r w:rsidRPr="00A07FF5">
        <w:rPr>
          <w:i/>
          <w:sz w:val="28"/>
          <w:szCs w:val="28"/>
          <w:lang w:val="ru-RU"/>
        </w:rPr>
        <w:t>странами Центральной, Западной и Северной Европы.</w:t>
      </w:r>
    </w:p>
    <w:p w:rsidR="005F18C9" w:rsidRPr="00A07FF5" w:rsidRDefault="005F18C9" w:rsidP="00985611">
      <w:pPr>
        <w:spacing w:after="0" w:line="360" w:lineRule="auto"/>
        <w:ind w:firstLine="709"/>
        <w:jc w:val="center"/>
        <w:rPr>
          <w:b/>
          <w:bCs/>
          <w:sz w:val="28"/>
          <w:szCs w:val="28"/>
          <w:lang w:val="ru-RU"/>
        </w:rPr>
      </w:pPr>
      <w:r w:rsidRPr="00A07FF5">
        <w:rPr>
          <w:b/>
          <w:bCs/>
          <w:sz w:val="28"/>
          <w:szCs w:val="28"/>
          <w:lang w:val="ru-RU"/>
        </w:rPr>
        <w:t>Культурное пространство</w:t>
      </w:r>
    </w:p>
    <w:p w:rsidR="005F18C9" w:rsidRPr="00A07FF5" w:rsidRDefault="005F18C9" w:rsidP="005F18C9">
      <w:pPr>
        <w:spacing w:after="0" w:line="360" w:lineRule="auto"/>
        <w:ind w:firstLine="709"/>
        <w:jc w:val="both"/>
        <w:rPr>
          <w:sz w:val="28"/>
          <w:szCs w:val="28"/>
          <w:lang w:val="ru-RU"/>
        </w:rPr>
      </w:pPr>
      <w:r w:rsidRPr="00A07FF5">
        <w:rPr>
          <w:sz w:val="28"/>
          <w:szCs w:val="28"/>
          <w:lang w:val="ru-RU"/>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985611" w:rsidRPr="00A07FF5" w:rsidRDefault="005F18C9" w:rsidP="00985611">
      <w:pPr>
        <w:spacing w:after="0" w:line="360" w:lineRule="auto"/>
        <w:ind w:firstLine="709"/>
        <w:jc w:val="both"/>
        <w:rPr>
          <w:sz w:val="28"/>
          <w:szCs w:val="28"/>
          <w:lang w:val="ru-RU"/>
        </w:rPr>
      </w:pPr>
      <w:r w:rsidRPr="00A07FF5">
        <w:rPr>
          <w:sz w:val="28"/>
          <w:szCs w:val="28"/>
          <w:lang w:val="ru-RU"/>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sidRPr="00A07FF5">
        <w:rPr>
          <w:i/>
          <w:sz w:val="28"/>
          <w:szCs w:val="28"/>
          <w:lang w:val="ru-RU"/>
        </w:rPr>
        <w:t>«Новгородская псалтирь». «Остромирово Евангелие».</w:t>
      </w:r>
      <w:r w:rsidRPr="00A07FF5">
        <w:rPr>
          <w:sz w:val="28"/>
          <w:szCs w:val="28"/>
          <w:lang w:val="ru-RU"/>
        </w:rPr>
        <w:t xml:space="preserve"> Появление древнерусской литературы. </w:t>
      </w:r>
      <w:r w:rsidRPr="00A07FF5">
        <w:rPr>
          <w:i/>
          <w:sz w:val="28"/>
          <w:szCs w:val="28"/>
          <w:lang w:val="ru-RU"/>
        </w:rPr>
        <w:t>«Слово о Законе и Благодати».</w:t>
      </w:r>
      <w:r w:rsidRPr="00A07FF5">
        <w:rPr>
          <w:sz w:val="28"/>
          <w:szCs w:val="28"/>
          <w:lang w:val="ru-RU"/>
        </w:rPr>
        <w:t xml:space="preserve">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5F18C9" w:rsidRPr="00A07FF5" w:rsidRDefault="005F18C9" w:rsidP="00985611">
      <w:pPr>
        <w:spacing w:after="0" w:line="360" w:lineRule="auto"/>
        <w:ind w:firstLine="709"/>
        <w:jc w:val="center"/>
        <w:rPr>
          <w:b/>
          <w:bCs/>
          <w:sz w:val="28"/>
          <w:szCs w:val="28"/>
          <w:lang w:val="ru-RU"/>
        </w:rPr>
      </w:pPr>
      <w:r w:rsidRPr="00A07FF5">
        <w:rPr>
          <w:b/>
          <w:bCs/>
          <w:sz w:val="28"/>
          <w:szCs w:val="28"/>
          <w:lang w:val="ru-RU"/>
        </w:rPr>
        <w:t xml:space="preserve">Русь в середине </w:t>
      </w:r>
      <w:r w:rsidRPr="00A07FF5">
        <w:rPr>
          <w:b/>
          <w:bCs/>
          <w:sz w:val="28"/>
          <w:szCs w:val="28"/>
        </w:rPr>
        <w:t>XII</w:t>
      </w:r>
      <w:r w:rsidRPr="00A07FF5">
        <w:rPr>
          <w:b/>
          <w:bCs/>
          <w:sz w:val="28"/>
          <w:szCs w:val="28"/>
          <w:lang w:val="ru-RU"/>
        </w:rPr>
        <w:t xml:space="preserve"> – начале </w:t>
      </w:r>
      <w:r w:rsidRPr="00A07FF5">
        <w:rPr>
          <w:b/>
          <w:bCs/>
          <w:sz w:val="28"/>
          <w:szCs w:val="28"/>
        </w:rPr>
        <w:t>XIII</w:t>
      </w:r>
      <w:r w:rsidRPr="00A07FF5">
        <w:rPr>
          <w:b/>
          <w:bCs/>
          <w:sz w:val="28"/>
          <w:szCs w:val="28"/>
          <w:lang w:val="ru-RU"/>
        </w:rPr>
        <w:t xml:space="preserve"> в.</w:t>
      </w:r>
    </w:p>
    <w:p w:rsidR="005F18C9" w:rsidRPr="00A07FF5" w:rsidRDefault="005F18C9" w:rsidP="005F18C9">
      <w:pPr>
        <w:spacing w:after="0" w:line="360" w:lineRule="auto"/>
        <w:ind w:firstLine="709"/>
        <w:jc w:val="both"/>
        <w:rPr>
          <w:sz w:val="28"/>
          <w:szCs w:val="28"/>
          <w:lang w:val="ru-RU"/>
        </w:rPr>
      </w:pPr>
      <w:r w:rsidRPr="00A07FF5">
        <w:rPr>
          <w:sz w:val="28"/>
          <w:szCs w:val="28"/>
          <w:lang w:val="ru-RU"/>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sidRPr="00A07FF5">
        <w:rPr>
          <w:i/>
          <w:sz w:val="28"/>
          <w:szCs w:val="28"/>
          <w:lang w:val="ru-RU"/>
        </w:rPr>
        <w:t xml:space="preserve">Эволюция общественного строя и права. Внешняя политика русских земель в евразийском контексте. </w:t>
      </w:r>
    </w:p>
    <w:p w:rsidR="005F18C9" w:rsidRPr="00A07FF5" w:rsidRDefault="005F18C9" w:rsidP="005F18C9">
      <w:pPr>
        <w:spacing w:after="0" w:line="360" w:lineRule="auto"/>
        <w:ind w:firstLine="709"/>
        <w:jc w:val="both"/>
        <w:rPr>
          <w:sz w:val="28"/>
          <w:szCs w:val="28"/>
          <w:lang w:val="ru-RU"/>
        </w:rPr>
      </w:pPr>
      <w:r w:rsidRPr="00A07FF5">
        <w:rPr>
          <w:sz w:val="28"/>
          <w:szCs w:val="28"/>
          <w:lang w:val="ru-RU"/>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5F18C9" w:rsidRPr="00A07FF5" w:rsidRDefault="005F18C9" w:rsidP="00985611">
      <w:pPr>
        <w:spacing w:after="0" w:line="360" w:lineRule="auto"/>
        <w:ind w:firstLine="709"/>
        <w:jc w:val="center"/>
        <w:rPr>
          <w:sz w:val="28"/>
          <w:szCs w:val="28"/>
          <w:lang w:val="ru-RU"/>
        </w:rPr>
      </w:pPr>
      <w:r w:rsidRPr="00A07FF5">
        <w:rPr>
          <w:b/>
          <w:bCs/>
          <w:sz w:val="28"/>
          <w:szCs w:val="28"/>
          <w:lang w:val="ru-RU"/>
        </w:rPr>
        <w:t xml:space="preserve">Русские земли в середине </w:t>
      </w:r>
      <w:r w:rsidRPr="00A07FF5">
        <w:rPr>
          <w:b/>
          <w:bCs/>
          <w:sz w:val="28"/>
          <w:szCs w:val="28"/>
        </w:rPr>
        <w:t>XIII</w:t>
      </w:r>
      <w:r w:rsidRPr="00A07FF5">
        <w:rPr>
          <w:b/>
          <w:bCs/>
          <w:sz w:val="28"/>
          <w:szCs w:val="28"/>
          <w:lang w:val="ru-RU"/>
        </w:rPr>
        <w:t xml:space="preserve"> - </w:t>
      </w:r>
      <w:r w:rsidRPr="00A07FF5">
        <w:rPr>
          <w:b/>
          <w:bCs/>
          <w:sz w:val="28"/>
          <w:szCs w:val="28"/>
        </w:rPr>
        <w:t>XIV</w:t>
      </w:r>
      <w:r w:rsidRPr="00A07FF5">
        <w:rPr>
          <w:b/>
          <w:bCs/>
          <w:sz w:val="28"/>
          <w:szCs w:val="28"/>
          <w:lang w:val="ru-RU"/>
        </w:rPr>
        <w:t xml:space="preserve"> в</w:t>
      </w:r>
      <w:r w:rsidRPr="00A07FF5">
        <w:rPr>
          <w:sz w:val="28"/>
          <w:szCs w:val="28"/>
          <w:lang w:val="ru-RU"/>
        </w:rPr>
        <w:t>.</w:t>
      </w:r>
    </w:p>
    <w:p w:rsidR="00985611" w:rsidRPr="00A07FF5" w:rsidRDefault="00985611" w:rsidP="00985611">
      <w:pPr>
        <w:spacing w:after="0" w:line="360" w:lineRule="auto"/>
        <w:ind w:firstLine="709"/>
        <w:jc w:val="both"/>
        <w:rPr>
          <w:sz w:val="28"/>
          <w:szCs w:val="28"/>
          <w:lang w:val="ru-RU"/>
        </w:rPr>
      </w:pPr>
      <w:r w:rsidRPr="00A07FF5">
        <w:rPr>
          <w:sz w:val="28"/>
          <w:szCs w:val="28"/>
          <w:lang w:val="ru-RU"/>
        </w:rPr>
        <w:t xml:space="preserve">Возникновение Монгольской империи. Завоевания Чингисхана и его </w:t>
      </w:r>
    </w:p>
    <w:p w:rsidR="005F18C9" w:rsidRPr="00A07FF5" w:rsidRDefault="005F18C9" w:rsidP="00985611">
      <w:pPr>
        <w:spacing w:after="0" w:line="360" w:lineRule="auto"/>
        <w:jc w:val="both"/>
        <w:rPr>
          <w:sz w:val="28"/>
          <w:szCs w:val="28"/>
          <w:lang w:val="ru-RU"/>
        </w:rPr>
      </w:pPr>
      <w:r w:rsidRPr="00A07FF5">
        <w:rPr>
          <w:sz w:val="28"/>
          <w:szCs w:val="28"/>
          <w:lang w:val="ru-RU"/>
        </w:rPr>
        <w:lastRenderedPageBreak/>
        <w:t xml:space="preserve">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5F18C9" w:rsidRPr="00A07FF5" w:rsidRDefault="005F18C9" w:rsidP="005F18C9">
      <w:pPr>
        <w:spacing w:after="0" w:line="360" w:lineRule="auto"/>
        <w:ind w:firstLine="709"/>
        <w:jc w:val="both"/>
        <w:rPr>
          <w:i/>
          <w:sz w:val="28"/>
          <w:szCs w:val="28"/>
          <w:lang w:val="ru-RU"/>
        </w:rPr>
      </w:pPr>
      <w:r w:rsidRPr="00A07FF5">
        <w:rPr>
          <w:sz w:val="28"/>
          <w:szCs w:val="28"/>
          <w:lang w:val="ru-RU"/>
        </w:rPr>
        <w:t xml:space="preserve">Южные и западные русские земли. Возникновение Литовского государства и включение в его состав части русских земель. </w:t>
      </w:r>
      <w:r w:rsidRPr="00A07FF5">
        <w:rPr>
          <w:i/>
          <w:sz w:val="28"/>
          <w:szCs w:val="28"/>
          <w:lang w:val="ru-RU"/>
        </w:rPr>
        <w:t xml:space="preserve">Северо-западные земли: Новгородская и Псковская. Политический строй Новгорода и Пскова. Роль вече и князя. Новгород в системе балтийских связей. </w:t>
      </w:r>
    </w:p>
    <w:p w:rsidR="005F18C9" w:rsidRPr="00A07FF5" w:rsidRDefault="005F18C9" w:rsidP="005F18C9">
      <w:pPr>
        <w:spacing w:after="0" w:line="360" w:lineRule="auto"/>
        <w:ind w:firstLine="709"/>
        <w:jc w:val="both"/>
        <w:rPr>
          <w:sz w:val="28"/>
          <w:szCs w:val="28"/>
          <w:lang w:val="ru-RU"/>
        </w:rPr>
      </w:pPr>
      <w:r w:rsidRPr="00A07FF5">
        <w:rPr>
          <w:sz w:val="28"/>
          <w:szCs w:val="28"/>
          <w:lang w:val="ru-RU"/>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5F18C9" w:rsidRPr="00A07FF5" w:rsidRDefault="005F18C9" w:rsidP="005F18C9">
      <w:pPr>
        <w:spacing w:after="0" w:line="360" w:lineRule="auto"/>
        <w:ind w:firstLine="709"/>
        <w:jc w:val="both"/>
        <w:rPr>
          <w:sz w:val="28"/>
          <w:szCs w:val="28"/>
          <w:lang w:val="ru-RU"/>
        </w:rPr>
      </w:pPr>
      <w:r w:rsidRPr="00A07FF5">
        <w:rPr>
          <w:sz w:val="28"/>
          <w:szCs w:val="28"/>
          <w:lang w:val="ru-RU"/>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7A08D8" w:rsidRPr="00A07FF5" w:rsidRDefault="005F18C9" w:rsidP="007A08D8">
      <w:pPr>
        <w:spacing w:after="0" w:line="240" w:lineRule="auto"/>
        <w:ind w:firstLine="706"/>
        <w:jc w:val="center"/>
        <w:rPr>
          <w:b/>
          <w:bCs/>
          <w:sz w:val="28"/>
          <w:szCs w:val="28"/>
          <w:lang w:val="ru-RU"/>
        </w:rPr>
      </w:pPr>
      <w:r w:rsidRPr="00A07FF5">
        <w:rPr>
          <w:b/>
          <w:bCs/>
          <w:sz w:val="28"/>
          <w:szCs w:val="28"/>
          <w:lang w:val="ru-RU"/>
        </w:rPr>
        <w:t xml:space="preserve">Народы и государства степной зоны Восточной Европы и Сибири </w:t>
      </w:r>
    </w:p>
    <w:p w:rsidR="005F18C9" w:rsidRPr="00A07FF5" w:rsidRDefault="005F18C9" w:rsidP="007A08D8">
      <w:pPr>
        <w:spacing w:after="0" w:line="240" w:lineRule="auto"/>
        <w:ind w:firstLine="706"/>
        <w:jc w:val="center"/>
        <w:rPr>
          <w:b/>
          <w:bCs/>
          <w:sz w:val="28"/>
          <w:szCs w:val="28"/>
          <w:lang w:val="ru-RU"/>
        </w:rPr>
      </w:pPr>
      <w:r w:rsidRPr="00A07FF5">
        <w:rPr>
          <w:b/>
          <w:bCs/>
          <w:sz w:val="28"/>
          <w:szCs w:val="28"/>
          <w:lang w:val="ru-RU"/>
        </w:rPr>
        <w:t xml:space="preserve">в </w:t>
      </w:r>
      <w:r w:rsidRPr="00A07FF5">
        <w:rPr>
          <w:b/>
          <w:bCs/>
          <w:sz w:val="28"/>
          <w:szCs w:val="28"/>
        </w:rPr>
        <w:t>XIII</w:t>
      </w:r>
      <w:r w:rsidRPr="00A07FF5">
        <w:rPr>
          <w:b/>
          <w:bCs/>
          <w:sz w:val="28"/>
          <w:szCs w:val="28"/>
          <w:lang w:val="ru-RU"/>
        </w:rPr>
        <w:t>-</w:t>
      </w:r>
      <w:r w:rsidRPr="00A07FF5">
        <w:rPr>
          <w:b/>
          <w:bCs/>
          <w:sz w:val="28"/>
          <w:szCs w:val="28"/>
        </w:rPr>
        <w:t>XV</w:t>
      </w:r>
      <w:r w:rsidRPr="00A07FF5">
        <w:rPr>
          <w:b/>
          <w:bCs/>
          <w:sz w:val="28"/>
          <w:szCs w:val="28"/>
          <w:lang w:val="ru-RU"/>
        </w:rPr>
        <w:t xml:space="preserve"> вв.</w:t>
      </w:r>
    </w:p>
    <w:p w:rsidR="007A08D8" w:rsidRPr="00A07FF5" w:rsidRDefault="007A08D8" w:rsidP="007A08D8">
      <w:pPr>
        <w:spacing w:after="0" w:line="240" w:lineRule="auto"/>
        <w:ind w:firstLine="706"/>
        <w:jc w:val="center"/>
        <w:rPr>
          <w:b/>
          <w:bCs/>
          <w:sz w:val="28"/>
          <w:szCs w:val="28"/>
          <w:lang w:val="ru-RU"/>
        </w:rPr>
      </w:pPr>
    </w:p>
    <w:p w:rsidR="005F18C9" w:rsidRPr="00A07FF5" w:rsidRDefault="005F18C9" w:rsidP="005F18C9">
      <w:pPr>
        <w:spacing w:after="0" w:line="360" w:lineRule="auto"/>
        <w:ind w:firstLine="709"/>
        <w:jc w:val="both"/>
        <w:rPr>
          <w:sz w:val="28"/>
          <w:szCs w:val="28"/>
          <w:lang w:val="ru-RU"/>
        </w:rPr>
      </w:pPr>
      <w:r w:rsidRPr="00A07FF5">
        <w:rPr>
          <w:sz w:val="28"/>
          <w:szCs w:val="28"/>
          <w:lang w:val="ru-RU"/>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w:t>
      </w:r>
      <w:r w:rsidRPr="00A07FF5">
        <w:rPr>
          <w:sz w:val="28"/>
          <w:szCs w:val="28"/>
        </w:rPr>
        <w:t>XIV</w:t>
      </w:r>
      <w:r w:rsidRPr="00A07FF5">
        <w:rPr>
          <w:sz w:val="28"/>
          <w:szCs w:val="28"/>
          <w:lang w:val="ru-RU"/>
        </w:rPr>
        <w:t xml:space="preserve"> в., нашествие Тимура. </w:t>
      </w:r>
    </w:p>
    <w:p w:rsidR="005F18C9" w:rsidRPr="00A07FF5" w:rsidRDefault="005F18C9" w:rsidP="005F18C9">
      <w:pPr>
        <w:spacing w:after="0" w:line="360" w:lineRule="auto"/>
        <w:ind w:firstLine="709"/>
        <w:jc w:val="both"/>
        <w:rPr>
          <w:sz w:val="28"/>
          <w:szCs w:val="28"/>
          <w:lang w:val="ru-RU"/>
        </w:rPr>
      </w:pPr>
      <w:r w:rsidRPr="00A07FF5">
        <w:rPr>
          <w:sz w:val="28"/>
          <w:szCs w:val="28"/>
          <w:lang w:val="ru-RU"/>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r w:rsidRPr="00A07FF5">
        <w:rPr>
          <w:i/>
          <w:sz w:val="28"/>
          <w:szCs w:val="28"/>
          <w:lang w:val="ru-RU"/>
        </w:rPr>
        <w:t>Касимовское ханство.</w:t>
      </w:r>
      <w:r w:rsidRPr="00A07FF5">
        <w:rPr>
          <w:sz w:val="28"/>
          <w:szCs w:val="28"/>
          <w:lang w:val="ru-RU"/>
        </w:rPr>
        <w:t xml:space="preserve"> Дикое поле. Народы Северного Кавказа. </w:t>
      </w:r>
      <w:r w:rsidRPr="00A07FF5">
        <w:rPr>
          <w:i/>
          <w:sz w:val="28"/>
          <w:szCs w:val="28"/>
          <w:lang w:val="ru-RU"/>
        </w:rPr>
        <w:t>Итальянские фактории Причерноморья (Каффа, Тана, Солдайя и др.) и их роль в системе торговых и политических связей Руси с Западом и Востоком.</w:t>
      </w:r>
    </w:p>
    <w:p w:rsidR="007A08D8" w:rsidRPr="00A07FF5" w:rsidRDefault="007A08D8" w:rsidP="007A08D8">
      <w:pPr>
        <w:spacing w:after="0" w:line="360" w:lineRule="auto"/>
        <w:ind w:firstLine="709"/>
        <w:jc w:val="center"/>
        <w:rPr>
          <w:b/>
          <w:bCs/>
          <w:sz w:val="28"/>
          <w:szCs w:val="28"/>
          <w:lang w:val="ru-RU"/>
        </w:rPr>
      </w:pPr>
      <w:r w:rsidRPr="00A07FF5">
        <w:rPr>
          <w:b/>
          <w:bCs/>
          <w:sz w:val="28"/>
          <w:szCs w:val="28"/>
          <w:lang w:val="ru-RU"/>
        </w:rPr>
        <w:t>Культурное пространство</w:t>
      </w:r>
    </w:p>
    <w:p w:rsidR="007A08D8" w:rsidRPr="00A07FF5" w:rsidRDefault="007A08D8" w:rsidP="007A08D8">
      <w:pPr>
        <w:spacing w:after="0" w:line="360" w:lineRule="auto"/>
        <w:ind w:firstLine="709"/>
        <w:jc w:val="both"/>
        <w:rPr>
          <w:b/>
          <w:bCs/>
          <w:sz w:val="28"/>
          <w:szCs w:val="28"/>
          <w:lang w:val="ru-RU"/>
        </w:rPr>
      </w:pPr>
      <w:r w:rsidRPr="00A07FF5">
        <w:rPr>
          <w:i/>
          <w:sz w:val="28"/>
          <w:szCs w:val="28"/>
          <w:lang w:val="ru-RU"/>
        </w:rPr>
        <w:t>Изменения в представлениях о картине мира в Евразии в связи с завершением</w:t>
      </w:r>
    </w:p>
    <w:p w:rsidR="005F18C9" w:rsidRPr="00A07FF5" w:rsidRDefault="005F18C9" w:rsidP="007A08D8">
      <w:pPr>
        <w:spacing w:after="0" w:line="360" w:lineRule="auto"/>
        <w:jc w:val="both"/>
        <w:rPr>
          <w:sz w:val="28"/>
          <w:szCs w:val="28"/>
          <w:lang w:val="ru-RU"/>
        </w:rPr>
      </w:pPr>
      <w:r w:rsidRPr="00A07FF5">
        <w:rPr>
          <w:i/>
          <w:sz w:val="28"/>
          <w:szCs w:val="28"/>
          <w:lang w:val="ru-RU"/>
        </w:rPr>
        <w:lastRenderedPageBreak/>
        <w:t>монгольских завоеваний.</w:t>
      </w:r>
      <w:r w:rsidRPr="00A07FF5">
        <w:rPr>
          <w:sz w:val="28"/>
          <w:szCs w:val="28"/>
          <w:lang w:val="ru-RU"/>
        </w:rPr>
        <w:t xml:space="preserve">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5F18C9" w:rsidRPr="00A07FF5" w:rsidRDefault="005F18C9" w:rsidP="007A08D8">
      <w:pPr>
        <w:spacing w:after="0" w:line="360" w:lineRule="auto"/>
        <w:ind w:firstLine="709"/>
        <w:jc w:val="center"/>
        <w:rPr>
          <w:b/>
          <w:bCs/>
          <w:sz w:val="28"/>
          <w:szCs w:val="28"/>
          <w:lang w:val="ru-RU"/>
        </w:rPr>
      </w:pPr>
      <w:r w:rsidRPr="00A07FF5">
        <w:rPr>
          <w:b/>
          <w:bCs/>
          <w:sz w:val="28"/>
          <w:szCs w:val="28"/>
          <w:lang w:val="ru-RU"/>
        </w:rPr>
        <w:t xml:space="preserve">Формирование единого Русского государства в </w:t>
      </w:r>
      <w:r w:rsidRPr="00A07FF5">
        <w:rPr>
          <w:b/>
          <w:bCs/>
          <w:sz w:val="28"/>
          <w:szCs w:val="28"/>
        </w:rPr>
        <w:t>XV</w:t>
      </w:r>
      <w:r w:rsidRPr="00A07FF5">
        <w:rPr>
          <w:b/>
          <w:bCs/>
          <w:sz w:val="28"/>
          <w:szCs w:val="28"/>
          <w:lang w:val="ru-RU"/>
        </w:rPr>
        <w:t xml:space="preserve"> веке</w:t>
      </w:r>
    </w:p>
    <w:p w:rsidR="005F18C9" w:rsidRPr="00A07FF5" w:rsidRDefault="005F18C9" w:rsidP="005F18C9">
      <w:pPr>
        <w:spacing w:after="0" w:line="360" w:lineRule="auto"/>
        <w:ind w:firstLine="709"/>
        <w:jc w:val="both"/>
        <w:rPr>
          <w:sz w:val="28"/>
          <w:szCs w:val="28"/>
          <w:lang w:val="ru-RU"/>
        </w:rPr>
      </w:pPr>
      <w:r w:rsidRPr="00A07FF5">
        <w:rPr>
          <w:sz w:val="28"/>
          <w:szCs w:val="28"/>
          <w:lang w:val="ru-RU"/>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w:t>
      </w:r>
      <w:r w:rsidRPr="00A07FF5">
        <w:rPr>
          <w:sz w:val="28"/>
          <w:szCs w:val="28"/>
        </w:rPr>
        <w:t>XV</w:t>
      </w:r>
      <w:r w:rsidRPr="00A07FF5">
        <w:rPr>
          <w:sz w:val="28"/>
          <w:szCs w:val="28"/>
          <w:lang w:val="ru-RU"/>
        </w:rPr>
        <w:t xml:space="preserve"> в. Василий Темный. </w:t>
      </w:r>
      <w:r w:rsidRPr="00A07FF5">
        <w:rPr>
          <w:i/>
          <w:sz w:val="28"/>
          <w:szCs w:val="28"/>
          <w:lang w:val="ru-RU"/>
        </w:rPr>
        <w:t xml:space="preserve">Новгород и Псков в </w:t>
      </w:r>
      <w:r w:rsidRPr="00A07FF5">
        <w:rPr>
          <w:i/>
          <w:sz w:val="28"/>
          <w:szCs w:val="28"/>
        </w:rPr>
        <w:t>XV</w:t>
      </w:r>
      <w:r w:rsidRPr="00A07FF5">
        <w:rPr>
          <w:i/>
          <w:sz w:val="28"/>
          <w:szCs w:val="28"/>
          <w:lang w:val="ru-RU"/>
        </w:rPr>
        <w:t xml:space="preserve"> в.: политический строй, отношения с Москвой, Ливонским орденом, Ганзой, Великим княжеством Литовским. </w:t>
      </w:r>
      <w:r w:rsidRPr="00A07FF5">
        <w:rPr>
          <w:sz w:val="28"/>
          <w:szCs w:val="28"/>
          <w:lang w:val="ru-RU"/>
        </w:rPr>
        <w:t xml:space="preserve">Падение Византии и рост церковно-политической роли Москвы в православном мире. Теория «Москва – третий Рим». Иван </w:t>
      </w:r>
      <w:r w:rsidRPr="00A07FF5">
        <w:rPr>
          <w:sz w:val="28"/>
          <w:szCs w:val="28"/>
        </w:rPr>
        <w:t>III</w:t>
      </w:r>
      <w:r w:rsidRPr="00A07FF5">
        <w:rPr>
          <w:sz w:val="28"/>
          <w:szCs w:val="28"/>
          <w:lang w:val="ru-RU"/>
        </w:rPr>
        <w:t xml:space="preserve">.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w:t>
      </w:r>
      <w:r w:rsidRPr="00A07FF5">
        <w:rPr>
          <w:i/>
          <w:sz w:val="28"/>
          <w:szCs w:val="28"/>
          <w:lang w:val="ru-RU"/>
        </w:rPr>
        <w:t>Формирование аппарата управления единого государства. Перемены в устройстве двора великого князя:</w:t>
      </w:r>
      <w:r w:rsidRPr="00A07FF5">
        <w:rPr>
          <w:sz w:val="28"/>
          <w:szCs w:val="28"/>
          <w:lang w:val="ru-RU"/>
        </w:rPr>
        <w:t xml:space="preserve"> новая государственная символика; царский титул и регалии; дворцовое и церковное строительство. Московский Кремль. </w:t>
      </w:r>
    </w:p>
    <w:p w:rsidR="005F18C9" w:rsidRPr="00A07FF5" w:rsidRDefault="005F18C9" w:rsidP="007A08D8">
      <w:pPr>
        <w:spacing w:after="0" w:line="360" w:lineRule="auto"/>
        <w:ind w:firstLine="709"/>
        <w:jc w:val="center"/>
        <w:rPr>
          <w:b/>
          <w:bCs/>
          <w:sz w:val="28"/>
          <w:szCs w:val="28"/>
          <w:lang w:val="ru-RU"/>
        </w:rPr>
      </w:pPr>
      <w:r w:rsidRPr="00A07FF5">
        <w:rPr>
          <w:b/>
          <w:bCs/>
          <w:sz w:val="28"/>
          <w:szCs w:val="28"/>
          <w:lang w:val="ru-RU"/>
        </w:rPr>
        <w:t>Культурное пространство</w:t>
      </w:r>
    </w:p>
    <w:p w:rsidR="005F18C9" w:rsidRPr="00A07FF5" w:rsidRDefault="005F18C9" w:rsidP="005F18C9">
      <w:pPr>
        <w:spacing w:after="0" w:line="360" w:lineRule="auto"/>
        <w:ind w:firstLine="709"/>
        <w:jc w:val="both"/>
        <w:rPr>
          <w:sz w:val="28"/>
          <w:szCs w:val="28"/>
          <w:lang w:val="ru-RU"/>
        </w:rPr>
      </w:pPr>
      <w:r w:rsidRPr="00A07FF5">
        <w:rPr>
          <w:sz w:val="28"/>
          <w:szCs w:val="28"/>
          <w:lang w:val="ru-RU"/>
        </w:rPr>
        <w:t xml:space="preserve">Изменения восприятия мира. Сакрализация великокняжеской власти. Флорентийская уния. Установление автокефалии русской церкви. </w:t>
      </w:r>
      <w:r w:rsidRPr="00A07FF5">
        <w:rPr>
          <w:i/>
          <w:sz w:val="28"/>
          <w:szCs w:val="28"/>
          <w:lang w:val="ru-RU"/>
        </w:rPr>
        <w:t>Внутрицерковная борьба (иосифляне и нестяжатели, ереси).</w:t>
      </w:r>
      <w:r w:rsidRPr="00A07FF5">
        <w:rPr>
          <w:sz w:val="28"/>
          <w:szCs w:val="28"/>
          <w:lang w:val="ru-RU"/>
        </w:rPr>
        <w:t xml:space="preserve">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w:t>
      </w:r>
      <w:r w:rsidRPr="00A07FF5">
        <w:rPr>
          <w:i/>
          <w:sz w:val="28"/>
          <w:szCs w:val="28"/>
          <w:lang w:val="ru-RU"/>
        </w:rPr>
        <w:t>Повседневная жизнь горожан и сельских жителей в древнерусский и раннемосковский периоды.</w:t>
      </w:r>
    </w:p>
    <w:p w:rsidR="005F18C9" w:rsidRPr="00A07FF5" w:rsidRDefault="005F18C9" w:rsidP="000A1DA7">
      <w:pPr>
        <w:spacing w:after="0" w:line="360" w:lineRule="auto"/>
        <w:ind w:firstLine="709"/>
        <w:jc w:val="center"/>
        <w:rPr>
          <w:b/>
          <w:sz w:val="28"/>
          <w:szCs w:val="28"/>
          <w:lang w:val="ru-RU"/>
        </w:rPr>
      </w:pPr>
      <w:r w:rsidRPr="00A07FF5">
        <w:rPr>
          <w:b/>
          <w:sz w:val="28"/>
          <w:szCs w:val="28"/>
          <w:lang w:val="ru-RU"/>
        </w:rPr>
        <w:t>Региональный компонент</w:t>
      </w:r>
    </w:p>
    <w:p w:rsidR="005F18C9" w:rsidRPr="00A07FF5" w:rsidRDefault="005F18C9" w:rsidP="005F18C9">
      <w:pPr>
        <w:spacing w:after="0" w:line="360" w:lineRule="auto"/>
        <w:ind w:firstLine="709"/>
        <w:jc w:val="both"/>
        <w:rPr>
          <w:sz w:val="28"/>
          <w:szCs w:val="28"/>
          <w:lang w:val="ru-RU"/>
        </w:rPr>
      </w:pPr>
      <w:r w:rsidRPr="00A07FF5">
        <w:rPr>
          <w:sz w:val="28"/>
          <w:szCs w:val="28"/>
          <w:lang w:val="ru-RU"/>
        </w:rPr>
        <w:t>Наш регион в древности и средневековье.</w:t>
      </w:r>
    </w:p>
    <w:p w:rsidR="007A08D8" w:rsidRPr="00A07FF5" w:rsidRDefault="005F18C9" w:rsidP="007A08D8">
      <w:pPr>
        <w:spacing w:after="0" w:line="360" w:lineRule="auto"/>
        <w:ind w:firstLine="709"/>
        <w:jc w:val="center"/>
        <w:rPr>
          <w:b/>
          <w:bCs/>
          <w:sz w:val="28"/>
          <w:szCs w:val="28"/>
          <w:lang w:val="ru-RU"/>
        </w:rPr>
      </w:pPr>
      <w:r w:rsidRPr="00A07FF5">
        <w:rPr>
          <w:b/>
          <w:bCs/>
          <w:sz w:val="28"/>
          <w:szCs w:val="28"/>
          <w:lang w:val="ru-RU"/>
        </w:rPr>
        <w:lastRenderedPageBreak/>
        <w:t xml:space="preserve">Россия В </w:t>
      </w:r>
      <w:r w:rsidRPr="00A07FF5">
        <w:rPr>
          <w:b/>
          <w:bCs/>
          <w:sz w:val="28"/>
          <w:szCs w:val="28"/>
        </w:rPr>
        <w:t>XVI</w:t>
      </w:r>
      <w:r w:rsidRPr="00A07FF5">
        <w:rPr>
          <w:b/>
          <w:bCs/>
          <w:sz w:val="28"/>
          <w:szCs w:val="28"/>
          <w:lang w:val="ru-RU"/>
        </w:rPr>
        <w:t xml:space="preserve"> – </w:t>
      </w:r>
      <w:r w:rsidRPr="00A07FF5">
        <w:rPr>
          <w:b/>
          <w:bCs/>
          <w:sz w:val="28"/>
          <w:szCs w:val="28"/>
        </w:rPr>
        <w:t>XVII</w:t>
      </w:r>
      <w:r w:rsidRPr="00A07FF5">
        <w:rPr>
          <w:b/>
          <w:bCs/>
          <w:sz w:val="28"/>
          <w:szCs w:val="28"/>
          <w:lang w:val="ru-RU"/>
        </w:rPr>
        <w:t xml:space="preserve"> вв.: от великого княжества к царству. </w:t>
      </w:r>
    </w:p>
    <w:p w:rsidR="005F18C9" w:rsidRPr="00A07FF5" w:rsidRDefault="005F18C9" w:rsidP="007A08D8">
      <w:pPr>
        <w:spacing w:after="0" w:line="360" w:lineRule="auto"/>
        <w:ind w:firstLine="709"/>
        <w:jc w:val="center"/>
        <w:rPr>
          <w:b/>
          <w:bCs/>
          <w:sz w:val="28"/>
          <w:szCs w:val="28"/>
          <w:lang w:val="ru-RU"/>
        </w:rPr>
      </w:pPr>
      <w:r w:rsidRPr="00A07FF5">
        <w:rPr>
          <w:b/>
          <w:bCs/>
          <w:sz w:val="28"/>
          <w:szCs w:val="28"/>
          <w:lang w:val="ru-RU"/>
        </w:rPr>
        <w:t xml:space="preserve">Россия в </w:t>
      </w:r>
      <w:r w:rsidRPr="00A07FF5">
        <w:rPr>
          <w:b/>
          <w:bCs/>
          <w:sz w:val="28"/>
          <w:szCs w:val="28"/>
        </w:rPr>
        <w:t>XVI</w:t>
      </w:r>
      <w:r w:rsidRPr="00A07FF5">
        <w:rPr>
          <w:b/>
          <w:bCs/>
          <w:sz w:val="28"/>
          <w:szCs w:val="28"/>
          <w:lang w:val="ru-RU"/>
        </w:rPr>
        <w:t xml:space="preserve"> веке.</w:t>
      </w:r>
    </w:p>
    <w:p w:rsidR="005F18C9" w:rsidRPr="00A07FF5" w:rsidRDefault="005F18C9" w:rsidP="005F18C9">
      <w:pPr>
        <w:spacing w:after="0" w:line="360" w:lineRule="auto"/>
        <w:ind w:firstLine="709"/>
        <w:jc w:val="both"/>
        <w:rPr>
          <w:sz w:val="28"/>
          <w:szCs w:val="28"/>
          <w:lang w:val="ru-RU"/>
        </w:rPr>
      </w:pPr>
      <w:r w:rsidRPr="00A07FF5">
        <w:rPr>
          <w:sz w:val="28"/>
          <w:szCs w:val="28"/>
          <w:lang w:val="ru-RU"/>
        </w:rPr>
        <w:t xml:space="preserve">Княжение Василия </w:t>
      </w:r>
      <w:r w:rsidRPr="00A07FF5">
        <w:rPr>
          <w:sz w:val="28"/>
          <w:szCs w:val="28"/>
        </w:rPr>
        <w:t>III</w:t>
      </w:r>
      <w:r w:rsidRPr="00A07FF5">
        <w:rPr>
          <w:sz w:val="28"/>
          <w:szCs w:val="28"/>
          <w:lang w:val="ru-RU"/>
        </w:rPr>
        <w:t xml:space="preserve">.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w:t>
      </w:r>
      <w:r w:rsidRPr="00A07FF5">
        <w:rPr>
          <w:sz w:val="28"/>
          <w:szCs w:val="28"/>
        </w:rPr>
        <w:t>XVI</w:t>
      </w:r>
      <w:r w:rsidRPr="00A07FF5">
        <w:rPr>
          <w:sz w:val="28"/>
          <w:szCs w:val="28"/>
          <w:lang w:val="ru-RU"/>
        </w:rPr>
        <w:t xml:space="preserve"> в.: война с Великим княжеством Литовским, отношения с Крымским и Казанским ханствами, посольства в европейские государства. </w:t>
      </w:r>
    </w:p>
    <w:p w:rsidR="005F18C9" w:rsidRPr="00A07FF5" w:rsidRDefault="005F18C9" w:rsidP="005F18C9">
      <w:pPr>
        <w:spacing w:after="0" w:line="360" w:lineRule="auto"/>
        <w:ind w:firstLine="709"/>
        <w:jc w:val="both"/>
        <w:rPr>
          <w:sz w:val="28"/>
          <w:szCs w:val="28"/>
          <w:lang w:val="ru-RU"/>
        </w:rPr>
      </w:pPr>
      <w:r w:rsidRPr="00A07FF5">
        <w:rPr>
          <w:sz w:val="28"/>
          <w:szCs w:val="28"/>
          <w:lang w:val="ru-RU"/>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sidRPr="00A07FF5">
        <w:rPr>
          <w:i/>
          <w:sz w:val="28"/>
          <w:szCs w:val="28"/>
          <w:lang w:val="ru-RU"/>
        </w:rPr>
        <w:t>«Малая дума».</w:t>
      </w:r>
      <w:r w:rsidRPr="00A07FF5">
        <w:rPr>
          <w:sz w:val="28"/>
          <w:szCs w:val="28"/>
          <w:lang w:val="ru-RU"/>
        </w:rPr>
        <w:t xml:space="preserve"> Местничество. Местное управление: наместники и волостели, система кормлений. Государство и церковь. </w:t>
      </w:r>
    </w:p>
    <w:p w:rsidR="005F18C9" w:rsidRPr="00A07FF5" w:rsidRDefault="005F18C9" w:rsidP="005F18C9">
      <w:pPr>
        <w:spacing w:after="0" w:line="360" w:lineRule="auto"/>
        <w:ind w:firstLine="709"/>
        <w:jc w:val="both"/>
        <w:rPr>
          <w:sz w:val="28"/>
          <w:szCs w:val="28"/>
          <w:lang w:val="ru-RU"/>
        </w:rPr>
      </w:pPr>
      <w:r w:rsidRPr="00A07FF5">
        <w:rPr>
          <w:sz w:val="28"/>
          <w:szCs w:val="28"/>
          <w:lang w:val="ru-RU"/>
        </w:rPr>
        <w:t xml:space="preserve">Регентство Елены Глинской. Сопротивление удельных князей великокняжеской власти. </w:t>
      </w:r>
      <w:r w:rsidRPr="00A07FF5">
        <w:rPr>
          <w:i/>
          <w:sz w:val="28"/>
          <w:szCs w:val="28"/>
          <w:lang w:val="ru-RU"/>
        </w:rPr>
        <w:t>Мятеж князя Андрея Старицкого.</w:t>
      </w:r>
      <w:r w:rsidRPr="00A07FF5">
        <w:rPr>
          <w:sz w:val="28"/>
          <w:szCs w:val="28"/>
          <w:lang w:val="ru-RU"/>
        </w:rPr>
        <w:t xml:space="preserve"> Унификация денежной системы. </w:t>
      </w:r>
      <w:r w:rsidRPr="00A07FF5">
        <w:rPr>
          <w:i/>
          <w:sz w:val="28"/>
          <w:szCs w:val="28"/>
          <w:lang w:val="ru-RU"/>
        </w:rPr>
        <w:t>Стародубская война с Польшей и Литвой.</w:t>
      </w:r>
    </w:p>
    <w:p w:rsidR="005F18C9" w:rsidRPr="00A07FF5" w:rsidRDefault="005F18C9" w:rsidP="005F18C9">
      <w:pPr>
        <w:spacing w:after="0" w:line="360" w:lineRule="auto"/>
        <w:ind w:firstLine="709"/>
        <w:jc w:val="both"/>
        <w:rPr>
          <w:i/>
          <w:sz w:val="28"/>
          <w:szCs w:val="28"/>
          <w:lang w:val="ru-RU"/>
        </w:rPr>
      </w:pPr>
      <w:r w:rsidRPr="00A07FF5">
        <w:rPr>
          <w:sz w:val="28"/>
          <w:szCs w:val="28"/>
          <w:lang w:val="ru-RU"/>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sidRPr="00A07FF5">
        <w:rPr>
          <w:i/>
          <w:sz w:val="28"/>
          <w:szCs w:val="28"/>
          <w:lang w:val="ru-RU"/>
        </w:rPr>
        <w:t xml:space="preserve">Ереси Матвея Башкина и Феодосия Косого. </w:t>
      </w:r>
    </w:p>
    <w:p w:rsidR="005F18C9" w:rsidRPr="00A07FF5" w:rsidRDefault="005F18C9" w:rsidP="005F18C9">
      <w:pPr>
        <w:spacing w:after="0" w:line="360" w:lineRule="auto"/>
        <w:ind w:firstLine="709"/>
        <w:jc w:val="both"/>
        <w:rPr>
          <w:sz w:val="28"/>
          <w:szCs w:val="28"/>
          <w:lang w:val="ru-RU"/>
        </w:rPr>
      </w:pPr>
      <w:r w:rsidRPr="00A07FF5">
        <w:rPr>
          <w:sz w:val="28"/>
          <w:szCs w:val="28"/>
          <w:lang w:val="ru-RU"/>
        </w:rPr>
        <w:t xml:space="preserve">Принятие Иваном </w:t>
      </w:r>
      <w:r w:rsidRPr="00A07FF5">
        <w:rPr>
          <w:sz w:val="28"/>
          <w:szCs w:val="28"/>
        </w:rPr>
        <w:t>IV</w:t>
      </w:r>
      <w:r w:rsidRPr="00A07FF5">
        <w:rPr>
          <w:sz w:val="28"/>
          <w:szCs w:val="28"/>
          <w:lang w:val="ru-RU"/>
        </w:rPr>
        <w:t xml:space="preserve"> царского титула. Реформы середины </w:t>
      </w:r>
      <w:r w:rsidRPr="00A07FF5">
        <w:rPr>
          <w:sz w:val="28"/>
          <w:szCs w:val="28"/>
        </w:rPr>
        <w:t>XVI</w:t>
      </w:r>
      <w:r w:rsidRPr="00A07FF5">
        <w:rPr>
          <w:sz w:val="28"/>
          <w:szCs w:val="28"/>
          <w:lang w:val="ru-RU"/>
        </w:rPr>
        <w:t xml:space="preserve"> в. «Избранная рада»: ее состав и значение. Появление Земских соборов: </w:t>
      </w:r>
      <w:r w:rsidRPr="00A07FF5">
        <w:rPr>
          <w:i/>
          <w:sz w:val="28"/>
          <w:szCs w:val="28"/>
          <w:lang w:val="ru-RU"/>
        </w:rPr>
        <w:t>дискуссии о характере народного представительства.</w:t>
      </w:r>
      <w:r w:rsidRPr="00A07FF5">
        <w:rPr>
          <w:sz w:val="28"/>
          <w:szCs w:val="28"/>
          <w:lang w:val="ru-RU"/>
        </w:rPr>
        <w:t xml:space="preserve"> Отмена кормлений. Система налогообложения. Судебник 1550 г. Стоглавый собор. Земская реформа – формирование органов местного самоуправления. </w:t>
      </w:r>
    </w:p>
    <w:p w:rsidR="005F18C9" w:rsidRPr="00A07FF5" w:rsidRDefault="005F18C9" w:rsidP="005F18C9">
      <w:pPr>
        <w:spacing w:after="0" w:line="360" w:lineRule="auto"/>
        <w:ind w:firstLine="709"/>
        <w:jc w:val="both"/>
        <w:rPr>
          <w:sz w:val="28"/>
          <w:szCs w:val="28"/>
          <w:lang w:val="ru-RU"/>
        </w:rPr>
      </w:pPr>
      <w:r w:rsidRPr="00A07FF5">
        <w:rPr>
          <w:sz w:val="28"/>
          <w:szCs w:val="28"/>
          <w:lang w:val="ru-RU"/>
        </w:rPr>
        <w:t xml:space="preserve">Внешняя политика России в </w:t>
      </w:r>
      <w:r w:rsidRPr="00A07FF5">
        <w:rPr>
          <w:sz w:val="28"/>
          <w:szCs w:val="28"/>
        </w:rPr>
        <w:t>XVI</w:t>
      </w:r>
      <w:r w:rsidRPr="00A07FF5">
        <w:rPr>
          <w:sz w:val="28"/>
          <w:szCs w:val="28"/>
          <w:lang w:val="ru-RU"/>
        </w:rPr>
        <w:t xml:space="preserve">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w:t>
      </w:r>
      <w:r w:rsidRPr="00A07FF5">
        <w:rPr>
          <w:sz w:val="28"/>
          <w:szCs w:val="28"/>
          <w:lang w:val="ru-RU"/>
        </w:rPr>
        <w:lastRenderedPageBreak/>
        <w:t xml:space="preserve">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5F18C9" w:rsidRPr="00A07FF5" w:rsidRDefault="005F18C9" w:rsidP="005F18C9">
      <w:pPr>
        <w:spacing w:after="0" w:line="360" w:lineRule="auto"/>
        <w:ind w:firstLine="709"/>
        <w:jc w:val="both"/>
        <w:rPr>
          <w:sz w:val="28"/>
          <w:szCs w:val="28"/>
          <w:lang w:val="ru-RU"/>
        </w:rPr>
      </w:pPr>
      <w:r w:rsidRPr="00A07FF5">
        <w:rPr>
          <w:sz w:val="28"/>
          <w:szCs w:val="28"/>
          <w:lang w:val="ru-RU"/>
        </w:rPr>
        <w:t xml:space="preserve">Социальная структура российского общества. Дворянство. </w:t>
      </w:r>
      <w:r w:rsidRPr="00A07FF5">
        <w:rPr>
          <w:i/>
          <w:sz w:val="28"/>
          <w:szCs w:val="28"/>
          <w:lang w:val="ru-RU"/>
        </w:rPr>
        <w:t>Служилые и неслужилые люди. Формирование Государева двора и «служилых городов».</w:t>
      </w:r>
      <w:r w:rsidRPr="00A07FF5">
        <w:rPr>
          <w:sz w:val="28"/>
          <w:szCs w:val="28"/>
          <w:lang w:val="ru-RU"/>
        </w:rPr>
        <w:t xml:space="preserve"> Торгово-ремесленное население городов. Духовенство. Начало закрепощения крестьян: указ о «заповедных летах». Формирование вольного казачества. </w:t>
      </w:r>
    </w:p>
    <w:p w:rsidR="005F18C9" w:rsidRPr="00A07FF5" w:rsidRDefault="005F18C9" w:rsidP="005F18C9">
      <w:pPr>
        <w:spacing w:after="0" w:line="360" w:lineRule="auto"/>
        <w:ind w:firstLine="709"/>
        <w:jc w:val="both"/>
        <w:rPr>
          <w:sz w:val="28"/>
          <w:szCs w:val="28"/>
          <w:lang w:val="ru-RU"/>
        </w:rPr>
      </w:pPr>
      <w:r w:rsidRPr="00A07FF5">
        <w:rPr>
          <w:sz w:val="28"/>
          <w:szCs w:val="28"/>
          <w:lang w:val="ru-RU"/>
        </w:rPr>
        <w:t xml:space="preserve">Многонациональный состав населения Русского государства. </w:t>
      </w:r>
      <w:r w:rsidRPr="00A07FF5">
        <w:rPr>
          <w:i/>
          <w:sz w:val="28"/>
          <w:szCs w:val="28"/>
          <w:lang w:val="ru-RU"/>
        </w:rPr>
        <w:t>Финно-угорские народы</w:t>
      </w:r>
      <w:r w:rsidRPr="00A07FF5">
        <w:rPr>
          <w:sz w:val="28"/>
          <w:szCs w:val="28"/>
          <w:lang w:val="ru-RU"/>
        </w:rPr>
        <w:t xml:space="preserve">. Народы Поволжья после присоединения к России. </w:t>
      </w:r>
      <w:r w:rsidRPr="00A07FF5">
        <w:rPr>
          <w:i/>
          <w:sz w:val="28"/>
          <w:szCs w:val="28"/>
          <w:lang w:val="ru-RU"/>
        </w:rPr>
        <w:t>Служилые татары. Выходцы из стран Европы на государевой службе. Сосуществование религий в Российском государстве.</w:t>
      </w:r>
      <w:r w:rsidRPr="00A07FF5">
        <w:rPr>
          <w:sz w:val="28"/>
          <w:szCs w:val="28"/>
          <w:lang w:val="ru-RU"/>
        </w:rPr>
        <w:t xml:space="preserve"> Русская Православная церковь. </w:t>
      </w:r>
      <w:r w:rsidRPr="00A07FF5">
        <w:rPr>
          <w:i/>
          <w:sz w:val="28"/>
          <w:szCs w:val="28"/>
          <w:lang w:val="ru-RU"/>
        </w:rPr>
        <w:t>Мусульманское духовенство.</w:t>
      </w:r>
    </w:p>
    <w:p w:rsidR="005F18C9" w:rsidRPr="00A07FF5" w:rsidRDefault="005F18C9" w:rsidP="005F18C9">
      <w:pPr>
        <w:spacing w:after="0" w:line="360" w:lineRule="auto"/>
        <w:ind w:firstLine="709"/>
        <w:jc w:val="both"/>
        <w:rPr>
          <w:sz w:val="28"/>
          <w:szCs w:val="28"/>
          <w:lang w:val="ru-RU"/>
        </w:rPr>
      </w:pPr>
      <w:r w:rsidRPr="00A07FF5">
        <w:rPr>
          <w:sz w:val="28"/>
          <w:szCs w:val="28"/>
          <w:lang w:val="ru-RU"/>
        </w:rPr>
        <w:t xml:space="preserve">Россия в конце </w:t>
      </w:r>
      <w:r w:rsidRPr="00A07FF5">
        <w:rPr>
          <w:sz w:val="28"/>
          <w:szCs w:val="28"/>
        </w:rPr>
        <w:t>XVI</w:t>
      </w:r>
      <w:r w:rsidRPr="00A07FF5">
        <w:rPr>
          <w:sz w:val="28"/>
          <w:szCs w:val="28"/>
          <w:lang w:val="ru-RU"/>
        </w:rPr>
        <w:t xml:space="preserve"> в. Опричнина, дискуссия о ее причинах и характере. Опричный террор. Разгром Новгорода и Пскова. </w:t>
      </w:r>
      <w:r w:rsidRPr="00A07FF5">
        <w:rPr>
          <w:i/>
          <w:sz w:val="28"/>
          <w:szCs w:val="28"/>
          <w:lang w:val="ru-RU"/>
        </w:rPr>
        <w:t xml:space="preserve">Московские казни 1570 г. </w:t>
      </w:r>
      <w:r w:rsidRPr="00A07FF5">
        <w:rPr>
          <w:sz w:val="28"/>
          <w:szCs w:val="28"/>
          <w:lang w:val="ru-RU"/>
        </w:rPr>
        <w:t xml:space="preserve">Результаты и последствия опричнины. Противоречивость личности Ивана Грозного и проводимых им преобразований. Цена реформ. </w:t>
      </w:r>
    </w:p>
    <w:p w:rsidR="005F18C9" w:rsidRPr="00A07FF5" w:rsidRDefault="005F18C9" w:rsidP="005F18C9">
      <w:pPr>
        <w:spacing w:after="0" w:line="360" w:lineRule="auto"/>
        <w:ind w:firstLine="709"/>
        <w:jc w:val="both"/>
        <w:rPr>
          <w:sz w:val="28"/>
          <w:szCs w:val="28"/>
          <w:lang w:val="ru-RU"/>
        </w:rPr>
      </w:pPr>
      <w:r w:rsidRPr="00A07FF5">
        <w:rPr>
          <w:sz w:val="28"/>
          <w:szCs w:val="28"/>
          <w:lang w:val="ru-RU"/>
        </w:rPr>
        <w:t xml:space="preserve">Царь Федор Иванович. Борьба за власть в боярском окружении. Правление Бориса Годунова. Учреждение патриаршества. </w:t>
      </w:r>
      <w:r w:rsidRPr="00A07FF5">
        <w:rPr>
          <w:i/>
          <w:sz w:val="28"/>
          <w:szCs w:val="28"/>
          <w:lang w:val="ru-RU"/>
        </w:rPr>
        <w:t>Тявзинский мирный договор со Швецией:восстановление позиций России в Прибалтике.</w:t>
      </w:r>
      <w:r w:rsidRPr="00A07FF5">
        <w:rPr>
          <w:sz w:val="28"/>
          <w:szCs w:val="28"/>
          <w:lang w:val="ru-RU"/>
        </w:rPr>
        <w:t xml:space="preserve"> Противостояние с Крымским ханством. </w:t>
      </w:r>
      <w:r w:rsidRPr="00A07FF5">
        <w:rPr>
          <w:i/>
          <w:sz w:val="28"/>
          <w:szCs w:val="28"/>
          <w:lang w:val="ru-RU"/>
        </w:rPr>
        <w:t>Отражение набега Гази-Гирея в 1591 г.</w:t>
      </w:r>
      <w:r w:rsidRPr="00A07FF5">
        <w:rPr>
          <w:sz w:val="28"/>
          <w:szCs w:val="28"/>
          <w:lang w:val="ru-RU"/>
        </w:rPr>
        <w:t xml:space="preserve">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5F18C9" w:rsidRPr="00A07FF5" w:rsidRDefault="005F18C9" w:rsidP="000A1DA7">
      <w:pPr>
        <w:spacing w:after="0" w:line="360" w:lineRule="auto"/>
        <w:ind w:firstLine="709"/>
        <w:jc w:val="center"/>
        <w:rPr>
          <w:b/>
          <w:bCs/>
          <w:sz w:val="28"/>
          <w:szCs w:val="28"/>
          <w:lang w:val="ru-RU"/>
        </w:rPr>
      </w:pPr>
      <w:r w:rsidRPr="00A07FF5">
        <w:rPr>
          <w:b/>
          <w:bCs/>
          <w:sz w:val="28"/>
          <w:szCs w:val="28"/>
          <w:lang w:val="ru-RU"/>
        </w:rPr>
        <w:t>Смута в России</w:t>
      </w:r>
    </w:p>
    <w:p w:rsidR="005F18C9" w:rsidRPr="00A07FF5" w:rsidRDefault="005F18C9" w:rsidP="005F18C9">
      <w:pPr>
        <w:spacing w:after="0" w:line="360" w:lineRule="auto"/>
        <w:ind w:firstLine="709"/>
        <w:jc w:val="both"/>
        <w:rPr>
          <w:sz w:val="28"/>
          <w:szCs w:val="28"/>
          <w:lang w:val="ru-RU"/>
        </w:rPr>
      </w:pPr>
      <w:r w:rsidRPr="00A07FF5">
        <w:rPr>
          <w:sz w:val="28"/>
          <w:szCs w:val="28"/>
          <w:lang w:val="ru-RU"/>
        </w:rPr>
        <w:t xml:space="preserve">Династический кризис. Земский собор 1598 г. и избрание на царство Бориса Годунова. Политика Бориса Годунова, </w:t>
      </w:r>
      <w:r w:rsidRPr="00A07FF5">
        <w:rPr>
          <w:i/>
          <w:sz w:val="28"/>
          <w:szCs w:val="28"/>
          <w:lang w:val="ru-RU"/>
        </w:rPr>
        <w:t xml:space="preserve">в т. ч. в отношении боярства. Опала </w:t>
      </w:r>
      <w:r w:rsidRPr="00A07FF5">
        <w:rPr>
          <w:i/>
          <w:sz w:val="28"/>
          <w:szCs w:val="28"/>
          <w:lang w:val="ru-RU"/>
        </w:rPr>
        <w:lastRenderedPageBreak/>
        <w:t>семейства Романовых.</w:t>
      </w:r>
      <w:r w:rsidRPr="00A07FF5">
        <w:rPr>
          <w:sz w:val="28"/>
          <w:szCs w:val="28"/>
          <w:lang w:val="ru-RU"/>
        </w:rPr>
        <w:t xml:space="preserve"> Голод 1601-1603 гг. и обострение социально-экономического кризиса. </w:t>
      </w:r>
    </w:p>
    <w:p w:rsidR="005F18C9" w:rsidRPr="00A07FF5" w:rsidRDefault="005F18C9" w:rsidP="005F18C9">
      <w:pPr>
        <w:spacing w:after="0" w:line="360" w:lineRule="auto"/>
        <w:ind w:firstLine="709"/>
        <w:jc w:val="both"/>
        <w:rPr>
          <w:sz w:val="28"/>
          <w:szCs w:val="28"/>
          <w:lang w:val="ru-RU"/>
        </w:rPr>
      </w:pPr>
      <w:r w:rsidRPr="00A07FF5">
        <w:rPr>
          <w:sz w:val="28"/>
          <w:szCs w:val="28"/>
          <w:lang w:val="ru-RU"/>
        </w:rPr>
        <w:t xml:space="preserve">Смутное время начала </w:t>
      </w:r>
      <w:r w:rsidRPr="00A07FF5">
        <w:rPr>
          <w:sz w:val="28"/>
          <w:szCs w:val="28"/>
        </w:rPr>
        <w:t>XVII</w:t>
      </w:r>
      <w:r w:rsidRPr="00A07FF5">
        <w:rPr>
          <w:sz w:val="28"/>
          <w:szCs w:val="28"/>
          <w:lang w:val="ru-RU"/>
        </w:rPr>
        <w:t xml:space="preserve"> в., дискуссия о его причинах. Самозванцы и самозванство. Личность Лжедмитрия </w:t>
      </w:r>
      <w:r w:rsidRPr="00A07FF5">
        <w:rPr>
          <w:sz w:val="28"/>
          <w:szCs w:val="28"/>
        </w:rPr>
        <w:t>I</w:t>
      </w:r>
      <w:r w:rsidRPr="00A07FF5">
        <w:rPr>
          <w:sz w:val="28"/>
          <w:szCs w:val="28"/>
          <w:lang w:val="ru-RU"/>
        </w:rPr>
        <w:t xml:space="preserve"> и его политика. Восстание 1606 г. и убийство самозванца. </w:t>
      </w:r>
    </w:p>
    <w:p w:rsidR="005F18C9" w:rsidRPr="00A07FF5" w:rsidRDefault="005F18C9" w:rsidP="005F18C9">
      <w:pPr>
        <w:spacing w:after="0" w:line="360" w:lineRule="auto"/>
        <w:ind w:firstLine="709"/>
        <w:jc w:val="both"/>
        <w:rPr>
          <w:sz w:val="28"/>
          <w:szCs w:val="28"/>
          <w:lang w:val="ru-RU"/>
        </w:rPr>
      </w:pPr>
      <w:r w:rsidRPr="00A07FF5">
        <w:rPr>
          <w:sz w:val="28"/>
          <w:szCs w:val="28"/>
          <w:lang w:val="ru-RU"/>
        </w:rPr>
        <w:t xml:space="preserve">Царь Василий Шуйский. Восстание Ивана Болотникова. Перерастание внутреннего кризиса в гражданскую войну. Лжедмитрий </w:t>
      </w:r>
      <w:r w:rsidRPr="00A07FF5">
        <w:rPr>
          <w:sz w:val="28"/>
          <w:szCs w:val="28"/>
        </w:rPr>
        <w:t>II</w:t>
      </w:r>
      <w:r w:rsidRPr="00A07FF5">
        <w:rPr>
          <w:sz w:val="28"/>
          <w:szCs w:val="28"/>
          <w:lang w:val="ru-RU"/>
        </w:rPr>
        <w:t xml:space="preserve">. Вторжение на территорию России польско-литовских отрядов. Тушинский лагерь самозванца под Москвой. Оборона Троице-Сергиева монастыря. </w:t>
      </w:r>
      <w:r w:rsidRPr="00A07FF5">
        <w:rPr>
          <w:i/>
          <w:sz w:val="28"/>
          <w:szCs w:val="28"/>
          <w:lang w:val="ru-RU"/>
        </w:rPr>
        <w:t xml:space="preserve">Выборгский договор между Россией и Швецией. </w:t>
      </w:r>
      <w:r w:rsidRPr="00A07FF5">
        <w:rPr>
          <w:sz w:val="28"/>
          <w:szCs w:val="28"/>
          <w:lang w:val="ru-RU"/>
        </w:rPr>
        <w:t xml:space="preserve">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5F18C9" w:rsidRPr="00A07FF5" w:rsidRDefault="005F18C9" w:rsidP="005F18C9">
      <w:pPr>
        <w:spacing w:after="0" w:line="360" w:lineRule="auto"/>
        <w:ind w:firstLine="709"/>
        <w:jc w:val="both"/>
        <w:rPr>
          <w:sz w:val="28"/>
          <w:szCs w:val="28"/>
          <w:lang w:val="ru-RU"/>
        </w:rPr>
      </w:pPr>
      <w:r w:rsidRPr="00A07FF5">
        <w:rPr>
          <w:sz w:val="28"/>
          <w:szCs w:val="28"/>
          <w:lang w:val="ru-RU"/>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5F18C9" w:rsidRPr="00A07FF5" w:rsidRDefault="005F18C9" w:rsidP="005F18C9">
      <w:pPr>
        <w:spacing w:after="0" w:line="360" w:lineRule="auto"/>
        <w:ind w:firstLine="709"/>
        <w:jc w:val="both"/>
        <w:rPr>
          <w:sz w:val="28"/>
          <w:szCs w:val="28"/>
          <w:lang w:val="ru-RU"/>
        </w:rPr>
      </w:pPr>
      <w:r w:rsidRPr="00A07FF5">
        <w:rPr>
          <w:sz w:val="28"/>
          <w:szCs w:val="28"/>
          <w:lang w:val="ru-RU"/>
        </w:rPr>
        <w:t xml:space="preserve">Земский собор 1613 г. и его роль в укреплении государственности. Избрание на царство Михаила Федоровича Романова. </w:t>
      </w:r>
      <w:r w:rsidRPr="00A07FF5">
        <w:rPr>
          <w:i/>
          <w:sz w:val="28"/>
          <w:szCs w:val="28"/>
          <w:lang w:val="ru-RU"/>
        </w:rPr>
        <w:t xml:space="preserve">Борьба с казачьими выступлениями против центральной власти. </w:t>
      </w:r>
      <w:r w:rsidRPr="00A07FF5">
        <w:rPr>
          <w:sz w:val="28"/>
          <w:szCs w:val="28"/>
          <w:lang w:val="ru-RU"/>
        </w:rPr>
        <w:t xml:space="preserve">Столбовский мир со Швецией: утрата выхода к Балтийскому морю. </w:t>
      </w:r>
      <w:r w:rsidRPr="00A07FF5">
        <w:rPr>
          <w:i/>
          <w:sz w:val="28"/>
          <w:szCs w:val="28"/>
          <w:lang w:val="ru-RU"/>
        </w:rPr>
        <w:t>Продолжение войны с Речью Посполитой. Поход принца Владислава на Москву.</w:t>
      </w:r>
      <w:r w:rsidRPr="00A07FF5">
        <w:rPr>
          <w:sz w:val="28"/>
          <w:szCs w:val="28"/>
          <w:lang w:val="ru-RU"/>
        </w:rPr>
        <w:t xml:space="preserve"> Заключение Деулинского перемирия с Речью Посполитой. Итоги и последствия Смутного времени. </w:t>
      </w:r>
    </w:p>
    <w:p w:rsidR="005F18C9" w:rsidRPr="00A07FF5" w:rsidRDefault="005F18C9" w:rsidP="000A1DA7">
      <w:pPr>
        <w:spacing w:after="0" w:line="360" w:lineRule="auto"/>
        <w:ind w:firstLine="709"/>
        <w:jc w:val="center"/>
        <w:rPr>
          <w:b/>
          <w:bCs/>
          <w:sz w:val="28"/>
          <w:szCs w:val="28"/>
          <w:lang w:val="ru-RU"/>
        </w:rPr>
      </w:pPr>
      <w:r w:rsidRPr="00A07FF5">
        <w:rPr>
          <w:b/>
          <w:bCs/>
          <w:sz w:val="28"/>
          <w:szCs w:val="28"/>
          <w:lang w:val="ru-RU"/>
        </w:rPr>
        <w:t xml:space="preserve">Россия в </w:t>
      </w:r>
      <w:r w:rsidRPr="00A07FF5">
        <w:rPr>
          <w:b/>
          <w:bCs/>
          <w:sz w:val="28"/>
          <w:szCs w:val="28"/>
        </w:rPr>
        <w:t>XVII</w:t>
      </w:r>
      <w:r w:rsidRPr="00A07FF5">
        <w:rPr>
          <w:b/>
          <w:bCs/>
          <w:sz w:val="28"/>
          <w:szCs w:val="28"/>
          <w:lang w:val="ru-RU"/>
        </w:rPr>
        <w:t xml:space="preserve"> веке</w:t>
      </w:r>
    </w:p>
    <w:p w:rsidR="000A1DA7" w:rsidRPr="00A07FF5" w:rsidRDefault="000A1DA7" w:rsidP="000A1DA7">
      <w:pPr>
        <w:spacing w:after="0" w:line="360" w:lineRule="auto"/>
        <w:ind w:firstLine="709"/>
        <w:jc w:val="both"/>
        <w:rPr>
          <w:b/>
          <w:bCs/>
          <w:sz w:val="28"/>
          <w:szCs w:val="28"/>
          <w:lang w:val="ru-RU"/>
        </w:rPr>
      </w:pPr>
      <w:r w:rsidRPr="00A07FF5">
        <w:rPr>
          <w:sz w:val="28"/>
          <w:szCs w:val="28"/>
          <w:lang w:val="ru-RU"/>
        </w:rPr>
        <w:t>Россия при первых Романовых. Царствование Михаила Федоровича.</w:t>
      </w:r>
    </w:p>
    <w:p w:rsidR="005F18C9" w:rsidRPr="00A07FF5" w:rsidRDefault="005F18C9" w:rsidP="00513829">
      <w:pPr>
        <w:spacing w:after="0" w:line="360" w:lineRule="auto"/>
        <w:jc w:val="both"/>
        <w:rPr>
          <w:sz w:val="28"/>
          <w:szCs w:val="28"/>
          <w:lang w:val="ru-RU"/>
        </w:rPr>
      </w:pPr>
      <w:r w:rsidRPr="00A07FF5">
        <w:rPr>
          <w:sz w:val="28"/>
          <w:szCs w:val="28"/>
          <w:lang w:val="ru-RU"/>
        </w:rPr>
        <w:lastRenderedPageBreak/>
        <w:t xml:space="preserve">Восстановление экономического потенциала страны. </w:t>
      </w:r>
      <w:r w:rsidRPr="00A07FF5">
        <w:rPr>
          <w:i/>
          <w:sz w:val="28"/>
          <w:szCs w:val="28"/>
          <w:lang w:val="ru-RU"/>
        </w:rPr>
        <w:t>Продолжение закрепощения крестьян.</w:t>
      </w:r>
      <w:r w:rsidRPr="00A07FF5">
        <w:rPr>
          <w:sz w:val="28"/>
          <w:szCs w:val="28"/>
          <w:lang w:val="ru-RU"/>
        </w:rPr>
        <w:t xml:space="preserve"> Земские соборы. Роль патриарха Филарета в управлении государством. </w:t>
      </w:r>
    </w:p>
    <w:p w:rsidR="005F18C9" w:rsidRPr="00A07FF5" w:rsidRDefault="005F18C9" w:rsidP="005F18C9">
      <w:pPr>
        <w:spacing w:after="0" w:line="360" w:lineRule="auto"/>
        <w:ind w:firstLine="709"/>
        <w:jc w:val="both"/>
        <w:rPr>
          <w:sz w:val="28"/>
          <w:szCs w:val="28"/>
          <w:lang w:val="ru-RU"/>
        </w:rPr>
      </w:pPr>
      <w:r w:rsidRPr="00A07FF5">
        <w:rPr>
          <w:sz w:val="28"/>
          <w:szCs w:val="28"/>
          <w:lang w:val="ru-RU"/>
        </w:rPr>
        <w:t xml:space="preserve">Царь Алексей Михайлович. Укрепление самодержавия. Ослабление роли Боярской думы в управлении государством. Развитие приказного строя. </w:t>
      </w:r>
      <w:r w:rsidRPr="00A07FF5">
        <w:rPr>
          <w:i/>
          <w:sz w:val="28"/>
          <w:szCs w:val="28"/>
          <w:lang w:val="ru-RU"/>
        </w:rPr>
        <w:t>Приказ Тайных дел.</w:t>
      </w:r>
      <w:r w:rsidRPr="00A07FF5">
        <w:rPr>
          <w:sz w:val="28"/>
          <w:szCs w:val="28"/>
          <w:lang w:val="ru-RU"/>
        </w:rPr>
        <w:t xml:space="preserve"> Усиление воеводской власти в уездах и постепенная ликвидация земского самоуправления. Затухание деятельности Земских соборов. </w:t>
      </w:r>
      <w:r w:rsidRPr="00A07FF5">
        <w:rPr>
          <w:i/>
          <w:sz w:val="28"/>
          <w:szCs w:val="28"/>
          <w:lang w:val="ru-RU"/>
        </w:rPr>
        <w:t>Правительство Б.И.</w:t>
      </w:r>
      <w:r w:rsidRPr="00A07FF5">
        <w:rPr>
          <w:i/>
          <w:sz w:val="28"/>
          <w:szCs w:val="28"/>
        </w:rPr>
        <w:t> </w:t>
      </w:r>
      <w:r w:rsidRPr="00A07FF5">
        <w:rPr>
          <w:i/>
          <w:sz w:val="28"/>
          <w:szCs w:val="28"/>
          <w:lang w:val="ru-RU"/>
        </w:rPr>
        <w:t xml:space="preserve">Морозова и И.Д. Милославского: итоги его деятельности. </w:t>
      </w:r>
      <w:r w:rsidRPr="00A07FF5">
        <w:rPr>
          <w:sz w:val="28"/>
          <w:szCs w:val="28"/>
          <w:lang w:val="ru-RU"/>
        </w:rPr>
        <w:t xml:space="preserve">Патриарх Никон. Раскол в Церкви. Протопоп Аввакум, формирование религиозной традиции старообрядчества. </w:t>
      </w:r>
    </w:p>
    <w:p w:rsidR="005F18C9" w:rsidRPr="00A07FF5" w:rsidRDefault="005F18C9" w:rsidP="005F18C9">
      <w:pPr>
        <w:spacing w:after="0" w:line="360" w:lineRule="auto"/>
        <w:ind w:firstLine="709"/>
        <w:jc w:val="both"/>
        <w:rPr>
          <w:sz w:val="28"/>
          <w:szCs w:val="28"/>
          <w:lang w:val="ru-RU"/>
        </w:rPr>
      </w:pPr>
      <w:r w:rsidRPr="00A07FF5">
        <w:rPr>
          <w:sz w:val="28"/>
          <w:szCs w:val="28"/>
          <w:lang w:val="ru-RU"/>
        </w:rPr>
        <w:t xml:space="preserve">Царь Федор Алексеевич. Отмена местничества. Налоговая (податная) реформа. </w:t>
      </w:r>
    </w:p>
    <w:p w:rsidR="005F18C9" w:rsidRPr="00A07FF5" w:rsidRDefault="005F18C9" w:rsidP="005F18C9">
      <w:pPr>
        <w:spacing w:after="0" w:line="360" w:lineRule="auto"/>
        <w:ind w:firstLine="709"/>
        <w:jc w:val="both"/>
        <w:rPr>
          <w:sz w:val="28"/>
          <w:szCs w:val="28"/>
          <w:lang w:val="ru-RU"/>
        </w:rPr>
      </w:pPr>
      <w:r w:rsidRPr="00A07FF5">
        <w:rPr>
          <w:sz w:val="28"/>
          <w:szCs w:val="28"/>
          <w:lang w:val="ru-RU"/>
        </w:rPr>
        <w:t xml:space="preserve">Экономическое развитие России в </w:t>
      </w:r>
      <w:r w:rsidRPr="00A07FF5">
        <w:rPr>
          <w:sz w:val="28"/>
          <w:szCs w:val="28"/>
        </w:rPr>
        <w:t>XVII</w:t>
      </w:r>
      <w:r w:rsidRPr="00A07FF5">
        <w:rPr>
          <w:sz w:val="28"/>
          <w:szCs w:val="28"/>
          <w:lang w:val="ru-RU"/>
        </w:rPr>
        <w:t xml:space="preserve"> в. Первые мануфактуры. Ярмарки. Укрепление внутренних торговых связей и развитие хозяйственной специализации регионов Российского государства. </w:t>
      </w:r>
      <w:r w:rsidRPr="00A07FF5">
        <w:rPr>
          <w:i/>
          <w:sz w:val="28"/>
          <w:szCs w:val="28"/>
          <w:lang w:val="ru-RU"/>
        </w:rPr>
        <w:t>Торговый и Новоторговый уставы.</w:t>
      </w:r>
      <w:r w:rsidRPr="00A07FF5">
        <w:rPr>
          <w:sz w:val="28"/>
          <w:szCs w:val="28"/>
          <w:lang w:val="ru-RU"/>
        </w:rPr>
        <w:t xml:space="preserve"> Торговля с европейскими странами, Прибалтикой, Востоком. </w:t>
      </w:r>
    </w:p>
    <w:p w:rsidR="005F18C9" w:rsidRPr="00A07FF5" w:rsidRDefault="005F18C9" w:rsidP="005F18C9">
      <w:pPr>
        <w:spacing w:after="0" w:line="360" w:lineRule="auto"/>
        <w:ind w:firstLine="709"/>
        <w:jc w:val="both"/>
        <w:rPr>
          <w:sz w:val="28"/>
          <w:szCs w:val="28"/>
          <w:lang w:val="ru-RU"/>
        </w:rPr>
      </w:pPr>
      <w:r w:rsidRPr="00A07FF5">
        <w:rPr>
          <w:sz w:val="28"/>
          <w:szCs w:val="28"/>
          <w:lang w:val="ru-RU"/>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w:t>
      </w:r>
      <w:r w:rsidRPr="00A07FF5">
        <w:rPr>
          <w:sz w:val="28"/>
          <w:szCs w:val="28"/>
        </w:rPr>
        <w:t>XVII</w:t>
      </w:r>
      <w:r w:rsidRPr="00A07FF5">
        <w:rPr>
          <w:sz w:val="28"/>
          <w:szCs w:val="28"/>
          <w:lang w:val="ru-RU"/>
        </w:rPr>
        <w:t xml:space="preserve"> в. Городские восстания середины </w:t>
      </w:r>
      <w:r w:rsidRPr="00A07FF5">
        <w:rPr>
          <w:sz w:val="28"/>
          <w:szCs w:val="28"/>
        </w:rPr>
        <w:t>XVII</w:t>
      </w:r>
      <w:r w:rsidRPr="00A07FF5">
        <w:rPr>
          <w:sz w:val="28"/>
          <w:szCs w:val="28"/>
          <w:lang w:val="ru-RU"/>
        </w:rPr>
        <w:t xml:space="preserve">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w:t>
      </w:r>
      <w:r w:rsidRPr="00A07FF5">
        <w:rPr>
          <w:i/>
          <w:sz w:val="28"/>
          <w:szCs w:val="28"/>
          <w:lang w:val="ru-RU"/>
        </w:rPr>
        <w:t>Денежная реформа 1654 г.</w:t>
      </w:r>
      <w:r w:rsidRPr="00A07FF5">
        <w:rPr>
          <w:sz w:val="28"/>
          <w:szCs w:val="28"/>
          <w:lang w:val="ru-RU"/>
        </w:rPr>
        <w:t xml:space="preserve"> Медный бунт. Побеги крестьян на Дон и в Сибирь. Восстание Степана Разина. </w:t>
      </w:r>
    </w:p>
    <w:p w:rsidR="005F18C9" w:rsidRPr="00A07FF5" w:rsidRDefault="005F18C9" w:rsidP="005F18C9">
      <w:pPr>
        <w:spacing w:after="0" w:line="360" w:lineRule="auto"/>
        <w:ind w:firstLine="709"/>
        <w:jc w:val="both"/>
        <w:rPr>
          <w:i/>
          <w:sz w:val="28"/>
          <w:szCs w:val="28"/>
          <w:lang w:val="ru-RU"/>
        </w:rPr>
      </w:pPr>
      <w:r w:rsidRPr="00A07FF5">
        <w:rPr>
          <w:sz w:val="28"/>
          <w:szCs w:val="28"/>
          <w:lang w:val="ru-RU"/>
        </w:rPr>
        <w:t xml:space="preserve">Внешняя политика России в </w:t>
      </w:r>
      <w:r w:rsidRPr="00A07FF5">
        <w:rPr>
          <w:sz w:val="28"/>
          <w:szCs w:val="28"/>
        </w:rPr>
        <w:t>XVII</w:t>
      </w:r>
      <w:r w:rsidRPr="00A07FF5">
        <w:rPr>
          <w:sz w:val="28"/>
          <w:szCs w:val="28"/>
          <w:lang w:val="ru-RU"/>
        </w:rPr>
        <w:t xml:space="preserve"> в. Возобновление дипломатических контактов со странами Европы и Азии после Смуты. Смоленская война. Поляновский мир. </w:t>
      </w:r>
      <w:r w:rsidRPr="00A07FF5">
        <w:rPr>
          <w:i/>
          <w:sz w:val="28"/>
          <w:szCs w:val="28"/>
          <w:lang w:val="ru-RU"/>
        </w:rPr>
        <w:t>Контакты с православным населением Речи Посполитой: противодействие полонизации, распространению католичества.</w:t>
      </w:r>
      <w:r w:rsidRPr="00A07FF5">
        <w:rPr>
          <w:sz w:val="28"/>
          <w:szCs w:val="28"/>
          <w:lang w:val="ru-RU"/>
        </w:rPr>
        <w:t xml:space="preserve"> Контакты с </w:t>
      </w:r>
      <w:r w:rsidRPr="00A07FF5">
        <w:rPr>
          <w:sz w:val="28"/>
          <w:szCs w:val="28"/>
          <w:lang w:val="ru-RU"/>
        </w:rPr>
        <w:lastRenderedPageBreak/>
        <w:t xml:space="preserve">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w:t>
      </w:r>
      <w:r w:rsidRPr="00A07FF5">
        <w:rPr>
          <w:i/>
          <w:sz w:val="28"/>
          <w:szCs w:val="28"/>
          <w:lang w:val="ru-RU"/>
        </w:rPr>
        <w:t xml:space="preserve">Отношения России со странами Западной Европы. Военные столкновения с манчжурами и империей Цин. </w:t>
      </w:r>
    </w:p>
    <w:p w:rsidR="005F18C9" w:rsidRPr="00A07FF5" w:rsidRDefault="005F18C9" w:rsidP="00513829">
      <w:pPr>
        <w:spacing w:after="0" w:line="360" w:lineRule="auto"/>
        <w:ind w:firstLine="709"/>
        <w:jc w:val="center"/>
        <w:rPr>
          <w:b/>
          <w:bCs/>
          <w:sz w:val="28"/>
          <w:szCs w:val="28"/>
          <w:lang w:val="ru-RU"/>
        </w:rPr>
      </w:pPr>
      <w:r w:rsidRPr="00A07FF5">
        <w:rPr>
          <w:b/>
          <w:bCs/>
          <w:sz w:val="28"/>
          <w:szCs w:val="28"/>
          <w:lang w:val="ru-RU"/>
        </w:rPr>
        <w:t>Культурное пространство</w:t>
      </w:r>
    </w:p>
    <w:p w:rsidR="005F18C9" w:rsidRPr="00A07FF5" w:rsidRDefault="005F18C9" w:rsidP="005F18C9">
      <w:pPr>
        <w:spacing w:after="0" w:line="360" w:lineRule="auto"/>
        <w:ind w:firstLine="709"/>
        <w:jc w:val="both"/>
        <w:rPr>
          <w:sz w:val="28"/>
          <w:szCs w:val="28"/>
          <w:lang w:val="ru-RU"/>
        </w:rPr>
      </w:pPr>
      <w:r w:rsidRPr="00A07FF5">
        <w:rPr>
          <w:sz w:val="28"/>
          <w:szCs w:val="28"/>
          <w:lang w:val="ru-RU"/>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r w:rsidRPr="00A07FF5">
        <w:rPr>
          <w:i/>
          <w:sz w:val="28"/>
          <w:szCs w:val="28"/>
          <w:lang w:val="ru-RU"/>
        </w:rPr>
        <w:t>Коч – корабль русских первопроходцев.</w:t>
      </w:r>
      <w:r w:rsidRPr="00A07FF5">
        <w:rPr>
          <w:sz w:val="28"/>
          <w:szCs w:val="28"/>
          <w:lang w:val="ru-RU"/>
        </w:rPr>
        <w:t xml:space="preserve"> Освоение Поволжья, Урала и Сибири. Калмыцкое ханство. Ясачное налогообложение. Переселение русских на новые земли. </w:t>
      </w:r>
      <w:r w:rsidRPr="00A07FF5">
        <w:rPr>
          <w:i/>
          <w:sz w:val="28"/>
          <w:szCs w:val="28"/>
          <w:lang w:val="ru-RU"/>
        </w:rPr>
        <w:t xml:space="preserve">Миссионерство и христианизация. Межэтнические отношения. </w:t>
      </w:r>
      <w:r w:rsidRPr="00A07FF5">
        <w:rPr>
          <w:sz w:val="28"/>
          <w:szCs w:val="28"/>
          <w:lang w:val="ru-RU"/>
        </w:rPr>
        <w:t xml:space="preserve">Формирование многонациональной элиты. </w:t>
      </w:r>
    </w:p>
    <w:p w:rsidR="005F18C9" w:rsidRPr="00A07FF5" w:rsidRDefault="005F18C9" w:rsidP="005F18C9">
      <w:pPr>
        <w:spacing w:after="0" w:line="360" w:lineRule="auto"/>
        <w:ind w:firstLine="709"/>
        <w:jc w:val="both"/>
        <w:rPr>
          <w:sz w:val="28"/>
          <w:szCs w:val="28"/>
          <w:lang w:val="ru-RU"/>
        </w:rPr>
      </w:pPr>
      <w:r w:rsidRPr="00A07FF5">
        <w:rPr>
          <w:i/>
          <w:sz w:val="28"/>
          <w:szCs w:val="28"/>
          <w:lang w:val="ru-RU"/>
        </w:rPr>
        <w:t xml:space="preserve">Изменения в картине мира человека в </w:t>
      </w:r>
      <w:r w:rsidRPr="00A07FF5">
        <w:rPr>
          <w:i/>
          <w:sz w:val="28"/>
          <w:szCs w:val="28"/>
        </w:rPr>
        <w:t>XVI</w:t>
      </w:r>
      <w:r w:rsidRPr="00A07FF5">
        <w:rPr>
          <w:i/>
          <w:sz w:val="28"/>
          <w:szCs w:val="28"/>
          <w:lang w:val="ru-RU"/>
        </w:rPr>
        <w:t>–</w:t>
      </w:r>
      <w:r w:rsidRPr="00A07FF5">
        <w:rPr>
          <w:i/>
          <w:sz w:val="28"/>
          <w:szCs w:val="28"/>
        </w:rPr>
        <w:t>XVII</w:t>
      </w:r>
      <w:r w:rsidRPr="00A07FF5">
        <w:rPr>
          <w:i/>
          <w:sz w:val="28"/>
          <w:szCs w:val="28"/>
          <w:lang w:val="ru-RU"/>
        </w:rPr>
        <w:t xml:space="preserve"> вв. и повседневная жизнь.</w:t>
      </w:r>
      <w:r w:rsidRPr="00A07FF5">
        <w:rPr>
          <w:sz w:val="28"/>
          <w:szCs w:val="28"/>
          <w:lang w:val="ru-RU"/>
        </w:rPr>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5F18C9" w:rsidRPr="00A07FF5" w:rsidRDefault="005F18C9" w:rsidP="005F18C9">
      <w:pPr>
        <w:spacing w:after="0" w:line="360" w:lineRule="auto"/>
        <w:ind w:firstLine="709"/>
        <w:jc w:val="both"/>
        <w:rPr>
          <w:sz w:val="28"/>
          <w:szCs w:val="28"/>
          <w:lang w:val="ru-RU"/>
        </w:rPr>
      </w:pPr>
      <w:r w:rsidRPr="00A07FF5">
        <w:rPr>
          <w:sz w:val="28"/>
          <w:szCs w:val="28"/>
          <w:lang w:val="ru-RU"/>
        </w:rPr>
        <w:t xml:space="preserve">Архитектура. Дворцово-храмовый ансамбль Соборной площади в Москве. Шатровый стиль в архитектуре. </w:t>
      </w:r>
      <w:r w:rsidRPr="00A07FF5">
        <w:rPr>
          <w:i/>
          <w:sz w:val="28"/>
          <w:szCs w:val="28"/>
          <w:lang w:val="ru-RU"/>
        </w:rPr>
        <w:t xml:space="preserve">Антонио Солари, Алевиз Фрязин, Петрок Малой. </w:t>
      </w:r>
      <w:r w:rsidRPr="00A07FF5">
        <w:rPr>
          <w:sz w:val="28"/>
          <w:szCs w:val="28"/>
          <w:lang w:val="ru-RU"/>
        </w:rPr>
        <w:t xml:space="preserve">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w:t>
      </w:r>
      <w:r w:rsidRPr="00A07FF5">
        <w:rPr>
          <w:i/>
          <w:sz w:val="28"/>
          <w:szCs w:val="28"/>
          <w:lang w:val="ru-RU"/>
        </w:rPr>
        <w:t>Приказ каменных дел.</w:t>
      </w:r>
      <w:r w:rsidRPr="00A07FF5">
        <w:rPr>
          <w:sz w:val="28"/>
          <w:szCs w:val="28"/>
          <w:lang w:val="ru-RU"/>
        </w:rPr>
        <w:t xml:space="preserve"> Деревянное зодчество. </w:t>
      </w:r>
    </w:p>
    <w:p w:rsidR="005F18C9" w:rsidRPr="00A07FF5" w:rsidRDefault="005F18C9" w:rsidP="005F18C9">
      <w:pPr>
        <w:spacing w:after="0" w:line="360" w:lineRule="auto"/>
        <w:ind w:firstLine="709"/>
        <w:jc w:val="both"/>
        <w:rPr>
          <w:sz w:val="28"/>
          <w:szCs w:val="28"/>
          <w:lang w:val="ru-RU"/>
        </w:rPr>
      </w:pPr>
      <w:r w:rsidRPr="00A07FF5">
        <w:rPr>
          <w:sz w:val="28"/>
          <w:szCs w:val="28"/>
          <w:lang w:val="ru-RU"/>
        </w:rPr>
        <w:t xml:space="preserve">Изобразительное искусство. Симон Ушаков. Ярославская школа иконописи. Парсунная живопись. </w:t>
      </w:r>
    </w:p>
    <w:p w:rsidR="005F18C9" w:rsidRPr="00A07FF5" w:rsidRDefault="005F18C9" w:rsidP="005F18C9">
      <w:pPr>
        <w:spacing w:after="0" w:line="360" w:lineRule="auto"/>
        <w:ind w:firstLine="709"/>
        <w:jc w:val="both"/>
        <w:rPr>
          <w:sz w:val="28"/>
          <w:szCs w:val="28"/>
          <w:lang w:val="ru-RU"/>
        </w:rPr>
      </w:pPr>
      <w:r w:rsidRPr="00A07FF5">
        <w:rPr>
          <w:sz w:val="28"/>
          <w:szCs w:val="28"/>
          <w:lang w:val="ru-RU"/>
        </w:rPr>
        <w:lastRenderedPageBreak/>
        <w:t xml:space="preserve">Летописание и начало книгопечатания. Лицевой свод. Домострой. </w:t>
      </w:r>
      <w:r w:rsidRPr="00A07FF5">
        <w:rPr>
          <w:i/>
          <w:sz w:val="28"/>
          <w:szCs w:val="28"/>
          <w:lang w:val="ru-RU"/>
        </w:rPr>
        <w:t xml:space="preserve">Переписка Ивана Грозного с князем Андреем Курбским. Публицистика Смутного времени. </w:t>
      </w:r>
      <w:r w:rsidRPr="00A07FF5">
        <w:rPr>
          <w:sz w:val="28"/>
          <w:szCs w:val="28"/>
          <w:lang w:val="ru-RU"/>
        </w:rPr>
        <w:t xml:space="preserve">Усиление светского начала в российской культуре. Симеон Полоцкий. Немецкая слобода как проводник европейского культурного влияния. </w:t>
      </w:r>
      <w:r w:rsidRPr="00A07FF5">
        <w:rPr>
          <w:i/>
          <w:sz w:val="28"/>
          <w:szCs w:val="28"/>
          <w:lang w:val="ru-RU"/>
        </w:rPr>
        <w:t xml:space="preserve">Посадская сатира </w:t>
      </w:r>
      <w:r w:rsidRPr="00A07FF5">
        <w:rPr>
          <w:i/>
          <w:sz w:val="28"/>
          <w:szCs w:val="28"/>
        </w:rPr>
        <w:t>XVII</w:t>
      </w:r>
      <w:r w:rsidRPr="00A07FF5">
        <w:rPr>
          <w:i/>
          <w:sz w:val="28"/>
          <w:szCs w:val="28"/>
          <w:lang w:val="ru-RU"/>
        </w:rPr>
        <w:t xml:space="preserve"> в. </w:t>
      </w:r>
    </w:p>
    <w:p w:rsidR="005F18C9" w:rsidRPr="00A07FF5" w:rsidRDefault="005F18C9" w:rsidP="005F18C9">
      <w:pPr>
        <w:spacing w:after="0" w:line="360" w:lineRule="auto"/>
        <w:ind w:firstLine="709"/>
        <w:jc w:val="both"/>
        <w:rPr>
          <w:sz w:val="28"/>
          <w:szCs w:val="28"/>
          <w:lang w:val="ru-RU"/>
        </w:rPr>
      </w:pPr>
      <w:r w:rsidRPr="00A07FF5">
        <w:rPr>
          <w:sz w:val="28"/>
          <w:szCs w:val="28"/>
          <w:lang w:val="ru-RU"/>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5F18C9" w:rsidRPr="00A07FF5" w:rsidRDefault="005F18C9" w:rsidP="00513829">
      <w:pPr>
        <w:spacing w:after="0" w:line="360" w:lineRule="auto"/>
        <w:ind w:firstLine="709"/>
        <w:jc w:val="center"/>
        <w:rPr>
          <w:b/>
          <w:sz w:val="28"/>
          <w:szCs w:val="28"/>
          <w:lang w:val="ru-RU"/>
        </w:rPr>
      </w:pPr>
      <w:r w:rsidRPr="00A07FF5">
        <w:rPr>
          <w:b/>
          <w:sz w:val="28"/>
          <w:szCs w:val="28"/>
          <w:lang w:val="ru-RU"/>
        </w:rPr>
        <w:t>Региональный компонент</w:t>
      </w:r>
    </w:p>
    <w:p w:rsidR="005F18C9" w:rsidRPr="00A07FF5" w:rsidRDefault="005F18C9" w:rsidP="005F18C9">
      <w:pPr>
        <w:spacing w:after="0" w:line="360" w:lineRule="auto"/>
        <w:ind w:firstLine="709"/>
        <w:jc w:val="both"/>
        <w:rPr>
          <w:sz w:val="28"/>
          <w:szCs w:val="28"/>
          <w:lang w:val="ru-RU"/>
        </w:rPr>
      </w:pPr>
      <w:r w:rsidRPr="00A07FF5">
        <w:rPr>
          <w:sz w:val="28"/>
          <w:szCs w:val="28"/>
          <w:lang w:val="ru-RU"/>
        </w:rPr>
        <w:t xml:space="preserve">Наш регион в </w:t>
      </w:r>
      <w:r w:rsidRPr="00A07FF5">
        <w:rPr>
          <w:sz w:val="28"/>
          <w:szCs w:val="28"/>
        </w:rPr>
        <w:t>XVI</w:t>
      </w:r>
      <w:r w:rsidRPr="00A07FF5">
        <w:rPr>
          <w:sz w:val="28"/>
          <w:szCs w:val="28"/>
          <w:lang w:val="ru-RU"/>
        </w:rPr>
        <w:t xml:space="preserve"> – </w:t>
      </w:r>
      <w:r w:rsidRPr="00A07FF5">
        <w:rPr>
          <w:sz w:val="28"/>
          <w:szCs w:val="28"/>
        </w:rPr>
        <w:t>XVII</w:t>
      </w:r>
      <w:r w:rsidRPr="00A07FF5">
        <w:rPr>
          <w:sz w:val="28"/>
          <w:szCs w:val="28"/>
          <w:lang w:val="ru-RU"/>
        </w:rPr>
        <w:t xml:space="preserve"> вв. </w:t>
      </w:r>
    </w:p>
    <w:p w:rsidR="005F18C9" w:rsidRPr="00A07FF5" w:rsidRDefault="005F18C9" w:rsidP="00513829">
      <w:pPr>
        <w:spacing w:after="0" w:line="360" w:lineRule="auto"/>
        <w:ind w:firstLine="709"/>
        <w:jc w:val="center"/>
        <w:rPr>
          <w:b/>
          <w:bCs/>
          <w:sz w:val="28"/>
          <w:szCs w:val="28"/>
          <w:lang w:val="ru-RU"/>
        </w:rPr>
      </w:pPr>
      <w:r w:rsidRPr="00A07FF5">
        <w:rPr>
          <w:b/>
          <w:bCs/>
          <w:sz w:val="28"/>
          <w:szCs w:val="28"/>
          <w:lang w:val="ru-RU"/>
        </w:rPr>
        <w:t xml:space="preserve">Россия в конце </w:t>
      </w:r>
      <w:r w:rsidRPr="00A07FF5">
        <w:rPr>
          <w:b/>
          <w:bCs/>
          <w:sz w:val="28"/>
          <w:szCs w:val="28"/>
        </w:rPr>
        <w:t>XVII</w:t>
      </w:r>
      <w:r w:rsidRPr="00A07FF5">
        <w:rPr>
          <w:b/>
          <w:bCs/>
          <w:sz w:val="28"/>
          <w:szCs w:val="28"/>
          <w:lang w:val="ru-RU"/>
        </w:rPr>
        <w:t xml:space="preserve"> - </w:t>
      </w:r>
      <w:r w:rsidRPr="00A07FF5">
        <w:rPr>
          <w:b/>
          <w:bCs/>
          <w:sz w:val="28"/>
          <w:szCs w:val="28"/>
        </w:rPr>
        <w:t>XVIII</w:t>
      </w:r>
      <w:r w:rsidRPr="00A07FF5">
        <w:rPr>
          <w:b/>
          <w:bCs/>
          <w:sz w:val="28"/>
          <w:szCs w:val="28"/>
          <w:lang w:val="ru-RU"/>
        </w:rPr>
        <w:t xml:space="preserve"> вв: от царства к империи</w:t>
      </w:r>
    </w:p>
    <w:p w:rsidR="005F18C9" w:rsidRPr="00A07FF5" w:rsidRDefault="005F18C9" w:rsidP="00513829">
      <w:pPr>
        <w:spacing w:after="0" w:line="360" w:lineRule="auto"/>
        <w:ind w:firstLine="709"/>
        <w:jc w:val="center"/>
        <w:rPr>
          <w:b/>
          <w:bCs/>
          <w:sz w:val="28"/>
          <w:szCs w:val="28"/>
          <w:lang w:val="ru-RU"/>
        </w:rPr>
      </w:pPr>
      <w:r w:rsidRPr="00A07FF5">
        <w:rPr>
          <w:b/>
          <w:bCs/>
          <w:sz w:val="28"/>
          <w:szCs w:val="28"/>
          <w:lang w:val="ru-RU"/>
        </w:rPr>
        <w:t xml:space="preserve">Россия в эпоху преобразований Петра </w:t>
      </w:r>
      <w:r w:rsidRPr="00A07FF5">
        <w:rPr>
          <w:b/>
          <w:bCs/>
          <w:sz w:val="28"/>
          <w:szCs w:val="28"/>
        </w:rPr>
        <w:t>I</w:t>
      </w:r>
    </w:p>
    <w:p w:rsidR="005F18C9" w:rsidRPr="00A07FF5" w:rsidRDefault="005F18C9" w:rsidP="005F18C9">
      <w:pPr>
        <w:spacing w:after="0" w:line="360" w:lineRule="auto"/>
        <w:ind w:firstLine="709"/>
        <w:jc w:val="both"/>
        <w:rPr>
          <w:sz w:val="28"/>
          <w:szCs w:val="28"/>
          <w:lang w:val="ru-RU"/>
        </w:rPr>
      </w:pPr>
      <w:r w:rsidRPr="00A07FF5">
        <w:rPr>
          <w:sz w:val="28"/>
          <w:szCs w:val="28"/>
          <w:lang w:val="ru-RU"/>
        </w:rPr>
        <w:t xml:space="preserve">Причины и предпосылки преобразований (дискуссии по этому вопросу). Россия и Европа в конце </w:t>
      </w:r>
      <w:r w:rsidRPr="00A07FF5">
        <w:rPr>
          <w:sz w:val="28"/>
          <w:szCs w:val="28"/>
        </w:rPr>
        <w:t>XVII</w:t>
      </w:r>
      <w:r w:rsidRPr="00A07FF5">
        <w:rPr>
          <w:sz w:val="28"/>
          <w:szCs w:val="28"/>
          <w:lang w:val="ru-RU"/>
        </w:rPr>
        <w:t xml:space="preserve"> века. Модернизация как жизненно важная национальная задача. </w:t>
      </w:r>
    </w:p>
    <w:p w:rsidR="005F18C9" w:rsidRPr="00A07FF5" w:rsidRDefault="005F18C9" w:rsidP="005F18C9">
      <w:pPr>
        <w:spacing w:after="0" w:line="360" w:lineRule="auto"/>
        <w:ind w:firstLine="709"/>
        <w:jc w:val="both"/>
        <w:rPr>
          <w:sz w:val="28"/>
          <w:szCs w:val="28"/>
          <w:lang w:val="ru-RU"/>
        </w:rPr>
      </w:pPr>
      <w:r w:rsidRPr="00A07FF5">
        <w:rPr>
          <w:sz w:val="28"/>
          <w:szCs w:val="28"/>
          <w:lang w:val="ru-RU"/>
        </w:rPr>
        <w:t xml:space="preserve">Начало царствования Петра </w:t>
      </w:r>
      <w:r w:rsidRPr="00A07FF5">
        <w:rPr>
          <w:sz w:val="28"/>
          <w:szCs w:val="28"/>
        </w:rPr>
        <w:t>I</w:t>
      </w:r>
      <w:r w:rsidRPr="00A07FF5">
        <w:rPr>
          <w:sz w:val="28"/>
          <w:szCs w:val="28"/>
          <w:lang w:val="ru-RU"/>
        </w:rPr>
        <w:t xml:space="preserve">,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w:t>
      </w:r>
      <w:r w:rsidRPr="00A07FF5">
        <w:rPr>
          <w:sz w:val="28"/>
          <w:szCs w:val="28"/>
        </w:rPr>
        <w:t>I</w:t>
      </w:r>
      <w:r w:rsidRPr="00A07FF5">
        <w:rPr>
          <w:sz w:val="28"/>
          <w:szCs w:val="28"/>
          <w:lang w:val="ru-RU"/>
        </w:rPr>
        <w:t xml:space="preserve">. </w:t>
      </w:r>
    </w:p>
    <w:p w:rsidR="005F18C9" w:rsidRPr="00A07FF5" w:rsidRDefault="005F18C9" w:rsidP="005F18C9">
      <w:pPr>
        <w:spacing w:after="0" w:line="360" w:lineRule="auto"/>
        <w:ind w:firstLine="709"/>
        <w:jc w:val="both"/>
        <w:rPr>
          <w:sz w:val="28"/>
          <w:szCs w:val="28"/>
          <w:lang w:val="ru-RU"/>
        </w:rPr>
      </w:pPr>
      <w:r w:rsidRPr="00A07FF5">
        <w:rPr>
          <w:b/>
          <w:bCs/>
          <w:sz w:val="28"/>
          <w:szCs w:val="28"/>
          <w:lang w:val="ru-RU"/>
        </w:rPr>
        <w:t xml:space="preserve">Экономическая политика. </w:t>
      </w:r>
      <w:r w:rsidRPr="00A07FF5">
        <w:rPr>
          <w:sz w:val="28"/>
          <w:szCs w:val="28"/>
          <w:lang w:val="ru-RU"/>
        </w:rPr>
        <w:t xml:space="preserve">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5F18C9" w:rsidRPr="00A07FF5" w:rsidRDefault="005F18C9" w:rsidP="005F18C9">
      <w:pPr>
        <w:spacing w:after="0" w:line="360" w:lineRule="auto"/>
        <w:ind w:firstLine="709"/>
        <w:jc w:val="both"/>
        <w:rPr>
          <w:sz w:val="28"/>
          <w:szCs w:val="28"/>
          <w:lang w:val="ru-RU"/>
        </w:rPr>
      </w:pPr>
      <w:r w:rsidRPr="00A07FF5">
        <w:rPr>
          <w:b/>
          <w:bCs/>
          <w:sz w:val="28"/>
          <w:szCs w:val="28"/>
          <w:lang w:val="ru-RU"/>
        </w:rPr>
        <w:t xml:space="preserve">Социальная политика. </w:t>
      </w:r>
      <w:r w:rsidRPr="00A07FF5">
        <w:rPr>
          <w:sz w:val="28"/>
          <w:szCs w:val="28"/>
          <w:lang w:val="ru-RU"/>
        </w:rPr>
        <w:t xml:space="preserve">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w:t>
      </w:r>
      <w:r w:rsidRPr="00A07FF5">
        <w:rPr>
          <w:sz w:val="28"/>
          <w:szCs w:val="28"/>
          <w:lang w:val="ru-RU"/>
        </w:rPr>
        <w:lastRenderedPageBreak/>
        <w:t xml:space="preserve">расширение их прав в местном управлении и усиление налогового гнета. Положение крестьян. Переписи населения (ревизии). </w:t>
      </w:r>
    </w:p>
    <w:p w:rsidR="005F18C9" w:rsidRPr="00A07FF5" w:rsidRDefault="005F18C9" w:rsidP="005F18C9">
      <w:pPr>
        <w:spacing w:after="0" w:line="360" w:lineRule="auto"/>
        <w:ind w:firstLine="709"/>
        <w:jc w:val="both"/>
        <w:rPr>
          <w:sz w:val="28"/>
          <w:szCs w:val="28"/>
          <w:lang w:val="ru-RU"/>
        </w:rPr>
      </w:pPr>
      <w:r w:rsidRPr="00A07FF5">
        <w:rPr>
          <w:b/>
          <w:bCs/>
          <w:sz w:val="28"/>
          <w:szCs w:val="28"/>
          <w:lang w:val="ru-RU"/>
        </w:rPr>
        <w:t>Реформы управления.</w:t>
      </w:r>
      <w:r w:rsidRPr="00A07FF5">
        <w:rPr>
          <w:sz w:val="28"/>
          <w:szCs w:val="28"/>
          <w:lang w:val="ru-RU"/>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5F18C9" w:rsidRPr="00A07FF5" w:rsidRDefault="005F18C9" w:rsidP="005F18C9">
      <w:pPr>
        <w:spacing w:after="0" w:line="360" w:lineRule="auto"/>
        <w:ind w:firstLine="709"/>
        <w:jc w:val="both"/>
        <w:rPr>
          <w:sz w:val="28"/>
          <w:szCs w:val="28"/>
          <w:lang w:val="ru-RU"/>
        </w:rPr>
      </w:pPr>
      <w:r w:rsidRPr="00A07FF5">
        <w:rPr>
          <w:sz w:val="28"/>
          <w:szCs w:val="28"/>
          <w:lang w:val="ru-RU"/>
        </w:rPr>
        <w:t xml:space="preserve">Первые гвардейские полки. Создание регулярной армии, военного флота. Рекрутские наборы. </w:t>
      </w:r>
    </w:p>
    <w:p w:rsidR="005F18C9" w:rsidRPr="00A07FF5" w:rsidRDefault="005F18C9" w:rsidP="005F18C9">
      <w:pPr>
        <w:spacing w:after="0" w:line="360" w:lineRule="auto"/>
        <w:ind w:firstLine="709"/>
        <w:jc w:val="both"/>
        <w:rPr>
          <w:sz w:val="28"/>
          <w:szCs w:val="28"/>
          <w:lang w:val="ru-RU"/>
        </w:rPr>
      </w:pPr>
      <w:r w:rsidRPr="00A07FF5">
        <w:rPr>
          <w:b/>
          <w:bCs/>
          <w:sz w:val="28"/>
          <w:szCs w:val="28"/>
          <w:lang w:val="ru-RU"/>
        </w:rPr>
        <w:t>Церковная реформа</w:t>
      </w:r>
      <w:r w:rsidRPr="00A07FF5">
        <w:rPr>
          <w:b/>
          <w:sz w:val="28"/>
          <w:szCs w:val="28"/>
          <w:lang w:val="ru-RU"/>
        </w:rPr>
        <w:t>.</w:t>
      </w:r>
      <w:r w:rsidRPr="00A07FF5">
        <w:rPr>
          <w:sz w:val="28"/>
          <w:szCs w:val="28"/>
          <w:lang w:val="ru-RU"/>
        </w:rPr>
        <w:t xml:space="preserve"> Упразднение патриаршества, учреждение синода. Положение конфессий. </w:t>
      </w:r>
    </w:p>
    <w:p w:rsidR="005F18C9" w:rsidRPr="00A07FF5" w:rsidRDefault="005F18C9" w:rsidP="005F18C9">
      <w:pPr>
        <w:spacing w:after="0" w:line="360" w:lineRule="auto"/>
        <w:ind w:firstLine="709"/>
        <w:jc w:val="both"/>
        <w:rPr>
          <w:sz w:val="28"/>
          <w:szCs w:val="28"/>
          <w:lang w:val="ru-RU"/>
        </w:rPr>
      </w:pPr>
      <w:r w:rsidRPr="00A07FF5">
        <w:rPr>
          <w:b/>
          <w:bCs/>
          <w:sz w:val="28"/>
          <w:szCs w:val="28"/>
          <w:lang w:val="ru-RU"/>
        </w:rPr>
        <w:t xml:space="preserve">Оппозиция реформам Петра </w:t>
      </w:r>
      <w:r w:rsidRPr="00A07FF5">
        <w:rPr>
          <w:b/>
          <w:bCs/>
          <w:sz w:val="28"/>
          <w:szCs w:val="28"/>
        </w:rPr>
        <w:t>I</w:t>
      </w:r>
      <w:r w:rsidRPr="00A07FF5">
        <w:rPr>
          <w:b/>
          <w:bCs/>
          <w:sz w:val="28"/>
          <w:szCs w:val="28"/>
          <w:lang w:val="ru-RU"/>
        </w:rPr>
        <w:t xml:space="preserve">. </w:t>
      </w:r>
      <w:r w:rsidRPr="00A07FF5">
        <w:rPr>
          <w:sz w:val="28"/>
          <w:szCs w:val="28"/>
          <w:lang w:val="ru-RU"/>
        </w:rPr>
        <w:t xml:space="preserve">Социальные движения в первой четверти </w:t>
      </w:r>
      <w:r w:rsidRPr="00A07FF5">
        <w:rPr>
          <w:sz w:val="28"/>
          <w:szCs w:val="28"/>
        </w:rPr>
        <w:t>XVIII</w:t>
      </w:r>
      <w:r w:rsidRPr="00A07FF5">
        <w:rPr>
          <w:sz w:val="28"/>
          <w:szCs w:val="28"/>
          <w:lang w:val="ru-RU"/>
        </w:rPr>
        <w:t xml:space="preserve"> в. </w:t>
      </w:r>
      <w:r w:rsidRPr="00A07FF5">
        <w:rPr>
          <w:i/>
          <w:sz w:val="28"/>
          <w:szCs w:val="28"/>
          <w:lang w:val="ru-RU"/>
        </w:rPr>
        <w:t>Восстания в Астрахани, Башкирии, на Дону.</w:t>
      </w:r>
      <w:r w:rsidRPr="00A07FF5">
        <w:rPr>
          <w:sz w:val="28"/>
          <w:szCs w:val="28"/>
          <w:lang w:val="ru-RU"/>
        </w:rPr>
        <w:t xml:space="preserve"> Дело царевича Алексея. </w:t>
      </w:r>
    </w:p>
    <w:p w:rsidR="005F18C9" w:rsidRPr="00A07FF5" w:rsidRDefault="005F18C9" w:rsidP="005F18C9">
      <w:pPr>
        <w:spacing w:after="0" w:line="360" w:lineRule="auto"/>
        <w:ind w:firstLine="709"/>
        <w:jc w:val="both"/>
        <w:rPr>
          <w:sz w:val="28"/>
          <w:szCs w:val="28"/>
          <w:lang w:val="ru-RU"/>
        </w:rPr>
      </w:pPr>
      <w:r w:rsidRPr="00A07FF5">
        <w:rPr>
          <w:b/>
          <w:bCs/>
          <w:sz w:val="28"/>
          <w:szCs w:val="28"/>
          <w:lang w:val="ru-RU"/>
        </w:rPr>
        <w:t>Внешняя политика.</w:t>
      </w:r>
      <w:r w:rsidRPr="00A07FF5">
        <w:rPr>
          <w:sz w:val="28"/>
          <w:szCs w:val="28"/>
          <w:lang w:val="ru-RU"/>
        </w:rPr>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w:t>
      </w:r>
    </w:p>
    <w:p w:rsidR="005F18C9" w:rsidRPr="00A07FF5" w:rsidRDefault="005F18C9" w:rsidP="005F18C9">
      <w:pPr>
        <w:spacing w:after="0" w:line="360" w:lineRule="auto"/>
        <w:ind w:firstLine="709"/>
        <w:jc w:val="both"/>
        <w:rPr>
          <w:sz w:val="28"/>
          <w:szCs w:val="28"/>
          <w:lang w:val="ru-RU"/>
        </w:rPr>
      </w:pPr>
      <w:r w:rsidRPr="00A07FF5">
        <w:rPr>
          <w:sz w:val="28"/>
          <w:szCs w:val="28"/>
          <w:lang w:val="ru-RU"/>
        </w:rPr>
        <w:t xml:space="preserve">Закрепление России на берегах Балтики. Провозглашение России империей. Каспийский поход Петра </w:t>
      </w:r>
      <w:r w:rsidRPr="00A07FF5">
        <w:rPr>
          <w:sz w:val="28"/>
          <w:szCs w:val="28"/>
        </w:rPr>
        <w:t>I</w:t>
      </w:r>
      <w:r w:rsidRPr="00A07FF5">
        <w:rPr>
          <w:sz w:val="28"/>
          <w:szCs w:val="28"/>
          <w:lang w:val="ru-RU"/>
        </w:rPr>
        <w:t xml:space="preserve">. </w:t>
      </w:r>
    </w:p>
    <w:p w:rsidR="005F18C9" w:rsidRPr="00A07FF5" w:rsidRDefault="005F18C9" w:rsidP="005F18C9">
      <w:pPr>
        <w:spacing w:after="0" w:line="360" w:lineRule="auto"/>
        <w:ind w:firstLine="709"/>
        <w:jc w:val="both"/>
        <w:rPr>
          <w:sz w:val="28"/>
          <w:szCs w:val="28"/>
          <w:lang w:val="ru-RU"/>
        </w:rPr>
      </w:pPr>
      <w:r w:rsidRPr="00A07FF5">
        <w:rPr>
          <w:b/>
          <w:bCs/>
          <w:sz w:val="28"/>
          <w:szCs w:val="28"/>
          <w:lang w:val="ru-RU"/>
        </w:rPr>
        <w:t xml:space="preserve">Преобразования Петра </w:t>
      </w:r>
      <w:r w:rsidRPr="00A07FF5">
        <w:rPr>
          <w:b/>
          <w:bCs/>
          <w:sz w:val="28"/>
          <w:szCs w:val="28"/>
        </w:rPr>
        <w:t>I</w:t>
      </w:r>
      <w:r w:rsidRPr="00A07FF5">
        <w:rPr>
          <w:b/>
          <w:bCs/>
          <w:sz w:val="28"/>
          <w:szCs w:val="28"/>
          <w:lang w:val="ru-RU"/>
        </w:rPr>
        <w:t xml:space="preserve"> в области культуры. </w:t>
      </w:r>
      <w:r w:rsidRPr="00A07FF5">
        <w:rPr>
          <w:sz w:val="28"/>
          <w:szCs w:val="28"/>
          <w:lang w:val="ru-RU"/>
        </w:rPr>
        <w:t xml:space="preserve">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5F18C9" w:rsidRPr="00A07FF5" w:rsidRDefault="005F18C9" w:rsidP="005F18C9">
      <w:pPr>
        <w:spacing w:after="0" w:line="360" w:lineRule="auto"/>
        <w:ind w:firstLine="709"/>
        <w:jc w:val="both"/>
        <w:rPr>
          <w:sz w:val="28"/>
          <w:szCs w:val="28"/>
          <w:lang w:val="ru-RU"/>
        </w:rPr>
      </w:pPr>
      <w:r w:rsidRPr="00A07FF5">
        <w:rPr>
          <w:sz w:val="28"/>
          <w:szCs w:val="28"/>
          <w:lang w:val="ru-RU"/>
        </w:rPr>
        <w:t xml:space="preserve">Повседневная жизнь и быт правящей элиты и основной массы населения. Перемены в образе жизни российского дворянства. </w:t>
      </w:r>
      <w:r w:rsidRPr="00A07FF5">
        <w:rPr>
          <w:i/>
          <w:sz w:val="28"/>
          <w:szCs w:val="28"/>
          <w:lang w:val="ru-RU"/>
        </w:rPr>
        <w:t xml:space="preserve">Новые формы социальной </w:t>
      </w:r>
      <w:r w:rsidRPr="00A07FF5">
        <w:rPr>
          <w:i/>
          <w:sz w:val="28"/>
          <w:szCs w:val="28"/>
          <w:lang w:val="ru-RU"/>
        </w:rPr>
        <w:lastRenderedPageBreak/>
        <w:t xml:space="preserve">коммуникации в дворянской среде. </w:t>
      </w:r>
      <w:r w:rsidRPr="00A07FF5">
        <w:rPr>
          <w:sz w:val="28"/>
          <w:szCs w:val="28"/>
          <w:lang w:val="ru-RU"/>
        </w:rPr>
        <w:t xml:space="preserve">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5F18C9" w:rsidRPr="00A07FF5" w:rsidRDefault="005F18C9" w:rsidP="005F18C9">
      <w:pPr>
        <w:spacing w:after="0" w:line="360" w:lineRule="auto"/>
        <w:ind w:firstLine="709"/>
        <w:jc w:val="both"/>
        <w:rPr>
          <w:sz w:val="28"/>
          <w:szCs w:val="28"/>
          <w:lang w:val="ru-RU"/>
        </w:rPr>
      </w:pPr>
      <w:r w:rsidRPr="00A07FF5">
        <w:rPr>
          <w:sz w:val="28"/>
          <w:szCs w:val="28"/>
          <w:lang w:val="ru-RU"/>
        </w:rPr>
        <w:t>Итоги, последствия и значение петровских преобразований. Образ Петра</w:t>
      </w:r>
      <w:r w:rsidRPr="00A07FF5">
        <w:rPr>
          <w:sz w:val="28"/>
          <w:szCs w:val="28"/>
        </w:rPr>
        <w:t> I</w:t>
      </w:r>
      <w:r w:rsidRPr="00A07FF5">
        <w:rPr>
          <w:sz w:val="28"/>
          <w:szCs w:val="28"/>
          <w:lang w:val="ru-RU"/>
        </w:rPr>
        <w:t xml:space="preserve"> в русской культуре. </w:t>
      </w:r>
    </w:p>
    <w:p w:rsidR="005F18C9" w:rsidRPr="00A07FF5" w:rsidRDefault="005F18C9" w:rsidP="00A8465D">
      <w:pPr>
        <w:spacing w:after="0" w:line="360" w:lineRule="auto"/>
        <w:ind w:firstLine="709"/>
        <w:jc w:val="center"/>
        <w:rPr>
          <w:b/>
          <w:bCs/>
          <w:sz w:val="28"/>
          <w:szCs w:val="28"/>
          <w:lang w:val="ru-RU"/>
        </w:rPr>
      </w:pPr>
      <w:r w:rsidRPr="00A07FF5">
        <w:rPr>
          <w:b/>
          <w:bCs/>
          <w:sz w:val="28"/>
          <w:szCs w:val="28"/>
          <w:lang w:val="ru-RU"/>
        </w:rPr>
        <w:t>После Петра Великого: эпоха «дворцовых переворотов»</w:t>
      </w:r>
    </w:p>
    <w:p w:rsidR="005F18C9" w:rsidRPr="00A07FF5" w:rsidRDefault="005F18C9" w:rsidP="005F18C9">
      <w:pPr>
        <w:spacing w:after="0" w:line="360" w:lineRule="auto"/>
        <w:ind w:firstLine="709"/>
        <w:jc w:val="both"/>
        <w:rPr>
          <w:sz w:val="28"/>
          <w:szCs w:val="28"/>
          <w:lang w:val="ru-RU"/>
        </w:rPr>
      </w:pPr>
      <w:r w:rsidRPr="00A07FF5">
        <w:rPr>
          <w:sz w:val="28"/>
          <w:szCs w:val="28"/>
          <w:lang w:val="ru-RU"/>
        </w:rPr>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А.Д. Меншикова. «Кондиции верховников» и приход к власти Анны Иоанновны. «Кабинет министров». Роль Э. Бирона, А.И. Остермана, А.П. Волынского, Б.Х. Миниха в управлении и политической жизни страны. </w:t>
      </w:r>
    </w:p>
    <w:p w:rsidR="005F18C9" w:rsidRPr="00A07FF5" w:rsidRDefault="005F18C9" w:rsidP="005F18C9">
      <w:pPr>
        <w:spacing w:after="0" w:line="360" w:lineRule="auto"/>
        <w:ind w:firstLine="709"/>
        <w:jc w:val="both"/>
        <w:rPr>
          <w:i/>
          <w:sz w:val="28"/>
          <w:szCs w:val="28"/>
          <w:lang w:val="ru-RU"/>
        </w:rPr>
      </w:pPr>
      <w:r w:rsidRPr="00A07FF5">
        <w:rPr>
          <w:sz w:val="28"/>
          <w:szCs w:val="28"/>
          <w:lang w:val="ru-RU"/>
        </w:rPr>
        <w:t xml:space="preserve">Укрепление границ империи на Украине и на юго-восточной окраине. </w:t>
      </w:r>
      <w:r w:rsidRPr="00A07FF5">
        <w:rPr>
          <w:i/>
          <w:sz w:val="28"/>
          <w:szCs w:val="28"/>
          <w:lang w:val="ru-RU"/>
        </w:rPr>
        <w:t xml:space="preserve">Переход Младшего жуза в Казахстане под суверенитет Российской империи. Война с Османской империей. </w:t>
      </w:r>
    </w:p>
    <w:p w:rsidR="005F18C9" w:rsidRPr="00A07FF5" w:rsidRDefault="005F18C9" w:rsidP="005F18C9">
      <w:pPr>
        <w:spacing w:after="0" w:line="360" w:lineRule="auto"/>
        <w:ind w:firstLine="709"/>
        <w:jc w:val="both"/>
        <w:rPr>
          <w:sz w:val="28"/>
          <w:szCs w:val="28"/>
          <w:lang w:val="ru-RU"/>
        </w:rPr>
      </w:pPr>
      <w:r w:rsidRPr="00A07FF5">
        <w:rPr>
          <w:sz w:val="28"/>
          <w:szCs w:val="28"/>
          <w:lang w:val="ru-RU"/>
        </w:rPr>
        <w:t xml:space="preserve">Россия при Елизавете Петровне. Экономическая и финансовая политика. Деятельность П.И. 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5F18C9" w:rsidRPr="00A07FF5" w:rsidRDefault="005F18C9" w:rsidP="005F18C9">
      <w:pPr>
        <w:spacing w:after="0" w:line="360" w:lineRule="auto"/>
        <w:ind w:firstLine="709"/>
        <w:jc w:val="both"/>
        <w:rPr>
          <w:sz w:val="28"/>
          <w:szCs w:val="28"/>
          <w:lang w:val="ru-RU"/>
        </w:rPr>
      </w:pPr>
      <w:r w:rsidRPr="00A07FF5">
        <w:rPr>
          <w:sz w:val="28"/>
          <w:szCs w:val="28"/>
          <w:lang w:val="ru-RU"/>
        </w:rPr>
        <w:t xml:space="preserve">Россия в международных конфликтах 1740-х – 1750-х гг. Участие в Семилетней войне. </w:t>
      </w:r>
    </w:p>
    <w:p w:rsidR="005F18C9" w:rsidRPr="00A07FF5" w:rsidRDefault="005F18C9" w:rsidP="005F18C9">
      <w:pPr>
        <w:spacing w:after="0" w:line="360" w:lineRule="auto"/>
        <w:ind w:firstLine="709"/>
        <w:jc w:val="both"/>
        <w:rPr>
          <w:sz w:val="28"/>
          <w:szCs w:val="28"/>
          <w:lang w:val="ru-RU"/>
        </w:rPr>
      </w:pPr>
      <w:r w:rsidRPr="00A07FF5">
        <w:rPr>
          <w:sz w:val="28"/>
          <w:szCs w:val="28"/>
          <w:lang w:val="ru-RU"/>
        </w:rPr>
        <w:t xml:space="preserve">Петр </w:t>
      </w:r>
      <w:r w:rsidRPr="00A07FF5">
        <w:rPr>
          <w:sz w:val="28"/>
          <w:szCs w:val="28"/>
        </w:rPr>
        <w:t>III</w:t>
      </w:r>
      <w:r w:rsidRPr="00A07FF5">
        <w:rPr>
          <w:sz w:val="28"/>
          <w:szCs w:val="28"/>
          <w:lang w:val="ru-RU"/>
        </w:rPr>
        <w:t>. Манифест «о вольности дворянской». Переворот 28</w:t>
      </w:r>
      <w:r w:rsidRPr="00A07FF5">
        <w:rPr>
          <w:sz w:val="28"/>
          <w:szCs w:val="28"/>
        </w:rPr>
        <w:t> </w:t>
      </w:r>
      <w:r w:rsidRPr="00A07FF5">
        <w:rPr>
          <w:sz w:val="28"/>
          <w:szCs w:val="28"/>
          <w:lang w:val="ru-RU"/>
        </w:rPr>
        <w:t>июня 1762</w:t>
      </w:r>
      <w:r w:rsidRPr="00A07FF5">
        <w:rPr>
          <w:sz w:val="28"/>
          <w:szCs w:val="28"/>
        </w:rPr>
        <w:t> </w:t>
      </w:r>
      <w:r w:rsidRPr="00A07FF5">
        <w:rPr>
          <w:sz w:val="28"/>
          <w:szCs w:val="28"/>
          <w:lang w:val="ru-RU"/>
        </w:rPr>
        <w:t xml:space="preserve">г. </w:t>
      </w:r>
    </w:p>
    <w:p w:rsidR="005F18C9" w:rsidRPr="00A07FF5" w:rsidRDefault="005F18C9" w:rsidP="00A8465D">
      <w:pPr>
        <w:spacing w:after="0" w:line="360" w:lineRule="auto"/>
        <w:ind w:firstLine="709"/>
        <w:jc w:val="center"/>
        <w:rPr>
          <w:b/>
          <w:bCs/>
          <w:sz w:val="28"/>
          <w:szCs w:val="28"/>
          <w:lang w:val="ru-RU"/>
        </w:rPr>
      </w:pPr>
      <w:r w:rsidRPr="00A07FF5">
        <w:rPr>
          <w:b/>
          <w:bCs/>
          <w:sz w:val="28"/>
          <w:szCs w:val="28"/>
          <w:lang w:val="ru-RU"/>
        </w:rPr>
        <w:t xml:space="preserve">Россия в 1760-х – 1790- гг. Правление Екатерины </w:t>
      </w:r>
      <w:r w:rsidRPr="00A07FF5">
        <w:rPr>
          <w:b/>
          <w:bCs/>
          <w:sz w:val="28"/>
          <w:szCs w:val="28"/>
        </w:rPr>
        <w:t>II</w:t>
      </w:r>
      <w:r w:rsidRPr="00A07FF5">
        <w:rPr>
          <w:b/>
          <w:bCs/>
          <w:sz w:val="28"/>
          <w:szCs w:val="28"/>
          <w:lang w:val="ru-RU"/>
        </w:rPr>
        <w:t xml:space="preserve"> и Павла </w:t>
      </w:r>
      <w:r w:rsidRPr="00A07FF5">
        <w:rPr>
          <w:b/>
          <w:bCs/>
          <w:sz w:val="28"/>
          <w:szCs w:val="28"/>
        </w:rPr>
        <w:t>I</w:t>
      </w:r>
    </w:p>
    <w:p w:rsidR="005F18C9" w:rsidRPr="00A07FF5" w:rsidRDefault="005F18C9" w:rsidP="005F18C9">
      <w:pPr>
        <w:spacing w:after="0" w:line="360" w:lineRule="auto"/>
        <w:ind w:firstLine="709"/>
        <w:jc w:val="both"/>
        <w:rPr>
          <w:i/>
          <w:sz w:val="28"/>
          <w:szCs w:val="28"/>
          <w:lang w:val="ru-RU"/>
        </w:rPr>
      </w:pPr>
      <w:r w:rsidRPr="00A07FF5">
        <w:rPr>
          <w:sz w:val="28"/>
          <w:szCs w:val="28"/>
          <w:lang w:val="ru-RU"/>
        </w:rPr>
        <w:t xml:space="preserve">Внутренняя политика Екатерины </w:t>
      </w:r>
      <w:r w:rsidRPr="00A07FF5">
        <w:rPr>
          <w:sz w:val="28"/>
          <w:szCs w:val="28"/>
        </w:rPr>
        <w:t>II</w:t>
      </w:r>
      <w:r w:rsidRPr="00A07FF5">
        <w:rPr>
          <w:sz w:val="28"/>
          <w:szCs w:val="28"/>
          <w:lang w:val="ru-RU"/>
        </w:rPr>
        <w:t xml:space="preserve">.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w:t>
      </w:r>
      <w:r w:rsidRPr="00A07FF5">
        <w:rPr>
          <w:sz w:val="28"/>
          <w:szCs w:val="28"/>
          <w:lang w:val="ru-RU"/>
        </w:rPr>
        <w:lastRenderedPageBreak/>
        <w:t xml:space="preserve">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w:t>
      </w:r>
      <w:r w:rsidRPr="00A07FF5">
        <w:rPr>
          <w:i/>
          <w:sz w:val="28"/>
          <w:szCs w:val="28"/>
          <w:lang w:val="ru-RU"/>
        </w:rPr>
        <w:t xml:space="preserve">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5F18C9" w:rsidRPr="00A07FF5" w:rsidRDefault="005F18C9" w:rsidP="005F18C9">
      <w:pPr>
        <w:spacing w:after="0" w:line="360" w:lineRule="auto"/>
        <w:ind w:firstLine="709"/>
        <w:jc w:val="both"/>
        <w:rPr>
          <w:sz w:val="28"/>
          <w:szCs w:val="28"/>
          <w:lang w:val="ru-RU"/>
        </w:rPr>
      </w:pPr>
      <w:r w:rsidRPr="00A07FF5">
        <w:rPr>
          <w:sz w:val="28"/>
          <w:szCs w:val="28"/>
          <w:lang w:val="ru-RU"/>
        </w:rPr>
        <w:t xml:space="preserve">Национальная политика. </w:t>
      </w:r>
      <w:r w:rsidRPr="00A07FF5">
        <w:rPr>
          <w:i/>
          <w:sz w:val="28"/>
          <w:szCs w:val="28"/>
          <w:lang w:val="ru-RU"/>
        </w:rPr>
        <w:t>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 Активизация деятельности по привлечению иностранцев в Россию.</w:t>
      </w:r>
      <w:r w:rsidRPr="00A07FF5">
        <w:rPr>
          <w:sz w:val="28"/>
          <w:szCs w:val="28"/>
          <w:lang w:val="ru-RU"/>
        </w:rPr>
        <w:t xml:space="preserve">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w:t>
      </w:r>
    </w:p>
    <w:p w:rsidR="005F18C9" w:rsidRPr="00A07FF5" w:rsidRDefault="005F18C9" w:rsidP="005F18C9">
      <w:pPr>
        <w:spacing w:after="0" w:line="360" w:lineRule="auto"/>
        <w:ind w:firstLine="709"/>
        <w:jc w:val="both"/>
        <w:rPr>
          <w:sz w:val="28"/>
          <w:szCs w:val="28"/>
          <w:lang w:val="ru-RU"/>
        </w:rPr>
      </w:pPr>
      <w:r w:rsidRPr="00A07FF5">
        <w:rPr>
          <w:sz w:val="28"/>
          <w:szCs w:val="28"/>
          <w:lang w:val="ru-RU"/>
        </w:rPr>
        <w:t xml:space="preserve">Экономическое развитие России во второй половине </w:t>
      </w:r>
      <w:r w:rsidRPr="00A07FF5">
        <w:rPr>
          <w:sz w:val="28"/>
          <w:szCs w:val="28"/>
        </w:rPr>
        <w:t>XVIII</w:t>
      </w:r>
      <w:r w:rsidRPr="00A07FF5">
        <w:rPr>
          <w:sz w:val="28"/>
          <w:szCs w:val="28"/>
          <w:lang w:val="ru-RU"/>
        </w:rPr>
        <w:t xml:space="preserve">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r w:rsidRPr="00A07FF5">
        <w:rPr>
          <w:i/>
          <w:sz w:val="28"/>
          <w:szCs w:val="28"/>
          <w:lang w:val="ru-RU"/>
        </w:rPr>
        <w:t>Дворовые люди.</w:t>
      </w:r>
      <w:r w:rsidRPr="00A07FF5">
        <w:rPr>
          <w:sz w:val="28"/>
          <w:szCs w:val="28"/>
          <w:lang w:val="ru-RU"/>
        </w:rPr>
        <w:t xml:space="preserve"> Роль крепостного строя в экономике страны. </w:t>
      </w:r>
    </w:p>
    <w:p w:rsidR="005F18C9" w:rsidRPr="00A07FF5" w:rsidRDefault="005F18C9" w:rsidP="005F18C9">
      <w:pPr>
        <w:spacing w:after="0" w:line="360" w:lineRule="auto"/>
        <w:ind w:firstLine="709"/>
        <w:jc w:val="both"/>
        <w:rPr>
          <w:sz w:val="28"/>
          <w:szCs w:val="28"/>
          <w:lang w:val="ru-RU"/>
        </w:rPr>
      </w:pPr>
      <w:r w:rsidRPr="00A07FF5">
        <w:rPr>
          <w:sz w:val="28"/>
          <w:szCs w:val="28"/>
          <w:lang w:val="ru-RU"/>
        </w:rPr>
        <w:t xml:space="preserve">Промышленность в городе и деревне. Роль государства, купечества, помещиков в развитии промышленности. </w:t>
      </w:r>
      <w:r w:rsidRPr="00A07FF5">
        <w:rPr>
          <w:i/>
          <w:sz w:val="28"/>
          <w:szCs w:val="28"/>
          <w:lang w:val="ru-RU"/>
        </w:rPr>
        <w:t xml:space="preserve">Крепостной и вольнонаемный труд. Привлечение крепостных оброчных крестьян к работе на мануфактурах. </w:t>
      </w:r>
      <w:r w:rsidRPr="00A07FF5">
        <w:rPr>
          <w:sz w:val="28"/>
          <w:szCs w:val="28"/>
          <w:lang w:val="ru-RU"/>
        </w:rPr>
        <w:t xml:space="preserve">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5F18C9" w:rsidRPr="00A07FF5" w:rsidRDefault="005F18C9" w:rsidP="005F18C9">
      <w:pPr>
        <w:spacing w:after="0" w:line="360" w:lineRule="auto"/>
        <w:ind w:firstLine="709"/>
        <w:jc w:val="both"/>
        <w:rPr>
          <w:i/>
          <w:sz w:val="28"/>
          <w:szCs w:val="28"/>
          <w:lang w:val="ru-RU"/>
        </w:rPr>
      </w:pPr>
      <w:r w:rsidRPr="00A07FF5">
        <w:rPr>
          <w:sz w:val="28"/>
          <w:szCs w:val="28"/>
          <w:lang w:val="ru-RU"/>
        </w:rPr>
        <w:t xml:space="preserve">Внутренняя и внешняя торговля. Торговые пути внутри страны. </w:t>
      </w:r>
      <w:r w:rsidRPr="00A07FF5">
        <w:rPr>
          <w:i/>
          <w:sz w:val="28"/>
          <w:szCs w:val="28"/>
          <w:lang w:val="ru-RU"/>
        </w:rPr>
        <w:t>Водно-транспортные системы: Вышневолоцкая, Тихвинская, Мариинская и др.</w:t>
      </w:r>
      <w:r w:rsidRPr="00A07FF5">
        <w:rPr>
          <w:sz w:val="28"/>
          <w:szCs w:val="28"/>
          <w:lang w:val="ru-RU"/>
        </w:rPr>
        <w:t xml:space="preserve"> Ярмарки и их роль во внутренней торговле. Макарьевская, Ирбитская, Свенская, Коренная ярмарки. Ярмарки на Украине. </w:t>
      </w:r>
      <w:r w:rsidRPr="00A07FF5">
        <w:rPr>
          <w:i/>
          <w:sz w:val="28"/>
          <w:szCs w:val="28"/>
          <w:lang w:val="ru-RU"/>
        </w:rPr>
        <w:t xml:space="preserve">Партнеры России во внешней торговле в Европе и в мире. Обеспечение активного внешнеторгового баланса. </w:t>
      </w:r>
    </w:p>
    <w:p w:rsidR="005F18C9" w:rsidRPr="00A07FF5" w:rsidRDefault="005F18C9" w:rsidP="005F18C9">
      <w:pPr>
        <w:spacing w:after="0" w:line="360" w:lineRule="auto"/>
        <w:ind w:firstLine="709"/>
        <w:jc w:val="both"/>
        <w:rPr>
          <w:sz w:val="28"/>
          <w:szCs w:val="28"/>
          <w:lang w:val="ru-RU"/>
        </w:rPr>
      </w:pPr>
      <w:r w:rsidRPr="00A07FF5">
        <w:rPr>
          <w:sz w:val="28"/>
          <w:szCs w:val="28"/>
          <w:lang w:val="ru-RU"/>
        </w:rPr>
        <w:lastRenderedPageBreak/>
        <w:t xml:space="preserve">Обострение социальных противоречий. </w:t>
      </w:r>
      <w:r w:rsidRPr="00A07FF5">
        <w:rPr>
          <w:i/>
          <w:sz w:val="28"/>
          <w:szCs w:val="28"/>
          <w:lang w:val="ru-RU"/>
        </w:rPr>
        <w:t>Чумной бунт в Москве.</w:t>
      </w:r>
      <w:r w:rsidRPr="00A07FF5">
        <w:rPr>
          <w:sz w:val="28"/>
          <w:szCs w:val="28"/>
          <w:lang w:val="ru-RU"/>
        </w:rPr>
        <w:t xml:space="preserve"> Восстание под предводительством Емельяна Пугачева. </w:t>
      </w:r>
      <w:r w:rsidRPr="00A07FF5">
        <w:rPr>
          <w:i/>
          <w:sz w:val="28"/>
          <w:szCs w:val="28"/>
          <w:lang w:val="ru-RU"/>
        </w:rPr>
        <w:t>Антидворянский и антикрепостнический характер движения. Роль казачества, народов Урала и Поволжья в восстании.</w:t>
      </w:r>
      <w:r w:rsidRPr="00A07FF5">
        <w:rPr>
          <w:sz w:val="28"/>
          <w:szCs w:val="28"/>
          <w:lang w:val="ru-RU"/>
        </w:rPr>
        <w:t xml:space="preserve"> Влияние восстания на внутреннюю политику и развитие общественной мысли. </w:t>
      </w:r>
    </w:p>
    <w:p w:rsidR="005F18C9" w:rsidRPr="00A07FF5" w:rsidRDefault="005F18C9" w:rsidP="005F18C9">
      <w:pPr>
        <w:spacing w:after="0" w:line="360" w:lineRule="auto"/>
        <w:ind w:firstLine="709"/>
        <w:jc w:val="both"/>
        <w:rPr>
          <w:sz w:val="28"/>
          <w:szCs w:val="28"/>
          <w:lang w:val="ru-RU"/>
        </w:rPr>
      </w:pPr>
      <w:r w:rsidRPr="00A07FF5">
        <w:rPr>
          <w:sz w:val="28"/>
          <w:szCs w:val="28"/>
          <w:lang w:val="ru-RU"/>
        </w:rPr>
        <w:t xml:space="preserve">Внешняя политика России второй половины </w:t>
      </w:r>
      <w:r w:rsidRPr="00A07FF5">
        <w:rPr>
          <w:sz w:val="28"/>
          <w:szCs w:val="28"/>
        </w:rPr>
        <w:t>XVIII</w:t>
      </w:r>
      <w:r w:rsidRPr="00A07FF5">
        <w:rPr>
          <w:sz w:val="28"/>
          <w:szCs w:val="28"/>
          <w:lang w:val="ru-RU"/>
        </w:rPr>
        <w:t xml:space="preserve"> в., ее основные задачи. Н.И.</w:t>
      </w:r>
      <w:r w:rsidRPr="00A07FF5">
        <w:rPr>
          <w:sz w:val="28"/>
          <w:szCs w:val="28"/>
        </w:rPr>
        <w:t> </w:t>
      </w:r>
      <w:r w:rsidRPr="00A07FF5">
        <w:rPr>
          <w:sz w:val="28"/>
          <w:szCs w:val="28"/>
          <w:lang w:val="ru-RU"/>
        </w:rPr>
        <w:t xml:space="preserve">Панин и А.А.Безбородко. </w:t>
      </w:r>
    </w:p>
    <w:p w:rsidR="005F18C9" w:rsidRPr="00A07FF5" w:rsidRDefault="005F18C9" w:rsidP="005F18C9">
      <w:pPr>
        <w:spacing w:after="0" w:line="360" w:lineRule="auto"/>
        <w:ind w:firstLine="709"/>
        <w:jc w:val="both"/>
        <w:rPr>
          <w:sz w:val="28"/>
          <w:szCs w:val="28"/>
          <w:lang w:val="ru-RU"/>
        </w:rPr>
      </w:pPr>
      <w:r w:rsidRPr="00A07FF5">
        <w:rPr>
          <w:sz w:val="28"/>
          <w:szCs w:val="28"/>
          <w:lang w:val="ru-RU"/>
        </w:rPr>
        <w:t xml:space="preserve">Борьба России за выход к Черному морю. Войны с Османской империей. П.А. Румянцев, А.В. Суворов, Ф.Ф. 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 Потемкин. Путешествие Екатерины </w:t>
      </w:r>
      <w:r w:rsidRPr="00A07FF5">
        <w:rPr>
          <w:sz w:val="28"/>
          <w:szCs w:val="28"/>
        </w:rPr>
        <w:t>II</w:t>
      </w:r>
      <w:r w:rsidRPr="00A07FF5">
        <w:rPr>
          <w:sz w:val="28"/>
          <w:szCs w:val="28"/>
          <w:lang w:val="ru-RU"/>
        </w:rPr>
        <w:t xml:space="preserve"> на юг в 1787 г. </w:t>
      </w:r>
    </w:p>
    <w:p w:rsidR="005F18C9" w:rsidRPr="00A07FF5" w:rsidRDefault="005F18C9" w:rsidP="005F18C9">
      <w:pPr>
        <w:spacing w:after="0" w:line="360" w:lineRule="auto"/>
        <w:ind w:firstLine="709"/>
        <w:jc w:val="both"/>
        <w:rPr>
          <w:i/>
          <w:sz w:val="28"/>
          <w:szCs w:val="28"/>
          <w:lang w:val="ru-RU"/>
        </w:rPr>
      </w:pPr>
      <w:r w:rsidRPr="00A07FF5">
        <w:rPr>
          <w:sz w:val="28"/>
          <w:szCs w:val="28"/>
          <w:lang w:val="ru-RU"/>
        </w:rPr>
        <w:t xml:space="preserve">Участие России в разделах Речи Посполитой. </w:t>
      </w:r>
      <w:r w:rsidRPr="00A07FF5">
        <w:rPr>
          <w:i/>
          <w:sz w:val="28"/>
          <w:szCs w:val="28"/>
          <w:lang w:val="ru-RU"/>
        </w:rPr>
        <w:t>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r w:rsidRPr="00A07FF5">
        <w:rPr>
          <w:sz w:val="28"/>
          <w:szCs w:val="28"/>
          <w:lang w:val="ru-RU"/>
        </w:rPr>
        <w:t xml:space="preserve"> Вхождение в состав России украинских и белорусских земель. Присоединение Литвы и Курляндии. Борьба Польши за национальную независимость. </w:t>
      </w:r>
      <w:r w:rsidRPr="00A07FF5">
        <w:rPr>
          <w:i/>
          <w:sz w:val="28"/>
          <w:szCs w:val="28"/>
          <w:lang w:val="ru-RU"/>
        </w:rPr>
        <w:t xml:space="preserve">Восстание под предводительством Тадеуша Костюшко. </w:t>
      </w:r>
    </w:p>
    <w:p w:rsidR="005F18C9" w:rsidRPr="00A07FF5" w:rsidRDefault="005F18C9" w:rsidP="005F18C9">
      <w:pPr>
        <w:spacing w:after="0" w:line="360" w:lineRule="auto"/>
        <w:ind w:firstLine="709"/>
        <w:jc w:val="both"/>
        <w:rPr>
          <w:sz w:val="28"/>
          <w:szCs w:val="28"/>
          <w:lang w:val="ru-RU"/>
        </w:rPr>
      </w:pPr>
      <w:r w:rsidRPr="00A07FF5">
        <w:rPr>
          <w:sz w:val="28"/>
          <w:szCs w:val="28"/>
          <w:lang w:val="ru-RU"/>
        </w:rPr>
        <w:t xml:space="preserve">Участие России в борьбе с революционной Францией. Итальянский и Швейцарский походы А.В. Суворова. Действия эскадры Ф.Ф. Ушакова в Средиземном море. </w:t>
      </w:r>
    </w:p>
    <w:p w:rsidR="005F18C9" w:rsidRPr="00A07FF5" w:rsidRDefault="005F18C9" w:rsidP="00A8465D">
      <w:pPr>
        <w:spacing w:after="0" w:line="360" w:lineRule="auto"/>
        <w:ind w:firstLine="709"/>
        <w:jc w:val="center"/>
        <w:rPr>
          <w:b/>
          <w:bCs/>
          <w:sz w:val="28"/>
          <w:szCs w:val="28"/>
          <w:lang w:val="ru-RU"/>
        </w:rPr>
      </w:pPr>
      <w:r w:rsidRPr="00A07FF5">
        <w:rPr>
          <w:b/>
          <w:bCs/>
          <w:sz w:val="28"/>
          <w:szCs w:val="28"/>
          <w:lang w:val="ru-RU"/>
        </w:rPr>
        <w:t xml:space="preserve">Культурное пространство Российской империи в </w:t>
      </w:r>
      <w:r w:rsidRPr="00A07FF5">
        <w:rPr>
          <w:b/>
          <w:bCs/>
          <w:sz w:val="28"/>
          <w:szCs w:val="28"/>
        </w:rPr>
        <w:t>XVIII</w:t>
      </w:r>
      <w:r w:rsidRPr="00A07FF5">
        <w:rPr>
          <w:b/>
          <w:bCs/>
          <w:sz w:val="28"/>
          <w:szCs w:val="28"/>
          <w:lang w:val="ru-RU"/>
        </w:rPr>
        <w:t xml:space="preserve"> в.</w:t>
      </w:r>
    </w:p>
    <w:p w:rsidR="005F18C9" w:rsidRPr="00A07FF5" w:rsidRDefault="005F18C9" w:rsidP="005F18C9">
      <w:pPr>
        <w:spacing w:after="0" w:line="360" w:lineRule="auto"/>
        <w:ind w:firstLine="709"/>
        <w:jc w:val="both"/>
        <w:rPr>
          <w:sz w:val="28"/>
          <w:szCs w:val="28"/>
          <w:lang w:val="ru-RU"/>
        </w:rPr>
      </w:pPr>
      <w:r w:rsidRPr="00A07FF5">
        <w:rPr>
          <w:sz w:val="28"/>
          <w:szCs w:val="28"/>
          <w:lang w:val="ru-RU"/>
        </w:rPr>
        <w:t xml:space="preserve">Определяющее влияние идей Просвещения в российской общественной мысли, публицистике и литературе. Литература народов России в </w:t>
      </w:r>
      <w:r w:rsidRPr="00A07FF5">
        <w:rPr>
          <w:sz w:val="28"/>
          <w:szCs w:val="28"/>
        </w:rPr>
        <w:t>XVIII</w:t>
      </w:r>
      <w:r w:rsidRPr="00A07FF5">
        <w:rPr>
          <w:sz w:val="28"/>
          <w:szCs w:val="28"/>
          <w:lang w:val="ru-RU"/>
        </w:rPr>
        <w:t xml:space="preserve"> в. Первые журналы. Общественные идеи в произведениях А.П. Сумарокова, Г.Р. Державина, </w:t>
      </w:r>
      <w:r w:rsidRPr="00A07FF5">
        <w:rPr>
          <w:sz w:val="28"/>
          <w:szCs w:val="28"/>
          <w:lang w:val="ru-RU"/>
        </w:rPr>
        <w:lastRenderedPageBreak/>
        <w:t xml:space="preserve">Д.И. Фонвизина. </w:t>
      </w:r>
      <w:r w:rsidRPr="00A07FF5">
        <w:rPr>
          <w:i/>
          <w:sz w:val="28"/>
          <w:szCs w:val="28"/>
          <w:lang w:val="ru-RU"/>
        </w:rPr>
        <w:t>Н.И. Новиков, материалы о положении крепостных крестьян в его журналах.</w:t>
      </w:r>
      <w:r w:rsidRPr="00A07FF5">
        <w:rPr>
          <w:sz w:val="28"/>
          <w:szCs w:val="28"/>
          <w:lang w:val="ru-RU"/>
        </w:rPr>
        <w:t xml:space="preserve"> А.Н. Радищев и его «Путешествие из Петербурга в Москву». </w:t>
      </w:r>
    </w:p>
    <w:p w:rsidR="005F18C9" w:rsidRPr="00A07FF5" w:rsidRDefault="005F18C9" w:rsidP="005F18C9">
      <w:pPr>
        <w:spacing w:after="0" w:line="360" w:lineRule="auto"/>
        <w:ind w:firstLine="709"/>
        <w:jc w:val="both"/>
        <w:rPr>
          <w:sz w:val="28"/>
          <w:szCs w:val="28"/>
          <w:lang w:val="ru-RU"/>
        </w:rPr>
      </w:pPr>
      <w:r w:rsidRPr="00A07FF5">
        <w:rPr>
          <w:sz w:val="28"/>
          <w:szCs w:val="28"/>
          <w:lang w:val="ru-RU"/>
        </w:rPr>
        <w:t xml:space="preserve">Русская культура и культура народов России в </w:t>
      </w:r>
      <w:r w:rsidRPr="00A07FF5">
        <w:rPr>
          <w:sz w:val="28"/>
          <w:szCs w:val="28"/>
        </w:rPr>
        <w:t>XVIII</w:t>
      </w:r>
      <w:r w:rsidRPr="00A07FF5">
        <w:rPr>
          <w:sz w:val="28"/>
          <w:szCs w:val="28"/>
          <w:lang w:val="ru-RU"/>
        </w:rPr>
        <w:t xml:space="preserve"> веке. Развитие новой светской культуры после преобразований Петра </w:t>
      </w:r>
      <w:r w:rsidRPr="00A07FF5">
        <w:rPr>
          <w:sz w:val="28"/>
          <w:szCs w:val="28"/>
        </w:rPr>
        <w:t>I</w:t>
      </w:r>
      <w:r w:rsidRPr="00A07FF5">
        <w:rPr>
          <w:sz w:val="28"/>
          <w:szCs w:val="28"/>
          <w:lang w:val="ru-RU"/>
        </w:rPr>
        <w:t xml:space="preserve">.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т. п.). </w:t>
      </w:r>
      <w:r w:rsidRPr="00A07FF5">
        <w:rPr>
          <w:i/>
          <w:sz w:val="28"/>
          <w:szCs w:val="28"/>
          <w:lang w:val="ru-RU"/>
        </w:rPr>
        <w:t>Вклад в развитие русской культуры ученых, художников, мастеров, прибывших из-за рубежа.</w:t>
      </w:r>
      <w:r w:rsidRPr="00A07FF5">
        <w:rPr>
          <w:sz w:val="28"/>
          <w:szCs w:val="28"/>
          <w:lang w:val="ru-RU"/>
        </w:rPr>
        <w:t xml:space="preserve"> Усиление внимания к жизни и культуре русского народа и историческому прошлому России к концу столетия. </w:t>
      </w:r>
    </w:p>
    <w:p w:rsidR="005F18C9" w:rsidRPr="00A07FF5" w:rsidRDefault="005F18C9" w:rsidP="005F18C9">
      <w:pPr>
        <w:spacing w:after="0" w:line="360" w:lineRule="auto"/>
        <w:ind w:firstLine="709"/>
        <w:jc w:val="both"/>
        <w:rPr>
          <w:sz w:val="28"/>
          <w:szCs w:val="28"/>
          <w:lang w:val="ru-RU"/>
        </w:rPr>
      </w:pPr>
      <w:r w:rsidRPr="00A07FF5">
        <w:rPr>
          <w:sz w:val="28"/>
          <w:szCs w:val="28"/>
          <w:lang w:val="ru-RU"/>
        </w:rPr>
        <w:t xml:space="preserve">Культура и быт российских сословий. Дворянство: жизнь и быт дворянской усадьбы. Духовенство. Купечество. Крестьянство. </w:t>
      </w:r>
    </w:p>
    <w:p w:rsidR="005F18C9" w:rsidRPr="00A07FF5" w:rsidRDefault="005F18C9" w:rsidP="005F18C9">
      <w:pPr>
        <w:spacing w:after="0" w:line="360" w:lineRule="auto"/>
        <w:ind w:firstLine="709"/>
        <w:jc w:val="both"/>
        <w:rPr>
          <w:sz w:val="28"/>
          <w:szCs w:val="28"/>
          <w:lang w:val="ru-RU"/>
        </w:rPr>
      </w:pPr>
      <w:r w:rsidRPr="00A07FF5">
        <w:rPr>
          <w:sz w:val="28"/>
          <w:szCs w:val="28"/>
          <w:lang w:val="ru-RU"/>
        </w:rPr>
        <w:t xml:space="preserve">Российская наука в </w:t>
      </w:r>
      <w:r w:rsidRPr="00A07FF5">
        <w:rPr>
          <w:sz w:val="28"/>
          <w:szCs w:val="28"/>
        </w:rPr>
        <w:t>XVIII</w:t>
      </w:r>
      <w:r w:rsidRPr="00A07FF5">
        <w:rPr>
          <w:sz w:val="28"/>
          <w:szCs w:val="28"/>
          <w:lang w:val="ru-RU"/>
        </w:rPr>
        <w:t xml:space="preserve">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r w:rsidRPr="00A07FF5">
        <w:rPr>
          <w:i/>
          <w:sz w:val="28"/>
          <w:szCs w:val="28"/>
          <w:lang w:val="ru-RU"/>
        </w:rPr>
        <w:t>Исследования в области отечественной истории. Изучение российской словесности и развитие литературного языка. Российская академия. Е.Р. Дашкова.</w:t>
      </w:r>
    </w:p>
    <w:p w:rsidR="005F18C9" w:rsidRPr="00A07FF5" w:rsidRDefault="005F18C9" w:rsidP="005F18C9">
      <w:pPr>
        <w:spacing w:after="0" w:line="360" w:lineRule="auto"/>
        <w:ind w:firstLine="709"/>
        <w:jc w:val="both"/>
        <w:rPr>
          <w:sz w:val="28"/>
          <w:szCs w:val="28"/>
          <w:lang w:val="ru-RU"/>
        </w:rPr>
      </w:pPr>
      <w:r w:rsidRPr="00A07FF5">
        <w:rPr>
          <w:sz w:val="28"/>
          <w:szCs w:val="28"/>
          <w:lang w:val="ru-RU"/>
        </w:rPr>
        <w:t xml:space="preserve">М.В. Ломоносов и его выдающаяся роль в становлении российской науки и образования. </w:t>
      </w:r>
    </w:p>
    <w:p w:rsidR="005F18C9" w:rsidRPr="00A07FF5" w:rsidRDefault="005F18C9" w:rsidP="005F18C9">
      <w:pPr>
        <w:spacing w:after="0" w:line="360" w:lineRule="auto"/>
        <w:ind w:firstLine="709"/>
        <w:jc w:val="both"/>
        <w:rPr>
          <w:sz w:val="28"/>
          <w:szCs w:val="28"/>
          <w:lang w:val="ru-RU"/>
        </w:rPr>
      </w:pPr>
      <w:r w:rsidRPr="00A07FF5">
        <w:rPr>
          <w:sz w:val="28"/>
          <w:szCs w:val="28"/>
          <w:lang w:val="ru-RU"/>
        </w:rPr>
        <w:t xml:space="preserve">Образование в России в </w:t>
      </w:r>
      <w:r w:rsidRPr="00A07FF5">
        <w:rPr>
          <w:sz w:val="28"/>
          <w:szCs w:val="28"/>
        </w:rPr>
        <w:t>XVIII</w:t>
      </w:r>
      <w:r w:rsidRPr="00A07FF5">
        <w:rPr>
          <w:sz w:val="28"/>
          <w:szCs w:val="28"/>
          <w:lang w:val="ru-RU"/>
        </w:rPr>
        <w:t xml:space="preserve"> в. </w:t>
      </w:r>
      <w:r w:rsidRPr="00A07FF5">
        <w:rPr>
          <w:i/>
          <w:sz w:val="28"/>
          <w:szCs w:val="28"/>
          <w:lang w:val="ru-RU"/>
        </w:rPr>
        <w:t>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w:t>
      </w:r>
      <w:r w:rsidRPr="00A07FF5">
        <w:rPr>
          <w:sz w:val="28"/>
          <w:szCs w:val="28"/>
          <w:lang w:val="ru-RU"/>
        </w:rPr>
        <w:t xml:space="preserve"> Московский университет – первый российский университет. </w:t>
      </w:r>
    </w:p>
    <w:p w:rsidR="005F18C9" w:rsidRPr="00A07FF5" w:rsidRDefault="005F18C9" w:rsidP="005F18C9">
      <w:pPr>
        <w:spacing w:after="0" w:line="360" w:lineRule="auto"/>
        <w:ind w:firstLine="709"/>
        <w:jc w:val="both"/>
        <w:rPr>
          <w:sz w:val="28"/>
          <w:szCs w:val="28"/>
          <w:lang w:val="ru-RU"/>
        </w:rPr>
      </w:pPr>
      <w:r w:rsidRPr="00A07FF5">
        <w:rPr>
          <w:sz w:val="28"/>
          <w:szCs w:val="28"/>
          <w:lang w:val="ru-RU"/>
        </w:rPr>
        <w:t xml:space="preserve">Русская архитектура </w:t>
      </w:r>
      <w:r w:rsidRPr="00A07FF5">
        <w:rPr>
          <w:sz w:val="28"/>
          <w:szCs w:val="28"/>
        </w:rPr>
        <w:t>XVIII</w:t>
      </w:r>
      <w:r w:rsidRPr="00A07FF5">
        <w:rPr>
          <w:sz w:val="28"/>
          <w:szCs w:val="28"/>
          <w:lang w:val="ru-RU"/>
        </w:rPr>
        <w:t xml:space="preserve"> в. Строительство Петербурга, формирование его городского плана. </w:t>
      </w:r>
      <w:r w:rsidRPr="00A07FF5">
        <w:rPr>
          <w:i/>
          <w:sz w:val="28"/>
          <w:szCs w:val="28"/>
          <w:lang w:val="ru-RU"/>
        </w:rPr>
        <w:t>Регулярный характер застройки Петербурга и других городов. Барокко в архитектуре Москвы и Петербурга.</w:t>
      </w:r>
      <w:r w:rsidRPr="00A07FF5">
        <w:rPr>
          <w:sz w:val="28"/>
          <w:szCs w:val="28"/>
          <w:lang w:val="ru-RU"/>
        </w:rPr>
        <w:t xml:space="preserve"> Переход к классицизму, </w:t>
      </w:r>
      <w:r w:rsidRPr="00A07FF5">
        <w:rPr>
          <w:i/>
          <w:sz w:val="28"/>
          <w:szCs w:val="28"/>
          <w:lang w:val="ru-RU"/>
        </w:rPr>
        <w:t xml:space="preserve">создание </w:t>
      </w:r>
      <w:r w:rsidRPr="00A07FF5">
        <w:rPr>
          <w:i/>
          <w:sz w:val="28"/>
          <w:szCs w:val="28"/>
          <w:lang w:val="ru-RU"/>
        </w:rPr>
        <w:lastRenderedPageBreak/>
        <w:t xml:space="preserve">архитектурных ассамблей в стиле классицизма в обеих столицах. </w:t>
      </w:r>
      <w:r w:rsidRPr="00A07FF5">
        <w:rPr>
          <w:sz w:val="28"/>
          <w:szCs w:val="28"/>
          <w:lang w:val="ru-RU"/>
        </w:rPr>
        <w:t>В.И.</w:t>
      </w:r>
      <w:r w:rsidRPr="00A07FF5">
        <w:rPr>
          <w:sz w:val="28"/>
          <w:szCs w:val="28"/>
        </w:rPr>
        <w:t> </w:t>
      </w:r>
      <w:r w:rsidRPr="00A07FF5">
        <w:rPr>
          <w:sz w:val="28"/>
          <w:szCs w:val="28"/>
          <w:lang w:val="ru-RU"/>
        </w:rPr>
        <w:t xml:space="preserve">Баженов, М.Ф. Казаков. </w:t>
      </w:r>
    </w:p>
    <w:p w:rsidR="005F18C9" w:rsidRPr="00A07FF5" w:rsidRDefault="005F18C9" w:rsidP="005F18C9">
      <w:pPr>
        <w:spacing w:after="0" w:line="360" w:lineRule="auto"/>
        <w:ind w:firstLine="709"/>
        <w:jc w:val="both"/>
        <w:rPr>
          <w:sz w:val="28"/>
          <w:szCs w:val="28"/>
          <w:lang w:val="ru-RU"/>
        </w:rPr>
      </w:pPr>
      <w:r w:rsidRPr="00A07FF5">
        <w:rPr>
          <w:sz w:val="28"/>
          <w:szCs w:val="28"/>
          <w:lang w:val="ru-RU"/>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w:t>
      </w:r>
      <w:r w:rsidRPr="00A07FF5">
        <w:rPr>
          <w:sz w:val="28"/>
          <w:szCs w:val="28"/>
        </w:rPr>
        <w:t>XVIII</w:t>
      </w:r>
      <w:r w:rsidRPr="00A07FF5">
        <w:rPr>
          <w:sz w:val="28"/>
          <w:szCs w:val="28"/>
          <w:lang w:val="ru-RU"/>
        </w:rPr>
        <w:t xml:space="preserve"> в. </w:t>
      </w:r>
      <w:r w:rsidRPr="00A07FF5">
        <w:rPr>
          <w:i/>
          <w:sz w:val="28"/>
          <w:szCs w:val="28"/>
          <w:lang w:val="ru-RU"/>
        </w:rPr>
        <w:t xml:space="preserve">Новые веяния в изобразительном искусстве в конце столетия. </w:t>
      </w:r>
    </w:p>
    <w:p w:rsidR="005F18C9" w:rsidRPr="00A07FF5" w:rsidRDefault="005F18C9" w:rsidP="00A8465D">
      <w:pPr>
        <w:spacing w:after="0" w:line="360" w:lineRule="auto"/>
        <w:ind w:firstLine="709"/>
        <w:jc w:val="center"/>
        <w:rPr>
          <w:b/>
          <w:bCs/>
          <w:sz w:val="28"/>
          <w:szCs w:val="28"/>
          <w:lang w:val="ru-RU"/>
        </w:rPr>
      </w:pPr>
      <w:r w:rsidRPr="00A07FF5">
        <w:rPr>
          <w:b/>
          <w:bCs/>
          <w:sz w:val="28"/>
          <w:szCs w:val="28"/>
          <w:lang w:val="ru-RU"/>
        </w:rPr>
        <w:t xml:space="preserve">Народы России в </w:t>
      </w:r>
      <w:r w:rsidRPr="00A07FF5">
        <w:rPr>
          <w:b/>
          <w:bCs/>
          <w:sz w:val="28"/>
          <w:szCs w:val="28"/>
        </w:rPr>
        <w:t>XVIII</w:t>
      </w:r>
      <w:r w:rsidRPr="00A07FF5">
        <w:rPr>
          <w:b/>
          <w:bCs/>
          <w:sz w:val="28"/>
          <w:szCs w:val="28"/>
          <w:lang w:val="ru-RU"/>
        </w:rPr>
        <w:t xml:space="preserve"> в.</w:t>
      </w:r>
    </w:p>
    <w:p w:rsidR="005F18C9" w:rsidRPr="00A07FF5" w:rsidRDefault="005F18C9" w:rsidP="005F18C9">
      <w:pPr>
        <w:spacing w:after="0" w:line="360" w:lineRule="auto"/>
        <w:ind w:firstLine="709"/>
        <w:jc w:val="both"/>
        <w:rPr>
          <w:sz w:val="28"/>
          <w:szCs w:val="28"/>
          <w:lang w:val="ru-RU"/>
        </w:rPr>
      </w:pPr>
      <w:r w:rsidRPr="00A07FF5">
        <w:rPr>
          <w:sz w:val="28"/>
          <w:szCs w:val="28"/>
          <w:lang w:val="ru-RU"/>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5F18C9" w:rsidRPr="00A07FF5" w:rsidRDefault="005F18C9" w:rsidP="00A8465D">
      <w:pPr>
        <w:spacing w:after="0" w:line="360" w:lineRule="auto"/>
        <w:ind w:firstLine="709"/>
        <w:jc w:val="center"/>
        <w:rPr>
          <w:b/>
          <w:bCs/>
          <w:sz w:val="28"/>
          <w:szCs w:val="28"/>
          <w:lang w:val="ru-RU"/>
        </w:rPr>
      </w:pPr>
      <w:r w:rsidRPr="00A07FF5">
        <w:rPr>
          <w:b/>
          <w:bCs/>
          <w:sz w:val="28"/>
          <w:szCs w:val="28"/>
          <w:lang w:val="ru-RU"/>
        </w:rPr>
        <w:t xml:space="preserve">Россия при Павле </w:t>
      </w:r>
      <w:r w:rsidRPr="00A07FF5">
        <w:rPr>
          <w:b/>
          <w:bCs/>
          <w:sz w:val="28"/>
          <w:szCs w:val="28"/>
        </w:rPr>
        <w:t>I</w:t>
      </w:r>
    </w:p>
    <w:p w:rsidR="005F18C9" w:rsidRPr="00A07FF5" w:rsidRDefault="005F18C9" w:rsidP="005F18C9">
      <w:pPr>
        <w:spacing w:after="0" w:line="360" w:lineRule="auto"/>
        <w:ind w:firstLine="709"/>
        <w:jc w:val="both"/>
        <w:rPr>
          <w:sz w:val="28"/>
          <w:szCs w:val="28"/>
          <w:lang w:val="ru-RU"/>
        </w:rPr>
      </w:pPr>
      <w:r w:rsidRPr="00A07FF5">
        <w:rPr>
          <w:sz w:val="28"/>
          <w:szCs w:val="28"/>
          <w:lang w:val="ru-RU"/>
        </w:rPr>
        <w:t xml:space="preserve">Основные принципы внутренней политики Павла </w:t>
      </w:r>
      <w:r w:rsidRPr="00A07FF5">
        <w:rPr>
          <w:sz w:val="28"/>
          <w:szCs w:val="28"/>
        </w:rPr>
        <w:t>I</w:t>
      </w:r>
      <w:r w:rsidRPr="00A07FF5">
        <w:rPr>
          <w:sz w:val="28"/>
          <w:szCs w:val="28"/>
          <w:lang w:val="ru-RU"/>
        </w:rPr>
        <w:t xml:space="preserve">. Укрепление абсолютизма </w:t>
      </w:r>
      <w:r w:rsidRPr="00A07FF5">
        <w:rPr>
          <w:i/>
          <w:sz w:val="28"/>
          <w:szCs w:val="28"/>
          <w:lang w:val="ru-RU"/>
        </w:rPr>
        <w:t>через отказ от принципов «просвещенного абсолютизма» и</w:t>
      </w:r>
      <w:r w:rsidRPr="00A07FF5">
        <w:rPr>
          <w:sz w:val="28"/>
          <w:szCs w:val="28"/>
          <w:lang w:val="ru-RU"/>
        </w:rPr>
        <w:t xml:space="preserve"> усиление бюрократического и полицейского характера государства и личной власти императора. Личность Павла </w:t>
      </w:r>
      <w:r w:rsidRPr="00A07FF5">
        <w:rPr>
          <w:sz w:val="28"/>
          <w:szCs w:val="28"/>
        </w:rPr>
        <w:t>I</w:t>
      </w:r>
      <w:r w:rsidRPr="00A07FF5">
        <w:rPr>
          <w:sz w:val="28"/>
          <w:szCs w:val="28"/>
          <w:lang w:val="ru-RU"/>
        </w:rPr>
        <w:t xml:space="preserve"> и ее влияние на политику страны. Указы о престолонаследии, и о «трехдневной барщине». </w:t>
      </w:r>
    </w:p>
    <w:p w:rsidR="005F18C9" w:rsidRPr="00A07FF5" w:rsidRDefault="005F18C9" w:rsidP="005F18C9">
      <w:pPr>
        <w:spacing w:after="0" w:line="360" w:lineRule="auto"/>
        <w:ind w:firstLine="709"/>
        <w:jc w:val="both"/>
        <w:rPr>
          <w:sz w:val="28"/>
          <w:szCs w:val="28"/>
          <w:lang w:val="ru-RU"/>
        </w:rPr>
      </w:pPr>
      <w:r w:rsidRPr="00A07FF5">
        <w:rPr>
          <w:sz w:val="28"/>
          <w:szCs w:val="28"/>
          <w:lang w:val="ru-RU"/>
        </w:rPr>
        <w:t xml:space="preserve">Политика Павла </w:t>
      </w:r>
      <w:r w:rsidRPr="00A07FF5">
        <w:rPr>
          <w:sz w:val="28"/>
          <w:szCs w:val="28"/>
        </w:rPr>
        <w:t>I</w:t>
      </w:r>
      <w:r w:rsidRPr="00A07FF5">
        <w:rPr>
          <w:sz w:val="28"/>
          <w:szCs w:val="28"/>
          <w:lang w:val="ru-RU"/>
        </w:rPr>
        <w:t xml:space="preserve">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5F18C9" w:rsidRPr="00A07FF5" w:rsidRDefault="005F18C9" w:rsidP="005F18C9">
      <w:pPr>
        <w:spacing w:after="0" w:line="360" w:lineRule="auto"/>
        <w:ind w:firstLine="709"/>
        <w:jc w:val="both"/>
        <w:rPr>
          <w:sz w:val="28"/>
          <w:szCs w:val="28"/>
          <w:lang w:val="ru-RU"/>
        </w:rPr>
      </w:pPr>
      <w:r w:rsidRPr="00A07FF5">
        <w:rPr>
          <w:sz w:val="28"/>
          <w:szCs w:val="28"/>
          <w:lang w:val="ru-RU"/>
        </w:rPr>
        <w:t xml:space="preserve">Внутренняя политика. Ограничение дворянских привилегий. </w:t>
      </w:r>
    </w:p>
    <w:p w:rsidR="005F18C9" w:rsidRPr="00A07FF5" w:rsidRDefault="005F18C9" w:rsidP="00A8465D">
      <w:pPr>
        <w:spacing w:after="0" w:line="360" w:lineRule="auto"/>
        <w:ind w:firstLine="709"/>
        <w:jc w:val="center"/>
        <w:rPr>
          <w:b/>
          <w:sz w:val="28"/>
          <w:szCs w:val="28"/>
          <w:lang w:val="ru-RU"/>
        </w:rPr>
      </w:pPr>
      <w:r w:rsidRPr="00A07FF5">
        <w:rPr>
          <w:b/>
          <w:sz w:val="28"/>
          <w:szCs w:val="28"/>
          <w:lang w:val="ru-RU"/>
        </w:rPr>
        <w:t>Региональный компонент</w:t>
      </w:r>
    </w:p>
    <w:p w:rsidR="005F18C9" w:rsidRPr="00A07FF5" w:rsidRDefault="005F18C9" w:rsidP="005F18C9">
      <w:pPr>
        <w:spacing w:after="0" w:line="360" w:lineRule="auto"/>
        <w:ind w:firstLine="709"/>
        <w:jc w:val="both"/>
        <w:rPr>
          <w:sz w:val="28"/>
          <w:szCs w:val="28"/>
          <w:lang w:val="ru-RU"/>
        </w:rPr>
      </w:pPr>
      <w:r w:rsidRPr="00A07FF5">
        <w:rPr>
          <w:sz w:val="28"/>
          <w:szCs w:val="28"/>
          <w:lang w:val="ru-RU"/>
        </w:rPr>
        <w:t xml:space="preserve">Наш регион </w:t>
      </w:r>
      <w:r w:rsidRPr="00A07FF5">
        <w:rPr>
          <w:bCs/>
          <w:sz w:val="28"/>
          <w:szCs w:val="28"/>
          <w:lang w:val="ru-RU"/>
        </w:rPr>
        <w:t xml:space="preserve">в </w:t>
      </w:r>
      <w:r w:rsidRPr="00A07FF5">
        <w:rPr>
          <w:bCs/>
          <w:sz w:val="28"/>
          <w:szCs w:val="28"/>
        </w:rPr>
        <w:t>XVIII</w:t>
      </w:r>
      <w:r w:rsidRPr="00A07FF5">
        <w:rPr>
          <w:bCs/>
          <w:sz w:val="28"/>
          <w:szCs w:val="28"/>
          <w:lang w:val="ru-RU"/>
        </w:rPr>
        <w:t xml:space="preserve"> в.</w:t>
      </w:r>
    </w:p>
    <w:p w:rsidR="005F18C9" w:rsidRPr="00A07FF5" w:rsidRDefault="005F18C9" w:rsidP="00A8465D">
      <w:pPr>
        <w:spacing w:after="0" w:line="360" w:lineRule="auto"/>
        <w:ind w:firstLine="709"/>
        <w:jc w:val="center"/>
        <w:rPr>
          <w:sz w:val="28"/>
          <w:szCs w:val="28"/>
          <w:lang w:val="ru-RU"/>
        </w:rPr>
      </w:pPr>
      <w:r w:rsidRPr="00A07FF5">
        <w:rPr>
          <w:b/>
          <w:bCs/>
          <w:sz w:val="28"/>
          <w:szCs w:val="28"/>
          <w:lang w:val="ru-RU"/>
        </w:rPr>
        <w:t xml:space="preserve">Российсская империя в </w:t>
      </w:r>
      <w:r w:rsidRPr="00A07FF5">
        <w:rPr>
          <w:b/>
          <w:bCs/>
          <w:sz w:val="28"/>
          <w:szCs w:val="28"/>
        </w:rPr>
        <w:t>XIX</w:t>
      </w:r>
      <w:r w:rsidRPr="00A07FF5">
        <w:rPr>
          <w:b/>
          <w:bCs/>
          <w:sz w:val="28"/>
          <w:szCs w:val="28"/>
          <w:lang w:val="ru-RU"/>
        </w:rPr>
        <w:t xml:space="preserve"> – начале </w:t>
      </w:r>
      <w:r w:rsidRPr="00A07FF5">
        <w:rPr>
          <w:b/>
          <w:bCs/>
          <w:sz w:val="28"/>
          <w:szCs w:val="28"/>
        </w:rPr>
        <w:t>XX</w:t>
      </w:r>
      <w:r w:rsidRPr="00A07FF5">
        <w:rPr>
          <w:b/>
          <w:bCs/>
          <w:sz w:val="28"/>
          <w:szCs w:val="28"/>
          <w:lang w:val="ru-RU"/>
        </w:rPr>
        <w:t xml:space="preserve"> вв.</w:t>
      </w:r>
    </w:p>
    <w:p w:rsidR="005F18C9" w:rsidRPr="00A07FF5" w:rsidRDefault="005F18C9" w:rsidP="00A8465D">
      <w:pPr>
        <w:spacing w:after="0" w:line="360" w:lineRule="auto"/>
        <w:ind w:firstLine="709"/>
        <w:jc w:val="center"/>
        <w:rPr>
          <w:b/>
          <w:bCs/>
          <w:sz w:val="28"/>
          <w:szCs w:val="28"/>
          <w:lang w:val="ru-RU"/>
        </w:rPr>
      </w:pPr>
      <w:r w:rsidRPr="00A07FF5">
        <w:rPr>
          <w:b/>
          <w:bCs/>
          <w:sz w:val="28"/>
          <w:szCs w:val="28"/>
          <w:lang w:val="ru-RU"/>
        </w:rPr>
        <w:t>Россия на пути к реформам (1801–1861)</w:t>
      </w:r>
    </w:p>
    <w:p w:rsidR="005F18C9" w:rsidRPr="00A07FF5" w:rsidRDefault="005F18C9" w:rsidP="00A8465D">
      <w:pPr>
        <w:spacing w:after="0" w:line="360" w:lineRule="auto"/>
        <w:ind w:firstLine="709"/>
        <w:jc w:val="center"/>
        <w:rPr>
          <w:b/>
          <w:bCs/>
          <w:sz w:val="28"/>
          <w:szCs w:val="28"/>
          <w:lang w:val="ru-RU"/>
        </w:rPr>
      </w:pPr>
      <w:r w:rsidRPr="00A07FF5">
        <w:rPr>
          <w:b/>
          <w:bCs/>
          <w:sz w:val="28"/>
          <w:szCs w:val="28"/>
          <w:lang w:val="ru-RU"/>
        </w:rPr>
        <w:t>Александровская эпоха: государственный либерализм</w:t>
      </w:r>
    </w:p>
    <w:p w:rsidR="005F18C9" w:rsidRPr="00A07FF5" w:rsidRDefault="005F18C9" w:rsidP="005F18C9">
      <w:pPr>
        <w:spacing w:after="0" w:line="360" w:lineRule="auto"/>
        <w:ind w:firstLine="709"/>
        <w:jc w:val="both"/>
        <w:rPr>
          <w:sz w:val="28"/>
          <w:szCs w:val="28"/>
          <w:lang w:val="ru-RU"/>
        </w:rPr>
      </w:pPr>
      <w:r w:rsidRPr="00A07FF5">
        <w:rPr>
          <w:sz w:val="28"/>
          <w:szCs w:val="28"/>
          <w:lang w:val="ru-RU"/>
        </w:rPr>
        <w:lastRenderedPageBreak/>
        <w:t xml:space="preserve">Проекты либеральных реформ Александра </w:t>
      </w:r>
      <w:r w:rsidRPr="00A07FF5">
        <w:rPr>
          <w:sz w:val="28"/>
          <w:szCs w:val="28"/>
        </w:rPr>
        <w:t>I</w:t>
      </w:r>
      <w:r w:rsidRPr="00A07FF5">
        <w:rPr>
          <w:sz w:val="28"/>
          <w:szCs w:val="28"/>
          <w:lang w:val="ru-RU"/>
        </w:rPr>
        <w:t xml:space="preserve">. Внешние и внутренние факторы. Негласный комитет и «молодые друзья» императора. Реформы государственного управления. М.М. Сперанский. </w:t>
      </w:r>
    </w:p>
    <w:p w:rsidR="005F18C9" w:rsidRPr="00A07FF5" w:rsidRDefault="005F18C9" w:rsidP="00A8465D">
      <w:pPr>
        <w:spacing w:after="0" w:line="360" w:lineRule="auto"/>
        <w:ind w:firstLine="709"/>
        <w:jc w:val="center"/>
        <w:rPr>
          <w:b/>
          <w:bCs/>
          <w:sz w:val="28"/>
          <w:szCs w:val="28"/>
          <w:lang w:val="ru-RU"/>
        </w:rPr>
      </w:pPr>
      <w:r w:rsidRPr="00A07FF5">
        <w:rPr>
          <w:b/>
          <w:bCs/>
          <w:sz w:val="28"/>
          <w:szCs w:val="28"/>
          <w:lang w:val="ru-RU"/>
        </w:rPr>
        <w:t>Отечественная война 1812 г.</w:t>
      </w:r>
    </w:p>
    <w:p w:rsidR="005F18C9" w:rsidRPr="00A07FF5" w:rsidRDefault="005F18C9" w:rsidP="005F18C9">
      <w:pPr>
        <w:spacing w:after="0" w:line="360" w:lineRule="auto"/>
        <w:ind w:firstLine="709"/>
        <w:jc w:val="both"/>
        <w:rPr>
          <w:sz w:val="28"/>
          <w:szCs w:val="28"/>
          <w:lang w:val="ru-RU"/>
        </w:rPr>
      </w:pPr>
      <w:r w:rsidRPr="00A07FF5">
        <w:rPr>
          <w:sz w:val="28"/>
          <w:szCs w:val="28"/>
          <w:lang w:val="ru-RU"/>
        </w:rPr>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w:t>
      </w:r>
      <w:r w:rsidRPr="00A07FF5">
        <w:rPr>
          <w:sz w:val="28"/>
          <w:szCs w:val="28"/>
        </w:rPr>
        <w:t>XIX</w:t>
      </w:r>
      <w:r w:rsidRPr="00A07FF5">
        <w:rPr>
          <w:sz w:val="28"/>
          <w:szCs w:val="28"/>
          <w:lang w:val="ru-RU"/>
        </w:rPr>
        <w:t xml:space="preserve"> в. Венский конгресс и его решения. Священный союз. Возрастание роли России после победы над Наполеоном и Венского конгресса. </w:t>
      </w:r>
    </w:p>
    <w:p w:rsidR="005F18C9" w:rsidRPr="00A07FF5" w:rsidRDefault="005F18C9" w:rsidP="005F18C9">
      <w:pPr>
        <w:spacing w:after="0" w:line="360" w:lineRule="auto"/>
        <w:ind w:firstLine="709"/>
        <w:jc w:val="both"/>
        <w:rPr>
          <w:sz w:val="28"/>
          <w:szCs w:val="28"/>
          <w:lang w:val="ru-RU"/>
        </w:rPr>
      </w:pPr>
      <w:r w:rsidRPr="00A07FF5">
        <w:rPr>
          <w:sz w:val="28"/>
          <w:szCs w:val="28"/>
          <w:lang w:val="ru-RU"/>
        </w:rPr>
        <w:t xml:space="preserve">Либеральные и охранительные тенденции во внутренней политике. Польская конституция 1815 г. </w:t>
      </w:r>
      <w:r w:rsidRPr="00A07FF5">
        <w:rPr>
          <w:i/>
          <w:sz w:val="28"/>
          <w:szCs w:val="28"/>
          <w:lang w:val="ru-RU"/>
        </w:rPr>
        <w:t>Военные поселения. Дворянская оппозиция самодержавию.</w:t>
      </w:r>
      <w:r w:rsidRPr="00A07FF5">
        <w:rPr>
          <w:sz w:val="28"/>
          <w:szCs w:val="28"/>
          <w:lang w:val="ru-RU"/>
        </w:rPr>
        <w:t xml:space="preserve"> Тайные организации: Союз спасения, Союз благоденствия, Северное и Южное общества. Восстание декабристов 14 декабря 1825 г. </w:t>
      </w:r>
    </w:p>
    <w:p w:rsidR="005F18C9" w:rsidRPr="00A07FF5" w:rsidRDefault="005F18C9" w:rsidP="00A8465D">
      <w:pPr>
        <w:spacing w:after="0" w:line="360" w:lineRule="auto"/>
        <w:ind w:firstLine="709"/>
        <w:jc w:val="center"/>
        <w:rPr>
          <w:b/>
          <w:bCs/>
          <w:sz w:val="28"/>
          <w:szCs w:val="28"/>
          <w:lang w:val="ru-RU"/>
        </w:rPr>
      </w:pPr>
      <w:r w:rsidRPr="00A07FF5">
        <w:rPr>
          <w:b/>
          <w:bCs/>
          <w:sz w:val="28"/>
          <w:szCs w:val="28"/>
          <w:lang w:val="ru-RU"/>
        </w:rPr>
        <w:t>Николаевское самодержавие: государственный консерватизм</w:t>
      </w:r>
    </w:p>
    <w:p w:rsidR="005F18C9" w:rsidRPr="00A07FF5" w:rsidRDefault="005F18C9" w:rsidP="005F18C9">
      <w:pPr>
        <w:spacing w:after="0" w:line="360" w:lineRule="auto"/>
        <w:ind w:firstLine="709"/>
        <w:jc w:val="both"/>
        <w:rPr>
          <w:i/>
          <w:sz w:val="28"/>
          <w:szCs w:val="28"/>
          <w:lang w:val="ru-RU"/>
        </w:rPr>
      </w:pPr>
      <w:r w:rsidRPr="00A07FF5">
        <w:rPr>
          <w:sz w:val="28"/>
          <w:szCs w:val="28"/>
          <w:lang w:val="ru-RU"/>
        </w:rPr>
        <w:t xml:space="preserve">Реформаторские и консервативные тенденции в политике Николая </w:t>
      </w:r>
      <w:r w:rsidRPr="00A07FF5">
        <w:rPr>
          <w:sz w:val="28"/>
          <w:szCs w:val="28"/>
        </w:rPr>
        <w:t>I</w:t>
      </w:r>
      <w:r w:rsidRPr="00A07FF5">
        <w:rPr>
          <w:sz w:val="28"/>
          <w:szCs w:val="28"/>
          <w:lang w:val="ru-RU"/>
        </w:rPr>
        <w:t xml:space="preserve">. Экономическая политика в условиях политической консервации. Государственная регламентация общественной жизни: </w:t>
      </w:r>
      <w:r w:rsidRPr="00A07FF5">
        <w:rPr>
          <w:i/>
          <w:sz w:val="28"/>
          <w:szCs w:val="28"/>
          <w:lang w:val="ru-RU"/>
        </w:rPr>
        <w:t>централизация управления, политическая полиция, кодификация законов, цензура, попечительство об образовании.</w:t>
      </w:r>
      <w:r w:rsidRPr="00A07FF5">
        <w:rPr>
          <w:sz w:val="28"/>
          <w:szCs w:val="28"/>
          <w:lang w:val="ru-RU"/>
        </w:rPr>
        <w:t xml:space="preserve"> Крестьянский вопрос. Реформа государственных крестьян П.Д. Киселева 1837-1841 гг. Официальная идеология: «православие, самодержавие, народность». </w:t>
      </w:r>
      <w:r w:rsidRPr="00A07FF5">
        <w:rPr>
          <w:i/>
          <w:sz w:val="28"/>
          <w:szCs w:val="28"/>
          <w:lang w:val="ru-RU"/>
        </w:rPr>
        <w:t xml:space="preserve">Формирование профессиональной бюрократии. Прогрессивное чиновничество: у истоков либерального реформаторства. </w:t>
      </w:r>
    </w:p>
    <w:p w:rsidR="005F18C9" w:rsidRPr="00A07FF5" w:rsidRDefault="005F18C9" w:rsidP="005F18C9">
      <w:pPr>
        <w:spacing w:after="0" w:line="360" w:lineRule="auto"/>
        <w:ind w:firstLine="709"/>
        <w:jc w:val="both"/>
        <w:rPr>
          <w:sz w:val="28"/>
          <w:szCs w:val="28"/>
          <w:lang w:val="ru-RU"/>
        </w:rPr>
      </w:pPr>
      <w:r w:rsidRPr="00A07FF5">
        <w:rPr>
          <w:sz w:val="28"/>
          <w:szCs w:val="28"/>
          <w:lang w:val="ru-RU"/>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5F18C9" w:rsidRPr="00A07FF5" w:rsidRDefault="005F18C9" w:rsidP="00141D93">
      <w:pPr>
        <w:spacing w:after="0" w:line="360" w:lineRule="auto"/>
        <w:ind w:firstLine="709"/>
        <w:jc w:val="center"/>
        <w:rPr>
          <w:b/>
          <w:bCs/>
          <w:sz w:val="28"/>
          <w:szCs w:val="28"/>
          <w:lang w:val="ru-RU"/>
        </w:rPr>
      </w:pPr>
      <w:r w:rsidRPr="00A07FF5">
        <w:rPr>
          <w:b/>
          <w:bCs/>
          <w:sz w:val="28"/>
          <w:szCs w:val="28"/>
          <w:lang w:val="ru-RU"/>
        </w:rPr>
        <w:lastRenderedPageBreak/>
        <w:t>Крепостнический социум. Деревня и город</w:t>
      </w:r>
    </w:p>
    <w:p w:rsidR="005F18C9" w:rsidRPr="00A07FF5" w:rsidRDefault="005F18C9" w:rsidP="005F18C9">
      <w:pPr>
        <w:spacing w:after="0" w:line="360" w:lineRule="auto"/>
        <w:ind w:firstLine="709"/>
        <w:jc w:val="both"/>
        <w:rPr>
          <w:sz w:val="28"/>
          <w:szCs w:val="28"/>
          <w:lang w:val="ru-RU"/>
        </w:rPr>
      </w:pPr>
      <w:r w:rsidRPr="00A07FF5">
        <w:rPr>
          <w:sz w:val="28"/>
          <w:szCs w:val="28"/>
          <w:lang w:val="ru-RU"/>
        </w:rPr>
        <w:t xml:space="preserve">Сословная структура российского общества. Крепостное хозяйство. </w:t>
      </w:r>
      <w:r w:rsidRPr="00A07FF5">
        <w:rPr>
          <w:i/>
          <w:sz w:val="28"/>
          <w:szCs w:val="28"/>
          <w:lang w:val="ru-RU"/>
        </w:rPr>
        <w:t>Помещик и крестьянин, конфликты и сотрудничество.</w:t>
      </w:r>
      <w:r w:rsidRPr="00A07FF5">
        <w:rPr>
          <w:sz w:val="28"/>
          <w:szCs w:val="28"/>
          <w:lang w:val="ru-RU"/>
        </w:rPr>
        <w:t xml:space="preserve"> Промышленный переворот и его особенности в России. Начало железнодорожного строительства. </w:t>
      </w:r>
      <w:r w:rsidRPr="00A07FF5">
        <w:rPr>
          <w:i/>
          <w:sz w:val="28"/>
          <w:szCs w:val="28"/>
          <w:lang w:val="ru-RU"/>
        </w:rPr>
        <w:t>Москва и Петербург: спор двух столиц.</w:t>
      </w:r>
      <w:r w:rsidRPr="00A07FF5">
        <w:rPr>
          <w:sz w:val="28"/>
          <w:szCs w:val="28"/>
          <w:lang w:val="ru-RU"/>
        </w:rPr>
        <w:t xml:space="preserve"> Города как административные, торговые и промышленные центры. Городское самоуправление. </w:t>
      </w:r>
    </w:p>
    <w:p w:rsidR="005F18C9" w:rsidRPr="00A07FF5" w:rsidRDefault="005F18C9" w:rsidP="00141D93">
      <w:pPr>
        <w:spacing w:after="0" w:line="360" w:lineRule="auto"/>
        <w:ind w:firstLine="709"/>
        <w:jc w:val="center"/>
        <w:rPr>
          <w:b/>
          <w:bCs/>
          <w:sz w:val="28"/>
          <w:szCs w:val="28"/>
          <w:lang w:val="ru-RU"/>
        </w:rPr>
      </w:pPr>
      <w:r w:rsidRPr="00A07FF5">
        <w:rPr>
          <w:b/>
          <w:bCs/>
          <w:sz w:val="28"/>
          <w:szCs w:val="28"/>
          <w:lang w:val="ru-RU"/>
        </w:rPr>
        <w:t xml:space="preserve">Культурное пространство империи в первой половине </w:t>
      </w:r>
      <w:r w:rsidRPr="00A07FF5">
        <w:rPr>
          <w:b/>
          <w:bCs/>
          <w:sz w:val="28"/>
          <w:szCs w:val="28"/>
        </w:rPr>
        <w:t>XIX</w:t>
      </w:r>
      <w:r w:rsidRPr="00A07FF5">
        <w:rPr>
          <w:b/>
          <w:bCs/>
          <w:sz w:val="28"/>
          <w:szCs w:val="28"/>
          <w:lang w:val="ru-RU"/>
        </w:rPr>
        <w:t xml:space="preserve"> в.</w:t>
      </w:r>
    </w:p>
    <w:p w:rsidR="005F18C9" w:rsidRPr="00A07FF5" w:rsidRDefault="005F18C9" w:rsidP="005F18C9">
      <w:pPr>
        <w:spacing w:after="0" w:line="360" w:lineRule="auto"/>
        <w:ind w:firstLine="709"/>
        <w:jc w:val="both"/>
        <w:rPr>
          <w:sz w:val="28"/>
          <w:szCs w:val="28"/>
          <w:lang w:val="ru-RU"/>
        </w:rPr>
      </w:pPr>
      <w:r w:rsidRPr="00A07FF5">
        <w:rPr>
          <w:sz w:val="28"/>
          <w:szCs w:val="28"/>
          <w:lang w:val="ru-RU"/>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sidRPr="00A07FF5">
        <w:rPr>
          <w:i/>
          <w:sz w:val="28"/>
          <w:szCs w:val="28"/>
          <w:lang w:val="ru-RU"/>
        </w:rPr>
        <w:t>Культура повседневности: обретение комфорта. Жизнь в городе и в усадьбе.</w:t>
      </w:r>
      <w:r w:rsidRPr="00A07FF5">
        <w:rPr>
          <w:sz w:val="28"/>
          <w:szCs w:val="28"/>
          <w:lang w:val="ru-RU"/>
        </w:rPr>
        <w:t xml:space="preserve"> Российская культура как часть европейской культуры. </w:t>
      </w:r>
    </w:p>
    <w:p w:rsidR="005F18C9" w:rsidRPr="00A07FF5" w:rsidRDefault="005F18C9" w:rsidP="00141D93">
      <w:pPr>
        <w:spacing w:after="0" w:line="360" w:lineRule="auto"/>
        <w:ind w:firstLine="709"/>
        <w:jc w:val="center"/>
        <w:rPr>
          <w:b/>
          <w:bCs/>
          <w:sz w:val="28"/>
          <w:szCs w:val="28"/>
          <w:lang w:val="ru-RU"/>
        </w:rPr>
      </w:pPr>
      <w:r w:rsidRPr="00A07FF5">
        <w:rPr>
          <w:b/>
          <w:bCs/>
          <w:sz w:val="28"/>
          <w:szCs w:val="28"/>
          <w:lang w:val="ru-RU"/>
        </w:rPr>
        <w:t>Пространство империи: этнокультурный облик страны</w:t>
      </w:r>
    </w:p>
    <w:p w:rsidR="005F18C9" w:rsidRPr="00A07FF5" w:rsidRDefault="005F18C9" w:rsidP="005F18C9">
      <w:pPr>
        <w:spacing w:after="0" w:line="360" w:lineRule="auto"/>
        <w:ind w:firstLine="709"/>
        <w:jc w:val="both"/>
        <w:rPr>
          <w:sz w:val="28"/>
          <w:szCs w:val="28"/>
          <w:lang w:val="ru-RU"/>
        </w:rPr>
      </w:pPr>
      <w:r w:rsidRPr="00A07FF5">
        <w:rPr>
          <w:sz w:val="28"/>
          <w:szCs w:val="28"/>
          <w:lang w:val="ru-RU"/>
        </w:rPr>
        <w:t xml:space="preserve">Народы России в первой половине </w:t>
      </w:r>
      <w:r w:rsidRPr="00A07FF5">
        <w:rPr>
          <w:sz w:val="28"/>
          <w:szCs w:val="28"/>
        </w:rPr>
        <w:t>XIX</w:t>
      </w:r>
      <w:r w:rsidRPr="00A07FF5">
        <w:rPr>
          <w:sz w:val="28"/>
          <w:szCs w:val="28"/>
          <w:lang w:val="ru-RU"/>
        </w:rPr>
        <w:t xml:space="preserve">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w:t>
      </w:r>
      <w:r w:rsidRPr="00A07FF5">
        <w:rPr>
          <w:i/>
          <w:sz w:val="28"/>
          <w:szCs w:val="28"/>
          <w:lang w:val="ru-RU"/>
        </w:rPr>
        <w:t>Польское восстание 1830–1831 гг.</w:t>
      </w:r>
      <w:r w:rsidRPr="00A07FF5">
        <w:rPr>
          <w:sz w:val="28"/>
          <w:szCs w:val="28"/>
          <w:lang w:val="ru-RU"/>
        </w:rPr>
        <w:t xml:space="preserve"> Присоединение Грузии и Закавказья. Кавказская война. Движение Шамиля. </w:t>
      </w:r>
    </w:p>
    <w:p w:rsidR="00141D93" w:rsidRPr="00A07FF5" w:rsidRDefault="005F18C9" w:rsidP="00141D93">
      <w:pPr>
        <w:spacing w:after="0" w:line="360" w:lineRule="auto"/>
        <w:ind w:firstLine="709"/>
        <w:jc w:val="center"/>
        <w:rPr>
          <w:b/>
          <w:bCs/>
          <w:sz w:val="28"/>
          <w:szCs w:val="28"/>
          <w:lang w:val="ru-RU"/>
        </w:rPr>
      </w:pPr>
      <w:r w:rsidRPr="00A07FF5">
        <w:rPr>
          <w:b/>
          <w:bCs/>
          <w:sz w:val="28"/>
          <w:szCs w:val="28"/>
          <w:lang w:val="ru-RU"/>
        </w:rPr>
        <w:t xml:space="preserve">Формирование гражданского правосознания. </w:t>
      </w:r>
    </w:p>
    <w:p w:rsidR="005F18C9" w:rsidRPr="00A07FF5" w:rsidRDefault="005F18C9" w:rsidP="00141D93">
      <w:pPr>
        <w:spacing w:after="0" w:line="360" w:lineRule="auto"/>
        <w:ind w:firstLine="709"/>
        <w:jc w:val="center"/>
        <w:rPr>
          <w:b/>
          <w:bCs/>
          <w:sz w:val="28"/>
          <w:szCs w:val="28"/>
          <w:lang w:val="ru-RU"/>
        </w:rPr>
      </w:pPr>
      <w:r w:rsidRPr="00A07FF5">
        <w:rPr>
          <w:b/>
          <w:bCs/>
          <w:sz w:val="28"/>
          <w:szCs w:val="28"/>
          <w:lang w:val="ru-RU"/>
        </w:rPr>
        <w:t>Основные течения общественной мысли</w:t>
      </w:r>
    </w:p>
    <w:p w:rsidR="005F18C9" w:rsidRPr="00A07FF5" w:rsidRDefault="005F18C9" w:rsidP="005F18C9">
      <w:pPr>
        <w:spacing w:after="0" w:line="360" w:lineRule="auto"/>
        <w:ind w:firstLine="709"/>
        <w:jc w:val="both"/>
        <w:rPr>
          <w:sz w:val="28"/>
          <w:szCs w:val="28"/>
          <w:lang w:val="ru-RU"/>
        </w:rPr>
      </w:pPr>
      <w:r w:rsidRPr="00A07FF5">
        <w:rPr>
          <w:sz w:val="28"/>
          <w:szCs w:val="28"/>
          <w:lang w:val="ru-RU"/>
        </w:rP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w:t>
      </w:r>
      <w:r w:rsidRPr="00A07FF5">
        <w:rPr>
          <w:sz w:val="28"/>
          <w:szCs w:val="28"/>
          <w:lang w:val="ru-RU"/>
        </w:rPr>
        <w:lastRenderedPageBreak/>
        <w:t xml:space="preserve">дворянской идентичности. </w:t>
      </w:r>
      <w:r w:rsidRPr="00A07FF5">
        <w:rPr>
          <w:i/>
          <w:sz w:val="28"/>
          <w:szCs w:val="28"/>
          <w:lang w:val="ru-RU"/>
        </w:rPr>
        <w:t>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5F18C9" w:rsidRPr="00A07FF5" w:rsidRDefault="005F18C9" w:rsidP="005F18C9">
      <w:pPr>
        <w:spacing w:after="0" w:line="360" w:lineRule="auto"/>
        <w:ind w:firstLine="709"/>
        <w:jc w:val="both"/>
        <w:rPr>
          <w:i/>
          <w:sz w:val="28"/>
          <w:szCs w:val="28"/>
          <w:lang w:val="ru-RU"/>
        </w:rPr>
      </w:pPr>
      <w:r w:rsidRPr="00A07FF5">
        <w:rPr>
          <w:sz w:val="28"/>
          <w:szCs w:val="28"/>
          <w:lang w:val="ru-RU"/>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w:t>
      </w:r>
      <w:r w:rsidRPr="00A07FF5">
        <w:rPr>
          <w:i/>
          <w:sz w:val="28"/>
          <w:szCs w:val="28"/>
          <w:lang w:val="ru-RU"/>
        </w:rPr>
        <w:t xml:space="preserve">Складывание теории русского социализма. А.И. 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5F18C9" w:rsidRPr="00A07FF5" w:rsidRDefault="005F18C9" w:rsidP="00141D93">
      <w:pPr>
        <w:spacing w:after="0" w:line="360" w:lineRule="auto"/>
        <w:ind w:firstLine="709"/>
        <w:jc w:val="center"/>
        <w:rPr>
          <w:b/>
          <w:bCs/>
          <w:sz w:val="28"/>
          <w:szCs w:val="28"/>
          <w:lang w:val="ru-RU"/>
        </w:rPr>
      </w:pPr>
      <w:r w:rsidRPr="00A07FF5">
        <w:rPr>
          <w:b/>
          <w:bCs/>
          <w:sz w:val="28"/>
          <w:szCs w:val="28"/>
          <w:lang w:val="ru-RU"/>
        </w:rPr>
        <w:t>Россия в эпоху реформ</w:t>
      </w:r>
    </w:p>
    <w:p w:rsidR="005F18C9" w:rsidRPr="00A07FF5" w:rsidRDefault="005F18C9" w:rsidP="00141D93">
      <w:pPr>
        <w:spacing w:after="0" w:line="360" w:lineRule="auto"/>
        <w:ind w:firstLine="709"/>
        <w:jc w:val="center"/>
        <w:rPr>
          <w:b/>
          <w:bCs/>
          <w:sz w:val="28"/>
          <w:szCs w:val="28"/>
          <w:lang w:val="ru-RU"/>
        </w:rPr>
      </w:pPr>
      <w:r w:rsidRPr="00A07FF5">
        <w:rPr>
          <w:b/>
          <w:bCs/>
          <w:sz w:val="28"/>
          <w:szCs w:val="28"/>
          <w:lang w:val="ru-RU"/>
        </w:rPr>
        <w:t xml:space="preserve">Преобразования Александра </w:t>
      </w:r>
      <w:r w:rsidRPr="00A07FF5">
        <w:rPr>
          <w:b/>
          <w:bCs/>
          <w:sz w:val="28"/>
          <w:szCs w:val="28"/>
        </w:rPr>
        <w:t>II</w:t>
      </w:r>
      <w:r w:rsidRPr="00A07FF5">
        <w:rPr>
          <w:b/>
          <w:bCs/>
          <w:sz w:val="28"/>
          <w:szCs w:val="28"/>
          <w:lang w:val="ru-RU"/>
        </w:rPr>
        <w:t>: социальная и правовая модернизация</w:t>
      </w:r>
    </w:p>
    <w:p w:rsidR="005F18C9" w:rsidRPr="00A07FF5" w:rsidRDefault="005F18C9" w:rsidP="005F18C9">
      <w:pPr>
        <w:spacing w:after="0" w:line="360" w:lineRule="auto"/>
        <w:ind w:firstLine="709"/>
        <w:jc w:val="both"/>
        <w:rPr>
          <w:sz w:val="28"/>
          <w:szCs w:val="28"/>
          <w:lang w:val="ru-RU"/>
        </w:rPr>
      </w:pPr>
      <w:r w:rsidRPr="00A07FF5">
        <w:rPr>
          <w:sz w:val="28"/>
          <w:szCs w:val="28"/>
          <w:lang w:val="ru-RU"/>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w:t>
      </w:r>
      <w:r w:rsidRPr="00A07FF5">
        <w:rPr>
          <w:i/>
          <w:sz w:val="28"/>
          <w:szCs w:val="28"/>
          <w:lang w:val="ru-RU"/>
        </w:rPr>
        <w:t>Утверждение начал всесословности в правовом строе страны.</w:t>
      </w:r>
      <w:r w:rsidRPr="00A07FF5">
        <w:rPr>
          <w:sz w:val="28"/>
          <w:szCs w:val="28"/>
          <w:lang w:val="ru-RU"/>
        </w:rPr>
        <w:t xml:space="preserve"> Конституционный вопрос. </w:t>
      </w:r>
    </w:p>
    <w:p w:rsidR="005F18C9" w:rsidRPr="00A07FF5" w:rsidRDefault="005F18C9" w:rsidP="005F18C9">
      <w:pPr>
        <w:spacing w:after="0" w:line="360" w:lineRule="auto"/>
        <w:ind w:firstLine="709"/>
        <w:jc w:val="both"/>
        <w:rPr>
          <w:sz w:val="28"/>
          <w:szCs w:val="28"/>
          <w:lang w:val="ru-RU"/>
        </w:rPr>
      </w:pPr>
      <w:r w:rsidRPr="00A07FF5">
        <w:rPr>
          <w:sz w:val="28"/>
          <w:szCs w:val="28"/>
          <w:lang w:val="ru-RU"/>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5F18C9" w:rsidRPr="00A07FF5" w:rsidRDefault="005F18C9" w:rsidP="00141D93">
      <w:pPr>
        <w:spacing w:after="0" w:line="360" w:lineRule="auto"/>
        <w:ind w:firstLine="709"/>
        <w:jc w:val="center"/>
        <w:rPr>
          <w:b/>
          <w:bCs/>
          <w:sz w:val="28"/>
          <w:szCs w:val="28"/>
          <w:lang w:val="ru-RU"/>
        </w:rPr>
      </w:pPr>
      <w:r w:rsidRPr="00A07FF5">
        <w:rPr>
          <w:b/>
          <w:bCs/>
          <w:sz w:val="28"/>
          <w:szCs w:val="28"/>
          <w:lang w:val="ru-RU"/>
        </w:rPr>
        <w:t xml:space="preserve">«Народное самодержавие» Александра </w:t>
      </w:r>
      <w:r w:rsidRPr="00A07FF5">
        <w:rPr>
          <w:b/>
          <w:bCs/>
          <w:sz w:val="28"/>
          <w:szCs w:val="28"/>
        </w:rPr>
        <w:t>III</w:t>
      </w:r>
    </w:p>
    <w:p w:rsidR="005F18C9" w:rsidRPr="00A07FF5" w:rsidRDefault="005F18C9" w:rsidP="005F18C9">
      <w:pPr>
        <w:spacing w:after="0" w:line="360" w:lineRule="auto"/>
        <w:ind w:firstLine="709"/>
        <w:jc w:val="both"/>
        <w:rPr>
          <w:i/>
          <w:sz w:val="28"/>
          <w:szCs w:val="28"/>
          <w:lang w:val="ru-RU"/>
        </w:rPr>
      </w:pPr>
      <w:r w:rsidRPr="00A07FF5">
        <w:rPr>
          <w:sz w:val="28"/>
          <w:szCs w:val="28"/>
          <w:lang w:val="ru-RU"/>
        </w:rPr>
        <w:t xml:space="preserve">Идеология самобытного развития России. Государственный национализм. Реформы и «контрреформы». </w:t>
      </w:r>
      <w:r w:rsidRPr="00A07FF5">
        <w:rPr>
          <w:i/>
          <w:sz w:val="28"/>
          <w:szCs w:val="28"/>
          <w:lang w:val="ru-RU"/>
        </w:rPr>
        <w:t>Политика консервативной стабилизации. Ограничение общественной самодеятельности.</w:t>
      </w:r>
      <w:r w:rsidRPr="00A07FF5">
        <w:rPr>
          <w:sz w:val="28"/>
          <w:szCs w:val="28"/>
          <w:lang w:val="ru-RU"/>
        </w:rPr>
        <w:t xml:space="preserve"> Местное самоуправление и </w:t>
      </w:r>
      <w:r w:rsidRPr="00A07FF5">
        <w:rPr>
          <w:sz w:val="28"/>
          <w:szCs w:val="28"/>
          <w:lang w:val="ru-RU"/>
        </w:rPr>
        <w:lastRenderedPageBreak/>
        <w:t xml:space="preserve">самодержавие. Независимость суда и администрация. </w:t>
      </w:r>
      <w:r w:rsidRPr="00A07FF5">
        <w:rPr>
          <w:i/>
          <w:sz w:val="28"/>
          <w:szCs w:val="28"/>
          <w:lang w:val="ru-RU"/>
        </w:rPr>
        <w:t>Права университетов и власть попечителей.</w:t>
      </w:r>
      <w:r w:rsidRPr="00A07FF5">
        <w:rPr>
          <w:sz w:val="28"/>
          <w:szCs w:val="28"/>
          <w:lang w:val="ru-RU"/>
        </w:rPr>
        <w:t xml:space="preserve"> Печать и цензура. Экономическая модернизация через государственное вмешательство в экономику. Форсированное развитие промышленности. </w:t>
      </w:r>
      <w:r w:rsidRPr="00A07FF5">
        <w:rPr>
          <w:i/>
          <w:sz w:val="28"/>
          <w:szCs w:val="28"/>
          <w:lang w:val="ru-RU"/>
        </w:rPr>
        <w:t>Финансовая политика</w:t>
      </w:r>
      <w:r w:rsidRPr="00A07FF5">
        <w:rPr>
          <w:sz w:val="28"/>
          <w:szCs w:val="28"/>
          <w:lang w:val="ru-RU"/>
        </w:rPr>
        <w:t xml:space="preserve">. </w:t>
      </w:r>
      <w:r w:rsidRPr="00A07FF5">
        <w:rPr>
          <w:i/>
          <w:sz w:val="28"/>
          <w:szCs w:val="28"/>
          <w:lang w:val="ru-RU"/>
        </w:rPr>
        <w:t xml:space="preserve">Консервация аграрных отношений. </w:t>
      </w:r>
    </w:p>
    <w:p w:rsidR="005F18C9" w:rsidRPr="00A07FF5" w:rsidRDefault="005F18C9" w:rsidP="005F18C9">
      <w:pPr>
        <w:spacing w:after="0" w:line="360" w:lineRule="auto"/>
        <w:ind w:firstLine="709"/>
        <w:jc w:val="both"/>
        <w:rPr>
          <w:i/>
          <w:sz w:val="28"/>
          <w:szCs w:val="28"/>
          <w:lang w:val="ru-RU"/>
        </w:rPr>
      </w:pPr>
      <w:r w:rsidRPr="00A07FF5">
        <w:rPr>
          <w:sz w:val="28"/>
          <w:szCs w:val="28"/>
          <w:lang w:val="ru-RU"/>
        </w:rPr>
        <w:t xml:space="preserve">Пространство империи. Основные сферы и направления внешнеполитических интересов. Упрочение статуса великой державы. </w:t>
      </w:r>
      <w:r w:rsidRPr="00A07FF5">
        <w:rPr>
          <w:i/>
          <w:sz w:val="28"/>
          <w:szCs w:val="28"/>
          <w:lang w:val="ru-RU"/>
        </w:rPr>
        <w:t xml:space="preserve">Освоение государственной территории. </w:t>
      </w:r>
    </w:p>
    <w:p w:rsidR="005F18C9" w:rsidRPr="00A07FF5" w:rsidRDefault="005F18C9" w:rsidP="00141D93">
      <w:pPr>
        <w:spacing w:after="0" w:line="360" w:lineRule="auto"/>
        <w:ind w:firstLine="709"/>
        <w:jc w:val="center"/>
        <w:rPr>
          <w:b/>
          <w:bCs/>
          <w:sz w:val="28"/>
          <w:szCs w:val="28"/>
          <w:lang w:val="ru-RU"/>
        </w:rPr>
      </w:pPr>
      <w:r w:rsidRPr="00A07FF5">
        <w:rPr>
          <w:b/>
          <w:bCs/>
          <w:sz w:val="28"/>
          <w:szCs w:val="28"/>
          <w:lang w:val="ru-RU"/>
        </w:rPr>
        <w:t>Пореформенный социум. Сельское хозяйство и промышленность</w:t>
      </w:r>
    </w:p>
    <w:p w:rsidR="005F18C9" w:rsidRPr="00A07FF5" w:rsidRDefault="005F18C9" w:rsidP="005F18C9">
      <w:pPr>
        <w:spacing w:after="0" w:line="360" w:lineRule="auto"/>
        <w:ind w:firstLine="709"/>
        <w:jc w:val="both"/>
        <w:rPr>
          <w:sz w:val="28"/>
          <w:szCs w:val="28"/>
          <w:lang w:val="ru-RU"/>
        </w:rPr>
      </w:pPr>
      <w:r w:rsidRPr="00A07FF5">
        <w:rPr>
          <w:sz w:val="28"/>
          <w:szCs w:val="28"/>
          <w:lang w:val="ru-RU"/>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sidRPr="00A07FF5">
        <w:rPr>
          <w:i/>
          <w:sz w:val="28"/>
          <w:szCs w:val="28"/>
          <w:lang w:val="ru-RU"/>
        </w:rPr>
        <w:t>Помещичье «оскудение». Социальные типы крестьян и помещиков.</w:t>
      </w:r>
      <w:r w:rsidRPr="00A07FF5">
        <w:rPr>
          <w:sz w:val="28"/>
          <w:szCs w:val="28"/>
          <w:lang w:val="ru-RU"/>
        </w:rPr>
        <w:t xml:space="preserve"> Дворяне-предприниматели. </w:t>
      </w:r>
    </w:p>
    <w:p w:rsidR="005F18C9" w:rsidRPr="00A07FF5" w:rsidRDefault="005F18C9" w:rsidP="005F18C9">
      <w:pPr>
        <w:spacing w:after="0" w:line="360" w:lineRule="auto"/>
        <w:ind w:firstLine="709"/>
        <w:jc w:val="both"/>
        <w:rPr>
          <w:sz w:val="28"/>
          <w:szCs w:val="28"/>
          <w:lang w:val="ru-RU"/>
        </w:rPr>
      </w:pPr>
      <w:r w:rsidRPr="00A07FF5">
        <w:rPr>
          <w:sz w:val="28"/>
          <w:szCs w:val="28"/>
          <w:lang w:val="ru-RU"/>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sidRPr="00A07FF5">
        <w:rPr>
          <w:i/>
          <w:sz w:val="28"/>
          <w:szCs w:val="28"/>
          <w:lang w:val="ru-RU"/>
        </w:rPr>
        <w:t xml:space="preserve">Государственные, общественные и частнопредпринимательские способы его решения. </w:t>
      </w:r>
    </w:p>
    <w:p w:rsidR="005F18C9" w:rsidRPr="00A07FF5" w:rsidRDefault="005F18C9" w:rsidP="00141D93">
      <w:pPr>
        <w:spacing w:after="0" w:line="360" w:lineRule="auto"/>
        <w:ind w:firstLine="709"/>
        <w:jc w:val="center"/>
        <w:rPr>
          <w:b/>
          <w:bCs/>
          <w:sz w:val="28"/>
          <w:szCs w:val="28"/>
          <w:lang w:val="ru-RU"/>
        </w:rPr>
      </w:pPr>
      <w:r w:rsidRPr="00A07FF5">
        <w:rPr>
          <w:b/>
          <w:bCs/>
          <w:sz w:val="28"/>
          <w:szCs w:val="28"/>
          <w:lang w:val="ru-RU"/>
        </w:rPr>
        <w:t xml:space="preserve">Культурное пространство империи во второй половине </w:t>
      </w:r>
      <w:r w:rsidRPr="00A07FF5">
        <w:rPr>
          <w:b/>
          <w:bCs/>
          <w:sz w:val="28"/>
          <w:szCs w:val="28"/>
        </w:rPr>
        <w:t>XIX</w:t>
      </w:r>
      <w:r w:rsidRPr="00A07FF5">
        <w:rPr>
          <w:b/>
          <w:bCs/>
          <w:sz w:val="28"/>
          <w:szCs w:val="28"/>
          <w:lang w:val="ru-RU"/>
        </w:rPr>
        <w:t xml:space="preserve"> в.</w:t>
      </w:r>
    </w:p>
    <w:p w:rsidR="005F18C9" w:rsidRPr="00A07FF5" w:rsidRDefault="005F18C9" w:rsidP="005F18C9">
      <w:pPr>
        <w:spacing w:after="0" w:line="360" w:lineRule="auto"/>
        <w:ind w:firstLine="709"/>
        <w:jc w:val="both"/>
        <w:rPr>
          <w:sz w:val="28"/>
          <w:szCs w:val="28"/>
          <w:lang w:val="ru-RU"/>
        </w:rPr>
      </w:pPr>
      <w:r w:rsidRPr="00A07FF5">
        <w:rPr>
          <w:sz w:val="28"/>
          <w:szCs w:val="28"/>
          <w:lang w:val="ru-RU"/>
        </w:rPr>
        <w:t xml:space="preserve">Культура и быт народов России во второй половине </w:t>
      </w:r>
      <w:r w:rsidRPr="00A07FF5">
        <w:rPr>
          <w:sz w:val="28"/>
          <w:szCs w:val="28"/>
        </w:rPr>
        <w:t>XIX</w:t>
      </w:r>
      <w:r w:rsidRPr="00A07FF5">
        <w:rPr>
          <w:sz w:val="28"/>
          <w:szCs w:val="28"/>
          <w:lang w:val="ru-RU"/>
        </w:rPr>
        <w:t xml:space="preserve">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sidRPr="00A07FF5">
        <w:rPr>
          <w:i/>
          <w:sz w:val="28"/>
          <w:szCs w:val="28"/>
          <w:lang w:val="ru-RU"/>
        </w:rPr>
        <w:t xml:space="preserve">Роль печатного слова в формировании общественного мнения. Народная, элитарная и массовая культура. </w:t>
      </w:r>
      <w:r w:rsidRPr="00A07FF5">
        <w:rPr>
          <w:sz w:val="28"/>
          <w:szCs w:val="28"/>
          <w:lang w:val="ru-RU"/>
        </w:rPr>
        <w:t xml:space="preserve">Российская культура </w:t>
      </w:r>
      <w:r w:rsidRPr="00A07FF5">
        <w:rPr>
          <w:sz w:val="28"/>
          <w:szCs w:val="28"/>
        </w:rPr>
        <w:t>XIX</w:t>
      </w:r>
      <w:r w:rsidRPr="00A07FF5">
        <w:rPr>
          <w:sz w:val="28"/>
          <w:szCs w:val="28"/>
          <w:lang w:val="ru-RU"/>
        </w:rPr>
        <w:t xml:space="preserve">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5F18C9" w:rsidRPr="00A07FF5" w:rsidRDefault="005F18C9" w:rsidP="00141D93">
      <w:pPr>
        <w:spacing w:after="0" w:line="360" w:lineRule="auto"/>
        <w:ind w:firstLine="709"/>
        <w:jc w:val="center"/>
        <w:rPr>
          <w:b/>
          <w:bCs/>
          <w:sz w:val="28"/>
          <w:szCs w:val="28"/>
          <w:lang w:val="ru-RU"/>
        </w:rPr>
      </w:pPr>
      <w:r w:rsidRPr="00A07FF5">
        <w:rPr>
          <w:b/>
          <w:bCs/>
          <w:sz w:val="28"/>
          <w:szCs w:val="28"/>
          <w:lang w:val="ru-RU"/>
        </w:rPr>
        <w:lastRenderedPageBreak/>
        <w:t>Этнокультурный облик империи</w:t>
      </w:r>
    </w:p>
    <w:p w:rsidR="005F18C9" w:rsidRPr="00A07FF5" w:rsidRDefault="005F18C9" w:rsidP="005F18C9">
      <w:pPr>
        <w:spacing w:after="0" w:line="360" w:lineRule="auto"/>
        <w:ind w:firstLine="709"/>
        <w:jc w:val="both"/>
        <w:rPr>
          <w:sz w:val="28"/>
          <w:szCs w:val="28"/>
          <w:lang w:val="ru-RU"/>
        </w:rPr>
      </w:pPr>
      <w:r w:rsidRPr="00A07FF5">
        <w:rPr>
          <w:sz w:val="28"/>
          <w:szCs w:val="28"/>
          <w:lang w:val="ru-RU"/>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w:t>
      </w:r>
      <w:r w:rsidRPr="00A07FF5">
        <w:rPr>
          <w:sz w:val="28"/>
          <w:szCs w:val="28"/>
        </w:rPr>
        <w:t>XIX</w:t>
      </w:r>
      <w:r w:rsidRPr="00A07FF5">
        <w:rPr>
          <w:sz w:val="28"/>
          <w:szCs w:val="28"/>
          <w:lang w:val="ru-RU"/>
        </w:rPr>
        <w:t xml:space="preserve"> в. </w:t>
      </w:r>
      <w:r w:rsidRPr="00A07FF5">
        <w:rPr>
          <w:i/>
          <w:sz w:val="28"/>
          <w:szCs w:val="28"/>
          <w:lang w:val="ru-RU"/>
        </w:rPr>
        <w:t>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w:t>
      </w:r>
      <w:r w:rsidRPr="00A07FF5">
        <w:rPr>
          <w:sz w:val="28"/>
          <w:szCs w:val="28"/>
          <w:lang w:val="ru-RU"/>
        </w:rPr>
        <w:t xml:space="preserve"> Национальные движения народов России. Взаимодействие национальных культур и народов. </w:t>
      </w:r>
    </w:p>
    <w:p w:rsidR="005F18C9" w:rsidRPr="00A07FF5" w:rsidRDefault="005F18C9" w:rsidP="00141D93">
      <w:pPr>
        <w:spacing w:after="0" w:line="360" w:lineRule="auto"/>
        <w:ind w:firstLine="709"/>
        <w:jc w:val="center"/>
        <w:rPr>
          <w:sz w:val="28"/>
          <w:szCs w:val="28"/>
          <w:lang w:val="ru-RU"/>
        </w:rPr>
      </w:pPr>
      <w:r w:rsidRPr="00A07FF5">
        <w:rPr>
          <w:b/>
          <w:bCs/>
          <w:sz w:val="28"/>
          <w:szCs w:val="28"/>
          <w:lang w:val="ru-RU"/>
        </w:rPr>
        <w:t>Формирование гражданского общества и основные направления общественных движений</w:t>
      </w:r>
    </w:p>
    <w:p w:rsidR="005F18C9" w:rsidRPr="00A07FF5" w:rsidRDefault="005F18C9" w:rsidP="005F18C9">
      <w:pPr>
        <w:spacing w:after="0" w:line="360" w:lineRule="auto"/>
        <w:ind w:firstLine="709"/>
        <w:jc w:val="both"/>
        <w:rPr>
          <w:i/>
          <w:sz w:val="28"/>
          <w:szCs w:val="28"/>
          <w:lang w:val="ru-RU"/>
        </w:rPr>
      </w:pPr>
      <w:r w:rsidRPr="00A07FF5">
        <w:rPr>
          <w:sz w:val="28"/>
          <w:szCs w:val="28"/>
          <w:lang w:val="ru-RU"/>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w:t>
      </w:r>
      <w:r w:rsidRPr="00A07FF5">
        <w:rPr>
          <w:i/>
          <w:sz w:val="28"/>
          <w:szCs w:val="28"/>
          <w:lang w:val="ru-RU"/>
        </w:rPr>
        <w:t xml:space="preserve">Студенческое движение. Рабочее движение. Женское движение. </w:t>
      </w:r>
    </w:p>
    <w:p w:rsidR="005F18C9" w:rsidRPr="00A07FF5" w:rsidRDefault="005F18C9" w:rsidP="005F18C9">
      <w:pPr>
        <w:spacing w:after="0" w:line="360" w:lineRule="auto"/>
        <w:ind w:firstLine="709"/>
        <w:jc w:val="both"/>
        <w:rPr>
          <w:i/>
          <w:sz w:val="28"/>
          <w:szCs w:val="28"/>
          <w:lang w:val="ru-RU"/>
        </w:rPr>
      </w:pPr>
      <w:r w:rsidRPr="00A07FF5">
        <w:rPr>
          <w:sz w:val="28"/>
          <w:szCs w:val="28"/>
          <w:lang w:val="ru-RU"/>
        </w:rPr>
        <w:t xml:space="preserve">Идейные течения и общественное движение. </w:t>
      </w:r>
      <w:r w:rsidRPr="00A07FF5">
        <w:rPr>
          <w:i/>
          <w:sz w:val="28"/>
          <w:szCs w:val="28"/>
          <w:lang w:val="ru-RU"/>
        </w:rPr>
        <w:t xml:space="preserve">Влияние позитивизма, дарвинизма, марксизма и других направлений европейской общественной мысли. </w:t>
      </w:r>
      <w:r w:rsidRPr="00A07FF5">
        <w:rPr>
          <w:sz w:val="28"/>
          <w:szCs w:val="28"/>
          <w:lang w:val="ru-RU"/>
        </w:rPr>
        <w:t xml:space="preserve">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w:t>
      </w:r>
      <w:r w:rsidRPr="00A07FF5">
        <w:rPr>
          <w:i/>
          <w:sz w:val="28"/>
          <w:szCs w:val="28"/>
          <w:lang w:val="ru-RU"/>
        </w:rPr>
        <w:t>Народнические кружки: идеология и практика. Большое общество пропаганды. «Хождение в народ». «Земля и воля» и ее раскол. «Черный передел» и «Народная воля».</w:t>
      </w:r>
      <w:r w:rsidRPr="00A07FF5">
        <w:rPr>
          <w:sz w:val="28"/>
          <w:szCs w:val="28"/>
          <w:lang w:val="ru-RU"/>
        </w:rPr>
        <w:t xml:space="preserve"> Политический терроризм. Распространение марксизма и формирование социал-демократии. </w:t>
      </w:r>
      <w:r w:rsidRPr="00A07FF5">
        <w:rPr>
          <w:i/>
          <w:sz w:val="28"/>
          <w:szCs w:val="28"/>
          <w:lang w:val="ru-RU"/>
        </w:rPr>
        <w:t xml:space="preserve">Группа «Освобождение труда». «Союз борьбы за освобождение рабочего класса». </w:t>
      </w:r>
      <w:r w:rsidRPr="00A07FF5">
        <w:rPr>
          <w:i/>
          <w:sz w:val="28"/>
          <w:szCs w:val="28"/>
        </w:rPr>
        <w:t>I </w:t>
      </w:r>
      <w:r w:rsidRPr="00A07FF5">
        <w:rPr>
          <w:i/>
          <w:sz w:val="28"/>
          <w:szCs w:val="28"/>
          <w:lang w:val="ru-RU"/>
        </w:rPr>
        <w:t xml:space="preserve">съезд РСДРП. </w:t>
      </w:r>
    </w:p>
    <w:p w:rsidR="005F18C9" w:rsidRPr="00A07FF5" w:rsidRDefault="005F18C9" w:rsidP="00141D93">
      <w:pPr>
        <w:spacing w:after="0" w:line="360" w:lineRule="auto"/>
        <w:ind w:firstLine="709"/>
        <w:jc w:val="center"/>
        <w:rPr>
          <w:b/>
          <w:bCs/>
          <w:sz w:val="28"/>
          <w:szCs w:val="28"/>
          <w:lang w:val="ru-RU"/>
        </w:rPr>
      </w:pPr>
      <w:r w:rsidRPr="00A07FF5">
        <w:rPr>
          <w:b/>
          <w:bCs/>
          <w:sz w:val="28"/>
          <w:szCs w:val="28"/>
          <w:lang w:val="ru-RU"/>
        </w:rPr>
        <w:lastRenderedPageBreak/>
        <w:t>Кризис империи в начале ХХ века</w:t>
      </w:r>
    </w:p>
    <w:p w:rsidR="005F18C9" w:rsidRPr="00A07FF5" w:rsidRDefault="005F18C9" w:rsidP="005F18C9">
      <w:pPr>
        <w:spacing w:after="0" w:line="360" w:lineRule="auto"/>
        <w:ind w:firstLine="709"/>
        <w:jc w:val="both"/>
        <w:rPr>
          <w:sz w:val="28"/>
          <w:szCs w:val="28"/>
          <w:lang w:val="ru-RU"/>
        </w:rPr>
      </w:pPr>
      <w:r w:rsidRPr="00A07FF5">
        <w:rPr>
          <w:sz w:val="28"/>
          <w:szCs w:val="28"/>
          <w:lang w:val="ru-RU"/>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w:t>
      </w:r>
      <w:r w:rsidRPr="00A07FF5">
        <w:rPr>
          <w:i/>
          <w:sz w:val="28"/>
          <w:szCs w:val="28"/>
          <w:lang w:val="ru-RU"/>
        </w:rPr>
        <w:t>Отечественный и иностранный капитал, его роль в индустриализации страны.</w:t>
      </w:r>
      <w:r w:rsidRPr="00A07FF5">
        <w:rPr>
          <w:sz w:val="28"/>
          <w:szCs w:val="28"/>
          <w:lang w:val="ru-RU"/>
        </w:rPr>
        <w:t xml:space="preserve"> Россия – мировой экспортер хлеба. Аграрный вопрос. </w:t>
      </w:r>
    </w:p>
    <w:p w:rsidR="005F18C9" w:rsidRPr="00A07FF5" w:rsidRDefault="005F18C9" w:rsidP="005F18C9">
      <w:pPr>
        <w:spacing w:after="0" w:line="360" w:lineRule="auto"/>
        <w:ind w:firstLine="709"/>
        <w:jc w:val="both"/>
        <w:rPr>
          <w:i/>
          <w:sz w:val="28"/>
          <w:szCs w:val="28"/>
          <w:lang w:val="ru-RU"/>
        </w:rPr>
      </w:pPr>
      <w:r w:rsidRPr="00A07FF5">
        <w:rPr>
          <w:sz w:val="28"/>
          <w:szCs w:val="28"/>
          <w:lang w:val="ru-RU"/>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sidRPr="00A07FF5">
        <w:rPr>
          <w:i/>
          <w:sz w:val="28"/>
          <w:szCs w:val="28"/>
          <w:lang w:val="ru-RU"/>
        </w:rPr>
        <w:t xml:space="preserve">Положение женщины в обществе. Церковь в условиях кризиса имперской идеологии. Распространение светской этики и культуры. </w:t>
      </w:r>
    </w:p>
    <w:p w:rsidR="005F18C9" w:rsidRPr="00A07FF5" w:rsidRDefault="005F18C9" w:rsidP="005F18C9">
      <w:pPr>
        <w:spacing w:after="0" w:line="360" w:lineRule="auto"/>
        <w:ind w:firstLine="709"/>
        <w:jc w:val="both"/>
        <w:rPr>
          <w:sz w:val="28"/>
          <w:szCs w:val="28"/>
          <w:lang w:val="ru-RU"/>
        </w:rPr>
      </w:pPr>
      <w:r w:rsidRPr="00A07FF5">
        <w:rPr>
          <w:sz w:val="28"/>
          <w:szCs w:val="28"/>
          <w:lang w:val="ru-RU"/>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5F18C9" w:rsidRPr="00A07FF5" w:rsidRDefault="005F18C9" w:rsidP="00141D93">
      <w:pPr>
        <w:spacing w:after="0" w:line="360" w:lineRule="auto"/>
        <w:ind w:firstLine="709"/>
        <w:jc w:val="center"/>
        <w:rPr>
          <w:b/>
          <w:bCs/>
          <w:sz w:val="28"/>
          <w:szCs w:val="28"/>
          <w:lang w:val="ru-RU"/>
        </w:rPr>
      </w:pPr>
      <w:r w:rsidRPr="00A07FF5">
        <w:rPr>
          <w:b/>
          <w:bCs/>
          <w:sz w:val="28"/>
          <w:szCs w:val="28"/>
          <w:lang w:val="ru-RU"/>
        </w:rPr>
        <w:t>Первая российская революция 1905-1907 гг. Начало парламентаризма</w:t>
      </w:r>
    </w:p>
    <w:p w:rsidR="005F18C9" w:rsidRPr="00A07FF5" w:rsidRDefault="005F18C9" w:rsidP="005F18C9">
      <w:pPr>
        <w:spacing w:after="0" w:line="360" w:lineRule="auto"/>
        <w:ind w:firstLine="709"/>
        <w:jc w:val="both"/>
        <w:rPr>
          <w:sz w:val="28"/>
          <w:szCs w:val="28"/>
          <w:lang w:val="ru-RU"/>
        </w:rPr>
      </w:pPr>
      <w:r w:rsidRPr="00A07FF5">
        <w:rPr>
          <w:sz w:val="28"/>
          <w:szCs w:val="28"/>
          <w:lang w:val="ru-RU"/>
        </w:rPr>
        <w:t xml:space="preserve">Николай </w:t>
      </w:r>
      <w:r w:rsidRPr="00A07FF5">
        <w:rPr>
          <w:sz w:val="28"/>
          <w:szCs w:val="28"/>
        </w:rPr>
        <w:t>II</w:t>
      </w:r>
      <w:r w:rsidRPr="00A07FF5">
        <w:rPr>
          <w:sz w:val="28"/>
          <w:szCs w:val="28"/>
          <w:lang w:val="ru-RU"/>
        </w:rPr>
        <w:t xml:space="preserve"> и его окружение. Деятельность В.К. Плеве на посту министра внутренних дел. Оппозиционное либеральное движение. </w:t>
      </w:r>
      <w:r w:rsidRPr="00A07FF5">
        <w:rPr>
          <w:i/>
          <w:sz w:val="28"/>
          <w:szCs w:val="28"/>
          <w:lang w:val="ru-RU"/>
        </w:rPr>
        <w:t xml:space="preserve">«Союз освобождения». «Банкетная кампания». </w:t>
      </w:r>
    </w:p>
    <w:p w:rsidR="005F18C9" w:rsidRPr="00A07FF5" w:rsidRDefault="005F18C9" w:rsidP="005F18C9">
      <w:pPr>
        <w:spacing w:after="0" w:line="360" w:lineRule="auto"/>
        <w:ind w:firstLine="709"/>
        <w:jc w:val="both"/>
        <w:rPr>
          <w:i/>
          <w:sz w:val="28"/>
          <w:szCs w:val="28"/>
          <w:lang w:val="ru-RU"/>
        </w:rPr>
      </w:pPr>
      <w:r w:rsidRPr="00A07FF5">
        <w:rPr>
          <w:sz w:val="28"/>
          <w:szCs w:val="28"/>
          <w:lang w:val="ru-RU"/>
        </w:rPr>
        <w:t xml:space="preserve">Предпосылки Первой российской революции. Формы социальных протестов. Борьба профессиональных революционеров с государством. </w:t>
      </w:r>
      <w:r w:rsidRPr="00A07FF5">
        <w:rPr>
          <w:i/>
          <w:sz w:val="28"/>
          <w:szCs w:val="28"/>
          <w:lang w:val="ru-RU"/>
        </w:rPr>
        <w:t xml:space="preserve">Политический терроризм. </w:t>
      </w:r>
    </w:p>
    <w:p w:rsidR="005F18C9" w:rsidRPr="00A07FF5" w:rsidRDefault="005F18C9" w:rsidP="005F18C9">
      <w:pPr>
        <w:spacing w:after="0" w:line="360" w:lineRule="auto"/>
        <w:ind w:firstLine="709"/>
        <w:jc w:val="both"/>
        <w:rPr>
          <w:sz w:val="28"/>
          <w:szCs w:val="28"/>
          <w:lang w:val="ru-RU"/>
        </w:rPr>
      </w:pPr>
      <w:r w:rsidRPr="00A07FF5">
        <w:rPr>
          <w:sz w:val="28"/>
          <w:szCs w:val="28"/>
          <w:lang w:val="ru-RU"/>
        </w:rPr>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5F18C9" w:rsidRPr="00A07FF5" w:rsidRDefault="005F18C9" w:rsidP="005F18C9">
      <w:pPr>
        <w:spacing w:after="0" w:line="360" w:lineRule="auto"/>
        <w:ind w:firstLine="709"/>
        <w:jc w:val="both"/>
        <w:rPr>
          <w:sz w:val="28"/>
          <w:szCs w:val="28"/>
          <w:lang w:val="ru-RU"/>
        </w:rPr>
      </w:pPr>
      <w:r w:rsidRPr="00A07FF5">
        <w:rPr>
          <w:sz w:val="28"/>
          <w:szCs w:val="28"/>
          <w:lang w:val="ru-RU"/>
        </w:rPr>
        <w:lastRenderedPageBreak/>
        <w:t xml:space="preserve">Формирование многопартийной системы. Политические партии, массовые движения и их лидеры. </w:t>
      </w:r>
      <w:r w:rsidRPr="00A07FF5">
        <w:rPr>
          <w:i/>
          <w:sz w:val="28"/>
          <w:szCs w:val="28"/>
          <w:lang w:val="ru-RU"/>
        </w:rPr>
        <w:t>Неонароднические партии и организации (социалисты-революционеры).</w:t>
      </w:r>
      <w:r w:rsidRPr="00A07FF5">
        <w:rPr>
          <w:sz w:val="28"/>
          <w:szCs w:val="28"/>
          <w:lang w:val="ru-RU"/>
        </w:rPr>
        <w:t xml:space="preserve"> Социал-демократия: большевики и меньшевики. Либеральные партии (кадеты, октябристы). </w:t>
      </w:r>
      <w:r w:rsidRPr="00A07FF5">
        <w:rPr>
          <w:i/>
          <w:sz w:val="28"/>
          <w:szCs w:val="28"/>
          <w:lang w:val="ru-RU"/>
        </w:rPr>
        <w:t>Национальные партии</w:t>
      </w:r>
      <w:r w:rsidRPr="00A07FF5">
        <w:rPr>
          <w:sz w:val="28"/>
          <w:szCs w:val="28"/>
          <w:lang w:val="ru-RU"/>
        </w:rPr>
        <w:t xml:space="preserve">.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5F18C9" w:rsidRPr="00A07FF5" w:rsidRDefault="005F18C9" w:rsidP="005F18C9">
      <w:pPr>
        <w:spacing w:after="0" w:line="360" w:lineRule="auto"/>
        <w:ind w:firstLine="709"/>
        <w:jc w:val="both"/>
        <w:rPr>
          <w:sz w:val="28"/>
          <w:szCs w:val="28"/>
          <w:lang w:val="ru-RU"/>
        </w:rPr>
      </w:pPr>
      <w:r w:rsidRPr="00A07FF5">
        <w:rPr>
          <w:i/>
          <w:sz w:val="28"/>
          <w:szCs w:val="28"/>
          <w:lang w:val="ru-RU"/>
        </w:rPr>
        <w:t xml:space="preserve">Избирательный закон 11 декабря 1905 г. Избирательная кампания в </w:t>
      </w:r>
      <w:r w:rsidRPr="00A07FF5">
        <w:rPr>
          <w:i/>
          <w:sz w:val="28"/>
          <w:szCs w:val="28"/>
        </w:rPr>
        <w:t>I </w:t>
      </w:r>
      <w:r w:rsidRPr="00A07FF5">
        <w:rPr>
          <w:i/>
          <w:sz w:val="28"/>
          <w:szCs w:val="28"/>
          <w:lang w:val="ru-RU"/>
        </w:rPr>
        <w:t>Государственную думу. Основные государственные законы 23 апреля 1906 г.</w:t>
      </w:r>
      <w:r w:rsidRPr="00A07FF5">
        <w:rPr>
          <w:sz w:val="28"/>
          <w:szCs w:val="28"/>
          <w:lang w:val="ru-RU"/>
        </w:rPr>
        <w:t xml:space="preserve"> Деятельность </w:t>
      </w:r>
      <w:r w:rsidRPr="00A07FF5">
        <w:rPr>
          <w:sz w:val="28"/>
          <w:szCs w:val="28"/>
        </w:rPr>
        <w:t>I</w:t>
      </w:r>
      <w:r w:rsidRPr="00A07FF5">
        <w:rPr>
          <w:sz w:val="28"/>
          <w:szCs w:val="28"/>
          <w:lang w:val="ru-RU"/>
        </w:rPr>
        <w:t xml:space="preserve"> и </w:t>
      </w:r>
      <w:r w:rsidRPr="00A07FF5">
        <w:rPr>
          <w:sz w:val="28"/>
          <w:szCs w:val="28"/>
        </w:rPr>
        <w:t>II</w:t>
      </w:r>
      <w:r w:rsidRPr="00A07FF5">
        <w:rPr>
          <w:sz w:val="28"/>
          <w:szCs w:val="28"/>
          <w:lang w:val="ru-RU"/>
        </w:rPr>
        <w:t xml:space="preserve"> Государственной думы: итоги и уроки. </w:t>
      </w:r>
    </w:p>
    <w:p w:rsidR="005F18C9" w:rsidRPr="00A07FF5" w:rsidRDefault="005F18C9" w:rsidP="00141D93">
      <w:pPr>
        <w:spacing w:after="0" w:line="360" w:lineRule="auto"/>
        <w:ind w:firstLine="709"/>
        <w:jc w:val="center"/>
        <w:rPr>
          <w:b/>
          <w:bCs/>
          <w:sz w:val="28"/>
          <w:szCs w:val="28"/>
          <w:lang w:val="ru-RU"/>
        </w:rPr>
      </w:pPr>
      <w:r w:rsidRPr="00A07FF5">
        <w:rPr>
          <w:b/>
          <w:bCs/>
          <w:sz w:val="28"/>
          <w:szCs w:val="28"/>
          <w:lang w:val="ru-RU"/>
        </w:rPr>
        <w:t>Общество и власть после революции</w:t>
      </w:r>
    </w:p>
    <w:p w:rsidR="005F18C9" w:rsidRPr="00A07FF5" w:rsidRDefault="005F18C9" w:rsidP="005F18C9">
      <w:pPr>
        <w:spacing w:after="0" w:line="360" w:lineRule="auto"/>
        <w:ind w:firstLine="709"/>
        <w:jc w:val="both"/>
        <w:rPr>
          <w:sz w:val="28"/>
          <w:szCs w:val="28"/>
          <w:lang w:val="ru-RU"/>
        </w:rPr>
      </w:pPr>
      <w:r w:rsidRPr="00A07FF5">
        <w:rPr>
          <w:sz w:val="28"/>
          <w:szCs w:val="28"/>
          <w:lang w:val="ru-RU"/>
        </w:rPr>
        <w:t xml:space="preserve">Уроки революции: политическая стабилизация и социальные преобразования. П.А. Столыпин: программа системных реформ, масштаб и результаты. Незавершенность преобразований и нарастание социальных противоречий. </w:t>
      </w:r>
      <w:r w:rsidRPr="00A07FF5">
        <w:rPr>
          <w:sz w:val="28"/>
          <w:szCs w:val="28"/>
        </w:rPr>
        <w:t>III</w:t>
      </w:r>
      <w:r w:rsidRPr="00A07FF5">
        <w:rPr>
          <w:sz w:val="28"/>
          <w:szCs w:val="28"/>
          <w:lang w:val="ru-RU"/>
        </w:rPr>
        <w:t xml:space="preserve"> и </w:t>
      </w:r>
      <w:r w:rsidRPr="00A07FF5">
        <w:rPr>
          <w:sz w:val="28"/>
          <w:szCs w:val="28"/>
        </w:rPr>
        <w:t>IV</w:t>
      </w:r>
      <w:r w:rsidRPr="00A07FF5">
        <w:rPr>
          <w:sz w:val="28"/>
          <w:szCs w:val="28"/>
          <w:lang w:val="ru-RU"/>
        </w:rPr>
        <w:t xml:space="preserve"> Государственная дума. Идейно-политический спектр. Общественный и социальный подъем. </w:t>
      </w:r>
      <w:r w:rsidRPr="00A07FF5">
        <w:rPr>
          <w:i/>
          <w:sz w:val="28"/>
          <w:szCs w:val="28"/>
          <w:lang w:val="ru-RU"/>
        </w:rPr>
        <w:t xml:space="preserve">Национальные партии и фракции в Государственной Думе. </w:t>
      </w:r>
    </w:p>
    <w:p w:rsidR="005F18C9" w:rsidRPr="00A07FF5" w:rsidRDefault="005F18C9" w:rsidP="005F18C9">
      <w:pPr>
        <w:spacing w:after="0" w:line="360" w:lineRule="auto"/>
        <w:ind w:firstLine="709"/>
        <w:jc w:val="both"/>
        <w:rPr>
          <w:sz w:val="28"/>
          <w:szCs w:val="28"/>
          <w:lang w:val="ru-RU"/>
        </w:rPr>
      </w:pPr>
      <w:r w:rsidRPr="00A07FF5">
        <w:rPr>
          <w:sz w:val="28"/>
          <w:szCs w:val="28"/>
          <w:lang w:val="ru-RU"/>
        </w:rPr>
        <w:t xml:space="preserve">Обострение международной обстановки. Блоковая система и участие в ней России. Россия в преддверии мировой катастрофы. </w:t>
      </w:r>
    </w:p>
    <w:p w:rsidR="005F18C9" w:rsidRPr="00A07FF5" w:rsidRDefault="005F18C9" w:rsidP="00141D93">
      <w:pPr>
        <w:spacing w:after="0" w:line="360" w:lineRule="auto"/>
        <w:ind w:firstLine="709"/>
        <w:jc w:val="center"/>
        <w:rPr>
          <w:b/>
          <w:bCs/>
          <w:sz w:val="28"/>
          <w:szCs w:val="28"/>
          <w:lang w:val="ru-RU"/>
        </w:rPr>
      </w:pPr>
      <w:r w:rsidRPr="00A07FF5">
        <w:rPr>
          <w:b/>
          <w:bCs/>
          <w:sz w:val="28"/>
          <w:szCs w:val="28"/>
          <w:lang w:val="ru-RU"/>
        </w:rPr>
        <w:t>«Серебряный век» российской культуры</w:t>
      </w:r>
    </w:p>
    <w:p w:rsidR="005F18C9" w:rsidRPr="00A07FF5" w:rsidRDefault="005F18C9" w:rsidP="005F18C9">
      <w:pPr>
        <w:spacing w:after="0" w:line="360" w:lineRule="auto"/>
        <w:ind w:firstLine="709"/>
        <w:jc w:val="both"/>
        <w:rPr>
          <w:sz w:val="28"/>
          <w:szCs w:val="28"/>
          <w:lang w:val="ru-RU"/>
        </w:rPr>
      </w:pPr>
      <w:r w:rsidRPr="00A07FF5">
        <w:rPr>
          <w:sz w:val="28"/>
          <w:szCs w:val="28"/>
          <w:lang w:val="ru-RU"/>
        </w:rPr>
        <w:t xml:space="preserve">Новые явления в художественной литературе и искусстве. Мировоззренческие ценности и стиль жизни. Литература начала </w:t>
      </w:r>
      <w:r w:rsidRPr="00A07FF5">
        <w:rPr>
          <w:sz w:val="28"/>
          <w:szCs w:val="28"/>
        </w:rPr>
        <w:t>XX</w:t>
      </w:r>
      <w:r w:rsidRPr="00A07FF5">
        <w:rPr>
          <w:sz w:val="28"/>
          <w:szCs w:val="28"/>
          <w:lang w:val="ru-RU"/>
        </w:rPr>
        <w:t xml:space="preserve">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5F18C9" w:rsidRPr="00A07FF5" w:rsidRDefault="005F18C9" w:rsidP="005F18C9">
      <w:pPr>
        <w:spacing w:after="0" w:line="360" w:lineRule="auto"/>
        <w:ind w:firstLine="709"/>
        <w:jc w:val="both"/>
        <w:rPr>
          <w:sz w:val="28"/>
          <w:szCs w:val="28"/>
          <w:lang w:val="ru-RU"/>
        </w:rPr>
      </w:pPr>
      <w:r w:rsidRPr="00A07FF5">
        <w:rPr>
          <w:sz w:val="28"/>
          <w:szCs w:val="28"/>
          <w:lang w:val="ru-RU"/>
        </w:rPr>
        <w:t xml:space="preserve">Развитие народного просвещения: попытка преодоления разрыва между образованным обществом и народом. </w:t>
      </w:r>
    </w:p>
    <w:p w:rsidR="005F18C9" w:rsidRPr="00A07FF5" w:rsidRDefault="005F18C9" w:rsidP="005F18C9">
      <w:pPr>
        <w:spacing w:after="0" w:line="360" w:lineRule="auto"/>
        <w:ind w:firstLine="709"/>
        <w:jc w:val="both"/>
        <w:rPr>
          <w:sz w:val="28"/>
          <w:szCs w:val="28"/>
          <w:lang w:val="ru-RU"/>
        </w:rPr>
      </w:pPr>
      <w:r w:rsidRPr="00A07FF5">
        <w:rPr>
          <w:sz w:val="28"/>
          <w:szCs w:val="28"/>
          <w:lang w:val="ru-RU"/>
        </w:rPr>
        <w:lastRenderedPageBreak/>
        <w:t xml:space="preserve">Открытия российских ученых. Достижения гуманитарных наук. Формирование русской философской школы. Вклад России начала </w:t>
      </w:r>
      <w:r w:rsidRPr="00A07FF5">
        <w:rPr>
          <w:sz w:val="28"/>
          <w:szCs w:val="28"/>
        </w:rPr>
        <w:t>XX</w:t>
      </w:r>
      <w:r w:rsidRPr="00A07FF5">
        <w:rPr>
          <w:sz w:val="28"/>
          <w:szCs w:val="28"/>
          <w:lang w:val="ru-RU"/>
        </w:rPr>
        <w:t xml:space="preserve"> в. в мировую культуру. </w:t>
      </w:r>
    </w:p>
    <w:p w:rsidR="005F18C9" w:rsidRPr="00A07FF5" w:rsidRDefault="005F18C9" w:rsidP="00141D93">
      <w:pPr>
        <w:spacing w:after="0" w:line="360" w:lineRule="auto"/>
        <w:ind w:firstLine="709"/>
        <w:jc w:val="center"/>
        <w:rPr>
          <w:b/>
          <w:sz w:val="28"/>
          <w:szCs w:val="28"/>
          <w:lang w:val="ru-RU"/>
        </w:rPr>
      </w:pPr>
      <w:r w:rsidRPr="00A07FF5">
        <w:rPr>
          <w:b/>
          <w:sz w:val="28"/>
          <w:szCs w:val="28"/>
          <w:lang w:val="ru-RU"/>
        </w:rPr>
        <w:t>Региональный компонент</w:t>
      </w:r>
    </w:p>
    <w:p w:rsidR="005F18C9" w:rsidRPr="00A07FF5" w:rsidRDefault="005F18C9" w:rsidP="005F18C9">
      <w:pPr>
        <w:spacing w:after="0" w:line="360" w:lineRule="auto"/>
        <w:ind w:firstLine="709"/>
        <w:jc w:val="both"/>
        <w:rPr>
          <w:sz w:val="28"/>
          <w:szCs w:val="28"/>
          <w:lang w:val="ru-RU"/>
        </w:rPr>
      </w:pPr>
      <w:r w:rsidRPr="00A07FF5">
        <w:rPr>
          <w:sz w:val="28"/>
          <w:szCs w:val="28"/>
          <w:lang w:val="ru-RU"/>
        </w:rPr>
        <w:t xml:space="preserve">Наш регион </w:t>
      </w:r>
      <w:r w:rsidRPr="00A07FF5">
        <w:rPr>
          <w:bCs/>
          <w:sz w:val="28"/>
          <w:szCs w:val="28"/>
          <w:lang w:val="ru-RU"/>
        </w:rPr>
        <w:t xml:space="preserve">в </w:t>
      </w:r>
      <w:r w:rsidRPr="00A07FF5">
        <w:rPr>
          <w:bCs/>
          <w:sz w:val="28"/>
          <w:szCs w:val="28"/>
        </w:rPr>
        <w:t>XIX</w:t>
      </w:r>
      <w:r w:rsidRPr="00A07FF5">
        <w:rPr>
          <w:bCs/>
          <w:sz w:val="28"/>
          <w:szCs w:val="28"/>
          <w:lang w:val="ru-RU"/>
        </w:rPr>
        <w:t xml:space="preserve"> в.</w:t>
      </w:r>
    </w:p>
    <w:p w:rsidR="005F18C9" w:rsidRPr="00A07FF5" w:rsidRDefault="005F18C9" w:rsidP="005F18C9">
      <w:pPr>
        <w:spacing w:after="0" w:line="360" w:lineRule="auto"/>
        <w:ind w:firstLine="709"/>
        <w:rPr>
          <w:sz w:val="28"/>
          <w:szCs w:val="28"/>
          <w:lang w:val="ru-RU"/>
        </w:rPr>
      </w:pPr>
    </w:p>
    <w:p w:rsidR="005F18C9" w:rsidRPr="00A07FF5" w:rsidRDefault="005F18C9" w:rsidP="00141D93">
      <w:pPr>
        <w:shd w:val="clear" w:color="auto" w:fill="FFFFFF"/>
        <w:spacing w:after="0" w:line="360" w:lineRule="auto"/>
        <w:ind w:firstLine="709"/>
        <w:jc w:val="center"/>
        <w:rPr>
          <w:b/>
          <w:sz w:val="28"/>
          <w:szCs w:val="28"/>
          <w:lang w:val="ru-RU"/>
        </w:rPr>
      </w:pPr>
      <w:r w:rsidRPr="00A07FF5">
        <w:rPr>
          <w:b/>
          <w:sz w:val="28"/>
          <w:szCs w:val="28"/>
          <w:lang w:val="ru-RU"/>
        </w:rPr>
        <w:t>Всеобщая история</w:t>
      </w:r>
    </w:p>
    <w:p w:rsidR="00141D93" w:rsidRPr="00A07FF5" w:rsidRDefault="00141D93" w:rsidP="00141D93">
      <w:pPr>
        <w:shd w:val="clear" w:color="auto" w:fill="FFFFFF"/>
        <w:spacing w:after="0" w:line="360" w:lineRule="auto"/>
        <w:ind w:firstLine="709"/>
        <w:jc w:val="center"/>
        <w:rPr>
          <w:b/>
          <w:sz w:val="28"/>
          <w:szCs w:val="28"/>
          <w:lang w:val="ru-RU"/>
        </w:rPr>
      </w:pPr>
    </w:p>
    <w:p w:rsidR="005F18C9" w:rsidRPr="00A07FF5" w:rsidRDefault="005F18C9" w:rsidP="00141D93">
      <w:pPr>
        <w:shd w:val="clear" w:color="auto" w:fill="FFFFFF"/>
        <w:spacing w:after="0" w:line="360" w:lineRule="auto"/>
        <w:ind w:firstLine="709"/>
        <w:jc w:val="center"/>
        <w:rPr>
          <w:i/>
          <w:sz w:val="28"/>
          <w:szCs w:val="28"/>
          <w:lang w:val="ru-RU"/>
        </w:rPr>
      </w:pPr>
      <w:r w:rsidRPr="00A07FF5">
        <w:rPr>
          <w:b/>
          <w:sz w:val="28"/>
          <w:szCs w:val="28"/>
          <w:lang w:val="ru-RU"/>
        </w:rPr>
        <w:t>История Древнего мира</w:t>
      </w:r>
    </w:p>
    <w:p w:rsidR="005F18C9" w:rsidRPr="00A07FF5" w:rsidRDefault="005F18C9" w:rsidP="005F18C9">
      <w:pPr>
        <w:shd w:val="clear" w:color="auto" w:fill="FFFFFF"/>
        <w:spacing w:after="0" w:line="360" w:lineRule="auto"/>
        <w:ind w:firstLine="709"/>
        <w:jc w:val="both"/>
        <w:rPr>
          <w:sz w:val="28"/>
          <w:szCs w:val="28"/>
          <w:lang w:val="ru-RU"/>
        </w:rPr>
      </w:pPr>
      <w:r w:rsidRPr="00A07FF5">
        <w:rPr>
          <w:sz w:val="28"/>
          <w:szCs w:val="28"/>
          <w:lang w:val="ru-RU"/>
        </w:rPr>
        <w:t>Что изучает история. Историческая хронология (счет лет «до н.</w:t>
      </w:r>
      <w:r w:rsidRPr="00A07FF5">
        <w:rPr>
          <w:sz w:val="28"/>
          <w:szCs w:val="28"/>
        </w:rPr>
        <w:t> </w:t>
      </w:r>
      <w:r w:rsidRPr="00A07FF5">
        <w:rPr>
          <w:sz w:val="28"/>
          <w:szCs w:val="28"/>
          <w:lang w:val="ru-RU"/>
        </w:rPr>
        <w:t>э.» и «н.</w:t>
      </w:r>
      <w:r w:rsidRPr="00A07FF5">
        <w:rPr>
          <w:sz w:val="28"/>
          <w:szCs w:val="28"/>
        </w:rPr>
        <w:t> </w:t>
      </w:r>
      <w:r w:rsidRPr="00A07FF5">
        <w:rPr>
          <w:sz w:val="28"/>
          <w:szCs w:val="28"/>
          <w:lang w:val="ru-RU"/>
        </w:rPr>
        <w:t>э.»). Историческая карта. Источники исторических знаний. Вспомогательные исторические науки.</w:t>
      </w:r>
    </w:p>
    <w:p w:rsidR="005F18C9" w:rsidRPr="00A07FF5" w:rsidRDefault="005F18C9" w:rsidP="005F18C9">
      <w:pPr>
        <w:shd w:val="clear" w:color="auto" w:fill="FFFFFF"/>
        <w:spacing w:after="0" w:line="360" w:lineRule="auto"/>
        <w:ind w:firstLine="709"/>
        <w:jc w:val="both"/>
        <w:rPr>
          <w:sz w:val="28"/>
          <w:szCs w:val="28"/>
          <w:lang w:val="ru-RU"/>
        </w:rPr>
      </w:pPr>
      <w:r w:rsidRPr="00A07FF5">
        <w:rPr>
          <w:b/>
          <w:bCs/>
          <w:sz w:val="28"/>
          <w:szCs w:val="28"/>
          <w:lang w:val="ru-RU"/>
        </w:rPr>
        <w:t xml:space="preserve">Первобытность. </w:t>
      </w:r>
      <w:r w:rsidRPr="00A07FF5">
        <w:rPr>
          <w:sz w:val="28"/>
          <w:szCs w:val="28"/>
          <w:lang w:val="ru-RU"/>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ремесел и торговли. Возникновение древнейших цивилизаций.</w:t>
      </w:r>
    </w:p>
    <w:p w:rsidR="005F18C9" w:rsidRPr="00A07FF5" w:rsidRDefault="005F18C9" w:rsidP="005F18C9">
      <w:pPr>
        <w:shd w:val="clear" w:color="auto" w:fill="FFFFFF"/>
        <w:spacing w:after="0" w:line="360" w:lineRule="auto"/>
        <w:ind w:firstLine="709"/>
        <w:jc w:val="both"/>
        <w:rPr>
          <w:sz w:val="28"/>
          <w:szCs w:val="28"/>
          <w:lang w:val="ru-RU"/>
        </w:rPr>
      </w:pPr>
      <w:r w:rsidRPr="00A07FF5">
        <w:rPr>
          <w:b/>
          <w:bCs/>
          <w:sz w:val="28"/>
          <w:szCs w:val="28"/>
          <w:lang w:val="ru-RU"/>
        </w:rPr>
        <w:t xml:space="preserve">Древний мир: </w:t>
      </w:r>
      <w:r w:rsidRPr="00A07FF5">
        <w:rPr>
          <w:sz w:val="28"/>
          <w:szCs w:val="28"/>
          <w:lang w:val="ru-RU"/>
        </w:rPr>
        <w:t>понятие и хронология. Карта Древнего мира.</w:t>
      </w:r>
    </w:p>
    <w:p w:rsidR="005F18C9" w:rsidRPr="00A07FF5" w:rsidRDefault="005F18C9" w:rsidP="00141D93">
      <w:pPr>
        <w:shd w:val="clear" w:color="auto" w:fill="FFFFFF"/>
        <w:spacing w:after="0" w:line="360" w:lineRule="auto"/>
        <w:ind w:firstLine="709"/>
        <w:jc w:val="center"/>
        <w:rPr>
          <w:sz w:val="28"/>
          <w:szCs w:val="28"/>
          <w:lang w:val="ru-RU"/>
        </w:rPr>
      </w:pPr>
      <w:r w:rsidRPr="00A07FF5">
        <w:rPr>
          <w:b/>
          <w:bCs/>
          <w:sz w:val="28"/>
          <w:szCs w:val="28"/>
          <w:lang w:val="ru-RU"/>
        </w:rPr>
        <w:t>Древний Восток</w:t>
      </w:r>
    </w:p>
    <w:p w:rsidR="005F18C9" w:rsidRPr="00A07FF5" w:rsidRDefault="005F18C9" w:rsidP="005F18C9">
      <w:pPr>
        <w:shd w:val="clear" w:color="auto" w:fill="FFFFFF"/>
        <w:spacing w:after="0" w:line="360" w:lineRule="auto"/>
        <w:ind w:firstLine="709"/>
        <w:jc w:val="both"/>
        <w:rPr>
          <w:sz w:val="28"/>
          <w:szCs w:val="28"/>
          <w:lang w:val="ru-RU"/>
        </w:rPr>
      </w:pPr>
      <w:r w:rsidRPr="00A07FF5">
        <w:rPr>
          <w:sz w:val="28"/>
          <w:szCs w:val="28"/>
          <w:lang w:val="ru-RU"/>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5F18C9" w:rsidRPr="00A07FF5" w:rsidRDefault="005F18C9" w:rsidP="005F18C9">
      <w:pPr>
        <w:shd w:val="clear" w:color="auto" w:fill="FFFFFF"/>
        <w:spacing w:after="0" w:line="360" w:lineRule="auto"/>
        <w:ind w:firstLine="709"/>
        <w:jc w:val="both"/>
        <w:rPr>
          <w:sz w:val="28"/>
          <w:szCs w:val="28"/>
          <w:lang w:val="ru-RU"/>
        </w:rPr>
      </w:pPr>
      <w:r w:rsidRPr="00A07FF5">
        <w:rPr>
          <w:sz w:val="28"/>
          <w:szCs w:val="28"/>
          <w:lang w:val="ru-RU"/>
        </w:rPr>
        <w:t xml:space="preserve">Древний Египет. Условия жизни и занятия населения. Управление государством (фараон, чиновники). Религиозные верования египтян. Жрецы. </w:t>
      </w:r>
      <w:r w:rsidRPr="00A07FF5">
        <w:rPr>
          <w:i/>
          <w:sz w:val="28"/>
          <w:szCs w:val="28"/>
          <w:lang w:val="ru-RU"/>
        </w:rPr>
        <w:t xml:space="preserve">Фараон-реформатор Эхнатон. </w:t>
      </w:r>
      <w:r w:rsidRPr="00A07FF5">
        <w:rPr>
          <w:sz w:val="28"/>
          <w:szCs w:val="28"/>
          <w:lang w:val="ru-RU"/>
        </w:rPr>
        <w:t>Военные походы. Рабы. Познания древних египтян. Письменность. Храмы и пирамиды.</w:t>
      </w:r>
    </w:p>
    <w:p w:rsidR="005F18C9" w:rsidRPr="00A07FF5" w:rsidRDefault="005F18C9" w:rsidP="005F18C9">
      <w:pPr>
        <w:shd w:val="clear" w:color="auto" w:fill="FFFFFF"/>
        <w:spacing w:after="0" w:line="360" w:lineRule="auto"/>
        <w:ind w:firstLine="709"/>
        <w:jc w:val="both"/>
        <w:rPr>
          <w:sz w:val="28"/>
          <w:szCs w:val="28"/>
          <w:lang w:val="ru-RU"/>
        </w:rPr>
      </w:pPr>
      <w:r w:rsidRPr="00A07FF5">
        <w:rPr>
          <w:sz w:val="28"/>
          <w:szCs w:val="28"/>
          <w:lang w:val="ru-RU"/>
        </w:rPr>
        <w:lastRenderedPageBreak/>
        <w:t>Восточное Средиземноморье в древности. Финикия: природные условия, занятия жителей. Развитие ремесел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5F18C9" w:rsidRPr="00A07FF5" w:rsidRDefault="005F18C9" w:rsidP="005F18C9">
      <w:pPr>
        <w:shd w:val="clear" w:color="auto" w:fill="FFFFFF"/>
        <w:spacing w:after="0" w:line="360" w:lineRule="auto"/>
        <w:ind w:firstLine="709"/>
        <w:jc w:val="both"/>
        <w:rPr>
          <w:sz w:val="28"/>
          <w:szCs w:val="28"/>
          <w:lang w:val="ru-RU"/>
        </w:rPr>
      </w:pPr>
      <w:r w:rsidRPr="00A07FF5">
        <w:rPr>
          <w:sz w:val="28"/>
          <w:szCs w:val="28"/>
          <w:lang w:val="ru-RU"/>
        </w:rPr>
        <w:t>Ассирия: завоевания ассирийцев, культурные сокровища Ниневии, гибель империи. Персидская держава: военные походы, управление империей.</w:t>
      </w:r>
    </w:p>
    <w:p w:rsidR="005F18C9" w:rsidRPr="00A07FF5" w:rsidRDefault="005F18C9" w:rsidP="005F18C9">
      <w:pPr>
        <w:shd w:val="clear" w:color="auto" w:fill="FFFFFF"/>
        <w:spacing w:after="0" w:line="360" w:lineRule="auto"/>
        <w:ind w:firstLine="709"/>
        <w:jc w:val="both"/>
        <w:rPr>
          <w:sz w:val="28"/>
          <w:szCs w:val="28"/>
          <w:lang w:val="ru-RU"/>
        </w:rPr>
      </w:pPr>
      <w:r w:rsidRPr="00A07FF5">
        <w:rPr>
          <w:sz w:val="28"/>
          <w:szCs w:val="28"/>
          <w:lang w:val="ru-RU"/>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5F18C9" w:rsidRPr="00A07FF5" w:rsidRDefault="005F18C9" w:rsidP="005F18C9">
      <w:pPr>
        <w:shd w:val="clear" w:color="auto" w:fill="FFFFFF"/>
        <w:spacing w:after="0" w:line="360" w:lineRule="auto"/>
        <w:ind w:firstLine="709"/>
        <w:jc w:val="both"/>
        <w:rPr>
          <w:sz w:val="28"/>
          <w:szCs w:val="28"/>
          <w:lang w:val="ru-RU"/>
        </w:rPr>
      </w:pPr>
      <w:r w:rsidRPr="00A07FF5">
        <w:rPr>
          <w:sz w:val="28"/>
          <w:szCs w:val="28"/>
          <w:lang w:val="ru-RU"/>
        </w:rPr>
        <w:t>Древний Китай. Условия жизни и хозяйственная деятельность населения. Создание объединенного государства. Империи Цинь 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(конфуцианство). Научные знания и изобретения. Храмы. Великая Китайская стена.</w:t>
      </w:r>
    </w:p>
    <w:p w:rsidR="005F18C9" w:rsidRPr="00A07FF5" w:rsidRDefault="005F18C9" w:rsidP="005F18C9">
      <w:pPr>
        <w:shd w:val="clear" w:color="auto" w:fill="FFFFFF"/>
        <w:spacing w:after="0" w:line="360" w:lineRule="auto"/>
        <w:ind w:firstLine="709"/>
        <w:jc w:val="both"/>
        <w:rPr>
          <w:sz w:val="28"/>
          <w:szCs w:val="28"/>
          <w:lang w:val="ru-RU"/>
        </w:rPr>
      </w:pPr>
      <w:r w:rsidRPr="00A07FF5">
        <w:rPr>
          <w:b/>
          <w:bCs/>
          <w:sz w:val="28"/>
          <w:szCs w:val="28"/>
          <w:lang w:val="ru-RU"/>
        </w:rPr>
        <w:t xml:space="preserve">Античный мир: </w:t>
      </w:r>
      <w:r w:rsidRPr="00A07FF5">
        <w:rPr>
          <w:sz w:val="28"/>
          <w:szCs w:val="28"/>
          <w:lang w:val="ru-RU"/>
        </w:rPr>
        <w:t>понятие. Карта античного мира.</w:t>
      </w:r>
    </w:p>
    <w:p w:rsidR="005F18C9" w:rsidRPr="00A07FF5" w:rsidRDefault="005F18C9" w:rsidP="00141D93">
      <w:pPr>
        <w:shd w:val="clear" w:color="auto" w:fill="FFFFFF"/>
        <w:spacing w:after="0" w:line="360" w:lineRule="auto"/>
        <w:ind w:firstLine="709"/>
        <w:jc w:val="center"/>
        <w:rPr>
          <w:sz w:val="28"/>
          <w:szCs w:val="28"/>
          <w:lang w:val="ru-RU"/>
        </w:rPr>
      </w:pPr>
      <w:r w:rsidRPr="00A07FF5">
        <w:rPr>
          <w:b/>
          <w:bCs/>
          <w:sz w:val="28"/>
          <w:szCs w:val="28"/>
          <w:lang w:val="ru-RU"/>
        </w:rPr>
        <w:t>Древняя Греция</w:t>
      </w:r>
    </w:p>
    <w:p w:rsidR="005F18C9" w:rsidRPr="00A07FF5" w:rsidRDefault="005F18C9" w:rsidP="005F18C9">
      <w:pPr>
        <w:shd w:val="clear" w:color="auto" w:fill="FFFFFF"/>
        <w:spacing w:after="0" w:line="360" w:lineRule="auto"/>
        <w:ind w:firstLine="709"/>
        <w:jc w:val="both"/>
        <w:rPr>
          <w:sz w:val="28"/>
          <w:szCs w:val="28"/>
          <w:lang w:val="ru-RU"/>
        </w:rPr>
      </w:pPr>
      <w:r w:rsidRPr="00A07FF5">
        <w:rPr>
          <w:sz w:val="28"/>
          <w:szCs w:val="28"/>
          <w:lang w:val="ru-RU"/>
        </w:rPr>
        <w:t xml:space="preserve">Население Древней Греции: условия жизни и занятия. Древнейшие государства на Крите. </w:t>
      </w:r>
      <w:r w:rsidRPr="00A07FF5">
        <w:rPr>
          <w:i/>
          <w:sz w:val="28"/>
          <w:szCs w:val="28"/>
          <w:lang w:val="ru-RU"/>
        </w:rPr>
        <w:t>Государства ахейской Греции (Микены, Тиринф и др.).</w:t>
      </w:r>
      <w:r w:rsidRPr="00A07FF5">
        <w:rPr>
          <w:sz w:val="28"/>
          <w:szCs w:val="28"/>
          <w:lang w:val="ru-RU"/>
        </w:rPr>
        <w:t xml:space="preserve"> Троянская война. «Илиада» и «Одиссея». Верования древних греков. Сказания о богах и героях.</w:t>
      </w:r>
    </w:p>
    <w:p w:rsidR="005F18C9" w:rsidRPr="00A07FF5" w:rsidRDefault="005F18C9" w:rsidP="005F18C9">
      <w:pPr>
        <w:shd w:val="clear" w:color="auto" w:fill="FFFFFF"/>
        <w:spacing w:after="0" w:line="360" w:lineRule="auto"/>
        <w:ind w:firstLine="709"/>
        <w:jc w:val="both"/>
        <w:rPr>
          <w:sz w:val="28"/>
          <w:szCs w:val="28"/>
          <w:lang w:val="ru-RU"/>
        </w:rPr>
      </w:pPr>
      <w:r w:rsidRPr="00A07FF5">
        <w:rPr>
          <w:sz w:val="28"/>
          <w:szCs w:val="28"/>
          <w:lang w:val="ru-RU"/>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sidRPr="00A07FF5">
        <w:rPr>
          <w:i/>
          <w:sz w:val="28"/>
          <w:szCs w:val="28"/>
          <w:lang w:val="ru-RU"/>
        </w:rPr>
        <w:t xml:space="preserve">реформы Клисфена. </w:t>
      </w:r>
      <w:r w:rsidRPr="00A07FF5">
        <w:rPr>
          <w:sz w:val="28"/>
          <w:szCs w:val="28"/>
          <w:lang w:val="ru-RU"/>
        </w:rPr>
        <w:t>Спарта: основные группы населения, политическое устройство. Спартанское воспитание. Организация военного дела.</w:t>
      </w:r>
    </w:p>
    <w:p w:rsidR="005F18C9" w:rsidRPr="00A07FF5" w:rsidRDefault="005F18C9" w:rsidP="005F18C9">
      <w:pPr>
        <w:shd w:val="clear" w:color="auto" w:fill="FFFFFF"/>
        <w:spacing w:after="0" w:line="360" w:lineRule="auto"/>
        <w:ind w:firstLine="709"/>
        <w:jc w:val="both"/>
        <w:rPr>
          <w:sz w:val="28"/>
          <w:szCs w:val="28"/>
          <w:lang w:val="ru-RU"/>
        </w:rPr>
      </w:pPr>
      <w:r w:rsidRPr="00A07FF5">
        <w:rPr>
          <w:sz w:val="28"/>
          <w:szCs w:val="28"/>
          <w:lang w:val="ru-RU"/>
        </w:rPr>
        <w:lastRenderedPageBreak/>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5F18C9" w:rsidRPr="00A07FF5" w:rsidRDefault="005F18C9" w:rsidP="005F18C9">
      <w:pPr>
        <w:shd w:val="clear" w:color="auto" w:fill="FFFFFF"/>
        <w:spacing w:after="0" w:line="360" w:lineRule="auto"/>
        <w:ind w:firstLine="709"/>
        <w:jc w:val="both"/>
        <w:rPr>
          <w:sz w:val="28"/>
          <w:szCs w:val="28"/>
          <w:lang w:val="ru-RU"/>
        </w:rPr>
      </w:pPr>
      <w:r w:rsidRPr="00A07FF5">
        <w:rPr>
          <w:sz w:val="28"/>
          <w:szCs w:val="28"/>
          <w:lang w:val="ru-RU"/>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5F18C9" w:rsidRPr="00A07FF5" w:rsidRDefault="005F18C9" w:rsidP="005F18C9">
      <w:pPr>
        <w:shd w:val="clear" w:color="auto" w:fill="FFFFFF"/>
        <w:spacing w:after="0" w:line="360" w:lineRule="auto"/>
        <w:ind w:firstLine="709"/>
        <w:jc w:val="both"/>
        <w:rPr>
          <w:sz w:val="28"/>
          <w:szCs w:val="28"/>
          <w:lang w:val="ru-RU"/>
        </w:rPr>
      </w:pPr>
      <w:r w:rsidRPr="00A07FF5">
        <w:rPr>
          <w:sz w:val="28"/>
          <w:szCs w:val="28"/>
          <w:lang w:val="ru-RU"/>
        </w:rPr>
        <w:t>Период эллинизма. Македонские завоевания. Держава Александра Македонского и ее распад. Эллинистические государства Востока. Культура эллинистического мира.</w:t>
      </w:r>
    </w:p>
    <w:p w:rsidR="005F18C9" w:rsidRPr="00A07FF5" w:rsidRDefault="005F18C9" w:rsidP="00141D93">
      <w:pPr>
        <w:shd w:val="clear" w:color="auto" w:fill="FFFFFF"/>
        <w:spacing w:after="0" w:line="360" w:lineRule="auto"/>
        <w:ind w:firstLine="709"/>
        <w:jc w:val="center"/>
        <w:rPr>
          <w:sz w:val="28"/>
          <w:szCs w:val="28"/>
          <w:lang w:val="ru-RU"/>
        </w:rPr>
      </w:pPr>
      <w:r w:rsidRPr="00A07FF5">
        <w:rPr>
          <w:b/>
          <w:bCs/>
          <w:sz w:val="28"/>
          <w:szCs w:val="28"/>
          <w:lang w:val="ru-RU"/>
        </w:rPr>
        <w:t>Древний Рим</w:t>
      </w:r>
    </w:p>
    <w:p w:rsidR="005F18C9" w:rsidRPr="00A07FF5" w:rsidRDefault="005F18C9" w:rsidP="005F18C9">
      <w:pPr>
        <w:shd w:val="clear" w:color="auto" w:fill="FFFFFF"/>
        <w:spacing w:after="0" w:line="360" w:lineRule="auto"/>
        <w:ind w:firstLine="709"/>
        <w:jc w:val="both"/>
        <w:rPr>
          <w:sz w:val="28"/>
          <w:szCs w:val="28"/>
          <w:lang w:val="ru-RU"/>
        </w:rPr>
      </w:pPr>
      <w:r w:rsidRPr="00A07FF5">
        <w:rPr>
          <w:sz w:val="28"/>
          <w:szCs w:val="28"/>
          <w:lang w:val="ru-RU"/>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5F18C9" w:rsidRPr="00A07FF5" w:rsidRDefault="005F18C9" w:rsidP="005F18C9">
      <w:pPr>
        <w:shd w:val="clear" w:color="auto" w:fill="FFFFFF"/>
        <w:spacing w:after="0" w:line="360" w:lineRule="auto"/>
        <w:ind w:firstLine="709"/>
        <w:jc w:val="both"/>
        <w:rPr>
          <w:i/>
          <w:sz w:val="28"/>
          <w:szCs w:val="28"/>
          <w:lang w:val="ru-RU"/>
        </w:rPr>
      </w:pPr>
      <w:r w:rsidRPr="00A07FF5">
        <w:rPr>
          <w:sz w:val="28"/>
          <w:szCs w:val="28"/>
          <w:lang w:val="ru-RU"/>
        </w:rPr>
        <w:t xml:space="preserve">Завоевание Римом Италии. Войны с Карфагеном; Ганнибал. Римская армия. Установление господства Рима в Средиземноморье. </w:t>
      </w:r>
      <w:r w:rsidRPr="00A07FF5">
        <w:rPr>
          <w:i/>
          <w:sz w:val="28"/>
          <w:szCs w:val="28"/>
          <w:lang w:val="ru-RU"/>
        </w:rPr>
        <w:t>Реформы Гракхов. Рабство в Древнем Риме.</w:t>
      </w:r>
    </w:p>
    <w:p w:rsidR="005F18C9" w:rsidRPr="00A07FF5" w:rsidRDefault="005F18C9" w:rsidP="005F18C9">
      <w:pPr>
        <w:shd w:val="clear" w:color="auto" w:fill="FFFFFF"/>
        <w:spacing w:after="0" w:line="360" w:lineRule="auto"/>
        <w:ind w:firstLine="709"/>
        <w:jc w:val="both"/>
        <w:rPr>
          <w:sz w:val="28"/>
          <w:szCs w:val="28"/>
          <w:lang w:val="ru-RU"/>
        </w:rPr>
      </w:pPr>
      <w:r w:rsidRPr="00A07FF5">
        <w:rPr>
          <w:sz w:val="28"/>
          <w:szCs w:val="28"/>
          <w:lang w:val="ru-RU"/>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5F18C9" w:rsidRPr="00A07FF5" w:rsidRDefault="005F18C9" w:rsidP="005F18C9">
      <w:pPr>
        <w:shd w:val="clear" w:color="auto" w:fill="FFFFFF"/>
        <w:spacing w:after="0" w:line="360" w:lineRule="auto"/>
        <w:ind w:firstLine="709"/>
        <w:jc w:val="both"/>
        <w:rPr>
          <w:sz w:val="28"/>
          <w:szCs w:val="28"/>
          <w:lang w:val="ru-RU"/>
        </w:rPr>
      </w:pPr>
      <w:r w:rsidRPr="00A07FF5">
        <w:rPr>
          <w:sz w:val="28"/>
          <w:szCs w:val="28"/>
          <w:lang w:val="ru-RU"/>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5F18C9" w:rsidRPr="00A07FF5" w:rsidRDefault="005F18C9" w:rsidP="005F18C9">
      <w:pPr>
        <w:shd w:val="clear" w:color="auto" w:fill="FFFFFF"/>
        <w:spacing w:after="0" w:line="360" w:lineRule="auto"/>
        <w:ind w:firstLine="709"/>
        <w:jc w:val="both"/>
        <w:rPr>
          <w:b/>
          <w:sz w:val="28"/>
          <w:szCs w:val="28"/>
          <w:lang w:val="ru-RU"/>
        </w:rPr>
      </w:pPr>
      <w:r w:rsidRPr="00A07FF5">
        <w:rPr>
          <w:sz w:val="28"/>
          <w:szCs w:val="28"/>
          <w:lang w:val="ru-RU"/>
        </w:rPr>
        <w:t>Историческое и культурное наследие древних цивилизаций.</w:t>
      </w:r>
    </w:p>
    <w:p w:rsidR="00141D93" w:rsidRPr="00A07FF5" w:rsidRDefault="00141D93" w:rsidP="005F18C9">
      <w:pPr>
        <w:shd w:val="clear" w:color="auto" w:fill="FFFFFF"/>
        <w:spacing w:after="0" w:line="360" w:lineRule="auto"/>
        <w:ind w:firstLine="709"/>
        <w:jc w:val="both"/>
        <w:rPr>
          <w:b/>
          <w:sz w:val="28"/>
          <w:szCs w:val="28"/>
          <w:lang w:val="ru-RU"/>
        </w:rPr>
      </w:pPr>
    </w:p>
    <w:p w:rsidR="005F18C9" w:rsidRPr="00A07FF5" w:rsidRDefault="005F18C9" w:rsidP="00141D93">
      <w:pPr>
        <w:shd w:val="clear" w:color="auto" w:fill="FFFFFF"/>
        <w:spacing w:after="0" w:line="360" w:lineRule="auto"/>
        <w:ind w:firstLine="709"/>
        <w:jc w:val="center"/>
        <w:rPr>
          <w:b/>
          <w:sz w:val="28"/>
          <w:szCs w:val="28"/>
          <w:lang w:val="ru-RU"/>
        </w:rPr>
      </w:pPr>
      <w:r w:rsidRPr="00A07FF5">
        <w:rPr>
          <w:b/>
          <w:sz w:val="28"/>
          <w:szCs w:val="28"/>
          <w:lang w:val="ru-RU"/>
        </w:rPr>
        <w:lastRenderedPageBreak/>
        <w:t>История средних веков</w:t>
      </w:r>
    </w:p>
    <w:p w:rsidR="005F18C9" w:rsidRPr="00A07FF5" w:rsidRDefault="005F18C9" w:rsidP="005F18C9">
      <w:pPr>
        <w:shd w:val="clear" w:color="auto" w:fill="FFFFFF"/>
        <w:spacing w:after="0" w:line="360" w:lineRule="auto"/>
        <w:ind w:firstLine="709"/>
        <w:jc w:val="both"/>
        <w:rPr>
          <w:sz w:val="28"/>
          <w:szCs w:val="28"/>
          <w:lang w:val="ru-RU"/>
        </w:rPr>
      </w:pPr>
      <w:r w:rsidRPr="00A07FF5">
        <w:rPr>
          <w:sz w:val="28"/>
          <w:szCs w:val="28"/>
          <w:lang w:val="ru-RU"/>
        </w:rPr>
        <w:t>Средние века: понятие и хронологические рамки.</w:t>
      </w:r>
    </w:p>
    <w:p w:rsidR="005F18C9" w:rsidRPr="00A07FF5" w:rsidRDefault="005F18C9" w:rsidP="00141D93">
      <w:pPr>
        <w:shd w:val="clear" w:color="auto" w:fill="FFFFFF"/>
        <w:spacing w:after="0" w:line="360" w:lineRule="auto"/>
        <w:ind w:firstLine="709"/>
        <w:jc w:val="center"/>
        <w:rPr>
          <w:sz w:val="28"/>
          <w:szCs w:val="28"/>
          <w:lang w:val="ru-RU"/>
        </w:rPr>
      </w:pPr>
      <w:r w:rsidRPr="00A07FF5">
        <w:rPr>
          <w:b/>
          <w:bCs/>
          <w:sz w:val="28"/>
          <w:szCs w:val="28"/>
          <w:lang w:val="ru-RU"/>
        </w:rPr>
        <w:t>Раннее Средневековье</w:t>
      </w:r>
    </w:p>
    <w:p w:rsidR="005F18C9" w:rsidRPr="00A07FF5" w:rsidRDefault="005F18C9" w:rsidP="005F18C9">
      <w:pPr>
        <w:shd w:val="clear" w:color="auto" w:fill="FFFFFF"/>
        <w:spacing w:after="0" w:line="360" w:lineRule="auto"/>
        <w:ind w:firstLine="709"/>
        <w:jc w:val="both"/>
        <w:rPr>
          <w:sz w:val="28"/>
          <w:szCs w:val="28"/>
          <w:lang w:val="ru-RU"/>
        </w:rPr>
      </w:pPr>
      <w:r w:rsidRPr="00A07FF5">
        <w:rPr>
          <w:sz w:val="28"/>
          <w:szCs w:val="28"/>
          <w:lang w:val="ru-RU"/>
        </w:rPr>
        <w:t>Начало Средневековья. Великое переселение народов. Образование варварских королевств.</w:t>
      </w:r>
    </w:p>
    <w:p w:rsidR="005F18C9" w:rsidRPr="00A07FF5" w:rsidRDefault="005F18C9" w:rsidP="005F18C9">
      <w:pPr>
        <w:shd w:val="clear" w:color="auto" w:fill="FFFFFF"/>
        <w:spacing w:after="0" w:line="360" w:lineRule="auto"/>
        <w:ind w:firstLine="709"/>
        <w:jc w:val="both"/>
        <w:rPr>
          <w:sz w:val="28"/>
          <w:szCs w:val="28"/>
          <w:lang w:val="ru-RU"/>
        </w:rPr>
      </w:pPr>
      <w:r w:rsidRPr="00A07FF5">
        <w:rPr>
          <w:sz w:val="28"/>
          <w:szCs w:val="28"/>
          <w:lang w:val="ru-RU"/>
        </w:rPr>
        <w:t xml:space="preserve">Народы Европы в раннее Средневековье. Франки: расселение, занятия, общественное устройство. </w:t>
      </w:r>
      <w:r w:rsidRPr="00A07FF5">
        <w:rPr>
          <w:i/>
          <w:sz w:val="28"/>
          <w:szCs w:val="28"/>
          <w:lang w:val="ru-RU"/>
        </w:rPr>
        <w:t>Законы франков; «Салическая правда».</w:t>
      </w:r>
      <w:r w:rsidRPr="00A07FF5">
        <w:rPr>
          <w:sz w:val="28"/>
          <w:szCs w:val="28"/>
          <w:lang w:val="ru-RU"/>
        </w:rPr>
        <w:t xml:space="preserve">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5F18C9" w:rsidRPr="00A07FF5" w:rsidRDefault="005F18C9" w:rsidP="005F18C9">
      <w:pPr>
        <w:shd w:val="clear" w:color="auto" w:fill="FFFFFF"/>
        <w:spacing w:after="0" w:line="360" w:lineRule="auto"/>
        <w:ind w:firstLine="709"/>
        <w:jc w:val="both"/>
        <w:rPr>
          <w:sz w:val="28"/>
          <w:szCs w:val="28"/>
          <w:lang w:val="ru-RU"/>
        </w:rPr>
      </w:pPr>
      <w:r w:rsidRPr="00A07FF5">
        <w:rPr>
          <w:sz w:val="28"/>
          <w:szCs w:val="28"/>
          <w:lang w:val="ru-RU"/>
        </w:rPr>
        <w:t xml:space="preserve">Византийская империя в </w:t>
      </w:r>
      <w:r w:rsidRPr="00A07FF5">
        <w:rPr>
          <w:sz w:val="28"/>
          <w:szCs w:val="28"/>
        </w:rPr>
        <w:t>IV</w:t>
      </w:r>
      <w:r w:rsidRPr="00A07FF5">
        <w:rPr>
          <w:sz w:val="28"/>
          <w:szCs w:val="28"/>
          <w:lang w:val="ru-RU"/>
        </w:rPr>
        <w:t>—</w:t>
      </w:r>
      <w:r w:rsidRPr="00A07FF5">
        <w:rPr>
          <w:sz w:val="28"/>
          <w:szCs w:val="28"/>
        </w:rPr>
        <w:t>XI </w:t>
      </w:r>
      <w:r w:rsidRPr="00A07FF5">
        <w:rPr>
          <w:sz w:val="28"/>
          <w:szCs w:val="28"/>
          <w:lang w:val="ru-RU"/>
        </w:rPr>
        <w:t>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5F18C9" w:rsidRPr="00A07FF5" w:rsidRDefault="005F18C9" w:rsidP="005F18C9">
      <w:pPr>
        <w:shd w:val="clear" w:color="auto" w:fill="FFFFFF"/>
        <w:spacing w:after="0" w:line="360" w:lineRule="auto"/>
        <w:ind w:firstLine="709"/>
        <w:jc w:val="both"/>
        <w:rPr>
          <w:sz w:val="28"/>
          <w:szCs w:val="28"/>
          <w:lang w:val="ru-RU"/>
        </w:rPr>
      </w:pPr>
      <w:r w:rsidRPr="00A07FF5">
        <w:rPr>
          <w:sz w:val="28"/>
          <w:szCs w:val="28"/>
          <w:lang w:val="ru-RU"/>
        </w:rPr>
        <w:t xml:space="preserve">Арабы в </w:t>
      </w:r>
      <w:r w:rsidRPr="00A07FF5">
        <w:rPr>
          <w:sz w:val="28"/>
          <w:szCs w:val="28"/>
        </w:rPr>
        <w:t>VI</w:t>
      </w:r>
      <w:r w:rsidRPr="00A07FF5">
        <w:rPr>
          <w:sz w:val="28"/>
          <w:szCs w:val="28"/>
          <w:lang w:val="ru-RU"/>
        </w:rPr>
        <w:t>—Х</w:t>
      </w:r>
      <w:r w:rsidRPr="00A07FF5">
        <w:rPr>
          <w:sz w:val="28"/>
          <w:szCs w:val="28"/>
        </w:rPr>
        <w:t>I </w:t>
      </w:r>
      <w:r w:rsidRPr="00A07FF5">
        <w:rPr>
          <w:sz w:val="28"/>
          <w:szCs w:val="28"/>
          <w:lang w:val="ru-RU"/>
        </w:rPr>
        <w:t>вв.: расселение, занятия. Возникновение и распространение ислама. Завоевания арабов. Арабский халифат, его расцвет и распад. Арабская культура.</w:t>
      </w:r>
    </w:p>
    <w:p w:rsidR="005F18C9" w:rsidRPr="00A07FF5" w:rsidRDefault="005F18C9" w:rsidP="00141D93">
      <w:pPr>
        <w:shd w:val="clear" w:color="auto" w:fill="FFFFFF"/>
        <w:spacing w:after="0" w:line="360" w:lineRule="auto"/>
        <w:ind w:firstLine="709"/>
        <w:jc w:val="center"/>
        <w:rPr>
          <w:sz w:val="28"/>
          <w:szCs w:val="28"/>
          <w:lang w:val="ru-RU"/>
        </w:rPr>
      </w:pPr>
      <w:r w:rsidRPr="00A07FF5">
        <w:rPr>
          <w:b/>
          <w:bCs/>
          <w:sz w:val="28"/>
          <w:szCs w:val="28"/>
          <w:lang w:val="ru-RU"/>
        </w:rPr>
        <w:t>Зрелое Средневековье</w:t>
      </w:r>
    </w:p>
    <w:p w:rsidR="005F18C9" w:rsidRPr="00A07FF5" w:rsidRDefault="005F18C9" w:rsidP="005F18C9">
      <w:pPr>
        <w:shd w:val="clear" w:color="auto" w:fill="FFFFFF"/>
        <w:spacing w:after="0" w:line="360" w:lineRule="auto"/>
        <w:ind w:firstLine="709"/>
        <w:jc w:val="both"/>
        <w:rPr>
          <w:sz w:val="28"/>
          <w:szCs w:val="28"/>
          <w:lang w:val="ru-RU"/>
        </w:rPr>
      </w:pPr>
      <w:r w:rsidRPr="00A07FF5">
        <w:rPr>
          <w:sz w:val="28"/>
          <w:szCs w:val="28"/>
          <w:lang w:val="ru-RU"/>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5F18C9" w:rsidRPr="00A07FF5" w:rsidRDefault="005F18C9" w:rsidP="005F18C9">
      <w:pPr>
        <w:shd w:val="clear" w:color="auto" w:fill="FFFFFF"/>
        <w:spacing w:after="0" w:line="360" w:lineRule="auto"/>
        <w:ind w:firstLine="709"/>
        <w:jc w:val="both"/>
        <w:rPr>
          <w:sz w:val="28"/>
          <w:szCs w:val="28"/>
          <w:lang w:val="ru-RU"/>
        </w:rPr>
      </w:pPr>
      <w:r w:rsidRPr="00A07FF5">
        <w:rPr>
          <w:sz w:val="28"/>
          <w:szCs w:val="28"/>
          <w:lang w:val="ru-RU"/>
        </w:rPr>
        <w:t>Крестьянство: феодальная зависимость, повинности, условия жизни. Крестьянская община.</w:t>
      </w:r>
    </w:p>
    <w:p w:rsidR="005F18C9" w:rsidRPr="00A07FF5" w:rsidRDefault="005F18C9" w:rsidP="005F18C9">
      <w:pPr>
        <w:shd w:val="clear" w:color="auto" w:fill="FFFFFF"/>
        <w:spacing w:after="0" w:line="360" w:lineRule="auto"/>
        <w:ind w:firstLine="709"/>
        <w:jc w:val="both"/>
        <w:rPr>
          <w:sz w:val="28"/>
          <w:szCs w:val="28"/>
          <w:lang w:val="ru-RU"/>
        </w:rPr>
      </w:pPr>
      <w:r w:rsidRPr="00A07FF5">
        <w:rPr>
          <w:sz w:val="28"/>
          <w:szCs w:val="28"/>
          <w:lang w:val="ru-RU"/>
        </w:rPr>
        <w:lastRenderedPageBreak/>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5F18C9" w:rsidRPr="00A07FF5" w:rsidRDefault="005F18C9" w:rsidP="005F18C9">
      <w:pPr>
        <w:shd w:val="clear" w:color="auto" w:fill="FFFFFF"/>
        <w:spacing w:after="0" w:line="360" w:lineRule="auto"/>
        <w:ind w:firstLine="709"/>
        <w:jc w:val="both"/>
        <w:rPr>
          <w:i/>
          <w:sz w:val="28"/>
          <w:szCs w:val="28"/>
          <w:lang w:val="ru-RU"/>
        </w:rPr>
      </w:pPr>
      <w:r w:rsidRPr="00A07FF5">
        <w:rPr>
          <w:sz w:val="28"/>
          <w:szCs w:val="28"/>
          <w:lang w:val="ru-RU"/>
        </w:rP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w:t>
      </w:r>
      <w:r w:rsidRPr="00A07FF5">
        <w:rPr>
          <w:i/>
          <w:sz w:val="28"/>
          <w:szCs w:val="28"/>
          <w:lang w:val="ru-RU"/>
        </w:rPr>
        <w:t>Ереси: причины возникновения и распространения. Преследование еретиков.</w:t>
      </w:r>
    </w:p>
    <w:p w:rsidR="005F18C9" w:rsidRPr="00A07FF5" w:rsidRDefault="005F18C9" w:rsidP="005F18C9">
      <w:pPr>
        <w:shd w:val="clear" w:color="auto" w:fill="FFFFFF"/>
        <w:spacing w:after="0" w:line="360" w:lineRule="auto"/>
        <w:ind w:firstLine="709"/>
        <w:jc w:val="both"/>
        <w:rPr>
          <w:sz w:val="28"/>
          <w:szCs w:val="28"/>
          <w:lang w:val="ru-RU"/>
        </w:rPr>
      </w:pPr>
      <w:r w:rsidRPr="00A07FF5">
        <w:rPr>
          <w:sz w:val="28"/>
          <w:szCs w:val="28"/>
          <w:lang w:val="ru-RU"/>
        </w:rPr>
        <w:t xml:space="preserve">Государства Европы в </w:t>
      </w:r>
      <w:r w:rsidRPr="00A07FF5">
        <w:rPr>
          <w:sz w:val="28"/>
          <w:szCs w:val="28"/>
        </w:rPr>
        <w:t>XII</w:t>
      </w:r>
      <w:r w:rsidRPr="00A07FF5">
        <w:rPr>
          <w:sz w:val="28"/>
          <w:szCs w:val="28"/>
          <w:lang w:val="ru-RU"/>
        </w:rPr>
        <w:t>—Х</w:t>
      </w:r>
      <w:r w:rsidRPr="00A07FF5">
        <w:rPr>
          <w:sz w:val="28"/>
          <w:szCs w:val="28"/>
        </w:rPr>
        <w:t>V </w:t>
      </w:r>
      <w:r w:rsidRPr="00A07FF5">
        <w:rPr>
          <w:sz w:val="28"/>
          <w:szCs w:val="28"/>
          <w:lang w:val="ru-RU"/>
        </w:rPr>
        <w:t>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w:t>
      </w:r>
      <w:r w:rsidRPr="00A07FF5">
        <w:rPr>
          <w:sz w:val="28"/>
          <w:szCs w:val="28"/>
        </w:rPr>
        <w:t> </w:t>
      </w:r>
      <w:r w:rsidRPr="00A07FF5">
        <w:rPr>
          <w:sz w:val="28"/>
          <w:szCs w:val="28"/>
          <w:lang w:val="ru-RU"/>
        </w:rPr>
        <w:t xml:space="preserve">д’Арк. Германские государства в </w:t>
      </w:r>
      <w:r w:rsidRPr="00A07FF5">
        <w:rPr>
          <w:sz w:val="28"/>
          <w:szCs w:val="28"/>
        </w:rPr>
        <w:t>XII</w:t>
      </w:r>
      <w:r w:rsidRPr="00A07FF5">
        <w:rPr>
          <w:sz w:val="28"/>
          <w:szCs w:val="28"/>
          <w:lang w:val="ru-RU"/>
        </w:rPr>
        <w:t>—</w:t>
      </w:r>
      <w:r w:rsidRPr="00A07FF5">
        <w:rPr>
          <w:sz w:val="28"/>
          <w:szCs w:val="28"/>
        </w:rPr>
        <w:t>XV </w:t>
      </w:r>
      <w:r w:rsidRPr="00A07FF5">
        <w:rPr>
          <w:sz w:val="28"/>
          <w:szCs w:val="28"/>
          <w:lang w:val="ru-RU"/>
        </w:rPr>
        <w:t xml:space="preserve">вв. Реконкиста и образование централизованных государств на Пиренейском полуострове. Итальянские республики в </w:t>
      </w:r>
      <w:r w:rsidRPr="00A07FF5">
        <w:rPr>
          <w:sz w:val="28"/>
          <w:szCs w:val="28"/>
        </w:rPr>
        <w:t>XII</w:t>
      </w:r>
      <w:r w:rsidRPr="00A07FF5">
        <w:rPr>
          <w:sz w:val="28"/>
          <w:szCs w:val="28"/>
          <w:lang w:val="ru-RU"/>
        </w:rPr>
        <w:t>—</w:t>
      </w:r>
      <w:r w:rsidRPr="00A07FF5">
        <w:rPr>
          <w:sz w:val="28"/>
          <w:szCs w:val="28"/>
        </w:rPr>
        <w:t>XV </w:t>
      </w:r>
      <w:r w:rsidRPr="00A07FF5">
        <w:rPr>
          <w:sz w:val="28"/>
          <w:szCs w:val="28"/>
          <w:lang w:val="ru-RU"/>
        </w:rPr>
        <w:t xml:space="preserve">вв. Экономическое и социальное развитие европейских стран. Обострение социальных противоречий в </w:t>
      </w:r>
      <w:r w:rsidRPr="00A07FF5">
        <w:rPr>
          <w:sz w:val="28"/>
          <w:szCs w:val="28"/>
        </w:rPr>
        <w:t>XIV </w:t>
      </w:r>
      <w:r w:rsidRPr="00A07FF5">
        <w:rPr>
          <w:sz w:val="28"/>
          <w:szCs w:val="28"/>
          <w:lang w:val="ru-RU"/>
        </w:rPr>
        <w:t xml:space="preserve">в. </w:t>
      </w:r>
      <w:r w:rsidRPr="00A07FF5">
        <w:rPr>
          <w:i/>
          <w:sz w:val="28"/>
          <w:szCs w:val="28"/>
          <w:lang w:val="ru-RU"/>
        </w:rPr>
        <w:t>(Жакерия, восстание Уота Тайлера).</w:t>
      </w:r>
      <w:r w:rsidRPr="00A07FF5">
        <w:rPr>
          <w:sz w:val="28"/>
          <w:szCs w:val="28"/>
          <w:lang w:val="ru-RU"/>
        </w:rPr>
        <w:t xml:space="preserve"> Гуситское движение в Чехии.</w:t>
      </w:r>
    </w:p>
    <w:p w:rsidR="005F18C9" w:rsidRPr="00A07FF5" w:rsidRDefault="005F18C9" w:rsidP="005F18C9">
      <w:pPr>
        <w:shd w:val="clear" w:color="auto" w:fill="FFFFFF"/>
        <w:spacing w:after="0" w:line="360" w:lineRule="auto"/>
        <w:ind w:firstLine="709"/>
        <w:jc w:val="both"/>
        <w:rPr>
          <w:sz w:val="28"/>
          <w:szCs w:val="28"/>
          <w:lang w:val="ru-RU"/>
        </w:rPr>
      </w:pPr>
      <w:r w:rsidRPr="00A07FF5">
        <w:rPr>
          <w:sz w:val="28"/>
          <w:szCs w:val="28"/>
          <w:lang w:val="ru-RU"/>
        </w:rPr>
        <w:t xml:space="preserve">Византийская империя и славянские государства в </w:t>
      </w:r>
      <w:r w:rsidRPr="00A07FF5">
        <w:rPr>
          <w:sz w:val="28"/>
          <w:szCs w:val="28"/>
        </w:rPr>
        <w:t>XII</w:t>
      </w:r>
      <w:r w:rsidRPr="00A07FF5">
        <w:rPr>
          <w:sz w:val="28"/>
          <w:szCs w:val="28"/>
          <w:lang w:val="ru-RU"/>
        </w:rPr>
        <w:t>—</w:t>
      </w:r>
      <w:r w:rsidRPr="00A07FF5">
        <w:rPr>
          <w:sz w:val="28"/>
          <w:szCs w:val="28"/>
        </w:rPr>
        <w:t>XV </w:t>
      </w:r>
      <w:r w:rsidRPr="00A07FF5">
        <w:rPr>
          <w:sz w:val="28"/>
          <w:szCs w:val="28"/>
          <w:lang w:val="ru-RU"/>
        </w:rPr>
        <w:t>вв. Экспансия турок-османов и падение Византии.</w:t>
      </w:r>
    </w:p>
    <w:p w:rsidR="005F18C9" w:rsidRPr="00A07FF5" w:rsidRDefault="005F18C9" w:rsidP="005F18C9">
      <w:pPr>
        <w:shd w:val="clear" w:color="auto" w:fill="FFFFFF"/>
        <w:spacing w:after="0" w:line="360" w:lineRule="auto"/>
        <w:ind w:firstLine="709"/>
        <w:jc w:val="both"/>
        <w:rPr>
          <w:sz w:val="28"/>
          <w:szCs w:val="28"/>
          <w:lang w:val="ru-RU"/>
        </w:rPr>
      </w:pPr>
      <w:r w:rsidRPr="00A07FF5">
        <w:rPr>
          <w:sz w:val="28"/>
          <w:szCs w:val="28"/>
          <w:lang w:val="ru-RU"/>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5F18C9" w:rsidRPr="00A07FF5" w:rsidRDefault="005F18C9" w:rsidP="005F18C9">
      <w:pPr>
        <w:shd w:val="clear" w:color="auto" w:fill="FFFFFF"/>
        <w:spacing w:after="0" w:line="360" w:lineRule="auto"/>
        <w:ind w:firstLine="709"/>
        <w:jc w:val="both"/>
        <w:rPr>
          <w:sz w:val="28"/>
          <w:szCs w:val="28"/>
          <w:lang w:val="ru-RU"/>
        </w:rPr>
      </w:pPr>
      <w:r w:rsidRPr="00A07FF5">
        <w:rPr>
          <w:b/>
          <w:bCs/>
          <w:sz w:val="28"/>
          <w:szCs w:val="28"/>
          <w:lang w:val="ru-RU"/>
        </w:rPr>
        <w:t xml:space="preserve">Страны Востока в Средние века. </w:t>
      </w:r>
      <w:r w:rsidRPr="00A07FF5">
        <w:rPr>
          <w:sz w:val="28"/>
          <w:szCs w:val="28"/>
          <w:lang w:val="ru-RU"/>
        </w:rPr>
        <w:t xml:space="preserve">Османская империя: завоевания турок-османов, управление империей, </w:t>
      </w:r>
      <w:r w:rsidRPr="00A07FF5">
        <w:rPr>
          <w:i/>
          <w:sz w:val="28"/>
          <w:szCs w:val="28"/>
          <w:lang w:val="ru-RU"/>
        </w:rPr>
        <w:t>положение покоренных народов</w:t>
      </w:r>
      <w:r w:rsidRPr="00A07FF5">
        <w:rPr>
          <w:sz w:val="28"/>
          <w:szCs w:val="28"/>
          <w:lang w:val="ru-RU"/>
        </w:rPr>
        <w:t xml:space="preserve">.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w:t>
      </w:r>
      <w:r w:rsidRPr="00A07FF5">
        <w:rPr>
          <w:sz w:val="28"/>
          <w:szCs w:val="28"/>
          <w:lang w:val="ru-RU"/>
        </w:rPr>
        <w:lastRenderedPageBreak/>
        <w:t xml:space="preserve">подданные, борьба против завоевателей. Япония в Средние века. Индия: раздробленность индийских княжеств, вторжение мусульман, </w:t>
      </w:r>
      <w:r w:rsidRPr="00A07FF5">
        <w:rPr>
          <w:i/>
          <w:sz w:val="28"/>
          <w:szCs w:val="28"/>
          <w:lang w:val="ru-RU"/>
        </w:rPr>
        <w:t xml:space="preserve">Делийский султанат. </w:t>
      </w:r>
      <w:r w:rsidRPr="00A07FF5">
        <w:rPr>
          <w:sz w:val="28"/>
          <w:szCs w:val="28"/>
          <w:lang w:val="ru-RU"/>
        </w:rPr>
        <w:t>Культура народов Востока. Литература. Архитектура. Традиционные искусства и ремесла.</w:t>
      </w:r>
    </w:p>
    <w:p w:rsidR="005F18C9" w:rsidRPr="00A07FF5" w:rsidRDefault="005F18C9" w:rsidP="005F18C9">
      <w:pPr>
        <w:shd w:val="clear" w:color="auto" w:fill="FFFFFF"/>
        <w:spacing w:after="0" w:line="360" w:lineRule="auto"/>
        <w:ind w:firstLine="709"/>
        <w:jc w:val="both"/>
        <w:rPr>
          <w:sz w:val="28"/>
          <w:szCs w:val="28"/>
          <w:lang w:val="ru-RU"/>
        </w:rPr>
      </w:pPr>
      <w:r w:rsidRPr="00A07FF5">
        <w:rPr>
          <w:b/>
          <w:bCs/>
          <w:sz w:val="28"/>
          <w:szCs w:val="28"/>
          <w:lang w:val="ru-RU"/>
        </w:rPr>
        <w:t xml:space="preserve">Государства доколумбовой Америки. </w:t>
      </w:r>
      <w:r w:rsidRPr="00A07FF5">
        <w:rPr>
          <w:sz w:val="28"/>
          <w:szCs w:val="28"/>
          <w:lang w:val="ru-RU"/>
        </w:rPr>
        <w:t>Общественный строй. Религиозные верования населения. Культура.</w:t>
      </w:r>
    </w:p>
    <w:p w:rsidR="005F18C9" w:rsidRPr="00A07FF5" w:rsidRDefault="005F18C9" w:rsidP="005F18C9">
      <w:pPr>
        <w:shd w:val="clear" w:color="auto" w:fill="FFFFFF"/>
        <w:spacing w:after="0" w:line="360" w:lineRule="auto"/>
        <w:ind w:firstLine="709"/>
        <w:jc w:val="both"/>
        <w:rPr>
          <w:sz w:val="28"/>
          <w:szCs w:val="28"/>
          <w:lang w:val="ru-RU"/>
        </w:rPr>
      </w:pPr>
      <w:r w:rsidRPr="00A07FF5">
        <w:rPr>
          <w:sz w:val="28"/>
          <w:szCs w:val="28"/>
          <w:lang w:val="ru-RU"/>
        </w:rPr>
        <w:t>Историческое и культурное наследие Средневековья.</w:t>
      </w:r>
    </w:p>
    <w:p w:rsidR="005F18C9" w:rsidRPr="00A07FF5" w:rsidRDefault="005F18C9" w:rsidP="00141D93">
      <w:pPr>
        <w:shd w:val="clear" w:color="auto" w:fill="FFFFFF"/>
        <w:spacing w:after="0" w:line="360" w:lineRule="auto"/>
        <w:ind w:firstLine="709"/>
        <w:jc w:val="center"/>
        <w:rPr>
          <w:b/>
          <w:sz w:val="28"/>
          <w:szCs w:val="28"/>
          <w:lang w:val="ru-RU"/>
        </w:rPr>
      </w:pPr>
      <w:r w:rsidRPr="00A07FF5">
        <w:rPr>
          <w:b/>
          <w:sz w:val="28"/>
          <w:szCs w:val="28"/>
          <w:lang w:val="ru-RU"/>
        </w:rPr>
        <w:t>История Нового времени</w:t>
      </w:r>
    </w:p>
    <w:p w:rsidR="005F18C9" w:rsidRPr="00A07FF5" w:rsidRDefault="005F18C9" w:rsidP="005F18C9">
      <w:pPr>
        <w:shd w:val="clear" w:color="auto" w:fill="FFFFFF"/>
        <w:spacing w:after="0" w:line="360" w:lineRule="auto"/>
        <w:ind w:firstLine="709"/>
        <w:jc w:val="both"/>
        <w:rPr>
          <w:sz w:val="28"/>
          <w:szCs w:val="28"/>
          <w:lang w:val="ru-RU"/>
        </w:rPr>
      </w:pPr>
      <w:r w:rsidRPr="00A07FF5">
        <w:rPr>
          <w:sz w:val="28"/>
          <w:szCs w:val="28"/>
          <w:lang w:val="ru-RU"/>
        </w:rPr>
        <w:t xml:space="preserve">Новое время: понятие и хронологические рамки. </w:t>
      </w:r>
    </w:p>
    <w:p w:rsidR="005F18C9" w:rsidRPr="00A07FF5" w:rsidRDefault="005F18C9" w:rsidP="00141D93">
      <w:pPr>
        <w:shd w:val="clear" w:color="auto" w:fill="FFFFFF"/>
        <w:spacing w:after="0" w:line="360" w:lineRule="auto"/>
        <w:ind w:firstLine="709"/>
        <w:jc w:val="center"/>
        <w:rPr>
          <w:b/>
          <w:sz w:val="28"/>
          <w:szCs w:val="28"/>
          <w:lang w:val="ru-RU"/>
        </w:rPr>
      </w:pPr>
      <w:r w:rsidRPr="00A07FF5">
        <w:rPr>
          <w:b/>
          <w:bCs/>
          <w:sz w:val="28"/>
          <w:szCs w:val="28"/>
          <w:lang w:val="ru-RU"/>
        </w:rPr>
        <w:t>Европа в конце Х</w:t>
      </w:r>
      <w:r w:rsidRPr="00A07FF5">
        <w:rPr>
          <w:b/>
          <w:bCs/>
          <w:sz w:val="28"/>
          <w:szCs w:val="28"/>
        </w:rPr>
        <w:t>V</w:t>
      </w:r>
      <w:r w:rsidRPr="00A07FF5">
        <w:rPr>
          <w:b/>
          <w:sz w:val="28"/>
          <w:szCs w:val="28"/>
          <w:lang w:val="ru-RU"/>
        </w:rPr>
        <w:t xml:space="preserve">— </w:t>
      </w:r>
      <w:r w:rsidRPr="00A07FF5">
        <w:rPr>
          <w:b/>
          <w:bCs/>
          <w:sz w:val="28"/>
          <w:szCs w:val="28"/>
          <w:lang w:val="ru-RU"/>
        </w:rPr>
        <w:t xml:space="preserve">начале </w:t>
      </w:r>
      <w:r w:rsidRPr="00A07FF5">
        <w:rPr>
          <w:b/>
          <w:bCs/>
          <w:sz w:val="28"/>
          <w:szCs w:val="28"/>
        </w:rPr>
        <w:t>XVII </w:t>
      </w:r>
      <w:r w:rsidRPr="00A07FF5">
        <w:rPr>
          <w:b/>
          <w:bCs/>
          <w:sz w:val="28"/>
          <w:szCs w:val="28"/>
          <w:lang w:val="ru-RU"/>
        </w:rPr>
        <w:t>в.</w:t>
      </w:r>
    </w:p>
    <w:p w:rsidR="005F18C9" w:rsidRPr="00A07FF5" w:rsidRDefault="005F18C9" w:rsidP="005F18C9">
      <w:pPr>
        <w:shd w:val="clear" w:color="auto" w:fill="FFFFFF"/>
        <w:spacing w:after="0" w:line="360" w:lineRule="auto"/>
        <w:ind w:firstLine="709"/>
        <w:jc w:val="both"/>
        <w:rPr>
          <w:sz w:val="28"/>
          <w:szCs w:val="28"/>
          <w:lang w:val="ru-RU"/>
        </w:rPr>
      </w:pPr>
      <w:r w:rsidRPr="00A07FF5">
        <w:rPr>
          <w:sz w:val="28"/>
          <w:szCs w:val="28"/>
          <w:lang w:val="ru-RU"/>
        </w:rPr>
        <w:t xml:space="preserve">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w:t>
      </w:r>
      <w:r w:rsidRPr="00A07FF5">
        <w:rPr>
          <w:sz w:val="28"/>
          <w:szCs w:val="28"/>
        </w:rPr>
        <w:t>XVI</w:t>
      </w:r>
      <w:r w:rsidRPr="00A07FF5">
        <w:rPr>
          <w:sz w:val="28"/>
          <w:szCs w:val="28"/>
          <w:lang w:val="ru-RU"/>
        </w:rPr>
        <w:t xml:space="preserve"> — начале </w:t>
      </w:r>
      <w:r w:rsidRPr="00A07FF5">
        <w:rPr>
          <w:sz w:val="28"/>
          <w:szCs w:val="28"/>
        </w:rPr>
        <w:t>XVII </w:t>
      </w:r>
      <w:r w:rsidRPr="00A07FF5">
        <w:rPr>
          <w:sz w:val="28"/>
          <w:szCs w:val="28"/>
          <w:lang w:val="ru-RU"/>
        </w:rPr>
        <w:t>в. Возникновение мануфактур. Развитие товарного производства. Расширение внутреннего и мирового рынка.</w:t>
      </w:r>
    </w:p>
    <w:p w:rsidR="005F18C9" w:rsidRPr="00A07FF5" w:rsidRDefault="005F18C9" w:rsidP="005F18C9">
      <w:pPr>
        <w:shd w:val="clear" w:color="auto" w:fill="FFFFFF"/>
        <w:spacing w:after="0" w:line="360" w:lineRule="auto"/>
        <w:ind w:firstLine="709"/>
        <w:jc w:val="both"/>
        <w:rPr>
          <w:sz w:val="28"/>
          <w:szCs w:val="28"/>
          <w:lang w:val="ru-RU"/>
        </w:rPr>
      </w:pPr>
      <w:r w:rsidRPr="00A07FF5">
        <w:rPr>
          <w:sz w:val="28"/>
          <w:szCs w:val="28"/>
          <w:lang w:val="ru-RU"/>
        </w:rPr>
        <w:t xml:space="preserve">Абсолютные монархии. Англия, Франция, монархия Габсбургов в </w:t>
      </w:r>
      <w:r w:rsidRPr="00A07FF5">
        <w:rPr>
          <w:sz w:val="28"/>
          <w:szCs w:val="28"/>
        </w:rPr>
        <w:t>XVI </w:t>
      </w:r>
      <w:r w:rsidRPr="00A07FF5">
        <w:rPr>
          <w:sz w:val="28"/>
          <w:szCs w:val="28"/>
          <w:lang w:val="ru-RU"/>
        </w:rPr>
        <w:t xml:space="preserve">— начале </w:t>
      </w:r>
      <w:r w:rsidRPr="00A07FF5">
        <w:rPr>
          <w:sz w:val="28"/>
          <w:szCs w:val="28"/>
        </w:rPr>
        <w:t>XVII </w:t>
      </w:r>
      <w:r w:rsidRPr="00A07FF5">
        <w:rPr>
          <w:sz w:val="28"/>
          <w:szCs w:val="28"/>
          <w:lang w:val="ru-RU"/>
        </w:rPr>
        <w:t>в.: внутреннее развитие и внешняя политика. Образование национальных государств в Европе.</w:t>
      </w:r>
    </w:p>
    <w:p w:rsidR="005F18C9" w:rsidRPr="00A07FF5" w:rsidRDefault="005F18C9" w:rsidP="005F18C9">
      <w:pPr>
        <w:shd w:val="clear" w:color="auto" w:fill="FFFFFF"/>
        <w:spacing w:after="0" w:line="360" w:lineRule="auto"/>
        <w:ind w:firstLine="709"/>
        <w:jc w:val="both"/>
        <w:rPr>
          <w:sz w:val="28"/>
          <w:szCs w:val="28"/>
          <w:lang w:val="ru-RU"/>
        </w:rPr>
      </w:pPr>
      <w:r w:rsidRPr="00A07FF5">
        <w:rPr>
          <w:sz w:val="28"/>
          <w:szCs w:val="28"/>
          <w:lang w:val="ru-RU"/>
        </w:rPr>
        <w:t>Начало Реформации; М.</w:t>
      </w:r>
      <w:r w:rsidRPr="00A07FF5">
        <w:rPr>
          <w:sz w:val="28"/>
          <w:szCs w:val="28"/>
        </w:rPr>
        <w:t> </w:t>
      </w:r>
      <w:r w:rsidRPr="00A07FF5">
        <w:rPr>
          <w:sz w:val="28"/>
          <w:szCs w:val="28"/>
          <w:lang w:val="ru-RU"/>
        </w:rPr>
        <w:t>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5F18C9" w:rsidRPr="00A07FF5" w:rsidRDefault="005F18C9" w:rsidP="005F18C9">
      <w:pPr>
        <w:shd w:val="clear" w:color="auto" w:fill="FFFFFF"/>
        <w:spacing w:after="0" w:line="360" w:lineRule="auto"/>
        <w:ind w:firstLine="709"/>
        <w:jc w:val="both"/>
        <w:rPr>
          <w:sz w:val="28"/>
          <w:szCs w:val="28"/>
          <w:lang w:val="ru-RU"/>
        </w:rPr>
      </w:pPr>
      <w:r w:rsidRPr="00A07FF5">
        <w:rPr>
          <w:sz w:val="28"/>
          <w:szCs w:val="28"/>
          <w:lang w:val="ru-RU"/>
        </w:rPr>
        <w:t>Нидерландская революция: цели, участники, формы борьбы. Итоги и значение революции.</w:t>
      </w:r>
    </w:p>
    <w:p w:rsidR="005F18C9" w:rsidRPr="00A07FF5" w:rsidRDefault="005F18C9" w:rsidP="005F18C9">
      <w:pPr>
        <w:shd w:val="clear" w:color="auto" w:fill="FFFFFF"/>
        <w:spacing w:after="0" w:line="360" w:lineRule="auto"/>
        <w:ind w:firstLine="709"/>
        <w:jc w:val="both"/>
        <w:rPr>
          <w:sz w:val="28"/>
          <w:szCs w:val="28"/>
          <w:lang w:val="ru-RU"/>
        </w:rPr>
      </w:pPr>
      <w:r w:rsidRPr="00A07FF5">
        <w:rPr>
          <w:sz w:val="28"/>
          <w:szCs w:val="28"/>
          <w:lang w:val="ru-RU"/>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141D93" w:rsidRPr="00A07FF5" w:rsidRDefault="00141D93" w:rsidP="00141D93">
      <w:pPr>
        <w:shd w:val="clear" w:color="auto" w:fill="FFFFFF"/>
        <w:spacing w:after="0" w:line="360" w:lineRule="auto"/>
        <w:ind w:firstLine="709"/>
        <w:jc w:val="center"/>
        <w:rPr>
          <w:b/>
          <w:bCs/>
          <w:sz w:val="28"/>
          <w:szCs w:val="28"/>
          <w:lang w:val="ru-RU"/>
        </w:rPr>
      </w:pPr>
    </w:p>
    <w:p w:rsidR="005F18C9" w:rsidRPr="00A07FF5" w:rsidRDefault="005F18C9" w:rsidP="00141D93">
      <w:pPr>
        <w:shd w:val="clear" w:color="auto" w:fill="FFFFFF"/>
        <w:spacing w:after="0" w:line="360" w:lineRule="auto"/>
        <w:ind w:firstLine="709"/>
        <w:jc w:val="center"/>
        <w:rPr>
          <w:sz w:val="28"/>
          <w:szCs w:val="28"/>
          <w:lang w:val="ru-RU"/>
        </w:rPr>
      </w:pPr>
      <w:r w:rsidRPr="00A07FF5">
        <w:rPr>
          <w:b/>
          <w:bCs/>
          <w:sz w:val="28"/>
          <w:szCs w:val="28"/>
          <w:lang w:val="ru-RU"/>
        </w:rPr>
        <w:lastRenderedPageBreak/>
        <w:t xml:space="preserve">Страны Европы и Северной Америки в середине </w:t>
      </w:r>
      <w:r w:rsidRPr="00A07FF5">
        <w:rPr>
          <w:b/>
          <w:bCs/>
          <w:sz w:val="28"/>
          <w:szCs w:val="28"/>
        </w:rPr>
        <w:t>XVII</w:t>
      </w:r>
      <w:r w:rsidRPr="00A07FF5">
        <w:rPr>
          <w:b/>
          <w:bCs/>
          <w:sz w:val="28"/>
          <w:szCs w:val="28"/>
          <w:lang w:val="ru-RU"/>
        </w:rPr>
        <w:t>—Х</w:t>
      </w:r>
      <w:r w:rsidRPr="00A07FF5">
        <w:rPr>
          <w:b/>
          <w:bCs/>
          <w:sz w:val="28"/>
          <w:szCs w:val="28"/>
        </w:rPr>
        <w:t>VIII </w:t>
      </w:r>
      <w:r w:rsidRPr="00A07FF5">
        <w:rPr>
          <w:b/>
          <w:bCs/>
          <w:sz w:val="28"/>
          <w:szCs w:val="28"/>
          <w:lang w:val="ru-RU"/>
        </w:rPr>
        <w:t>в.</w:t>
      </w:r>
    </w:p>
    <w:p w:rsidR="005F18C9" w:rsidRPr="00A07FF5" w:rsidRDefault="005F18C9" w:rsidP="005F18C9">
      <w:pPr>
        <w:shd w:val="clear" w:color="auto" w:fill="FFFFFF"/>
        <w:spacing w:after="0" w:line="360" w:lineRule="auto"/>
        <w:ind w:firstLine="709"/>
        <w:jc w:val="both"/>
        <w:rPr>
          <w:sz w:val="28"/>
          <w:szCs w:val="28"/>
          <w:lang w:val="ru-RU"/>
        </w:rPr>
      </w:pPr>
      <w:r w:rsidRPr="00A07FF5">
        <w:rPr>
          <w:sz w:val="28"/>
          <w:szCs w:val="28"/>
          <w:lang w:val="ru-RU"/>
        </w:rPr>
        <w:t xml:space="preserve">Английская революция </w:t>
      </w:r>
      <w:r w:rsidRPr="00A07FF5">
        <w:rPr>
          <w:sz w:val="28"/>
          <w:szCs w:val="28"/>
        </w:rPr>
        <w:t>XVII </w:t>
      </w:r>
      <w:r w:rsidRPr="00A07FF5">
        <w:rPr>
          <w:sz w:val="28"/>
          <w:szCs w:val="28"/>
          <w:lang w:val="ru-RU"/>
        </w:rPr>
        <w:t>в.: причины, участники, этапы. О.</w:t>
      </w:r>
      <w:r w:rsidRPr="00A07FF5">
        <w:rPr>
          <w:sz w:val="28"/>
          <w:szCs w:val="28"/>
        </w:rPr>
        <w:t> </w:t>
      </w:r>
      <w:r w:rsidRPr="00A07FF5">
        <w:rPr>
          <w:sz w:val="28"/>
          <w:szCs w:val="28"/>
          <w:lang w:val="ru-RU"/>
        </w:rPr>
        <w:t xml:space="preserve">Кромвель. Итоги и значение революции. Экономическое и социальное развитие Европы в </w:t>
      </w:r>
      <w:r w:rsidRPr="00A07FF5">
        <w:rPr>
          <w:sz w:val="28"/>
          <w:szCs w:val="28"/>
        </w:rPr>
        <w:t>XVII</w:t>
      </w:r>
      <w:r w:rsidRPr="00A07FF5">
        <w:rPr>
          <w:sz w:val="28"/>
          <w:szCs w:val="28"/>
          <w:lang w:val="ru-RU"/>
        </w:rPr>
        <w:t>—Х</w:t>
      </w:r>
      <w:r w:rsidRPr="00A07FF5">
        <w:rPr>
          <w:sz w:val="28"/>
          <w:szCs w:val="28"/>
        </w:rPr>
        <w:t>VIII </w:t>
      </w:r>
      <w:r w:rsidRPr="00A07FF5">
        <w:rPr>
          <w:sz w:val="28"/>
          <w:szCs w:val="28"/>
          <w:lang w:val="ru-RU"/>
        </w:rPr>
        <w:t xml:space="preserve">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w:t>
      </w:r>
      <w:r w:rsidRPr="00A07FF5">
        <w:rPr>
          <w:sz w:val="28"/>
          <w:szCs w:val="28"/>
        </w:rPr>
        <w:t>XVIII </w:t>
      </w:r>
      <w:r w:rsidRPr="00A07FF5">
        <w:rPr>
          <w:sz w:val="28"/>
          <w:szCs w:val="28"/>
          <w:lang w:val="ru-RU"/>
        </w:rPr>
        <w:t>в. Война североамериканских колоний за независимость. Образование Соединенных Штатов Америки; «отцы-основатели».</w:t>
      </w:r>
    </w:p>
    <w:p w:rsidR="005F18C9" w:rsidRPr="00A07FF5" w:rsidRDefault="005F18C9" w:rsidP="005F18C9">
      <w:pPr>
        <w:shd w:val="clear" w:color="auto" w:fill="FFFFFF"/>
        <w:spacing w:after="0" w:line="360" w:lineRule="auto"/>
        <w:ind w:firstLine="709"/>
        <w:jc w:val="both"/>
        <w:rPr>
          <w:sz w:val="28"/>
          <w:szCs w:val="28"/>
          <w:lang w:val="ru-RU"/>
        </w:rPr>
      </w:pPr>
      <w:r w:rsidRPr="00A07FF5">
        <w:rPr>
          <w:sz w:val="28"/>
          <w:szCs w:val="28"/>
          <w:lang w:val="ru-RU"/>
        </w:rPr>
        <w:t xml:space="preserve">Французская революция </w:t>
      </w:r>
      <w:r w:rsidRPr="00A07FF5">
        <w:rPr>
          <w:sz w:val="28"/>
          <w:szCs w:val="28"/>
        </w:rPr>
        <w:t>XVIII </w:t>
      </w:r>
      <w:r w:rsidRPr="00A07FF5">
        <w:rPr>
          <w:sz w:val="28"/>
          <w:szCs w:val="28"/>
          <w:lang w:val="ru-RU"/>
        </w:rPr>
        <w:t xml:space="preserve">в.: причины, участники. Начало и основные этапы революции. Политические течения и деятели революции. </w:t>
      </w:r>
      <w:r w:rsidRPr="00A07FF5">
        <w:rPr>
          <w:i/>
          <w:sz w:val="28"/>
          <w:szCs w:val="28"/>
          <w:lang w:val="ru-RU"/>
        </w:rPr>
        <w:t>Программные и государственные документы. Революционные войны.</w:t>
      </w:r>
      <w:r w:rsidRPr="00A07FF5">
        <w:rPr>
          <w:sz w:val="28"/>
          <w:szCs w:val="28"/>
          <w:lang w:val="ru-RU"/>
        </w:rPr>
        <w:t xml:space="preserve"> Итоги и значение революции.</w:t>
      </w:r>
    </w:p>
    <w:p w:rsidR="005F18C9" w:rsidRPr="00A07FF5" w:rsidRDefault="005F18C9" w:rsidP="005F18C9">
      <w:pPr>
        <w:shd w:val="clear" w:color="auto" w:fill="FFFFFF"/>
        <w:spacing w:after="0" w:line="360" w:lineRule="auto"/>
        <w:ind w:firstLine="709"/>
        <w:jc w:val="both"/>
        <w:rPr>
          <w:sz w:val="28"/>
          <w:szCs w:val="28"/>
          <w:lang w:val="ru-RU"/>
        </w:rPr>
      </w:pPr>
      <w:r w:rsidRPr="00A07FF5">
        <w:rPr>
          <w:sz w:val="28"/>
          <w:szCs w:val="28"/>
          <w:lang w:val="ru-RU"/>
        </w:rPr>
        <w:t xml:space="preserve">Европейская культура </w:t>
      </w:r>
      <w:r w:rsidRPr="00A07FF5">
        <w:rPr>
          <w:sz w:val="28"/>
          <w:szCs w:val="28"/>
        </w:rPr>
        <w:t>XVI</w:t>
      </w:r>
      <w:r w:rsidRPr="00A07FF5">
        <w:rPr>
          <w:sz w:val="28"/>
          <w:szCs w:val="28"/>
          <w:lang w:val="ru-RU"/>
        </w:rPr>
        <w:t>—</w:t>
      </w:r>
      <w:r w:rsidRPr="00A07FF5">
        <w:rPr>
          <w:sz w:val="28"/>
          <w:szCs w:val="28"/>
        </w:rPr>
        <w:t>XVIII </w:t>
      </w:r>
      <w:r w:rsidRPr="00A07FF5">
        <w:rPr>
          <w:sz w:val="28"/>
          <w:szCs w:val="28"/>
          <w:lang w:val="ru-RU"/>
        </w:rPr>
        <w:t xml:space="preserve">вв. Развитие науки: переворот в естествознании, возникновение новой картины мира; выдающиеся ученые и изобретатели. Высокое Возрождение: художники и их произведения. Мир человека в литературе раннего Нового времени. Стили художественной культуры </w:t>
      </w:r>
      <w:r w:rsidRPr="00A07FF5">
        <w:rPr>
          <w:sz w:val="28"/>
          <w:szCs w:val="28"/>
        </w:rPr>
        <w:t>XVII</w:t>
      </w:r>
      <w:r w:rsidRPr="00A07FF5">
        <w:rPr>
          <w:sz w:val="28"/>
          <w:szCs w:val="28"/>
          <w:lang w:val="ru-RU"/>
        </w:rPr>
        <w:t>—</w:t>
      </w:r>
      <w:r w:rsidRPr="00A07FF5">
        <w:rPr>
          <w:sz w:val="28"/>
          <w:szCs w:val="28"/>
        </w:rPr>
        <w:t>XVIII </w:t>
      </w:r>
      <w:r w:rsidRPr="00A07FF5">
        <w:rPr>
          <w:sz w:val="28"/>
          <w:szCs w:val="28"/>
          <w:lang w:val="ru-RU"/>
        </w:rPr>
        <w:t xml:space="preserve">вв. (барокко, классицизм). Становление театра. Международные отношения середины </w:t>
      </w:r>
      <w:r w:rsidRPr="00A07FF5">
        <w:rPr>
          <w:sz w:val="28"/>
          <w:szCs w:val="28"/>
        </w:rPr>
        <w:t>XVII</w:t>
      </w:r>
      <w:r w:rsidRPr="00A07FF5">
        <w:rPr>
          <w:sz w:val="28"/>
          <w:szCs w:val="28"/>
          <w:lang w:val="ru-RU"/>
        </w:rPr>
        <w:t>—</w:t>
      </w:r>
      <w:r w:rsidRPr="00A07FF5">
        <w:rPr>
          <w:sz w:val="28"/>
          <w:szCs w:val="28"/>
        </w:rPr>
        <w:t>XVIII </w:t>
      </w:r>
      <w:r w:rsidRPr="00A07FF5">
        <w:rPr>
          <w:sz w:val="28"/>
          <w:szCs w:val="28"/>
          <w:lang w:val="ru-RU"/>
        </w:rPr>
        <w:t>в. Европейские конфликты и дипломатия. Семилетняя война. Разделы Речи Посполитой. Колониальные захваты европейских держав.</w:t>
      </w:r>
    </w:p>
    <w:p w:rsidR="005F18C9" w:rsidRPr="00A07FF5" w:rsidRDefault="005F18C9" w:rsidP="00141D93">
      <w:pPr>
        <w:shd w:val="clear" w:color="auto" w:fill="FFFFFF"/>
        <w:spacing w:after="0" w:line="360" w:lineRule="auto"/>
        <w:ind w:firstLine="709"/>
        <w:jc w:val="center"/>
        <w:rPr>
          <w:sz w:val="28"/>
          <w:szCs w:val="28"/>
          <w:lang w:val="ru-RU"/>
        </w:rPr>
      </w:pPr>
      <w:r w:rsidRPr="00A07FF5">
        <w:rPr>
          <w:b/>
          <w:bCs/>
          <w:sz w:val="28"/>
          <w:szCs w:val="28"/>
          <w:lang w:val="ru-RU"/>
        </w:rPr>
        <w:t xml:space="preserve">Страны Востока в </w:t>
      </w:r>
      <w:r w:rsidRPr="00A07FF5">
        <w:rPr>
          <w:b/>
          <w:bCs/>
          <w:sz w:val="28"/>
          <w:szCs w:val="28"/>
        </w:rPr>
        <w:t>XVI</w:t>
      </w:r>
      <w:r w:rsidRPr="00A07FF5">
        <w:rPr>
          <w:b/>
          <w:bCs/>
          <w:sz w:val="28"/>
          <w:szCs w:val="28"/>
          <w:lang w:val="ru-RU"/>
        </w:rPr>
        <w:t>—</w:t>
      </w:r>
      <w:r w:rsidRPr="00A07FF5">
        <w:rPr>
          <w:b/>
          <w:bCs/>
          <w:sz w:val="28"/>
          <w:szCs w:val="28"/>
        </w:rPr>
        <w:t>XVIII </w:t>
      </w:r>
      <w:r w:rsidRPr="00A07FF5">
        <w:rPr>
          <w:b/>
          <w:bCs/>
          <w:sz w:val="28"/>
          <w:szCs w:val="28"/>
          <w:lang w:val="ru-RU"/>
        </w:rPr>
        <w:t>вв.</w:t>
      </w:r>
    </w:p>
    <w:p w:rsidR="005F18C9" w:rsidRPr="00A07FF5" w:rsidRDefault="005F18C9" w:rsidP="005F18C9">
      <w:pPr>
        <w:shd w:val="clear" w:color="auto" w:fill="FFFFFF"/>
        <w:spacing w:after="0" w:line="360" w:lineRule="auto"/>
        <w:ind w:firstLine="709"/>
        <w:jc w:val="both"/>
        <w:rPr>
          <w:sz w:val="28"/>
          <w:szCs w:val="28"/>
          <w:lang w:val="ru-RU"/>
        </w:rPr>
      </w:pPr>
      <w:r w:rsidRPr="00A07FF5">
        <w:rPr>
          <w:sz w:val="28"/>
          <w:szCs w:val="28"/>
          <w:lang w:val="ru-RU"/>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sidRPr="00A07FF5">
        <w:rPr>
          <w:i/>
          <w:sz w:val="28"/>
          <w:szCs w:val="28"/>
          <w:lang w:val="ru-RU"/>
        </w:rPr>
        <w:t>Образование централизованного государства и установление сегуната Токугава в Японии.</w:t>
      </w:r>
    </w:p>
    <w:p w:rsidR="005F18C9" w:rsidRPr="00A07FF5" w:rsidRDefault="005F18C9" w:rsidP="00141D93">
      <w:pPr>
        <w:shd w:val="clear" w:color="auto" w:fill="FFFFFF"/>
        <w:spacing w:after="0" w:line="360" w:lineRule="auto"/>
        <w:ind w:firstLine="709"/>
        <w:jc w:val="center"/>
        <w:rPr>
          <w:sz w:val="28"/>
          <w:szCs w:val="28"/>
          <w:lang w:val="ru-RU"/>
        </w:rPr>
      </w:pPr>
      <w:r w:rsidRPr="00A07FF5">
        <w:rPr>
          <w:b/>
          <w:bCs/>
          <w:sz w:val="28"/>
          <w:szCs w:val="28"/>
          <w:lang w:val="ru-RU"/>
        </w:rPr>
        <w:t>Страны Европы и Северной Америки в первой половине Х</w:t>
      </w:r>
      <w:r w:rsidRPr="00A07FF5">
        <w:rPr>
          <w:b/>
          <w:bCs/>
          <w:sz w:val="28"/>
          <w:szCs w:val="28"/>
        </w:rPr>
        <w:t>I</w:t>
      </w:r>
      <w:r w:rsidRPr="00A07FF5">
        <w:rPr>
          <w:b/>
          <w:bCs/>
          <w:sz w:val="28"/>
          <w:szCs w:val="28"/>
          <w:lang w:val="ru-RU"/>
        </w:rPr>
        <w:t>Х</w:t>
      </w:r>
      <w:r w:rsidRPr="00A07FF5">
        <w:rPr>
          <w:b/>
          <w:bCs/>
          <w:sz w:val="28"/>
          <w:szCs w:val="28"/>
        </w:rPr>
        <w:t> </w:t>
      </w:r>
      <w:r w:rsidRPr="00A07FF5">
        <w:rPr>
          <w:b/>
          <w:bCs/>
          <w:sz w:val="28"/>
          <w:szCs w:val="28"/>
          <w:lang w:val="ru-RU"/>
        </w:rPr>
        <w:t>в.</w:t>
      </w:r>
    </w:p>
    <w:p w:rsidR="005F18C9" w:rsidRPr="00A07FF5" w:rsidRDefault="005F18C9" w:rsidP="005F18C9">
      <w:pPr>
        <w:shd w:val="clear" w:color="auto" w:fill="FFFFFF"/>
        <w:spacing w:after="0" w:line="360" w:lineRule="auto"/>
        <w:ind w:firstLine="709"/>
        <w:jc w:val="both"/>
        <w:rPr>
          <w:sz w:val="28"/>
          <w:szCs w:val="28"/>
          <w:lang w:val="ru-RU"/>
        </w:rPr>
      </w:pPr>
      <w:r w:rsidRPr="00A07FF5">
        <w:rPr>
          <w:sz w:val="28"/>
          <w:szCs w:val="28"/>
          <w:lang w:val="ru-RU"/>
        </w:rPr>
        <w:t>Империя Наполеона во Франции: внутренняя и внешняя политика. Наполеоновские войны. Падение империи. Венский конгресс; Ш.</w:t>
      </w:r>
      <w:r w:rsidRPr="00A07FF5">
        <w:rPr>
          <w:sz w:val="28"/>
          <w:szCs w:val="28"/>
        </w:rPr>
        <w:t> </w:t>
      </w:r>
      <w:r w:rsidRPr="00A07FF5">
        <w:rPr>
          <w:sz w:val="28"/>
          <w:szCs w:val="28"/>
          <w:lang w:val="ru-RU"/>
        </w:rPr>
        <w:t>М.</w:t>
      </w:r>
      <w:r w:rsidRPr="00A07FF5">
        <w:rPr>
          <w:sz w:val="28"/>
          <w:szCs w:val="28"/>
        </w:rPr>
        <w:t> </w:t>
      </w:r>
      <w:r w:rsidRPr="00A07FF5">
        <w:rPr>
          <w:sz w:val="28"/>
          <w:szCs w:val="28"/>
          <w:lang w:val="ru-RU"/>
        </w:rPr>
        <w:t>Талейран. Священный союз.</w:t>
      </w:r>
    </w:p>
    <w:p w:rsidR="005F18C9" w:rsidRPr="00A07FF5" w:rsidRDefault="005F18C9" w:rsidP="005F18C9">
      <w:pPr>
        <w:shd w:val="clear" w:color="auto" w:fill="FFFFFF"/>
        <w:spacing w:after="0" w:line="360" w:lineRule="auto"/>
        <w:ind w:firstLine="709"/>
        <w:jc w:val="both"/>
        <w:rPr>
          <w:sz w:val="28"/>
          <w:szCs w:val="28"/>
          <w:lang w:val="ru-RU"/>
        </w:rPr>
      </w:pPr>
      <w:r w:rsidRPr="00A07FF5">
        <w:rPr>
          <w:sz w:val="28"/>
          <w:szCs w:val="28"/>
          <w:lang w:val="ru-RU"/>
        </w:rPr>
        <w:lastRenderedPageBreak/>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w:t>
      </w:r>
      <w:r w:rsidRPr="00A07FF5">
        <w:rPr>
          <w:sz w:val="28"/>
          <w:szCs w:val="28"/>
        </w:rPr>
        <w:t> </w:t>
      </w:r>
      <w:r w:rsidRPr="00A07FF5">
        <w:rPr>
          <w:sz w:val="28"/>
          <w:szCs w:val="28"/>
          <w:lang w:val="ru-RU"/>
        </w:rPr>
        <w:t>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5F18C9" w:rsidRPr="00A07FF5" w:rsidRDefault="005F18C9" w:rsidP="00141D93">
      <w:pPr>
        <w:shd w:val="clear" w:color="auto" w:fill="FFFFFF"/>
        <w:spacing w:after="0" w:line="360" w:lineRule="auto"/>
        <w:ind w:firstLine="709"/>
        <w:jc w:val="center"/>
        <w:rPr>
          <w:sz w:val="28"/>
          <w:szCs w:val="28"/>
          <w:lang w:val="ru-RU"/>
        </w:rPr>
      </w:pPr>
      <w:r w:rsidRPr="00A07FF5">
        <w:rPr>
          <w:b/>
          <w:bCs/>
          <w:sz w:val="28"/>
          <w:szCs w:val="28"/>
          <w:lang w:val="ru-RU"/>
        </w:rPr>
        <w:t>Страны Европы и Северной Америки во второй половине Х</w:t>
      </w:r>
      <w:r w:rsidRPr="00A07FF5">
        <w:rPr>
          <w:b/>
          <w:bCs/>
          <w:sz w:val="28"/>
          <w:szCs w:val="28"/>
        </w:rPr>
        <w:t>I</w:t>
      </w:r>
      <w:r w:rsidRPr="00A07FF5">
        <w:rPr>
          <w:b/>
          <w:bCs/>
          <w:sz w:val="28"/>
          <w:szCs w:val="28"/>
          <w:lang w:val="ru-RU"/>
        </w:rPr>
        <w:t>Х</w:t>
      </w:r>
      <w:r w:rsidRPr="00A07FF5">
        <w:rPr>
          <w:b/>
          <w:bCs/>
          <w:sz w:val="28"/>
          <w:szCs w:val="28"/>
        </w:rPr>
        <w:t> </w:t>
      </w:r>
      <w:r w:rsidRPr="00A07FF5">
        <w:rPr>
          <w:b/>
          <w:bCs/>
          <w:sz w:val="28"/>
          <w:szCs w:val="28"/>
          <w:lang w:val="ru-RU"/>
        </w:rPr>
        <w:t>в.</w:t>
      </w:r>
    </w:p>
    <w:p w:rsidR="005F18C9" w:rsidRPr="00A07FF5" w:rsidRDefault="005F18C9" w:rsidP="005F18C9">
      <w:pPr>
        <w:shd w:val="clear" w:color="auto" w:fill="FFFFFF"/>
        <w:spacing w:after="0" w:line="360" w:lineRule="auto"/>
        <w:ind w:firstLine="709"/>
        <w:jc w:val="both"/>
        <w:rPr>
          <w:i/>
          <w:sz w:val="28"/>
          <w:szCs w:val="28"/>
          <w:lang w:val="ru-RU"/>
        </w:rPr>
      </w:pPr>
      <w:r w:rsidRPr="00A07FF5">
        <w:rPr>
          <w:sz w:val="28"/>
          <w:szCs w:val="28"/>
          <w:lang w:val="ru-RU"/>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w:t>
      </w:r>
      <w:r w:rsidRPr="00A07FF5">
        <w:rPr>
          <w:i/>
          <w:sz w:val="28"/>
          <w:szCs w:val="28"/>
          <w:lang w:val="ru-RU"/>
        </w:rPr>
        <w:t>внутренняя и внешняя политика, франко-германская война, колониальные войны.</w:t>
      </w:r>
      <w:r w:rsidRPr="00A07FF5">
        <w:rPr>
          <w:sz w:val="28"/>
          <w:szCs w:val="28"/>
          <w:lang w:val="ru-RU"/>
        </w:rPr>
        <w:t xml:space="preserve"> Образование единого государства в Италии; </w:t>
      </w:r>
      <w:r w:rsidRPr="00A07FF5">
        <w:rPr>
          <w:i/>
          <w:sz w:val="28"/>
          <w:szCs w:val="28"/>
          <w:lang w:val="ru-RU"/>
        </w:rPr>
        <w:t>К.</w:t>
      </w:r>
      <w:r w:rsidRPr="00A07FF5">
        <w:rPr>
          <w:i/>
          <w:sz w:val="28"/>
          <w:szCs w:val="28"/>
        </w:rPr>
        <w:t> </w:t>
      </w:r>
      <w:r w:rsidRPr="00A07FF5">
        <w:rPr>
          <w:i/>
          <w:sz w:val="28"/>
          <w:szCs w:val="28"/>
          <w:lang w:val="ru-RU"/>
        </w:rPr>
        <w:t>Кавур, Дж.</w:t>
      </w:r>
      <w:r w:rsidRPr="00A07FF5">
        <w:rPr>
          <w:i/>
          <w:sz w:val="28"/>
          <w:szCs w:val="28"/>
        </w:rPr>
        <w:t> </w:t>
      </w:r>
      <w:r w:rsidRPr="00A07FF5">
        <w:rPr>
          <w:i/>
          <w:sz w:val="28"/>
          <w:szCs w:val="28"/>
          <w:lang w:val="ru-RU"/>
        </w:rPr>
        <w:t>Гарибальди.</w:t>
      </w:r>
      <w:r w:rsidRPr="00A07FF5">
        <w:rPr>
          <w:sz w:val="28"/>
          <w:szCs w:val="28"/>
          <w:lang w:val="ru-RU"/>
        </w:rPr>
        <w:t xml:space="preserve"> Объединение германских государств, провозглашение Германской империи; О.</w:t>
      </w:r>
      <w:r w:rsidRPr="00A07FF5">
        <w:rPr>
          <w:sz w:val="28"/>
          <w:szCs w:val="28"/>
        </w:rPr>
        <w:t> </w:t>
      </w:r>
      <w:r w:rsidRPr="00A07FF5">
        <w:rPr>
          <w:sz w:val="28"/>
          <w:szCs w:val="28"/>
          <w:lang w:val="ru-RU"/>
        </w:rPr>
        <w:t xml:space="preserve">Бисмарк. </w:t>
      </w:r>
      <w:r w:rsidRPr="00A07FF5">
        <w:rPr>
          <w:i/>
          <w:sz w:val="28"/>
          <w:szCs w:val="28"/>
          <w:lang w:val="ru-RU"/>
        </w:rPr>
        <w:t>Габсбургская монархия: австро-венгерский дуализм.</w:t>
      </w:r>
    </w:p>
    <w:p w:rsidR="005F18C9" w:rsidRPr="00A07FF5" w:rsidRDefault="005F18C9" w:rsidP="005F18C9">
      <w:pPr>
        <w:shd w:val="clear" w:color="auto" w:fill="FFFFFF"/>
        <w:spacing w:after="0" w:line="360" w:lineRule="auto"/>
        <w:ind w:firstLine="709"/>
        <w:jc w:val="both"/>
        <w:rPr>
          <w:sz w:val="28"/>
          <w:szCs w:val="28"/>
          <w:lang w:val="ru-RU"/>
        </w:rPr>
      </w:pPr>
      <w:r w:rsidRPr="00A07FF5">
        <w:rPr>
          <w:sz w:val="28"/>
          <w:szCs w:val="28"/>
          <w:lang w:val="ru-RU"/>
        </w:rPr>
        <w:t>Соединенные Штаты Америки во второй половине Х</w:t>
      </w:r>
      <w:r w:rsidRPr="00A07FF5">
        <w:rPr>
          <w:sz w:val="28"/>
          <w:szCs w:val="28"/>
        </w:rPr>
        <w:t>I</w:t>
      </w:r>
      <w:r w:rsidRPr="00A07FF5">
        <w:rPr>
          <w:sz w:val="28"/>
          <w:szCs w:val="28"/>
          <w:lang w:val="ru-RU"/>
        </w:rPr>
        <w:t>Х</w:t>
      </w:r>
      <w:r w:rsidRPr="00A07FF5">
        <w:rPr>
          <w:sz w:val="28"/>
          <w:szCs w:val="28"/>
        </w:rPr>
        <w:t> </w:t>
      </w:r>
      <w:r w:rsidRPr="00A07FF5">
        <w:rPr>
          <w:sz w:val="28"/>
          <w:szCs w:val="28"/>
          <w:lang w:val="ru-RU"/>
        </w:rPr>
        <w:t>в.: экономика, социальные отношения, политическая жизнь. Север и Юг. Гражданская война (1861—1865). А.</w:t>
      </w:r>
      <w:r w:rsidRPr="00A07FF5">
        <w:rPr>
          <w:sz w:val="28"/>
          <w:szCs w:val="28"/>
        </w:rPr>
        <w:t> </w:t>
      </w:r>
      <w:r w:rsidRPr="00A07FF5">
        <w:rPr>
          <w:sz w:val="28"/>
          <w:szCs w:val="28"/>
          <w:lang w:val="ru-RU"/>
        </w:rPr>
        <w:t>Линкольн.</w:t>
      </w:r>
    </w:p>
    <w:p w:rsidR="005F18C9" w:rsidRPr="00A07FF5" w:rsidRDefault="005F18C9" w:rsidP="00141D93">
      <w:pPr>
        <w:shd w:val="clear" w:color="auto" w:fill="FFFFFF"/>
        <w:spacing w:after="0" w:line="360" w:lineRule="auto"/>
        <w:ind w:firstLine="709"/>
        <w:jc w:val="center"/>
        <w:rPr>
          <w:sz w:val="28"/>
          <w:szCs w:val="28"/>
          <w:lang w:val="ru-RU"/>
        </w:rPr>
      </w:pPr>
      <w:r w:rsidRPr="00A07FF5">
        <w:rPr>
          <w:b/>
          <w:bCs/>
          <w:sz w:val="28"/>
          <w:szCs w:val="28"/>
          <w:lang w:val="ru-RU"/>
        </w:rPr>
        <w:t>Экономическое и социально-политическое развитие стран Европы и США в конце Х</w:t>
      </w:r>
      <w:r w:rsidRPr="00A07FF5">
        <w:rPr>
          <w:b/>
          <w:bCs/>
          <w:sz w:val="28"/>
          <w:szCs w:val="28"/>
        </w:rPr>
        <w:t>I</w:t>
      </w:r>
      <w:r w:rsidRPr="00A07FF5">
        <w:rPr>
          <w:b/>
          <w:bCs/>
          <w:sz w:val="28"/>
          <w:szCs w:val="28"/>
          <w:lang w:val="ru-RU"/>
        </w:rPr>
        <w:t>Х</w:t>
      </w:r>
      <w:r w:rsidRPr="00A07FF5">
        <w:rPr>
          <w:b/>
          <w:bCs/>
          <w:sz w:val="28"/>
          <w:szCs w:val="28"/>
        </w:rPr>
        <w:t> </w:t>
      </w:r>
      <w:r w:rsidRPr="00A07FF5">
        <w:rPr>
          <w:b/>
          <w:bCs/>
          <w:sz w:val="28"/>
          <w:szCs w:val="28"/>
          <w:lang w:val="ru-RU"/>
        </w:rPr>
        <w:t>в.</w:t>
      </w:r>
    </w:p>
    <w:p w:rsidR="005F18C9" w:rsidRPr="00A07FF5" w:rsidRDefault="005F18C9" w:rsidP="005F18C9">
      <w:pPr>
        <w:shd w:val="clear" w:color="auto" w:fill="FFFFFF"/>
        <w:spacing w:after="0" w:line="360" w:lineRule="auto"/>
        <w:ind w:firstLine="709"/>
        <w:jc w:val="both"/>
        <w:rPr>
          <w:sz w:val="28"/>
          <w:szCs w:val="28"/>
          <w:lang w:val="ru-RU"/>
        </w:rPr>
      </w:pPr>
      <w:r w:rsidRPr="00A07FF5">
        <w:rPr>
          <w:sz w:val="28"/>
          <w:szCs w:val="28"/>
          <w:lang w:val="ru-RU"/>
        </w:rPr>
        <w:t xml:space="preserve">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w:t>
      </w:r>
      <w:r w:rsidRPr="00A07FF5">
        <w:rPr>
          <w:i/>
          <w:sz w:val="28"/>
          <w:szCs w:val="28"/>
          <w:lang w:val="ru-RU"/>
        </w:rPr>
        <w:t xml:space="preserve">Расширение спектра общественных движений. </w:t>
      </w:r>
      <w:r w:rsidRPr="00A07FF5">
        <w:rPr>
          <w:sz w:val="28"/>
          <w:szCs w:val="28"/>
          <w:lang w:val="ru-RU"/>
        </w:rPr>
        <w:t>Рабочее движение и профсоюзы. Образование социалистических партий; идеологи и руководители социалистического движения.</w:t>
      </w:r>
    </w:p>
    <w:p w:rsidR="00141D93" w:rsidRPr="00A07FF5" w:rsidRDefault="00141D93" w:rsidP="005F18C9">
      <w:pPr>
        <w:shd w:val="clear" w:color="auto" w:fill="FFFFFF"/>
        <w:spacing w:after="0" w:line="360" w:lineRule="auto"/>
        <w:ind w:firstLine="709"/>
        <w:jc w:val="both"/>
        <w:rPr>
          <w:b/>
          <w:bCs/>
          <w:sz w:val="28"/>
          <w:szCs w:val="28"/>
          <w:lang w:val="ru-RU"/>
        </w:rPr>
      </w:pPr>
    </w:p>
    <w:p w:rsidR="005F18C9" w:rsidRPr="00A07FF5" w:rsidRDefault="005F18C9" w:rsidP="00141D93">
      <w:pPr>
        <w:shd w:val="clear" w:color="auto" w:fill="FFFFFF"/>
        <w:spacing w:after="0" w:line="360" w:lineRule="auto"/>
        <w:ind w:firstLine="709"/>
        <w:jc w:val="center"/>
        <w:rPr>
          <w:sz w:val="28"/>
          <w:szCs w:val="28"/>
          <w:lang w:val="ru-RU"/>
        </w:rPr>
      </w:pPr>
      <w:r w:rsidRPr="00A07FF5">
        <w:rPr>
          <w:b/>
          <w:bCs/>
          <w:sz w:val="28"/>
          <w:szCs w:val="28"/>
          <w:lang w:val="ru-RU"/>
        </w:rPr>
        <w:lastRenderedPageBreak/>
        <w:t>Страны Азии в Х</w:t>
      </w:r>
      <w:r w:rsidRPr="00A07FF5">
        <w:rPr>
          <w:b/>
          <w:bCs/>
          <w:sz w:val="28"/>
          <w:szCs w:val="28"/>
        </w:rPr>
        <w:t>I</w:t>
      </w:r>
      <w:r w:rsidRPr="00A07FF5">
        <w:rPr>
          <w:b/>
          <w:bCs/>
          <w:sz w:val="28"/>
          <w:szCs w:val="28"/>
          <w:lang w:val="ru-RU"/>
        </w:rPr>
        <w:t>Х</w:t>
      </w:r>
      <w:r w:rsidRPr="00A07FF5">
        <w:rPr>
          <w:b/>
          <w:bCs/>
          <w:sz w:val="28"/>
          <w:szCs w:val="28"/>
        </w:rPr>
        <w:t> </w:t>
      </w:r>
      <w:r w:rsidRPr="00A07FF5">
        <w:rPr>
          <w:b/>
          <w:bCs/>
          <w:sz w:val="28"/>
          <w:szCs w:val="28"/>
          <w:lang w:val="ru-RU"/>
        </w:rPr>
        <w:t>в.</w:t>
      </w:r>
    </w:p>
    <w:p w:rsidR="005F18C9" w:rsidRPr="00A07FF5" w:rsidRDefault="005F18C9" w:rsidP="005F18C9">
      <w:pPr>
        <w:shd w:val="clear" w:color="auto" w:fill="FFFFFF"/>
        <w:spacing w:after="0" w:line="360" w:lineRule="auto"/>
        <w:ind w:firstLine="709"/>
        <w:jc w:val="both"/>
        <w:rPr>
          <w:sz w:val="28"/>
          <w:szCs w:val="28"/>
          <w:lang w:val="ru-RU"/>
        </w:rPr>
      </w:pPr>
      <w:r w:rsidRPr="00A07FF5">
        <w:rPr>
          <w:sz w:val="28"/>
          <w:szCs w:val="28"/>
          <w:lang w:val="ru-RU"/>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w:t>
      </w:r>
      <w:r w:rsidRPr="00A07FF5">
        <w:rPr>
          <w:i/>
          <w:sz w:val="28"/>
          <w:szCs w:val="28"/>
          <w:lang w:val="ru-RU"/>
        </w:rPr>
        <w:t>Япония: внутренняя и внешняя политика сегуната Токугава, преобразования эпохи Мэйдзи.</w:t>
      </w:r>
    </w:p>
    <w:p w:rsidR="005F18C9" w:rsidRPr="00A07FF5" w:rsidRDefault="005F18C9" w:rsidP="00141D93">
      <w:pPr>
        <w:shd w:val="clear" w:color="auto" w:fill="FFFFFF"/>
        <w:spacing w:after="0" w:line="360" w:lineRule="auto"/>
        <w:ind w:firstLine="709"/>
        <w:jc w:val="center"/>
        <w:rPr>
          <w:sz w:val="28"/>
          <w:szCs w:val="28"/>
          <w:lang w:val="ru-RU"/>
        </w:rPr>
      </w:pPr>
      <w:r w:rsidRPr="00A07FF5">
        <w:rPr>
          <w:b/>
          <w:bCs/>
          <w:sz w:val="28"/>
          <w:szCs w:val="28"/>
          <w:lang w:val="ru-RU"/>
        </w:rPr>
        <w:t>Война за независимость в Латинской Америке</w:t>
      </w:r>
    </w:p>
    <w:p w:rsidR="005F18C9" w:rsidRPr="00A07FF5" w:rsidRDefault="005F18C9" w:rsidP="005F18C9">
      <w:pPr>
        <w:shd w:val="clear" w:color="auto" w:fill="FFFFFF"/>
        <w:spacing w:after="0" w:line="360" w:lineRule="auto"/>
        <w:ind w:firstLine="709"/>
        <w:jc w:val="both"/>
        <w:rPr>
          <w:sz w:val="28"/>
          <w:szCs w:val="28"/>
          <w:lang w:val="ru-RU"/>
        </w:rPr>
      </w:pPr>
      <w:r w:rsidRPr="00A07FF5">
        <w:rPr>
          <w:sz w:val="28"/>
          <w:szCs w:val="28"/>
          <w:lang w:val="ru-RU"/>
        </w:rPr>
        <w:t xml:space="preserve">Колониальное общество. Освободительная борьба: задачи, участники, формы выступлений. </w:t>
      </w:r>
      <w:r w:rsidRPr="00A07FF5">
        <w:rPr>
          <w:i/>
          <w:sz w:val="28"/>
          <w:szCs w:val="28"/>
          <w:lang w:val="ru-RU"/>
        </w:rPr>
        <w:t>П.</w:t>
      </w:r>
      <w:r w:rsidRPr="00A07FF5">
        <w:rPr>
          <w:i/>
          <w:sz w:val="28"/>
          <w:szCs w:val="28"/>
        </w:rPr>
        <w:t> </w:t>
      </w:r>
      <w:r w:rsidRPr="00A07FF5">
        <w:rPr>
          <w:i/>
          <w:sz w:val="28"/>
          <w:szCs w:val="28"/>
          <w:lang w:val="ru-RU"/>
        </w:rPr>
        <w:t>Д.</w:t>
      </w:r>
      <w:r w:rsidRPr="00A07FF5">
        <w:rPr>
          <w:i/>
          <w:sz w:val="28"/>
          <w:szCs w:val="28"/>
        </w:rPr>
        <w:t> </w:t>
      </w:r>
      <w:r w:rsidRPr="00A07FF5">
        <w:rPr>
          <w:i/>
          <w:sz w:val="28"/>
          <w:szCs w:val="28"/>
          <w:lang w:val="ru-RU"/>
        </w:rPr>
        <w:t>Туссен-Лувертюр, С.</w:t>
      </w:r>
      <w:r w:rsidRPr="00A07FF5">
        <w:rPr>
          <w:i/>
          <w:sz w:val="28"/>
          <w:szCs w:val="28"/>
        </w:rPr>
        <w:t> </w:t>
      </w:r>
      <w:r w:rsidRPr="00A07FF5">
        <w:rPr>
          <w:i/>
          <w:sz w:val="28"/>
          <w:szCs w:val="28"/>
          <w:lang w:val="ru-RU"/>
        </w:rPr>
        <w:t>Боливар.</w:t>
      </w:r>
      <w:r w:rsidRPr="00A07FF5">
        <w:rPr>
          <w:sz w:val="28"/>
          <w:szCs w:val="28"/>
          <w:lang w:val="ru-RU"/>
        </w:rPr>
        <w:t xml:space="preserve"> Провозглашение независимых государств.</w:t>
      </w:r>
    </w:p>
    <w:p w:rsidR="005F18C9" w:rsidRPr="00A07FF5" w:rsidRDefault="005F18C9" w:rsidP="00141D93">
      <w:pPr>
        <w:shd w:val="clear" w:color="auto" w:fill="FFFFFF"/>
        <w:spacing w:after="0" w:line="360" w:lineRule="auto"/>
        <w:ind w:firstLine="709"/>
        <w:jc w:val="center"/>
        <w:rPr>
          <w:sz w:val="28"/>
          <w:szCs w:val="28"/>
          <w:lang w:val="ru-RU"/>
        </w:rPr>
      </w:pPr>
      <w:r w:rsidRPr="00A07FF5">
        <w:rPr>
          <w:b/>
          <w:bCs/>
          <w:sz w:val="28"/>
          <w:szCs w:val="28"/>
          <w:lang w:val="ru-RU"/>
        </w:rPr>
        <w:t>Народы Африки в Новое время</w:t>
      </w:r>
    </w:p>
    <w:p w:rsidR="005F18C9" w:rsidRPr="00A07FF5" w:rsidRDefault="005F18C9" w:rsidP="005F18C9">
      <w:pPr>
        <w:shd w:val="clear" w:color="auto" w:fill="FFFFFF"/>
        <w:spacing w:after="0" w:line="360" w:lineRule="auto"/>
        <w:ind w:firstLine="709"/>
        <w:jc w:val="both"/>
        <w:rPr>
          <w:sz w:val="28"/>
          <w:szCs w:val="28"/>
          <w:lang w:val="ru-RU"/>
        </w:rPr>
      </w:pPr>
      <w:r w:rsidRPr="00A07FF5">
        <w:rPr>
          <w:sz w:val="28"/>
          <w:szCs w:val="28"/>
          <w:lang w:val="ru-RU"/>
        </w:rPr>
        <w:t>Колониальные империи. Колониальные порядки и традиционные общественные отношения. Выступления против колонизаторов.</w:t>
      </w:r>
    </w:p>
    <w:p w:rsidR="005F18C9" w:rsidRPr="00A07FF5" w:rsidRDefault="005F18C9" w:rsidP="00141D93">
      <w:pPr>
        <w:shd w:val="clear" w:color="auto" w:fill="FFFFFF"/>
        <w:spacing w:after="0" w:line="360" w:lineRule="auto"/>
        <w:ind w:firstLine="709"/>
        <w:jc w:val="center"/>
        <w:rPr>
          <w:sz w:val="28"/>
          <w:szCs w:val="28"/>
          <w:lang w:val="ru-RU"/>
        </w:rPr>
      </w:pPr>
      <w:r w:rsidRPr="00A07FF5">
        <w:rPr>
          <w:b/>
          <w:bCs/>
          <w:sz w:val="28"/>
          <w:szCs w:val="28"/>
          <w:lang w:val="ru-RU"/>
        </w:rPr>
        <w:t xml:space="preserve">Развитие культуры в </w:t>
      </w:r>
      <w:r w:rsidRPr="00A07FF5">
        <w:rPr>
          <w:b/>
          <w:bCs/>
          <w:sz w:val="28"/>
          <w:szCs w:val="28"/>
        </w:rPr>
        <w:t>XIX </w:t>
      </w:r>
      <w:r w:rsidRPr="00A07FF5">
        <w:rPr>
          <w:b/>
          <w:bCs/>
          <w:sz w:val="28"/>
          <w:szCs w:val="28"/>
          <w:lang w:val="ru-RU"/>
        </w:rPr>
        <w:t>в.</w:t>
      </w:r>
    </w:p>
    <w:p w:rsidR="005F18C9" w:rsidRPr="00A07FF5" w:rsidRDefault="005F18C9" w:rsidP="005F18C9">
      <w:pPr>
        <w:shd w:val="clear" w:color="auto" w:fill="FFFFFF"/>
        <w:spacing w:after="0" w:line="360" w:lineRule="auto"/>
        <w:ind w:firstLine="709"/>
        <w:jc w:val="both"/>
        <w:rPr>
          <w:sz w:val="28"/>
          <w:szCs w:val="28"/>
          <w:lang w:val="ru-RU"/>
        </w:rPr>
      </w:pPr>
      <w:r w:rsidRPr="00A07FF5">
        <w:rPr>
          <w:sz w:val="28"/>
          <w:szCs w:val="28"/>
          <w:lang w:val="ru-RU"/>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5F18C9" w:rsidRPr="00A07FF5" w:rsidRDefault="005F18C9" w:rsidP="00141D93">
      <w:pPr>
        <w:shd w:val="clear" w:color="auto" w:fill="FFFFFF"/>
        <w:spacing w:after="0" w:line="360" w:lineRule="auto"/>
        <w:ind w:firstLine="709"/>
        <w:jc w:val="center"/>
        <w:rPr>
          <w:sz w:val="28"/>
          <w:szCs w:val="28"/>
          <w:lang w:val="ru-RU"/>
        </w:rPr>
      </w:pPr>
      <w:r w:rsidRPr="00A07FF5">
        <w:rPr>
          <w:b/>
          <w:bCs/>
          <w:sz w:val="28"/>
          <w:szCs w:val="28"/>
          <w:lang w:val="ru-RU"/>
        </w:rPr>
        <w:t xml:space="preserve">Международные отношения в </w:t>
      </w:r>
      <w:r w:rsidRPr="00A07FF5">
        <w:rPr>
          <w:b/>
          <w:bCs/>
          <w:sz w:val="28"/>
          <w:szCs w:val="28"/>
        </w:rPr>
        <w:t>XIX </w:t>
      </w:r>
      <w:r w:rsidRPr="00A07FF5">
        <w:rPr>
          <w:b/>
          <w:bCs/>
          <w:sz w:val="28"/>
          <w:szCs w:val="28"/>
          <w:lang w:val="ru-RU"/>
        </w:rPr>
        <w:t>в.</w:t>
      </w:r>
    </w:p>
    <w:p w:rsidR="005F18C9" w:rsidRPr="00A07FF5" w:rsidRDefault="005F18C9" w:rsidP="005F18C9">
      <w:pPr>
        <w:shd w:val="clear" w:color="auto" w:fill="FFFFFF"/>
        <w:spacing w:after="0" w:line="360" w:lineRule="auto"/>
        <w:ind w:firstLine="709"/>
        <w:jc w:val="both"/>
        <w:rPr>
          <w:sz w:val="28"/>
          <w:szCs w:val="28"/>
          <w:lang w:val="ru-RU"/>
        </w:rPr>
      </w:pPr>
      <w:r w:rsidRPr="00A07FF5">
        <w:rPr>
          <w:sz w:val="28"/>
          <w:szCs w:val="28"/>
          <w:lang w:val="ru-RU"/>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5F18C9" w:rsidRPr="00A07FF5" w:rsidRDefault="005F18C9" w:rsidP="005F18C9">
      <w:pPr>
        <w:shd w:val="clear" w:color="auto" w:fill="FFFFFF"/>
        <w:spacing w:after="0" w:line="360" w:lineRule="auto"/>
        <w:ind w:firstLine="709"/>
        <w:jc w:val="both"/>
        <w:rPr>
          <w:sz w:val="28"/>
          <w:szCs w:val="28"/>
          <w:lang w:val="ru-RU"/>
        </w:rPr>
      </w:pPr>
      <w:r w:rsidRPr="00A07FF5">
        <w:rPr>
          <w:sz w:val="28"/>
          <w:szCs w:val="28"/>
          <w:lang w:val="ru-RU"/>
        </w:rPr>
        <w:t>Историческое и культурное наследие Нового времени.</w:t>
      </w:r>
    </w:p>
    <w:p w:rsidR="005F18C9" w:rsidRPr="00A07FF5" w:rsidRDefault="005F18C9" w:rsidP="00141D93">
      <w:pPr>
        <w:shd w:val="clear" w:color="auto" w:fill="FFFFFF"/>
        <w:spacing w:after="0" w:line="360" w:lineRule="auto"/>
        <w:ind w:firstLine="709"/>
        <w:jc w:val="center"/>
        <w:rPr>
          <w:b/>
          <w:sz w:val="28"/>
          <w:szCs w:val="28"/>
          <w:lang w:val="ru-RU"/>
        </w:rPr>
      </w:pPr>
      <w:r w:rsidRPr="00A07FF5">
        <w:rPr>
          <w:b/>
          <w:sz w:val="28"/>
          <w:szCs w:val="28"/>
          <w:lang w:val="ru-RU"/>
        </w:rPr>
        <w:t>Новейшая история.</w:t>
      </w:r>
    </w:p>
    <w:p w:rsidR="005F18C9" w:rsidRPr="00A07FF5" w:rsidRDefault="005F18C9" w:rsidP="005F18C9">
      <w:pPr>
        <w:shd w:val="clear" w:color="auto" w:fill="FFFFFF"/>
        <w:spacing w:after="0" w:line="360" w:lineRule="auto"/>
        <w:ind w:firstLine="709"/>
        <w:jc w:val="both"/>
        <w:rPr>
          <w:sz w:val="28"/>
          <w:szCs w:val="28"/>
          <w:lang w:val="ru-RU"/>
        </w:rPr>
      </w:pPr>
      <w:r w:rsidRPr="00A07FF5">
        <w:rPr>
          <w:sz w:val="28"/>
          <w:szCs w:val="28"/>
          <w:lang w:val="ru-RU"/>
        </w:rPr>
        <w:t xml:space="preserve">Мир к началу </w:t>
      </w:r>
      <w:r w:rsidRPr="00A07FF5">
        <w:rPr>
          <w:sz w:val="28"/>
          <w:szCs w:val="28"/>
        </w:rPr>
        <w:t>XX </w:t>
      </w:r>
      <w:r w:rsidRPr="00A07FF5">
        <w:rPr>
          <w:sz w:val="28"/>
          <w:szCs w:val="28"/>
          <w:lang w:val="ru-RU"/>
        </w:rPr>
        <w:t>в. Новейшая история: понятие, периодизация.</w:t>
      </w:r>
    </w:p>
    <w:p w:rsidR="005F18C9" w:rsidRPr="00A07FF5" w:rsidRDefault="005F18C9" w:rsidP="00141D93">
      <w:pPr>
        <w:shd w:val="clear" w:color="auto" w:fill="FFFFFF"/>
        <w:spacing w:after="0" w:line="360" w:lineRule="auto"/>
        <w:ind w:firstLine="709"/>
        <w:jc w:val="center"/>
        <w:rPr>
          <w:sz w:val="28"/>
          <w:szCs w:val="28"/>
          <w:lang w:val="ru-RU"/>
        </w:rPr>
      </w:pPr>
      <w:r w:rsidRPr="00A07FF5">
        <w:rPr>
          <w:b/>
          <w:bCs/>
          <w:sz w:val="28"/>
          <w:szCs w:val="28"/>
          <w:lang w:val="ru-RU"/>
        </w:rPr>
        <w:lastRenderedPageBreak/>
        <w:t>Мир в 1900—1914</w:t>
      </w:r>
      <w:r w:rsidRPr="00A07FF5">
        <w:rPr>
          <w:b/>
          <w:bCs/>
          <w:sz w:val="28"/>
          <w:szCs w:val="28"/>
        </w:rPr>
        <w:t> </w:t>
      </w:r>
      <w:r w:rsidRPr="00A07FF5">
        <w:rPr>
          <w:b/>
          <w:bCs/>
          <w:sz w:val="28"/>
          <w:szCs w:val="28"/>
          <w:lang w:val="ru-RU"/>
        </w:rPr>
        <w:t>гг.</w:t>
      </w:r>
    </w:p>
    <w:p w:rsidR="005F18C9" w:rsidRPr="00A07FF5" w:rsidRDefault="005F18C9" w:rsidP="005F18C9">
      <w:pPr>
        <w:shd w:val="clear" w:color="auto" w:fill="FFFFFF"/>
        <w:spacing w:after="0" w:line="360" w:lineRule="auto"/>
        <w:ind w:firstLine="709"/>
        <w:jc w:val="both"/>
        <w:rPr>
          <w:i/>
          <w:sz w:val="28"/>
          <w:szCs w:val="28"/>
          <w:lang w:val="ru-RU"/>
        </w:rPr>
      </w:pPr>
      <w:r w:rsidRPr="00A07FF5">
        <w:rPr>
          <w:sz w:val="28"/>
          <w:szCs w:val="28"/>
          <w:lang w:val="ru-RU"/>
        </w:rPr>
        <w:t>Страны Европы и США в 1900—1914</w:t>
      </w:r>
      <w:r w:rsidRPr="00A07FF5">
        <w:rPr>
          <w:sz w:val="28"/>
          <w:szCs w:val="28"/>
        </w:rPr>
        <w:t> </w:t>
      </w:r>
      <w:r w:rsidRPr="00A07FF5">
        <w:rPr>
          <w:sz w:val="28"/>
          <w:szCs w:val="28"/>
          <w:lang w:val="ru-RU"/>
        </w:rPr>
        <w:t xml:space="preserve">гг.: технический прогресс, экономическое развитие. Урбанизация, миграция. Положение основных групп населения. Социальные движения. </w:t>
      </w:r>
      <w:r w:rsidRPr="00A07FF5">
        <w:rPr>
          <w:i/>
          <w:sz w:val="28"/>
          <w:szCs w:val="28"/>
          <w:lang w:val="ru-RU"/>
        </w:rPr>
        <w:t>Социальные и политические реформы; Д.</w:t>
      </w:r>
      <w:r w:rsidRPr="00A07FF5">
        <w:rPr>
          <w:i/>
          <w:sz w:val="28"/>
          <w:szCs w:val="28"/>
        </w:rPr>
        <w:t> </w:t>
      </w:r>
      <w:r w:rsidRPr="00A07FF5">
        <w:rPr>
          <w:i/>
          <w:sz w:val="28"/>
          <w:szCs w:val="28"/>
          <w:lang w:val="ru-RU"/>
        </w:rPr>
        <w:t>Ллойд Джордж.</w:t>
      </w:r>
    </w:p>
    <w:p w:rsidR="005F18C9" w:rsidRPr="00A07FF5" w:rsidRDefault="005F18C9" w:rsidP="005F18C9">
      <w:pPr>
        <w:shd w:val="clear" w:color="auto" w:fill="FFFFFF"/>
        <w:spacing w:after="0" w:line="360" w:lineRule="auto"/>
        <w:ind w:firstLine="709"/>
        <w:jc w:val="both"/>
        <w:rPr>
          <w:i/>
          <w:sz w:val="28"/>
          <w:szCs w:val="28"/>
          <w:lang w:val="ru-RU"/>
        </w:rPr>
      </w:pPr>
      <w:r w:rsidRPr="00A07FF5">
        <w:rPr>
          <w:sz w:val="28"/>
          <w:szCs w:val="28"/>
          <w:lang w:val="ru-RU"/>
        </w:rPr>
        <w:t>Страны Азии и Латинской Америки в 1900—1917</w:t>
      </w:r>
      <w:r w:rsidRPr="00A07FF5">
        <w:rPr>
          <w:sz w:val="28"/>
          <w:szCs w:val="28"/>
        </w:rPr>
        <w:t> </w:t>
      </w:r>
      <w:r w:rsidRPr="00A07FF5">
        <w:rPr>
          <w:sz w:val="28"/>
          <w:szCs w:val="28"/>
          <w:lang w:val="ru-RU"/>
        </w:rPr>
        <w:t>гг.: традиционные общественные отношения и проблемы модернизации. Подъем освободительных движений в колониальных и зависимых странах. Революции первых десятилетий ХХ</w:t>
      </w:r>
      <w:r w:rsidRPr="00A07FF5">
        <w:rPr>
          <w:sz w:val="28"/>
          <w:szCs w:val="28"/>
        </w:rPr>
        <w:t> </w:t>
      </w:r>
      <w:r w:rsidRPr="00A07FF5">
        <w:rPr>
          <w:sz w:val="28"/>
          <w:szCs w:val="28"/>
          <w:lang w:val="ru-RU"/>
        </w:rPr>
        <w:t>в. в странах Азии (Турция, Иран, Китай). Мексиканская революция 1910—1917</w:t>
      </w:r>
      <w:r w:rsidRPr="00A07FF5">
        <w:rPr>
          <w:sz w:val="28"/>
          <w:szCs w:val="28"/>
        </w:rPr>
        <w:t> </w:t>
      </w:r>
      <w:r w:rsidRPr="00A07FF5">
        <w:rPr>
          <w:sz w:val="28"/>
          <w:szCs w:val="28"/>
          <w:lang w:val="ru-RU"/>
        </w:rPr>
        <w:t xml:space="preserve">гг. </w:t>
      </w:r>
      <w:r w:rsidRPr="00A07FF5">
        <w:rPr>
          <w:i/>
          <w:sz w:val="28"/>
          <w:szCs w:val="28"/>
          <w:lang w:val="ru-RU"/>
        </w:rPr>
        <w:t>Руководители освободительной борьбы (Сунь Ятсен, Э.</w:t>
      </w:r>
      <w:r w:rsidRPr="00A07FF5">
        <w:rPr>
          <w:i/>
          <w:sz w:val="28"/>
          <w:szCs w:val="28"/>
        </w:rPr>
        <w:t> </w:t>
      </w:r>
      <w:r w:rsidRPr="00A07FF5">
        <w:rPr>
          <w:i/>
          <w:sz w:val="28"/>
          <w:szCs w:val="28"/>
          <w:lang w:val="ru-RU"/>
        </w:rPr>
        <w:t>Сапата, Ф.</w:t>
      </w:r>
      <w:r w:rsidRPr="00A07FF5">
        <w:rPr>
          <w:i/>
          <w:sz w:val="28"/>
          <w:szCs w:val="28"/>
        </w:rPr>
        <w:t> </w:t>
      </w:r>
      <w:r w:rsidRPr="00A07FF5">
        <w:rPr>
          <w:i/>
          <w:sz w:val="28"/>
          <w:szCs w:val="28"/>
          <w:lang w:val="ru-RU"/>
        </w:rPr>
        <w:t>Вилья).</w:t>
      </w:r>
    </w:p>
    <w:p w:rsidR="00141D93" w:rsidRPr="00A07FF5" w:rsidRDefault="00141D93" w:rsidP="005F18C9">
      <w:pPr>
        <w:spacing w:after="0" w:line="360" w:lineRule="auto"/>
        <w:ind w:firstLine="709"/>
        <w:jc w:val="both"/>
        <w:rPr>
          <w:b/>
          <w:sz w:val="28"/>
          <w:szCs w:val="28"/>
          <w:lang w:val="ru-RU"/>
        </w:rPr>
      </w:pPr>
    </w:p>
    <w:p w:rsidR="005F18C9" w:rsidRPr="00A07FF5" w:rsidRDefault="005F18C9" w:rsidP="005F18C9">
      <w:pPr>
        <w:spacing w:after="0" w:line="360" w:lineRule="auto"/>
        <w:ind w:firstLine="709"/>
        <w:jc w:val="both"/>
        <w:rPr>
          <w:b/>
          <w:sz w:val="28"/>
          <w:szCs w:val="28"/>
          <w:lang w:val="ru-RU"/>
        </w:rPr>
      </w:pPr>
      <w:r w:rsidRPr="00A07FF5">
        <w:rPr>
          <w:b/>
          <w:sz w:val="28"/>
          <w:szCs w:val="28"/>
          <w:lang w:val="ru-RU"/>
        </w:rPr>
        <w:t>Синхронизация курсов всеобщей истории и истории России</w:t>
      </w:r>
    </w:p>
    <w:p w:rsidR="00141D93" w:rsidRPr="00A07FF5" w:rsidRDefault="00141D93" w:rsidP="005F18C9">
      <w:pPr>
        <w:spacing w:after="0" w:line="360" w:lineRule="auto"/>
        <w:ind w:firstLine="709"/>
        <w:jc w:val="both"/>
        <w:rPr>
          <w:b/>
          <w:sz w:val="28"/>
          <w:szCs w:val="28"/>
          <w:lang w:val="ru-RU"/>
        </w:rPr>
      </w:pP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32"/>
        <w:gridCol w:w="4397"/>
        <w:gridCol w:w="4961"/>
      </w:tblGrid>
      <w:tr w:rsidR="005F18C9" w:rsidRPr="00A07FF5" w:rsidTr="005F18C9">
        <w:tc>
          <w:tcPr>
            <w:tcW w:w="1132" w:type="dxa"/>
          </w:tcPr>
          <w:p w:rsidR="005F18C9" w:rsidRPr="00A07FF5" w:rsidRDefault="005F18C9" w:rsidP="005F18C9">
            <w:pPr>
              <w:spacing w:after="0" w:line="240" w:lineRule="auto"/>
              <w:jc w:val="center"/>
              <w:rPr>
                <w:sz w:val="28"/>
                <w:szCs w:val="28"/>
                <w:lang w:val="ru-RU"/>
              </w:rPr>
            </w:pPr>
          </w:p>
        </w:tc>
        <w:tc>
          <w:tcPr>
            <w:tcW w:w="4397" w:type="dxa"/>
          </w:tcPr>
          <w:p w:rsidR="005F18C9" w:rsidRPr="00A07FF5" w:rsidRDefault="005F18C9" w:rsidP="005F18C9">
            <w:pPr>
              <w:spacing w:after="0" w:line="240" w:lineRule="auto"/>
              <w:jc w:val="center"/>
              <w:rPr>
                <w:b/>
                <w:sz w:val="28"/>
                <w:szCs w:val="28"/>
                <w:lang w:val="ru-RU"/>
              </w:rPr>
            </w:pPr>
          </w:p>
          <w:p w:rsidR="005F18C9" w:rsidRPr="00A07FF5" w:rsidRDefault="005F18C9" w:rsidP="005F18C9">
            <w:pPr>
              <w:spacing w:after="0" w:line="240" w:lineRule="auto"/>
              <w:jc w:val="center"/>
              <w:rPr>
                <w:b/>
                <w:sz w:val="28"/>
                <w:szCs w:val="28"/>
              </w:rPr>
            </w:pPr>
            <w:r w:rsidRPr="00A07FF5">
              <w:rPr>
                <w:b/>
                <w:sz w:val="28"/>
                <w:szCs w:val="28"/>
              </w:rPr>
              <w:t>Всеобщая история</w:t>
            </w:r>
          </w:p>
        </w:tc>
        <w:tc>
          <w:tcPr>
            <w:tcW w:w="4961" w:type="dxa"/>
          </w:tcPr>
          <w:p w:rsidR="005F18C9" w:rsidRPr="00A07FF5" w:rsidRDefault="005F18C9" w:rsidP="005F18C9">
            <w:pPr>
              <w:spacing w:after="0" w:line="240" w:lineRule="auto"/>
              <w:jc w:val="center"/>
              <w:rPr>
                <w:b/>
                <w:sz w:val="28"/>
                <w:szCs w:val="28"/>
              </w:rPr>
            </w:pPr>
          </w:p>
          <w:p w:rsidR="005F18C9" w:rsidRPr="00A07FF5" w:rsidRDefault="005F18C9" w:rsidP="005F18C9">
            <w:pPr>
              <w:spacing w:after="0" w:line="240" w:lineRule="auto"/>
              <w:jc w:val="center"/>
              <w:rPr>
                <w:b/>
                <w:sz w:val="28"/>
                <w:szCs w:val="28"/>
              </w:rPr>
            </w:pPr>
            <w:r w:rsidRPr="00A07FF5">
              <w:rPr>
                <w:b/>
                <w:sz w:val="28"/>
                <w:szCs w:val="28"/>
              </w:rPr>
              <w:t>История России</w:t>
            </w:r>
          </w:p>
        </w:tc>
      </w:tr>
      <w:tr w:rsidR="005F18C9" w:rsidRPr="0065347C" w:rsidTr="005F18C9">
        <w:tc>
          <w:tcPr>
            <w:tcW w:w="1132" w:type="dxa"/>
          </w:tcPr>
          <w:p w:rsidR="005F18C9" w:rsidRPr="00A07FF5" w:rsidRDefault="005F18C9" w:rsidP="005F18C9">
            <w:pPr>
              <w:spacing w:after="0" w:line="240" w:lineRule="auto"/>
              <w:rPr>
                <w:sz w:val="28"/>
                <w:szCs w:val="28"/>
              </w:rPr>
            </w:pPr>
            <w:r w:rsidRPr="00A07FF5">
              <w:rPr>
                <w:sz w:val="28"/>
                <w:szCs w:val="28"/>
              </w:rPr>
              <w:t>5 класс</w:t>
            </w:r>
          </w:p>
        </w:tc>
        <w:tc>
          <w:tcPr>
            <w:tcW w:w="4397" w:type="dxa"/>
          </w:tcPr>
          <w:p w:rsidR="005F18C9" w:rsidRPr="00A07FF5" w:rsidRDefault="005F18C9" w:rsidP="005F18C9">
            <w:pPr>
              <w:spacing w:after="0" w:line="240" w:lineRule="auto"/>
              <w:rPr>
                <w:b/>
                <w:sz w:val="28"/>
                <w:szCs w:val="28"/>
                <w:lang w:val="ru-RU"/>
              </w:rPr>
            </w:pPr>
            <w:r w:rsidRPr="00A07FF5">
              <w:rPr>
                <w:b/>
                <w:sz w:val="28"/>
                <w:szCs w:val="28"/>
                <w:lang w:val="ru-RU"/>
              </w:rPr>
              <w:t>ИСТОРИЯ ДРЕВНЕГО МИРА</w:t>
            </w:r>
          </w:p>
          <w:p w:rsidR="005F18C9" w:rsidRPr="00A07FF5" w:rsidRDefault="005F18C9" w:rsidP="005F18C9">
            <w:pPr>
              <w:spacing w:after="0" w:line="240" w:lineRule="auto"/>
              <w:rPr>
                <w:bCs/>
                <w:sz w:val="28"/>
                <w:szCs w:val="28"/>
                <w:lang w:val="ru-RU"/>
              </w:rPr>
            </w:pPr>
            <w:r w:rsidRPr="00A07FF5">
              <w:rPr>
                <w:bCs/>
                <w:sz w:val="28"/>
                <w:szCs w:val="28"/>
                <w:lang w:val="ru-RU"/>
              </w:rPr>
              <w:t>Первобытность.</w:t>
            </w:r>
          </w:p>
          <w:p w:rsidR="005F18C9" w:rsidRPr="00A07FF5" w:rsidRDefault="005F18C9" w:rsidP="005F18C9">
            <w:pPr>
              <w:spacing w:after="0" w:line="240" w:lineRule="auto"/>
              <w:rPr>
                <w:bCs/>
                <w:sz w:val="28"/>
                <w:szCs w:val="28"/>
                <w:lang w:val="ru-RU"/>
              </w:rPr>
            </w:pPr>
            <w:r w:rsidRPr="00A07FF5">
              <w:rPr>
                <w:bCs/>
                <w:sz w:val="28"/>
                <w:szCs w:val="28"/>
                <w:lang w:val="ru-RU"/>
              </w:rPr>
              <w:t>Древний Восток</w:t>
            </w:r>
          </w:p>
          <w:p w:rsidR="005F18C9" w:rsidRPr="00A07FF5" w:rsidRDefault="005F18C9" w:rsidP="005F18C9">
            <w:pPr>
              <w:spacing w:after="0" w:line="240" w:lineRule="auto"/>
              <w:rPr>
                <w:bCs/>
                <w:sz w:val="28"/>
                <w:szCs w:val="28"/>
                <w:lang w:val="ru-RU"/>
              </w:rPr>
            </w:pPr>
            <w:r w:rsidRPr="00A07FF5">
              <w:rPr>
                <w:bCs/>
                <w:sz w:val="28"/>
                <w:szCs w:val="28"/>
                <w:lang w:val="ru-RU"/>
              </w:rPr>
              <w:t>Античный мир. Древняя Греция. Древний Рим.</w:t>
            </w:r>
          </w:p>
          <w:p w:rsidR="005F18C9" w:rsidRPr="00A07FF5" w:rsidRDefault="005F18C9" w:rsidP="005F18C9">
            <w:pPr>
              <w:spacing w:after="0" w:line="240" w:lineRule="auto"/>
              <w:rPr>
                <w:sz w:val="28"/>
                <w:szCs w:val="28"/>
                <w:lang w:val="ru-RU"/>
              </w:rPr>
            </w:pPr>
          </w:p>
        </w:tc>
        <w:tc>
          <w:tcPr>
            <w:tcW w:w="4961" w:type="dxa"/>
          </w:tcPr>
          <w:p w:rsidR="005F18C9" w:rsidRPr="00A07FF5" w:rsidRDefault="005F18C9" w:rsidP="005F18C9">
            <w:pPr>
              <w:spacing w:after="0" w:line="240" w:lineRule="auto"/>
              <w:rPr>
                <w:sz w:val="28"/>
                <w:szCs w:val="28"/>
                <w:lang w:val="ru-RU"/>
              </w:rPr>
            </w:pPr>
            <w:r w:rsidRPr="00A07FF5">
              <w:rPr>
                <w:bCs/>
                <w:sz w:val="28"/>
                <w:szCs w:val="28"/>
                <w:lang w:val="ru-RU"/>
              </w:rPr>
              <w:t>Народы и государства на территории нашей страны в древности</w:t>
            </w:r>
          </w:p>
        </w:tc>
      </w:tr>
      <w:tr w:rsidR="005F18C9" w:rsidRPr="00A07FF5" w:rsidTr="005F18C9">
        <w:tc>
          <w:tcPr>
            <w:tcW w:w="1132" w:type="dxa"/>
          </w:tcPr>
          <w:p w:rsidR="005F18C9" w:rsidRPr="00A07FF5" w:rsidRDefault="005F18C9" w:rsidP="005F18C9">
            <w:pPr>
              <w:spacing w:after="0" w:line="240" w:lineRule="auto"/>
              <w:rPr>
                <w:sz w:val="28"/>
                <w:szCs w:val="28"/>
              </w:rPr>
            </w:pPr>
            <w:r w:rsidRPr="00A07FF5">
              <w:rPr>
                <w:sz w:val="28"/>
                <w:szCs w:val="28"/>
              </w:rPr>
              <w:t xml:space="preserve">6 класс </w:t>
            </w:r>
          </w:p>
        </w:tc>
        <w:tc>
          <w:tcPr>
            <w:tcW w:w="4397" w:type="dxa"/>
          </w:tcPr>
          <w:p w:rsidR="005F18C9" w:rsidRPr="00A07FF5" w:rsidRDefault="005F18C9" w:rsidP="005F18C9">
            <w:pPr>
              <w:shd w:val="clear" w:color="auto" w:fill="FFFFFF"/>
              <w:spacing w:after="0" w:line="240" w:lineRule="auto"/>
              <w:rPr>
                <w:b/>
                <w:sz w:val="28"/>
                <w:szCs w:val="28"/>
                <w:lang w:val="ru-RU"/>
              </w:rPr>
            </w:pPr>
            <w:r w:rsidRPr="00A07FF5">
              <w:rPr>
                <w:b/>
                <w:sz w:val="28"/>
                <w:szCs w:val="28"/>
                <w:lang w:val="ru-RU"/>
              </w:rPr>
              <w:t xml:space="preserve">ИСТОРИЯ СРЕДНИХ ВЕКОВ. </w:t>
            </w:r>
            <w:r w:rsidRPr="00A07FF5">
              <w:rPr>
                <w:b/>
                <w:sz w:val="28"/>
                <w:szCs w:val="28"/>
              </w:rPr>
              <w:t>VI</w:t>
            </w:r>
            <w:r w:rsidRPr="00A07FF5">
              <w:rPr>
                <w:b/>
                <w:sz w:val="28"/>
                <w:szCs w:val="28"/>
                <w:lang w:val="ru-RU"/>
              </w:rPr>
              <w:t>-</w:t>
            </w:r>
            <w:r w:rsidRPr="00A07FF5">
              <w:rPr>
                <w:b/>
                <w:sz w:val="28"/>
                <w:szCs w:val="28"/>
              </w:rPr>
              <w:t>XV</w:t>
            </w:r>
            <w:r w:rsidRPr="00A07FF5">
              <w:rPr>
                <w:b/>
                <w:sz w:val="28"/>
                <w:szCs w:val="28"/>
                <w:lang w:val="ru-RU"/>
              </w:rPr>
              <w:t xml:space="preserve"> вв. </w:t>
            </w:r>
          </w:p>
          <w:p w:rsidR="005F18C9" w:rsidRPr="00A07FF5" w:rsidRDefault="005F18C9" w:rsidP="005F18C9">
            <w:pPr>
              <w:spacing w:after="0" w:line="240" w:lineRule="auto"/>
              <w:rPr>
                <w:bCs/>
                <w:sz w:val="28"/>
                <w:szCs w:val="28"/>
                <w:lang w:val="ru-RU"/>
              </w:rPr>
            </w:pPr>
            <w:r w:rsidRPr="00A07FF5">
              <w:rPr>
                <w:bCs/>
                <w:sz w:val="28"/>
                <w:szCs w:val="28"/>
                <w:lang w:val="ru-RU"/>
              </w:rPr>
              <w:t>Раннее Средневековье</w:t>
            </w:r>
          </w:p>
          <w:p w:rsidR="005F18C9" w:rsidRPr="00A07FF5" w:rsidRDefault="005F18C9" w:rsidP="005F18C9">
            <w:pPr>
              <w:spacing w:after="0" w:line="240" w:lineRule="auto"/>
              <w:rPr>
                <w:bCs/>
                <w:sz w:val="28"/>
                <w:szCs w:val="28"/>
                <w:lang w:val="ru-RU"/>
              </w:rPr>
            </w:pPr>
            <w:r w:rsidRPr="00A07FF5">
              <w:rPr>
                <w:bCs/>
                <w:sz w:val="28"/>
                <w:szCs w:val="28"/>
                <w:lang w:val="ru-RU"/>
              </w:rPr>
              <w:t>Зрелое Средневековье</w:t>
            </w:r>
          </w:p>
          <w:p w:rsidR="005F18C9" w:rsidRPr="00A07FF5" w:rsidRDefault="005F18C9" w:rsidP="005F18C9">
            <w:pPr>
              <w:spacing w:after="0" w:line="240" w:lineRule="auto"/>
              <w:rPr>
                <w:bCs/>
                <w:sz w:val="28"/>
                <w:szCs w:val="28"/>
                <w:lang w:val="ru-RU"/>
              </w:rPr>
            </w:pPr>
            <w:r w:rsidRPr="00A07FF5">
              <w:rPr>
                <w:bCs/>
                <w:sz w:val="28"/>
                <w:szCs w:val="28"/>
                <w:lang w:val="ru-RU"/>
              </w:rPr>
              <w:t>Страны Востока в Средние века</w:t>
            </w:r>
          </w:p>
          <w:p w:rsidR="005F18C9" w:rsidRPr="00A07FF5" w:rsidRDefault="005F18C9" w:rsidP="005F18C9">
            <w:pPr>
              <w:spacing w:after="0" w:line="240" w:lineRule="auto"/>
              <w:rPr>
                <w:bCs/>
                <w:sz w:val="28"/>
                <w:szCs w:val="28"/>
              </w:rPr>
            </w:pPr>
            <w:r w:rsidRPr="00A07FF5">
              <w:rPr>
                <w:bCs/>
                <w:sz w:val="28"/>
                <w:szCs w:val="28"/>
              </w:rPr>
              <w:t>Государства доколумбовой Америки.</w:t>
            </w:r>
          </w:p>
          <w:p w:rsidR="005F18C9" w:rsidRPr="00A07FF5" w:rsidRDefault="005F18C9" w:rsidP="005F18C9">
            <w:pPr>
              <w:spacing w:after="0" w:line="240" w:lineRule="auto"/>
              <w:rPr>
                <w:sz w:val="28"/>
                <w:szCs w:val="28"/>
              </w:rPr>
            </w:pPr>
          </w:p>
        </w:tc>
        <w:tc>
          <w:tcPr>
            <w:tcW w:w="4961" w:type="dxa"/>
          </w:tcPr>
          <w:p w:rsidR="005F18C9" w:rsidRPr="00A07FF5" w:rsidRDefault="005F18C9" w:rsidP="005F18C9">
            <w:pPr>
              <w:spacing w:after="0" w:line="240" w:lineRule="auto"/>
              <w:rPr>
                <w:sz w:val="28"/>
                <w:szCs w:val="28"/>
                <w:lang w:val="ru-RU"/>
              </w:rPr>
            </w:pPr>
            <w:r w:rsidRPr="00A07FF5">
              <w:rPr>
                <w:b/>
                <w:bCs/>
                <w:sz w:val="28"/>
                <w:szCs w:val="28"/>
                <w:lang w:val="ru-RU"/>
              </w:rPr>
              <w:t xml:space="preserve">ОТ ДРЕВНЕЙ РУСИ К РОССИЙСКОМУ ГОСУДАРСТВУ. </w:t>
            </w:r>
            <w:r w:rsidRPr="00A07FF5">
              <w:rPr>
                <w:b/>
                <w:sz w:val="28"/>
                <w:szCs w:val="28"/>
              </w:rPr>
              <w:t>VIII</w:t>
            </w:r>
            <w:r w:rsidRPr="00A07FF5">
              <w:rPr>
                <w:b/>
                <w:sz w:val="28"/>
                <w:szCs w:val="28"/>
                <w:lang w:val="ru-RU"/>
              </w:rPr>
              <w:t xml:space="preserve"> –</w:t>
            </w:r>
            <w:r w:rsidRPr="00A07FF5">
              <w:rPr>
                <w:b/>
                <w:sz w:val="28"/>
                <w:szCs w:val="28"/>
              </w:rPr>
              <w:t>XV</w:t>
            </w:r>
            <w:r w:rsidRPr="00A07FF5">
              <w:rPr>
                <w:b/>
                <w:sz w:val="28"/>
                <w:szCs w:val="28"/>
                <w:lang w:val="ru-RU"/>
              </w:rPr>
              <w:t xml:space="preserve"> вв.</w:t>
            </w:r>
          </w:p>
          <w:p w:rsidR="005F18C9" w:rsidRPr="00A07FF5" w:rsidRDefault="005F18C9" w:rsidP="005F18C9">
            <w:pPr>
              <w:spacing w:after="0" w:line="240" w:lineRule="auto"/>
              <w:rPr>
                <w:bCs/>
                <w:sz w:val="28"/>
                <w:szCs w:val="28"/>
                <w:lang w:val="ru-RU"/>
              </w:rPr>
            </w:pPr>
            <w:r w:rsidRPr="00A07FF5">
              <w:rPr>
                <w:bCs/>
                <w:sz w:val="28"/>
                <w:szCs w:val="28"/>
                <w:lang w:val="ru-RU"/>
              </w:rPr>
              <w:t xml:space="preserve">Восточная Европа в середине </w:t>
            </w:r>
            <w:r w:rsidRPr="00A07FF5">
              <w:rPr>
                <w:bCs/>
                <w:sz w:val="28"/>
                <w:szCs w:val="28"/>
              </w:rPr>
              <w:t>I</w:t>
            </w:r>
            <w:r w:rsidRPr="00A07FF5">
              <w:rPr>
                <w:bCs/>
                <w:sz w:val="28"/>
                <w:szCs w:val="28"/>
                <w:lang w:val="ru-RU"/>
              </w:rPr>
              <w:t xml:space="preserve"> тыс. н.э.</w:t>
            </w:r>
          </w:p>
          <w:p w:rsidR="005F18C9" w:rsidRPr="00A07FF5" w:rsidRDefault="005F18C9" w:rsidP="005F18C9">
            <w:pPr>
              <w:spacing w:after="0" w:line="240" w:lineRule="auto"/>
              <w:rPr>
                <w:bCs/>
                <w:sz w:val="28"/>
                <w:szCs w:val="28"/>
                <w:lang w:val="ru-RU"/>
              </w:rPr>
            </w:pPr>
            <w:r w:rsidRPr="00A07FF5">
              <w:rPr>
                <w:bCs/>
                <w:sz w:val="28"/>
                <w:szCs w:val="28"/>
                <w:lang w:val="ru-RU"/>
              </w:rPr>
              <w:t>Образование государства Русь</w:t>
            </w:r>
          </w:p>
          <w:p w:rsidR="005F18C9" w:rsidRPr="00A07FF5" w:rsidRDefault="005F18C9" w:rsidP="005F18C9">
            <w:pPr>
              <w:spacing w:after="0" w:line="240" w:lineRule="auto"/>
              <w:rPr>
                <w:bCs/>
                <w:sz w:val="28"/>
                <w:szCs w:val="28"/>
                <w:lang w:val="ru-RU"/>
              </w:rPr>
            </w:pPr>
            <w:r w:rsidRPr="00A07FF5">
              <w:rPr>
                <w:bCs/>
                <w:sz w:val="28"/>
                <w:szCs w:val="28"/>
                <w:lang w:val="ru-RU"/>
              </w:rPr>
              <w:t xml:space="preserve">Русь в конце </w:t>
            </w:r>
            <w:r w:rsidRPr="00A07FF5">
              <w:rPr>
                <w:bCs/>
                <w:sz w:val="28"/>
                <w:szCs w:val="28"/>
              </w:rPr>
              <w:t>X</w:t>
            </w:r>
            <w:r w:rsidRPr="00A07FF5">
              <w:rPr>
                <w:bCs/>
                <w:sz w:val="28"/>
                <w:szCs w:val="28"/>
                <w:lang w:val="ru-RU"/>
              </w:rPr>
              <w:t xml:space="preserve"> – начале </w:t>
            </w:r>
            <w:r w:rsidRPr="00A07FF5">
              <w:rPr>
                <w:bCs/>
                <w:sz w:val="28"/>
                <w:szCs w:val="28"/>
              </w:rPr>
              <w:t>XII</w:t>
            </w:r>
            <w:r w:rsidRPr="00A07FF5">
              <w:rPr>
                <w:bCs/>
                <w:sz w:val="28"/>
                <w:szCs w:val="28"/>
                <w:lang w:val="ru-RU"/>
              </w:rPr>
              <w:t xml:space="preserve"> в.</w:t>
            </w:r>
          </w:p>
          <w:p w:rsidR="005F18C9" w:rsidRPr="00A07FF5" w:rsidRDefault="005F18C9" w:rsidP="005F18C9">
            <w:pPr>
              <w:spacing w:after="0" w:line="240" w:lineRule="auto"/>
              <w:rPr>
                <w:sz w:val="28"/>
                <w:szCs w:val="28"/>
                <w:lang w:val="ru-RU"/>
              </w:rPr>
            </w:pPr>
            <w:r w:rsidRPr="00A07FF5">
              <w:rPr>
                <w:bCs/>
                <w:sz w:val="28"/>
                <w:szCs w:val="28"/>
                <w:lang w:val="ru-RU"/>
              </w:rPr>
              <w:t>Культурное пространство</w:t>
            </w:r>
          </w:p>
          <w:p w:rsidR="005F18C9" w:rsidRPr="00A07FF5" w:rsidRDefault="005F18C9" w:rsidP="005F18C9">
            <w:pPr>
              <w:spacing w:after="0" w:line="240" w:lineRule="auto"/>
              <w:rPr>
                <w:bCs/>
                <w:sz w:val="28"/>
                <w:szCs w:val="28"/>
                <w:lang w:val="ru-RU"/>
              </w:rPr>
            </w:pPr>
            <w:r w:rsidRPr="00A07FF5">
              <w:rPr>
                <w:bCs/>
                <w:sz w:val="28"/>
                <w:szCs w:val="28"/>
                <w:lang w:val="ru-RU"/>
              </w:rPr>
              <w:t xml:space="preserve">Русь в середине </w:t>
            </w:r>
            <w:r w:rsidRPr="00A07FF5">
              <w:rPr>
                <w:bCs/>
                <w:sz w:val="28"/>
                <w:szCs w:val="28"/>
              </w:rPr>
              <w:t>XII</w:t>
            </w:r>
            <w:r w:rsidRPr="00A07FF5">
              <w:rPr>
                <w:bCs/>
                <w:sz w:val="28"/>
                <w:szCs w:val="28"/>
                <w:lang w:val="ru-RU"/>
              </w:rPr>
              <w:t xml:space="preserve"> – начале </w:t>
            </w:r>
            <w:r w:rsidRPr="00A07FF5">
              <w:rPr>
                <w:bCs/>
                <w:sz w:val="28"/>
                <w:szCs w:val="28"/>
              </w:rPr>
              <w:t>XIII</w:t>
            </w:r>
            <w:r w:rsidRPr="00A07FF5">
              <w:rPr>
                <w:bCs/>
                <w:sz w:val="28"/>
                <w:szCs w:val="28"/>
                <w:lang w:val="ru-RU"/>
              </w:rPr>
              <w:t xml:space="preserve"> в. </w:t>
            </w:r>
          </w:p>
          <w:p w:rsidR="005F18C9" w:rsidRPr="00A07FF5" w:rsidRDefault="005F18C9" w:rsidP="005F18C9">
            <w:pPr>
              <w:spacing w:after="0" w:line="240" w:lineRule="auto"/>
              <w:rPr>
                <w:sz w:val="28"/>
                <w:szCs w:val="28"/>
                <w:lang w:val="ru-RU"/>
              </w:rPr>
            </w:pPr>
            <w:r w:rsidRPr="00A07FF5">
              <w:rPr>
                <w:bCs/>
                <w:sz w:val="28"/>
                <w:szCs w:val="28"/>
                <w:lang w:val="ru-RU"/>
              </w:rPr>
              <w:t xml:space="preserve">Русские земли в середине </w:t>
            </w:r>
            <w:r w:rsidRPr="00A07FF5">
              <w:rPr>
                <w:bCs/>
                <w:sz w:val="28"/>
                <w:szCs w:val="28"/>
              </w:rPr>
              <w:t>XIII</w:t>
            </w:r>
            <w:r w:rsidRPr="00A07FF5">
              <w:rPr>
                <w:bCs/>
                <w:sz w:val="28"/>
                <w:szCs w:val="28"/>
                <w:lang w:val="ru-RU"/>
              </w:rPr>
              <w:t xml:space="preserve"> - </w:t>
            </w:r>
            <w:r w:rsidRPr="00A07FF5">
              <w:rPr>
                <w:bCs/>
                <w:sz w:val="28"/>
                <w:szCs w:val="28"/>
              </w:rPr>
              <w:t>XIV</w:t>
            </w:r>
            <w:r w:rsidRPr="00A07FF5">
              <w:rPr>
                <w:bCs/>
                <w:sz w:val="28"/>
                <w:szCs w:val="28"/>
                <w:lang w:val="ru-RU"/>
              </w:rPr>
              <w:t xml:space="preserve"> в</w:t>
            </w:r>
            <w:r w:rsidRPr="00A07FF5">
              <w:rPr>
                <w:sz w:val="28"/>
                <w:szCs w:val="28"/>
                <w:lang w:val="ru-RU"/>
              </w:rPr>
              <w:t>.</w:t>
            </w:r>
          </w:p>
          <w:p w:rsidR="005F18C9" w:rsidRPr="00A07FF5" w:rsidRDefault="005F18C9" w:rsidP="005F18C9">
            <w:pPr>
              <w:spacing w:after="0" w:line="240" w:lineRule="auto"/>
              <w:rPr>
                <w:bCs/>
                <w:sz w:val="28"/>
                <w:szCs w:val="28"/>
                <w:lang w:val="ru-RU"/>
              </w:rPr>
            </w:pPr>
            <w:r w:rsidRPr="00A07FF5">
              <w:rPr>
                <w:bCs/>
                <w:sz w:val="28"/>
                <w:szCs w:val="28"/>
                <w:lang w:val="ru-RU"/>
              </w:rPr>
              <w:t xml:space="preserve">Народы и государства степной зоны </w:t>
            </w:r>
            <w:r w:rsidRPr="00A07FF5">
              <w:rPr>
                <w:bCs/>
                <w:sz w:val="28"/>
                <w:szCs w:val="28"/>
                <w:lang w:val="ru-RU"/>
              </w:rPr>
              <w:lastRenderedPageBreak/>
              <w:t xml:space="preserve">Восточной Европы и Сибири в </w:t>
            </w:r>
            <w:r w:rsidRPr="00A07FF5">
              <w:rPr>
                <w:bCs/>
                <w:sz w:val="28"/>
                <w:szCs w:val="28"/>
              </w:rPr>
              <w:t>XIII</w:t>
            </w:r>
            <w:r w:rsidRPr="00A07FF5">
              <w:rPr>
                <w:bCs/>
                <w:sz w:val="28"/>
                <w:szCs w:val="28"/>
                <w:lang w:val="ru-RU"/>
              </w:rPr>
              <w:t>-</w:t>
            </w:r>
            <w:r w:rsidRPr="00A07FF5">
              <w:rPr>
                <w:bCs/>
                <w:sz w:val="28"/>
                <w:szCs w:val="28"/>
              </w:rPr>
              <w:t>XV </w:t>
            </w:r>
            <w:r w:rsidRPr="00A07FF5">
              <w:rPr>
                <w:bCs/>
                <w:sz w:val="28"/>
                <w:szCs w:val="28"/>
                <w:lang w:val="ru-RU"/>
              </w:rPr>
              <w:t xml:space="preserve">вв. </w:t>
            </w:r>
          </w:p>
          <w:p w:rsidR="005F18C9" w:rsidRPr="00A07FF5" w:rsidRDefault="005F18C9" w:rsidP="005F18C9">
            <w:pPr>
              <w:spacing w:after="0" w:line="240" w:lineRule="auto"/>
              <w:rPr>
                <w:sz w:val="28"/>
                <w:szCs w:val="28"/>
                <w:lang w:val="ru-RU"/>
              </w:rPr>
            </w:pPr>
            <w:r w:rsidRPr="00A07FF5">
              <w:rPr>
                <w:bCs/>
                <w:sz w:val="28"/>
                <w:szCs w:val="28"/>
                <w:lang w:val="ru-RU"/>
              </w:rPr>
              <w:t xml:space="preserve">Культурное пространство </w:t>
            </w:r>
          </w:p>
          <w:p w:rsidR="005F18C9" w:rsidRPr="00A07FF5" w:rsidRDefault="005F18C9" w:rsidP="005F18C9">
            <w:pPr>
              <w:spacing w:after="0" w:line="240" w:lineRule="auto"/>
              <w:rPr>
                <w:bCs/>
                <w:sz w:val="28"/>
                <w:szCs w:val="28"/>
                <w:lang w:val="ru-RU"/>
              </w:rPr>
            </w:pPr>
            <w:r w:rsidRPr="00A07FF5">
              <w:rPr>
                <w:bCs/>
                <w:sz w:val="28"/>
                <w:szCs w:val="28"/>
                <w:lang w:val="ru-RU"/>
              </w:rPr>
              <w:t xml:space="preserve">Формирование единого Русского государства в </w:t>
            </w:r>
            <w:r w:rsidRPr="00A07FF5">
              <w:rPr>
                <w:bCs/>
                <w:sz w:val="28"/>
                <w:szCs w:val="28"/>
              </w:rPr>
              <w:t>XV</w:t>
            </w:r>
            <w:r w:rsidRPr="00A07FF5">
              <w:rPr>
                <w:bCs/>
                <w:sz w:val="28"/>
                <w:szCs w:val="28"/>
                <w:lang w:val="ru-RU"/>
              </w:rPr>
              <w:t xml:space="preserve"> веке</w:t>
            </w:r>
          </w:p>
          <w:p w:rsidR="005F18C9" w:rsidRPr="00A07FF5" w:rsidRDefault="005F18C9" w:rsidP="005F18C9">
            <w:pPr>
              <w:spacing w:after="0" w:line="240" w:lineRule="auto"/>
              <w:rPr>
                <w:sz w:val="28"/>
                <w:szCs w:val="28"/>
              </w:rPr>
            </w:pPr>
            <w:r w:rsidRPr="00A07FF5">
              <w:rPr>
                <w:bCs/>
                <w:sz w:val="28"/>
                <w:szCs w:val="28"/>
              </w:rPr>
              <w:t>Культурное пространство</w:t>
            </w:r>
          </w:p>
          <w:p w:rsidR="005F18C9" w:rsidRPr="00A07FF5" w:rsidRDefault="005F18C9" w:rsidP="005F18C9">
            <w:pPr>
              <w:spacing w:after="0" w:line="240" w:lineRule="auto"/>
              <w:rPr>
                <w:sz w:val="28"/>
                <w:szCs w:val="28"/>
              </w:rPr>
            </w:pPr>
            <w:r w:rsidRPr="00A07FF5">
              <w:rPr>
                <w:sz w:val="28"/>
                <w:szCs w:val="28"/>
              </w:rPr>
              <w:t>Региональный компонент</w:t>
            </w:r>
          </w:p>
          <w:p w:rsidR="005F18C9" w:rsidRPr="00A07FF5" w:rsidRDefault="005F18C9" w:rsidP="005F18C9">
            <w:pPr>
              <w:spacing w:after="0" w:line="240" w:lineRule="auto"/>
              <w:rPr>
                <w:sz w:val="28"/>
                <w:szCs w:val="28"/>
              </w:rPr>
            </w:pPr>
          </w:p>
        </w:tc>
      </w:tr>
      <w:tr w:rsidR="005F18C9" w:rsidRPr="00A07FF5" w:rsidTr="005F18C9">
        <w:tc>
          <w:tcPr>
            <w:tcW w:w="1132" w:type="dxa"/>
          </w:tcPr>
          <w:p w:rsidR="005F18C9" w:rsidRPr="00A07FF5" w:rsidRDefault="005F18C9" w:rsidP="005F18C9">
            <w:pPr>
              <w:spacing w:after="0" w:line="240" w:lineRule="auto"/>
              <w:rPr>
                <w:sz w:val="28"/>
                <w:szCs w:val="28"/>
              </w:rPr>
            </w:pPr>
            <w:r w:rsidRPr="00A07FF5">
              <w:rPr>
                <w:sz w:val="28"/>
                <w:szCs w:val="28"/>
              </w:rPr>
              <w:lastRenderedPageBreak/>
              <w:t>7 класс</w:t>
            </w:r>
          </w:p>
        </w:tc>
        <w:tc>
          <w:tcPr>
            <w:tcW w:w="4397" w:type="dxa"/>
          </w:tcPr>
          <w:p w:rsidR="005F18C9" w:rsidRPr="00A07FF5" w:rsidRDefault="005F18C9" w:rsidP="005F18C9">
            <w:pPr>
              <w:spacing w:after="0" w:line="240" w:lineRule="auto"/>
              <w:rPr>
                <w:b/>
                <w:sz w:val="28"/>
                <w:szCs w:val="28"/>
                <w:lang w:val="ru-RU"/>
              </w:rPr>
            </w:pPr>
            <w:r w:rsidRPr="00A07FF5">
              <w:rPr>
                <w:b/>
                <w:sz w:val="28"/>
                <w:szCs w:val="28"/>
                <w:lang w:val="ru-RU"/>
              </w:rPr>
              <w:t xml:space="preserve">ИСТОРИЯ НОВОГО ВРЕМЕНИ. </w:t>
            </w:r>
            <w:r w:rsidRPr="00A07FF5">
              <w:rPr>
                <w:b/>
                <w:sz w:val="28"/>
                <w:szCs w:val="28"/>
              </w:rPr>
              <w:t>XVI</w:t>
            </w:r>
            <w:r w:rsidRPr="00A07FF5">
              <w:rPr>
                <w:b/>
                <w:sz w:val="28"/>
                <w:szCs w:val="28"/>
                <w:lang w:val="ru-RU"/>
              </w:rPr>
              <w:t>-</w:t>
            </w:r>
            <w:r w:rsidRPr="00A07FF5">
              <w:rPr>
                <w:b/>
                <w:sz w:val="28"/>
                <w:szCs w:val="28"/>
              </w:rPr>
              <w:t>XVII</w:t>
            </w:r>
            <w:r w:rsidRPr="00A07FF5">
              <w:rPr>
                <w:b/>
                <w:sz w:val="28"/>
                <w:szCs w:val="28"/>
                <w:lang w:val="ru-RU"/>
              </w:rPr>
              <w:t xml:space="preserve"> вв. От абсолютизма к парламентаризму. Первые буржуазные революции</w:t>
            </w:r>
          </w:p>
          <w:p w:rsidR="005F18C9" w:rsidRPr="00A07FF5" w:rsidRDefault="005F18C9" w:rsidP="005F18C9">
            <w:pPr>
              <w:spacing w:after="0" w:line="240" w:lineRule="auto"/>
              <w:rPr>
                <w:sz w:val="28"/>
                <w:szCs w:val="28"/>
                <w:lang w:val="ru-RU"/>
              </w:rPr>
            </w:pPr>
            <w:r w:rsidRPr="00A07FF5">
              <w:rPr>
                <w:bCs/>
                <w:sz w:val="28"/>
                <w:szCs w:val="28"/>
                <w:lang w:val="ru-RU"/>
              </w:rPr>
              <w:t>Европа в конце Х</w:t>
            </w:r>
            <w:r w:rsidRPr="00A07FF5">
              <w:rPr>
                <w:bCs/>
                <w:sz w:val="28"/>
                <w:szCs w:val="28"/>
              </w:rPr>
              <w:t>V</w:t>
            </w:r>
            <w:r w:rsidRPr="00A07FF5">
              <w:rPr>
                <w:sz w:val="28"/>
                <w:szCs w:val="28"/>
                <w:lang w:val="ru-RU"/>
              </w:rPr>
              <w:t xml:space="preserve">— </w:t>
            </w:r>
            <w:r w:rsidRPr="00A07FF5">
              <w:rPr>
                <w:bCs/>
                <w:sz w:val="28"/>
                <w:szCs w:val="28"/>
                <w:lang w:val="ru-RU"/>
              </w:rPr>
              <w:t xml:space="preserve">начале </w:t>
            </w:r>
            <w:r w:rsidRPr="00A07FF5">
              <w:rPr>
                <w:bCs/>
                <w:sz w:val="28"/>
                <w:szCs w:val="28"/>
              </w:rPr>
              <w:t>XVII </w:t>
            </w:r>
            <w:r w:rsidRPr="00A07FF5">
              <w:rPr>
                <w:bCs/>
                <w:sz w:val="28"/>
                <w:szCs w:val="28"/>
                <w:lang w:val="ru-RU"/>
              </w:rPr>
              <w:t>в.</w:t>
            </w:r>
          </w:p>
          <w:p w:rsidR="005F18C9" w:rsidRPr="00A07FF5" w:rsidRDefault="005F18C9" w:rsidP="005F18C9">
            <w:pPr>
              <w:shd w:val="clear" w:color="auto" w:fill="FFFFFF"/>
              <w:spacing w:after="0" w:line="240" w:lineRule="auto"/>
              <w:rPr>
                <w:sz w:val="28"/>
                <w:szCs w:val="28"/>
                <w:lang w:val="ru-RU"/>
              </w:rPr>
            </w:pPr>
            <w:r w:rsidRPr="00A07FF5">
              <w:rPr>
                <w:bCs/>
                <w:sz w:val="28"/>
                <w:szCs w:val="28"/>
                <w:lang w:val="ru-RU"/>
              </w:rPr>
              <w:t>Европа в конце Х</w:t>
            </w:r>
            <w:r w:rsidRPr="00A07FF5">
              <w:rPr>
                <w:bCs/>
                <w:sz w:val="28"/>
                <w:szCs w:val="28"/>
              </w:rPr>
              <w:t>V</w:t>
            </w:r>
            <w:r w:rsidRPr="00A07FF5">
              <w:rPr>
                <w:sz w:val="28"/>
                <w:szCs w:val="28"/>
                <w:lang w:val="ru-RU"/>
              </w:rPr>
              <w:t xml:space="preserve">— </w:t>
            </w:r>
            <w:r w:rsidRPr="00A07FF5">
              <w:rPr>
                <w:bCs/>
                <w:sz w:val="28"/>
                <w:szCs w:val="28"/>
                <w:lang w:val="ru-RU"/>
              </w:rPr>
              <w:t xml:space="preserve">начале </w:t>
            </w:r>
            <w:r w:rsidRPr="00A07FF5">
              <w:rPr>
                <w:bCs/>
                <w:sz w:val="28"/>
                <w:szCs w:val="28"/>
              </w:rPr>
              <w:t>XVII </w:t>
            </w:r>
            <w:r w:rsidRPr="00A07FF5">
              <w:rPr>
                <w:bCs/>
                <w:sz w:val="28"/>
                <w:szCs w:val="28"/>
                <w:lang w:val="ru-RU"/>
              </w:rPr>
              <w:t>в.</w:t>
            </w:r>
          </w:p>
          <w:p w:rsidR="005F18C9" w:rsidRPr="00A07FF5" w:rsidRDefault="005F18C9" w:rsidP="005F18C9">
            <w:pPr>
              <w:shd w:val="clear" w:color="auto" w:fill="FFFFFF"/>
              <w:spacing w:after="0" w:line="240" w:lineRule="auto"/>
              <w:rPr>
                <w:sz w:val="28"/>
                <w:szCs w:val="28"/>
                <w:lang w:val="ru-RU"/>
              </w:rPr>
            </w:pPr>
            <w:r w:rsidRPr="00A07FF5">
              <w:rPr>
                <w:bCs/>
                <w:sz w:val="28"/>
                <w:szCs w:val="28"/>
                <w:lang w:val="ru-RU"/>
              </w:rPr>
              <w:t xml:space="preserve">Страны Европы и Северной Америки в середине </w:t>
            </w:r>
            <w:r w:rsidRPr="00A07FF5">
              <w:rPr>
                <w:bCs/>
                <w:sz w:val="28"/>
                <w:szCs w:val="28"/>
              </w:rPr>
              <w:t>XVII</w:t>
            </w:r>
            <w:r w:rsidRPr="00A07FF5">
              <w:rPr>
                <w:bCs/>
                <w:sz w:val="28"/>
                <w:szCs w:val="28"/>
                <w:lang w:val="ru-RU"/>
              </w:rPr>
              <w:t>—Х</w:t>
            </w:r>
            <w:r w:rsidRPr="00A07FF5">
              <w:rPr>
                <w:bCs/>
                <w:sz w:val="28"/>
                <w:szCs w:val="28"/>
              </w:rPr>
              <w:t>VIII </w:t>
            </w:r>
            <w:r w:rsidRPr="00A07FF5">
              <w:rPr>
                <w:bCs/>
                <w:sz w:val="28"/>
                <w:szCs w:val="28"/>
                <w:lang w:val="ru-RU"/>
              </w:rPr>
              <w:t>в.</w:t>
            </w:r>
          </w:p>
          <w:p w:rsidR="005F18C9" w:rsidRPr="00A07FF5" w:rsidRDefault="005F18C9" w:rsidP="005F18C9">
            <w:pPr>
              <w:shd w:val="clear" w:color="auto" w:fill="FFFFFF"/>
              <w:spacing w:after="0" w:line="240" w:lineRule="auto"/>
              <w:rPr>
                <w:sz w:val="28"/>
                <w:szCs w:val="28"/>
                <w:lang w:val="ru-RU"/>
              </w:rPr>
            </w:pPr>
            <w:r w:rsidRPr="00A07FF5">
              <w:rPr>
                <w:bCs/>
                <w:sz w:val="28"/>
                <w:szCs w:val="28"/>
                <w:lang w:val="ru-RU"/>
              </w:rPr>
              <w:t xml:space="preserve">Страны Востока в </w:t>
            </w:r>
            <w:r w:rsidRPr="00A07FF5">
              <w:rPr>
                <w:bCs/>
                <w:sz w:val="28"/>
                <w:szCs w:val="28"/>
              </w:rPr>
              <w:t>XVI</w:t>
            </w:r>
            <w:r w:rsidRPr="00A07FF5">
              <w:rPr>
                <w:bCs/>
                <w:sz w:val="28"/>
                <w:szCs w:val="28"/>
                <w:lang w:val="ru-RU"/>
              </w:rPr>
              <w:t>—</w:t>
            </w:r>
            <w:r w:rsidRPr="00A07FF5">
              <w:rPr>
                <w:bCs/>
                <w:sz w:val="28"/>
                <w:szCs w:val="28"/>
              </w:rPr>
              <w:t>XVIII </w:t>
            </w:r>
            <w:r w:rsidRPr="00A07FF5">
              <w:rPr>
                <w:bCs/>
                <w:sz w:val="28"/>
                <w:szCs w:val="28"/>
                <w:lang w:val="ru-RU"/>
              </w:rPr>
              <w:t>вв.</w:t>
            </w:r>
          </w:p>
          <w:p w:rsidR="005F18C9" w:rsidRPr="00A07FF5" w:rsidRDefault="005F18C9" w:rsidP="005F18C9">
            <w:pPr>
              <w:spacing w:after="0" w:line="240" w:lineRule="auto"/>
              <w:rPr>
                <w:sz w:val="28"/>
                <w:szCs w:val="28"/>
                <w:lang w:val="ru-RU"/>
              </w:rPr>
            </w:pPr>
          </w:p>
        </w:tc>
        <w:tc>
          <w:tcPr>
            <w:tcW w:w="4961" w:type="dxa"/>
          </w:tcPr>
          <w:p w:rsidR="005F18C9" w:rsidRPr="00A07FF5" w:rsidRDefault="005F18C9" w:rsidP="005F18C9">
            <w:pPr>
              <w:spacing w:after="0" w:line="240" w:lineRule="auto"/>
              <w:rPr>
                <w:sz w:val="28"/>
                <w:szCs w:val="28"/>
                <w:lang w:val="ru-RU"/>
              </w:rPr>
            </w:pPr>
            <w:r w:rsidRPr="00A07FF5">
              <w:rPr>
                <w:b/>
                <w:bCs/>
                <w:sz w:val="28"/>
                <w:szCs w:val="28"/>
                <w:lang w:val="ru-RU"/>
              </w:rPr>
              <w:t xml:space="preserve">РОССИЯ В </w:t>
            </w:r>
            <w:r w:rsidRPr="00A07FF5">
              <w:rPr>
                <w:b/>
                <w:bCs/>
                <w:sz w:val="28"/>
                <w:szCs w:val="28"/>
              </w:rPr>
              <w:t>XVI</w:t>
            </w:r>
            <w:r w:rsidRPr="00A07FF5">
              <w:rPr>
                <w:b/>
                <w:bCs/>
                <w:sz w:val="28"/>
                <w:szCs w:val="28"/>
                <w:lang w:val="ru-RU"/>
              </w:rPr>
              <w:t xml:space="preserve"> – </w:t>
            </w:r>
            <w:r w:rsidRPr="00A07FF5">
              <w:rPr>
                <w:b/>
                <w:bCs/>
                <w:sz w:val="28"/>
                <w:szCs w:val="28"/>
              </w:rPr>
              <w:t>XVII</w:t>
            </w:r>
            <w:r w:rsidRPr="00A07FF5">
              <w:rPr>
                <w:b/>
                <w:bCs/>
                <w:sz w:val="28"/>
                <w:szCs w:val="28"/>
                <w:lang w:val="ru-RU"/>
              </w:rPr>
              <w:t xml:space="preserve"> ВЕКАХ: ОТ ВЕЛИКОГО КНЯЖЕСТВА К ЦАРСТВУ</w:t>
            </w:r>
          </w:p>
          <w:p w:rsidR="005F18C9" w:rsidRPr="00A07FF5" w:rsidRDefault="005F18C9" w:rsidP="005F18C9">
            <w:pPr>
              <w:spacing w:after="0" w:line="240" w:lineRule="auto"/>
              <w:rPr>
                <w:sz w:val="28"/>
                <w:szCs w:val="28"/>
                <w:lang w:val="ru-RU"/>
              </w:rPr>
            </w:pPr>
            <w:r w:rsidRPr="00A07FF5">
              <w:rPr>
                <w:bCs/>
                <w:sz w:val="28"/>
                <w:szCs w:val="28"/>
                <w:lang w:val="ru-RU"/>
              </w:rPr>
              <w:t xml:space="preserve">Россия в </w:t>
            </w:r>
            <w:r w:rsidRPr="00A07FF5">
              <w:rPr>
                <w:bCs/>
                <w:sz w:val="28"/>
                <w:szCs w:val="28"/>
              </w:rPr>
              <w:t>XVI</w:t>
            </w:r>
            <w:r w:rsidRPr="00A07FF5">
              <w:rPr>
                <w:bCs/>
                <w:sz w:val="28"/>
                <w:szCs w:val="28"/>
                <w:lang w:val="ru-RU"/>
              </w:rPr>
              <w:t xml:space="preserve"> веке </w:t>
            </w:r>
          </w:p>
          <w:p w:rsidR="005F18C9" w:rsidRPr="00A07FF5" w:rsidRDefault="005F18C9" w:rsidP="005F18C9">
            <w:pPr>
              <w:spacing w:after="0" w:line="240" w:lineRule="auto"/>
              <w:rPr>
                <w:sz w:val="28"/>
                <w:szCs w:val="28"/>
                <w:lang w:val="ru-RU"/>
              </w:rPr>
            </w:pPr>
            <w:r w:rsidRPr="00A07FF5">
              <w:rPr>
                <w:bCs/>
                <w:sz w:val="28"/>
                <w:szCs w:val="28"/>
                <w:lang w:val="ru-RU"/>
              </w:rPr>
              <w:t xml:space="preserve">Смута в России </w:t>
            </w:r>
          </w:p>
          <w:p w:rsidR="005F18C9" w:rsidRPr="00A07FF5" w:rsidRDefault="005F18C9" w:rsidP="005F18C9">
            <w:pPr>
              <w:spacing w:after="0" w:line="240" w:lineRule="auto"/>
              <w:rPr>
                <w:bCs/>
                <w:sz w:val="28"/>
                <w:szCs w:val="28"/>
                <w:lang w:val="ru-RU"/>
              </w:rPr>
            </w:pPr>
            <w:r w:rsidRPr="00A07FF5">
              <w:rPr>
                <w:bCs/>
                <w:sz w:val="28"/>
                <w:szCs w:val="28"/>
                <w:lang w:val="ru-RU"/>
              </w:rPr>
              <w:t xml:space="preserve">Россия в </w:t>
            </w:r>
            <w:r w:rsidRPr="00A07FF5">
              <w:rPr>
                <w:bCs/>
                <w:sz w:val="28"/>
                <w:szCs w:val="28"/>
              </w:rPr>
              <w:t>XVII</w:t>
            </w:r>
            <w:r w:rsidRPr="00A07FF5">
              <w:rPr>
                <w:bCs/>
                <w:sz w:val="28"/>
                <w:szCs w:val="28"/>
                <w:lang w:val="ru-RU"/>
              </w:rPr>
              <w:t xml:space="preserve"> веке </w:t>
            </w:r>
          </w:p>
          <w:p w:rsidR="005F18C9" w:rsidRPr="00A07FF5" w:rsidRDefault="005F18C9" w:rsidP="005F18C9">
            <w:pPr>
              <w:spacing w:after="0" w:line="240" w:lineRule="auto"/>
              <w:rPr>
                <w:b/>
                <w:bCs/>
                <w:sz w:val="28"/>
                <w:szCs w:val="28"/>
                <w:lang w:val="ru-RU"/>
              </w:rPr>
            </w:pPr>
            <w:r w:rsidRPr="00A07FF5">
              <w:rPr>
                <w:bCs/>
                <w:sz w:val="28"/>
                <w:szCs w:val="28"/>
                <w:lang w:val="ru-RU"/>
              </w:rPr>
              <w:t>Культурное пространство</w:t>
            </w:r>
          </w:p>
          <w:p w:rsidR="005F18C9" w:rsidRPr="00A07FF5" w:rsidRDefault="005F18C9" w:rsidP="005F18C9">
            <w:pPr>
              <w:spacing w:after="0" w:line="240" w:lineRule="auto"/>
              <w:rPr>
                <w:sz w:val="28"/>
                <w:szCs w:val="28"/>
              </w:rPr>
            </w:pPr>
            <w:r w:rsidRPr="00A07FF5">
              <w:rPr>
                <w:sz w:val="28"/>
                <w:szCs w:val="28"/>
              </w:rPr>
              <w:t>Региональный компонент</w:t>
            </w:r>
          </w:p>
          <w:p w:rsidR="005F18C9" w:rsidRPr="00A07FF5" w:rsidRDefault="005F18C9" w:rsidP="005F18C9">
            <w:pPr>
              <w:spacing w:after="0" w:line="240" w:lineRule="auto"/>
              <w:rPr>
                <w:sz w:val="28"/>
                <w:szCs w:val="28"/>
              </w:rPr>
            </w:pPr>
          </w:p>
        </w:tc>
      </w:tr>
      <w:tr w:rsidR="005F18C9" w:rsidRPr="0065347C" w:rsidTr="005F18C9">
        <w:tc>
          <w:tcPr>
            <w:tcW w:w="1132" w:type="dxa"/>
          </w:tcPr>
          <w:p w:rsidR="005F18C9" w:rsidRPr="00A07FF5" w:rsidRDefault="005F18C9" w:rsidP="005F18C9">
            <w:pPr>
              <w:spacing w:after="0" w:line="240" w:lineRule="auto"/>
              <w:rPr>
                <w:sz w:val="28"/>
                <w:szCs w:val="28"/>
              </w:rPr>
            </w:pPr>
            <w:r w:rsidRPr="00A07FF5">
              <w:rPr>
                <w:sz w:val="28"/>
                <w:szCs w:val="28"/>
              </w:rPr>
              <w:t>8 класс</w:t>
            </w:r>
          </w:p>
        </w:tc>
        <w:tc>
          <w:tcPr>
            <w:tcW w:w="4397" w:type="dxa"/>
          </w:tcPr>
          <w:p w:rsidR="005F18C9" w:rsidRPr="00A07FF5" w:rsidRDefault="005F18C9" w:rsidP="005F18C9">
            <w:pPr>
              <w:spacing w:after="0" w:line="240" w:lineRule="auto"/>
              <w:rPr>
                <w:sz w:val="28"/>
                <w:szCs w:val="28"/>
                <w:lang w:val="ru-RU"/>
              </w:rPr>
            </w:pPr>
            <w:r w:rsidRPr="00A07FF5">
              <w:rPr>
                <w:b/>
                <w:sz w:val="28"/>
                <w:szCs w:val="28"/>
                <w:lang w:val="ru-RU"/>
              </w:rPr>
              <w:t xml:space="preserve">ИСТОРИЯ НОВОГО ВРЕМЕНИ. </w:t>
            </w:r>
            <w:r w:rsidRPr="00A07FF5">
              <w:rPr>
                <w:b/>
                <w:sz w:val="28"/>
                <w:szCs w:val="28"/>
              </w:rPr>
              <w:t>XVIII</w:t>
            </w:r>
            <w:r w:rsidRPr="00A07FF5">
              <w:rPr>
                <w:b/>
                <w:sz w:val="28"/>
                <w:szCs w:val="28"/>
                <w:lang w:val="ru-RU"/>
              </w:rPr>
              <w:t>в.</w:t>
            </w:r>
          </w:p>
          <w:p w:rsidR="005F18C9" w:rsidRPr="00A07FF5" w:rsidRDefault="005F18C9" w:rsidP="005F18C9">
            <w:pPr>
              <w:spacing w:after="0" w:line="240" w:lineRule="auto"/>
              <w:rPr>
                <w:sz w:val="28"/>
                <w:szCs w:val="28"/>
                <w:lang w:val="ru-RU"/>
              </w:rPr>
            </w:pPr>
            <w:r w:rsidRPr="00A07FF5">
              <w:rPr>
                <w:sz w:val="28"/>
                <w:szCs w:val="28"/>
                <w:lang w:val="ru-RU"/>
              </w:rPr>
              <w:t xml:space="preserve">Эпоха Просвещения. </w:t>
            </w:r>
          </w:p>
          <w:p w:rsidR="005F18C9" w:rsidRPr="00A07FF5" w:rsidRDefault="005F18C9" w:rsidP="005F18C9">
            <w:pPr>
              <w:spacing w:after="0" w:line="240" w:lineRule="auto"/>
              <w:rPr>
                <w:sz w:val="28"/>
                <w:szCs w:val="28"/>
                <w:lang w:val="ru-RU"/>
              </w:rPr>
            </w:pPr>
            <w:r w:rsidRPr="00A07FF5">
              <w:rPr>
                <w:sz w:val="28"/>
                <w:szCs w:val="28"/>
                <w:lang w:val="ru-RU"/>
              </w:rPr>
              <w:t>Эпоха промышленного переворота</w:t>
            </w:r>
          </w:p>
          <w:p w:rsidR="005F18C9" w:rsidRPr="00A07FF5" w:rsidRDefault="005F18C9" w:rsidP="005F18C9">
            <w:pPr>
              <w:spacing w:after="0" w:line="240" w:lineRule="auto"/>
              <w:rPr>
                <w:sz w:val="28"/>
                <w:szCs w:val="28"/>
                <w:lang w:val="ru-RU"/>
              </w:rPr>
            </w:pPr>
            <w:r w:rsidRPr="00A07FF5">
              <w:rPr>
                <w:sz w:val="28"/>
                <w:szCs w:val="28"/>
                <w:lang w:val="ru-RU"/>
              </w:rPr>
              <w:t>Великая французская революция</w:t>
            </w:r>
          </w:p>
          <w:p w:rsidR="005F18C9" w:rsidRPr="00A07FF5" w:rsidRDefault="005F18C9" w:rsidP="005F18C9">
            <w:pPr>
              <w:spacing w:after="0" w:line="240" w:lineRule="auto"/>
              <w:rPr>
                <w:sz w:val="28"/>
                <w:szCs w:val="28"/>
                <w:lang w:val="ru-RU"/>
              </w:rPr>
            </w:pPr>
          </w:p>
        </w:tc>
        <w:tc>
          <w:tcPr>
            <w:tcW w:w="4961" w:type="dxa"/>
          </w:tcPr>
          <w:p w:rsidR="005F18C9" w:rsidRPr="00A07FF5" w:rsidRDefault="005F18C9" w:rsidP="005F18C9">
            <w:pPr>
              <w:spacing w:after="0" w:line="240" w:lineRule="auto"/>
              <w:rPr>
                <w:b/>
                <w:bCs/>
                <w:sz w:val="28"/>
                <w:szCs w:val="28"/>
                <w:lang w:val="ru-RU"/>
              </w:rPr>
            </w:pPr>
            <w:r w:rsidRPr="00A07FF5">
              <w:rPr>
                <w:b/>
                <w:bCs/>
                <w:sz w:val="28"/>
                <w:szCs w:val="28"/>
                <w:lang w:val="ru-RU"/>
              </w:rPr>
              <w:t xml:space="preserve">РОССИЯ В КОНЦЕ </w:t>
            </w:r>
            <w:r w:rsidRPr="00A07FF5">
              <w:rPr>
                <w:b/>
                <w:bCs/>
                <w:sz w:val="28"/>
                <w:szCs w:val="28"/>
              </w:rPr>
              <w:t>XVII</w:t>
            </w:r>
            <w:r w:rsidRPr="00A07FF5">
              <w:rPr>
                <w:b/>
                <w:bCs/>
                <w:sz w:val="28"/>
                <w:szCs w:val="28"/>
                <w:lang w:val="ru-RU"/>
              </w:rPr>
              <w:t xml:space="preserve"> - </w:t>
            </w:r>
            <w:r w:rsidRPr="00A07FF5">
              <w:rPr>
                <w:b/>
                <w:bCs/>
                <w:sz w:val="28"/>
                <w:szCs w:val="28"/>
              </w:rPr>
              <w:t>XVIII</w:t>
            </w:r>
            <w:r w:rsidRPr="00A07FF5">
              <w:rPr>
                <w:b/>
                <w:bCs/>
                <w:sz w:val="28"/>
                <w:szCs w:val="28"/>
                <w:lang w:val="ru-RU"/>
              </w:rPr>
              <w:t xml:space="preserve"> ВЕКАХ: ОТ ЦАРСТВА К ИМПЕРИИ</w:t>
            </w:r>
          </w:p>
          <w:p w:rsidR="005F18C9" w:rsidRPr="00A07FF5" w:rsidRDefault="005F18C9" w:rsidP="005F18C9">
            <w:pPr>
              <w:spacing w:after="0" w:line="240" w:lineRule="auto"/>
              <w:rPr>
                <w:bCs/>
                <w:sz w:val="28"/>
                <w:szCs w:val="28"/>
                <w:lang w:val="ru-RU"/>
              </w:rPr>
            </w:pPr>
            <w:r w:rsidRPr="00A07FF5">
              <w:rPr>
                <w:bCs/>
                <w:sz w:val="28"/>
                <w:szCs w:val="28"/>
                <w:lang w:val="ru-RU"/>
              </w:rPr>
              <w:t>Россия в эпоху преобразований Петра</w:t>
            </w:r>
            <w:r w:rsidRPr="00A07FF5">
              <w:rPr>
                <w:bCs/>
                <w:sz w:val="28"/>
                <w:szCs w:val="28"/>
              </w:rPr>
              <w:t> I</w:t>
            </w:r>
          </w:p>
          <w:p w:rsidR="005F18C9" w:rsidRPr="00A07FF5" w:rsidRDefault="005F18C9" w:rsidP="005F18C9">
            <w:pPr>
              <w:spacing w:after="0" w:line="240" w:lineRule="auto"/>
              <w:rPr>
                <w:sz w:val="28"/>
                <w:szCs w:val="28"/>
                <w:lang w:val="ru-RU"/>
              </w:rPr>
            </w:pPr>
            <w:r w:rsidRPr="00A07FF5">
              <w:rPr>
                <w:bCs/>
                <w:sz w:val="28"/>
                <w:szCs w:val="28"/>
                <w:lang w:val="ru-RU"/>
              </w:rPr>
              <w:t>После Петра Великого: эпоха «дворцовых переворотов»</w:t>
            </w:r>
          </w:p>
          <w:p w:rsidR="005F18C9" w:rsidRPr="00A07FF5" w:rsidRDefault="005F18C9" w:rsidP="005F18C9">
            <w:pPr>
              <w:spacing w:after="0" w:line="240" w:lineRule="auto"/>
              <w:rPr>
                <w:bCs/>
                <w:sz w:val="28"/>
                <w:szCs w:val="28"/>
                <w:lang w:val="ru-RU"/>
              </w:rPr>
            </w:pPr>
            <w:r w:rsidRPr="00A07FF5">
              <w:rPr>
                <w:bCs/>
                <w:sz w:val="28"/>
                <w:szCs w:val="28"/>
                <w:lang w:val="ru-RU"/>
              </w:rPr>
              <w:t xml:space="preserve">Россия в 1760-х – 1790- гг. Правление Екатерины </w:t>
            </w:r>
            <w:r w:rsidRPr="00A07FF5">
              <w:rPr>
                <w:bCs/>
                <w:sz w:val="28"/>
                <w:szCs w:val="28"/>
              </w:rPr>
              <w:t>II</w:t>
            </w:r>
            <w:r w:rsidRPr="00A07FF5">
              <w:rPr>
                <w:bCs/>
                <w:sz w:val="28"/>
                <w:szCs w:val="28"/>
                <w:lang w:val="ru-RU"/>
              </w:rPr>
              <w:t xml:space="preserve"> и Павла </w:t>
            </w:r>
            <w:r w:rsidRPr="00A07FF5">
              <w:rPr>
                <w:bCs/>
                <w:sz w:val="28"/>
                <w:szCs w:val="28"/>
              </w:rPr>
              <w:t>I</w:t>
            </w:r>
          </w:p>
          <w:p w:rsidR="005F18C9" w:rsidRPr="00A07FF5" w:rsidRDefault="005F18C9" w:rsidP="005F18C9">
            <w:pPr>
              <w:spacing w:after="0" w:line="240" w:lineRule="auto"/>
              <w:rPr>
                <w:bCs/>
                <w:sz w:val="28"/>
                <w:szCs w:val="28"/>
                <w:lang w:val="ru-RU"/>
              </w:rPr>
            </w:pPr>
            <w:r w:rsidRPr="00A07FF5">
              <w:rPr>
                <w:bCs/>
                <w:sz w:val="28"/>
                <w:szCs w:val="28"/>
                <w:lang w:val="ru-RU"/>
              </w:rPr>
              <w:t xml:space="preserve">Культурное пространство Российской империи в </w:t>
            </w:r>
            <w:r w:rsidRPr="00A07FF5">
              <w:rPr>
                <w:bCs/>
                <w:sz w:val="28"/>
                <w:szCs w:val="28"/>
              </w:rPr>
              <w:t>XVIII</w:t>
            </w:r>
            <w:r w:rsidRPr="00A07FF5">
              <w:rPr>
                <w:bCs/>
                <w:sz w:val="28"/>
                <w:szCs w:val="28"/>
                <w:lang w:val="ru-RU"/>
              </w:rPr>
              <w:t xml:space="preserve"> в. </w:t>
            </w:r>
          </w:p>
          <w:p w:rsidR="005F18C9" w:rsidRPr="00A07FF5" w:rsidRDefault="005F18C9" w:rsidP="005F18C9">
            <w:pPr>
              <w:spacing w:after="0" w:line="240" w:lineRule="auto"/>
              <w:rPr>
                <w:bCs/>
                <w:sz w:val="28"/>
                <w:szCs w:val="28"/>
                <w:lang w:val="ru-RU"/>
              </w:rPr>
            </w:pPr>
            <w:r w:rsidRPr="00A07FF5">
              <w:rPr>
                <w:bCs/>
                <w:sz w:val="28"/>
                <w:szCs w:val="28"/>
                <w:lang w:val="ru-RU"/>
              </w:rPr>
              <w:t xml:space="preserve">Народы России в </w:t>
            </w:r>
            <w:r w:rsidRPr="00A07FF5">
              <w:rPr>
                <w:bCs/>
                <w:sz w:val="28"/>
                <w:szCs w:val="28"/>
              </w:rPr>
              <w:t>XVIII</w:t>
            </w:r>
            <w:r w:rsidRPr="00A07FF5">
              <w:rPr>
                <w:bCs/>
                <w:sz w:val="28"/>
                <w:szCs w:val="28"/>
                <w:lang w:val="ru-RU"/>
              </w:rPr>
              <w:t xml:space="preserve"> в.</w:t>
            </w:r>
          </w:p>
          <w:p w:rsidR="005F18C9" w:rsidRPr="00A07FF5" w:rsidRDefault="005F18C9" w:rsidP="005F18C9">
            <w:pPr>
              <w:spacing w:after="0" w:line="240" w:lineRule="auto"/>
              <w:rPr>
                <w:bCs/>
                <w:sz w:val="28"/>
                <w:szCs w:val="28"/>
                <w:lang w:val="ru-RU"/>
              </w:rPr>
            </w:pPr>
            <w:r w:rsidRPr="00A07FF5">
              <w:rPr>
                <w:bCs/>
                <w:sz w:val="28"/>
                <w:szCs w:val="28"/>
                <w:lang w:val="ru-RU"/>
              </w:rPr>
              <w:t xml:space="preserve">Россия при Павле </w:t>
            </w:r>
            <w:r w:rsidRPr="00A07FF5">
              <w:rPr>
                <w:bCs/>
                <w:sz w:val="28"/>
                <w:szCs w:val="28"/>
              </w:rPr>
              <w:t>I</w:t>
            </w:r>
          </w:p>
          <w:p w:rsidR="005F18C9" w:rsidRPr="00A07FF5" w:rsidRDefault="005F18C9" w:rsidP="005F18C9">
            <w:pPr>
              <w:spacing w:after="0" w:line="240" w:lineRule="auto"/>
              <w:rPr>
                <w:sz w:val="28"/>
                <w:szCs w:val="28"/>
                <w:lang w:val="ru-RU"/>
              </w:rPr>
            </w:pPr>
            <w:r w:rsidRPr="00A07FF5">
              <w:rPr>
                <w:sz w:val="28"/>
                <w:szCs w:val="28"/>
                <w:lang w:val="ru-RU"/>
              </w:rPr>
              <w:t>Региональный компонент</w:t>
            </w:r>
          </w:p>
          <w:p w:rsidR="005F18C9" w:rsidRPr="00A07FF5" w:rsidRDefault="005F18C9" w:rsidP="005F18C9">
            <w:pPr>
              <w:spacing w:after="0" w:line="240" w:lineRule="auto"/>
              <w:rPr>
                <w:sz w:val="28"/>
                <w:szCs w:val="28"/>
                <w:lang w:val="ru-RU"/>
              </w:rPr>
            </w:pPr>
          </w:p>
        </w:tc>
      </w:tr>
      <w:tr w:rsidR="005F18C9" w:rsidRPr="00A07FF5" w:rsidTr="005F18C9">
        <w:tc>
          <w:tcPr>
            <w:tcW w:w="1132" w:type="dxa"/>
          </w:tcPr>
          <w:p w:rsidR="005F18C9" w:rsidRPr="00A07FF5" w:rsidRDefault="005F18C9" w:rsidP="005F18C9">
            <w:pPr>
              <w:spacing w:after="0" w:line="240" w:lineRule="auto"/>
              <w:rPr>
                <w:sz w:val="28"/>
                <w:szCs w:val="28"/>
              </w:rPr>
            </w:pPr>
            <w:r w:rsidRPr="00A07FF5">
              <w:rPr>
                <w:sz w:val="28"/>
                <w:szCs w:val="28"/>
              </w:rPr>
              <w:t>9 класс</w:t>
            </w:r>
          </w:p>
        </w:tc>
        <w:tc>
          <w:tcPr>
            <w:tcW w:w="4397" w:type="dxa"/>
          </w:tcPr>
          <w:p w:rsidR="005F18C9" w:rsidRPr="00A07FF5" w:rsidRDefault="005F18C9" w:rsidP="005F18C9">
            <w:pPr>
              <w:spacing w:after="0" w:line="240" w:lineRule="auto"/>
              <w:rPr>
                <w:b/>
                <w:sz w:val="28"/>
                <w:szCs w:val="28"/>
                <w:lang w:val="ru-RU"/>
              </w:rPr>
            </w:pPr>
            <w:r w:rsidRPr="00A07FF5">
              <w:rPr>
                <w:b/>
                <w:sz w:val="28"/>
                <w:szCs w:val="28"/>
                <w:lang w:val="ru-RU"/>
              </w:rPr>
              <w:t xml:space="preserve">ИСТОРИЯ НОВОГО ВРЕМЕНИ. </w:t>
            </w:r>
            <w:r w:rsidRPr="00A07FF5">
              <w:rPr>
                <w:b/>
                <w:sz w:val="28"/>
                <w:szCs w:val="28"/>
              </w:rPr>
              <w:t>XIX</w:t>
            </w:r>
            <w:r w:rsidRPr="00A07FF5">
              <w:rPr>
                <w:b/>
                <w:sz w:val="28"/>
                <w:szCs w:val="28"/>
                <w:lang w:val="ru-RU"/>
              </w:rPr>
              <w:t xml:space="preserve"> в. </w:t>
            </w:r>
          </w:p>
          <w:p w:rsidR="005F18C9" w:rsidRPr="00A07FF5" w:rsidRDefault="005F18C9" w:rsidP="005F18C9">
            <w:pPr>
              <w:spacing w:after="0" w:line="240" w:lineRule="auto"/>
              <w:rPr>
                <w:sz w:val="28"/>
                <w:szCs w:val="28"/>
                <w:lang w:val="ru-RU"/>
              </w:rPr>
            </w:pPr>
            <w:r w:rsidRPr="00A07FF5">
              <w:rPr>
                <w:b/>
                <w:sz w:val="28"/>
                <w:szCs w:val="28"/>
                <w:lang w:val="ru-RU"/>
              </w:rPr>
              <w:t xml:space="preserve">Мир к началу </w:t>
            </w:r>
            <w:r w:rsidRPr="00A07FF5">
              <w:rPr>
                <w:b/>
                <w:sz w:val="28"/>
                <w:szCs w:val="28"/>
              </w:rPr>
              <w:t>XX </w:t>
            </w:r>
            <w:r w:rsidRPr="00A07FF5">
              <w:rPr>
                <w:b/>
                <w:sz w:val="28"/>
                <w:szCs w:val="28"/>
                <w:lang w:val="ru-RU"/>
              </w:rPr>
              <w:t xml:space="preserve">в. Новейшая история. </w:t>
            </w:r>
            <w:r w:rsidRPr="00A07FF5">
              <w:rPr>
                <w:b/>
                <w:i/>
                <w:sz w:val="28"/>
                <w:szCs w:val="28"/>
                <w:lang w:val="ru-RU"/>
              </w:rPr>
              <w:t xml:space="preserve">Становление и расцвет </w:t>
            </w:r>
            <w:r w:rsidRPr="00A07FF5">
              <w:rPr>
                <w:b/>
                <w:i/>
                <w:sz w:val="28"/>
                <w:szCs w:val="28"/>
                <w:lang w:val="ru-RU"/>
              </w:rPr>
              <w:lastRenderedPageBreak/>
              <w:t>индустриального общества. До начала Первой мировой войны</w:t>
            </w:r>
          </w:p>
          <w:p w:rsidR="005F18C9" w:rsidRPr="00A07FF5" w:rsidRDefault="005F18C9" w:rsidP="005F18C9">
            <w:pPr>
              <w:spacing w:after="0" w:line="240" w:lineRule="auto"/>
              <w:rPr>
                <w:sz w:val="28"/>
                <w:szCs w:val="28"/>
                <w:lang w:val="ru-RU"/>
              </w:rPr>
            </w:pPr>
          </w:p>
          <w:p w:rsidR="005F18C9" w:rsidRPr="00A07FF5" w:rsidRDefault="005F18C9" w:rsidP="005F18C9">
            <w:pPr>
              <w:shd w:val="clear" w:color="auto" w:fill="FFFFFF"/>
              <w:spacing w:after="0" w:line="240" w:lineRule="auto"/>
              <w:rPr>
                <w:sz w:val="28"/>
                <w:szCs w:val="28"/>
                <w:lang w:val="ru-RU"/>
              </w:rPr>
            </w:pPr>
            <w:r w:rsidRPr="00A07FF5">
              <w:rPr>
                <w:bCs/>
                <w:sz w:val="28"/>
                <w:szCs w:val="28"/>
                <w:lang w:val="ru-RU"/>
              </w:rPr>
              <w:t>Страны Европы и Северной Америки в первой половине Х</w:t>
            </w:r>
            <w:r w:rsidRPr="00A07FF5">
              <w:rPr>
                <w:bCs/>
                <w:sz w:val="28"/>
                <w:szCs w:val="28"/>
              </w:rPr>
              <w:t>I</w:t>
            </w:r>
            <w:r w:rsidRPr="00A07FF5">
              <w:rPr>
                <w:bCs/>
                <w:sz w:val="28"/>
                <w:szCs w:val="28"/>
                <w:lang w:val="ru-RU"/>
              </w:rPr>
              <w:t>Х</w:t>
            </w:r>
            <w:r w:rsidRPr="00A07FF5">
              <w:rPr>
                <w:bCs/>
                <w:sz w:val="28"/>
                <w:szCs w:val="28"/>
              </w:rPr>
              <w:t> </w:t>
            </w:r>
            <w:r w:rsidRPr="00A07FF5">
              <w:rPr>
                <w:bCs/>
                <w:sz w:val="28"/>
                <w:szCs w:val="28"/>
                <w:lang w:val="ru-RU"/>
              </w:rPr>
              <w:t>в.</w:t>
            </w:r>
          </w:p>
          <w:p w:rsidR="005F18C9" w:rsidRPr="00A07FF5" w:rsidRDefault="005F18C9" w:rsidP="005F18C9">
            <w:pPr>
              <w:shd w:val="clear" w:color="auto" w:fill="FFFFFF"/>
              <w:spacing w:after="0" w:line="240" w:lineRule="auto"/>
              <w:rPr>
                <w:bCs/>
                <w:sz w:val="28"/>
                <w:szCs w:val="28"/>
                <w:lang w:val="ru-RU"/>
              </w:rPr>
            </w:pPr>
            <w:r w:rsidRPr="00A07FF5">
              <w:rPr>
                <w:bCs/>
                <w:sz w:val="28"/>
                <w:szCs w:val="28"/>
                <w:lang w:val="ru-RU"/>
              </w:rPr>
              <w:t>Страны Европы и Северной Америки во второй половине Х</w:t>
            </w:r>
            <w:r w:rsidRPr="00A07FF5">
              <w:rPr>
                <w:bCs/>
                <w:sz w:val="28"/>
                <w:szCs w:val="28"/>
              </w:rPr>
              <w:t>I</w:t>
            </w:r>
            <w:r w:rsidRPr="00A07FF5">
              <w:rPr>
                <w:bCs/>
                <w:sz w:val="28"/>
                <w:szCs w:val="28"/>
                <w:lang w:val="ru-RU"/>
              </w:rPr>
              <w:t>Х</w:t>
            </w:r>
            <w:r w:rsidRPr="00A07FF5">
              <w:rPr>
                <w:bCs/>
                <w:sz w:val="28"/>
                <w:szCs w:val="28"/>
              </w:rPr>
              <w:t> </w:t>
            </w:r>
            <w:r w:rsidRPr="00A07FF5">
              <w:rPr>
                <w:bCs/>
                <w:sz w:val="28"/>
                <w:szCs w:val="28"/>
                <w:lang w:val="ru-RU"/>
              </w:rPr>
              <w:t>в.</w:t>
            </w:r>
          </w:p>
          <w:p w:rsidR="005F18C9" w:rsidRPr="00A07FF5" w:rsidRDefault="005F18C9" w:rsidP="005F18C9">
            <w:pPr>
              <w:shd w:val="clear" w:color="auto" w:fill="FFFFFF"/>
              <w:spacing w:after="0" w:line="240" w:lineRule="auto"/>
              <w:rPr>
                <w:sz w:val="28"/>
                <w:szCs w:val="28"/>
                <w:lang w:val="ru-RU"/>
              </w:rPr>
            </w:pPr>
            <w:r w:rsidRPr="00A07FF5">
              <w:rPr>
                <w:bCs/>
                <w:sz w:val="28"/>
                <w:szCs w:val="28"/>
                <w:lang w:val="ru-RU"/>
              </w:rPr>
              <w:t>Экономическое и социально-политическое развитие стран Европы и США в конце Х</w:t>
            </w:r>
            <w:r w:rsidRPr="00A07FF5">
              <w:rPr>
                <w:bCs/>
                <w:sz w:val="28"/>
                <w:szCs w:val="28"/>
              </w:rPr>
              <w:t>I</w:t>
            </w:r>
            <w:r w:rsidRPr="00A07FF5">
              <w:rPr>
                <w:bCs/>
                <w:sz w:val="28"/>
                <w:szCs w:val="28"/>
                <w:lang w:val="ru-RU"/>
              </w:rPr>
              <w:t>Х</w:t>
            </w:r>
            <w:r w:rsidRPr="00A07FF5">
              <w:rPr>
                <w:bCs/>
                <w:sz w:val="28"/>
                <w:szCs w:val="28"/>
              </w:rPr>
              <w:t> </w:t>
            </w:r>
            <w:r w:rsidRPr="00A07FF5">
              <w:rPr>
                <w:bCs/>
                <w:sz w:val="28"/>
                <w:szCs w:val="28"/>
                <w:lang w:val="ru-RU"/>
              </w:rPr>
              <w:t>в.</w:t>
            </w:r>
          </w:p>
          <w:p w:rsidR="005F18C9" w:rsidRPr="00A07FF5" w:rsidRDefault="005F18C9" w:rsidP="005F18C9">
            <w:pPr>
              <w:shd w:val="clear" w:color="auto" w:fill="FFFFFF"/>
              <w:spacing w:after="0" w:line="240" w:lineRule="auto"/>
              <w:rPr>
                <w:sz w:val="28"/>
                <w:szCs w:val="28"/>
                <w:lang w:val="ru-RU"/>
              </w:rPr>
            </w:pPr>
            <w:r w:rsidRPr="00A07FF5">
              <w:rPr>
                <w:bCs/>
                <w:sz w:val="28"/>
                <w:szCs w:val="28"/>
                <w:lang w:val="ru-RU"/>
              </w:rPr>
              <w:t>Страны Азии в Х</w:t>
            </w:r>
            <w:r w:rsidRPr="00A07FF5">
              <w:rPr>
                <w:bCs/>
                <w:sz w:val="28"/>
                <w:szCs w:val="28"/>
              </w:rPr>
              <w:t>I</w:t>
            </w:r>
            <w:r w:rsidRPr="00A07FF5">
              <w:rPr>
                <w:bCs/>
                <w:sz w:val="28"/>
                <w:szCs w:val="28"/>
                <w:lang w:val="ru-RU"/>
              </w:rPr>
              <w:t>Х</w:t>
            </w:r>
            <w:r w:rsidRPr="00A07FF5">
              <w:rPr>
                <w:bCs/>
                <w:sz w:val="28"/>
                <w:szCs w:val="28"/>
              </w:rPr>
              <w:t> </w:t>
            </w:r>
            <w:r w:rsidRPr="00A07FF5">
              <w:rPr>
                <w:bCs/>
                <w:sz w:val="28"/>
                <w:szCs w:val="28"/>
                <w:lang w:val="ru-RU"/>
              </w:rPr>
              <w:t>в.</w:t>
            </w:r>
          </w:p>
          <w:p w:rsidR="005F18C9" w:rsidRPr="00A07FF5" w:rsidRDefault="005F18C9" w:rsidP="005F18C9">
            <w:pPr>
              <w:shd w:val="clear" w:color="auto" w:fill="FFFFFF"/>
              <w:spacing w:after="0" w:line="240" w:lineRule="auto"/>
              <w:rPr>
                <w:sz w:val="28"/>
                <w:szCs w:val="28"/>
                <w:lang w:val="ru-RU"/>
              </w:rPr>
            </w:pPr>
            <w:r w:rsidRPr="00A07FF5">
              <w:rPr>
                <w:bCs/>
                <w:sz w:val="28"/>
                <w:szCs w:val="28"/>
                <w:lang w:val="ru-RU"/>
              </w:rPr>
              <w:t>Война за независимость в Латинской Америке</w:t>
            </w:r>
          </w:p>
          <w:p w:rsidR="005F18C9" w:rsidRPr="00A07FF5" w:rsidRDefault="005F18C9" w:rsidP="005F18C9">
            <w:pPr>
              <w:shd w:val="clear" w:color="auto" w:fill="FFFFFF"/>
              <w:spacing w:after="0" w:line="240" w:lineRule="auto"/>
              <w:rPr>
                <w:sz w:val="28"/>
                <w:szCs w:val="28"/>
                <w:lang w:val="ru-RU"/>
              </w:rPr>
            </w:pPr>
            <w:r w:rsidRPr="00A07FF5">
              <w:rPr>
                <w:bCs/>
                <w:sz w:val="28"/>
                <w:szCs w:val="28"/>
                <w:lang w:val="ru-RU"/>
              </w:rPr>
              <w:t>Народы Африки в Новое время</w:t>
            </w:r>
          </w:p>
          <w:p w:rsidR="005F18C9" w:rsidRPr="00A07FF5" w:rsidRDefault="005F18C9" w:rsidP="005F18C9">
            <w:pPr>
              <w:shd w:val="clear" w:color="auto" w:fill="FFFFFF"/>
              <w:spacing w:after="0" w:line="240" w:lineRule="auto"/>
              <w:rPr>
                <w:sz w:val="28"/>
                <w:szCs w:val="28"/>
                <w:lang w:val="ru-RU"/>
              </w:rPr>
            </w:pPr>
            <w:r w:rsidRPr="00A07FF5">
              <w:rPr>
                <w:bCs/>
                <w:sz w:val="28"/>
                <w:szCs w:val="28"/>
                <w:lang w:val="ru-RU"/>
              </w:rPr>
              <w:t xml:space="preserve">Развитие культуры в </w:t>
            </w:r>
            <w:r w:rsidRPr="00A07FF5">
              <w:rPr>
                <w:bCs/>
                <w:sz w:val="28"/>
                <w:szCs w:val="28"/>
              </w:rPr>
              <w:t>XIX </w:t>
            </w:r>
            <w:r w:rsidRPr="00A07FF5">
              <w:rPr>
                <w:bCs/>
                <w:sz w:val="28"/>
                <w:szCs w:val="28"/>
                <w:lang w:val="ru-RU"/>
              </w:rPr>
              <w:t>в.</w:t>
            </w:r>
          </w:p>
          <w:p w:rsidR="005F18C9" w:rsidRPr="00A07FF5" w:rsidRDefault="005F18C9" w:rsidP="005F18C9">
            <w:pPr>
              <w:shd w:val="clear" w:color="auto" w:fill="FFFFFF"/>
              <w:spacing w:after="0" w:line="240" w:lineRule="auto"/>
              <w:rPr>
                <w:sz w:val="28"/>
                <w:szCs w:val="28"/>
                <w:lang w:val="ru-RU"/>
              </w:rPr>
            </w:pPr>
            <w:r w:rsidRPr="00A07FF5">
              <w:rPr>
                <w:bCs/>
                <w:sz w:val="28"/>
                <w:szCs w:val="28"/>
                <w:lang w:val="ru-RU"/>
              </w:rPr>
              <w:t xml:space="preserve">Международные отношения в </w:t>
            </w:r>
            <w:r w:rsidRPr="00A07FF5">
              <w:rPr>
                <w:bCs/>
                <w:sz w:val="28"/>
                <w:szCs w:val="28"/>
              </w:rPr>
              <w:t>XIX </w:t>
            </w:r>
            <w:r w:rsidRPr="00A07FF5">
              <w:rPr>
                <w:bCs/>
                <w:sz w:val="28"/>
                <w:szCs w:val="28"/>
                <w:lang w:val="ru-RU"/>
              </w:rPr>
              <w:t>в.</w:t>
            </w:r>
          </w:p>
          <w:p w:rsidR="005F18C9" w:rsidRPr="00A07FF5" w:rsidRDefault="005F18C9" w:rsidP="005F18C9">
            <w:pPr>
              <w:shd w:val="clear" w:color="auto" w:fill="FFFFFF"/>
              <w:spacing w:after="0" w:line="240" w:lineRule="auto"/>
              <w:rPr>
                <w:sz w:val="28"/>
                <w:szCs w:val="28"/>
              </w:rPr>
            </w:pPr>
            <w:r w:rsidRPr="00A07FF5">
              <w:rPr>
                <w:bCs/>
                <w:sz w:val="28"/>
                <w:szCs w:val="28"/>
              </w:rPr>
              <w:t>Мир в 1900—1914 гг.</w:t>
            </w:r>
          </w:p>
          <w:p w:rsidR="005F18C9" w:rsidRPr="00A07FF5" w:rsidRDefault="005F18C9" w:rsidP="005F18C9">
            <w:pPr>
              <w:shd w:val="clear" w:color="auto" w:fill="FFFFFF"/>
              <w:spacing w:after="0" w:line="240" w:lineRule="auto"/>
              <w:rPr>
                <w:i/>
                <w:sz w:val="28"/>
                <w:szCs w:val="28"/>
              </w:rPr>
            </w:pPr>
          </w:p>
          <w:p w:rsidR="005F18C9" w:rsidRPr="00A07FF5" w:rsidRDefault="005F18C9" w:rsidP="005F18C9">
            <w:pPr>
              <w:spacing w:after="0" w:line="240" w:lineRule="auto"/>
              <w:rPr>
                <w:sz w:val="28"/>
                <w:szCs w:val="28"/>
              </w:rPr>
            </w:pPr>
          </w:p>
          <w:p w:rsidR="005F18C9" w:rsidRPr="00A07FF5" w:rsidRDefault="005F18C9" w:rsidP="005F18C9">
            <w:pPr>
              <w:spacing w:after="0" w:line="240" w:lineRule="auto"/>
              <w:rPr>
                <w:i/>
                <w:sz w:val="28"/>
                <w:szCs w:val="28"/>
              </w:rPr>
            </w:pPr>
          </w:p>
          <w:p w:rsidR="005F18C9" w:rsidRPr="00A07FF5" w:rsidRDefault="005F18C9" w:rsidP="005F18C9">
            <w:pPr>
              <w:spacing w:after="0" w:line="240" w:lineRule="auto"/>
              <w:rPr>
                <w:sz w:val="28"/>
                <w:szCs w:val="28"/>
              </w:rPr>
            </w:pPr>
          </w:p>
        </w:tc>
        <w:tc>
          <w:tcPr>
            <w:tcW w:w="4961" w:type="dxa"/>
          </w:tcPr>
          <w:p w:rsidR="005F18C9" w:rsidRPr="00A07FF5" w:rsidRDefault="005F18C9" w:rsidP="005F18C9">
            <w:pPr>
              <w:spacing w:after="0" w:line="240" w:lineRule="auto"/>
              <w:rPr>
                <w:b/>
                <w:bCs/>
                <w:sz w:val="28"/>
                <w:szCs w:val="28"/>
                <w:lang w:val="ru-RU"/>
              </w:rPr>
            </w:pPr>
            <w:r w:rsidRPr="00A07FF5">
              <w:rPr>
                <w:b/>
                <w:bCs/>
                <w:sz w:val="28"/>
                <w:szCs w:val="28"/>
              </w:rPr>
              <w:lastRenderedPageBreak/>
              <w:t>IV</w:t>
            </w:r>
            <w:r w:rsidRPr="00A07FF5">
              <w:rPr>
                <w:b/>
                <w:bCs/>
                <w:sz w:val="28"/>
                <w:szCs w:val="28"/>
                <w:lang w:val="ru-RU"/>
              </w:rPr>
              <w:t xml:space="preserve">. РОССИЙСКАЯ ИМПЕРИЯ В </w:t>
            </w:r>
            <w:r w:rsidRPr="00A07FF5">
              <w:rPr>
                <w:b/>
                <w:bCs/>
                <w:sz w:val="28"/>
                <w:szCs w:val="28"/>
              </w:rPr>
              <w:t>XIX</w:t>
            </w:r>
            <w:r w:rsidRPr="00A07FF5">
              <w:rPr>
                <w:b/>
                <w:bCs/>
                <w:sz w:val="28"/>
                <w:szCs w:val="28"/>
                <w:lang w:val="ru-RU"/>
              </w:rPr>
              <w:t xml:space="preserve"> – НАЧАЛЕ </w:t>
            </w:r>
            <w:r w:rsidRPr="00A07FF5">
              <w:rPr>
                <w:b/>
                <w:bCs/>
                <w:sz w:val="28"/>
                <w:szCs w:val="28"/>
              </w:rPr>
              <w:t>XX</w:t>
            </w:r>
            <w:r w:rsidRPr="00A07FF5">
              <w:rPr>
                <w:b/>
                <w:bCs/>
                <w:sz w:val="28"/>
                <w:szCs w:val="28"/>
                <w:lang w:val="ru-RU"/>
              </w:rPr>
              <w:t xml:space="preserve"> ВВ.</w:t>
            </w:r>
          </w:p>
          <w:p w:rsidR="005F18C9" w:rsidRPr="00A07FF5" w:rsidRDefault="005F18C9" w:rsidP="005F18C9">
            <w:pPr>
              <w:spacing w:after="0" w:line="240" w:lineRule="auto"/>
              <w:rPr>
                <w:b/>
                <w:bCs/>
                <w:sz w:val="28"/>
                <w:szCs w:val="28"/>
                <w:lang w:val="ru-RU"/>
              </w:rPr>
            </w:pPr>
          </w:p>
          <w:p w:rsidR="005F18C9" w:rsidRPr="00A07FF5" w:rsidRDefault="005F18C9" w:rsidP="005F18C9">
            <w:pPr>
              <w:spacing w:after="0" w:line="240" w:lineRule="auto"/>
              <w:rPr>
                <w:bCs/>
                <w:sz w:val="28"/>
                <w:szCs w:val="28"/>
                <w:u w:val="single"/>
                <w:lang w:val="ru-RU"/>
              </w:rPr>
            </w:pPr>
            <w:r w:rsidRPr="00A07FF5">
              <w:rPr>
                <w:bCs/>
                <w:sz w:val="28"/>
                <w:szCs w:val="28"/>
                <w:u w:val="single"/>
                <w:lang w:val="ru-RU"/>
              </w:rPr>
              <w:t>Россия на пути к реформам (1801–</w:t>
            </w:r>
            <w:r w:rsidRPr="00A07FF5">
              <w:rPr>
                <w:bCs/>
                <w:sz w:val="28"/>
                <w:szCs w:val="28"/>
                <w:u w:val="single"/>
                <w:lang w:val="ru-RU"/>
              </w:rPr>
              <w:lastRenderedPageBreak/>
              <w:t>1861)</w:t>
            </w:r>
          </w:p>
          <w:p w:rsidR="005F18C9" w:rsidRPr="00A07FF5" w:rsidRDefault="005F18C9" w:rsidP="005F18C9">
            <w:pPr>
              <w:spacing w:after="0" w:line="240" w:lineRule="auto"/>
              <w:rPr>
                <w:bCs/>
                <w:sz w:val="28"/>
                <w:szCs w:val="28"/>
                <w:lang w:val="ru-RU"/>
              </w:rPr>
            </w:pPr>
            <w:r w:rsidRPr="00A07FF5">
              <w:rPr>
                <w:bCs/>
                <w:sz w:val="28"/>
                <w:szCs w:val="28"/>
                <w:lang w:val="ru-RU"/>
              </w:rPr>
              <w:t>Александровская эпоха: государственный либерализм</w:t>
            </w:r>
          </w:p>
          <w:p w:rsidR="005F18C9" w:rsidRPr="00A07FF5" w:rsidRDefault="005F18C9" w:rsidP="005F18C9">
            <w:pPr>
              <w:spacing w:after="0" w:line="240" w:lineRule="auto"/>
              <w:rPr>
                <w:bCs/>
                <w:sz w:val="28"/>
                <w:szCs w:val="28"/>
                <w:lang w:val="ru-RU"/>
              </w:rPr>
            </w:pPr>
            <w:r w:rsidRPr="00A07FF5">
              <w:rPr>
                <w:bCs/>
                <w:sz w:val="28"/>
                <w:szCs w:val="28"/>
                <w:lang w:val="ru-RU"/>
              </w:rPr>
              <w:t xml:space="preserve">Отечественная война 1812 г. </w:t>
            </w:r>
          </w:p>
          <w:p w:rsidR="005F18C9" w:rsidRPr="00A07FF5" w:rsidRDefault="005F18C9" w:rsidP="005F18C9">
            <w:pPr>
              <w:spacing w:after="0" w:line="240" w:lineRule="auto"/>
              <w:rPr>
                <w:bCs/>
                <w:sz w:val="28"/>
                <w:szCs w:val="28"/>
                <w:lang w:val="ru-RU"/>
              </w:rPr>
            </w:pPr>
            <w:r w:rsidRPr="00A07FF5">
              <w:rPr>
                <w:bCs/>
                <w:sz w:val="28"/>
                <w:szCs w:val="28"/>
                <w:lang w:val="ru-RU"/>
              </w:rPr>
              <w:t>Николаевское самодержавие: государственный консерватизм</w:t>
            </w:r>
          </w:p>
          <w:p w:rsidR="005F18C9" w:rsidRPr="00A07FF5" w:rsidRDefault="005F18C9" w:rsidP="005F18C9">
            <w:pPr>
              <w:spacing w:after="0" w:line="240" w:lineRule="auto"/>
              <w:rPr>
                <w:bCs/>
                <w:sz w:val="28"/>
                <w:szCs w:val="28"/>
                <w:lang w:val="ru-RU"/>
              </w:rPr>
            </w:pPr>
            <w:r w:rsidRPr="00A07FF5">
              <w:rPr>
                <w:bCs/>
                <w:sz w:val="28"/>
                <w:szCs w:val="28"/>
                <w:lang w:val="ru-RU"/>
              </w:rPr>
              <w:t xml:space="preserve">Крепостнический социум. Деревня и город </w:t>
            </w:r>
          </w:p>
          <w:p w:rsidR="005F18C9" w:rsidRPr="00A07FF5" w:rsidRDefault="005F18C9" w:rsidP="005F18C9">
            <w:pPr>
              <w:spacing w:after="0" w:line="240" w:lineRule="auto"/>
              <w:rPr>
                <w:sz w:val="28"/>
                <w:szCs w:val="28"/>
                <w:lang w:val="ru-RU"/>
              </w:rPr>
            </w:pPr>
            <w:r w:rsidRPr="00A07FF5">
              <w:rPr>
                <w:bCs/>
                <w:sz w:val="28"/>
                <w:szCs w:val="28"/>
                <w:lang w:val="ru-RU"/>
              </w:rPr>
              <w:t xml:space="preserve">Культурное пространство империи в первой половине </w:t>
            </w:r>
            <w:r w:rsidRPr="00A07FF5">
              <w:rPr>
                <w:bCs/>
                <w:sz w:val="28"/>
                <w:szCs w:val="28"/>
              </w:rPr>
              <w:t>XIX</w:t>
            </w:r>
            <w:r w:rsidRPr="00A07FF5">
              <w:rPr>
                <w:bCs/>
                <w:sz w:val="28"/>
                <w:szCs w:val="28"/>
                <w:lang w:val="ru-RU"/>
              </w:rPr>
              <w:t xml:space="preserve"> в.</w:t>
            </w:r>
          </w:p>
          <w:p w:rsidR="005F18C9" w:rsidRPr="00A07FF5" w:rsidRDefault="005F18C9" w:rsidP="005F18C9">
            <w:pPr>
              <w:spacing w:after="0" w:line="240" w:lineRule="auto"/>
              <w:rPr>
                <w:bCs/>
                <w:sz w:val="28"/>
                <w:szCs w:val="28"/>
                <w:lang w:val="ru-RU"/>
              </w:rPr>
            </w:pPr>
            <w:r w:rsidRPr="00A07FF5">
              <w:rPr>
                <w:bCs/>
                <w:sz w:val="28"/>
                <w:szCs w:val="28"/>
                <w:lang w:val="ru-RU"/>
              </w:rPr>
              <w:t xml:space="preserve">Пространство империи: этнокультурный облик страны </w:t>
            </w:r>
          </w:p>
          <w:p w:rsidR="005F18C9" w:rsidRPr="00A07FF5" w:rsidRDefault="005F18C9" w:rsidP="005F18C9">
            <w:pPr>
              <w:spacing w:after="0" w:line="240" w:lineRule="auto"/>
              <w:rPr>
                <w:bCs/>
                <w:sz w:val="28"/>
                <w:szCs w:val="28"/>
                <w:lang w:val="ru-RU"/>
              </w:rPr>
            </w:pPr>
            <w:r w:rsidRPr="00A07FF5">
              <w:rPr>
                <w:bCs/>
                <w:sz w:val="28"/>
                <w:szCs w:val="28"/>
                <w:lang w:val="ru-RU"/>
              </w:rPr>
              <w:t xml:space="preserve">Формирование гражданского правосознания. Основные течения общественной мысли </w:t>
            </w:r>
          </w:p>
          <w:p w:rsidR="005F18C9" w:rsidRPr="00A07FF5" w:rsidRDefault="005F18C9" w:rsidP="005F18C9">
            <w:pPr>
              <w:spacing w:after="0" w:line="240" w:lineRule="auto"/>
              <w:rPr>
                <w:sz w:val="28"/>
                <w:szCs w:val="28"/>
                <w:lang w:val="ru-RU"/>
              </w:rPr>
            </w:pPr>
          </w:p>
          <w:p w:rsidR="005F18C9" w:rsidRPr="00A07FF5" w:rsidRDefault="005F18C9" w:rsidP="005F18C9">
            <w:pPr>
              <w:spacing w:after="0" w:line="240" w:lineRule="auto"/>
              <w:rPr>
                <w:bCs/>
                <w:sz w:val="28"/>
                <w:szCs w:val="28"/>
                <w:u w:val="single"/>
                <w:lang w:val="ru-RU"/>
              </w:rPr>
            </w:pPr>
            <w:r w:rsidRPr="00A07FF5">
              <w:rPr>
                <w:bCs/>
                <w:sz w:val="28"/>
                <w:szCs w:val="28"/>
                <w:u w:val="single"/>
                <w:lang w:val="ru-RU"/>
              </w:rPr>
              <w:t>Россия в эпоху реформ</w:t>
            </w:r>
          </w:p>
          <w:p w:rsidR="005F18C9" w:rsidRPr="00A07FF5" w:rsidRDefault="005F18C9" w:rsidP="005F18C9">
            <w:pPr>
              <w:spacing w:after="0" w:line="240" w:lineRule="auto"/>
              <w:rPr>
                <w:bCs/>
                <w:sz w:val="28"/>
                <w:szCs w:val="28"/>
                <w:lang w:val="ru-RU"/>
              </w:rPr>
            </w:pPr>
            <w:r w:rsidRPr="00A07FF5">
              <w:rPr>
                <w:bCs/>
                <w:sz w:val="28"/>
                <w:szCs w:val="28"/>
                <w:lang w:val="ru-RU"/>
              </w:rPr>
              <w:t xml:space="preserve">Преобразования Александра </w:t>
            </w:r>
            <w:r w:rsidRPr="00A07FF5">
              <w:rPr>
                <w:bCs/>
                <w:sz w:val="28"/>
                <w:szCs w:val="28"/>
              </w:rPr>
              <w:t>II</w:t>
            </w:r>
            <w:r w:rsidRPr="00A07FF5">
              <w:rPr>
                <w:bCs/>
                <w:sz w:val="28"/>
                <w:szCs w:val="28"/>
                <w:lang w:val="ru-RU"/>
              </w:rPr>
              <w:t xml:space="preserve">: социальная и правовая модернизация </w:t>
            </w:r>
          </w:p>
          <w:p w:rsidR="005F18C9" w:rsidRPr="00A07FF5" w:rsidRDefault="005F18C9" w:rsidP="005F18C9">
            <w:pPr>
              <w:spacing w:after="0" w:line="240" w:lineRule="auto"/>
              <w:rPr>
                <w:bCs/>
                <w:sz w:val="28"/>
                <w:szCs w:val="28"/>
                <w:lang w:val="ru-RU"/>
              </w:rPr>
            </w:pPr>
            <w:r w:rsidRPr="00A07FF5">
              <w:rPr>
                <w:bCs/>
                <w:sz w:val="28"/>
                <w:szCs w:val="28"/>
                <w:lang w:val="ru-RU"/>
              </w:rPr>
              <w:t>«Народное самодержавие» Александра</w:t>
            </w:r>
            <w:r w:rsidRPr="00A07FF5">
              <w:rPr>
                <w:bCs/>
                <w:sz w:val="28"/>
                <w:szCs w:val="28"/>
              </w:rPr>
              <w:t> III</w:t>
            </w:r>
            <w:r w:rsidRPr="00A07FF5">
              <w:rPr>
                <w:bCs/>
                <w:sz w:val="28"/>
                <w:szCs w:val="28"/>
                <w:lang w:val="ru-RU"/>
              </w:rPr>
              <w:t xml:space="preserve"> </w:t>
            </w:r>
          </w:p>
          <w:p w:rsidR="005F18C9" w:rsidRPr="00A07FF5" w:rsidRDefault="005F18C9" w:rsidP="005F18C9">
            <w:pPr>
              <w:spacing w:after="0" w:line="240" w:lineRule="auto"/>
              <w:rPr>
                <w:bCs/>
                <w:sz w:val="28"/>
                <w:szCs w:val="28"/>
                <w:lang w:val="ru-RU"/>
              </w:rPr>
            </w:pPr>
            <w:r w:rsidRPr="00A07FF5">
              <w:rPr>
                <w:bCs/>
                <w:sz w:val="28"/>
                <w:szCs w:val="28"/>
                <w:lang w:val="ru-RU"/>
              </w:rPr>
              <w:t xml:space="preserve">Пореформенный социум. Сельское хозяйство и промышленность </w:t>
            </w:r>
          </w:p>
          <w:p w:rsidR="005F18C9" w:rsidRPr="00A07FF5" w:rsidRDefault="005F18C9" w:rsidP="005F18C9">
            <w:pPr>
              <w:spacing w:after="0" w:line="240" w:lineRule="auto"/>
              <w:rPr>
                <w:bCs/>
                <w:sz w:val="28"/>
                <w:szCs w:val="28"/>
                <w:lang w:val="ru-RU"/>
              </w:rPr>
            </w:pPr>
            <w:r w:rsidRPr="00A07FF5">
              <w:rPr>
                <w:bCs/>
                <w:sz w:val="28"/>
                <w:szCs w:val="28"/>
                <w:lang w:val="ru-RU"/>
              </w:rPr>
              <w:t xml:space="preserve">Культурное пространство империи во второй половине </w:t>
            </w:r>
            <w:r w:rsidRPr="00A07FF5">
              <w:rPr>
                <w:bCs/>
                <w:sz w:val="28"/>
                <w:szCs w:val="28"/>
              </w:rPr>
              <w:t>XIX</w:t>
            </w:r>
            <w:r w:rsidRPr="00A07FF5">
              <w:rPr>
                <w:bCs/>
                <w:sz w:val="28"/>
                <w:szCs w:val="28"/>
                <w:lang w:val="ru-RU"/>
              </w:rPr>
              <w:t xml:space="preserve"> в. </w:t>
            </w:r>
          </w:p>
          <w:p w:rsidR="005F18C9" w:rsidRPr="00A07FF5" w:rsidRDefault="005F18C9" w:rsidP="005F18C9">
            <w:pPr>
              <w:spacing w:after="0" w:line="240" w:lineRule="auto"/>
              <w:rPr>
                <w:bCs/>
                <w:sz w:val="28"/>
                <w:szCs w:val="28"/>
                <w:lang w:val="ru-RU"/>
              </w:rPr>
            </w:pPr>
            <w:r w:rsidRPr="00A07FF5">
              <w:rPr>
                <w:bCs/>
                <w:sz w:val="28"/>
                <w:szCs w:val="28"/>
                <w:lang w:val="ru-RU"/>
              </w:rPr>
              <w:t xml:space="preserve">Этнокультурный облик империи </w:t>
            </w:r>
          </w:p>
          <w:p w:rsidR="005F18C9" w:rsidRPr="00A07FF5" w:rsidRDefault="005F18C9" w:rsidP="005F18C9">
            <w:pPr>
              <w:spacing w:after="0" w:line="240" w:lineRule="auto"/>
              <w:rPr>
                <w:sz w:val="28"/>
                <w:szCs w:val="28"/>
                <w:lang w:val="ru-RU"/>
              </w:rPr>
            </w:pPr>
            <w:r w:rsidRPr="00A07FF5">
              <w:rPr>
                <w:bCs/>
                <w:sz w:val="28"/>
                <w:szCs w:val="28"/>
                <w:lang w:val="ru-RU"/>
              </w:rPr>
              <w:t>Формирование гражданского общества и основные направления общественных движений</w:t>
            </w:r>
          </w:p>
          <w:p w:rsidR="005F18C9" w:rsidRPr="00A07FF5" w:rsidRDefault="005F18C9" w:rsidP="005F18C9">
            <w:pPr>
              <w:spacing w:after="0" w:line="240" w:lineRule="auto"/>
              <w:rPr>
                <w:bCs/>
                <w:sz w:val="28"/>
                <w:szCs w:val="28"/>
                <w:u w:val="single"/>
                <w:lang w:val="ru-RU"/>
              </w:rPr>
            </w:pPr>
            <w:r w:rsidRPr="00A07FF5">
              <w:rPr>
                <w:bCs/>
                <w:sz w:val="28"/>
                <w:szCs w:val="28"/>
                <w:u w:val="single"/>
                <w:lang w:val="ru-RU"/>
              </w:rPr>
              <w:t>Кризис империи в начале ХХ века</w:t>
            </w:r>
          </w:p>
          <w:p w:rsidR="005F18C9" w:rsidRPr="00A07FF5" w:rsidRDefault="005F18C9" w:rsidP="005F18C9">
            <w:pPr>
              <w:spacing w:after="0" w:line="240" w:lineRule="auto"/>
              <w:rPr>
                <w:bCs/>
                <w:sz w:val="28"/>
                <w:szCs w:val="28"/>
                <w:lang w:val="ru-RU"/>
              </w:rPr>
            </w:pPr>
            <w:r w:rsidRPr="00A07FF5">
              <w:rPr>
                <w:bCs/>
                <w:sz w:val="28"/>
                <w:szCs w:val="28"/>
                <w:lang w:val="ru-RU"/>
              </w:rPr>
              <w:t>Первая российская революция 1905-1907</w:t>
            </w:r>
            <w:r w:rsidRPr="00A07FF5">
              <w:rPr>
                <w:bCs/>
                <w:sz w:val="28"/>
                <w:szCs w:val="28"/>
              </w:rPr>
              <w:t> </w:t>
            </w:r>
            <w:r w:rsidRPr="00A07FF5">
              <w:rPr>
                <w:bCs/>
                <w:sz w:val="28"/>
                <w:szCs w:val="28"/>
                <w:lang w:val="ru-RU"/>
              </w:rPr>
              <w:t xml:space="preserve">гг. Начало парламентаризма </w:t>
            </w:r>
          </w:p>
          <w:p w:rsidR="005F18C9" w:rsidRPr="00A07FF5" w:rsidRDefault="005F18C9" w:rsidP="005F18C9">
            <w:pPr>
              <w:spacing w:after="0" w:line="240" w:lineRule="auto"/>
              <w:rPr>
                <w:bCs/>
                <w:sz w:val="28"/>
                <w:szCs w:val="28"/>
                <w:lang w:val="ru-RU"/>
              </w:rPr>
            </w:pPr>
            <w:r w:rsidRPr="00A07FF5">
              <w:rPr>
                <w:bCs/>
                <w:sz w:val="28"/>
                <w:szCs w:val="28"/>
                <w:lang w:val="ru-RU"/>
              </w:rPr>
              <w:t xml:space="preserve">Общество и власть после революции </w:t>
            </w:r>
          </w:p>
          <w:p w:rsidR="005F18C9" w:rsidRPr="00A07FF5" w:rsidRDefault="005F18C9" w:rsidP="005F18C9">
            <w:pPr>
              <w:spacing w:after="0" w:line="240" w:lineRule="auto"/>
              <w:rPr>
                <w:bCs/>
                <w:sz w:val="28"/>
                <w:szCs w:val="28"/>
                <w:lang w:val="ru-RU"/>
              </w:rPr>
            </w:pPr>
            <w:r w:rsidRPr="00A07FF5">
              <w:rPr>
                <w:bCs/>
                <w:sz w:val="28"/>
                <w:szCs w:val="28"/>
                <w:lang w:val="ru-RU"/>
              </w:rPr>
              <w:t>«Серебряный век» российской культуры</w:t>
            </w:r>
          </w:p>
          <w:p w:rsidR="005F18C9" w:rsidRPr="00A07FF5" w:rsidRDefault="005F18C9" w:rsidP="005F18C9">
            <w:pPr>
              <w:spacing w:after="0" w:line="240" w:lineRule="auto"/>
              <w:rPr>
                <w:i/>
                <w:sz w:val="28"/>
                <w:szCs w:val="28"/>
              </w:rPr>
            </w:pPr>
            <w:r w:rsidRPr="00A07FF5">
              <w:rPr>
                <w:sz w:val="28"/>
                <w:szCs w:val="28"/>
              </w:rPr>
              <w:t>Региональный компонент</w:t>
            </w:r>
          </w:p>
        </w:tc>
      </w:tr>
    </w:tbl>
    <w:p w:rsidR="00141D93" w:rsidRPr="00A07FF5" w:rsidRDefault="00141D93" w:rsidP="00BC2579">
      <w:pPr>
        <w:pStyle w:val="Heading4"/>
        <w:spacing w:before="0" w:line="360" w:lineRule="auto"/>
        <w:jc w:val="center"/>
        <w:rPr>
          <w:rFonts w:ascii="Times New Roman" w:hAnsi="Times New Roman" w:cs="Times New Roman"/>
          <w:i w:val="0"/>
          <w:color w:val="auto"/>
          <w:sz w:val="28"/>
          <w:szCs w:val="28"/>
          <w:lang w:val="ru-RU"/>
        </w:rPr>
      </w:pPr>
      <w:bookmarkStart w:id="66" w:name="_Toc409691706"/>
      <w:bookmarkStart w:id="67" w:name="_Toc410654032"/>
      <w:bookmarkStart w:id="68" w:name="_Toc414553230"/>
    </w:p>
    <w:p w:rsidR="00141D93" w:rsidRPr="00A07FF5" w:rsidRDefault="00141D93" w:rsidP="00141D93">
      <w:pPr>
        <w:rPr>
          <w:lang w:val="ru-RU"/>
        </w:rPr>
      </w:pPr>
    </w:p>
    <w:p w:rsidR="00BC2579" w:rsidRPr="00A07FF5" w:rsidRDefault="00BC2579" w:rsidP="00BC2579">
      <w:pPr>
        <w:pStyle w:val="Heading4"/>
        <w:spacing w:before="0" w:line="360" w:lineRule="auto"/>
        <w:jc w:val="center"/>
        <w:rPr>
          <w:rFonts w:ascii="Times New Roman" w:hAnsi="Times New Roman" w:cs="Times New Roman"/>
          <w:i w:val="0"/>
          <w:color w:val="auto"/>
          <w:sz w:val="28"/>
          <w:szCs w:val="28"/>
          <w:lang w:val="ru-RU"/>
        </w:rPr>
      </w:pPr>
      <w:r w:rsidRPr="00A07FF5">
        <w:rPr>
          <w:rFonts w:ascii="Times New Roman" w:hAnsi="Times New Roman" w:cs="Times New Roman"/>
          <w:i w:val="0"/>
          <w:color w:val="auto"/>
          <w:sz w:val="28"/>
          <w:szCs w:val="28"/>
          <w:lang w:val="ru-RU"/>
        </w:rPr>
        <w:lastRenderedPageBreak/>
        <w:t>2.2.2.6. Обществознание</w:t>
      </w:r>
      <w:bookmarkEnd w:id="66"/>
      <w:bookmarkEnd w:id="67"/>
      <w:bookmarkEnd w:id="68"/>
    </w:p>
    <w:p w:rsidR="00141D93" w:rsidRPr="00A07FF5" w:rsidRDefault="00141D93" w:rsidP="00141D93">
      <w:pPr>
        <w:rPr>
          <w:lang w:val="ru-RU"/>
        </w:rPr>
      </w:pPr>
    </w:p>
    <w:p w:rsidR="00BC2579" w:rsidRPr="00A07FF5" w:rsidRDefault="00BC2579" w:rsidP="00BC2579">
      <w:pPr>
        <w:spacing w:after="0" w:line="360" w:lineRule="auto"/>
        <w:ind w:firstLine="709"/>
        <w:jc w:val="both"/>
        <w:rPr>
          <w:sz w:val="28"/>
          <w:szCs w:val="28"/>
          <w:lang w:val="ru-RU"/>
        </w:rPr>
      </w:pPr>
      <w:r w:rsidRPr="00A07FF5">
        <w:rPr>
          <w:sz w:val="28"/>
          <w:szCs w:val="28"/>
          <w:lang w:val="ru-RU"/>
        </w:rPr>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закрепленным в Конституции РФ, гражданской активной позиции в общественной жизни при решении задач в области социальных отношений.</w:t>
      </w:r>
    </w:p>
    <w:p w:rsidR="00BC2579" w:rsidRPr="00A07FF5" w:rsidRDefault="00BC2579" w:rsidP="00BC2579">
      <w:pPr>
        <w:spacing w:after="0" w:line="360" w:lineRule="auto"/>
        <w:ind w:firstLine="709"/>
        <w:jc w:val="both"/>
        <w:rPr>
          <w:sz w:val="28"/>
          <w:szCs w:val="28"/>
          <w:lang w:val="ru-RU"/>
        </w:rPr>
      </w:pPr>
      <w:r w:rsidRPr="00A07FF5">
        <w:rPr>
          <w:sz w:val="28"/>
          <w:szCs w:val="28"/>
          <w:lang w:val="ru-RU"/>
        </w:rPr>
        <w:t>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
    <w:p w:rsidR="00BC2579" w:rsidRPr="00A07FF5" w:rsidRDefault="00BC2579" w:rsidP="00BC2579">
      <w:pPr>
        <w:spacing w:after="0" w:line="360" w:lineRule="auto"/>
        <w:ind w:firstLine="709"/>
        <w:jc w:val="both"/>
        <w:rPr>
          <w:sz w:val="28"/>
          <w:szCs w:val="28"/>
          <w:lang w:val="ru-RU"/>
        </w:rPr>
      </w:pPr>
      <w:r w:rsidRPr="00A07FF5">
        <w:rPr>
          <w:sz w:val="28"/>
          <w:szCs w:val="28"/>
          <w:lang w:val="ru-RU"/>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BC2579" w:rsidRPr="00A07FF5" w:rsidRDefault="00BC2579" w:rsidP="00BC2579">
      <w:pPr>
        <w:spacing w:after="0" w:line="360" w:lineRule="auto"/>
        <w:ind w:firstLine="709"/>
        <w:jc w:val="both"/>
        <w:rPr>
          <w:sz w:val="28"/>
          <w:szCs w:val="28"/>
          <w:lang w:val="ru-RU"/>
        </w:rPr>
      </w:pPr>
      <w:r w:rsidRPr="00A07FF5">
        <w:rPr>
          <w:sz w:val="28"/>
          <w:szCs w:val="28"/>
          <w:lang w:val="ru-RU"/>
        </w:rPr>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BC2579" w:rsidRPr="00A07FF5" w:rsidRDefault="00BC2579" w:rsidP="00BA07C6">
      <w:pPr>
        <w:spacing w:after="0" w:line="360" w:lineRule="auto"/>
        <w:ind w:left="709"/>
        <w:jc w:val="center"/>
        <w:rPr>
          <w:sz w:val="28"/>
          <w:szCs w:val="28"/>
          <w:lang w:val="ru-RU"/>
        </w:rPr>
      </w:pPr>
      <w:r w:rsidRPr="00A07FF5">
        <w:rPr>
          <w:b/>
          <w:bCs/>
          <w:sz w:val="28"/>
          <w:szCs w:val="28"/>
          <w:shd w:val="clear" w:color="auto" w:fill="FFFFFF"/>
          <w:lang w:val="ru-RU"/>
        </w:rPr>
        <w:lastRenderedPageBreak/>
        <w:t>Человек. Деятельность человека</w:t>
      </w:r>
    </w:p>
    <w:p w:rsidR="00BC2579" w:rsidRPr="00A07FF5" w:rsidRDefault="00BC2579" w:rsidP="00BC2579">
      <w:pPr>
        <w:tabs>
          <w:tab w:val="left" w:pos="1114"/>
        </w:tabs>
        <w:spacing w:after="0" w:line="360" w:lineRule="auto"/>
        <w:ind w:firstLine="709"/>
        <w:jc w:val="both"/>
        <w:rPr>
          <w:sz w:val="28"/>
          <w:szCs w:val="28"/>
          <w:lang w:val="ru-RU"/>
        </w:rPr>
      </w:pPr>
      <w:r w:rsidRPr="00A07FF5">
        <w:rPr>
          <w:sz w:val="28"/>
          <w:szCs w:val="28"/>
          <w:lang w:val="ru-RU"/>
        </w:rPr>
        <w:t xml:space="preserve">Биологическое и социальное в человеке. </w:t>
      </w:r>
      <w:r w:rsidRPr="00A07FF5">
        <w:rPr>
          <w:i/>
          <w:sz w:val="28"/>
          <w:szCs w:val="28"/>
          <w:lang w:val="ru-RU"/>
        </w:rPr>
        <w:t>Черты сходства и различий человека и животного. Индивид, индивидуальность, личность.</w:t>
      </w:r>
      <w:r w:rsidRPr="00A07FF5">
        <w:rPr>
          <w:sz w:val="28"/>
          <w:szCs w:val="28"/>
          <w:lang w:val="ru-RU"/>
        </w:rPr>
        <w:t xml:space="preserve"> Основные возрастные периоды жизни человека. Отношения между поколениями. Особенности подросткового возраста. Способности и потребности человека. 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w:t>
      </w:r>
      <w:r w:rsidRPr="00A07FF5">
        <w:rPr>
          <w:i/>
          <w:sz w:val="28"/>
          <w:szCs w:val="28"/>
          <w:lang w:val="ru-RU"/>
        </w:rPr>
        <w:t xml:space="preserve">Личные и деловые отношения. </w:t>
      </w:r>
      <w:r w:rsidRPr="00A07FF5">
        <w:rPr>
          <w:sz w:val="28"/>
          <w:szCs w:val="28"/>
          <w:lang w:val="ru-RU"/>
        </w:rPr>
        <w:t>Лидерство. Межличностные конфликты и способы их разрешения.</w:t>
      </w:r>
    </w:p>
    <w:p w:rsidR="00BC2579" w:rsidRPr="00A07FF5" w:rsidRDefault="00BC2579" w:rsidP="00BA07C6">
      <w:pPr>
        <w:spacing w:after="0" w:line="360" w:lineRule="auto"/>
        <w:ind w:left="709"/>
        <w:jc w:val="center"/>
        <w:rPr>
          <w:b/>
          <w:bCs/>
          <w:sz w:val="28"/>
          <w:szCs w:val="28"/>
          <w:shd w:val="clear" w:color="auto" w:fill="FFFFFF"/>
          <w:lang w:val="ru-RU"/>
        </w:rPr>
      </w:pPr>
      <w:r w:rsidRPr="00A07FF5">
        <w:rPr>
          <w:b/>
          <w:bCs/>
          <w:sz w:val="28"/>
          <w:szCs w:val="28"/>
          <w:shd w:val="clear" w:color="auto" w:fill="FFFFFF"/>
          <w:lang w:val="ru-RU"/>
        </w:rPr>
        <w:t>Общество</w:t>
      </w:r>
    </w:p>
    <w:p w:rsidR="00BC2579" w:rsidRPr="00A07FF5" w:rsidRDefault="00BC2579" w:rsidP="00BC2579">
      <w:pPr>
        <w:tabs>
          <w:tab w:val="left" w:pos="1114"/>
        </w:tabs>
        <w:spacing w:after="0" w:line="360" w:lineRule="auto"/>
        <w:ind w:firstLine="709"/>
        <w:jc w:val="both"/>
        <w:rPr>
          <w:sz w:val="28"/>
          <w:szCs w:val="28"/>
          <w:lang w:val="ru-RU"/>
        </w:rPr>
      </w:pPr>
      <w:r w:rsidRPr="00A07FF5">
        <w:rPr>
          <w:sz w:val="28"/>
          <w:szCs w:val="28"/>
          <w:lang w:val="ru-RU"/>
        </w:rPr>
        <w:t xml:space="preserve">Общество как форма жизнедеятельности людей. Взаимосвязь общества и природы. Развитие общества. </w:t>
      </w:r>
      <w:r w:rsidRPr="00A07FF5">
        <w:rPr>
          <w:i/>
          <w:sz w:val="28"/>
          <w:szCs w:val="28"/>
          <w:lang w:val="ru-RU"/>
        </w:rPr>
        <w:t>Общественный прогресс.</w:t>
      </w:r>
      <w:r w:rsidRPr="00A07FF5">
        <w:rPr>
          <w:sz w:val="28"/>
          <w:szCs w:val="28"/>
          <w:lang w:val="ru-RU"/>
        </w:rPr>
        <w:t xml:space="preserve">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 Современное российское общество, особенности его развития.</w:t>
      </w:r>
    </w:p>
    <w:p w:rsidR="00BC2579" w:rsidRPr="00A07FF5" w:rsidRDefault="00BC2579" w:rsidP="00BA07C6">
      <w:pPr>
        <w:spacing w:after="0" w:line="360" w:lineRule="auto"/>
        <w:ind w:left="709"/>
        <w:jc w:val="center"/>
        <w:rPr>
          <w:b/>
          <w:bCs/>
          <w:sz w:val="28"/>
          <w:szCs w:val="28"/>
          <w:shd w:val="clear" w:color="auto" w:fill="FFFFFF"/>
          <w:lang w:val="ru-RU"/>
        </w:rPr>
      </w:pPr>
      <w:r w:rsidRPr="00A07FF5">
        <w:rPr>
          <w:b/>
          <w:bCs/>
          <w:sz w:val="28"/>
          <w:szCs w:val="28"/>
          <w:shd w:val="clear" w:color="auto" w:fill="FFFFFF"/>
          <w:lang w:val="ru-RU"/>
        </w:rPr>
        <w:t>Социальные нормы</w:t>
      </w:r>
    </w:p>
    <w:p w:rsidR="00BC2579" w:rsidRPr="00A07FF5" w:rsidRDefault="00BC2579" w:rsidP="00BC2579">
      <w:pPr>
        <w:tabs>
          <w:tab w:val="left" w:pos="1114"/>
        </w:tabs>
        <w:spacing w:after="0" w:line="360" w:lineRule="auto"/>
        <w:ind w:firstLine="709"/>
        <w:jc w:val="both"/>
        <w:rPr>
          <w:sz w:val="28"/>
          <w:szCs w:val="28"/>
          <w:lang w:val="ru-RU"/>
        </w:rPr>
      </w:pPr>
      <w:r w:rsidRPr="00A07FF5">
        <w:rPr>
          <w:sz w:val="28"/>
          <w:szCs w:val="28"/>
          <w:lang w:val="ru-RU"/>
        </w:rPr>
        <w:t xml:space="preserve">Социальные нормы как регуляторы поведения человека в обществе. </w:t>
      </w:r>
      <w:r w:rsidRPr="00A07FF5">
        <w:rPr>
          <w:i/>
          <w:sz w:val="28"/>
          <w:szCs w:val="28"/>
          <w:lang w:val="ru-RU"/>
        </w:rPr>
        <w:t>Общественные нравы, традиции и обычаи.</w:t>
      </w:r>
      <w:r w:rsidRPr="00A07FF5">
        <w:rPr>
          <w:sz w:val="28"/>
          <w:szCs w:val="28"/>
          <w:lang w:val="ru-RU"/>
        </w:rPr>
        <w:t xml:space="preserve"> Как усваиваются социальные нормы. Общественные ценности. Гражданственность и патриотизм. Уважение социального многообразия. 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w:t>
      </w:r>
      <w:r w:rsidRPr="00A07FF5">
        <w:rPr>
          <w:sz w:val="28"/>
          <w:szCs w:val="28"/>
          <w:lang w:val="ru-RU"/>
        </w:rPr>
        <w:lastRenderedPageBreak/>
        <w:t xml:space="preserve">личности. </w:t>
      </w:r>
      <w:r w:rsidRPr="00A07FF5">
        <w:rPr>
          <w:i/>
          <w:sz w:val="28"/>
          <w:szCs w:val="28"/>
          <w:lang w:val="ru-RU"/>
        </w:rPr>
        <w:t xml:space="preserve">Особенности социализации в подростковом возрасте. </w:t>
      </w:r>
      <w:r w:rsidRPr="00A07FF5">
        <w:rPr>
          <w:sz w:val="28"/>
          <w:szCs w:val="28"/>
          <w:lang w:val="ru-RU"/>
        </w:rPr>
        <w:t>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BC2579" w:rsidRPr="00A07FF5" w:rsidRDefault="00BC2579" w:rsidP="00BA07C6">
      <w:pPr>
        <w:spacing w:after="0" w:line="360" w:lineRule="auto"/>
        <w:ind w:left="709"/>
        <w:jc w:val="center"/>
        <w:rPr>
          <w:b/>
          <w:bCs/>
          <w:sz w:val="28"/>
          <w:szCs w:val="28"/>
          <w:shd w:val="clear" w:color="auto" w:fill="FFFFFF"/>
          <w:lang w:val="ru-RU"/>
        </w:rPr>
      </w:pPr>
      <w:r w:rsidRPr="00A07FF5">
        <w:rPr>
          <w:b/>
          <w:bCs/>
          <w:sz w:val="28"/>
          <w:szCs w:val="28"/>
          <w:shd w:val="clear" w:color="auto" w:fill="FFFFFF"/>
          <w:lang w:val="ru-RU"/>
        </w:rPr>
        <w:t>Сфера духовной культуры</w:t>
      </w:r>
    </w:p>
    <w:p w:rsidR="00BC2579" w:rsidRPr="00A07FF5" w:rsidRDefault="00BC2579" w:rsidP="00BC2579">
      <w:pPr>
        <w:tabs>
          <w:tab w:val="left" w:pos="1311"/>
        </w:tabs>
        <w:spacing w:after="0" w:line="360" w:lineRule="auto"/>
        <w:ind w:firstLine="709"/>
        <w:jc w:val="both"/>
        <w:rPr>
          <w:i/>
          <w:sz w:val="28"/>
          <w:szCs w:val="28"/>
          <w:lang w:val="ru-RU"/>
        </w:rPr>
      </w:pPr>
      <w:r w:rsidRPr="00A07FF5">
        <w:rPr>
          <w:bCs/>
          <w:sz w:val="28"/>
          <w:szCs w:val="28"/>
          <w:lang w:val="ru-RU"/>
        </w:rPr>
        <w:t xml:space="preserve">Культура, ее многообразие и основные формы. </w:t>
      </w:r>
      <w:r w:rsidRPr="00A07FF5">
        <w:rPr>
          <w:sz w:val="28"/>
          <w:szCs w:val="28"/>
          <w:lang w:val="ru-RU"/>
        </w:rPr>
        <w:t xml:space="preserve">Наука в жизни современного общества. </w:t>
      </w:r>
      <w:r w:rsidRPr="00A07FF5">
        <w:rPr>
          <w:i/>
          <w:sz w:val="28"/>
          <w:szCs w:val="28"/>
          <w:lang w:val="ru-RU"/>
        </w:rPr>
        <w:t>Научно-технический прогресс в современном обществе.</w:t>
      </w:r>
      <w:r w:rsidRPr="00A07FF5">
        <w:rPr>
          <w:sz w:val="28"/>
          <w:szCs w:val="28"/>
          <w:lang w:val="ru-RU"/>
        </w:rPr>
        <w:t xml:space="preserve"> Развитие науки в России. Образование, его значимость в условиях информационного общества. Система образования в Российской Федерации. Уровни общего образования. </w:t>
      </w:r>
      <w:r w:rsidRPr="00A07FF5">
        <w:rPr>
          <w:i/>
          <w:sz w:val="28"/>
          <w:szCs w:val="28"/>
          <w:lang w:val="ru-RU"/>
        </w:rPr>
        <w:t>Государственная итоговая аттестация</w:t>
      </w:r>
      <w:r w:rsidRPr="00A07FF5">
        <w:rPr>
          <w:sz w:val="28"/>
          <w:szCs w:val="28"/>
          <w:lang w:val="ru-RU"/>
        </w:rPr>
        <w:t xml:space="preserve">. Самообразование. Религия как форма культуры. </w:t>
      </w:r>
      <w:r w:rsidRPr="00A07FF5">
        <w:rPr>
          <w:i/>
          <w:sz w:val="28"/>
          <w:szCs w:val="28"/>
          <w:lang w:val="ru-RU"/>
        </w:rPr>
        <w:t>Мировые религии.</w:t>
      </w:r>
      <w:r w:rsidRPr="00A07FF5">
        <w:rPr>
          <w:sz w:val="28"/>
          <w:szCs w:val="28"/>
          <w:lang w:val="ru-RU"/>
        </w:rPr>
        <w:t xml:space="preserve"> Роль религии в жизни общества. Свобода совести. Искусство как элемент духовной культуры общества. </w:t>
      </w:r>
      <w:r w:rsidRPr="00A07FF5">
        <w:rPr>
          <w:i/>
          <w:sz w:val="28"/>
          <w:szCs w:val="28"/>
          <w:lang w:val="ru-RU"/>
        </w:rPr>
        <w:t xml:space="preserve">Влияние искусства на развитие личности. </w:t>
      </w:r>
    </w:p>
    <w:p w:rsidR="00BC2579" w:rsidRPr="00A07FF5" w:rsidRDefault="00BC2579" w:rsidP="00BA07C6">
      <w:pPr>
        <w:spacing w:after="0" w:line="360" w:lineRule="auto"/>
        <w:ind w:left="709"/>
        <w:jc w:val="center"/>
        <w:rPr>
          <w:b/>
          <w:bCs/>
          <w:sz w:val="28"/>
          <w:szCs w:val="28"/>
          <w:shd w:val="clear" w:color="auto" w:fill="FFFFFF"/>
          <w:lang w:val="ru-RU"/>
        </w:rPr>
      </w:pPr>
      <w:r w:rsidRPr="00A07FF5">
        <w:rPr>
          <w:b/>
          <w:bCs/>
          <w:sz w:val="28"/>
          <w:szCs w:val="28"/>
          <w:shd w:val="clear" w:color="auto" w:fill="FFFFFF"/>
          <w:lang w:val="ru-RU"/>
        </w:rPr>
        <w:t>Социальная сфера жизни общества</w:t>
      </w:r>
    </w:p>
    <w:p w:rsidR="00BC2579" w:rsidRPr="00A07FF5" w:rsidRDefault="00BC2579" w:rsidP="00BC2579">
      <w:pPr>
        <w:tabs>
          <w:tab w:val="left" w:pos="1114"/>
        </w:tabs>
        <w:spacing w:after="0" w:line="360" w:lineRule="auto"/>
        <w:ind w:firstLine="709"/>
        <w:jc w:val="both"/>
        <w:rPr>
          <w:sz w:val="28"/>
          <w:szCs w:val="28"/>
          <w:lang w:val="ru-RU"/>
        </w:rPr>
      </w:pPr>
      <w:r w:rsidRPr="00A07FF5">
        <w:rPr>
          <w:bCs/>
          <w:sz w:val="28"/>
          <w:szCs w:val="28"/>
          <w:lang w:val="ru-RU"/>
        </w:rPr>
        <w:t xml:space="preserve">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w:t>
      </w:r>
      <w:r w:rsidRPr="00A07FF5">
        <w:rPr>
          <w:bCs/>
          <w:i/>
          <w:sz w:val="28"/>
          <w:szCs w:val="28"/>
          <w:lang w:val="ru-RU"/>
        </w:rPr>
        <w:t xml:space="preserve">Досуг семьи. </w:t>
      </w:r>
      <w:r w:rsidRPr="00A07FF5">
        <w:rPr>
          <w:bCs/>
          <w:sz w:val="28"/>
          <w:szCs w:val="28"/>
          <w:lang w:val="ru-RU"/>
        </w:rPr>
        <w:t xml:space="preserve">Социальные конфликты и пути их разрешения. Этнос и нация. </w:t>
      </w:r>
      <w:r w:rsidRPr="00A07FF5">
        <w:rPr>
          <w:i/>
          <w:sz w:val="28"/>
          <w:szCs w:val="28"/>
          <w:lang w:val="ru-RU"/>
        </w:rPr>
        <w:t>Национальное самосознание</w:t>
      </w:r>
      <w:r w:rsidRPr="00A07FF5">
        <w:rPr>
          <w:sz w:val="28"/>
          <w:szCs w:val="28"/>
          <w:lang w:val="ru-RU"/>
        </w:rPr>
        <w:t xml:space="preserve">. Отношения между нациями. Россия – многонациональное государство. </w:t>
      </w:r>
      <w:r w:rsidRPr="00A07FF5">
        <w:rPr>
          <w:bCs/>
          <w:sz w:val="28"/>
          <w:szCs w:val="28"/>
          <w:lang w:val="ru-RU"/>
        </w:rPr>
        <w:t>Социальная политика Российского государства.</w:t>
      </w:r>
    </w:p>
    <w:p w:rsidR="00BC2579" w:rsidRPr="00A07FF5" w:rsidRDefault="00BC2579" w:rsidP="00BA07C6">
      <w:pPr>
        <w:spacing w:after="0" w:line="360" w:lineRule="auto"/>
        <w:ind w:left="709"/>
        <w:jc w:val="center"/>
        <w:rPr>
          <w:b/>
          <w:bCs/>
          <w:sz w:val="28"/>
          <w:szCs w:val="28"/>
          <w:shd w:val="clear" w:color="auto" w:fill="FFFFFF"/>
          <w:lang w:val="ru-RU"/>
        </w:rPr>
      </w:pPr>
      <w:r w:rsidRPr="00A07FF5">
        <w:rPr>
          <w:b/>
          <w:bCs/>
          <w:sz w:val="28"/>
          <w:szCs w:val="28"/>
          <w:shd w:val="clear" w:color="auto" w:fill="FFFFFF"/>
          <w:lang w:val="ru-RU"/>
        </w:rPr>
        <w:t>Политическая сфера жизни общества</w:t>
      </w:r>
    </w:p>
    <w:p w:rsidR="00BC2579" w:rsidRPr="00A07FF5" w:rsidRDefault="00BC2579" w:rsidP="00BC2579">
      <w:pPr>
        <w:tabs>
          <w:tab w:val="left" w:pos="1321"/>
        </w:tabs>
        <w:spacing w:after="0" w:line="360" w:lineRule="auto"/>
        <w:ind w:firstLine="709"/>
        <w:jc w:val="both"/>
        <w:rPr>
          <w:i/>
          <w:sz w:val="28"/>
          <w:szCs w:val="28"/>
          <w:lang w:val="ru-RU"/>
        </w:rPr>
      </w:pPr>
      <w:r w:rsidRPr="00A07FF5">
        <w:rPr>
          <w:sz w:val="28"/>
          <w:szCs w:val="28"/>
          <w:lang w:val="ru-RU"/>
        </w:rPr>
        <w:t xml:space="preserve">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w:t>
      </w:r>
      <w:r w:rsidRPr="00A07FF5">
        <w:rPr>
          <w:sz w:val="28"/>
          <w:szCs w:val="28"/>
          <w:lang w:val="ru-RU"/>
        </w:rPr>
        <w:lastRenderedPageBreak/>
        <w:t xml:space="preserve">их роль в общественной жизни. Гражданское общество. </w:t>
      </w:r>
      <w:r w:rsidRPr="00A07FF5">
        <w:rPr>
          <w:i/>
          <w:sz w:val="28"/>
          <w:szCs w:val="28"/>
          <w:lang w:val="ru-RU"/>
        </w:rPr>
        <w:t>Правовое государство.</w:t>
      </w:r>
      <w:r w:rsidRPr="00A07FF5">
        <w:rPr>
          <w:sz w:val="28"/>
          <w:szCs w:val="28"/>
          <w:lang w:val="ru-RU"/>
        </w:rPr>
        <w:t xml:space="preserve"> Местное самоуправление. </w:t>
      </w:r>
      <w:r w:rsidRPr="00A07FF5">
        <w:rPr>
          <w:i/>
          <w:sz w:val="28"/>
          <w:szCs w:val="28"/>
          <w:lang w:val="ru-RU"/>
        </w:rPr>
        <w:t>Межгосударственные отношения. Межгосударственные конфликты и способы их разрешения.</w:t>
      </w:r>
    </w:p>
    <w:p w:rsidR="00BC2579" w:rsidRPr="00A07FF5" w:rsidRDefault="00BC2579" w:rsidP="00BA07C6">
      <w:pPr>
        <w:spacing w:after="0" w:line="360" w:lineRule="auto"/>
        <w:ind w:left="709"/>
        <w:jc w:val="center"/>
        <w:rPr>
          <w:b/>
          <w:bCs/>
          <w:sz w:val="28"/>
          <w:szCs w:val="28"/>
          <w:shd w:val="clear" w:color="auto" w:fill="FFFFFF"/>
          <w:lang w:val="ru-RU"/>
        </w:rPr>
      </w:pPr>
      <w:r w:rsidRPr="00A07FF5">
        <w:rPr>
          <w:b/>
          <w:bCs/>
          <w:sz w:val="28"/>
          <w:szCs w:val="28"/>
          <w:shd w:val="clear" w:color="auto" w:fill="FFFFFF"/>
          <w:lang w:val="ru-RU"/>
        </w:rPr>
        <w:t>Гражданин и государство</w:t>
      </w:r>
    </w:p>
    <w:p w:rsidR="00BC2579" w:rsidRPr="00A07FF5" w:rsidRDefault="00BC2579" w:rsidP="00BC2579">
      <w:pPr>
        <w:tabs>
          <w:tab w:val="left" w:pos="1114"/>
        </w:tabs>
        <w:spacing w:after="0" w:line="360" w:lineRule="auto"/>
        <w:ind w:firstLine="709"/>
        <w:jc w:val="both"/>
        <w:rPr>
          <w:sz w:val="28"/>
          <w:szCs w:val="28"/>
          <w:lang w:val="ru-RU"/>
        </w:rPr>
      </w:pPr>
      <w:r w:rsidRPr="00A07FF5">
        <w:rPr>
          <w:sz w:val="28"/>
          <w:szCs w:val="28"/>
          <w:lang w:val="ru-RU"/>
        </w:rPr>
        <w:t>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 федеративное государство. Субъекты федерации. 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w:t>
      </w:r>
      <w:r w:rsidRPr="00A07FF5">
        <w:rPr>
          <w:bCs/>
          <w:sz w:val="28"/>
          <w:szCs w:val="28"/>
          <w:lang w:val="ru-RU"/>
        </w:rPr>
        <w:t xml:space="preserve">рава и свободы человека и гражданина в Российской Федерации. </w:t>
      </w:r>
      <w:r w:rsidRPr="00A07FF5">
        <w:rPr>
          <w:sz w:val="28"/>
          <w:szCs w:val="28"/>
          <w:lang w:val="ru-RU"/>
        </w:rPr>
        <w:t xml:space="preserve">Конституционные обязанности гражданина Российской Федерации. </w:t>
      </w:r>
      <w:r w:rsidRPr="00A07FF5">
        <w:rPr>
          <w:bCs/>
          <w:sz w:val="28"/>
          <w:szCs w:val="28"/>
          <w:lang w:val="ru-RU"/>
        </w:rPr>
        <w:t xml:space="preserve">Взаимоотношения органов государственной власти и граждан. Механизмы реализации и защиты прав и свобод человека и гражданина в РФ. </w:t>
      </w:r>
      <w:r w:rsidRPr="00A07FF5">
        <w:rPr>
          <w:i/>
          <w:sz w:val="28"/>
          <w:szCs w:val="28"/>
          <w:lang w:val="ru-RU"/>
        </w:rPr>
        <w:t>Основные международные документы о правах человека и правах ребенка.</w:t>
      </w:r>
    </w:p>
    <w:p w:rsidR="00BC2579" w:rsidRPr="00A07FF5" w:rsidRDefault="00BC2579" w:rsidP="00BA07C6">
      <w:pPr>
        <w:spacing w:after="0" w:line="360" w:lineRule="auto"/>
        <w:ind w:left="709"/>
        <w:jc w:val="center"/>
        <w:rPr>
          <w:b/>
          <w:bCs/>
          <w:sz w:val="28"/>
          <w:szCs w:val="28"/>
          <w:shd w:val="clear" w:color="auto" w:fill="FFFFFF"/>
          <w:lang w:val="ru-RU"/>
        </w:rPr>
      </w:pPr>
      <w:r w:rsidRPr="00A07FF5">
        <w:rPr>
          <w:b/>
          <w:bCs/>
          <w:sz w:val="28"/>
          <w:szCs w:val="28"/>
          <w:shd w:val="clear" w:color="auto" w:fill="FFFFFF"/>
          <w:lang w:val="ru-RU"/>
        </w:rPr>
        <w:t>Основы российского законодательства</w:t>
      </w:r>
    </w:p>
    <w:p w:rsidR="00BC2579" w:rsidRPr="00A07FF5" w:rsidRDefault="00BC2579" w:rsidP="00BC2579">
      <w:pPr>
        <w:tabs>
          <w:tab w:val="left" w:pos="1114"/>
        </w:tabs>
        <w:spacing w:after="0" w:line="360" w:lineRule="auto"/>
        <w:ind w:firstLine="709"/>
        <w:jc w:val="both"/>
        <w:rPr>
          <w:i/>
          <w:sz w:val="28"/>
          <w:szCs w:val="28"/>
          <w:lang w:val="ru-RU"/>
        </w:rPr>
      </w:pPr>
      <w:r w:rsidRPr="00A07FF5">
        <w:rPr>
          <w:bCs/>
          <w:sz w:val="28"/>
          <w:szCs w:val="28"/>
          <w:lang w:val="ru-RU"/>
        </w:rPr>
        <w:t xml:space="preserve">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w:t>
      </w:r>
      <w:r w:rsidRPr="00A07FF5">
        <w:rPr>
          <w:sz w:val="28"/>
          <w:szCs w:val="28"/>
          <w:lang w:val="ru-RU"/>
        </w:rPr>
        <w:t xml:space="preserve">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w:t>
      </w:r>
      <w:r w:rsidRPr="00A07FF5">
        <w:rPr>
          <w:sz w:val="28"/>
          <w:szCs w:val="28"/>
          <w:lang w:val="ru-RU"/>
        </w:rPr>
        <w:lastRenderedPageBreak/>
        <w:t>попечения родителей. Особенности административно-правовых отношений. Административные правонарушения. Виды административного наказания.</w:t>
      </w:r>
      <w:r w:rsidRPr="00A07FF5">
        <w:rPr>
          <w:bCs/>
          <w:sz w:val="28"/>
          <w:szCs w:val="28"/>
          <w:lang w:val="ru-RU"/>
        </w:rPr>
        <w:t xml:space="preserve"> Уголовное право, основные понятия и принципы. </w:t>
      </w:r>
      <w:r w:rsidRPr="00A07FF5">
        <w:rPr>
          <w:sz w:val="28"/>
          <w:szCs w:val="28"/>
          <w:lang w:val="ru-RU"/>
        </w:rPr>
        <w:t xml:space="preserve">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 </w:t>
      </w:r>
      <w:r w:rsidRPr="00A07FF5">
        <w:rPr>
          <w:bCs/>
          <w:i/>
          <w:sz w:val="28"/>
          <w:szCs w:val="28"/>
          <w:lang w:val="ru-RU"/>
        </w:rPr>
        <w:t>Международное гуманитарное право. Международно-правовая защита жертв вооруженных конфликтов.</w:t>
      </w:r>
    </w:p>
    <w:p w:rsidR="00BC2579" w:rsidRPr="00A07FF5" w:rsidRDefault="00BC2579" w:rsidP="00BA07C6">
      <w:pPr>
        <w:spacing w:after="0" w:line="360" w:lineRule="auto"/>
        <w:ind w:left="709"/>
        <w:jc w:val="center"/>
        <w:rPr>
          <w:b/>
          <w:bCs/>
          <w:sz w:val="28"/>
          <w:szCs w:val="28"/>
          <w:shd w:val="clear" w:color="auto" w:fill="FFFFFF"/>
          <w:lang w:val="ru-RU"/>
        </w:rPr>
      </w:pPr>
      <w:r w:rsidRPr="00A07FF5">
        <w:rPr>
          <w:b/>
          <w:sz w:val="28"/>
          <w:szCs w:val="28"/>
          <w:shd w:val="clear" w:color="auto" w:fill="FFFFFF"/>
          <w:lang w:val="ru-RU"/>
        </w:rPr>
        <w:t>Экономика</w:t>
      </w:r>
    </w:p>
    <w:p w:rsidR="00BC2579" w:rsidRPr="00A07FF5" w:rsidRDefault="00BC2579" w:rsidP="00BC2579">
      <w:pPr>
        <w:tabs>
          <w:tab w:val="left" w:pos="1114"/>
        </w:tabs>
        <w:spacing w:after="0" w:line="360" w:lineRule="auto"/>
        <w:ind w:firstLine="709"/>
        <w:jc w:val="both"/>
        <w:rPr>
          <w:sz w:val="28"/>
          <w:szCs w:val="28"/>
          <w:lang w:val="ru-RU"/>
        </w:rPr>
      </w:pPr>
      <w:r w:rsidRPr="00A07FF5">
        <w:rPr>
          <w:bCs/>
          <w:sz w:val="28"/>
          <w:szCs w:val="28"/>
          <w:shd w:val="clear" w:color="auto" w:fill="FFFFFF"/>
          <w:lang w:val="ru-RU"/>
        </w:rPr>
        <w:t xml:space="preserve">Понятие экономики. Роль экономики в жизни общества. Товары и услуги. Ресурсы и потребности, ограниченность ресурсов. Производство </w:t>
      </w:r>
      <w:r w:rsidRPr="00A07FF5">
        <w:rPr>
          <w:bCs/>
          <w:sz w:val="28"/>
          <w:szCs w:val="28"/>
          <w:shd w:val="clear" w:color="auto" w:fill="FFFFFF"/>
          <w:lang w:val="ru-RU"/>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w:t>
      </w:r>
      <w:r w:rsidRPr="00A07FF5">
        <w:rPr>
          <w:i/>
          <w:sz w:val="28"/>
          <w:szCs w:val="28"/>
          <w:lang w:val="ru-RU"/>
        </w:rPr>
        <w:t xml:space="preserve">Виды рынков. Рынок капиталов. </w:t>
      </w:r>
      <w:r w:rsidRPr="00A07FF5">
        <w:rPr>
          <w:bCs/>
          <w:sz w:val="28"/>
          <w:szCs w:val="28"/>
          <w:shd w:val="clear" w:color="auto" w:fill="FFFFFF"/>
          <w:lang w:val="ru-RU"/>
        </w:rPr>
        <w:t xml:space="preserve">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 система налогов, </w:t>
      </w:r>
      <w:r w:rsidRPr="00A07FF5">
        <w:rPr>
          <w:i/>
          <w:sz w:val="28"/>
          <w:szCs w:val="28"/>
          <w:lang w:val="ru-RU"/>
        </w:rPr>
        <w:t>функции, налоговые системы разных эпох</w:t>
      </w:r>
      <w:r w:rsidRPr="00A07FF5">
        <w:rPr>
          <w:sz w:val="28"/>
          <w:szCs w:val="28"/>
          <w:lang w:val="ru-RU"/>
        </w:rPr>
        <w:t>.</w:t>
      </w:r>
    </w:p>
    <w:p w:rsidR="00BC2579" w:rsidRPr="00A07FF5" w:rsidRDefault="00BC2579" w:rsidP="00BC2579">
      <w:pPr>
        <w:pStyle w:val="CommentText"/>
        <w:spacing w:line="360" w:lineRule="auto"/>
        <w:ind w:firstLine="709"/>
        <w:jc w:val="both"/>
        <w:rPr>
          <w:sz w:val="28"/>
          <w:szCs w:val="28"/>
        </w:rPr>
      </w:pPr>
      <w:r w:rsidRPr="00A07FF5">
        <w:rPr>
          <w:bCs/>
          <w:sz w:val="28"/>
          <w:szCs w:val="28"/>
          <w:shd w:val="clear" w:color="auto" w:fill="FFFFFF"/>
        </w:rPr>
        <w:t>Банковские услуги, предоставляемые гражданам</w:t>
      </w:r>
      <w:r w:rsidRPr="00A07FF5">
        <w:rPr>
          <w:sz w:val="28"/>
          <w:szCs w:val="28"/>
        </w:rPr>
        <w:t xml:space="preserve">: депозит, кредит, платежная карта, электронные деньги, денежный перевод, обмен валюты. Формы дистанционного банковского обслуживания: банкомат, мобильный </w:t>
      </w:r>
      <w:r w:rsidRPr="00A07FF5">
        <w:rPr>
          <w:i/>
          <w:sz w:val="28"/>
          <w:szCs w:val="28"/>
        </w:rPr>
        <w:t>банкинг, онлайн-банкинг</w:t>
      </w:r>
      <w:r w:rsidRPr="00A07FF5">
        <w:rPr>
          <w:sz w:val="28"/>
          <w:szCs w:val="28"/>
        </w:rPr>
        <w:t xml:space="preserve">. </w:t>
      </w:r>
      <w:r w:rsidRPr="00A07FF5">
        <w:rPr>
          <w:i/>
          <w:snapToGrid w:val="0"/>
          <w:sz w:val="28"/>
          <w:szCs w:val="28"/>
        </w:rPr>
        <w:t>Страховые услуги</w:t>
      </w:r>
      <w:r w:rsidRPr="00A07FF5">
        <w:rPr>
          <w:i/>
          <w:sz w:val="28"/>
          <w:szCs w:val="28"/>
        </w:rPr>
        <w:t>: страхование жизни, здоровья, имущества, ответственности. Инвестиции в реальные и финансовые активы.</w:t>
      </w:r>
      <w:r w:rsidRPr="00A07FF5">
        <w:rPr>
          <w:sz w:val="28"/>
          <w:szCs w:val="28"/>
        </w:rPr>
        <w:t xml:space="preserve"> Пенсионное </w:t>
      </w:r>
      <w:r w:rsidRPr="00A07FF5">
        <w:rPr>
          <w:sz w:val="28"/>
          <w:szCs w:val="28"/>
        </w:rPr>
        <w:lastRenderedPageBreak/>
        <w:t xml:space="preserve">обеспечение. Налогообложение граждан. Защита от финансовых махинаций. </w:t>
      </w:r>
      <w:r w:rsidRPr="00A07FF5">
        <w:rPr>
          <w:bCs/>
          <w:sz w:val="28"/>
          <w:szCs w:val="28"/>
          <w:shd w:val="clear" w:color="auto" w:fill="FFFFFF"/>
        </w:rPr>
        <w:t xml:space="preserve">Экономические функции домохозяйства. Потребление домашних хозяйств. </w:t>
      </w:r>
      <w:r w:rsidRPr="00A07FF5">
        <w:rPr>
          <w:sz w:val="28"/>
          <w:szCs w:val="28"/>
        </w:rPr>
        <w:t>Семейный бюджет. Источники доходов и расходов семьи. Активы и пассивы. Личный финансовый план. Сбережения. Инфляция.</w:t>
      </w:r>
    </w:p>
    <w:p w:rsidR="00BC2579" w:rsidRPr="00A07FF5" w:rsidRDefault="00BC2579" w:rsidP="00BC2579">
      <w:pPr>
        <w:spacing w:after="0" w:line="360" w:lineRule="auto"/>
        <w:ind w:firstLine="709"/>
        <w:jc w:val="both"/>
        <w:rPr>
          <w:sz w:val="28"/>
          <w:szCs w:val="28"/>
          <w:lang w:val="ru-RU"/>
        </w:rPr>
      </w:pPr>
    </w:p>
    <w:p w:rsidR="00BC2579" w:rsidRPr="00A07FF5" w:rsidRDefault="00BC2579" w:rsidP="00BA07C6">
      <w:pPr>
        <w:pStyle w:val="Heading4"/>
        <w:jc w:val="center"/>
        <w:rPr>
          <w:rFonts w:ascii="Times New Roman" w:hAnsi="Times New Roman" w:cs="Times New Roman"/>
          <w:i w:val="0"/>
          <w:color w:val="auto"/>
          <w:sz w:val="28"/>
          <w:szCs w:val="28"/>
          <w:lang w:val="ru-RU"/>
        </w:rPr>
      </w:pPr>
      <w:bookmarkStart w:id="69" w:name="_Toc409691707"/>
      <w:bookmarkStart w:id="70" w:name="_Toc410654033"/>
      <w:bookmarkStart w:id="71" w:name="_Toc414553231"/>
      <w:r w:rsidRPr="00A07FF5">
        <w:rPr>
          <w:rFonts w:ascii="Times New Roman" w:hAnsi="Times New Roman" w:cs="Times New Roman"/>
          <w:i w:val="0"/>
          <w:color w:val="auto"/>
          <w:sz w:val="28"/>
          <w:szCs w:val="28"/>
          <w:lang w:val="ru-RU"/>
        </w:rPr>
        <w:t>2.2.2.7. География</w:t>
      </w:r>
      <w:bookmarkEnd w:id="69"/>
      <w:bookmarkEnd w:id="70"/>
      <w:bookmarkEnd w:id="71"/>
    </w:p>
    <w:p w:rsidR="00BA07C6" w:rsidRPr="00A07FF5" w:rsidRDefault="00BA07C6" w:rsidP="00BA07C6">
      <w:pPr>
        <w:rPr>
          <w:lang w:val="ru-RU"/>
        </w:rPr>
      </w:pPr>
    </w:p>
    <w:p w:rsidR="00BC2579" w:rsidRPr="00A07FF5" w:rsidRDefault="00BC2579" w:rsidP="00BC2579">
      <w:pPr>
        <w:spacing w:after="0" w:line="360" w:lineRule="auto"/>
        <w:ind w:firstLine="709"/>
        <w:jc w:val="both"/>
        <w:rPr>
          <w:sz w:val="28"/>
          <w:lang w:val="ru-RU"/>
        </w:rPr>
      </w:pPr>
      <w:r w:rsidRPr="00A07FF5">
        <w:rPr>
          <w:sz w:val="28"/>
          <w:lang w:val="ru-RU"/>
        </w:rPr>
        <w:t>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BC2579" w:rsidRPr="00A07FF5" w:rsidRDefault="00BC2579" w:rsidP="00BC2579">
      <w:pPr>
        <w:spacing w:after="0" w:line="360" w:lineRule="auto"/>
        <w:ind w:firstLine="709"/>
        <w:jc w:val="both"/>
        <w:rPr>
          <w:sz w:val="28"/>
          <w:lang w:val="ru-RU"/>
        </w:rPr>
      </w:pPr>
      <w:r w:rsidRPr="00A07FF5">
        <w:rPr>
          <w:sz w:val="28"/>
          <w:lang w:val="ru-RU"/>
        </w:rPr>
        <w:t xml:space="preserve">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w:t>
      </w:r>
      <w:r w:rsidRPr="00A07FF5">
        <w:rPr>
          <w:sz w:val="28"/>
          <w:lang w:val="ru-RU"/>
        </w:rPr>
        <w:lastRenderedPageBreak/>
        <w:t>«География» включает темы, посвященные актуальной геополитической ситуации страны, в том числе воссоединение России и Крыма.</w:t>
      </w:r>
    </w:p>
    <w:p w:rsidR="00BC2579" w:rsidRPr="00A07FF5" w:rsidRDefault="00BC2579" w:rsidP="00BC2579">
      <w:pPr>
        <w:spacing w:after="0" w:line="360" w:lineRule="auto"/>
        <w:ind w:firstLine="709"/>
        <w:jc w:val="both"/>
        <w:rPr>
          <w:lang w:val="ru-RU"/>
        </w:rPr>
      </w:pPr>
      <w:bookmarkStart w:id="72" w:name="h.3x8tuzt" w:colFirst="0" w:colLast="0"/>
      <w:bookmarkEnd w:id="72"/>
      <w:r w:rsidRPr="00A07FF5">
        <w:rPr>
          <w:sz w:val="28"/>
          <w:lang w:val="ru-RU"/>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BC2579" w:rsidRPr="00A07FF5" w:rsidRDefault="00BC2579" w:rsidP="00BC2579">
      <w:pPr>
        <w:spacing w:after="0" w:line="360" w:lineRule="auto"/>
        <w:ind w:firstLine="709"/>
        <w:jc w:val="both"/>
        <w:rPr>
          <w:lang w:val="ru-RU"/>
        </w:rPr>
      </w:pPr>
      <w:r w:rsidRPr="00A07FF5">
        <w:rPr>
          <w:sz w:val="28"/>
          <w:lang w:val="ru-RU"/>
        </w:rPr>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 «Физика», «Химия», «Биология», «Математика», «Экология», «Основы безопасности жизнедеятельности», «История», «Русский язык», «Литература» и др.</w:t>
      </w:r>
    </w:p>
    <w:p w:rsidR="00BC2579" w:rsidRPr="00A07FF5" w:rsidRDefault="00BC2579" w:rsidP="00BA07C6">
      <w:pPr>
        <w:tabs>
          <w:tab w:val="left" w:pos="426"/>
          <w:tab w:val="left" w:pos="4280"/>
          <w:tab w:val="left" w:pos="6180"/>
          <w:tab w:val="left" w:pos="7100"/>
          <w:tab w:val="left" w:pos="8880"/>
        </w:tabs>
        <w:autoSpaceDE w:val="0"/>
        <w:autoSpaceDN w:val="0"/>
        <w:adjustRightInd w:val="0"/>
        <w:spacing w:after="0" w:line="360" w:lineRule="auto"/>
        <w:ind w:firstLine="709"/>
        <w:jc w:val="center"/>
        <w:rPr>
          <w:sz w:val="28"/>
          <w:szCs w:val="28"/>
          <w:lang w:val="ru-RU"/>
        </w:rPr>
      </w:pPr>
      <w:r w:rsidRPr="00A07FF5">
        <w:rPr>
          <w:b/>
          <w:bCs/>
          <w:sz w:val="28"/>
          <w:szCs w:val="28"/>
          <w:lang w:val="ru-RU"/>
        </w:rPr>
        <w:t>Развитие географических знаний о Земле</w:t>
      </w:r>
    </w:p>
    <w:p w:rsidR="00BC2579" w:rsidRPr="00A07FF5" w:rsidRDefault="00BC2579" w:rsidP="00BC2579">
      <w:pPr>
        <w:tabs>
          <w:tab w:val="left" w:pos="426"/>
        </w:tabs>
        <w:autoSpaceDE w:val="0"/>
        <w:autoSpaceDN w:val="0"/>
        <w:adjustRightInd w:val="0"/>
        <w:spacing w:after="0" w:line="360" w:lineRule="auto"/>
        <w:ind w:firstLine="709"/>
        <w:jc w:val="both"/>
        <w:rPr>
          <w:sz w:val="28"/>
          <w:szCs w:val="28"/>
          <w:lang w:val="ru-RU"/>
        </w:rPr>
      </w:pPr>
      <w:r w:rsidRPr="00A07FF5">
        <w:rPr>
          <w:sz w:val="28"/>
          <w:szCs w:val="28"/>
          <w:lang w:val="ru-RU"/>
        </w:rPr>
        <w:t>Введение. Что изучает география.</w:t>
      </w:r>
    </w:p>
    <w:p w:rsidR="00BC2579" w:rsidRPr="00A07FF5" w:rsidRDefault="00BC2579" w:rsidP="00BC2579">
      <w:pPr>
        <w:tabs>
          <w:tab w:val="left" w:pos="426"/>
        </w:tabs>
        <w:autoSpaceDE w:val="0"/>
        <w:autoSpaceDN w:val="0"/>
        <w:adjustRightInd w:val="0"/>
        <w:spacing w:after="0" w:line="360" w:lineRule="auto"/>
        <w:ind w:firstLine="709"/>
        <w:jc w:val="both"/>
        <w:rPr>
          <w:sz w:val="28"/>
          <w:szCs w:val="28"/>
          <w:lang w:val="ru-RU"/>
        </w:rPr>
      </w:pPr>
      <w:r w:rsidRPr="00A07FF5">
        <w:rPr>
          <w:sz w:val="28"/>
          <w:szCs w:val="28"/>
          <w:lang w:val="ru-RU"/>
        </w:rPr>
        <w:t>Представления о мире в древности (</w:t>
      </w:r>
      <w:r w:rsidRPr="00A07FF5">
        <w:rPr>
          <w:i/>
          <w:sz w:val="28"/>
          <w:szCs w:val="28"/>
          <w:lang w:val="ru-RU"/>
        </w:rPr>
        <w:t>Древний Китай, Древний Египет, Древняя Греция, Древний Рим</w:t>
      </w:r>
      <w:r w:rsidRPr="00A07FF5">
        <w:rPr>
          <w:sz w:val="28"/>
          <w:szCs w:val="28"/>
          <w:lang w:val="ru-RU"/>
        </w:rPr>
        <w:t>). Появление первых географических карт.</w:t>
      </w:r>
    </w:p>
    <w:p w:rsidR="00BC2579" w:rsidRPr="00A07FF5" w:rsidRDefault="00BC2579" w:rsidP="00BC2579">
      <w:pPr>
        <w:tabs>
          <w:tab w:val="left" w:pos="426"/>
        </w:tabs>
        <w:autoSpaceDE w:val="0"/>
        <w:autoSpaceDN w:val="0"/>
        <w:adjustRightInd w:val="0"/>
        <w:spacing w:after="0" w:line="360" w:lineRule="auto"/>
        <w:ind w:firstLine="709"/>
        <w:jc w:val="both"/>
        <w:rPr>
          <w:i/>
          <w:sz w:val="28"/>
          <w:szCs w:val="28"/>
          <w:lang w:val="ru-RU"/>
        </w:rPr>
      </w:pPr>
      <w:r w:rsidRPr="00A07FF5">
        <w:rPr>
          <w:sz w:val="28"/>
          <w:szCs w:val="28"/>
          <w:lang w:val="ru-RU"/>
        </w:rPr>
        <w:t xml:space="preserve">География в эпоху Средневековья: </w:t>
      </w:r>
      <w:r w:rsidRPr="00A07FF5">
        <w:rPr>
          <w:i/>
          <w:sz w:val="28"/>
          <w:szCs w:val="28"/>
          <w:lang w:val="ru-RU"/>
        </w:rPr>
        <w:t>путешествия и открытия викингов, древних арабов, русских землепроходцев. Путешествия Марко Поло и Афанасия Никитина.</w:t>
      </w:r>
    </w:p>
    <w:p w:rsidR="00BC2579" w:rsidRPr="00A07FF5" w:rsidRDefault="00BC2579" w:rsidP="00BC2579">
      <w:pPr>
        <w:tabs>
          <w:tab w:val="left" w:pos="426"/>
        </w:tabs>
        <w:autoSpaceDE w:val="0"/>
        <w:autoSpaceDN w:val="0"/>
        <w:adjustRightInd w:val="0"/>
        <w:spacing w:after="0" w:line="360" w:lineRule="auto"/>
        <w:ind w:firstLine="709"/>
        <w:jc w:val="both"/>
        <w:rPr>
          <w:sz w:val="28"/>
          <w:szCs w:val="28"/>
          <w:lang w:val="ru-RU"/>
        </w:rPr>
      </w:pPr>
      <w:r w:rsidRPr="00A07FF5">
        <w:rPr>
          <w:sz w:val="28"/>
          <w:szCs w:val="28"/>
          <w:lang w:val="ru-RU"/>
        </w:rPr>
        <w:t>Эпоха Великих географических открытий (</w:t>
      </w:r>
      <w:r w:rsidRPr="00A07FF5">
        <w:rPr>
          <w:i/>
          <w:sz w:val="28"/>
          <w:szCs w:val="28"/>
          <w:lang w:val="ru-RU"/>
        </w:rPr>
        <w:t>открытие Нового света, морского пути в Индию, кругосветные путешествия</w:t>
      </w:r>
      <w:r w:rsidRPr="00A07FF5">
        <w:rPr>
          <w:sz w:val="28"/>
          <w:szCs w:val="28"/>
          <w:lang w:val="ru-RU"/>
        </w:rPr>
        <w:t>). Значение Великих географических открытий.</w:t>
      </w:r>
    </w:p>
    <w:p w:rsidR="00BC2579" w:rsidRPr="00A07FF5" w:rsidRDefault="00BC2579" w:rsidP="00BC2579">
      <w:pPr>
        <w:tabs>
          <w:tab w:val="left" w:pos="426"/>
        </w:tabs>
        <w:autoSpaceDE w:val="0"/>
        <w:autoSpaceDN w:val="0"/>
        <w:adjustRightInd w:val="0"/>
        <w:spacing w:after="0" w:line="360" w:lineRule="auto"/>
        <w:ind w:firstLine="709"/>
        <w:jc w:val="both"/>
        <w:rPr>
          <w:sz w:val="28"/>
          <w:szCs w:val="28"/>
          <w:lang w:val="ru-RU"/>
        </w:rPr>
      </w:pPr>
      <w:r w:rsidRPr="00A07FF5">
        <w:rPr>
          <w:sz w:val="28"/>
          <w:szCs w:val="28"/>
          <w:lang w:val="ru-RU"/>
        </w:rPr>
        <w:t xml:space="preserve">Географические открытия </w:t>
      </w:r>
      <w:r w:rsidRPr="00A07FF5">
        <w:rPr>
          <w:sz w:val="28"/>
          <w:szCs w:val="28"/>
        </w:rPr>
        <w:t>XVII</w:t>
      </w:r>
      <w:r w:rsidRPr="00A07FF5">
        <w:rPr>
          <w:sz w:val="28"/>
          <w:szCs w:val="28"/>
          <w:lang w:val="ru-RU"/>
        </w:rPr>
        <w:t>–</w:t>
      </w:r>
      <w:r w:rsidRPr="00A07FF5">
        <w:rPr>
          <w:sz w:val="28"/>
          <w:szCs w:val="28"/>
        </w:rPr>
        <w:t>XIX</w:t>
      </w:r>
      <w:r w:rsidRPr="00A07FF5">
        <w:rPr>
          <w:sz w:val="28"/>
          <w:szCs w:val="28"/>
          <w:lang w:val="ru-RU"/>
        </w:rPr>
        <w:t xml:space="preserve"> вв. (</w:t>
      </w:r>
      <w:r w:rsidRPr="00A07FF5">
        <w:rPr>
          <w:i/>
          <w:sz w:val="28"/>
          <w:szCs w:val="28"/>
          <w:lang w:val="ru-RU"/>
        </w:rPr>
        <w:t>исследования и открытия на территории Евразии (в том числе на территории России), Австралии и Океании, Антарктиды</w:t>
      </w:r>
      <w:r w:rsidRPr="00A07FF5">
        <w:rPr>
          <w:sz w:val="28"/>
          <w:szCs w:val="28"/>
          <w:lang w:val="ru-RU"/>
        </w:rPr>
        <w:t>). Первое русское кругосветное путешествие (</w:t>
      </w:r>
      <w:r w:rsidRPr="00A07FF5">
        <w:rPr>
          <w:i/>
          <w:sz w:val="28"/>
          <w:szCs w:val="28"/>
          <w:lang w:val="ru-RU"/>
        </w:rPr>
        <w:t>И.Ф. Крузенштерн и Ю.Ф. Лисянский</w:t>
      </w:r>
      <w:r w:rsidRPr="00A07FF5">
        <w:rPr>
          <w:sz w:val="28"/>
          <w:szCs w:val="28"/>
          <w:lang w:val="ru-RU"/>
        </w:rPr>
        <w:t>).</w:t>
      </w:r>
    </w:p>
    <w:p w:rsidR="00BC2579" w:rsidRPr="00A07FF5" w:rsidRDefault="00BC2579" w:rsidP="00BC2579">
      <w:pPr>
        <w:tabs>
          <w:tab w:val="left" w:pos="426"/>
        </w:tabs>
        <w:autoSpaceDE w:val="0"/>
        <w:autoSpaceDN w:val="0"/>
        <w:adjustRightInd w:val="0"/>
        <w:spacing w:after="0" w:line="360" w:lineRule="auto"/>
        <w:ind w:firstLine="709"/>
        <w:jc w:val="both"/>
        <w:rPr>
          <w:sz w:val="28"/>
          <w:szCs w:val="28"/>
          <w:lang w:val="ru-RU"/>
        </w:rPr>
      </w:pPr>
      <w:r w:rsidRPr="00A07FF5">
        <w:rPr>
          <w:sz w:val="28"/>
          <w:szCs w:val="28"/>
          <w:lang w:val="ru-RU"/>
        </w:rPr>
        <w:t>Географические исследования в ХХ веке (</w:t>
      </w:r>
      <w:r w:rsidRPr="00A07FF5">
        <w:rPr>
          <w:i/>
          <w:sz w:val="28"/>
          <w:szCs w:val="28"/>
          <w:lang w:val="ru-RU"/>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rsidRPr="00A07FF5">
        <w:rPr>
          <w:sz w:val="28"/>
          <w:szCs w:val="28"/>
          <w:lang w:val="ru-RU"/>
        </w:rPr>
        <w:t xml:space="preserve">). </w:t>
      </w:r>
      <w:r w:rsidRPr="00A07FF5">
        <w:rPr>
          <w:i/>
          <w:sz w:val="28"/>
          <w:szCs w:val="28"/>
          <w:lang w:val="ru-RU"/>
        </w:rPr>
        <w:t>Значение освоения космоса для географической науки</w:t>
      </w:r>
      <w:r w:rsidRPr="00A07FF5">
        <w:rPr>
          <w:sz w:val="28"/>
          <w:szCs w:val="28"/>
          <w:lang w:val="ru-RU"/>
        </w:rPr>
        <w:t>.</w:t>
      </w:r>
    </w:p>
    <w:p w:rsidR="00BC2579" w:rsidRPr="00A07FF5" w:rsidRDefault="00BC2579" w:rsidP="00BC2579">
      <w:pPr>
        <w:tabs>
          <w:tab w:val="left" w:pos="426"/>
        </w:tabs>
        <w:autoSpaceDE w:val="0"/>
        <w:autoSpaceDN w:val="0"/>
        <w:adjustRightInd w:val="0"/>
        <w:spacing w:after="0" w:line="360" w:lineRule="auto"/>
        <w:ind w:firstLine="709"/>
        <w:jc w:val="both"/>
        <w:rPr>
          <w:sz w:val="28"/>
          <w:szCs w:val="28"/>
          <w:lang w:val="ru-RU"/>
        </w:rPr>
      </w:pPr>
      <w:r w:rsidRPr="00A07FF5">
        <w:rPr>
          <w:sz w:val="28"/>
          <w:szCs w:val="28"/>
          <w:lang w:val="ru-RU"/>
        </w:rPr>
        <w:t xml:space="preserve">Географические знания в современном мире. Современные географические методы исследования Земли. </w:t>
      </w:r>
    </w:p>
    <w:p w:rsidR="00BC2579" w:rsidRPr="00A07FF5" w:rsidRDefault="00BC2579" w:rsidP="00BA07C6">
      <w:pPr>
        <w:tabs>
          <w:tab w:val="left" w:pos="426"/>
          <w:tab w:val="left" w:pos="4280"/>
          <w:tab w:val="left" w:pos="6180"/>
          <w:tab w:val="left" w:pos="7100"/>
          <w:tab w:val="left" w:pos="8880"/>
        </w:tabs>
        <w:autoSpaceDE w:val="0"/>
        <w:autoSpaceDN w:val="0"/>
        <w:adjustRightInd w:val="0"/>
        <w:spacing w:after="0" w:line="360" w:lineRule="auto"/>
        <w:ind w:firstLine="709"/>
        <w:jc w:val="center"/>
        <w:rPr>
          <w:b/>
          <w:bCs/>
          <w:sz w:val="28"/>
          <w:szCs w:val="28"/>
          <w:lang w:val="ru-RU"/>
        </w:rPr>
      </w:pPr>
      <w:r w:rsidRPr="00A07FF5">
        <w:rPr>
          <w:b/>
          <w:bCs/>
          <w:sz w:val="28"/>
          <w:szCs w:val="28"/>
          <w:lang w:val="ru-RU"/>
        </w:rPr>
        <w:t>Земля во Вселенной</w:t>
      </w:r>
      <w:r w:rsidR="00BA07C6" w:rsidRPr="00A07FF5">
        <w:rPr>
          <w:b/>
          <w:bCs/>
          <w:sz w:val="28"/>
          <w:szCs w:val="28"/>
          <w:lang w:val="ru-RU"/>
        </w:rPr>
        <w:t>. Движения Земли и их следствия</w:t>
      </w:r>
    </w:p>
    <w:p w:rsidR="00BC2579" w:rsidRPr="00A07FF5" w:rsidRDefault="00BC2579" w:rsidP="00BC2579">
      <w:pPr>
        <w:tabs>
          <w:tab w:val="left" w:pos="426"/>
        </w:tabs>
        <w:autoSpaceDE w:val="0"/>
        <w:autoSpaceDN w:val="0"/>
        <w:adjustRightInd w:val="0"/>
        <w:spacing w:after="0" w:line="360" w:lineRule="auto"/>
        <w:ind w:firstLine="709"/>
        <w:jc w:val="both"/>
        <w:rPr>
          <w:sz w:val="28"/>
          <w:szCs w:val="28"/>
          <w:lang w:val="ru-RU"/>
        </w:rPr>
      </w:pPr>
      <w:r w:rsidRPr="00A07FF5">
        <w:rPr>
          <w:sz w:val="28"/>
          <w:szCs w:val="28"/>
          <w:lang w:val="ru-RU"/>
        </w:rPr>
        <w:t xml:space="preserve">Земля – часть Солнечной системы. Земля и Луна. </w:t>
      </w:r>
      <w:r w:rsidRPr="00A07FF5">
        <w:rPr>
          <w:i/>
          <w:sz w:val="28"/>
          <w:szCs w:val="28"/>
          <w:lang w:val="ru-RU"/>
        </w:rPr>
        <w:t xml:space="preserve">Влияние космоса на нашу планету и жизнь людей. </w:t>
      </w:r>
      <w:r w:rsidRPr="00A07FF5">
        <w:rPr>
          <w:sz w:val="28"/>
          <w:szCs w:val="28"/>
          <w:lang w:val="ru-RU"/>
        </w:rPr>
        <w:t xml:space="preserve">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sidRPr="00A07FF5">
        <w:rPr>
          <w:i/>
          <w:sz w:val="28"/>
          <w:szCs w:val="28"/>
          <w:lang w:val="ru-RU"/>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r w:rsidRPr="00A07FF5">
        <w:rPr>
          <w:sz w:val="28"/>
          <w:szCs w:val="28"/>
          <w:lang w:val="ru-RU"/>
        </w:rPr>
        <w:t xml:space="preserve"> Осевое вращение Земли. Смена дня и ночи, сутки, календарный год.</w:t>
      </w:r>
    </w:p>
    <w:p w:rsidR="00BC2579" w:rsidRPr="00A07FF5" w:rsidRDefault="00BA07C6" w:rsidP="00BA07C6">
      <w:pPr>
        <w:tabs>
          <w:tab w:val="left" w:pos="426"/>
          <w:tab w:val="left" w:pos="4280"/>
          <w:tab w:val="left" w:pos="6180"/>
          <w:tab w:val="left" w:pos="7100"/>
          <w:tab w:val="left" w:pos="8880"/>
        </w:tabs>
        <w:autoSpaceDE w:val="0"/>
        <w:autoSpaceDN w:val="0"/>
        <w:adjustRightInd w:val="0"/>
        <w:spacing w:after="0" w:line="360" w:lineRule="auto"/>
        <w:ind w:firstLine="709"/>
        <w:jc w:val="center"/>
        <w:rPr>
          <w:b/>
          <w:bCs/>
          <w:sz w:val="28"/>
          <w:szCs w:val="28"/>
          <w:lang w:val="ru-RU"/>
        </w:rPr>
      </w:pPr>
      <w:r w:rsidRPr="00A07FF5">
        <w:rPr>
          <w:b/>
          <w:bCs/>
          <w:sz w:val="28"/>
          <w:szCs w:val="28"/>
          <w:lang w:val="ru-RU"/>
        </w:rPr>
        <w:t>Изображение земной поверхности</w:t>
      </w:r>
    </w:p>
    <w:p w:rsidR="00BC2579" w:rsidRPr="00A07FF5" w:rsidRDefault="00BC2579" w:rsidP="00BC2579">
      <w:pPr>
        <w:tabs>
          <w:tab w:val="left" w:pos="426"/>
          <w:tab w:val="left" w:pos="1240"/>
          <w:tab w:val="left" w:pos="3160"/>
          <w:tab w:val="left" w:pos="4280"/>
          <w:tab w:val="left" w:pos="6180"/>
          <w:tab w:val="left" w:pos="7100"/>
          <w:tab w:val="left" w:pos="8880"/>
        </w:tabs>
        <w:autoSpaceDE w:val="0"/>
        <w:autoSpaceDN w:val="0"/>
        <w:adjustRightInd w:val="0"/>
        <w:spacing w:after="0" w:line="360" w:lineRule="auto"/>
        <w:ind w:firstLine="709"/>
        <w:jc w:val="both"/>
        <w:rPr>
          <w:sz w:val="28"/>
          <w:szCs w:val="28"/>
          <w:lang w:val="ru-RU"/>
        </w:rPr>
      </w:pPr>
      <w:r w:rsidRPr="00A07FF5">
        <w:rPr>
          <w:sz w:val="28"/>
          <w:szCs w:val="28"/>
          <w:lang w:val="ru-RU"/>
        </w:rPr>
        <w:t xml:space="preserve">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sidRPr="00A07FF5">
        <w:rPr>
          <w:i/>
          <w:sz w:val="28"/>
          <w:szCs w:val="28"/>
          <w:lang w:val="ru-RU"/>
        </w:rPr>
        <w:t>Особенности ориентирования в мегаполисе и в природе.</w:t>
      </w:r>
      <w:r w:rsidRPr="00A07FF5">
        <w:rPr>
          <w:sz w:val="28"/>
          <w:szCs w:val="28"/>
          <w:lang w:val="ru-RU"/>
        </w:rPr>
        <w:t xml:space="preserve"> План местности. Условные знаки. Как составить план местности. </w:t>
      </w:r>
      <w:r w:rsidRPr="00A07FF5">
        <w:rPr>
          <w:i/>
          <w:sz w:val="28"/>
          <w:szCs w:val="28"/>
          <w:lang w:val="ru-RU"/>
        </w:rPr>
        <w:t>Составление простейшего плана местности/учебного кабинета/комнаты.</w:t>
      </w:r>
      <w:r w:rsidRPr="00A07FF5">
        <w:rPr>
          <w:sz w:val="28"/>
          <w:szCs w:val="28"/>
          <w:lang w:val="ru-RU"/>
        </w:rPr>
        <w:t xml:space="preserve"> Географическая карта – особый источник информации. </w:t>
      </w:r>
      <w:r w:rsidRPr="00A07FF5">
        <w:rPr>
          <w:i/>
          <w:sz w:val="28"/>
          <w:szCs w:val="28"/>
          <w:lang w:val="ru-RU"/>
        </w:rPr>
        <w:t>Содержание и значение карт. Топографические карты.</w:t>
      </w:r>
      <w:r w:rsidRPr="00A07FF5">
        <w:rPr>
          <w:sz w:val="28"/>
          <w:szCs w:val="28"/>
          <w:lang w:val="ru-RU"/>
        </w:rPr>
        <w:t xml:space="preserve">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BC2579" w:rsidRPr="00A07FF5" w:rsidRDefault="00BC2579" w:rsidP="00BA07C6">
      <w:pPr>
        <w:tabs>
          <w:tab w:val="left" w:pos="426"/>
          <w:tab w:val="left" w:pos="4280"/>
          <w:tab w:val="left" w:pos="6180"/>
          <w:tab w:val="left" w:pos="7100"/>
          <w:tab w:val="left" w:pos="8880"/>
        </w:tabs>
        <w:autoSpaceDE w:val="0"/>
        <w:autoSpaceDN w:val="0"/>
        <w:adjustRightInd w:val="0"/>
        <w:spacing w:after="0" w:line="360" w:lineRule="auto"/>
        <w:ind w:firstLine="709"/>
        <w:jc w:val="center"/>
        <w:rPr>
          <w:sz w:val="28"/>
          <w:szCs w:val="28"/>
          <w:lang w:val="ru-RU"/>
        </w:rPr>
      </w:pPr>
      <w:r w:rsidRPr="00A07FF5">
        <w:rPr>
          <w:b/>
          <w:bCs/>
          <w:sz w:val="28"/>
          <w:szCs w:val="28"/>
          <w:lang w:val="ru-RU"/>
        </w:rPr>
        <w:t>Природа Земли</w:t>
      </w:r>
    </w:p>
    <w:p w:rsidR="00BC2579" w:rsidRPr="00A07FF5" w:rsidRDefault="00BC2579" w:rsidP="00BC2579">
      <w:pPr>
        <w:tabs>
          <w:tab w:val="left" w:pos="426"/>
        </w:tabs>
        <w:autoSpaceDE w:val="0"/>
        <w:autoSpaceDN w:val="0"/>
        <w:adjustRightInd w:val="0"/>
        <w:spacing w:after="0" w:line="360" w:lineRule="auto"/>
        <w:ind w:firstLine="709"/>
        <w:jc w:val="both"/>
        <w:rPr>
          <w:sz w:val="28"/>
          <w:szCs w:val="28"/>
          <w:lang w:val="ru-RU"/>
        </w:rPr>
      </w:pPr>
      <w:r w:rsidRPr="00A07FF5">
        <w:rPr>
          <w:b/>
          <w:bCs/>
          <w:sz w:val="28"/>
          <w:szCs w:val="28"/>
          <w:lang w:val="ru-RU"/>
        </w:rPr>
        <w:t xml:space="preserve">Литосфера. </w:t>
      </w:r>
      <w:r w:rsidRPr="00A07FF5">
        <w:rPr>
          <w:sz w:val="28"/>
          <w:szCs w:val="28"/>
          <w:lang w:val="ru-RU"/>
        </w:rPr>
        <w:t xml:space="preserve">Литосфера – «каменная» оболочка Земли. Внутреннее строение Земли. Земная кора. Разнообразие горных пород и минералов на Земле. </w:t>
      </w:r>
      <w:r w:rsidRPr="00A07FF5">
        <w:rPr>
          <w:i/>
          <w:sz w:val="28"/>
          <w:szCs w:val="28"/>
          <w:lang w:val="ru-RU"/>
        </w:rPr>
        <w:t>Полезные ископаемые и их значение в жизни современного общества.</w:t>
      </w:r>
      <w:r w:rsidRPr="00A07FF5">
        <w:rPr>
          <w:sz w:val="28"/>
          <w:szCs w:val="28"/>
          <w:lang w:val="ru-RU"/>
        </w:rPr>
        <w:t xml:space="preserve"> Движения земной коры и их проявления на земной поверхности: землетрясения, вулканы, гейзеры.</w:t>
      </w:r>
    </w:p>
    <w:p w:rsidR="00BC2579" w:rsidRPr="00A07FF5" w:rsidRDefault="00BC2579" w:rsidP="00BC2579">
      <w:pPr>
        <w:tabs>
          <w:tab w:val="left" w:pos="426"/>
        </w:tabs>
        <w:autoSpaceDE w:val="0"/>
        <w:autoSpaceDN w:val="0"/>
        <w:adjustRightInd w:val="0"/>
        <w:spacing w:after="0" w:line="360" w:lineRule="auto"/>
        <w:ind w:firstLine="709"/>
        <w:jc w:val="both"/>
        <w:rPr>
          <w:sz w:val="28"/>
          <w:szCs w:val="28"/>
          <w:lang w:val="ru-RU"/>
        </w:rPr>
      </w:pPr>
      <w:r w:rsidRPr="00A07FF5">
        <w:rPr>
          <w:sz w:val="28"/>
          <w:szCs w:val="28"/>
          <w:lang w:val="ru-RU"/>
        </w:rPr>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r w:rsidRPr="00A07FF5">
        <w:rPr>
          <w:i/>
          <w:sz w:val="28"/>
          <w:szCs w:val="28"/>
          <w:lang w:val="ru-RU"/>
        </w:rPr>
        <w:t>Рифтовые области, срединные океанические хребты, шельф, материковый склон. Методы изучения глубин Мирового океана. Исследователи подводных глубин и их открытия.</w:t>
      </w:r>
    </w:p>
    <w:p w:rsidR="00BC2579" w:rsidRPr="00A07FF5" w:rsidRDefault="00BC2579" w:rsidP="00BC2579">
      <w:pPr>
        <w:tabs>
          <w:tab w:val="left" w:pos="426"/>
        </w:tabs>
        <w:autoSpaceDE w:val="0"/>
        <w:autoSpaceDN w:val="0"/>
        <w:adjustRightInd w:val="0"/>
        <w:spacing w:after="0" w:line="360" w:lineRule="auto"/>
        <w:ind w:firstLine="709"/>
        <w:jc w:val="both"/>
        <w:rPr>
          <w:sz w:val="28"/>
          <w:szCs w:val="28"/>
          <w:lang w:val="ru-RU"/>
        </w:rPr>
      </w:pPr>
      <w:r w:rsidRPr="00A07FF5">
        <w:rPr>
          <w:b/>
          <w:bCs/>
          <w:sz w:val="28"/>
          <w:szCs w:val="28"/>
          <w:lang w:val="ru-RU"/>
        </w:rPr>
        <w:t xml:space="preserve">Гидросфера. </w:t>
      </w:r>
      <w:r w:rsidRPr="00A07FF5">
        <w:rPr>
          <w:sz w:val="28"/>
          <w:szCs w:val="28"/>
          <w:lang w:val="ru-RU"/>
        </w:rPr>
        <w:t xml:space="preserve">Строение гидросферы. </w:t>
      </w:r>
      <w:r w:rsidRPr="00A07FF5">
        <w:rPr>
          <w:i/>
          <w:sz w:val="28"/>
          <w:szCs w:val="28"/>
          <w:lang w:val="ru-RU"/>
        </w:rPr>
        <w:t xml:space="preserve">Особенности Мирового круговорота воды. </w:t>
      </w:r>
      <w:r w:rsidRPr="00A07FF5">
        <w:rPr>
          <w:sz w:val="28"/>
          <w:szCs w:val="28"/>
          <w:lang w:val="ru-RU"/>
        </w:rPr>
        <w:t>Мировой океан и его части. Свойства вод Мирового океана – температура и соленость. Движение воды в океане – волны, течения.</w:t>
      </w:r>
      <w:r w:rsidRPr="00A07FF5">
        <w:rPr>
          <w:i/>
          <w:sz w:val="28"/>
          <w:szCs w:val="28"/>
          <w:lang w:val="ru-RU"/>
        </w:rPr>
        <w:t>.</w:t>
      </w:r>
      <w:r w:rsidRPr="00A07FF5">
        <w:rPr>
          <w:sz w:val="28"/>
          <w:szCs w:val="28"/>
          <w:lang w:val="ru-RU"/>
        </w:rPr>
        <w:t xml:space="preserve">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sidRPr="00A07FF5">
        <w:rPr>
          <w:i/>
          <w:sz w:val="28"/>
          <w:szCs w:val="28"/>
          <w:lang w:val="ru-RU"/>
        </w:rPr>
        <w:t>Человек и гидросфера.</w:t>
      </w:r>
    </w:p>
    <w:p w:rsidR="00BC2579" w:rsidRPr="00A07FF5" w:rsidRDefault="00BC2579" w:rsidP="00BC2579">
      <w:pPr>
        <w:tabs>
          <w:tab w:val="left" w:pos="426"/>
        </w:tabs>
        <w:autoSpaceDE w:val="0"/>
        <w:autoSpaceDN w:val="0"/>
        <w:adjustRightInd w:val="0"/>
        <w:spacing w:after="0" w:line="360" w:lineRule="auto"/>
        <w:ind w:firstLine="709"/>
        <w:jc w:val="both"/>
        <w:rPr>
          <w:sz w:val="28"/>
          <w:szCs w:val="28"/>
          <w:lang w:val="ru-RU"/>
        </w:rPr>
      </w:pPr>
      <w:r w:rsidRPr="00A07FF5">
        <w:rPr>
          <w:b/>
          <w:bCs/>
          <w:sz w:val="28"/>
          <w:szCs w:val="28"/>
          <w:lang w:val="ru-RU"/>
        </w:rPr>
        <w:t xml:space="preserve">Атмосфера. </w:t>
      </w:r>
      <w:r w:rsidRPr="00A07FF5">
        <w:rPr>
          <w:sz w:val="28"/>
          <w:szCs w:val="28"/>
          <w:lang w:val="ru-RU"/>
        </w:rPr>
        <w:t>Строение воздушной оболочки Земли</w:t>
      </w:r>
      <w:r w:rsidRPr="00A07FF5">
        <w:rPr>
          <w:i/>
          <w:sz w:val="28"/>
          <w:szCs w:val="28"/>
          <w:lang w:val="ru-RU"/>
        </w:rPr>
        <w:t>.</w:t>
      </w:r>
      <w:r w:rsidRPr="00A07FF5">
        <w:rPr>
          <w:sz w:val="28"/>
          <w:szCs w:val="28"/>
          <w:lang w:val="ru-RU"/>
        </w:rPr>
        <w:t xml:space="preserve">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sidRPr="00A07FF5">
        <w:rPr>
          <w:i/>
          <w:sz w:val="28"/>
          <w:szCs w:val="28"/>
          <w:lang w:val="ru-RU"/>
        </w:rPr>
        <w:t>Графическое отображение направления ветра. Роза ветров.</w:t>
      </w:r>
      <w:r w:rsidRPr="00A07FF5">
        <w:rPr>
          <w:sz w:val="28"/>
          <w:szCs w:val="28"/>
          <w:lang w:val="ru-RU"/>
        </w:rPr>
        <w:t xml:space="preserve"> Циркуляция атмосферы. Влажность воздуха. Понятие погоды. </w:t>
      </w:r>
      <w:r w:rsidRPr="00A07FF5">
        <w:rPr>
          <w:i/>
          <w:sz w:val="28"/>
          <w:szCs w:val="28"/>
          <w:lang w:val="ru-RU"/>
        </w:rPr>
        <w:t>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w:t>
      </w:r>
      <w:r w:rsidRPr="00A07FF5">
        <w:rPr>
          <w:sz w:val="28"/>
          <w:szCs w:val="28"/>
          <w:lang w:val="ru-RU"/>
        </w:rPr>
        <w:t xml:space="preserve"> Понятие климата. Погода и климат. Климатообразующие факторы. Зависимость климата от абсолютной высоты местности.Климаты Земли. </w:t>
      </w:r>
      <w:r w:rsidRPr="00A07FF5">
        <w:rPr>
          <w:i/>
          <w:sz w:val="28"/>
          <w:szCs w:val="28"/>
          <w:lang w:val="ru-RU"/>
        </w:rPr>
        <w:t>Влияние климата на здоровье людей</w:t>
      </w:r>
      <w:r w:rsidRPr="00A07FF5">
        <w:rPr>
          <w:sz w:val="28"/>
          <w:szCs w:val="28"/>
          <w:lang w:val="ru-RU"/>
        </w:rPr>
        <w:t>. Человек и атмосфера.</w:t>
      </w:r>
    </w:p>
    <w:p w:rsidR="00BC2579" w:rsidRPr="00A07FF5" w:rsidRDefault="00BC2579" w:rsidP="00BC2579">
      <w:pPr>
        <w:tabs>
          <w:tab w:val="left" w:pos="426"/>
        </w:tabs>
        <w:autoSpaceDE w:val="0"/>
        <w:autoSpaceDN w:val="0"/>
        <w:adjustRightInd w:val="0"/>
        <w:spacing w:after="0" w:line="360" w:lineRule="auto"/>
        <w:ind w:firstLine="709"/>
        <w:jc w:val="both"/>
        <w:rPr>
          <w:i/>
          <w:sz w:val="28"/>
          <w:szCs w:val="28"/>
          <w:lang w:val="ru-RU"/>
        </w:rPr>
      </w:pPr>
      <w:r w:rsidRPr="00A07FF5">
        <w:rPr>
          <w:b/>
          <w:bCs/>
          <w:sz w:val="28"/>
          <w:szCs w:val="28"/>
          <w:lang w:val="ru-RU"/>
        </w:rPr>
        <w:t xml:space="preserve">Биосфера. </w:t>
      </w:r>
      <w:r w:rsidRPr="00A07FF5">
        <w:rPr>
          <w:sz w:val="28"/>
          <w:szCs w:val="28"/>
          <w:lang w:val="ru-RU"/>
        </w:rPr>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sidRPr="00A07FF5">
        <w:rPr>
          <w:i/>
          <w:sz w:val="28"/>
          <w:szCs w:val="28"/>
          <w:lang w:val="ru-RU"/>
        </w:rPr>
        <w:t>Воздействие организмов на земные оболочки. Воздействие человека на природу. Охрана природы.</w:t>
      </w:r>
    </w:p>
    <w:p w:rsidR="00BC2579" w:rsidRPr="00A07FF5" w:rsidRDefault="00BC2579" w:rsidP="00BC2579">
      <w:pPr>
        <w:tabs>
          <w:tab w:val="left" w:pos="426"/>
        </w:tabs>
        <w:autoSpaceDE w:val="0"/>
        <w:autoSpaceDN w:val="0"/>
        <w:adjustRightInd w:val="0"/>
        <w:spacing w:after="0" w:line="360" w:lineRule="auto"/>
        <w:ind w:firstLine="709"/>
        <w:jc w:val="both"/>
        <w:rPr>
          <w:sz w:val="28"/>
          <w:szCs w:val="28"/>
          <w:lang w:val="ru-RU"/>
        </w:rPr>
      </w:pPr>
      <w:r w:rsidRPr="00A07FF5">
        <w:rPr>
          <w:b/>
          <w:bCs/>
          <w:sz w:val="28"/>
          <w:szCs w:val="28"/>
          <w:lang w:val="ru-RU"/>
        </w:rPr>
        <w:t xml:space="preserve">Географическая оболочка как среда жизни. </w:t>
      </w:r>
      <w:r w:rsidRPr="00A07FF5">
        <w:rPr>
          <w:sz w:val="28"/>
          <w:szCs w:val="28"/>
          <w:lang w:val="ru-RU"/>
        </w:rPr>
        <w:t xml:space="preserve">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BC2579" w:rsidRPr="00A07FF5" w:rsidRDefault="00BA07C6" w:rsidP="00BA07C6">
      <w:pPr>
        <w:tabs>
          <w:tab w:val="left" w:pos="426"/>
          <w:tab w:val="left" w:pos="4280"/>
          <w:tab w:val="left" w:pos="6180"/>
          <w:tab w:val="left" w:pos="7100"/>
          <w:tab w:val="left" w:pos="8880"/>
        </w:tabs>
        <w:autoSpaceDE w:val="0"/>
        <w:autoSpaceDN w:val="0"/>
        <w:adjustRightInd w:val="0"/>
        <w:spacing w:after="0" w:line="360" w:lineRule="auto"/>
        <w:ind w:firstLine="709"/>
        <w:jc w:val="center"/>
        <w:rPr>
          <w:b/>
          <w:bCs/>
          <w:sz w:val="28"/>
          <w:szCs w:val="28"/>
          <w:lang w:val="ru-RU"/>
        </w:rPr>
      </w:pPr>
      <w:r w:rsidRPr="00A07FF5">
        <w:rPr>
          <w:b/>
          <w:bCs/>
          <w:sz w:val="28"/>
          <w:szCs w:val="28"/>
          <w:lang w:val="ru-RU"/>
        </w:rPr>
        <w:t>Человечество на Земле</w:t>
      </w:r>
    </w:p>
    <w:p w:rsidR="00BC2579" w:rsidRPr="00A07FF5" w:rsidRDefault="00BC2579" w:rsidP="00BC2579">
      <w:pPr>
        <w:tabs>
          <w:tab w:val="left" w:pos="426"/>
        </w:tabs>
        <w:autoSpaceDE w:val="0"/>
        <w:autoSpaceDN w:val="0"/>
        <w:adjustRightInd w:val="0"/>
        <w:spacing w:after="0" w:line="360" w:lineRule="auto"/>
        <w:ind w:firstLine="709"/>
        <w:jc w:val="both"/>
        <w:rPr>
          <w:sz w:val="28"/>
          <w:szCs w:val="28"/>
          <w:lang w:val="ru-RU"/>
        </w:rPr>
      </w:pPr>
      <w:r w:rsidRPr="00A07FF5">
        <w:rPr>
          <w:sz w:val="28"/>
          <w:szCs w:val="28"/>
          <w:lang w:val="ru-RU"/>
        </w:rPr>
        <w:t>Численность населения Земли. Расовый состав. Нации и народы планеты. Страны на карте мира.</w:t>
      </w:r>
    </w:p>
    <w:p w:rsidR="00BC2579" w:rsidRPr="00A07FF5" w:rsidRDefault="00BA07C6" w:rsidP="00BA07C6">
      <w:pPr>
        <w:tabs>
          <w:tab w:val="left" w:pos="426"/>
          <w:tab w:val="left" w:pos="4280"/>
          <w:tab w:val="left" w:pos="6180"/>
          <w:tab w:val="left" w:pos="7100"/>
          <w:tab w:val="left" w:pos="8880"/>
        </w:tabs>
        <w:autoSpaceDE w:val="0"/>
        <w:autoSpaceDN w:val="0"/>
        <w:adjustRightInd w:val="0"/>
        <w:spacing w:after="0" w:line="360" w:lineRule="auto"/>
        <w:ind w:firstLine="709"/>
        <w:jc w:val="center"/>
        <w:rPr>
          <w:b/>
          <w:bCs/>
          <w:sz w:val="28"/>
          <w:szCs w:val="28"/>
          <w:lang w:val="ru-RU"/>
        </w:rPr>
      </w:pPr>
      <w:r w:rsidRPr="00A07FF5">
        <w:rPr>
          <w:b/>
          <w:bCs/>
          <w:sz w:val="28"/>
          <w:szCs w:val="28"/>
          <w:lang w:val="ru-RU"/>
        </w:rPr>
        <w:t>Освоение Земли человеком</w:t>
      </w:r>
    </w:p>
    <w:p w:rsidR="00BC2579" w:rsidRPr="00A07FF5" w:rsidRDefault="00BC2579" w:rsidP="00BC2579">
      <w:pPr>
        <w:tabs>
          <w:tab w:val="left" w:pos="426"/>
          <w:tab w:val="left" w:pos="1240"/>
          <w:tab w:val="left" w:pos="2680"/>
          <w:tab w:val="left" w:pos="3680"/>
          <w:tab w:val="left" w:pos="5340"/>
          <w:tab w:val="left" w:pos="6000"/>
          <w:tab w:val="left" w:pos="7240"/>
          <w:tab w:val="left" w:pos="7600"/>
          <w:tab w:val="left" w:pos="8500"/>
        </w:tabs>
        <w:autoSpaceDE w:val="0"/>
        <w:autoSpaceDN w:val="0"/>
        <w:adjustRightInd w:val="0"/>
        <w:spacing w:after="0" w:line="360" w:lineRule="auto"/>
        <w:ind w:firstLine="709"/>
        <w:jc w:val="both"/>
        <w:rPr>
          <w:sz w:val="28"/>
          <w:szCs w:val="28"/>
          <w:lang w:val="ru-RU"/>
        </w:rPr>
      </w:pPr>
      <w:r w:rsidRPr="00A07FF5">
        <w:rPr>
          <w:sz w:val="28"/>
          <w:szCs w:val="28"/>
          <w:lang w:val="ru-RU"/>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sidRPr="00A07FF5">
        <w:rPr>
          <w:i/>
          <w:sz w:val="28"/>
          <w:szCs w:val="28"/>
          <w:lang w:val="ru-RU"/>
        </w:rPr>
        <w:t>древние египтяне, греки, финикийцы, идеи и труды Парменида, Эратосфена, вклад Кратеса Малосского, Страбона</w:t>
      </w:r>
      <w:r w:rsidRPr="00A07FF5">
        <w:rPr>
          <w:sz w:val="28"/>
          <w:szCs w:val="28"/>
          <w:lang w:val="ru-RU"/>
        </w:rPr>
        <w:t>).</w:t>
      </w:r>
    </w:p>
    <w:p w:rsidR="00BC2579" w:rsidRPr="00A07FF5" w:rsidRDefault="00BC2579" w:rsidP="00BC2579">
      <w:pPr>
        <w:tabs>
          <w:tab w:val="left" w:pos="426"/>
        </w:tabs>
        <w:autoSpaceDE w:val="0"/>
        <w:autoSpaceDN w:val="0"/>
        <w:adjustRightInd w:val="0"/>
        <w:spacing w:after="0" w:line="360" w:lineRule="auto"/>
        <w:ind w:firstLine="709"/>
        <w:jc w:val="both"/>
        <w:rPr>
          <w:sz w:val="28"/>
          <w:szCs w:val="28"/>
          <w:lang w:val="ru-RU"/>
        </w:rPr>
      </w:pPr>
      <w:r w:rsidRPr="00A07FF5">
        <w:rPr>
          <w:sz w:val="28"/>
          <w:szCs w:val="28"/>
          <w:lang w:val="ru-RU"/>
        </w:rPr>
        <w:t>Важнейшие географические открытия и путешествия в эпоху Средневековья (</w:t>
      </w:r>
      <w:r w:rsidRPr="00A07FF5">
        <w:rPr>
          <w:i/>
          <w:sz w:val="28"/>
          <w:szCs w:val="28"/>
          <w:lang w:val="ru-RU"/>
        </w:rPr>
        <w:t>норманны, М. Поло, А. Никитин, Б. Диаш, М. Бехайм, Х. Колумб, А. Веспуччи, Васко да Гама, Ф. Магеллан, Э. Кортес, Д. Кабот, Г. Меркатор, В. Баренц, Г. Гудзон, А. Тасман, С. Дежнев</w:t>
      </w:r>
      <w:r w:rsidRPr="00A07FF5">
        <w:rPr>
          <w:sz w:val="28"/>
          <w:szCs w:val="28"/>
          <w:lang w:val="ru-RU"/>
        </w:rPr>
        <w:t>).</w:t>
      </w:r>
    </w:p>
    <w:p w:rsidR="00BC2579" w:rsidRPr="00A07FF5" w:rsidRDefault="00BC2579" w:rsidP="00BC2579">
      <w:pPr>
        <w:tabs>
          <w:tab w:val="left" w:pos="426"/>
        </w:tabs>
        <w:autoSpaceDE w:val="0"/>
        <w:autoSpaceDN w:val="0"/>
        <w:adjustRightInd w:val="0"/>
        <w:spacing w:after="0" w:line="360" w:lineRule="auto"/>
        <w:ind w:firstLine="709"/>
        <w:jc w:val="both"/>
        <w:rPr>
          <w:sz w:val="28"/>
          <w:szCs w:val="28"/>
          <w:lang w:val="ru-RU"/>
        </w:rPr>
      </w:pPr>
      <w:r w:rsidRPr="00A07FF5">
        <w:rPr>
          <w:sz w:val="28"/>
          <w:szCs w:val="28"/>
          <w:lang w:val="ru-RU"/>
        </w:rPr>
        <w:t xml:space="preserve">Важнейшие географические открытия и путешествия в </w:t>
      </w:r>
      <w:r w:rsidRPr="00A07FF5">
        <w:rPr>
          <w:sz w:val="28"/>
          <w:szCs w:val="28"/>
        </w:rPr>
        <w:t>XVI</w:t>
      </w:r>
      <w:r w:rsidRPr="00A07FF5">
        <w:rPr>
          <w:sz w:val="28"/>
          <w:szCs w:val="28"/>
          <w:lang w:val="ru-RU"/>
        </w:rPr>
        <w:t>–</w:t>
      </w:r>
      <w:r w:rsidRPr="00A07FF5">
        <w:rPr>
          <w:sz w:val="28"/>
          <w:szCs w:val="28"/>
        </w:rPr>
        <w:t>XIX</w:t>
      </w:r>
      <w:r w:rsidRPr="00A07FF5">
        <w:rPr>
          <w:sz w:val="28"/>
          <w:szCs w:val="28"/>
          <w:lang w:val="ru-RU"/>
        </w:rPr>
        <w:t xml:space="preserve"> вв. (</w:t>
      </w:r>
      <w:r w:rsidRPr="00A07FF5">
        <w:rPr>
          <w:i/>
          <w:sz w:val="28"/>
          <w:szCs w:val="28"/>
          <w:lang w:val="ru-RU"/>
        </w:rPr>
        <w:t>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
    <w:p w:rsidR="00BC2579" w:rsidRPr="00A07FF5" w:rsidRDefault="00BC2579" w:rsidP="00BC2579">
      <w:pPr>
        <w:tabs>
          <w:tab w:val="left" w:pos="426"/>
        </w:tabs>
        <w:autoSpaceDE w:val="0"/>
        <w:autoSpaceDN w:val="0"/>
        <w:adjustRightInd w:val="0"/>
        <w:spacing w:after="0" w:line="360" w:lineRule="auto"/>
        <w:ind w:firstLine="709"/>
        <w:jc w:val="both"/>
        <w:rPr>
          <w:sz w:val="28"/>
          <w:szCs w:val="28"/>
          <w:lang w:val="ru-RU"/>
        </w:rPr>
      </w:pPr>
      <w:r w:rsidRPr="00A07FF5">
        <w:rPr>
          <w:i/>
          <w:sz w:val="28"/>
          <w:szCs w:val="28"/>
          <w:lang w:val="ru-RU"/>
        </w:rPr>
        <w:t>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w:t>
      </w:r>
      <w:r w:rsidRPr="00A07FF5">
        <w:rPr>
          <w:sz w:val="28"/>
          <w:szCs w:val="28"/>
          <w:lang w:val="ru-RU"/>
        </w:rPr>
        <w:t xml:space="preserve">). </w:t>
      </w:r>
    </w:p>
    <w:p w:rsidR="00BC2579" w:rsidRPr="00A07FF5" w:rsidRDefault="00BC2579" w:rsidP="00BC2579">
      <w:pPr>
        <w:tabs>
          <w:tab w:val="left" w:pos="426"/>
        </w:tabs>
        <w:autoSpaceDE w:val="0"/>
        <w:autoSpaceDN w:val="0"/>
        <w:adjustRightInd w:val="0"/>
        <w:spacing w:after="0" w:line="360" w:lineRule="auto"/>
        <w:ind w:firstLine="709"/>
        <w:jc w:val="both"/>
        <w:rPr>
          <w:sz w:val="28"/>
          <w:szCs w:val="28"/>
          <w:lang w:val="ru-RU"/>
        </w:rPr>
      </w:pPr>
      <w:r w:rsidRPr="00A07FF5">
        <w:rPr>
          <w:sz w:val="28"/>
          <w:szCs w:val="28"/>
          <w:lang w:val="ru-RU"/>
        </w:rPr>
        <w:t xml:space="preserve">Важнейшие географические открытия и путешествия в </w:t>
      </w:r>
      <w:r w:rsidRPr="00A07FF5">
        <w:rPr>
          <w:sz w:val="28"/>
          <w:szCs w:val="28"/>
        </w:rPr>
        <w:t>XX</w:t>
      </w:r>
      <w:r w:rsidRPr="00A07FF5">
        <w:rPr>
          <w:sz w:val="28"/>
          <w:szCs w:val="28"/>
          <w:lang w:val="ru-RU"/>
        </w:rPr>
        <w:t xml:space="preserve"> веке (</w:t>
      </w:r>
      <w:r w:rsidRPr="00A07FF5">
        <w:rPr>
          <w:i/>
          <w:sz w:val="28"/>
          <w:szCs w:val="28"/>
          <w:lang w:val="ru-RU"/>
        </w:rPr>
        <w:t>И.Д. Папанин, Н.И. Вавилов, Р. Амундсен, Р. Скотт, И.М. Сомов и А.Ф. Трешников (руководители 1 и 2 советской антарктической экспедиций), В.А. Обручев</w:t>
      </w:r>
      <w:r w:rsidRPr="00A07FF5">
        <w:rPr>
          <w:sz w:val="28"/>
          <w:szCs w:val="28"/>
          <w:lang w:val="ru-RU"/>
        </w:rPr>
        <w:t>).</w:t>
      </w:r>
    </w:p>
    <w:p w:rsidR="00BC2579" w:rsidRPr="00A07FF5" w:rsidRDefault="00BC2579" w:rsidP="00BC2579">
      <w:pPr>
        <w:tabs>
          <w:tab w:val="left" w:pos="426"/>
        </w:tabs>
        <w:autoSpaceDE w:val="0"/>
        <w:autoSpaceDN w:val="0"/>
        <w:adjustRightInd w:val="0"/>
        <w:spacing w:after="0" w:line="360" w:lineRule="auto"/>
        <w:ind w:firstLine="709"/>
        <w:jc w:val="both"/>
        <w:rPr>
          <w:sz w:val="28"/>
          <w:szCs w:val="28"/>
          <w:lang w:val="ru-RU"/>
        </w:rPr>
      </w:pPr>
      <w:r w:rsidRPr="00A07FF5">
        <w:rPr>
          <w:sz w:val="28"/>
          <w:szCs w:val="28"/>
          <w:lang w:val="ru-RU"/>
        </w:rPr>
        <w:t>Описание и нанесение на контурную карту географических объектов одного из изученных маршрутов.</w:t>
      </w:r>
    </w:p>
    <w:p w:rsidR="00BC2579" w:rsidRPr="00A07FF5" w:rsidRDefault="00BC2579" w:rsidP="00BA07C6">
      <w:pPr>
        <w:tabs>
          <w:tab w:val="left" w:pos="426"/>
          <w:tab w:val="left" w:pos="4280"/>
          <w:tab w:val="left" w:pos="6180"/>
          <w:tab w:val="left" w:pos="7100"/>
          <w:tab w:val="left" w:pos="8880"/>
        </w:tabs>
        <w:autoSpaceDE w:val="0"/>
        <w:autoSpaceDN w:val="0"/>
        <w:adjustRightInd w:val="0"/>
        <w:spacing w:after="0" w:line="360" w:lineRule="auto"/>
        <w:ind w:firstLine="709"/>
        <w:jc w:val="center"/>
        <w:rPr>
          <w:sz w:val="28"/>
          <w:szCs w:val="28"/>
          <w:lang w:val="ru-RU"/>
        </w:rPr>
      </w:pPr>
      <w:r w:rsidRPr="00A07FF5">
        <w:rPr>
          <w:b/>
          <w:bCs/>
          <w:sz w:val="28"/>
          <w:szCs w:val="28"/>
          <w:lang w:val="ru-RU"/>
        </w:rPr>
        <w:t>Главные закономерности природы Земли</w:t>
      </w:r>
    </w:p>
    <w:p w:rsidR="00BC2579" w:rsidRPr="00A07FF5" w:rsidRDefault="00BC2579" w:rsidP="00BC2579">
      <w:pPr>
        <w:tabs>
          <w:tab w:val="left" w:pos="426"/>
        </w:tabs>
        <w:autoSpaceDE w:val="0"/>
        <w:autoSpaceDN w:val="0"/>
        <w:adjustRightInd w:val="0"/>
        <w:spacing w:after="0" w:line="360" w:lineRule="auto"/>
        <w:ind w:firstLine="709"/>
        <w:jc w:val="both"/>
        <w:rPr>
          <w:i/>
          <w:sz w:val="28"/>
          <w:szCs w:val="28"/>
          <w:lang w:val="ru-RU"/>
        </w:rPr>
      </w:pPr>
      <w:r w:rsidRPr="00A07FF5">
        <w:rPr>
          <w:b/>
          <w:bCs/>
          <w:sz w:val="28"/>
          <w:szCs w:val="28"/>
          <w:lang w:val="ru-RU"/>
        </w:rPr>
        <w:t xml:space="preserve">Литосфера и рельеф Земли. </w:t>
      </w:r>
      <w:r w:rsidRPr="00A07FF5">
        <w:rPr>
          <w:sz w:val="28"/>
          <w:szCs w:val="28"/>
          <w:lang w:val="ru-RU"/>
        </w:rPr>
        <w:t xml:space="preserve">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sidRPr="00A07FF5">
        <w:rPr>
          <w:i/>
          <w:sz w:val="28"/>
          <w:szCs w:val="28"/>
          <w:lang w:val="ru-RU"/>
        </w:rPr>
        <w:t>Влияние строения земной коры на облик Земли.</w:t>
      </w:r>
    </w:p>
    <w:p w:rsidR="00BC2579" w:rsidRPr="00A07FF5" w:rsidRDefault="00BC2579" w:rsidP="00BC2579">
      <w:pPr>
        <w:tabs>
          <w:tab w:val="left" w:pos="426"/>
        </w:tabs>
        <w:autoSpaceDE w:val="0"/>
        <w:autoSpaceDN w:val="0"/>
        <w:adjustRightInd w:val="0"/>
        <w:spacing w:after="0" w:line="360" w:lineRule="auto"/>
        <w:ind w:firstLine="709"/>
        <w:jc w:val="both"/>
        <w:rPr>
          <w:sz w:val="28"/>
          <w:szCs w:val="28"/>
          <w:lang w:val="ru-RU"/>
        </w:rPr>
      </w:pPr>
      <w:r w:rsidRPr="00A07FF5">
        <w:rPr>
          <w:b/>
          <w:bCs/>
          <w:sz w:val="28"/>
          <w:szCs w:val="28"/>
          <w:lang w:val="ru-RU"/>
        </w:rPr>
        <w:t xml:space="preserve">Атмосфера и климаты Земли. </w:t>
      </w:r>
      <w:r w:rsidRPr="00A07FF5">
        <w:rPr>
          <w:sz w:val="28"/>
          <w:szCs w:val="28"/>
          <w:lang w:val="ru-RU"/>
        </w:rPr>
        <w:t xml:space="preserve">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sidRPr="00A07FF5">
        <w:rPr>
          <w:i/>
          <w:sz w:val="28"/>
          <w:szCs w:val="28"/>
          <w:lang w:val="ru-RU"/>
        </w:rPr>
        <w:t>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 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BC2579" w:rsidRPr="00A07FF5" w:rsidRDefault="00BC2579" w:rsidP="00BC2579">
      <w:pPr>
        <w:tabs>
          <w:tab w:val="left" w:pos="426"/>
        </w:tabs>
        <w:autoSpaceDE w:val="0"/>
        <w:autoSpaceDN w:val="0"/>
        <w:adjustRightInd w:val="0"/>
        <w:spacing w:after="0" w:line="360" w:lineRule="auto"/>
        <w:ind w:firstLine="709"/>
        <w:jc w:val="both"/>
        <w:rPr>
          <w:sz w:val="28"/>
          <w:szCs w:val="28"/>
          <w:lang w:val="ru-RU"/>
        </w:rPr>
      </w:pPr>
      <w:r w:rsidRPr="00A07FF5">
        <w:rPr>
          <w:b/>
          <w:bCs/>
          <w:sz w:val="28"/>
          <w:szCs w:val="28"/>
          <w:lang w:val="ru-RU"/>
        </w:rPr>
        <w:t xml:space="preserve">Мировой океан – основная часть гидросферы. </w:t>
      </w:r>
      <w:r w:rsidRPr="00A07FF5">
        <w:rPr>
          <w:sz w:val="28"/>
          <w:szCs w:val="28"/>
          <w:lang w:val="ru-RU"/>
        </w:rPr>
        <w:t>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BC2579" w:rsidRPr="00A07FF5" w:rsidRDefault="00BC2579" w:rsidP="00BC2579">
      <w:pPr>
        <w:tabs>
          <w:tab w:val="left" w:pos="426"/>
        </w:tabs>
        <w:autoSpaceDE w:val="0"/>
        <w:autoSpaceDN w:val="0"/>
        <w:adjustRightInd w:val="0"/>
        <w:spacing w:after="0" w:line="360" w:lineRule="auto"/>
        <w:ind w:firstLine="709"/>
        <w:jc w:val="both"/>
        <w:rPr>
          <w:sz w:val="28"/>
          <w:szCs w:val="28"/>
          <w:lang w:val="ru-RU"/>
        </w:rPr>
      </w:pPr>
      <w:r w:rsidRPr="00A07FF5">
        <w:rPr>
          <w:b/>
          <w:bCs/>
          <w:sz w:val="28"/>
          <w:szCs w:val="28"/>
          <w:lang w:val="ru-RU"/>
        </w:rPr>
        <w:t xml:space="preserve">Географическая оболочка. </w:t>
      </w:r>
      <w:r w:rsidRPr="00A07FF5">
        <w:rPr>
          <w:sz w:val="28"/>
          <w:szCs w:val="28"/>
          <w:lang w:val="ru-RU"/>
        </w:rPr>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BC2579" w:rsidRPr="00A07FF5" w:rsidRDefault="00BC2579" w:rsidP="00BA07C6">
      <w:pPr>
        <w:tabs>
          <w:tab w:val="left" w:pos="426"/>
          <w:tab w:val="left" w:pos="4280"/>
          <w:tab w:val="left" w:pos="6180"/>
          <w:tab w:val="left" w:pos="7100"/>
          <w:tab w:val="left" w:pos="8880"/>
        </w:tabs>
        <w:autoSpaceDE w:val="0"/>
        <w:autoSpaceDN w:val="0"/>
        <w:adjustRightInd w:val="0"/>
        <w:spacing w:after="0" w:line="360" w:lineRule="auto"/>
        <w:ind w:firstLine="709"/>
        <w:jc w:val="center"/>
        <w:rPr>
          <w:sz w:val="28"/>
          <w:szCs w:val="28"/>
          <w:lang w:val="ru-RU"/>
        </w:rPr>
      </w:pPr>
      <w:r w:rsidRPr="00A07FF5">
        <w:rPr>
          <w:b/>
          <w:bCs/>
          <w:sz w:val="28"/>
          <w:szCs w:val="28"/>
          <w:lang w:val="ru-RU"/>
        </w:rPr>
        <w:t>Характеристика материков Земли</w:t>
      </w:r>
    </w:p>
    <w:p w:rsidR="00BC2579" w:rsidRPr="00A07FF5" w:rsidRDefault="00BC2579" w:rsidP="00BC2579">
      <w:pPr>
        <w:tabs>
          <w:tab w:val="left" w:pos="426"/>
        </w:tabs>
        <w:autoSpaceDE w:val="0"/>
        <w:autoSpaceDN w:val="0"/>
        <w:adjustRightInd w:val="0"/>
        <w:spacing w:after="0" w:line="360" w:lineRule="auto"/>
        <w:ind w:firstLine="709"/>
        <w:jc w:val="both"/>
        <w:rPr>
          <w:sz w:val="28"/>
          <w:szCs w:val="28"/>
          <w:lang w:val="ru-RU"/>
        </w:rPr>
      </w:pPr>
      <w:r w:rsidRPr="00A07FF5">
        <w:rPr>
          <w:b/>
          <w:bCs/>
          <w:sz w:val="28"/>
          <w:szCs w:val="28"/>
          <w:lang w:val="ru-RU"/>
        </w:rPr>
        <w:t xml:space="preserve">Южные материки. </w:t>
      </w:r>
      <w:r w:rsidRPr="00A07FF5">
        <w:rPr>
          <w:sz w:val="28"/>
          <w:szCs w:val="28"/>
          <w:lang w:val="ru-RU"/>
        </w:rPr>
        <w:t xml:space="preserve">Особенности южных материков Земли. </w:t>
      </w:r>
    </w:p>
    <w:p w:rsidR="00BC2579" w:rsidRPr="00A07FF5" w:rsidRDefault="00BC2579" w:rsidP="00BC2579">
      <w:pPr>
        <w:tabs>
          <w:tab w:val="left" w:pos="426"/>
        </w:tabs>
        <w:autoSpaceDE w:val="0"/>
        <w:autoSpaceDN w:val="0"/>
        <w:adjustRightInd w:val="0"/>
        <w:spacing w:after="0" w:line="360" w:lineRule="auto"/>
        <w:ind w:firstLine="709"/>
        <w:jc w:val="both"/>
        <w:rPr>
          <w:sz w:val="28"/>
          <w:szCs w:val="28"/>
          <w:lang w:val="ru-RU"/>
        </w:rPr>
      </w:pPr>
      <w:r w:rsidRPr="00A07FF5">
        <w:rPr>
          <w:b/>
          <w:bCs/>
          <w:sz w:val="28"/>
          <w:szCs w:val="28"/>
          <w:lang w:val="ru-RU"/>
        </w:rPr>
        <w:t xml:space="preserve">Африка. </w:t>
      </w:r>
      <w:r w:rsidRPr="00A07FF5">
        <w:rPr>
          <w:sz w:val="28"/>
          <w:szCs w:val="28"/>
          <w:lang w:val="ru-RU"/>
        </w:rP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BC2579" w:rsidRPr="00A07FF5" w:rsidRDefault="00BC2579" w:rsidP="00BC2579">
      <w:pPr>
        <w:tabs>
          <w:tab w:val="left" w:pos="426"/>
        </w:tabs>
        <w:autoSpaceDE w:val="0"/>
        <w:autoSpaceDN w:val="0"/>
        <w:adjustRightInd w:val="0"/>
        <w:spacing w:after="0" w:line="360" w:lineRule="auto"/>
        <w:ind w:firstLine="709"/>
        <w:jc w:val="both"/>
        <w:rPr>
          <w:sz w:val="28"/>
          <w:szCs w:val="28"/>
          <w:lang w:val="ru-RU"/>
        </w:rPr>
      </w:pPr>
      <w:r w:rsidRPr="00A07FF5">
        <w:rPr>
          <w:sz w:val="28"/>
          <w:szCs w:val="28"/>
          <w:lang w:val="ru-RU"/>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BC2579" w:rsidRPr="00A07FF5" w:rsidRDefault="00BC2579" w:rsidP="00BC2579">
      <w:pPr>
        <w:tabs>
          <w:tab w:val="left" w:pos="426"/>
        </w:tabs>
        <w:autoSpaceDE w:val="0"/>
        <w:autoSpaceDN w:val="0"/>
        <w:adjustRightInd w:val="0"/>
        <w:spacing w:after="0" w:line="360" w:lineRule="auto"/>
        <w:ind w:firstLine="709"/>
        <w:jc w:val="both"/>
        <w:rPr>
          <w:sz w:val="28"/>
          <w:szCs w:val="28"/>
          <w:lang w:val="ru-RU"/>
        </w:rPr>
      </w:pPr>
      <w:r w:rsidRPr="00A07FF5">
        <w:rPr>
          <w:sz w:val="28"/>
          <w:szCs w:val="28"/>
          <w:lang w:val="ru-RU"/>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BC2579" w:rsidRPr="00A07FF5" w:rsidRDefault="00BC2579" w:rsidP="00BC2579">
      <w:pPr>
        <w:tabs>
          <w:tab w:val="left" w:pos="426"/>
        </w:tabs>
        <w:autoSpaceDE w:val="0"/>
        <w:autoSpaceDN w:val="0"/>
        <w:adjustRightInd w:val="0"/>
        <w:spacing w:after="0" w:line="360" w:lineRule="auto"/>
        <w:ind w:firstLine="709"/>
        <w:jc w:val="both"/>
        <w:rPr>
          <w:sz w:val="28"/>
          <w:szCs w:val="28"/>
          <w:lang w:val="ru-RU"/>
        </w:rPr>
      </w:pPr>
      <w:r w:rsidRPr="00A07FF5">
        <w:rPr>
          <w:sz w:val="28"/>
          <w:szCs w:val="28"/>
          <w:lang w:val="ru-RU"/>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BC2579" w:rsidRPr="00A07FF5" w:rsidRDefault="00BC2579" w:rsidP="00BC2579">
      <w:pPr>
        <w:tabs>
          <w:tab w:val="left" w:pos="426"/>
        </w:tabs>
        <w:autoSpaceDE w:val="0"/>
        <w:autoSpaceDN w:val="0"/>
        <w:adjustRightInd w:val="0"/>
        <w:spacing w:after="0" w:line="360" w:lineRule="auto"/>
        <w:ind w:firstLine="709"/>
        <w:jc w:val="both"/>
        <w:rPr>
          <w:sz w:val="28"/>
          <w:szCs w:val="28"/>
          <w:lang w:val="ru-RU"/>
        </w:rPr>
      </w:pPr>
      <w:r w:rsidRPr="00A07FF5">
        <w:rPr>
          <w:sz w:val="28"/>
          <w:szCs w:val="28"/>
          <w:lang w:val="ru-RU"/>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BC2579" w:rsidRPr="00A07FF5" w:rsidRDefault="00BC2579" w:rsidP="00BC2579">
      <w:pPr>
        <w:tabs>
          <w:tab w:val="left" w:pos="426"/>
        </w:tabs>
        <w:autoSpaceDE w:val="0"/>
        <w:autoSpaceDN w:val="0"/>
        <w:adjustRightInd w:val="0"/>
        <w:spacing w:after="0" w:line="360" w:lineRule="auto"/>
        <w:ind w:firstLine="709"/>
        <w:jc w:val="both"/>
        <w:rPr>
          <w:sz w:val="28"/>
          <w:szCs w:val="28"/>
          <w:lang w:val="ru-RU"/>
        </w:rPr>
      </w:pPr>
      <w:r w:rsidRPr="00A07FF5">
        <w:rPr>
          <w:b/>
          <w:bCs/>
          <w:sz w:val="28"/>
          <w:szCs w:val="28"/>
          <w:lang w:val="ru-RU"/>
        </w:rPr>
        <w:t xml:space="preserve">Австралия и Океания. </w:t>
      </w:r>
      <w:r w:rsidRPr="00A07FF5">
        <w:rPr>
          <w:sz w:val="28"/>
          <w:szCs w:val="28"/>
          <w:lang w:val="ru-RU"/>
        </w:rPr>
        <w:t>Географическое положение, история исследования, особенности природы материка. Эндемики.</w:t>
      </w:r>
    </w:p>
    <w:p w:rsidR="00BC2579" w:rsidRPr="00A07FF5" w:rsidRDefault="00BC2579" w:rsidP="00BC2579">
      <w:pPr>
        <w:tabs>
          <w:tab w:val="left" w:pos="426"/>
        </w:tabs>
        <w:autoSpaceDE w:val="0"/>
        <w:autoSpaceDN w:val="0"/>
        <w:adjustRightInd w:val="0"/>
        <w:spacing w:after="0" w:line="360" w:lineRule="auto"/>
        <w:ind w:firstLine="709"/>
        <w:jc w:val="both"/>
        <w:rPr>
          <w:sz w:val="28"/>
          <w:szCs w:val="28"/>
          <w:lang w:val="ru-RU"/>
        </w:rPr>
      </w:pPr>
      <w:r w:rsidRPr="00A07FF5">
        <w:rPr>
          <w:sz w:val="28"/>
          <w:szCs w:val="28"/>
          <w:lang w:val="ru-RU"/>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BC2579" w:rsidRPr="00A07FF5" w:rsidRDefault="00BC2579" w:rsidP="00BC2579">
      <w:pPr>
        <w:tabs>
          <w:tab w:val="left" w:pos="426"/>
        </w:tabs>
        <w:autoSpaceDE w:val="0"/>
        <w:autoSpaceDN w:val="0"/>
        <w:adjustRightInd w:val="0"/>
        <w:spacing w:after="0" w:line="360" w:lineRule="auto"/>
        <w:ind w:firstLine="709"/>
        <w:jc w:val="both"/>
        <w:rPr>
          <w:sz w:val="28"/>
          <w:szCs w:val="28"/>
          <w:lang w:val="ru-RU"/>
        </w:rPr>
      </w:pPr>
      <w:r w:rsidRPr="00A07FF5">
        <w:rPr>
          <w:sz w:val="28"/>
          <w:szCs w:val="28"/>
          <w:lang w:val="ru-RU"/>
        </w:rPr>
        <w:t>Океания (уникальное природное образование – крупнейшее в мире скопление островов; специфические особенности трех островных групп: 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BC2579" w:rsidRPr="00A07FF5" w:rsidRDefault="00BC2579" w:rsidP="00BC2579">
      <w:pPr>
        <w:tabs>
          <w:tab w:val="left" w:pos="426"/>
        </w:tabs>
        <w:autoSpaceDE w:val="0"/>
        <w:autoSpaceDN w:val="0"/>
        <w:adjustRightInd w:val="0"/>
        <w:spacing w:after="0" w:line="360" w:lineRule="auto"/>
        <w:ind w:firstLine="709"/>
        <w:jc w:val="both"/>
        <w:rPr>
          <w:sz w:val="28"/>
          <w:szCs w:val="28"/>
          <w:lang w:val="ru-RU"/>
        </w:rPr>
      </w:pPr>
      <w:r w:rsidRPr="00A07FF5">
        <w:rPr>
          <w:b/>
          <w:bCs/>
          <w:sz w:val="28"/>
          <w:szCs w:val="28"/>
          <w:lang w:val="ru-RU"/>
        </w:rPr>
        <w:t xml:space="preserve">Южная Америка. </w:t>
      </w:r>
      <w:r w:rsidRPr="00A07FF5">
        <w:rPr>
          <w:sz w:val="28"/>
          <w:szCs w:val="28"/>
          <w:lang w:val="ru-RU"/>
        </w:rPr>
        <w:t>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BC2579" w:rsidRPr="00A07FF5" w:rsidRDefault="00BC2579" w:rsidP="00BC2579">
      <w:pPr>
        <w:tabs>
          <w:tab w:val="left" w:pos="426"/>
        </w:tabs>
        <w:autoSpaceDE w:val="0"/>
        <w:autoSpaceDN w:val="0"/>
        <w:adjustRightInd w:val="0"/>
        <w:spacing w:after="0" w:line="360" w:lineRule="auto"/>
        <w:ind w:firstLine="709"/>
        <w:jc w:val="both"/>
        <w:rPr>
          <w:sz w:val="28"/>
          <w:szCs w:val="28"/>
          <w:lang w:val="ru-RU"/>
        </w:rPr>
      </w:pPr>
      <w:r w:rsidRPr="00A07FF5">
        <w:rPr>
          <w:b/>
          <w:bCs/>
          <w:sz w:val="28"/>
          <w:szCs w:val="28"/>
          <w:lang w:val="ru-RU"/>
        </w:rPr>
        <w:t xml:space="preserve">Антарктида. </w:t>
      </w:r>
      <w:r w:rsidRPr="00A07FF5">
        <w:rPr>
          <w:sz w:val="28"/>
          <w:szCs w:val="28"/>
          <w:lang w:val="ru-RU"/>
        </w:rPr>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BC2579" w:rsidRPr="00A07FF5" w:rsidRDefault="00BC2579" w:rsidP="00BC2579">
      <w:pPr>
        <w:tabs>
          <w:tab w:val="left" w:pos="426"/>
        </w:tabs>
        <w:autoSpaceDE w:val="0"/>
        <w:autoSpaceDN w:val="0"/>
        <w:adjustRightInd w:val="0"/>
        <w:spacing w:after="0" w:line="360" w:lineRule="auto"/>
        <w:ind w:firstLine="709"/>
        <w:jc w:val="both"/>
        <w:rPr>
          <w:sz w:val="28"/>
          <w:szCs w:val="28"/>
          <w:lang w:val="ru-RU"/>
        </w:rPr>
      </w:pPr>
      <w:r w:rsidRPr="00A07FF5">
        <w:rPr>
          <w:b/>
          <w:bCs/>
          <w:sz w:val="28"/>
          <w:szCs w:val="28"/>
          <w:lang w:val="ru-RU"/>
        </w:rPr>
        <w:t xml:space="preserve">Северные материки. </w:t>
      </w:r>
      <w:r w:rsidRPr="00A07FF5">
        <w:rPr>
          <w:sz w:val="28"/>
          <w:szCs w:val="28"/>
          <w:lang w:val="ru-RU"/>
        </w:rPr>
        <w:t>Особенности северных материков Земли.</w:t>
      </w:r>
    </w:p>
    <w:p w:rsidR="00BC2579" w:rsidRPr="00A07FF5" w:rsidRDefault="00BC2579" w:rsidP="00BC2579">
      <w:pPr>
        <w:tabs>
          <w:tab w:val="left" w:pos="426"/>
        </w:tabs>
        <w:autoSpaceDE w:val="0"/>
        <w:autoSpaceDN w:val="0"/>
        <w:adjustRightInd w:val="0"/>
        <w:spacing w:after="0" w:line="360" w:lineRule="auto"/>
        <w:ind w:firstLine="709"/>
        <w:jc w:val="both"/>
        <w:rPr>
          <w:sz w:val="28"/>
          <w:szCs w:val="28"/>
          <w:lang w:val="ru-RU"/>
        </w:rPr>
      </w:pPr>
      <w:r w:rsidRPr="00A07FF5">
        <w:rPr>
          <w:b/>
          <w:bCs/>
          <w:sz w:val="28"/>
          <w:szCs w:val="28"/>
          <w:lang w:val="ru-RU"/>
        </w:rPr>
        <w:t xml:space="preserve">Северная Америка. </w:t>
      </w:r>
      <w:r w:rsidRPr="00A07FF5">
        <w:rPr>
          <w:sz w:val="28"/>
          <w:szCs w:val="28"/>
          <w:lang w:val="ru-RU"/>
        </w:rPr>
        <w:t>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BC2579" w:rsidRPr="00A07FF5" w:rsidRDefault="00BC2579" w:rsidP="00BC2579">
      <w:pPr>
        <w:tabs>
          <w:tab w:val="left" w:pos="426"/>
        </w:tabs>
        <w:autoSpaceDE w:val="0"/>
        <w:autoSpaceDN w:val="0"/>
        <w:adjustRightInd w:val="0"/>
        <w:spacing w:after="0" w:line="360" w:lineRule="auto"/>
        <w:ind w:firstLine="709"/>
        <w:jc w:val="both"/>
        <w:rPr>
          <w:sz w:val="28"/>
          <w:szCs w:val="28"/>
          <w:lang w:val="ru-RU"/>
        </w:rPr>
      </w:pPr>
      <w:r w:rsidRPr="00A07FF5">
        <w:rPr>
          <w:sz w:val="28"/>
          <w:szCs w:val="28"/>
          <w:lang w:val="ru-RU"/>
        </w:rPr>
        <w:t>Характеристика двух стран материка: Канады и Мексики. Описание США – как одной из ведущих стран современного мира.</w:t>
      </w:r>
    </w:p>
    <w:p w:rsidR="00BC2579" w:rsidRPr="00A07FF5" w:rsidRDefault="00BC2579" w:rsidP="00BC2579">
      <w:pPr>
        <w:tabs>
          <w:tab w:val="left" w:pos="426"/>
        </w:tabs>
        <w:autoSpaceDE w:val="0"/>
        <w:autoSpaceDN w:val="0"/>
        <w:adjustRightInd w:val="0"/>
        <w:spacing w:after="0" w:line="360" w:lineRule="auto"/>
        <w:ind w:firstLine="709"/>
        <w:jc w:val="both"/>
        <w:rPr>
          <w:sz w:val="28"/>
          <w:szCs w:val="28"/>
          <w:lang w:val="ru-RU"/>
        </w:rPr>
      </w:pPr>
      <w:r w:rsidRPr="00A07FF5">
        <w:rPr>
          <w:b/>
          <w:bCs/>
          <w:sz w:val="28"/>
          <w:szCs w:val="28"/>
          <w:lang w:val="ru-RU"/>
        </w:rPr>
        <w:t xml:space="preserve">Евразия. </w:t>
      </w:r>
      <w:r w:rsidRPr="00A07FF5">
        <w:rPr>
          <w:sz w:val="28"/>
          <w:szCs w:val="28"/>
          <w:lang w:val="ru-RU"/>
        </w:rPr>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BC2579" w:rsidRPr="00A07FF5" w:rsidRDefault="00BC2579" w:rsidP="00BC2579">
      <w:pPr>
        <w:tabs>
          <w:tab w:val="left" w:pos="426"/>
        </w:tabs>
        <w:autoSpaceDE w:val="0"/>
        <w:autoSpaceDN w:val="0"/>
        <w:adjustRightInd w:val="0"/>
        <w:spacing w:after="0" w:line="360" w:lineRule="auto"/>
        <w:ind w:firstLine="709"/>
        <w:jc w:val="both"/>
        <w:rPr>
          <w:sz w:val="28"/>
          <w:szCs w:val="28"/>
          <w:lang w:val="ru-RU"/>
        </w:rPr>
      </w:pPr>
      <w:r w:rsidRPr="00A07FF5">
        <w:rPr>
          <w:sz w:val="28"/>
          <w:szCs w:val="28"/>
          <w:lang w:val="ru-RU"/>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BC2579" w:rsidRPr="00A07FF5" w:rsidRDefault="00BC2579" w:rsidP="00BC2579">
      <w:pPr>
        <w:tabs>
          <w:tab w:val="left" w:pos="426"/>
        </w:tabs>
        <w:autoSpaceDE w:val="0"/>
        <w:autoSpaceDN w:val="0"/>
        <w:adjustRightInd w:val="0"/>
        <w:spacing w:after="0" w:line="360" w:lineRule="auto"/>
        <w:ind w:firstLine="709"/>
        <w:jc w:val="both"/>
        <w:rPr>
          <w:sz w:val="28"/>
          <w:szCs w:val="28"/>
          <w:lang w:val="ru-RU"/>
        </w:rPr>
      </w:pPr>
      <w:r w:rsidRPr="00A07FF5">
        <w:rPr>
          <w:sz w:val="28"/>
          <w:szCs w:val="28"/>
          <w:lang w:val="ru-RU"/>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BC2579" w:rsidRPr="00A07FF5" w:rsidRDefault="00BC2579" w:rsidP="00BC2579">
      <w:pPr>
        <w:tabs>
          <w:tab w:val="left" w:pos="426"/>
        </w:tabs>
        <w:autoSpaceDE w:val="0"/>
        <w:autoSpaceDN w:val="0"/>
        <w:adjustRightInd w:val="0"/>
        <w:spacing w:after="0" w:line="360" w:lineRule="auto"/>
        <w:ind w:firstLine="709"/>
        <w:jc w:val="both"/>
        <w:rPr>
          <w:sz w:val="28"/>
          <w:szCs w:val="28"/>
          <w:lang w:val="ru-RU"/>
        </w:rPr>
      </w:pPr>
      <w:r w:rsidRPr="00A07FF5">
        <w:rPr>
          <w:sz w:val="28"/>
          <w:szCs w:val="28"/>
          <w:lang w:val="ru-RU"/>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BC2579" w:rsidRPr="00A07FF5" w:rsidRDefault="00BC2579" w:rsidP="00BC2579">
      <w:pPr>
        <w:tabs>
          <w:tab w:val="left" w:pos="426"/>
        </w:tabs>
        <w:autoSpaceDE w:val="0"/>
        <w:autoSpaceDN w:val="0"/>
        <w:adjustRightInd w:val="0"/>
        <w:spacing w:after="0" w:line="360" w:lineRule="auto"/>
        <w:ind w:firstLine="709"/>
        <w:jc w:val="both"/>
        <w:rPr>
          <w:sz w:val="28"/>
          <w:szCs w:val="28"/>
          <w:lang w:val="ru-RU"/>
        </w:rPr>
      </w:pPr>
      <w:r w:rsidRPr="00A07FF5">
        <w:rPr>
          <w:sz w:val="28"/>
          <w:szCs w:val="28"/>
          <w:lang w:val="ru-RU"/>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rsidR="00BC2579" w:rsidRPr="00A07FF5" w:rsidRDefault="00BC2579" w:rsidP="00BC2579">
      <w:pPr>
        <w:tabs>
          <w:tab w:val="left" w:pos="426"/>
        </w:tabs>
        <w:autoSpaceDE w:val="0"/>
        <w:autoSpaceDN w:val="0"/>
        <w:adjustRightInd w:val="0"/>
        <w:spacing w:after="0" w:line="360" w:lineRule="auto"/>
        <w:ind w:firstLine="709"/>
        <w:jc w:val="both"/>
        <w:rPr>
          <w:sz w:val="28"/>
          <w:szCs w:val="28"/>
          <w:lang w:val="ru-RU"/>
        </w:rPr>
      </w:pPr>
      <w:r w:rsidRPr="00A07FF5">
        <w:rPr>
          <w:sz w:val="28"/>
          <w:szCs w:val="28"/>
          <w:lang w:val="ru-RU"/>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BC2579" w:rsidRPr="00A07FF5" w:rsidRDefault="00BC2579" w:rsidP="00BC2579">
      <w:pPr>
        <w:tabs>
          <w:tab w:val="left" w:pos="426"/>
        </w:tabs>
        <w:autoSpaceDE w:val="0"/>
        <w:autoSpaceDN w:val="0"/>
        <w:adjustRightInd w:val="0"/>
        <w:spacing w:after="0" w:line="360" w:lineRule="auto"/>
        <w:ind w:firstLine="709"/>
        <w:jc w:val="both"/>
        <w:rPr>
          <w:sz w:val="28"/>
          <w:szCs w:val="28"/>
          <w:lang w:val="ru-RU"/>
        </w:rPr>
      </w:pPr>
      <w:r w:rsidRPr="00A07FF5">
        <w:rPr>
          <w:sz w:val="28"/>
          <w:szCs w:val="28"/>
          <w:lang w:val="ru-RU"/>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BC2579" w:rsidRPr="00A07FF5" w:rsidRDefault="00BC2579" w:rsidP="00BC2579">
      <w:pPr>
        <w:tabs>
          <w:tab w:val="left" w:pos="426"/>
        </w:tabs>
        <w:autoSpaceDE w:val="0"/>
        <w:autoSpaceDN w:val="0"/>
        <w:adjustRightInd w:val="0"/>
        <w:spacing w:after="0" w:line="360" w:lineRule="auto"/>
        <w:ind w:firstLine="709"/>
        <w:jc w:val="both"/>
        <w:rPr>
          <w:sz w:val="28"/>
          <w:szCs w:val="28"/>
          <w:lang w:val="ru-RU"/>
        </w:rPr>
      </w:pPr>
      <w:r w:rsidRPr="00A07FF5">
        <w:rPr>
          <w:sz w:val="28"/>
          <w:szCs w:val="28"/>
          <w:lang w:val="ru-RU"/>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rsidR="00BC2579" w:rsidRPr="00A07FF5" w:rsidRDefault="00BC2579" w:rsidP="00BC2579">
      <w:pPr>
        <w:tabs>
          <w:tab w:val="left" w:pos="426"/>
        </w:tabs>
        <w:autoSpaceDE w:val="0"/>
        <w:autoSpaceDN w:val="0"/>
        <w:adjustRightInd w:val="0"/>
        <w:spacing w:after="0" w:line="360" w:lineRule="auto"/>
        <w:ind w:firstLine="709"/>
        <w:jc w:val="both"/>
        <w:rPr>
          <w:sz w:val="28"/>
          <w:szCs w:val="28"/>
          <w:lang w:val="ru-RU"/>
        </w:rPr>
      </w:pPr>
      <w:r w:rsidRPr="00A07FF5">
        <w:rPr>
          <w:sz w:val="28"/>
          <w:szCs w:val="28"/>
          <w:lang w:val="ru-RU"/>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rsidR="00BC2579" w:rsidRPr="00A07FF5" w:rsidRDefault="00BC2579" w:rsidP="00BA07C6">
      <w:pPr>
        <w:tabs>
          <w:tab w:val="left" w:pos="426"/>
        </w:tabs>
        <w:autoSpaceDE w:val="0"/>
        <w:autoSpaceDN w:val="0"/>
        <w:adjustRightInd w:val="0"/>
        <w:spacing w:after="0" w:line="360" w:lineRule="auto"/>
        <w:ind w:firstLine="709"/>
        <w:jc w:val="both"/>
        <w:rPr>
          <w:b/>
          <w:bCs/>
          <w:sz w:val="28"/>
          <w:szCs w:val="28"/>
          <w:lang w:val="ru-RU"/>
        </w:rPr>
      </w:pPr>
      <w:r w:rsidRPr="00A07FF5">
        <w:rPr>
          <w:sz w:val="28"/>
          <w:szCs w:val="28"/>
          <w:lang w:val="ru-RU"/>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r w:rsidR="00BA07C6" w:rsidRPr="00A07FF5">
        <w:rPr>
          <w:b/>
          <w:bCs/>
          <w:sz w:val="28"/>
          <w:szCs w:val="28"/>
          <w:lang w:val="ru-RU"/>
        </w:rPr>
        <w:t xml:space="preserve"> </w:t>
      </w:r>
    </w:p>
    <w:p w:rsidR="00BC2579" w:rsidRPr="00A07FF5" w:rsidRDefault="00BC2579" w:rsidP="00BA07C6">
      <w:pPr>
        <w:tabs>
          <w:tab w:val="left" w:pos="426"/>
          <w:tab w:val="left" w:pos="4280"/>
          <w:tab w:val="left" w:pos="6180"/>
          <w:tab w:val="left" w:pos="7100"/>
          <w:tab w:val="left" w:pos="8880"/>
        </w:tabs>
        <w:autoSpaceDE w:val="0"/>
        <w:autoSpaceDN w:val="0"/>
        <w:adjustRightInd w:val="0"/>
        <w:spacing w:after="0" w:line="360" w:lineRule="auto"/>
        <w:ind w:firstLine="709"/>
        <w:jc w:val="center"/>
        <w:rPr>
          <w:b/>
          <w:bCs/>
          <w:sz w:val="28"/>
          <w:szCs w:val="28"/>
          <w:lang w:val="ru-RU"/>
        </w:rPr>
      </w:pPr>
      <w:r w:rsidRPr="00A07FF5">
        <w:rPr>
          <w:b/>
          <w:bCs/>
          <w:sz w:val="28"/>
          <w:szCs w:val="28"/>
          <w:lang w:val="ru-RU"/>
        </w:rPr>
        <w:t>Вза</w:t>
      </w:r>
      <w:r w:rsidR="00BA07C6" w:rsidRPr="00A07FF5">
        <w:rPr>
          <w:b/>
          <w:bCs/>
          <w:sz w:val="28"/>
          <w:szCs w:val="28"/>
          <w:lang w:val="ru-RU"/>
        </w:rPr>
        <w:t>имодействие природы и общества</w:t>
      </w:r>
    </w:p>
    <w:p w:rsidR="00BC2579" w:rsidRPr="00A07FF5" w:rsidRDefault="00BC2579" w:rsidP="00BC2579">
      <w:pPr>
        <w:tabs>
          <w:tab w:val="left" w:pos="426"/>
          <w:tab w:val="left" w:pos="4280"/>
          <w:tab w:val="left" w:pos="6180"/>
          <w:tab w:val="left" w:pos="7100"/>
          <w:tab w:val="left" w:pos="8880"/>
        </w:tabs>
        <w:autoSpaceDE w:val="0"/>
        <w:autoSpaceDN w:val="0"/>
        <w:adjustRightInd w:val="0"/>
        <w:spacing w:after="0" w:line="360" w:lineRule="auto"/>
        <w:ind w:firstLine="709"/>
        <w:jc w:val="both"/>
        <w:rPr>
          <w:sz w:val="28"/>
          <w:szCs w:val="28"/>
          <w:lang w:val="ru-RU"/>
        </w:rPr>
      </w:pPr>
      <w:r w:rsidRPr="00A07FF5">
        <w:rPr>
          <w:sz w:val="28"/>
          <w:szCs w:val="28"/>
          <w:lang w:val="ru-RU"/>
        </w:rPr>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w:t>
      </w:r>
      <w:r w:rsidRPr="00A07FF5">
        <w:rPr>
          <w:position w:val="-1"/>
          <w:sz w:val="28"/>
          <w:szCs w:val="28"/>
          <w:lang w:val="ru-RU"/>
        </w:rPr>
        <w:t>др.).</w:t>
      </w:r>
    </w:p>
    <w:p w:rsidR="00BC2579" w:rsidRPr="00A07FF5" w:rsidRDefault="00BC2579" w:rsidP="00BA07C6">
      <w:pPr>
        <w:tabs>
          <w:tab w:val="left" w:pos="426"/>
          <w:tab w:val="left" w:pos="4280"/>
          <w:tab w:val="left" w:pos="6180"/>
          <w:tab w:val="left" w:pos="7100"/>
          <w:tab w:val="left" w:pos="8880"/>
        </w:tabs>
        <w:autoSpaceDE w:val="0"/>
        <w:autoSpaceDN w:val="0"/>
        <w:adjustRightInd w:val="0"/>
        <w:spacing w:after="0" w:line="360" w:lineRule="auto"/>
        <w:ind w:firstLine="709"/>
        <w:jc w:val="center"/>
        <w:rPr>
          <w:b/>
          <w:bCs/>
          <w:sz w:val="28"/>
          <w:szCs w:val="28"/>
          <w:lang w:val="ru-RU"/>
        </w:rPr>
      </w:pPr>
      <w:r w:rsidRPr="00A07FF5">
        <w:rPr>
          <w:b/>
          <w:bCs/>
          <w:sz w:val="28"/>
          <w:szCs w:val="28"/>
          <w:lang w:val="ru-RU"/>
        </w:rPr>
        <w:t>Т</w:t>
      </w:r>
      <w:r w:rsidR="00BA07C6" w:rsidRPr="00A07FF5">
        <w:rPr>
          <w:b/>
          <w:bCs/>
          <w:sz w:val="28"/>
          <w:szCs w:val="28"/>
          <w:lang w:val="ru-RU"/>
        </w:rPr>
        <w:t>ерритория России на карте мира</w:t>
      </w:r>
    </w:p>
    <w:p w:rsidR="00BC2579" w:rsidRPr="00A07FF5" w:rsidRDefault="00BC2579" w:rsidP="00BC2579">
      <w:pPr>
        <w:tabs>
          <w:tab w:val="left" w:pos="142"/>
          <w:tab w:val="left" w:pos="426"/>
          <w:tab w:val="left" w:pos="4280"/>
          <w:tab w:val="left" w:pos="6180"/>
          <w:tab w:val="left" w:pos="7100"/>
          <w:tab w:val="left" w:pos="8880"/>
        </w:tabs>
        <w:autoSpaceDE w:val="0"/>
        <w:autoSpaceDN w:val="0"/>
        <w:adjustRightInd w:val="0"/>
        <w:spacing w:after="0" w:line="360" w:lineRule="auto"/>
        <w:ind w:firstLine="709"/>
        <w:jc w:val="both"/>
        <w:rPr>
          <w:b/>
          <w:bCs/>
          <w:sz w:val="28"/>
          <w:szCs w:val="28"/>
          <w:lang w:val="ru-RU"/>
        </w:rPr>
      </w:pPr>
      <w:r w:rsidRPr="00A07FF5">
        <w:rPr>
          <w:sz w:val="28"/>
          <w:szCs w:val="28"/>
          <w:lang w:val="ru-RU"/>
        </w:rPr>
        <w:t xml:space="preserve">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w:t>
      </w:r>
      <w:r w:rsidRPr="00A07FF5">
        <w:rPr>
          <w:sz w:val="28"/>
          <w:szCs w:val="28"/>
        </w:rPr>
        <w:t>XI</w:t>
      </w:r>
      <w:r w:rsidRPr="00A07FF5">
        <w:rPr>
          <w:sz w:val="28"/>
          <w:szCs w:val="28"/>
          <w:lang w:val="ru-RU"/>
        </w:rPr>
        <w:t xml:space="preserve"> – </w:t>
      </w:r>
      <w:r w:rsidRPr="00A07FF5">
        <w:rPr>
          <w:sz w:val="28"/>
          <w:szCs w:val="28"/>
        </w:rPr>
        <w:t>XVI</w:t>
      </w:r>
      <w:r w:rsidRPr="00A07FF5">
        <w:rPr>
          <w:sz w:val="28"/>
          <w:szCs w:val="28"/>
          <w:lang w:val="ru-RU"/>
        </w:rPr>
        <w:t xml:space="preserve"> вв. История освоения и заселения территории России в </w:t>
      </w:r>
      <w:r w:rsidRPr="00A07FF5">
        <w:rPr>
          <w:sz w:val="28"/>
          <w:szCs w:val="28"/>
        </w:rPr>
        <w:t>XVII</w:t>
      </w:r>
      <w:r w:rsidRPr="00A07FF5">
        <w:rPr>
          <w:sz w:val="28"/>
          <w:szCs w:val="28"/>
          <w:lang w:val="ru-RU"/>
        </w:rPr>
        <w:t xml:space="preserve"> – </w:t>
      </w:r>
      <w:r w:rsidRPr="00A07FF5">
        <w:rPr>
          <w:sz w:val="28"/>
          <w:szCs w:val="28"/>
        </w:rPr>
        <w:t>XVIII</w:t>
      </w:r>
      <w:r w:rsidRPr="00A07FF5">
        <w:rPr>
          <w:sz w:val="28"/>
          <w:szCs w:val="28"/>
          <w:lang w:val="ru-RU"/>
        </w:rPr>
        <w:t xml:space="preserve"> вв. История освоения и заселения территории России в </w:t>
      </w:r>
      <w:r w:rsidRPr="00A07FF5">
        <w:rPr>
          <w:sz w:val="28"/>
          <w:szCs w:val="28"/>
        </w:rPr>
        <w:t>XIX</w:t>
      </w:r>
      <w:r w:rsidRPr="00A07FF5">
        <w:rPr>
          <w:sz w:val="28"/>
          <w:szCs w:val="28"/>
          <w:lang w:val="ru-RU"/>
        </w:rPr>
        <w:t xml:space="preserve"> – </w:t>
      </w:r>
      <w:r w:rsidRPr="00A07FF5">
        <w:rPr>
          <w:sz w:val="28"/>
          <w:szCs w:val="28"/>
        </w:rPr>
        <w:t>XXI</w:t>
      </w:r>
      <w:r w:rsidRPr="00A07FF5">
        <w:rPr>
          <w:sz w:val="28"/>
          <w:szCs w:val="28"/>
          <w:lang w:val="ru-RU"/>
        </w:rPr>
        <w:t xml:space="preserve"> вв. </w:t>
      </w:r>
    </w:p>
    <w:p w:rsidR="00BC2579" w:rsidRPr="00A07FF5" w:rsidRDefault="00BC2579" w:rsidP="00BA07C6">
      <w:pPr>
        <w:tabs>
          <w:tab w:val="left" w:pos="426"/>
          <w:tab w:val="left" w:pos="4280"/>
          <w:tab w:val="left" w:pos="6180"/>
          <w:tab w:val="left" w:pos="7100"/>
          <w:tab w:val="left" w:pos="8880"/>
        </w:tabs>
        <w:autoSpaceDE w:val="0"/>
        <w:autoSpaceDN w:val="0"/>
        <w:adjustRightInd w:val="0"/>
        <w:spacing w:after="0" w:line="360" w:lineRule="auto"/>
        <w:ind w:firstLine="709"/>
        <w:jc w:val="center"/>
        <w:rPr>
          <w:sz w:val="28"/>
          <w:szCs w:val="28"/>
          <w:lang w:val="ru-RU"/>
        </w:rPr>
      </w:pPr>
      <w:r w:rsidRPr="00A07FF5">
        <w:rPr>
          <w:b/>
          <w:bCs/>
          <w:sz w:val="28"/>
          <w:szCs w:val="28"/>
          <w:lang w:val="ru-RU"/>
        </w:rPr>
        <w:t>Общая характеристика природы России</w:t>
      </w:r>
    </w:p>
    <w:p w:rsidR="00BC2579" w:rsidRPr="00A07FF5" w:rsidRDefault="00BC2579" w:rsidP="00BC2579">
      <w:pPr>
        <w:tabs>
          <w:tab w:val="left" w:pos="426"/>
        </w:tabs>
        <w:autoSpaceDE w:val="0"/>
        <w:autoSpaceDN w:val="0"/>
        <w:adjustRightInd w:val="0"/>
        <w:spacing w:after="0" w:line="360" w:lineRule="auto"/>
        <w:ind w:firstLine="709"/>
        <w:jc w:val="both"/>
        <w:rPr>
          <w:sz w:val="28"/>
          <w:szCs w:val="28"/>
          <w:lang w:val="ru-RU"/>
        </w:rPr>
      </w:pPr>
      <w:r w:rsidRPr="00A07FF5">
        <w:rPr>
          <w:b/>
          <w:bCs/>
          <w:sz w:val="28"/>
          <w:szCs w:val="28"/>
          <w:lang w:val="ru-RU"/>
        </w:rPr>
        <w:t xml:space="preserve">Рельеф и полезные ископаемые России. </w:t>
      </w:r>
      <w:r w:rsidRPr="00A07FF5">
        <w:rPr>
          <w:sz w:val="28"/>
          <w:szCs w:val="28"/>
          <w:lang w:val="ru-RU"/>
        </w:rPr>
        <w:t>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BC2579" w:rsidRPr="00A07FF5" w:rsidRDefault="00BC2579" w:rsidP="00BC2579">
      <w:pPr>
        <w:tabs>
          <w:tab w:val="left" w:pos="426"/>
        </w:tabs>
        <w:autoSpaceDE w:val="0"/>
        <w:autoSpaceDN w:val="0"/>
        <w:adjustRightInd w:val="0"/>
        <w:spacing w:after="0" w:line="360" w:lineRule="auto"/>
        <w:ind w:firstLine="709"/>
        <w:jc w:val="both"/>
        <w:rPr>
          <w:sz w:val="28"/>
          <w:szCs w:val="28"/>
          <w:lang w:val="ru-RU"/>
        </w:rPr>
      </w:pPr>
      <w:r w:rsidRPr="00A07FF5">
        <w:rPr>
          <w:b/>
          <w:bCs/>
          <w:sz w:val="28"/>
          <w:szCs w:val="28"/>
          <w:lang w:val="ru-RU"/>
        </w:rPr>
        <w:t xml:space="preserve">Климат России. </w:t>
      </w:r>
      <w:r w:rsidRPr="00A07FF5">
        <w:rPr>
          <w:sz w:val="28"/>
          <w:szCs w:val="28"/>
          <w:lang w:val="ru-RU"/>
        </w:rPr>
        <w:t xml:space="preserve">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величин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BC2579" w:rsidRPr="00A07FF5" w:rsidRDefault="00BC2579" w:rsidP="00BC2579">
      <w:pPr>
        <w:tabs>
          <w:tab w:val="left" w:pos="426"/>
        </w:tabs>
        <w:autoSpaceDE w:val="0"/>
        <w:autoSpaceDN w:val="0"/>
        <w:adjustRightInd w:val="0"/>
        <w:spacing w:after="0" w:line="360" w:lineRule="auto"/>
        <w:ind w:firstLine="709"/>
        <w:jc w:val="both"/>
        <w:rPr>
          <w:sz w:val="28"/>
          <w:szCs w:val="28"/>
          <w:lang w:val="ru-RU"/>
        </w:rPr>
      </w:pPr>
      <w:r w:rsidRPr="00A07FF5">
        <w:rPr>
          <w:b/>
          <w:bCs/>
          <w:sz w:val="28"/>
          <w:szCs w:val="28"/>
          <w:lang w:val="ru-RU"/>
        </w:rPr>
        <w:t xml:space="preserve">Внутренние воды России. </w:t>
      </w:r>
      <w:r w:rsidRPr="00A07FF5">
        <w:rPr>
          <w:sz w:val="28"/>
          <w:szCs w:val="28"/>
          <w:lang w:val="ru-RU"/>
        </w:rPr>
        <w:t>Разнообразие внутренних вод России. Особенности российских рек. Разнообразие рек России. Режим рек. Озера. Классификация озер. Подземные воды, болота, многолетняя мерзлота, ледники, каналы и крупные водохранилища. Водные ресурсы в жизни человека.</w:t>
      </w:r>
    </w:p>
    <w:p w:rsidR="00BC2579" w:rsidRPr="00A07FF5" w:rsidRDefault="00BC2579" w:rsidP="00BC2579">
      <w:pPr>
        <w:tabs>
          <w:tab w:val="left" w:pos="426"/>
        </w:tabs>
        <w:autoSpaceDE w:val="0"/>
        <w:autoSpaceDN w:val="0"/>
        <w:adjustRightInd w:val="0"/>
        <w:spacing w:after="0" w:line="360" w:lineRule="auto"/>
        <w:ind w:firstLine="709"/>
        <w:jc w:val="both"/>
        <w:rPr>
          <w:sz w:val="28"/>
          <w:szCs w:val="28"/>
          <w:lang w:val="ru-RU"/>
        </w:rPr>
      </w:pPr>
      <w:r w:rsidRPr="00A07FF5">
        <w:rPr>
          <w:b/>
          <w:bCs/>
          <w:sz w:val="28"/>
          <w:szCs w:val="28"/>
          <w:lang w:val="ru-RU"/>
        </w:rPr>
        <w:t xml:space="preserve">Почвы России. </w:t>
      </w:r>
      <w:r w:rsidRPr="00A07FF5">
        <w:rPr>
          <w:sz w:val="28"/>
          <w:szCs w:val="28"/>
          <w:lang w:val="ru-RU"/>
        </w:rPr>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BC2579" w:rsidRPr="00A07FF5" w:rsidRDefault="00BC2579" w:rsidP="00BC2579">
      <w:pPr>
        <w:tabs>
          <w:tab w:val="left" w:pos="426"/>
        </w:tabs>
        <w:autoSpaceDE w:val="0"/>
        <w:autoSpaceDN w:val="0"/>
        <w:adjustRightInd w:val="0"/>
        <w:spacing w:after="0" w:line="360" w:lineRule="auto"/>
        <w:ind w:firstLine="709"/>
        <w:jc w:val="both"/>
        <w:rPr>
          <w:sz w:val="28"/>
          <w:szCs w:val="28"/>
          <w:lang w:val="ru-RU"/>
        </w:rPr>
      </w:pPr>
      <w:r w:rsidRPr="00A07FF5">
        <w:rPr>
          <w:b/>
          <w:bCs/>
          <w:sz w:val="28"/>
          <w:szCs w:val="28"/>
          <w:lang w:val="ru-RU"/>
        </w:rPr>
        <w:t xml:space="preserve">Растительный и животный мир России. </w:t>
      </w:r>
      <w:r w:rsidRPr="00A07FF5">
        <w:rPr>
          <w:sz w:val="28"/>
          <w:szCs w:val="28"/>
          <w:lang w:val="ru-RU"/>
        </w:rPr>
        <w:t>Разнообразие растительного и животного мира России. Охрана растительного и животного мира. Биологические ресурсы России.</w:t>
      </w:r>
    </w:p>
    <w:p w:rsidR="00BC2579" w:rsidRPr="00A07FF5" w:rsidRDefault="00BC2579" w:rsidP="00BA07C6">
      <w:pPr>
        <w:tabs>
          <w:tab w:val="left" w:pos="426"/>
          <w:tab w:val="left" w:pos="4280"/>
          <w:tab w:val="left" w:pos="6180"/>
          <w:tab w:val="left" w:pos="7100"/>
          <w:tab w:val="left" w:pos="8880"/>
        </w:tabs>
        <w:autoSpaceDE w:val="0"/>
        <w:autoSpaceDN w:val="0"/>
        <w:adjustRightInd w:val="0"/>
        <w:spacing w:after="0" w:line="360" w:lineRule="auto"/>
        <w:ind w:firstLine="709"/>
        <w:jc w:val="center"/>
        <w:rPr>
          <w:sz w:val="28"/>
          <w:szCs w:val="28"/>
          <w:lang w:val="ru-RU"/>
        </w:rPr>
      </w:pPr>
      <w:r w:rsidRPr="00A07FF5">
        <w:rPr>
          <w:b/>
          <w:bCs/>
          <w:sz w:val="28"/>
          <w:szCs w:val="28"/>
          <w:lang w:val="ru-RU"/>
        </w:rPr>
        <w:t>Природно-территориальные комплексы России</w:t>
      </w:r>
    </w:p>
    <w:p w:rsidR="00BC2579" w:rsidRPr="00A07FF5" w:rsidRDefault="00BC2579" w:rsidP="00BC2579">
      <w:pPr>
        <w:tabs>
          <w:tab w:val="left" w:pos="426"/>
        </w:tabs>
        <w:autoSpaceDE w:val="0"/>
        <w:autoSpaceDN w:val="0"/>
        <w:adjustRightInd w:val="0"/>
        <w:spacing w:after="0" w:line="360" w:lineRule="auto"/>
        <w:ind w:firstLine="709"/>
        <w:jc w:val="both"/>
        <w:rPr>
          <w:sz w:val="28"/>
          <w:szCs w:val="28"/>
          <w:lang w:val="ru-RU"/>
        </w:rPr>
      </w:pPr>
      <w:r w:rsidRPr="00A07FF5">
        <w:rPr>
          <w:b/>
          <w:bCs/>
          <w:sz w:val="28"/>
          <w:szCs w:val="28"/>
          <w:lang w:val="ru-RU"/>
        </w:rPr>
        <w:t xml:space="preserve">Природное районирование. </w:t>
      </w:r>
      <w:r w:rsidRPr="00A07FF5">
        <w:rPr>
          <w:sz w:val="28"/>
          <w:szCs w:val="28"/>
          <w:lang w:val="ru-RU"/>
        </w:rPr>
        <w:t>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BC2579" w:rsidRPr="00A07FF5" w:rsidRDefault="00BC2579" w:rsidP="00BC2579">
      <w:pPr>
        <w:tabs>
          <w:tab w:val="left" w:pos="426"/>
        </w:tabs>
        <w:autoSpaceDE w:val="0"/>
        <w:autoSpaceDN w:val="0"/>
        <w:adjustRightInd w:val="0"/>
        <w:spacing w:after="0" w:line="360" w:lineRule="auto"/>
        <w:ind w:firstLine="709"/>
        <w:jc w:val="both"/>
        <w:rPr>
          <w:sz w:val="28"/>
          <w:szCs w:val="28"/>
          <w:lang w:val="ru-RU"/>
        </w:rPr>
      </w:pPr>
      <w:r w:rsidRPr="00A07FF5">
        <w:rPr>
          <w:b/>
          <w:bCs/>
          <w:sz w:val="28"/>
          <w:szCs w:val="28"/>
          <w:lang w:val="ru-RU"/>
        </w:rPr>
        <w:t xml:space="preserve">Крупные природные комплексы России. </w:t>
      </w:r>
      <w:r w:rsidRPr="00A07FF5">
        <w:rPr>
          <w:sz w:val="28"/>
          <w:szCs w:val="28"/>
          <w:lang w:val="ru-RU"/>
        </w:rPr>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BC2579" w:rsidRPr="00A07FF5" w:rsidRDefault="00BC2579" w:rsidP="00BC2579">
      <w:pPr>
        <w:tabs>
          <w:tab w:val="left" w:pos="426"/>
        </w:tabs>
        <w:autoSpaceDE w:val="0"/>
        <w:autoSpaceDN w:val="0"/>
        <w:adjustRightInd w:val="0"/>
        <w:spacing w:after="0" w:line="360" w:lineRule="auto"/>
        <w:ind w:firstLine="709"/>
        <w:jc w:val="both"/>
        <w:rPr>
          <w:sz w:val="28"/>
          <w:szCs w:val="28"/>
          <w:lang w:val="ru-RU"/>
        </w:rPr>
      </w:pPr>
      <w:r w:rsidRPr="00A07FF5">
        <w:rPr>
          <w:sz w:val="28"/>
          <w:szCs w:val="28"/>
          <w:lang w:val="ru-RU"/>
        </w:rP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BC2579" w:rsidRPr="00A07FF5" w:rsidRDefault="00BC2579" w:rsidP="00BC2579">
      <w:pPr>
        <w:tabs>
          <w:tab w:val="left" w:pos="426"/>
        </w:tabs>
        <w:autoSpaceDE w:val="0"/>
        <w:autoSpaceDN w:val="0"/>
        <w:adjustRightInd w:val="0"/>
        <w:spacing w:after="0" w:line="360" w:lineRule="auto"/>
        <w:ind w:firstLine="709"/>
        <w:jc w:val="both"/>
        <w:rPr>
          <w:sz w:val="28"/>
          <w:szCs w:val="28"/>
          <w:lang w:val="ru-RU"/>
        </w:rPr>
      </w:pPr>
      <w:r w:rsidRPr="00A07FF5">
        <w:rPr>
          <w:sz w:val="28"/>
          <w:szCs w:val="28"/>
          <w:lang w:val="ru-RU"/>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BC2579" w:rsidRPr="00A07FF5" w:rsidRDefault="00BC2579" w:rsidP="00BC2579">
      <w:pPr>
        <w:tabs>
          <w:tab w:val="left" w:pos="426"/>
        </w:tabs>
        <w:autoSpaceDE w:val="0"/>
        <w:autoSpaceDN w:val="0"/>
        <w:adjustRightInd w:val="0"/>
        <w:spacing w:after="0" w:line="360" w:lineRule="auto"/>
        <w:ind w:firstLine="709"/>
        <w:jc w:val="both"/>
        <w:rPr>
          <w:sz w:val="28"/>
          <w:szCs w:val="28"/>
          <w:lang w:val="ru-RU"/>
        </w:rPr>
      </w:pPr>
      <w:r w:rsidRPr="00A07FF5">
        <w:rPr>
          <w:sz w:val="28"/>
          <w:szCs w:val="28"/>
          <w:lang w:val="ru-RU"/>
        </w:rPr>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BC2579" w:rsidRPr="00A07FF5" w:rsidRDefault="00BC2579" w:rsidP="00BC2579">
      <w:pPr>
        <w:tabs>
          <w:tab w:val="left" w:pos="426"/>
        </w:tabs>
        <w:autoSpaceDE w:val="0"/>
        <w:autoSpaceDN w:val="0"/>
        <w:adjustRightInd w:val="0"/>
        <w:spacing w:after="0" w:line="360" w:lineRule="auto"/>
        <w:ind w:firstLine="709"/>
        <w:jc w:val="both"/>
        <w:rPr>
          <w:sz w:val="28"/>
          <w:szCs w:val="28"/>
          <w:lang w:val="ru-RU"/>
        </w:rPr>
      </w:pPr>
      <w:r w:rsidRPr="00A07FF5">
        <w:rPr>
          <w:sz w:val="28"/>
          <w:szCs w:val="28"/>
          <w:lang w:val="ru-RU"/>
        </w:rPr>
        <w:t xml:space="preserve">Южные моря России: история освоения, особенности природы морей, ресурсы, значение. </w:t>
      </w:r>
    </w:p>
    <w:p w:rsidR="00BC2579" w:rsidRPr="00A07FF5" w:rsidRDefault="00BC2579" w:rsidP="00BC2579">
      <w:pPr>
        <w:tabs>
          <w:tab w:val="left" w:pos="426"/>
        </w:tabs>
        <w:autoSpaceDE w:val="0"/>
        <w:autoSpaceDN w:val="0"/>
        <w:adjustRightInd w:val="0"/>
        <w:spacing w:after="0" w:line="360" w:lineRule="auto"/>
        <w:ind w:firstLine="709"/>
        <w:jc w:val="both"/>
        <w:rPr>
          <w:sz w:val="28"/>
          <w:szCs w:val="28"/>
          <w:lang w:val="ru-RU"/>
        </w:rPr>
      </w:pPr>
      <w:r w:rsidRPr="00A07FF5">
        <w:rPr>
          <w:sz w:val="28"/>
          <w:szCs w:val="28"/>
          <w:lang w:val="ru-RU"/>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BC2579" w:rsidRPr="00A07FF5" w:rsidRDefault="00BC2579" w:rsidP="00BC2579">
      <w:pPr>
        <w:tabs>
          <w:tab w:val="left" w:pos="426"/>
        </w:tabs>
        <w:autoSpaceDE w:val="0"/>
        <w:autoSpaceDN w:val="0"/>
        <w:adjustRightInd w:val="0"/>
        <w:spacing w:after="0" w:line="360" w:lineRule="auto"/>
        <w:ind w:firstLine="709"/>
        <w:jc w:val="both"/>
        <w:rPr>
          <w:sz w:val="28"/>
          <w:szCs w:val="28"/>
          <w:lang w:val="ru-RU"/>
        </w:rPr>
      </w:pPr>
      <w:r w:rsidRPr="00A07FF5">
        <w:rPr>
          <w:sz w:val="28"/>
          <w:szCs w:val="28"/>
          <w:lang w:val="ru-RU"/>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BC2579" w:rsidRPr="00A07FF5" w:rsidRDefault="00BC2579" w:rsidP="00BC2579">
      <w:pPr>
        <w:tabs>
          <w:tab w:val="left" w:pos="426"/>
        </w:tabs>
        <w:autoSpaceDE w:val="0"/>
        <w:autoSpaceDN w:val="0"/>
        <w:adjustRightInd w:val="0"/>
        <w:spacing w:after="0" w:line="360" w:lineRule="auto"/>
        <w:ind w:firstLine="709"/>
        <w:jc w:val="both"/>
        <w:rPr>
          <w:sz w:val="28"/>
          <w:szCs w:val="28"/>
          <w:lang w:val="ru-RU"/>
        </w:rPr>
      </w:pPr>
      <w:r w:rsidRPr="00A07FF5">
        <w:rPr>
          <w:sz w:val="28"/>
          <w:szCs w:val="28"/>
          <w:lang w:val="ru-RU"/>
        </w:rP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BC2579" w:rsidRPr="00A07FF5" w:rsidRDefault="00BC2579" w:rsidP="00BC2579">
      <w:pPr>
        <w:tabs>
          <w:tab w:val="left" w:pos="426"/>
        </w:tabs>
        <w:autoSpaceDE w:val="0"/>
        <w:autoSpaceDN w:val="0"/>
        <w:adjustRightInd w:val="0"/>
        <w:spacing w:after="0" w:line="360" w:lineRule="auto"/>
        <w:ind w:firstLine="709"/>
        <w:jc w:val="both"/>
        <w:rPr>
          <w:sz w:val="28"/>
          <w:szCs w:val="28"/>
          <w:lang w:val="ru-RU"/>
        </w:rPr>
      </w:pPr>
      <w:r w:rsidRPr="00A07FF5">
        <w:rPr>
          <w:sz w:val="28"/>
          <w:szCs w:val="28"/>
          <w:lang w:val="ru-RU"/>
        </w:rPr>
        <w:t>Урал (изменение природных особенностей с запада на восток, с севера на юг).</w:t>
      </w:r>
    </w:p>
    <w:p w:rsidR="00BC2579" w:rsidRPr="00A07FF5" w:rsidRDefault="00BC2579" w:rsidP="00BC2579">
      <w:pPr>
        <w:tabs>
          <w:tab w:val="left" w:pos="426"/>
        </w:tabs>
        <w:autoSpaceDE w:val="0"/>
        <w:autoSpaceDN w:val="0"/>
        <w:adjustRightInd w:val="0"/>
        <w:spacing w:after="0" w:line="360" w:lineRule="auto"/>
        <w:ind w:firstLine="709"/>
        <w:jc w:val="both"/>
        <w:rPr>
          <w:sz w:val="28"/>
          <w:szCs w:val="28"/>
          <w:lang w:val="ru-RU"/>
        </w:rPr>
      </w:pPr>
      <w:r w:rsidRPr="00A07FF5">
        <w:rPr>
          <w:sz w:val="28"/>
          <w:szCs w:val="28"/>
          <w:lang w:val="ru-RU"/>
        </w:rPr>
        <w:t>Обобщение знаний по особенностям природы европейской части России.</w:t>
      </w:r>
    </w:p>
    <w:p w:rsidR="00BC2579" w:rsidRPr="00A07FF5" w:rsidRDefault="00BC2579" w:rsidP="00BC2579">
      <w:pPr>
        <w:tabs>
          <w:tab w:val="left" w:pos="426"/>
        </w:tabs>
        <w:autoSpaceDE w:val="0"/>
        <w:autoSpaceDN w:val="0"/>
        <w:adjustRightInd w:val="0"/>
        <w:spacing w:after="0" w:line="360" w:lineRule="auto"/>
        <w:ind w:firstLine="709"/>
        <w:jc w:val="both"/>
        <w:rPr>
          <w:sz w:val="28"/>
          <w:szCs w:val="28"/>
          <w:lang w:val="ru-RU"/>
        </w:rPr>
      </w:pPr>
      <w:r w:rsidRPr="00A07FF5">
        <w:rPr>
          <w:sz w:val="28"/>
          <w:szCs w:val="28"/>
          <w:lang w:val="ru-RU"/>
        </w:rPr>
        <w:t xml:space="preserve">Моря Северного Ледовитого океана: история освоения, особенности природы морей, ресурсы, значение. Северный морской путь. </w:t>
      </w:r>
    </w:p>
    <w:p w:rsidR="00BC2579" w:rsidRPr="00A07FF5" w:rsidRDefault="00BC2579" w:rsidP="00BC2579">
      <w:pPr>
        <w:tabs>
          <w:tab w:val="left" w:pos="426"/>
        </w:tabs>
        <w:autoSpaceDE w:val="0"/>
        <w:autoSpaceDN w:val="0"/>
        <w:adjustRightInd w:val="0"/>
        <w:spacing w:after="0" w:line="360" w:lineRule="auto"/>
        <w:ind w:firstLine="709"/>
        <w:jc w:val="both"/>
        <w:rPr>
          <w:sz w:val="28"/>
          <w:szCs w:val="28"/>
          <w:lang w:val="ru-RU"/>
        </w:rPr>
      </w:pPr>
      <w:r w:rsidRPr="00A07FF5">
        <w:rPr>
          <w:sz w:val="28"/>
          <w:szCs w:val="28"/>
          <w:lang w:val="ru-RU"/>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BC2579" w:rsidRPr="00A07FF5" w:rsidRDefault="00BC2579" w:rsidP="00BC2579">
      <w:pPr>
        <w:tabs>
          <w:tab w:val="left" w:pos="426"/>
          <w:tab w:val="left" w:pos="2180"/>
          <w:tab w:val="left" w:pos="3460"/>
          <w:tab w:val="left" w:pos="5080"/>
          <w:tab w:val="left" w:pos="6440"/>
          <w:tab w:val="left" w:pos="7940"/>
        </w:tabs>
        <w:autoSpaceDE w:val="0"/>
        <w:autoSpaceDN w:val="0"/>
        <w:adjustRightInd w:val="0"/>
        <w:spacing w:after="0" w:line="360" w:lineRule="auto"/>
        <w:ind w:firstLine="709"/>
        <w:jc w:val="both"/>
        <w:rPr>
          <w:sz w:val="28"/>
          <w:szCs w:val="28"/>
          <w:lang w:val="ru-RU"/>
        </w:rPr>
      </w:pPr>
      <w:r w:rsidRPr="00A07FF5">
        <w:rPr>
          <w:sz w:val="28"/>
          <w:szCs w:val="28"/>
          <w:lang w:val="ru-RU"/>
        </w:rPr>
        <w:t>Западная Сибирь: природные ресурсы, проблемы рационального использования и экологические проблемы.</w:t>
      </w:r>
    </w:p>
    <w:p w:rsidR="00BC2579" w:rsidRPr="00A07FF5" w:rsidRDefault="00BC2579" w:rsidP="00BC2579">
      <w:pPr>
        <w:tabs>
          <w:tab w:val="left" w:pos="426"/>
          <w:tab w:val="left" w:pos="2180"/>
          <w:tab w:val="left" w:pos="3460"/>
          <w:tab w:val="left" w:pos="5080"/>
          <w:tab w:val="left" w:pos="6440"/>
          <w:tab w:val="left" w:pos="7940"/>
        </w:tabs>
        <w:autoSpaceDE w:val="0"/>
        <w:autoSpaceDN w:val="0"/>
        <w:adjustRightInd w:val="0"/>
        <w:spacing w:after="0" w:line="360" w:lineRule="auto"/>
        <w:ind w:firstLine="709"/>
        <w:jc w:val="both"/>
        <w:rPr>
          <w:sz w:val="28"/>
          <w:szCs w:val="28"/>
          <w:lang w:val="ru-RU"/>
        </w:rPr>
      </w:pPr>
      <w:r w:rsidRPr="00A07FF5">
        <w:rPr>
          <w:sz w:val="28"/>
          <w:szCs w:val="28"/>
          <w:lang w:val="ru-RU"/>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BC2579" w:rsidRPr="00A07FF5" w:rsidRDefault="00BC2579" w:rsidP="00BC2579">
      <w:pPr>
        <w:tabs>
          <w:tab w:val="left" w:pos="426"/>
        </w:tabs>
        <w:autoSpaceDE w:val="0"/>
        <w:autoSpaceDN w:val="0"/>
        <w:adjustRightInd w:val="0"/>
        <w:spacing w:after="0" w:line="360" w:lineRule="auto"/>
        <w:ind w:firstLine="709"/>
        <w:jc w:val="both"/>
        <w:rPr>
          <w:sz w:val="28"/>
          <w:szCs w:val="28"/>
          <w:lang w:val="ru-RU"/>
        </w:rPr>
      </w:pPr>
      <w:r w:rsidRPr="00A07FF5">
        <w:rPr>
          <w:sz w:val="28"/>
          <w:szCs w:val="28"/>
          <w:lang w:val="ru-RU"/>
        </w:rP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BC2579" w:rsidRPr="00A07FF5" w:rsidRDefault="00BC2579" w:rsidP="00BC2579">
      <w:pPr>
        <w:tabs>
          <w:tab w:val="left" w:pos="426"/>
        </w:tabs>
        <w:autoSpaceDE w:val="0"/>
        <w:autoSpaceDN w:val="0"/>
        <w:adjustRightInd w:val="0"/>
        <w:spacing w:after="0" w:line="360" w:lineRule="auto"/>
        <w:ind w:firstLine="709"/>
        <w:jc w:val="both"/>
        <w:rPr>
          <w:sz w:val="28"/>
          <w:szCs w:val="28"/>
          <w:lang w:val="ru-RU"/>
        </w:rPr>
      </w:pPr>
      <w:r w:rsidRPr="00A07FF5">
        <w:rPr>
          <w:sz w:val="28"/>
          <w:szCs w:val="28"/>
          <w:lang w:val="ru-RU"/>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BC2579" w:rsidRPr="00A07FF5" w:rsidRDefault="00BC2579" w:rsidP="00BC2579">
      <w:pPr>
        <w:tabs>
          <w:tab w:val="left" w:pos="426"/>
        </w:tabs>
        <w:autoSpaceDE w:val="0"/>
        <w:autoSpaceDN w:val="0"/>
        <w:adjustRightInd w:val="0"/>
        <w:spacing w:after="0" w:line="360" w:lineRule="auto"/>
        <w:ind w:firstLine="709"/>
        <w:jc w:val="both"/>
        <w:rPr>
          <w:sz w:val="28"/>
          <w:szCs w:val="28"/>
          <w:lang w:val="ru-RU"/>
        </w:rPr>
      </w:pPr>
      <w:r w:rsidRPr="00A07FF5">
        <w:rPr>
          <w:sz w:val="28"/>
          <w:szCs w:val="28"/>
          <w:lang w:val="ru-RU"/>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BC2579" w:rsidRPr="00A07FF5" w:rsidRDefault="00BC2579" w:rsidP="00BC2579">
      <w:pPr>
        <w:tabs>
          <w:tab w:val="left" w:pos="426"/>
        </w:tabs>
        <w:autoSpaceDE w:val="0"/>
        <w:autoSpaceDN w:val="0"/>
        <w:adjustRightInd w:val="0"/>
        <w:spacing w:after="0" w:line="360" w:lineRule="auto"/>
        <w:ind w:firstLine="709"/>
        <w:jc w:val="both"/>
        <w:rPr>
          <w:sz w:val="28"/>
          <w:szCs w:val="28"/>
          <w:lang w:val="ru-RU"/>
        </w:rPr>
      </w:pPr>
      <w:r w:rsidRPr="00A07FF5">
        <w:rPr>
          <w:sz w:val="28"/>
          <w:szCs w:val="28"/>
          <w:lang w:val="ru-RU"/>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BC2579" w:rsidRPr="00A07FF5" w:rsidRDefault="00BC2579" w:rsidP="00BC2579">
      <w:pPr>
        <w:tabs>
          <w:tab w:val="left" w:pos="426"/>
        </w:tabs>
        <w:autoSpaceDE w:val="0"/>
        <w:autoSpaceDN w:val="0"/>
        <w:adjustRightInd w:val="0"/>
        <w:spacing w:after="0" w:line="360" w:lineRule="auto"/>
        <w:ind w:firstLine="709"/>
        <w:jc w:val="both"/>
        <w:rPr>
          <w:sz w:val="28"/>
          <w:szCs w:val="28"/>
          <w:lang w:val="ru-RU"/>
        </w:rPr>
      </w:pPr>
      <w:r w:rsidRPr="00A07FF5">
        <w:rPr>
          <w:sz w:val="28"/>
          <w:szCs w:val="28"/>
          <w:lang w:val="ru-RU"/>
        </w:rPr>
        <w:t>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горно-лесных и гольцовых ландшафтов).</w:t>
      </w:r>
    </w:p>
    <w:p w:rsidR="00BC2579" w:rsidRPr="00A07FF5" w:rsidRDefault="00BC2579" w:rsidP="00BC2579">
      <w:pPr>
        <w:tabs>
          <w:tab w:val="left" w:pos="426"/>
        </w:tabs>
        <w:autoSpaceDE w:val="0"/>
        <w:autoSpaceDN w:val="0"/>
        <w:adjustRightInd w:val="0"/>
        <w:spacing w:after="0" w:line="360" w:lineRule="auto"/>
        <w:ind w:firstLine="709"/>
        <w:jc w:val="both"/>
        <w:rPr>
          <w:sz w:val="28"/>
          <w:szCs w:val="28"/>
          <w:lang w:val="ru-RU"/>
        </w:rPr>
      </w:pPr>
      <w:r w:rsidRPr="00A07FF5">
        <w:rPr>
          <w:sz w:val="28"/>
          <w:szCs w:val="28"/>
          <w:lang w:val="ru-RU"/>
        </w:rPr>
        <w:t xml:space="preserve">Чукотка, Приамурье, Приморье (географическое положение, история исследования, особенности природы). </w:t>
      </w:r>
    </w:p>
    <w:p w:rsidR="00BC2579" w:rsidRPr="00A07FF5" w:rsidRDefault="00BC2579" w:rsidP="00BC2579">
      <w:pPr>
        <w:tabs>
          <w:tab w:val="left" w:pos="426"/>
        </w:tabs>
        <w:autoSpaceDE w:val="0"/>
        <w:autoSpaceDN w:val="0"/>
        <w:adjustRightInd w:val="0"/>
        <w:spacing w:after="0" w:line="360" w:lineRule="auto"/>
        <w:ind w:firstLine="709"/>
        <w:jc w:val="both"/>
        <w:rPr>
          <w:sz w:val="28"/>
          <w:szCs w:val="28"/>
          <w:lang w:val="ru-RU"/>
        </w:rPr>
      </w:pPr>
      <w:r w:rsidRPr="00A07FF5">
        <w:rPr>
          <w:sz w:val="28"/>
          <w:szCs w:val="28"/>
          <w:lang w:val="ru-RU"/>
        </w:rPr>
        <w:t>Камчатка, Сахалин, Курильские острова (географическое положение, история исследования, особенности природы).</w:t>
      </w:r>
    </w:p>
    <w:p w:rsidR="00BC2579" w:rsidRPr="00A07FF5" w:rsidRDefault="00BA07C6" w:rsidP="00BA07C6">
      <w:pPr>
        <w:tabs>
          <w:tab w:val="left" w:pos="426"/>
          <w:tab w:val="left" w:pos="4280"/>
          <w:tab w:val="left" w:pos="6180"/>
          <w:tab w:val="left" w:pos="7100"/>
          <w:tab w:val="left" w:pos="8880"/>
        </w:tabs>
        <w:autoSpaceDE w:val="0"/>
        <w:autoSpaceDN w:val="0"/>
        <w:adjustRightInd w:val="0"/>
        <w:spacing w:after="0" w:line="360" w:lineRule="auto"/>
        <w:ind w:firstLine="709"/>
        <w:jc w:val="center"/>
        <w:rPr>
          <w:b/>
          <w:bCs/>
          <w:sz w:val="28"/>
          <w:szCs w:val="28"/>
          <w:lang w:val="ru-RU"/>
        </w:rPr>
      </w:pPr>
      <w:r w:rsidRPr="00A07FF5">
        <w:rPr>
          <w:b/>
          <w:bCs/>
          <w:sz w:val="28"/>
          <w:szCs w:val="28"/>
          <w:lang w:val="ru-RU"/>
        </w:rPr>
        <w:t>Население России.</w:t>
      </w:r>
    </w:p>
    <w:p w:rsidR="00BC2579" w:rsidRPr="00A07FF5" w:rsidRDefault="00BC2579" w:rsidP="00BC2579">
      <w:pPr>
        <w:tabs>
          <w:tab w:val="left" w:pos="-142"/>
          <w:tab w:val="left" w:pos="426"/>
          <w:tab w:val="left" w:pos="4280"/>
          <w:tab w:val="left" w:pos="6180"/>
          <w:tab w:val="left" w:pos="7100"/>
          <w:tab w:val="left" w:pos="8880"/>
        </w:tabs>
        <w:autoSpaceDE w:val="0"/>
        <w:autoSpaceDN w:val="0"/>
        <w:adjustRightInd w:val="0"/>
        <w:spacing w:after="0" w:line="360" w:lineRule="auto"/>
        <w:ind w:firstLine="709"/>
        <w:jc w:val="both"/>
        <w:rPr>
          <w:b/>
          <w:bCs/>
          <w:sz w:val="28"/>
          <w:szCs w:val="28"/>
          <w:lang w:val="ru-RU"/>
        </w:rPr>
      </w:pPr>
      <w:r w:rsidRPr="00A07FF5">
        <w:rPr>
          <w:sz w:val="28"/>
          <w:szCs w:val="28"/>
          <w:lang w:val="ru-RU"/>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w:t>
      </w:r>
      <w:r w:rsidRPr="00A07FF5">
        <w:rPr>
          <w:sz w:val="28"/>
          <w:szCs w:val="28"/>
        </w:rPr>
        <w:t> </w:t>
      </w:r>
      <w:r w:rsidRPr="00A07FF5">
        <w:rPr>
          <w:sz w:val="28"/>
          <w:szCs w:val="28"/>
          <w:lang w:val="ru-RU"/>
        </w:rPr>
        <w:t>/</w:t>
      </w:r>
      <w:r w:rsidRPr="00A07FF5">
        <w:rPr>
          <w:sz w:val="28"/>
          <w:szCs w:val="28"/>
        </w:rPr>
        <w:t> </w:t>
      </w:r>
      <w:r w:rsidRPr="00A07FF5">
        <w:rPr>
          <w:sz w:val="28"/>
          <w:szCs w:val="28"/>
          <w:lang w:val="ru-RU"/>
        </w:rPr>
        <w:t>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населенных пунктов. Города России их классификация.</w:t>
      </w:r>
    </w:p>
    <w:p w:rsidR="00BA07C6" w:rsidRPr="00A07FF5" w:rsidRDefault="00BA07C6" w:rsidP="00BA07C6">
      <w:pPr>
        <w:tabs>
          <w:tab w:val="left" w:pos="426"/>
          <w:tab w:val="left" w:pos="4280"/>
          <w:tab w:val="left" w:pos="6180"/>
          <w:tab w:val="left" w:pos="7100"/>
          <w:tab w:val="left" w:pos="8880"/>
        </w:tabs>
        <w:autoSpaceDE w:val="0"/>
        <w:autoSpaceDN w:val="0"/>
        <w:adjustRightInd w:val="0"/>
        <w:spacing w:after="0" w:line="360" w:lineRule="auto"/>
        <w:ind w:firstLine="709"/>
        <w:jc w:val="center"/>
        <w:rPr>
          <w:b/>
          <w:bCs/>
          <w:sz w:val="28"/>
          <w:szCs w:val="28"/>
          <w:lang w:val="ru-RU"/>
        </w:rPr>
      </w:pPr>
    </w:p>
    <w:p w:rsidR="00BC2579" w:rsidRPr="00A07FF5" w:rsidRDefault="00BA07C6" w:rsidP="00BA07C6">
      <w:pPr>
        <w:tabs>
          <w:tab w:val="left" w:pos="426"/>
          <w:tab w:val="left" w:pos="4280"/>
          <w:tab w:val="left" w:pos="6180"/>
          <w:tab w:val="left" w:pos="7100"/>
          <w:tab w:val="left" w:pos="8880"/>
        </w:tabs>
        <w:autoSpaceDE w:val="0"/>
        <w:autoSpaceDN w:val="0"/>
        <w:adjustRightInd w:val="0"/>
        <w:spacing w:after="0" w:line="360" w:lineRule="auto"/>
        <w:ind w:firstLine="709"/>
        <w:jc w:val="center"/>
        <w:rPr>
          <w:b/>
          <w:bCs/>
          <w:sz w:val="28"/>
          <w:szCs w:val="28"/>
          <w:lang w:val="ru-RU"/>
        </w:rPr>
      </w:pPr>
      <w:r w:rsidRPr="00A07FF5">
        <w:rPr>
          <w:b/>
          <w:bCs/>
          <w:sz w:val="28"/>
          <w:szCs w:val="28"/>
          <w:lang w:val="ru-RU"/>
        </w:rPr>
        <w:t>География своей местности</w:t>
      </w:r>
    </w:p>
    <w:p w:rsidR="00BC2579" w:rsidRPr="00A07FF5" w:rsidRDefault="00BC2579" w:rsidP="00BC2579">
      <w:pPr>
        <w:tabs>
          <w:tab w:val="left" w:pos="426"/>
        </w:tabs>
        <w:autoSpaceDE w:val="0"/>
        <w:autoSpaceDN w:val="0"/>
        <w:adjustRightInd w:val="0"/>
        <w:spacing w:after="0" w:line="360" w:lineRule="auto"/>
        <w:ind w:firstLine="709"/>
        <w:jc w:val="both"/>
        <w:rPr>
          <w:b/>
          <w:bCs/>
          <w:sz w:val="28"/>
          <w:szCs w:val="28"/>
          <w:lang w:val="ru-RU"/>
        </w:rPr>
      </w:pPr>
      <w:r w:rsidRPr="00A07FF5">
        <w:rPr>
          <w:sz w:val="28"/>
          <w:szCs w:val="28"/>
          <w:lang w:val="ru-RU"/>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BC2579" w:rsidRPr="00A07FF5" w:rsidRDefault="00BC2579" w:rsidP="00BA07C6">
      <w:pPr>
        <w:tabs>
          <w:tab w:val="left" w:pos="426"/>
          <w:tab w:val="left" w:pos="4280"/>
          <w:tab w:val="left" w:pos="6180"/>
          <w:tab w:val="left" w:pos="7100"/>
          <w:tab w:val="left" w:pos="8880"/>
        </w:tabs>
        <w:autoSpaceDE w:val="0"/>
        <w:autoSpaceDN w:val="0"/>
        <w:adjustRightInd w:val="0"/>
        <w:spacing w:after="0" w:line="360" w:lineRule="auto"/>
        <w:ind w:firstLine="709"/>
        <w:jc w:val="center"/>
        <w:rPr>
          <w:sz w:val="28"/>
          <w:szCs w:val="28"/>
          <w:lang w:val="ru-RU"/>
        </w:rPr>
      </w:pPr>
      <w:r w:rsidRPr="00A07FF5">
        <w:rPr>
          <w:b/>
          <w:bCs/>
          <w:sz w:val="28"/>
          <w:szCs w:val="28"/>
          <w:lang w:val="ru-RU"/>
        </w:rPr>
        <w:t>Хозяйство России</w:t>
      </w:r>
    </w:p>
    <w:p w:rsidR="00BC2579" w:rsidRPr="00A07FF5" w:rsidRDefault="00BC2579" w:rsidP="00BC2579">
      <w:pPr>
        <w:tabs>
          <w:tab w:val="left" w:pos="426"/>
        </w:tabs>
        <w:autoSpaceDE w:val="0"/>
        <w:autoSpaceDN w:val="0"/>
        <w:adjustRightInd w:val="0"/>
        <w:spacing w:after="0" w:line="360" w:lineRule="auto"/>
        <w:ind w:firstLine="709"/>
        <w:jc w:val="both"/>
        <w:rPr>
          <w:sz w:val="28"/>
          <w:szCs w:val="28"/>
          <w:lang w:val="ru-RU"/>
        </w:rPr>
      </w:pPr>
      <w:r w:rsidRPr="00A07FF5">
        <w:rPr>
          <w:b/>
          <w:bCs/>
          <w:sz w:val="28"/>
          <w:szCs w:val="28"/>
          <w:lang w:val="ru-RU"/>
        </w:rPr>
        <w:t xml:space="preserve">Общая характеристика хозяйства. Географическое районирование. </w:t>
      </w:r>
      <w:r w:rsidRPr="00A07FF5">
        <w:rPr>
          <w:sz w:val="28"/>
          <w:szCs w:val="28"/>
          <w:lang w:val="ru-RU"/>
        </w:rPr>
        <w:t>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BC2579" w:rsidRPr="00A07FF5" w:rsidRDefault="00BC2579" w:rsidP="00BC2579">
      <w:pPr>
        <w:tabs>
          <w:tab w:val="left" w:pos="426"/>
        </w:tabs>
        <w:autoSpaceDE w:val="0"/>
        <w:autoSpaceDN w:val="0"/>
        <w:adjustRightInd w:val="0"/>
        <w:spacing w:after="0" w:line="360" w:lineRule="auto"/>
        <w:ind w:firstLine="709"/>
        <w:jc w:val="both"/>
        <w:rPr>
          <w:sz w:val="28"/>
          <w:szCs w:val="28"/>
          <w:lang w:val="ru-RU"/>
        </w:rPr>
      </w:pPr>
      <w:r w:rsidRPr="00A07FF5">
        <w:rPr>
          <w:b/>
          <w:bCs/>
          <w:sz w:val="28"/>
          <w:szCs w:val="28"/>
          <w:lang w:val="ru-RU"/>
        </w:rPr>
        <w:t xml:space="preserve">Главные отрасли и межотраслевые комплексы. </w:t>
      </w:r>
      <w:r w:rsidRPr="00A07FF5">
        <w:rPr>
          <w:sz w:val="28"/>
          <w:szCs w:val="28"/>
          <w:lang w:val="ru-RU"/>
        </w:rPr>
        <w:t>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BC2579" w:rsidRPr="00A07FF5" w:rsidRDefault="00BC2579" w:rsidP="00BC2579">
      <w:pPr>
        <w:tabs>
          <w:tab w:val="left" w:pos="426"/>
        </w:tabs>
        <w:autoSpaceDE w:val="0"/>
        <w:autoSpaceDN w:val="0"/>
        <w:adjustRightInd w:val="0"/>
        <w:spacing w:after="0" w:line="360" w:lineRule="auto"/>
        <w:ind w:firstLine="709"/>
        <w:jc w:val="both"/>
        <w:rPr>
          <w:b/>
          <w:i/>
          <w:sz w:val="28"/>
          <w:szCs w:val="28"/>
          <w:lang w:val="ru-RU"/>
        </w:rPr>
      </w:pPr>
      <w:r w:rsidRPr="00A07FF5">
        <w:rPr>
          <w:b/>
          <w:i/>
          <w:sz w:val="28"/>
          <w:szCs w:val="28"/>
          <w:lang w:val="ru-RU"/>
        </w:rPr>
        <w:t xml:space="preserve">Хозяйство своей местности. </w:t>
      </w:r>
    </w:p>
    <w:p w:rsidR="00BC2579" w:rsidRPr="00A07FF5" w:rsidRDefault="00BC2579" w:rsidP="00BC2579">
      <w:pPr>
        <w:tabs>
          <w:tab w:val="left" w:pos="426"/>
        </w:tabs>
        <w:autoSpaceDE w:val="0"/>
        <w:autoSpaceDN w:val="0"/>
        <w:adjustRightInd w:val="0"/>
        <w:spacing w:after="0" w:line="360" w:lineRule="auto"/>
        <w:ind w:firstLine="709"/>
        <w:jc w:val="both"/>
        <w:rPr>
          <w:i/>
          <w:sz w:val="28"/>
          <w:szCs w:val="28"/>
          <w:lang w:val="ru-RU"/>
        </w:rPr>
      </w:pPr>
      <w:r w:rsidRPr="00A07FF5">
        <w:rPr>
          <w:i/>
          <w:sz w:val="28"/>
          <w:szCs w:val="28"/>
          <w:lang w:val="ru-RU"/>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BC2579" w:rsidRPr="00A07FF5" w:rsidRDefault="00BC2579" w:rsidP="00BA07C6">
      <w:pPr>
        <w:tabs>
          <w:tab w:val="left" w:pos="426"/>
          <w:tab w:val="left" w:pos="4280"/>
          <w:tab w:val="left" w:pos="6180"/>
          <w:tab w:val="left" w:pos="7100"/>
          <w:tab w:val="left" w:pos="8880"/>
        </w:tabs>
        <w:autoSpaceDE w:val="0"/>
        <w:autoSpaceDN w:val="0"/>
        <w:adjustRightInd w:val="0"/>
        <w:spacing w:after="0" w:line="360" w:lineRule="auto"/>
        <w:ind w:firstLine="709"/>
        <w:jc w:val="center"/>
        <w:rPr>
          <w:sz w:val="28"/>
          <w:szCs w:val="28"/>
          <w:lang w:val="ru-RU"/>
        </w:rPr>
      </w:pPr>
      <w:r w:rsidRPr="00A07FF5">
        <w:rPr>
          <w:b/>
          <w:bCs/>
          <w:sz w:val="28"/>
          <w:szCs w:val="28"/>
          <w:lang w:val="ru-RU"/>
        </w:rPr>
        <w:t>Районы России</w:t>
      </w:r>
    </w:p>
    <w:p w:rsidR="00BC2579" w:rsidRPr="00A07FF5" w:rsidRDefault="00BC2579" w:rsidP="00BC2579">
      <w:pPr>
        <w:tabs>
          <w:tab w:val="left" w:pos="426"/>
        </w:tabs>
        <w:autoSpaceDE w:val="0"/>
        <w:autoSpaceDN w:val="0"/>
        <w:adjustRightInd w:val="0"/>
        <w:spacing w:after="0" w:line="360" w:lineRule="auto"/>
        <w:ind w:firstLine="709"/>
        <w:jc w:val="both"/>
        <w:rPr>
          <w:sz w:val="28"/>
          <w:szCs w:val="28"/>
          <w:lang w:val="ru-RU"/>
        </w:rPr>
      </w:pPr>
      <w:r w:rsidRPr="00A07FF5">
        <w:rPr>
          <w:b/>
          <w:bCs/>
          <w:sz w:val="28"/>
          <w:szCs w:val="28"/>
          <w:lang w:val="ru-RU"/>
        </w:rPr>
        <w:t xml:space="preserve">Европейская часть России. </w:t>
      </w:r>
      <w:r w:rsidRPr="00A07FF5">
        <w:rPr>
          <w:sz w:val="28"/>
          <w:szCs w:val="28"/>
          <w:lang w:val="ru-RU"/>
        </w:rPr>
        <w:t>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BC2579" w:rsidRPr="00A07FF5" w:rsidRDefault="00BC2579" w:rsidP="00BC2579">
      <w:pPr>
        <w:tabs>
          <w:tab w:val="left" w:pos="426"/>
        </w:tabs>
        <w:autoSpaceDE w:val="0"/>
        <w:autoSpaceDN w:val="0"/>
        <w:adjustRightInd w:val="0"/>
        <w:spacing w:after="0" w:line="360" w:lineRule="auto"/>
        <w:ind w:firstLine="709"/>
        <w:jc w:val="both"/>
        <w:rPr>
          <w:sz w:val="28"/>
          <w:szCs w:val="28"/>
          <w:lang w:val="ru-RU"/>
        </w:rPr>
      </w:pPr>
      <w:r w:rsidRPr="00A07FF5">
        <w:rPr>
          <w:i/>
          <w:sz w:val="28"/>
          <w:szCs w:val="28"/>
          <w:lang w:val="ru-RU"/>
        </w:rPr>
        <w:t>Города Центрального района. Древние города, промышленные и научные центры.</w:t>
      </w:r>
      <w:r w:rsidRPr="00A07FF5">
        <w:rPr>
          <w:sz w:val="28"/>
          <w:szCs w:val="28"/>
          <w:lang w:val="ru-RU"/>
        </w:rPr>
        <w:t xml:space="preserve"> Функциональное значение городов. Москва – столица Российской Федерации. </w:t>
      </w:r>
    </w:p>
    <w:p w:rsidR="00BC2579" w:rsidRPr="00A07FF5" w:rsidRDefault="00BC2579" w:rsidP="00BC2579">
      <w:pPr>
        <w:tabs>
          <w:tab w:val="left" w:pos="426"/>
        </w:tabs>
        <w:autoSpaceDE w:val="0"/>
        <w:autoSpaceDN w:val="0"/>
        <w:adjustRightInd w:val="0"/>
        <w:spacing w:after="0" w:line="360" w:lineRule="auto"/>
        <w:ind w:firstLine="709"/>
        <w:jc w:val="both"/>
        <w:rPr>
          <w:sz w:val="28"/>
          <w:szCs w:val="28"/>
          <w:lang w:val="ru-RU"/>
        </w:rPr>
      </w:pPr>
      <w:r w:rsidRPr="00A07FF5">
        <w:rPr>
          <w:sz w:val="28"/>
          <w:szCs w:val="28"/>
          <w:lang w:val="ru-RU"/>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BC2579" w:rsidRPr="00A07FF5" w:rsidRDefault="00BC2579" w:rsidP="00BC2579">
      <w:pPr>
        <w:tabs>
          <w:tab w:val="left" w:pos="426"/>
        </w:tabs>
        <w:autoSpaceDE w:val="0"/>
        <w:autoSpaceDN w:val="0"/>
        <w:adjustRightInd w:val="0"/>
        <w:spacing w:after="0" w:line="360" w:lineRule="auto"/>
        <w:ind w:firstLine="709"/>
        <w:jc w:val="both"/>
        <w:rPr>
          <w:sz w:val="28"/>
          <w:szCs w:val="28"/>
          <w:lang w:val="ru-RU"/>
        </w:rPr>
      </w:pPr>
      <w:r w:rsidRPr="00A07FF5">
        <w:rPr>
          <w:sz w:val="28"/>
          <w:szCs w:val="28"/>
          <w:lang w:val="ru-RU"/>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BC2579" w:rsidRPr="00A07FF5" w:rsidRDefault="00BC2579" w:rsidP="00BC2579">
      <w:pPr>
        <w:tabs>
          <w:tab w:val="left" w:pos="426"/>
        </w:tabs>
        <w:autoSpaceDE w:val="0"/>
        <w:autoSpaceDN w:val="0"/>
        <w:adjustRightInd w:val="0"/>
        <w:spacing w:after="0" w:line="360" w:lineRule="auto"/>
        <w:ind w:firstLine="709"/>
        <w:jc w:val="both"/>
        <w:rPr>
          <w:sz w:val="28"/>
          <w:szCs w:val="28"/>
          <w:lang w:val="ru-RU"/>
        </w:rPr>
      </w:pPr>
      <w:r w:rsidRPr="00A07FF5">
        <w:rPr>
          <w:sz w:val="28"/>
          <w:szCs w:val="28"/>
          <w:lang w:val="ru-RU"/>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BC2579" w:rsidRPr="00A07FF5" w:rsidRDefault="00BC2579" w:rsidP="00BC2579">
      <w:pPr>
        <w:tabs>
          <w:tab w:val="left" w:pos="426"/>
        </w:tabs>
        <w:autoSpaceDE w:val="0"/>
        <w:autoSpaceDN w:val="0"/>
        <w:adjustRightInd w:val="0"/>
        <w:spacing w:after="0" w:line="360" w:lineRule="auto"/>
        <w:ind w:firstLine="709"/>
        <w:jc w:val="both"/>
        <w:rPr>
          <w:sz w:val="28"/>
          <w:szCs w:val="28"/>
          <w:lang w:val="ru-RU"/>
        </w:rPr>
      </w:pPr>
      <w:r w:rsidRPr="00A07FF5">
        <w:rPr>
          <w:sz w:val="28"/>
          <w:szCs w:val="28"/>
          <w:lang w:val="ru-RU"/>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BC2579" w:rsidRPr="00A07FF5" w:rsidRDefault="00BC2579" w:rsidP="00BC2579">
      <w:pPr>
        <w:tabs>
          <w:tab w:val="left" w:pos="426"/>
        </w:tabs>
        <w:autoSpaceDE w:val="0"/>
        <w:autoSpaceDN w:val="0"/>
        <w:adjustRightInd w:val="0"/>
        <w:spacing w:after="0" w:line="360" w:lineRule="auto"/>
        <w:ind w:firstLine="709"/>
        <w:jc w:val="both"/>
        <w:rPr>
          <w:i/>
          <w:sz w:val="28"/>
          <w:szCs w:val="28"/>
          <w:lang w:val="ru-RU"/>
        </w:rPr>
      </w:pPr>
      <w:r w:rsidRPr="00A07FF5">
        <w:rPr>
          <w:i/>
          <w:sz w:val="28"/>
          <w:szCs w:val="28"/>
          <w:lang w:val="ru-RU"/>
        </w:rPr>
        <w:t>Моря Атлантического океана, омывающие Россию: транспортное значение, ресурсы.</w:t>
      </w:r>
    </w:p>
    <w:p w:rsidR="00BC2579" w:rsidRPr="00A07FF5" w:rsidRDefault="00BC2579" w:rsidP="00BC2579">
      <w:pPr>
        <w:tabs>
          <w:tab w:val="left" w:pos="426"/>
        </w:tabs>
        <w:autoSpaceDE w:val="0"/>
        <w:autoSpaceDN w:val="0"/>
        <w:adjustRightInd w:val="0"/>
        <w:spacing w:after="0" w:line="360" w:lineRule="auto"/>
        <w:ind w:firstLine="709"/>
        <w:jc w:val="both"/>
        <w:rPr>
          <w:sz w:val="28"/>
          <w:szCs w:val="28"/>
          <w:lang w:val="ru-RU"/>
        </w:rPr>
      </w:pPr>
      <w:r w:rsidRPr="00A07FF5">
        <w:rPr>
          <w:sz w:val="28"/>
          <w:szCs w:val="28"/>
          <w:lang w:val="ru-RU"/>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BC2579" w:rsidRPr="00A07FF5" w:rsidRDefault="00BC2579" w:rsidP="00BC2579">
      <w:pPr>
        <w:tabs>
          <w:tab w:val="left" w:pos="426"/>
        </w:tabs>
        <w:autoSpaceDE w:val="0"/>
        <w:autoSpaceDN w:val="0"/>
        <w:adjustRightInd w:val="0"/>
        <w:spacing w:after="0" w:line="360" w:lineRule="auto"/>
        <w:ind w:firstLine="709"/>
        <w:jc w:val="both"/>
        <w:rPr>
          <w:sz w:val="28"/>
          <w:szCs w:val="28"/>
          <w:lang w:val="ru-RU"/>
        </w:rPr>
      </w:pPr>
      <w:r w:rsidRPr="00A07FF5">
        <w:rPr>
          <w:sz w:val="28"/>
          <w:szCs w:val="28"/>
          <w:lang w:val="ru-RU"/>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BC2579" w:rsidRPr="00A07FF5" w:rsidRDefault="00BC2579" w:rsidP="00BC2579">
      <w:pPr>
        <w:tabs>
          <w:tab w:val="left" w:pos="426"/>
        </w:tabs>
        <w:autoSpaceDE w:val="0"/>
        <w:autoSpaceDN w:val="0"/>
        <w:adjustRightInd w:val="0"/>
        <w:spacing w:after="0" w:line="360" w:lineRule="auto"/>
        <w:ind w:firstLine="709"/>
        <w:jc w:val="both"/>
        <w:rPr>
          <w:sz w:val="28"/>
          <w:szCs w:val="28"/>
          <w:lang w:val="ru-RU"/>
        </w:rPr>
      </w:pPr>
      <w:r w:rsidRPr="00A07FF5">
        <w:rPr>
          <w:sz w:val="28"/>
          <w:szCs w:val="28"/>
          <w:lang w:val="ru-RU"/>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BC2579" w:rsidRPr="00A07FF5" w:rsidRDefault="00BC2579" w:rsidP="00BC2579">
      <w:pPr>
        <w:tabs>
          <w:tab w:val="left" w:pos="426"/>
        </w:tabs>
        <w:autoSpaceDE w:val="0"/>
        <w:autoSpaceDN w:val="0"/>
        <w:adjustRightInd w:val="0"/>
        <w:spacing w:after="0" w:line="360" w:lineRule="auto"/>
        <w:ind w:firstLine="709"/>
        <w:jc w:val="both"/>
        <w:rPr>
          <w:sz w:val="28"/>
          <w:szCs w:val="28"/>
          <w:lang w:val="ru-RU"/>
        </w:rPr>
      </w:pPr>
      <w:r w:rsidRPr="00A07FF5">
        <w:rPr>
          <w:sz w:val="28"/>
          <w:szCs w:val="28"/>
          <w:lang w:val="ru-RU"/>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BC2579" w:rsidRPr="00A07FF5" w:rsidRDefault="00BC2579" w:rsidP="00BC2579">
      <w:pPr>
        <w:tabs>
          <w:tab w:val="left" w:pos="426"/>
        </w:tabs>
        <w:autoSpaceDE w:val="0"/>
        <w:autoSpaceDN w:val="0"/>
        <w:adjustRightInd w:val="0"/>
        <w:spacing w:after="0" w:line="360" w:lineRule="auto"/>
        <w:ind w:firstLine="709"/>
        <w:jc w:val="both"/>
        <w:rPr>
          <w:i/>
          <w:sz w:val="28"/>
          <w:szCs w:val="28"/>
          <w:lang w:val="ru-RU"/>
        </w:rPr>
      </w:pPr>
      <w:r w:rsidRPr="00A07FF5">
        <w:rPr>
          <w:i/>
          <w:sz w:val="28"/>
          <w:szCs w:val="28"/>
          <w:lang w:val="ru-RU"/>
        </w:rPr>
        <w:t>Южные моря России: транспортное значение, ресурсы.</w:t>
      </w:r>
    </w:p>
    <w:p w:rsidR="00BC2579" w:rsidRPr="00A07FF5" w:rsidRDefault="00BC2579" w:rsidP="00BC2579">
      <w:pPr>
        <w:tabs>
          <w:tab w:val="left" w:pos="426"/>
        </w:tabs>
        <w:autoSpaceDE w:val="0"/>
        <w:autoSpaceDN w:val="0"/>
        <w:adjustRightInd w:val="0"/>
        <w:spacing w:after="0" w:line="360" w:lineRule="auto"/>
        <w:ind w:firstLine="709"/>
        <w:jc w:val="both"/>
        <w:rPr>
          <w:sz w:val="28"/>
          <w:szCs w:val="28"/>
          <w:lang w:val="ru-RU"/>
        </w:rPr>
      </w:pPr>
      <w:r w:rsidRPr="00A07FF5">
        <w:rPr>
          <w:sz w:val="28"/>
          <w:szCs w:val="28"/>
          <w:lang w:val="ru-RU"/>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BC2579" w:rsidRPr="00A07FF5" w:rsidRDefault="00BC2579" w:rsidP="00BA07C6">
      <w:pPr>
        <w:tabs>
          <w:tab w:val="left" w:pos="426"/>
        </w:tabs>
        <w:autoSpaceDE w:val="0"/>
        <w:autoSpaceDN w:val="0"/>
        <w:adjustRightInd w:val="0"/>
        <w:spacing w:after="0" w:line="360" w:lineRule="auto"/>
        <w:ind w:firstLine="709"/>
        <w:jc w:val="center"/>
        <w:rPr>
          <w:sz w:val="28"/>
          <w:szCs w:val="28"/>
          <w:lang w:val="ru-RU"/>
        </w:rPr>
      </w:pPr>
      <w:r w:rsidRPr="00A07FF5">
        <w:rPr>
          <w:b/>
          <w:bCs/>
          <w:sz w:val="28"/>
          <w:szCs w:val="28"/>
          <w:lang w:val="ru-RU"/>
        </w:rPr>
        <w:t>Азиатская часть России</w:t>
      </w:r>
    </w:p>
    <w:p w:rsidR="00BC2579" w:rsidRPr="00A07FF5" w:rsidRDefault="00BC2579" w:rsidP="00BC2579">
      <w:pPr>
        <w:tabs>
          <w:tab w:val="left" w:pos="426"/>
        </w:tabs>
        <w:autoSpaceDE w:val="0"/>
        <w:autoSpaceDN w:val="0"/>
        <w:adjustRightInd w:val="0"/>
        <w:spacing w:after="0" w:line="360" w:lineRule="auto"/>
        <w:ind w:firstLine="709"/>
        <w:jc w:val="both"/>
        <w:rPr>
          <w:sz w:val="28"/>
          <w:szCs w:val="28"/>
          <w:lang w:val="ru-RU"/>
        </w:rPr>
      </w:pPr>
      <w:r w:rsidRPr="00A07FF5">
        <w:rPr>
          <w:sz w:val="28"/>
          <w:szCs w:val="28"/>
          <w:lang w:val="ru-RU"/>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BC2579" w:rsidRPr="00A07FF5" w:rsidRDefault="00BC2579" w:rsidP="00BC2579">
      <w:pPr>
        <w:tabs>
          <w:tab w:val="left" w:pos="426"/>
        </w:tabs>
        <w:autoSpaceDE w:val="0"/>
        <w:autoSpaceDN w:val="0"/>
        <w:adjustRightInd w:val="0"/>
        <w:spacing w:after="0" w:line="360" w:lineRule="auto"/>
        <w:ind w:firstLine="709"/>
        <w:jc w:val="both"/>
        <w:rPr>
          <w:i/>
          <w:sz w:val="28"/>
          <w:szCs w:val="28"/>
          <w:lang w:val="ru-RU"/>
        </w:rPr>
      </w:pPr>
      <w:r w:rsidRPr="00A07FF5">
        <w:rPr>
          <w:i/>
          <w:sz w:val="28"/>
          <w:szCs w:val="28"/>
          <w:lang w:val="ru-RU"/>
        </w:rPr>
        <w:t>Моря Северного Ледовитого океана: транспортное значение, ресурсы.</w:t>
      </w:r>
    </w:p>
    <w:p w:rsidR="00BC2579" w:rsidRPr="00A07FF5" w:rsidRDefault="00BC2579" w:rsidP="00BC2579">
      <w:pPr>
        <w:tabs>
          <w:tab w:val="left" w:pos="426"/>
        </w:tabs>
        <w:autoSpaceDE w:val="0"/>
        <w:autoSpaceDN w:val="0"/>
        <w:adjustRightInd w:val="0"/>
        <w:spacing w:after="0" w:line="360" w:lineRule="auto"/>
        <w:ind w:firstLine="709"/>
        <w:jc w:val="both"/>
        <w:rPr>
          <w:sz w:val="28"/>
          <w:szCs w:val="28"/>
          <w:lang w:val="ru-RU"/>
        </w:rPr>
      </w:pPr>
      <w:r w:rsidRPr="00A07FF5">
        <w:rPr>
          <w:sz w:val="28"/>
          <w:szCs w:val="28"/>
          <w:lang w:val="ru-RU"/>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BC2579" w:rsidRPr="00A07FF5" w:rsidRDefault="00BC2579" w:rsidP="00BC2579">
      <w:pPr>
        <w:tabs>
          <w:tab w:val="left" w:pos="426"/>
        </w:tabs>
        <w:autoSpaceDE w:val="0"/>
        <w:autoSpaceDN w:val="0"/>
        <w:adjustRightInd w:val="0"/>
        <w:spacing w:after="0" w:line="360" w:lineRule="auto"/>
        <w:ind w:firstLine="709"/>
        <w:jc w:val="both"/>
        <w:rPr>
          <w:i/>
          <w:sz w:val="28"/>
          <w:szCs w:val="28"/>
          <w:lang w:val="ru-RU"/>
        </w:rPr>
      </w:pPr>
      <w:r w:rsidRPr="00A07FF5">
        <w:rPr>
          <w:i/>
          <w:sz w:val="28"/>
          <w:szCs w:val="28"/>
          <w:lang w:val="ru-RU"/>
        </w:rPr>
        <w:t>Моря Тихого океана: транспортное значение, ресурсы.</w:t>
      </w:r>
    </w:p>
    <w:p w:rsidR="00BC2579" w:rsidRPr="00A07FF5" w:rsidRDefault="00BC2579" w:rsidP="00BA07C6">
      <w:pPr>
        <w:tabs>
          <w:tab w:val="left" w:pos="426"/>
        </w:tabs>
        <w:autoSpaceDE w:val="0"/>
        <w:autoSpaceDN w:val="0"/>
        <w:adjustRightInd w:val="0"/>
        <w:spacing w:after="0" w:line="360" w:lineRule="auto"/>
        <w:ind w:firstLine="709"/>
        <w:jc w:val="both"/>
        <w:rPr>
          <w:sz w:val="28"/>
          <w:szCs w:val="28"/>
          <w:lang w:val="ru-RU"/>
        </w:rPr>
      </w:pPr>
      <w:r w:rsidRPr="00A07FF5">
        <w:rPr>
          <w:sz w:val="28"/>
          <w:szCs w:val="28"/>
          <w:lang w:val="ru-RU"/>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BC2579" w:rsidRPr="00A07FF5" w:rsidRDefault="00BC2579" w:rsidP="00BA07C6">
      <w:pPr>
        <w:tabs>
          <w:tab w:val="left" w:pos="426"/>
          <w:tab w:val="left" w:pos="4280"/>
          <w:tab w:val="left" w:pos="6180"/>
          <w:tab w:val="left" w:pos="7100"/>
          <w:tab w:val="left" w:pos="8880"/>
        </w:tabs>
        <w:autoSpaceDE w:val="0"/>
        <w:autoSpaceDN w:val="0"/>
        <w:adjustRightInd w:val="0"/>
        <w:spacing w:after="0" w:line="360" w:lineRule="auto"/>
        <w:ind w:firstLine="709"/>
        <w:jc w:val="center"/>
        <w:rPr>
          <w:sz w:val="28"/>
          <w:szCs w:val="28"/>
          <w:lang w:val="ru-RU"/>
        </w:rPr>
      </w:pPr>
      <w:r w:rsidRPr="00A07FF5">
        <w:rPr>
          <w:b/>
          <w:bCs/>
          <w:sz w:val="28"/>
          <w:szCs w:val="28"/>
          <w:lang w:val="ru-RU"/>
        </w:rPr>
        <w:t>Россия в мире</w:t>
      </w:r>
    </w:p>
    <w:p w:rsidR="00BC2579" w:rsidRPr="00A07FF5" w:rsidRDefault="00BC2579" w:rsidP="00BC2579">
      <w:pPr>
        <w:tabs>
          <w:tab w:val="left" w:pos="284"/>
          <w:tab w:val="left" w:pos="426"/>
          <w:tab w:val="left" w:pos="4280"/>
          <w:tab w:val="left" w:pos="6180"/>
          <w:tab w:val="left" w:pos="7100"/>
          <w:tab w:val="left" w:pos="8880"/>
        </w:tabs>
        <w:autoSpaceDE w:val="0"/>
        <w:autoSpaceDN w:val="0"/>
        <w:adjustRightInd w:val="0"/>
        <w:spacing w:after="0" w:line="360" w:lineRule="auto"/>
        <w:ind w:firstLine="709"/>
        <w:jc w:val="both"/>
        <w:rPr>
          <w:sz w:val="28"/>
          <w:szCs w:val="28"/>
          <w:lang w:val="ru-RU"/>
        </w:rPr>
      </w:pPr>
      <w:r w:rsidRPr="00A07FF5">
        <w:rPr>
          <w:sz w:val="28"/>
          <w:szCs w:val="28"/>
          <w:lang w:val="ru-RU"/>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BC2579" w:rsidRPr="00A07FF5" w:rsidRDefault="00BC2579" w:rsidP="00BA07C6">
      <w:pPr>
        <w:tabs>
          <w:tab w:val="left" w:pos="5428"/>
        </w:tabs>
        <w:autoSpaceDE w:val="0"/>
        <w:autoSpaceDN w:val="0"/>
        <w:adjustRightInd w:val="0"/>
        <w:spacing w:after="0" w:line="360" w:lineRule="auto"/>
        <w:ind w:firstLine="709"/>
        <w:jc w:val="center"/>
        <w:rPr>
          <w:sz w:val="28"/>
          <w:szCs w:val="28"/>
          <w:lang w:val="ru-RU"/>
        </w:rPr>
      </w:pPr>
      <w:r w:rsidRPr="00A07FF5">
        <w:rPr>
          <w:b/>
          <w:bCs/>
          <w:sz w:val="28"/>
          <w:szCs w:val="28"/>
          <w:lang w:val="ru-RU"/>
        </w:rPr>
        <w:t>Примерные темы практических работ</w:t>
      </w:r>
    </w:p>
    <w:p w:rsidR="00BC2579" w:rsidRPr="00A07FF5" w:rsidRDefault="00BC2579" w:rsidP="00BC2579">
      <w:pPr>
        <w:numPr>
          <w:ilvl w:val="0"/>
          <w:numId w:val="52"/>
        </w:numPr>
        <w:spacing w:after="0" w:line="360" w:lineRule="auto"/>
        <w:ind w:left="0" w:firstLine="709"/>
        <w:jc w:val="both"/>
        <w:rPr>
          <w:sz w:val="28"/>
          <w:szCs w:val="28"/>
          <w:lang w:val="ru-RU"/>
        </w:rPr>
      </w:pPr>
      <w:r w:rsidRPr="00A07FF5">
        <w:rPr>
          <w:sz w:val="28"/>
          <w:szCs w:val="28"/>
          <w:lang w:val="ru-RU"/>
        </w:rPr>
        <w:t>Работа с картой «Имена на карте».</w:t>
      </w:r>
    </w:p>
    <w:p w:rsidR="00BC2579" w:rsidRPr="00A07FF5" w:rsidRDefault="00BC2579" w:rsidP="00BC2579">
      <w:pPr>
        <w:numPr>
          <w:ilvl w:val="0"/>
          <w:numId w:val="52"/>
        </w:numPr>
        <w:spacing w:after="0" w:line="360" w:lineRule="auto"/>
        <w:ind w:left="0" w:firstLine="709"/>
        <w:jc w:val="both"/>
        <w:rPr>
          <w:sz w:val="28"/>
          <w:szCs w:val="28"/>
          <w:lang w:val="ru-RU"/>
        </w:rPr>
      </w:pPr>
      <w:r w:rsidRPr="00A07FF5">
        <w:rPr>
          <w:sz w:val="28"/>
          <w:szCs w:val="28"/>
          <w:lang w:val="ru-RU"/>
        </w:rPr>
        <w:t>Описание и нанесение на контурную карту географических объектов изученных маршрутов путешественников.</w:t>
      </w:r>
    </w:p>
    <w:p w:rsidR="00BC2579" w:rsidRPr="00A07FF5" w:rsidRDefault="00BC2579" w:rsidP="00BC2579">
      <w:pPr>
        <w:numPr>
          <w:ilvl w:val="0"/>
          <w:numId w:val="52"/>
        </w:numPr>
        <w:spacing w:after="0" w:line="360" w:lineRule="auto"/>
        <w:ind w:left="0" w:firstLine="709"/>
        <w:jc w:val="both"/>
        <w:rPr>
          <w:sz w:val="28"/>
          <w:szCs w:val="28"/>
          <w:lang w:val="ru-RU"/>
        </w:rPr>
      </w:pPr>
      <w:r w:rsidRPr="00A07FF5">
        <w:rPr>
          <w:sz w:val="28"/>
          <w:szCs w:val="28"/>
          <w:lang w:val="ru-RU"/>
        </w:rPr>
        <w:t>Определение зенитального положения Солнца в разные периоды года.</w:t>
      </w:r>
    </w:p>
    <w:p w:rsidR="00BC2579" w:rsidRPr="00A07FF5" w:rsidRDefault="00BC2579" w:rsidP="00BC2579">
      <w:pPr>
        <w:numPr>
          <w:ilvl w:val="0"/>
          <w:numId w:val="52"/>
        </w:numPr>
        <w:spacing w:after="0" w:line="360" w:lineRule="auto"/>
        <w:ind w:left="0" w:firstLine="709"/>
        <w:jc w:val="both"/>
        <w:rPr>
          <w:sz w:val="28"/>
          <w:szCs w:val="28"/>
          <w:lang w:val="ru-RU"/>
        </w:rPr>
      </w:pPr>
      <w:r w:rsidRPr="00A07FF5">
        <w:rPr>
          <w:sz w:val="28"/>
          <w:szCs w:val="28"/>
          <w:lang w:val="ru-RU"/>
        </w:rPr>
        <w:t>Определение координат географических объектов по карте.</w:t>
      </w:r>
    </w:p>
    <w:p w:rsidR="00BC2579" w:rsidRPr="00A07FF5" w:rsidRDefault="00BC2579" w:rsidP="00BC2579">
      <w:pPr>
        <w:numPr>
          <w:ilvl w:val="0"/>
          <w:numId w:val="52"/>
        </w:numPr>
        <w:spacing w:after="0" w:line="360" w:lineRule="auto"/>
        <w:ind w:left="0" w:firstLine="709"/>
        <w:jc w:val="both"/>
        <w:rPr>
          <w:sz w:val="28"/>
          <w:szCs w:val="28"/>
          <w:lang w:val="ru-RU"/>
        </w:rPr>
      </w:pPr>
      <w:r w:rsidRPr="00A07FF5">
        <w:rPr>
          <w:sz w:val="28"/>
          <w:szCs w:val="28"/>
          <w:lang w:val="ru-RU"/>
        </w:rPr>
        <w:t>Определение положения объектов относительно друг друга:</w:t>
      </w:r>
    </w:p>
    <w:p w:rsidR="00BC2579" w:rsidRPr="00A07FF5" w:rsidRDefault="00BC2579" w:rsidP="00BC2579">
      <w:pPr>
        <w:numPr>
          <w:ilvl w:val="0"/>
          <w:numId w:val="52"/>
        </w:numPr>
        <w:spacing w:after="0" w:line="360" w:lineRule="auto"/>
        <w:ind w:left="0" w:firstLine="709"/>
        <w:jc w:val="both"/>
        <w:rPr>
          <w:sz w:val="28"/>
          <w:szCs w:val="28"/>
          <w:lang w:val="ru-RU"/>
        </w:rPr>
      </w:pPr>
      <w:r w:rsidRPr="00A07FF5">
        <w:rPr>
          <w:sz w:val="28"/>
          <w:szCs w:val="28"/>
          <w:lang w:val="ru-RU"/>
        </w:rPr>
        <w:t>Определение направлений и расстояний по глобусу и карте.</w:t>
      </w:r>
    </w:p>
    <w:p w:rsidR="00BC2579" w:rsidRPr="00A07FF5" w:rsidRDefault="00BC2579" w:rsidP="00BC2579">
      <w:pPr>
        <w:numPr>
          <w:ilvl w:val="0"/>
          <w:numId w:val="52"/>
        </w:numPr>
        <w:spacing w:after="0" w:line="360" w:lineRule="auto"/>
        <w:ind w:left="0" w:firstLine="709"/>
        <w:jc w:val="both"/>
        <w:rPr>
          <w:sz w:val="28"/>
          <w:szCs w:val="28"/>
          <w:lang w:val="ru-RU"/>
        </w:rPr>
      </w:pPr>
      <w:r w:rsidRPr="00A07FF5">
        <w:rPr>
          <w:sz w:val="28"/>
          <w:szCs w:val="28"/>
          <w:lang w:val="ru-RU"/>
        </w:rPr>
        <w:t>Определение высот и глубин географических объектов с использованием шкалы высот и глубин.</w:t>
      </w:r>
    </w:p>
    <w:p w:rsidR="00BC2579" w:rsidRPr="00A07FF5" w:rsidRDefault="00BC2579" w:rsidP="00BC2579">
      <w:pPr>
        <w:numPr>
          <w:ilvl w:val="0"/>
          <w:numId w:val="52"/>
        </w:numPr>
        <w:spacing w:after="0" w:line="360" w:lineRule="auto"/>
        <w:ind w:left="0" w:firstLine="709"/>
        <w:jc w:val="both"/>
        <w:rPr>
          <w:sz w:val="28"/>
          <w:szCs w:val="28"/>
        </w:rPr>
      </w:pPr>
      <w:r w:rsidRPr="00A07FF5">
        <w:rPr>
          <w:sz w:val="28"/>
          <w:szCs w:val="28"/>
        </w:rPr>
        <w:t>Определение азимута.</w:t>
      </w:r>
    </w:p>
    <w:p w:rsidR="00BC2579" w:rsidRPr="00A07FF5" w:rsidRDefault="00BC2579" w:rsidP="00BC2579">
      <w:pPr>
        <w:numPr>
          <w:ilvl w:val="0"/>
          <w:numId w:val="52"/>
        </w:numPr>
        <w:spacing w:after="0" w:line="360" w:lineRule="auto"/>
        <w:ind w:left="0" w:firstLine="709"/>
        <w:jc w:val="both"/>
        <w:rPr>
          <w:sz w:val="28"/>
          <w:szCs w:val="28"/>
        </w:rPr>
      </w:pPr>
      <w:r w:rsidRPr="00A07FF5">
        <w:rPr>
          <w:sz w:val="28"/>
          <w:szCs w:val="28"/>
        </w:rPr>
        <w:t>Ориентирование на местности.</w:t>
      </w:r>
    </w:p>
    <w:p w:rsidR="00BC2579" w:rsidRPr="00A07FF5" w:rsidRDefault="00BC2579" w:rsidP="00BC2579">
      <w:pPr>
        <w:numPr>
          <w:ilvl w:val="0"/>
          <w:numId w:val="52"/>
        </w:numPr>
        <w:spacing w:after="0" w:line="360" w:lineRule="auto"/>
        <w:ind w:left="0" w:firstLine="709"/>
        <w:jc w:val="both"/>
        <w:rPr>
          <w:sz w:val="28"/>
          <w:szCs w:val="28"/>
        </w:rPr>
      </w:pPr>
      <w:r w:rsidRPr="00A07FF5">
        <w:rPr>
          <w:sz w:val="28"/>
          <w:szCs w:val="28"/>
        </w:rPr>
        <w:t>Составление плана местности.</w:t>
      </w:r>
    </w:p>
    <w:p w:rsidR="00BC2579" w:rsidRPr="00A07FF5" w:rsidRDefault="00BC2579" w:rsidP="00BC2579">
      <w:pPr>
        <w:numPr>
          <w:ilvl w:val="0"/>
          <w:numId w:val="52"/>
        </w:numPr>
        <w:spacing w:after="0" w:line="360" w:lineRule="auto"/>
        <w:ind w:left="0" w:firstLine="709"/>
        <w:jc w:val="both"/>
        <w:rPr>
          <w:sz w:val="28"/>
          <w:szCs w:val="28"/>
          <w:lang w:val="ru-RU"/>
        </w:rPr>
      </w:pPr>
      <w:r w:rsidRPr="00A07FF5">
        <w:rPr>
          <w:sz w:val="28"/>
          <w:szCs w:val="28"/>
          <w:lang w:val="ru-RU"/>
        </w:rPr>
        <w:t>Работа с коллекциями минералов, горных пород, полезных ископаемых.</w:t>
      </w:r>
    </w:p>
    <w:p w:rsidR="00BC2579" w:rsidRPr="00A07FF5" w:rsidRDefault="00BC2579" w:rsidP="00BC2579">
      <w:pPr>
        <w:numPr>
          <w:ilvl w:val="0"/>
          <w:numId w:val="52"/>
        </w:numPr>
        <w:spacing w:after="0" w:line="360" w:lineRule="auto"/>
        <w:ind w:left="0" w:firstLine="709"/>
        <w:jc w:val="both"/>
        <w:rPr>
          <w:sz w:val="28"/>
          <w:szCs w:val="28"/>
          <w:lang w:val="ru-RU"/>
        </w:rPr>
      </w:pPr>
      <w:r w:rsidRPr="00A07FF5">
        <w:rPr>
          <w:sz w:val="28"/>
          <w:szCs w:val="28"/>
          <w:lang w:val="ru-RU"/>
        </w:rPr>
        <w:t>Работа с картографическими источниками: нанесение элементов рельефа.</w:t>
      </w:r>
    </w:p>
    <w:p w:rsidR="00BC2579" w:rsidRPr="00A07FF5" w:rsidRDefault="00BC2579" w:rsidP="00BC2579">
      <w:pPr>
        <w:numPr>
          <w:ilvl w:val="0"/>
          <w:numId w:val="52"/>
        </w:numPr>
        <w:spacing w:after="0" w:line="360" w:lineRule="auto"/>
        <w:ind w:left="0" w:firstLine="709"/>
        <w:jc w:val="both"/>
        <w:rPr>
          <w:sz w:val="28"/>
          <w:szCs w:val="28"/>
          <w:lang w:val="ru-RU"/>
        </w:rPr>
      </w:pPr>
      <w:r w:rsidRPr="00A07FF5">
        <w:rPr>
          <w:sz w:val="28"/>
          <w:szCs w:val="28"/>
          <w:lang w:val="ru-RU"/>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BC2579" w:rsidRPr="00A07FF5" w:rsidRDefault="00BC2579" w:rsidP="00BC2579">
      <w:pPr>
        <w:numPr>
          <w:ilvl w:val="0"/>
          <w:numId w:val="52"/>
        </w:numPr>
        <w:spacing w:after="0" w:line="360" w:lineRule="auto"/>
        <w:ind w:left="0" w:firstLine="709"/>
        <w:jc w:val="both"/>
        <w:rPr>
          <w:sz w:val="28"/>
          <w:szCs w:val="28"/>
          <w:lang w:val="ru-RU"/>
        </w:rPr>
      </w:pPr>
      <w:r w:rsidRPr="00A07FF5">
        <w:rPr>
          <w:sz w:val="28"/>
          <w:szCs w:val="28"/>
          <w:lang w:val="ru-RU"/>
        </w:rPr>
        <w:t>Работа с картографическими источниками: нанесение объектов гидрографии.</w:t>
      </w:r>
    </w:p>
    <w:p w:rsidR="00BC2579" w:rsidRPr="00A07FF5" w:rsidRDefault="00BC2579" w:rsidP="00BC2579">
      <w:pPr>
        <w:numPr>
          <w:ilvl w:val="0"/>
          <w:numId w:val="52"/>
        </w:numPr>
        <w:spacing w:after="0" w:line="360" w:lineRule="auto"/>
        <w:ind w:left="0" w:firstLine="709"/>
        <w:jc w:val="both"/>
        <w:rPr>
          <w:sz w:val="28"/>
          <w:szCs w:val="28"/>
        </w:rPr>
      </w:pPr>
      <w:r w:rsidRPr="00A07FF5">
        <w:rPr>
          <w:sz w:val="28"/>
          <w:szCs w:val="28"/>
        </w:rPr>
        <w:t>Описание объектов гидрографии.</w:t>
      </w:r>
    </w:p>
    <w:p w:rsidR="00BC2579" w:rsidRPr="00A07FF5" w:rsidRDefault="00BC2579" w:rsidP="00BC2579">
      <w:pPr>
        <w:numPr>
          <w:ilvl w:val="0"/>
          <w:numId w:val="52"/>
        </w:numPr>
        <w:spacing w:after="0" w:line="360" w:lineRule="auto"/>
        <w:ind w:left="0" w:firstLine="709"/>
        <w:jc w:val="both"/>
        <w:rPr>
          <w:sz w:val="28"/>
          <w:szCs w:val="28"/>
        </w:rPr>
      </w:pPr>
      <w:r w:rsidRPr="00A07FF5">
        <w:rPr>
          <w:sz w:val="28"/>
          <w:szCs w:val="28"/>
        </w:rPr>
        <w:t>Ведение дневника погоды.</w:t>
      </w:r>
    </w:p>
    <w:p w:rsidR="00BC2579" w:rsidRPr="00A07FF5" w:rsidRDefault="00BC2579" w:rsidP="00BC2579">
      <w:pPr>
        <w:numPr>
          <w:ilvl w:val="0"/>
          <w:numId w:val="52"/>
        </w:numPr>
        <w:spacing w:after="0" w:line="360" w:lineRule="auto"/>
        <w:ind w:left="0" w:firstLine="709"/>
        <w:jc w:val="both"/>
        <w:rPr>
          <w:sz w:val="28"/>
          <w:szCs w:val="28"/>
          <w:lang w:val="ru-RU"/>
        </w:rPr>
      </w:pPr>
      <w:r w:rsidRPr="00A07FF5">
        <w:rPr>
          <w:sz w:val="28"/>
          <w:szCs w:val="28"/>
          <w:lang w:val="ru-RU"/>
        </w:rPr>
        <w:t>Работа с метеоприборами (проведение наблюдений и измерений, фиксация результатов, обработка результатов наблюдений).</w:t>
      </w:r>
    </w:p>
    <w:p w:rsidR="00BC2579" w:rsidRPr="00A07FF5" w:rsidRDefault="00BC2579" w:rsidP="00BC2579">
      <w:pPr>
        <w:numPr>
          <w:ilvl w:val="0"/>
          <w:numId w:val="52"/>
        </w:numPr>
        <w:spacing w:after="0" w:line="360" w:lineRule="auto"/>
        <w:ind w:left="0" w:firstLine="709"/>
        <w:jc w:val="both"/>
        <w:rPr>
          <w:sz w:val="28"/>
          <w:szCs w:val="28"/>
          <w:lang w:val="ru-RU"/>
        </w:rPr>
      </w:pPr>
      <w:r w:rsidRPr="00A07FF5">
        <w:rPr>
          <w:sz w:val="28"/>
          <w:szCs w:val="28"/>
          <w:lang w:val="ru-RU"/>
        </w:rPr>
        <w:t>Определение средних температур, амплитуды и построение графиков.</w:t>
      </w:r>
    </w:p>
    <w:p w:rsidR="00BC2579" w:rsidRPr="00A07FF5" w:rsidRDefault="00BC2579" w:rsidP="00BC2579">
      <w:pPr>
        <w:numPr>
          <w:ilvl w:val="0"/>
          <w:numId w:val="52"/>
        </w:numPr>
        <w:spacing w:after="0" w:line="360" w:lineRule="auto"/>
        <w:ind w:left="0" w:firstLine="709"/>
        <w:jc w:val="both"/>
        <w:rPr>
          <w:sz w:val="28"/>
          <w:szCs w:val="28"/>
          <w:lang w:val="ru-RU"/>
        </w:rPr>
      </w:pPr>
      <w:r w:rsidRPr="00A07FF5">
        <w:rPr>
          <w:sz w:val="28"/>
          <w:szCs w:val="28"/>
          <w:lang w:val="ru-RU"/>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BC2579" w:rsidRPr="00A07FF5" w:rsidRDefault="00BC2579" w:rsidP="00BC2579">
      <w:pPr>
        <w:numPr>
          <w:ilvl w:val="0"/>
          <w:numId w:val="52"/>
        </w:numPr>
        <w:spacing w:after="0" w:line="360" w:lineRule="auto"/>
        <w:ind w:left="0" w:firstLine="709"/>
        <w:jc w:val="both"/>
        <w:rPr>
          <w:sz w:val="28"/>
          <w:szCs w:val="28"/>
          <w:lang w:val="ru-RU"/>
        </w:rPr>
      </w:pPr>
      <w:r w:rsidRPr="00A07FF5">
        <w:rPr>
          <w:sz w:val="28"/>
          <w:szCs w:val="28"/>
          <w:lang w:val="ru-RU"/>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BC2579" w:rsidRPr="00A07FF5" w:rsidRDefault="00BC2579" w:rsidP="00BC2579">
      <w:pPr>
        <w:numPr>
          <w:ilvl w:val="0"/>
          <w:numId w:val="52"/>
        </w:numPr>
        <w:spacing w:after="0" w:line="360" w:lineRule="auto"/>
        <w:ind w:left="0" w:firstLine="709"/>
        <w:jc w:val="both"/>
        <w:rPr>
          <w:sz w:val="28"/>
          <w:szCs w:val="28"/>
          <w:lang w:val="ru-RU"/>
        </w:rPr>
      </w:pPr>
      <w:r w:rsidRPr="00A07FF5">
        <w:rPr>
          <w:sz w:val="28"/>
          <w:szCs w:val="28"/>
          <w:lang w:val="ru-RU"/>
        </w:rPr>
        <w:t>Изучение природных комплексов своей местности.</w:t>
      </w:r>
    </w:p>
    <w:p w:rsidR="00BC2579" w:rsidRPr="00A07FF5" w:rsidRDefault="00BC2579" w:rsidP="00BC2579">
      <w:pPr>
        <w:numPr>
          <w:ilvl w:val="0"/>
          <w:numId w:val="52"/>
        </w:numPr>
        <w:spacing w:after="0" w:line="360" w:lineRule="auto"/>
        <w:ind w:left="0" w:firstLine="709"/>
        <w:jc w:val="both"/>
        <w:rPr>
          <w:sz w:val="28"/>
          <w:szCs w:val="28"/>
          <w:lang w:val="ru-RU"/>
        </w:rPr>
      </w:pPr>
      <w:r w:rsidRPr="00A07FF5">
        <w:rPr>
          <w:sz w:val="28"/>
          <w:szCs w:val="28"/>
          <w:lang w:val="ru-RU"/>
        </w:rPr>
        <w:t>Описание основных компонентов природы океанов Земли.</w:t>
      </w:r>
    </w:p>
    <w:p w:rsidR="00BC2579" w:rsidRPr="00A07FF5" w:rsidRDefault="00BC2579" w:rsidP="00BC2579">
      <w:pPr>
        <w:numPr>
          <w:ilvl w:val="0"/>
          <w:numId w:val="52"/>
        </w:numPr>
        <w:spacing w:after="0" w:line="360" w:lineRule="auto"/>
        <w:ind w:left="0" w:firstLine="709"/>
        <w:jc w:val="both"/>
        <w:rPr>
          <w:sz w:val="28"/>
          <w:szCs w:val="28"/>
          <w:lang w:val="ru-RU"/>
        </w:rPr>
      </w:pPr>
      <w:r w:rsidRPr="00A07FF5">
        <w:rPr>
          <w:sz w:val="28"/>
          <w:szCs w:val="28"/>
          <w:lang w:val="ru-RU"/>
        </w:rPr>
        <w:t>Создание презентационных материалов об океанах на основе различных источников информации.</w:t>
      </w:r>
    </w:p>
    <w:p w:rsidR="00BC2579" w:rsidRPr="00A07FF5" w:rsidRDefault="00BC2579" w:rsidP="00BC2579">
      <w:pPr>
        <w:numPr>
          <w:ilvl w:val="0"/>
          <w:numId w:val="52"/>
        </w:numPr>
        <w:spacing w:after="0" w:line="360" w:lineRule="auto"/>
        <w:ind w:left="0" w:firstLine="709"/>
        <w:jc w:val="both"/>
        <w:rPr>
          <w:sz w:val="28"/>
          <w:szCs w:val="28"/>
          <w:lang w:val="ru-RU"/>
        </w:rPr>
      </w:pPr>
      <w:r w:rsidRPr="00A07FF5">
        <w:rPr>
          <w:sz w:val="28"/>
          <w:szCs w:val="28"/>
          <w:lang w:val="ru-RU"/>
        </w:rPr>
        <w:t>Описание основных компонентов природы материков Земли.</w:t>
      </w:r>
    </w:p>
    <w:p w:rsidR="00BC2579" w:rsidRPr="00A07FF5" w:rsidRDefault="00BC2579" w:rsidP="00BC2579">
      <w:pPr>
        <w:numPr>
          <w:ilvl w:val="0"/>
          <w:numId w:val="52"/>
        </w:numPr>
        <w:spacing w:after="0" w:line="360" w:lineRule="auto"/>
        <w:ind w:left="0" w:firstLine="709"/>
        <w:jc w:val="both"/>
        <w:rPr>
          <w:sz w:val="28"/>
          <w:szCs w:val="28"/>
        </w:rPr>
      </w:pPr>
      <w:r w:rsidRPr="00A07FF5">
        <w:rPr>
          <w:sz w:val="28"/>
          <w:szCs w:val="28"/>
        </w:rPr>
        <w:t>Описание природных зон Земли.</w:t>
      </w:r>
    </w:p>
    <w:p w:rsidR="00BC2579" w:rsidRPr="00A07FF5" w:rsidRDefault="00BC2579" w:rsidP="00BC2579">
      <w:pPr>
        <w:numPr>
          <w:ilvl w:val="0"/>
          <w:numId w:val="52"/>
        </w:numPr>
        <w:spacing w:after="0" w:line="360" w:lineRule="auto"/>
        <w:ind w:left="0" w:firstLine="709"/>
        <w:jc w:val="both"/>
        <w:rPr>
          <w:sz w:val="28"/>
          <w:szCs w:val="28"/>
          <w:lang w:val="ru-RU"/>
        </w:rPr>
      </w:pPr>
      <w:r w:rsidRPr="00A07FF5">
        <w:rPr>
          <w:sz w:val="28"/>
          <w:szCs w:val="28"/>
          <w:lang w:val="ru-RU"/>
        </w:rPr>
        <w:t>Создание презентационных материалов о материке на основе различных источников информации.</w:t>
      </w:r>
    </w:p>
    <w:p w:rsidR="00BC2579" w:rsidRPr="00A07FF5" w:rsidRDefault="00BC2579" w:rsidP="00BC2579">
      <w:pPr>
        <w:numPr>
          <w:ilvl w:val="0"/>
          <w:numId w:val="52"/>
        </w:numPr>
        <w:spacing w:after="0" w:line="360" w:lineRule="auto"/>
        <w:ind w:left="0" w:firstLine="709"/>
        <w:jc w:val="both"/>
        <w:rPr>
          <w:sz w:val="28"/>
          <w:szCs w:val="28"/>
          <w:lang w:val="ru-RU"/>
        </w:rPr>
      </w:pPr>
      <w:r w:rsidRPr="00A07FF5">
        <w:rPr>
          <w:sz w:val="28"/>
          <w:szCs w:val="28"/>
          <w:lang w:val="ru-RU"/>
        </w:rPr>
        <w:t>Прогнозирование перспективных путей рационального природопользования.</w:t>
      </w:r>
    </w:p>
    <w:p w:rsidR="00BC2579" w:rsidRPr="00A07FF5" w:rsidRDefault="00BC2579" w:rsidP="00BC2579">
      <w:pPr>
        <w:numPr>
          <w:ilvl w:val="0"/>
          <w:numId w:val="52"/>
        </w:numPr>
        <w:spacing w:after="0" w:line="360" w:lineRule="auto"/>
        <w:ind w:left="0" w:firstLine="709"/>
        <w:jc w:val="both"/>
        <w:rPr>
          <w:sz w:val="28"/>
          <w:szCs w:val="28"/>
          <w:lang w:val="ru-RU"/>
        </w:rPr>
      </w:pPr>
      <w:r w:rsidRPr="00A07FF5">
        <w:rPr>
          <w:sz w:val="28"/>
          <w:szCs w:val="28"/>
          <w:lang w:val="ru-RU"/>
        </w:rPr>
        <w:t>Определение ГП и оценка его влияния на природу и жизнь людей в России.</w:t>
      </w:r>
    </w:p>
    <w:p w:rsidR="00BC2579" w:rsidRPr="00A07FF5" w:rsidRDefault="00BC2579" w:rsidP="00BC2579">
      <w:pPr>
        <w:numPr>
          <w:ilvl w:val="0"/>
          <w:numId w:val="52"/>
        </w:numPr>
        <w:spacing w:after="0" w:line="360" w:lineRule="auto"/>
        <w:ind w:left="0" w:firstLine="709"/>
        <w:jc w:val="both"/>
        <w:rPr>
          <w:sz w:val="28"/>
          <w:szCs w:val="28"/>
          <w:lang w:val="ru-RU"/>
        </w:rPr>
      </w:pPr>
      <w:r w:rsidRPr="00A07FF5">
        <w:rPr>
          <w:sz w:val="28"/>
          <w:szCs w:val="28"/>
          <w:lang w:val="ru-RU"/>
        </w:rPr>
        <w:t>Работа с картографическими источниками: нанесение особенностей географического положения России.</w:t>
      </w:r>
    </w:p>
    <w:p w:rsidR="00BC2579" w:rsidRPr="00A07FF5" w:rsidRDefault="00BC2579" w:rsidP="00BC2579">
      <w:pPr>
        <w:numPr>
          <w:ilvl w:val="0"/>
          <w:numId w:val="52"/>
        </w:numPr>
        <w:spacing w:after="0" w:line="360" w:lineRule="auto"/>
        <w:ind w:left="0" w:firstLine="709"/>
        <w:jc w:val="both"/>
        <w:rPr>
          <w:sz w:val="28"/>
          <w:szCs w:val="28"/>
          <w:lang w:val="ru-RU"/>
        </w:rPr>
      </w:pPr>
      <w:r w:rsidRPr="00A07FF5">
        <w:rPr>
          <w:sz w:val="28"/>
          <w:szCs w:val="28"/>
          <w:lang w:val="ru-RU"/>
        </w:rPr>
        <w:t>Оценивание динамики изменения границ России и их значения.</w:t>
      </w:r>
    </w:p>
    <w:p w:rsidR="00BC2579" w:rsidRPr="00A07FF5" w:rsidRDefault="00BC2579" w:rsidP="00BC2579">
      <w:pPr>
        <w:numPr>
          <w:ilvl w:val="0"/>
          <w:numId w:val="52"/>
        </w:numPr>
        <w:spacing w:after="0" w:line="360" w:lineRule="auto"/>
        <w:ind w:left="0" w:firstLine="709"/>
        <w:jc w:val="both"/>
        <w:rPr>
          <w:sz w:val="28"/>
          <w:szCs w:val="28"/>
          <w:lang w:val="ru-RU"/>
        </w:rPr>
      </w:pPr>
      <w:r w:rsidRPr="00A07FF5">
        <w:rPr>
          <w:sz w:val="28"/>
          <w:szCs w:val="28"/>
          <w:lang w:val="ru-RU"/>
        </w:rPr>
        <w:t>Написание эссе о роли русских землепроходцев и исследователей в освоении и изучении территории России.</w:t>
      </w:r>
    </w:p>
    <w:p w:rsidR="00BC2579" w:rsidRPr="00A07FF5" w:rsidRDefault="00BC2579" w:rsidP="00BC2579">
      <w:pPr>
        <w:numPr>
          <w:ilvl w:val="0"/>
          <w:numId w:val="52"/>
        </w:numPr>
        <w:spacing w:after="0" w:line="360" w:lineRule="auto"/>
        <w:ind w:left="0" w:firstLine="709"/>
        <w:jc w:val="both"/>
        <w:rPr>
          <w:sz w:val="28"/>
          <w:szCs w:val="28"/>
          <w:lang w:val="ru-RU"/>
        </w:rPr>
      </w:pPr>
      <w:r w:rsidRPr="00A07FF5">
        <w:rPr>
          <w:sz w:val="28"/>
          <w:szCs w:val="28"/>
          <w:lang w:val="ru-RU"/>
        </w:rPr>
        <w:t>Решение задач на определение разницы во времени различных территорий России.</w:t>
      </w:r>
    </w:p>
    <w:p w:rsidR="00BC2579" w:rsidRPr="00A07FF5" w:rsidRDefault="00BC2579" w:rsidP="00BC2579">
      <w:pPr>
        <w:numPr>
          <w:ilvl w:val="0"/>
          <w:numId w:val="52"/>
        </w:numPr>
        <w:spacing w:after="0" w:line="360" w:lineRule="auto"/>
        <w:ind w:left="0" w:firstLine="709"/>
        <w:jc w:val="both"/>
        <w:rPr>
          <w:sz w:val="28"/>
          <w:szCs w:val="28"/>
          <w:lang w:val="ru-RU"/>
        </w:rPr>
      </w:pPr>
      <w:r w:rsidRPr="00A07FF5">
        <w:rPr>
          <w:sz w:val="28"/>
          <w:szCs w:val="28"/>
          <w:lang w:val="ru-RU"/>
        </w:rPr>
        <w:t>Выявление взаимозависимостей тектонической структуры, формы рельефа, полезных ископаемых на территории России.</w:t>
      </w:r>
    </w:p>
    <w:p w:rsidR="00BC2579" w:rsidRPr="00A07FF5" w:rsidRDefault="00BC2579" w:rsidP="00BC2579">
      <w:pPr>
        <w:numPr>
          <w:ilvl w:val="0"/>
          <w:numId w:val="52"/>
        </w:numPr>
        <w:spacing w:after="0" w:line="360" w:lineRule="auto"/>
        <w:ind w:left="0" w:firstLine="709"/>
        <w:jc w:val="both"/>
        <w:rPr>
          <w:sz w:val="28"/>
          <w:szCs w:val="28"/>
          <w:lang w:val="ru-RU"/>
        </w:rPr>
      </w:pPr>
      <w:r w:rsidRPr="00A07FF5">
        <w:rPr>
          <w:sz w:val="28"/>
          <w:szCs w:val="28"/>
          <w:lang w:val="ru-RU"/>
        </w:rPr>
        <w:t>Работа с картографическими источниками: нанесение элементов рельефа России.</w:t>
      </w:r>
    </w:p>
    <w:p w:rsidR="00BC2579" w:rsidRPr="00A07FF5" w:rsidRDefault="00BC2579" w:rsidP="00BC2579">
      <w:pPr>
        <w:numPr>
          <w:ilvl w:val="0"/>
          <w:numId w:val="52"/>
        </w:numPr>
        <w:spacing w:after="0" w:line="360" w:lineRule="auto"/>
        <w:ind w:left="0" w:firstLine="709"/>
        <w:jc w:val="both"/>
        <w:rPr>
          <w:sz w:val="28"/>
          <w:szCs w:val="28"/>
        </w:rPr>
      </w:pPr>
      <w:r w:rsidRPr="00A07FF5">
        <w:rPr>
          <w:sz w:val="28"/>
          <w:szCs w:val="28"/>
        </w:rPr>
        <w:t>Описание элементов рельефа России.</w:t>
      </w:r>
    </w:p>
    <w:p w:rsidR="00BC2579" w:rsidRPr="00A07FF5" w:rsidRDefault="00BC2579" w:rsidP="00BC2579">
      <w:pPr>
        <w:numPr>
          <w:ilvl w:val="0"/>
          <w:numId w:val="52"/>
        </w:numPr>
        <w:spacing w:after="0" w:line="360" w:lineRule="auto"/>
        <w:ind w:left="0" w:firstLine="709"/>
        <w:jc w:val="both"/>
        <w:rPr>
          <w:sz w:val="28"/>
          <w:szCs w:val="28"/>
        </w:rPr>
      </w:pPr>
      <w:r w:rsidRPr="00A07FF5">
        <w:rPr>
          <w:sz w:val="28"/>
          <w:szCs w:val="28"/>
        </w:rPr>
        <w:t>Построение профиля своей местности.</w:t>
      </w:r>
    </w:p>
    <w:p w:rsidR="00BC2579" w:rsidRPr="00A07FF5" w:rsidRDefault="00BC2579" w:rsidP="00BC2579">
      <w:pPr>
        <w:numPr>
          <w:ilvl w:val="0"/>
          <w:numId w:val="52"/>
        </w:numPr>
        <w:spacing w:after="0" w:line="360" w:lineRule="auto"/>
        <w:ind w:left="0" w:firstLine="709"/>
        <w:jc w:val="both"/>
        <w:rPr>
          <w:sz w:val="28"/>
          <w:szCs w:val="28"/>
          <w:lang w:val="ru-RU"/>
        </w:rPr>
      </w:pPr>
      <w:r w:rsidRPr="00A07FF5">
        <w:rPr>
          <w:sz w:val="28"/>
          <w:szCs w:val="28"/>
          <w:lang w:val="ru-RU"/>
        </w:rPr>
        <w:t>Работа с картографическими источниками: нанесение объектов гидрографии России.</w:t>
      </w:r>
    </w:p>
    <w:p w:rsidR="00BC2579" w:rsidRPr="00A07FF5" w:rsidRDefault="00BC2579" w:rsidP="00BC2579">
      <w:pPr>
        <w:numPr>
          <w:ilvl w:val="0"/>
          <w:numId w:val="52"/>
        </w:numPr>
        <w:spacing w:after="0" w:line="360" w:lineRule="auto"/>
        <w:ind w:left="0" w:firstLine="709"/>
        <w:jc w:val="both"/>
        <w:rPr>
          <w:sz w:val="28"/>
          <w:szCs w:val="28"/>
        </w:rPr>
      </w:pPr>
      <w:r w:rsidRPr="00A07FF5">
        <w:rPr>
          <w:sz w:val="28"/>
          <w:szCs w:val="28"/>
        </w:rPr>
        <w:t>Описание объектов гидрографии России.</w:t>
      </w:r>
    </w:p>
    <w:p w:rsidR="00BC2579" w:rsidRPr="00A07FF5" w:rsidRDefault="00BC2579" w:rsidP="00BC2579">
      <w:pPr>
        <w:numPr>
          <w:ilvl w:val="0"/>
          <w:numId w:val="52"/>
        </w:numPr>
        <w:spacing w:after="0" w:line="360" w:lineRule="auto"/>
        <w:ind w:left="0" w:firstLine="709"/>
        <w:jc w:val="both"/>
        <w:rPr>
          <w:sz w:val="28"/>
          <w:szCs w:val="28"/>
          <w:lang w:val="ru-RU"/>
        </w:rPr>
      </w:pPr>
      <w:r w:rsidRPr="00A07FF5">
        <w:rPr>
          <w:sz w:val="28"/>
          <w:szCs w:val="28"/>
          <w:lang w:val="ru-RU"/>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BC2579" w:rsidRPr="00A07FF5" w:rsidRDefault="00BC2579" w:rsidP="00BC2579">
      <w:pPr>
        <w:numPr>
          <w:ilvl w:val="0"/>
          <w:numId w:val="52"/>
        </w:numPr>
        <w:spacing w:after="0" w:line="360" w:lineRule="auto"/>
        <w:ind w:left="0" w:firstLine="709"/>
        <w:jc w:val="both"/>
        <w:rPr>
          <w:sz w:val="28"/>
          <w:szCs w:val="28"/>
          <w:lang w:val="ru-RU"/>
        </w:rPr>
      </w:pPr>
      <w:r w:rsidRPr="00A07FF5">
        <w:rPr>
          <w:sz w:val="28"/>
          <w:szCs w:val="28"/>
          <w:lang w:val="ru-RU"/>
        </w:rPr>
        <w:t>Распределение количества осадков на территории России, работа с климатограммами.</w:t>
      </w:r>
    </w:p>
    <w:p w:rsidR="00BC2579" w:rsidRPr="00A07FF5" w:rsidRDefault="00BC2579" w:rsidP="00BC2579">
      <w:pPr>
        <w:numPr>
          <w:ilvl w:val="0"/>
          <w:numId w:val="52"/>
        </w:numPr>
        <w:spacing w:after="0" w:line="360" w:lineRule="auto"/>
        <w:ind w:left="0" w:firstLine="709"/>
        <w:jc w:val="both"/>
        <w:rPr>
          <w:sz w:val="28"/>
          <w:szCs w:val="28"/>
          <w:lang w:val="ru-RU"/>
        </w:rPr>
      </w:pPr>
      <w:r w:rsidRPr="00A07FF5">
        <w:rPr>
          <w:sz w:val="28"/>
          <w:szCs w:val="28"/>
          <w:lang w:val="ru-RU"/>
        </w:rPr>
        <w:t>Описание характеристики климата своего региона.</w:t>
      </w:r>
    </w:p>
    <w:p w:rsidR="00BC2579" w:rsidRPr="00A07FF5" w:rsidRDefault="00BC2579" w:rsidP="00BC2579">
      <w:pPr>
        <w:numPr>
          <w:ilvl w:val="0"/>
          <w:numId w:val="52"/>
        </w:numPr>
        <w:spacing w:after="0" w:line="360" w:lineRule="auto"/>
        <w:ind w:left="0" w:firstLine="709"/>
        <w:jc w:val="both"/>
        <w:rPr>
          <w:sz w:val="28"/>
          <w:szCs w:val="28"/>
          <w:lang w:val="ru-RU"/>
        </w:rPr>
      </w:pPr>
      <w:r w:rsidRPr="00A07FF5">
        <w:rPr>
          <w:sz w:val="28"/>
          <w:szCs w:val="28"/>
          <w:lang w:val="ru-RU"/>
        </w:rPr>
        <w:t>Составление прогноза погоды на основе различных</w:t>
      </w:r>
      <w:r w:rsidRPr="00A07FF5">
        <w:rPr>
          <w:sz w:val="28"/>
          <w:szCs w:val="28"/>
          <w:lang w:val="ru-RU"/>
        </w:rPr>
        <w:tab/>
        <w:t>источников информации.</w:t>
      </w:r>
    </w:p>
    <w:p w:rsidR="00BC2579" w:rsidRPr="00A07FF5" w:rsidRDefault="00BC2579" w:rsidP="00BC2579">
      <w:pPr>
        <w:numPr>
          <w:ilvl w:val="0"/>
          <w:numId w:val="52"/>
        </w:numPr>
        <w:spacing w:after="0" w:line="360" w:lineRule="auto"/>
        <w:ind w:left="0" w:firstLine="709"/>
        <w:jc w:val="both"/>
        <w:rPr>
          <w:sz w:val="28"/>
          <w:szCs w:val="28"/>
          <w:lang w:val="ru-RU"/>
        </w:rPr>
      </w:pPr>
      <w:r w:rsidRPr="00A07FF5">
        <w:rPr>
          <w:sz w:val="28"/>
          <w:szCs w:val="28"/>
          <w:lang w:val="ru-RU"/>
        </w:rPr>
        <w:t>Описание основных компонентов природы России.</w:t>
      </w:r>
    </w:p>
    <w:p w:rsidR="00BC2579" w:rsidRPr="00A07FF5" w:rsidRDefault="00BC2579" w:rsidP="00BC2579">
      <w:pPr>
        <w:numPr>
          <w:ilvl w:val="0"/>
          <w:numId w:val="52"/>
        </w:numPr>
        <w:spacing w:after="0" w:line="360" w:lineRule="auto"/>
        <w:ind w:left="0" w:firstLine="709"/>
        <w:jc w:val="both"/>
        <w:rPr>
          <w:sz w:val="28"/>
          <w:szCs w:val="28"/>
          <w:lang w:val="ru-RU"/>
        </w:rPr>
      </w:pPr>
      <w:r w:rsidRPr="00A07FF5">
        <w:rPr>
          <w:sz w:val="28"/>
          <w:szCs w:val="28"/>
          <w:lang w:val="ru-RU"/>
        </w:rPr>
        <w:t>Создание презентационных материалов о природе России на основе различных источников информации.</w:t>
      </w:r>
    </w:p>
    <w:p w:rsidR="00BC2579" w:rsidRPr="00A07FF5" w:rsidRDefault="00BC2579" w:rsidP="00BC2579">
      <w:pPr>
        <w:numPr>
          <w:ilvl w:val="0"/>
          <w:numId w:val="52"/>
        </w:numPr>
        <w:spacing w:after="0" w:line="360" w:lineRule="auto"/>
        <w:ind w:left="0" w:firstLine="709"/>
        <w:jc w:val="both"/>
        <w:rPr>
          <w:sz w:val="28"/>
          <w:szCs w:val="28"/>
          <w:lang w:val="ru-RU"/>
        </w:rPr>
      </w:pPr>
      <w:r w:rsidRPr="00A07FF5">
        <w:rPr>
          <w:sz w:val="28"/>
          <w:szCs w:val="28"/>
          <w:lang w:val="ru-RU"/>
        </w:rPr>
        <w:t>Сравнение особенностей природы отдельных регионов страны.</w:t>
      </w:r>
    </w:p>
    <w:p w:rsidR="00BC2579" w:rsidRPr="00A07FF5" w:rsidRDefault="00BC2579" w:rsidP="00BC2579">
      <w:pPr>
        <w:numPr>
          <w:ilvl w:val="0"/>
          <w:numId w:val="52"/>
        </w:numPr>
        <w:spacing w:after="0" w:line="360" w:lineRule="auto"/>
        <w:ind w:left="0" w:firstLine="709"/>
        <w:jc w:val="both"/>
        <w:rPr>
          <w:sz w:val="28"/>
          <w:szCs w:val="28"/>
          <w:lang w:val="ru-RU"/>
        </w:rPr>
      </w:pPr>
      <w:r w:rsidRPr="00A07FF5">
        <w:rPr>
          <w:sz w:val="28"/>
          <w:szCs w:val="28"/>
          <w:lang w:val="ru-RU"/>
        </w:rPr>
        <w:t>Определение видов особо охраняемых природных территорий России и их особенностей.</w:t>
      </w:r>
    </w:p>
    <w:p w:rsidR="00BC2579" w:rsidRPr="00A07FF5" w:rsidRDefault="00BC2579" w:rsidP="00BC2579">
      <w:pPr>
        <w:numPr>
          <w:ilvl w:val="0"/>
          <w:numId w:val="52"/>
        </w:numPr>
        <w:spacing w:after="0" w:line="360" w:lineRule="auto"/>
        <w:ind w:left="0" w:firstLine="709"/>
        <w:jc w:val="both"/>
        <w:rPr>
          <w:sz w:val="28"/>
          <w:szCs w:val="28"/>
          <w:lang w:val="ru-RU"/>
        </w:rPr>
      </w:pPr>
      <w:r w:rsidRPr="00A07FF5">
        <w:rPr>
          <w:sz w:val="28"/>
          <w:szCs w:val="28"/>
          <w:lang w:val="ru-RU"/>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BC2579" w:rsidRPr="00A07FF5" w:rsidRDefault="00BC2579" w:rsidP="00BC2579">
      <w:pPr>
        <w:numPr>
          <w:ilvl w:val="0"/>
          <w:numId w:val="52"/>
        </w:numPr>
        <w:spacing w:after="0" w:line="360" w:lineRule="auto"/>
        <w:ind w:left="0" w:firstLine="709"/>
        <w:jc w:val="both"/>
        <w:rPr>
          <w:sz w:val="28"/>
          <w:szCs w:val="28"/>
          <w:lang w:val="ru-RU"/>
        </w:rPr>
      </w:pPr>
      <w:r w:rsidRPr="00A07FF5">
        <w:rPr>
          <w:sz w:val="28"/>
          <w:szCs w:val="28"/>
          <w:lang w:val="ru-RU"/>
        </w:rPr>
        <w:t>Определение особенностей размещения крупных народов России.</w:t>
      </w:r>
    </w:p>
    <w:p w:rsidR="00BC2579" w:rsidRPr="00A07FF5" w:rsidRDefault="00BC2579" w:rsidP="00BC2579">
      <w:pPr>
        <w:numPr>
          <w:ilvl w:val="0"/>
          <w:numId w:val="52"/>
        </w:numPr>
        <w:spacing w:after="0" w:line="360" w:lineRule="auto"/>
        <w:ind w:left="0" w:firstLine="709"/>
        <w:jc w:val="both"/>
        <w:rPr>
          <w:sz w:val="28"/>
          <w:szCs w:val="28"/>
          <w:lang w:val="ru-RU"/>
        </w:rPr>
      </w:pPr>
      <w:r w:rsidRPr="00A07FF5">
        <w:rPr>
          <w:sz w:val="28"/>
          <w:szCs w:val="28"/>
          <w:lang w:val="ru-RU"/>
        </w:rPr>
        <w:t>Определение, вычисление и сравнение показателей естественного прироста населения в разных частях России.</w:t>
      </w:r>
    </w:p>
    <w:p w:rsidR="00BC2579" w:rsidRPr="00A07FF5" w:rsidRDefault="00BC2579" w:rsidP="00BC2579">
      <w:pPr>
        <w:numPr>
          <w:ilvl w:val="0"/>
          <w:numId w:val="52"/>
        </w:numPr>
        <w:spacing w:after="0" w:line="360" w:lineRule="auto"/>
        <w:ind w:left="0" w:firstLine="709"/>
        <w:jc w:val="both"/>
        <w:rPr>
          <w:sz w:val="28"/>
          <w:szCs w:val="28"/>
          <w:lang w:val="ru-RU"/>
        </w:rPr>
      </w:pPr>
      <w:r w:rsidRPr="00A07FF5">
        <w:rPr>
          <w:sz w:val="28"/>
          <w:szCs w:val="28"/>
          <w:lang w:val="ru-RU"/>
        </w:rPr>
        <w:t>Чтение и анализ половозрастных пирамид.</w:t>
      </w:r>
    </w:p>
    <w:p w:rsidR="00BC2579" w:rsidRPr="00A07FF5" w:rsidRDefault="00BC2579" w:rsidP="00BC2579">
      <w:pPr>
        <w:numPr>
          <w:ilvl w:val="0"/>
          <w:numId w:val="52"/>
        </w:numPr>
        <w:spacing w:after="0" w:line="360" w:lineRule="auto"/>
        <w:ind w:left="0" w:firstLine="709"/>
        <w:jc w:val="both"/>
        <w:rPr>
          <w:sz w:val="28"/>
          <w:szCs w:val="28"/>
          <w:lang w:val="ru-RU"/>
        </w:rPr>
      </w:pPr>
      <w:r w:rsidRPr="00A07FF5">
        <w:rPr>
          <w:sz w:val="28"/>
          <w:szCs w:val="28"/>
          <w:lang w:val="ru-RU"/>
        </w:rPr>
        <w:t>Оценивание демографической ситуации России и отдельных ее территорий.</w:t>
      </w:r>
    </w:p>
    <w:p w:rsidR="00BC2579" w:rsidRPr="00A07FF5" w:rsidRDefault="00BC2579" w:rsidP="00BC2579">
      <w:pPr>
        <w:numPr>
          <w:ilvl w:val="0"/>
          <w:numId w:val="52"/>
        </w:numPr>
        <w:spacing w:after="0" w:line="360" w:lineRule="auto"/>
        <w:ind w:left="0" w:firstLine="709"/>
        <w:jc w:val="both"/>
        <w:rPr>
          <w:sz w:val="28"/>
          <w:szCs w:val="28"/>
          <w:lang w:val="ru-RU"/>
        </w:rPr>
      </w:pPr>
      <w:r w:rsidRPr="00A07FF5">
        <w:rPr>
          <w:sz w:val="28"/>
          <w:szCs w:val="28"/>
          <w:lang w:val="ru-RU"/>
        </w:rPr>
        <w:t>Определение величины миграционного прироста населения в разных частях России.</w:t>
      </w:r>
    </w:p>
    <w:p w:rsidR="00BC2579" w:rsidRPr="00A07FF5" w:rsidRDefault="00BC2579" w:rsidP="00BC2579">
      <w:pPr>
        <w:numPr>
          <w:ilvl w:val="0"/>
          <w:numId w:val="52"/>
        </w:numPr>
        <w:spacing w:after="0" w:line="360" w:lineRule="auto"/>
        <w:ind w:left="0" w:firstLine="709"/>
        <w:jc w:val="both"/>
        <w:rPr>
          <w:sz w:val="28"/>
          <w:szCs w:val="28"/>
          <w:lang w:val="ru-RU"/>
        </w:rPr>
      </w:pPr>
      <w:r w:rsidRPr="00A07FF5">
        <w:rPr>
          <w:sz w:val="28"/>
          <w:szCs w:val="28"/>
          <w:lang w:val="ru-RU"/>
        </w:rPr>
        <w:t>Определение видов и направлений внутренних и внешних миграций, объяснение причин, составление схемы.</w:t>
      </w:r>
    </w:p>
    <w:p w:rsidR="00BC2579" w:rsidRPr="00A07FF5" w:rsidRDefault="00BC2579" w:rsidP="00BC2579">
      <w:pPr>
        <w:numPr>
          <w:ilvl w:val="0"/>
          <w:numId w:val="52"/>
        </w:numPr>
        <w:spacing w:after="0" w:line="360" w:lineRule="auto"/>
        <w:ind w:left="0" w:firstLine="709"/>
        <w:jc w:val="both"/>
        <w:rPr>
          <w:sz w:val="28"/>
          <w:szCs w:val="28"/>
          <w:lang w:val="ru-RU"/>
        </w:rPr>
      </w:pPr>
      <w:r w:rsidRPr="00A07FF5">
        <w:rPr>
          <w:sz w:val="28"/>
          <w:szCs w:val="28"/>
          <w:lang w:val="ru-RU"/>
        </w:rPr>
        <w:t>Объяснение различий в обеспеченности трудовыми ресурсами отдельных регионов России.</w:t>
      </w:r>
    </w:p>
    <w:p w:rsidR="00BC2579" w:rsidRPr="00A07FF5" w:rsidRDefault="00BC2579" w:rsidP="00BC2579">
      <w:pPr>
        <w:numPr>
          <w:ilvl w:val="0"/>
          <w:numId w:val="52"/>
        </w:numPr>
        <w:spacing w:after="0" w:line="360" w:lineRule="auto"/>
        <w:ind w:left="0" w:firstLine="709"/>
        <w:jc w:val="both"/>
        <w:rPr>
          <w:sz w:val="28"/>
          <w:szCs w:val="28"/>
          <w:lang w:val="ru-RU"/>
        </w:rPr>
      </w:pPr>
      <w:r w:rsidRPr="00A07FF5">
        <w:rPr>
          <w:sz w:val="28"/>
          <w:szCs w:val="28"/>
          <w:lang w:val="ru-RU"/>
        </w:rPr>
        <w:t>Оценивание уровня урбанизации отдельных регионов России.</w:t>
      </w:r>
    </w:p>
    <w:p w:rsidR="00BC2579" w:rsidRPr="00A07FF5" w:rsidRDefault="00BC2579" w:rsidP="00BC2579">
      <w:pPr>
        <w:numPr>
          <w:ilvl w:val="0"/>
          <w:numId w:val="52"/>
        </w:numPr>
        <w:spacing w:after="0" w:line="360" w:lineRule="auto"/>
        <w:ind w:left="0" w:firstLine="709"/>
        <w:jc w:val="both"/>
        <w:rPr>
          <w:sz w:val="28"/>
          <w:szCs w:val="28"/>
          <w:lang w:val="ru-RU"/>
        </w:rPr>
      </w:pPr>
      <w:r w:rsidRPr="00A07FF5">
        <w:rPr>
          <w:sz w:val="28"/>
          <w:szCs w:val="28"/>
          <w:lang w:val="ru-RU"/>
        </w:rPr>
        <w:t>Описание основных компонентов природы своей местности.</w:t>
      </w:r>
    </w:p>
    <w:p w:rsidR="00BC2579" w:rsidRPr="00A07FF5" w:rsidRDefault="00BC2579" w:rsidP="00BC2579">
      <w:pPr>
        <w:numPr>
          <w:ilvl w:val="0"/>
          <w:numId w:val="52"/>
        </w:numPr>
        <w:spacing w:after="0" w:line="360" w:lineRule="auto"/>
        <w:ind w:left="0" w:firstLine="709"/>
        <w:jc w:val="both"/>
        <w:rPr>
          <w:sz w:val="28"/>
          <w:szCs w:val="28"/>
          <w:lang w:val="ru-RU"/>
        </w:rPr>
      </w:pPr>
      <w:r w:rsidRPr="00A07FF5">
        <w:rPr>
          <w:sz w:val="28"/>
          <w:szCs w:val="28"/>
          <w:lang w:val="ru-RU"/>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BC2579" w:rsidRPr="00A07FF5" w:rsidRDefault="00BC2579" w:rsidP="00BC2579">
      <w:pPr>
        <w:numPr>
          <w:ilvl w:val="0"/>
          <w:numId w:val="52"/>
        </w:numPr>
        <w:spacing w:after="0" w:line="360" w:lineRule="auto"/>
        <w:ind w:left="0" w:firstLine="709"/>
        <w:jc w:val="both"/>
        <w:rPr>
          <w:sz w:val="28"/>
          <w:szCs w:val="28"/>
          <w:lang w:val="ru-RU"/>
        </w:rPr>
      </w:pPr>
      <w:r w:rsidRPr="00A07FF5">
        <w:rPr>
          <w:sz w:val="28"/>
          <w:szCs w:val="28"/>
          <w:lang w:val="ru-RU"/>
        </w:rPr>
        <w:t>Работа с картографическими источниками: нанесение субъектов, экономических районов и федеральных округов РФ.</w:t>
      </w:r>
    </w:p>
    <w:p w:rsidR="00BC2579" w:rsidRPr="00A07FF5" w:rsidRDefault="00BC2579" w:rsidP="00BC2579">
      <w:pPr>
        <w:numPr>
          <w:ilvl w:val="0"/>
          <w:numId w:val="52"/>
        </w:numPr>
        <w:spacing w:after="0" w:line="360" w:lineRule="auto"/>
        <w:ind w:left="0" w:firstLine="709"/>
        <w:jc w:val="both"/>
        <w:rPr>
          <w:sz w:val="28"/>
          <w:szCs w:val="28"/>
          <w:lang w:val="ru-RU"/>
        </w:rPr>
      </w:pPr>
      <w:r w:rsidRPr="00A07FF5">
        <w:rPr>
          <w:sz w:val="28"/>
          <w:szCs w:val="28"/>
          <w:lang w:val="ru-RU"/>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BC2579" w:rsidRPr="00A07FF5" w:rsidRDefault="00BC2579" w:rsidP="00BC2579">
      <w:pPr>
        <w:numPr>
          <w:ilvl w:val="0"/>
          <w:numId w:val="52"/>
        </w:numPr>
        <w:spacing w:after="0" w:line="360" w:lineRule="auto"/>
        <w:ind w:left="0" w:firstLine="709"/>
        <w:jc w:val="both"/>
        <w:rPr>
          <w:sz w:val="28"/>
          <w:szCs w:val="28"/>
          <w:lang w:val="ru-RU"/>
        </w:rPr>
      </w:pPr>
      <w:r w:rsidRPr="00A07FF5">
        <w:rPr>
          <w:sz w:val="28"/>
          <w:szCs w:val="28"/>
          <w:lang w:val="ru-RU"/>
        </w:rPr>
        <w:t>Сравнение двух и более экономических районов России по заданным характеристикам.</w:t>
      </w:r>
    </w:p>
    <w:p w:rsidR="00BC2579" w:rsidRPr="00A07FF5" w:rsidRDefault="00BC2579" w:rsidP="00BC2579">
      <w:pPr>
        <w:numPr>
          <w:ilvl w:val="0"/>
          <w:numId w:val="52"/>
        </w:numPr>
        <w:spacing w:after="0" w:line="360" w:lineRule="auto"/>
        <w:ind w:left="0" w:firstLine="709"/>
        <w:jc w:val="both"/>
        <w:rPr>
          <w:sz w:val="28"/>
          <w:szCs w:val="28"/>
          <w:lang w:val="ru-RU"/>
        </w:rPr>
      </w:pPr>
      <w:r w:rsidRPr="00A07FF5">
        <w:rPr>
          <w:sz w:val="28"/>
          <w:szCs w:val="28"/>
          <w:lang w:val="ru-RU"/>
        </w:rPr>
        <w:t>Создание презентационных материалов об экономических районах России на основе различных источников информации.</w:t>
      </w:r>
    </w:p>
    <w:p w:rsidR="00BC2579" w:rsidRPr="00A07FF5" w:rsidRDefault="00BC2579" w:rsidP="00BC2579">
      <w:pPr>
        <w:numPr>
          <w:ilvl w:val="0"/>
          <w:numId w:val="52"/>
        </w:numPr>
        <w:spacing w:after="0" w:line="360" w:lineRule="auto"/>
        <w:ind w:left="0" w:firstLine="709"/>
        <w:jc w:val="both"/>
        <w:rPr>
          <w:sz w:val="28"/>
          <w:szCs w:val="28"/>
          <w:lang w:val="ru-RU"/>
        </w:rPr>
      </w:pPr>
      <w:r w:rsidRPr="00A07FF5">
        <w:rPr>
          <w:sz w:val="28"/>
          <w:szCs w:val="28"/>
          <w:lang w:val="ru-RU"/>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C452F9" w:rsidRPr="00A07FF5" w:rsidRDefault="00C452F9" w:rsidP="00BA07C6">
      <w:pPr>
        <w:pStyle w:val="Heading4"/>
        <w:spacing w:before="0"/>
        <w:ind w:left="709"/>
        <w:jc w:val="center"/>
        <w:rPr>
          <w:rFonts w:ascii="Times New Roman" w:hAnsi="Times New Roman" w:cs="Times New Roman"/>
          <w:i w:val="0"/>
          <w:color w:val="auto"/>
          <w:sz w:val="28"/>
          <w:szCs w:val="28"/>
          <w:lang w:val="ru-RU" w:eastAsia="ru-RU"/>
        </w:rPr>
      </w:pPr>
      <w:bookmarkStart w:id="73" w:name="_Toc414553232"/>
      <w:bookmarkStart w:id="74" w:name="_Toc409691708"/>
      <w:r w:rsidRPr="00A07FF5">
        <w:rPr>
          <w:rFonts w:ascii="Times New Roman" w:hAnsi="Times New Roman" w:cs="Times New Roman"/>
          <w:i w:val="0"/>
          <w:color w:val="auto"/>
          <w:sz w:val="28"/>
          <w:szCs w:val="28"/>
          <w:lang w:val="ru-RU" w:eastAsia="ru-RU"/>
        </w:rPr>
        <w:t>2.2.2.8. Математика</w:t>
      </w:r>
      <w:bookmarkEnd w:id="73"/>
    </w:p>
    <w:p w:rsidR="00BA07C6" w:rsidRPr="00A07FF5" w:rsidRDefault="00BA07C6" w:rsidP="00BA07C6">
      <w:pPr>
        <w:rPr>
          <w:lang w:val="ru-RU" w:eastAsia="ru-RU"/>
        </w:rPr>
      </w:pPr>
    </w:p>
    <w:p w:rsidR="00C452F9" w:rsidRPr="00A07FF5" w:rsidRDefault="00C452F9" w:rsidP="00C452F9">
      <w:pPr>
        <w:tabs>
          <w:tab w:val="left" w:pos="1134"/>
        </w:tabs>
        <w:spacing w:after="0" w:line="360" w:lineRule="auto"/>
        <w:ind w:firstLine="709"/>
        <w:jc w:val="both"/>
        <w:rPr>
          <w:sz w:val="28"/>
          <w:szCs w:val="28"/>
          <w:lang w:val="ru-RU"/>
        </w:rPr>
      </w:pPr>
      <w:r w:rsidRPr="00A07FF5">
        <w:rPr>
          <w:sz w:val="28"/>
          <w:szCs w:val="28"/>
        </w:rPr>
        <w:t>C</w:t>
      </w:r>
      <w:r w:rsidRPr="00A07FF5">
        <w:rPr>
          <w:sz w:val="28"/>
          <w:szCs w:val="28"/>
          <w:lang w:val="ru-RU"/>
        </w:rPr>
        <w:t>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представлены линия сюжетных задач, историческая линия.</w:t>
      </w:r>
    </w:p>
    <w:p w:rsidR="00C452F9" w:rsidRPr="00A07FF5" w:rsidRDefault="00C452F9" w:rsidP="00BA07C6">
      <w:pPr>
        <w:pStyle w:val="Heading2"/>
        <w:jc w:val="center"/>
        <w:rPr>
          <w:rFonts w:ascii="Times New Roman" w:hAnsi="Times New Roman" w:cs="Times New Roman"/>
          <w:i w:val="0"/>
        </w:rPr>
      </w:pPr>
      <w:bookmarkStart w:id="75" w:name="_Toc405513918"/>
      <w:bookmarkStart w:id="76" w:name="_Toc284662796"/>
      <w:bookmarkStart w:id="77" w:name="_Toc284663423"/>
      <w:r w:rsidRPr="00A07FF5">
        <w:rPr>
          <w:rFonts w:ascii="Times New Roman" w:hAnsi="Times New Roman" w:cs="Times New Roman"/>
          <w:i w:val="0"/>
        </w:rPr>
        <w:t>Элементы теории множеств и математической логики</w:t>
      </w:r>
      <w:bookmarkEnd w:id="75"/>
      <w:bookmarkEnd w:id="76"/>
      <w:bookmarkEnd w:id="77"/>
    </w:p>
    <w:p w:rsidR="00C452F9" w:rsidRPr="00A07FF5" w:rsidRDefault="00C452F9" w:rsidP="00C452F9">
      <w:pPr>
        <w:spacing w:after="0" w:line="360" w:lineRule="auto"/>
        <w:ind w:firstLine="709"/>
        <w:jc w:val="both"/>
        <w:rPr>
          <w:sz w:val="28"/>
          <w:szCs w:val="28"/>
          <w:lang w:val="ru-RU"/>
        </w:rPr>
      </w:pPr>
      <w:r w:rsidRPr="00A07FF5">
        <w:rPr>
          <w:sz w:val="28"/>
          <w:szCs w:val="28"/>
          <w:lang w:val="ru-RU"/>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C452F9" w:rsidRPr="00A07FF5" w:rsidRDefault="00C452F9" w:rsidP="00BA07C6">
      <w:pPr>
        <w:spacing w:after="0" w:line="360" w:lineRule="auto"/>
        <w:ind w:firstLine="709"/>
        <w:jc w:val="center"/>
        <w:rPr>
          <w:b/>
          <w:sz w:val="28"/>
          <w:szCs w:val="28"/>
          <w:lang w:val="ru-RU"/>
        </w:rPr>
      </w:pPr>
      <w:r w:rsidRPr="00A07FF5">
        <w:rPr>
          <w:b/>
          <w:sz w:val="28"/>
          <w:szCs w:val="28"/>
          <w:lang w:val="ru-RU"/>
        </w:rPr>
        <w:t>Множества и отношения между ними</w:t>
      </w:r>
    </w:p>
    <w:p w:rsidR="00C452F9" w:rsidRPr="00A07FF5" w:rsidRDefault="00C452F9" w:rsidP="00C452F9">
      <w:pPr>
        <w:spacing w:after="0" w:line="360" w:lineRule="auto"/>
        <w:ind w:firstLine="709"/>
        <w:jc w:val="both"/>
        <w:rPr>
          <w:sz w:val="28"/>
          <w:szCs w:val="28"/>
          <w:lang w:val="ru-RU"/>
        </w:rPr>
      </w:pPr>
      <w:r w:rsidRPr="00A07FF5">
        <w:rPr>
          <w:sz w:val="28"/>
          <w:szCs w:val="28"/>
          <w:lang w:val="ru-RU"/>
        </w:rPr>
        <w:t xml:space="preserve">Множество, </w:t>
      </w:r>
      <w:r w:rsidRPr="00A07FF5">
        <w:rPr>
          <w:i/>
          <w:sz w:val="28"/>
          <w:szCs w:val="28"/>
          <w:lang w:val="ru-RU"/>
        </w:rPr>
        <w:t>характеристическое свойство множества</w:t>
      </w:r>
      <w:r w:rsidRPr="00A07FF5">
        <w:rPr>
          <w:sz w:val="28"/>
          <w:szCs w:val="28"/>
          <w:lang w:val="ru-RU"/>
        </w:rPr>
        <w:t xml:space="preserve">, элемент множества, </w:t>
      </w:r>
      <w:r w:rsidRPr="00A07FF5">
        <w:rPr>
          <w:i/>
          <w:sz w:val="28"/>
          <w:szCs w:val="28"/>
          <w:lang w:val="ru-RU"/>
        </w:rPr>
        <w:t>пустое, конечное, бесконечное множество</w:t>
      </w:r>
      <w:r w:rsidRPr="00A07FF5">
        <w:rPr>
          <w:sz w:val="28"/>
          <w:szCs w:val="28"/>
          <w:lang w:val="ru-RU"/>
        </w:rPr>
        <w:t xml:space="preserve">. Подмножество. Отношение принадлежности, включения, равенства. Элементы множества, способы задания множеств, </w:t>
      </w:r>
      <w:r w:rsidRPr="00A07FF5">
        <w:rPr>
          <w:i/>
          <w:sz w:val="28"/>
          <w:szCs w:val="28"/>
          <w:lang w:val="ru-RU"/>
        </w:rPr>
        <w:t>распознавание подмножеств и элементов подмножеств с использованием кругов Эйлера</w:t>
      </w:r>
      <w:r w:rsidRPr="00A07FF5">
        <w:rPr>
          <w:sz w:val="28"/>
          <w:szCs w:val="28"/>
          <w:lang w:val="ru-RU"/>
        </w:rPr>
        <w:t>.</w:t>
      </w:r>
    </w:p>
    <w:p w:rsidR="00C452F9" w:rsidRPr="00A07FF5" w:rsidRDefault="00C452F9" w:rsidP="00BA07C6">
      <w:pPr>
        <w:spacing w:after="0" w:line="360" w:lineRule="auto"/>
        <w:ind w:firstLine="709"/>
        <w:jc w:val="center"/>
        <w:rPr>
          <w:sz w:val="28"/>
          <w:szCs w:val="28"/>
          <w:lang w:val="ru-RU"/>
        </w:rPr>
      </w:pPr>
      <w:r w:rsidRPr="00A07FF5">
        <w:rPr>
          <w:b/>
          <w:sz w:val="28"/>
          <w:szCs w:val="28"/>
          <w:lang w:val="ru-RU"/>
        </w:rPr>
        <w:t>Операции над множествами</w:t>
      </w:r>
    </w:p>
    <w:p w:rsidR="00C452F9" w:rsidRPr="00A07FF5" w:rsidRDefault="00C452F9" w:rsidP="00C452F9">
      <w:pPr>
        <w:spacing w:after="0" w:line="360" w:lineRule="auto"/>
        <w:ind w:firstLine="709"/>
        <w:jc w:val="both"/>
        <w:rPr>
          <w:sz w:val="28"/>
          <w:szCs w:val="28"/>
          <w:lang w:val="ru-RU"/>
        </w:rPr>
      </w:pPr>
      <w:r w:rsidRPr="00A07FF5">
        <w:rPr>
          <w:sz w:val="28"/>
          <w:szCs w:val="28"/>
          <w:lang w:val="ru-RU"/>
        </w:rPr>
        <w:t xml:space="preserve">Пересечение и объединение множеств. </w:t>
      </w:r>
      <w:r w:rsidRPr="00A07FF5">
        <w:rPr>
          <w:i/>
          <w:sz w:val="28"/>
          <w:szCs w:val="28"/>
          <w:lang w:val="ru-RU"/>
        </w:rPr>
        <w:t>Разность множеств, дополнение множества</w:t>
      </w:r>
      <w:r w:rsidRPr="00A07FF5">
        <w:rPr>
          <w:sz w:val="28"/>
          <w:szCs w:val="28"/>
          <w:lang w:val="ru-RU"/>
        </w:rPr>
        <w:t xml:space="preserve">. </w:t>
      </w:r>
      <w:r w:rsidRPr="00A07FF5">
        <w:rPr>
          <w:i/>
          <w:sz w:val="28"/>
          <w:szCs w:val="28"/>
          <w:lang w:val="ru-RU"/>
        </w:rPr>
        <w:t>Интерпретация операций над множествами с помощью кругов Эйлера</w:t>
      </w:r>
      <w:r w:rsidRPr="00A07FF5">
        <w:rPr>
          <w:sz w:val="28"/>
          <w:szCs w:val="28"/>
          <w:lang w:val="ru-RU"/>
        </w:rPr>
        <w:t xml:space="preserve">. </w:t>
      </w:r>
    </w:p>
    <w:p w:rsidR="00C452F9" w:rsidRPr="00A07FF5" w:rsidRDefault="00C452F9" w:rsidP="00BA07C6">
      <w:pPr>
        <w:spacing w:after="0" w:line="360" w:lineRule="auto"/>
        <w:ind w:firstLine="709"/>
        <w:jc w:val="center"/>
        <w:rPr>
          <w:sz w:val="28"/>
          <w:szCs w:val="28"/>
          <w:lang w:val="ru-RU"/>
        </w:rPr>
      </w:pPr>
      <w:r w:rsidRPr="00A07FF5">
        <w:rPr>
          <w:b/>
          <w:sz w:val="28"/>
          <w:szCs w:val="28"/>
          <w:lang w:val="ru-RU"/>
        </w:rPr>
        <w:t>Элементы логики</w:t>
      </w:r>
    </w:p>
    <w:p w:rsidR="00C452F9" w:rsidRPr="00A07FF5" w:rsidRDefault="00C452F9" w:rsidP="00C452F9">
      <w:pPr>
        <w:spacing w:after="0" w:line="360" w:lineRule="auto"/>
        <w:ind w:firstLine="709"/>
        <w:jc w:val="both"/>
        <w:rPr>
          <w:sz w:val="28"/>
          <w:szCs w:val="28"/>
          <w:lang w:val="ru-RU"/>
        </w:rPr>
      </w:pPr>
      <w:r w:rsidRPr="00A07FF5">
        <w:rPr>
          <w:sz w:val="28"/>
          <w:szCs w:val="28"/>
          <w:lang w:val="ru-RU"/>
        </w:rPr>
        <w:t>Определение. Утверждения. Аксиомы и теоремы. Доказательство. Доказательство от противного. Теорема, обратная данной. Пример и контрпример.</w:t>
      </w:r>
    </w:p>
    <w:p w:rsidR="00C452F9" w:rsidRPr="00A07FF5" w:rsidRDefault="00C452F9" w:rsidP="00BA07C6">
      <w:pPr>
        <w:spacing w:after="0" w:line="360" w:lineRule="auto"/>
        <w:ind w:firstLine="709"/>
        <w:jc w:val="center"/>
        <w:rPr>
          <w:b/>
          <w:sz w:val="28"/>
          <w:szCs w:val="28"/>
          <w:lang w:val="ru-RU"/>
        </w:rPr>
      </w:pPr>
      <w:r w:rsidRPr="00A07FF5">
        <w:rPr>
          <w:b/>
          <w:sz w:val="28"/>
          <w:szCs w:val="28"/>
          <w:lang w:val="ru-RU"/>
        </w:rPr>
        <w:t>Высказывания</w:t>
      </w:r>
    </w:p>
    <w:p w:rsidR="00674DE8" w:rsidRPr="00A07FF5" w:rsidRDefault="00BA07C6" w:rsidP="00674DE8">
      <w:pPr>
        <w:spacing w:after="0" w:line="360" w:lineRule="auto"/>
        <w:ind w:firstLine="709"/>
        <w:jc w:val="both"/>
        <w:rPr>
          <w:b/>
          <w:sz w:val="28"/>
          <w:szCs w:val="28"/>
          <w:lang w:val="ru-RU"/>
        </w:rPr>
      </w:pPr>
      <w:r w:rsidRPr="00A07FF5">
        <w:rPr>
          <w:sz w:val="28"/>
          <w:szCs w:val="28"/>
          <w:lang w:val="ru-RU"/>
        </w:rPr>
        <w:t>Истинность и ложность высказывания</w:t>
      </w:r>
      <w:r w:rsidRPr="00A07FF5">
        <w:rPr>
          <w:i/>
          <w:sz w:val="28"/>
          <w:szCs w:val="28"/>
          <w:lang w:val="ru-RU"/>
        </w:rPr>
        <w:t>. Сложные и простые высказывания</w:t>
      </w:r>
    </w:p>
    <w:p w:rsidR="00C452F9" w:rsidRPr="00A07FF5" w:rsidRDefault="00C452F9" w:rsidP="00674DE8">
      <w:pPr>
        <w:spacing w:after="0" w:line="360" w:lineRule="auto"/>
        <w:jc w:val="both"/>
        <w:rPr>
          <w:b/>
          <w:sz w:val="28"/>
          <w:szCs w:val="28"/>
          <w:lang w:val="ru-RU"/>
        </w:rPr>
      </w:pPr>
      <w:r w:rsidRPr="00A07FF5">
        <w:rPr>
          <w:rFonts w:cs="Times New Roman"/>
          <w:i/>
          <w:sz w:val="28"/>
          <w:szCs w:val="28"/>
          <w:lang w:val="ru-RU"/>
        </w:rPr>
        <w:t xml:space="preserve"> Операции над высказываниями с использованием логических связок: и, или, не. Условные высказывания (импликации). </w:t>
      </w:r>
    </w:p>
    <w:p w:rsidR="00C452F9" w:rsidRPr="00A07FF5" w:rsidRDefault="00C452F9" w:rsidP="00BA07C6">
      <w:pPr>
        <w:pStyle w:val="Heading2"/>
        <w:jc w:val="center"/>
        <w:rPr>
          <w:rFonts w:ascii="Times New Roman" w:hAnsi="Times New Roman" w:cs="Times New Roman"/>
          <w:i w:val="0"/>
        </w:rPr>
      </w:pPr>
      <w:bookmarkStart w:id="78" w:name="_Toc405513919"/>
      <w:bookmarkStart w:id="79" w:name="_Toc284662797"/>
      <w:bookmarkStart w:id="80" w:name="_Toc284663424"/>
      <w:r w:rsidRPr="00A07FF5">
        <w:rPr>
          <w:rFonts w:ascii="Times New Roman" w:hAnsi="Times New Roman" w:cs="Times New Roman"/>
          <w:i w:val="0"/>
        </w:rPr>
        <w:t>Содержание курса математики в 5–6 классах</w:t>
      </w:r>
      <w:bookmarkEnd w:id="78"/>
      <w:bookmarkEnd w:id="79"/>
      <w:bookmarkEnd w:id="80"/>
    </w:p>
    <w:p w:rsidR="00BA07C6" w:rsidRPr="00A07FF5" w:rsidRDefault="00BA07C6" w:rsidP="00BA07C6">
      <w:pPr>
        <w:pStyle w:val="Subtitle"/>
        <w:spacing w:after="0" w:line="360" w:lineRule="auto"/>
        <w:ind w:firstLine="709"/>
        <w:jc w:val="center"/>
        <w:rPr>
          <w:rFonts w:ascii="Times New Roman" w:hAnsi="Times New Roman"/>
          <w:b/>
          <w:i w:val="0"/>
          <w:color w:val="auto"/>
          <w:spacing w:val="0"/>
          <w:sz w:val="28"/>
          <w:szCs w:val="28"/>
        </w:rPr>
      </w:pPr>
    </w:p>
    <w:p w:rsidR="00C452F9" w:rsidRPr="00A07FF5" w:rsidRDefault="00C452F9" w:rsidP="00BA07C6">
      <w:pPr>
        <w:pStyle w:val="Subtitle"/>
        <w:spacing w:after="0" w:line="360" w:lineRule="auto"/>
        <w:ind w:firstLine="709"/>
        <w:jc w:val="center"/>
        <w:rPr>
          <w:rFonts w:ascii="Times New Roman" w:hAnsi="Times New Roman"/>
          <w:b/>
          <w:i w:val="0"/>
          <w:color w:val="auto"/>
          <w:spacing w:val="0"/>
          <w:sz w:val="28"/>
          <w:szCs w:val="28"/>
        </w:rPr>
      </w:pPr>
      <w:r w:rsidRPr="00A07FF5">
        <w:rPr>
          <w:rFonts w:ascii="Times New Roman" w:hAnsi="Times New Roman"/>
          <w:b/>
          <w:i w:val="0"/>
          <w:color w:val="auto"/>
          <w:spacing w:val="0"/>
          <w:sz w:val="28"/>
          <w:szCs w:val="28"/>
        </w:rPr>
        <w:t>Натуральные числа и нуль</w:t>
      </w:r>
    </w:p>
    <w:p w:rsidR="00C452F9" w:rsidRPr="00A07FF5" w:rsidRDefault="00C452F9" w:rsidP="00BA07C6">
      <w:pPr>
        <w:spacing w:after="0" w:line="360" w:lineRule="auto"/>
        <w:ind w:firstLine="709"/>
        <w:jc w:val="center"/>
        <w:rPr>
          <w:sz w:val="28"/>
          <w:szCs w:val="28"/>
          <w:lang w:val="ru-RU"/>
        </w:rPr>
      </w:pPr>
      <w:r w:rsidRPr="00A07FF5">
        <w:rPr>
          <w:b/>
          <w:sz w:val="28"/>
          <w:szCs w:val="28"/>
          <w:lang w:val="ru-RU"/>
        </w:rPr>
        <w:t>Натуральный ряд чисел и его свойства</w:t>
      </w:r>
    </w:p>
    <w:p w:rsidR="00C452F9" w:rsidRPr="00A07FF5" w:rsidRDefault="00C452F9" w:rsidP="00C452F9">
      <w:pPr>
        <w:spacing w:after="0" w:line="360" w:lineRule="auto"/>
        <w:ind w:firstLine="709"/>
        <w:jc w:val="both"/>
        <w:rPr>
          <w:sz w:val="28"/>
          <w:szCs w:val="28"/>
          <w:lang w:val="ru-RU"/>
        </w:rPr>
      </w:pPr>
      <w:r w:rsidRPr="00A07FF5">
        <w:rPr>
          <w:sz w:val="28"/>
          <w:szCs w:val="28"/>
          <w:lang w:val="ru-RU"/>
        </w:rPr>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 </w:t>
      </w:r>
    </w:p>
    <w:p w:rsidR="00C452F9" w:rsidRPr="00A07FF5" w:rsidRDefault="00C452F9" w:rsidP="00BA07C6">
      <w:pPr>
        <w:spacing w:after="0" w:line="360" w:lineRule="auto"/>
        <w:ind w:firstLine="709"/>
        <w:jc w:val="center"/>
        <w:rPr>
          <w:b/>
          <w:sz w:val="28"/>
          <w:szCs w:val="28"/>
          <w:lang w:val="ru-RU"/>
        </w:rPr>
      </w:pPr>
      <w:r w:rsidRPr="00A07FF5">
        <w:rPr>
          <w:b/>
          <w:sz w:val="28"/>
          <w:szCs w:val="28"/>
          <w:lang w:val="ru-RU"/>
        </w:rPr>
        <w:t>Запись и чтение натуральных чисел</w:t>
      </w:r>
    </w:p>
    <w:p w:rsidR="00C452F9" w:rsidRPr="00A07FF5" w:rsidRDefault="00C452F9" w:rsidP="00C452F9">
      <w:pPr>
        <w:spacing w:after="0" w:line="360" w:lineRule="auto"/>
        <w:ind w:firstLine="709"/>
        <w:jc w:val="both"/>
        <w:rPr>
          <w:sz w:val="28"/>
          <w:szCs w:val="28"/>
          <w:lang w:val="ru-RU"/>
        </w:rPr>
      </w:pPr>
      <w:r w:rsidRPr="00A07FF5">
        <w:rPr>
          <w:sz w:val="28"/>
          <w:szCs w:val="28"/>
          <w:lang w:val="ru-RU"/>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C452F9" w:rsidRPr="00A07FF5" w:rsidRDefault="00C452F9" w:rsidP="00BA07C6">
      <w:pPr>
        <w:spacing w:after="0" w:line="360" w:lineRule="auto"/>
        <w:ind w:firstLine="709"/>
        <w:jc w:val="center"/>
        <w:rPr>
          <w:b/>
          <w:sz w:val="28"/>
          <w:szCs w:val="28"/>
          <w:lang w:val="ru-RU"/>
        </w:rPr>
      </w:pPr>
      <w:r w:rsidRPr="00A07FF5">
        <w:rPr>
          <w:b/>
          <w:sz w:val="28"/>
          <w:szCs w:val="28"/>
          <w:lang w:val="ru-RU"/>
        </w:rPr>
        <w:t>Округление натуральных чисел</w:t>
      </w:r>
    </w:p>
    <w:p w:rsidR="00C452F9" w:rsidRPr="00A07FF5" w:rsidRDefault="00C452F9" w:rsidP="00C452F9">
      <w:pPr>
        <w:spacing w:after="0" w:line="360" w:lineRule="auto"/>
        <w:ind w:firstLine="709"/>
        <w:jc w:val="both"/>
        <w:rPr>
          <w:sz w:val="28"/>
          <w:szCs w:val="28"/>
          <w:lang w:val="ru-RU"/>
        </w:rPr>
      </w:pPr>
      <w:r w:rsidRPr="00A07FF5">
        <w:rPr>
          <w:sz w:val="28"/>
          <w:szCs w:val="28"/>
          <w:lang w:val="ru-RU"/>
        </w:rPr>
        <w:t>Необходимость округления. Правило округления натуральных чисел.</w:t>
      </w:r>
    </w:p>
    <w:p w:rsidR="00C452F9" w:rsidRPr="00A07FF5" w:rsidRDefault="00C452F9" w:rsidP="00BA07C6">
      <w:pPr>
        <w:spacing w:after="0" w:line="360" w:lineRule="auto"/>
        <w:ind w:firstLine="709"/>
        <w:jc w:val="center"/>
        <w:rPr>
          <w:sz w:val="28"/>
          <w:szCs w:val="28"/>
          <w:lang w:val="ru-RU"/>
        </w:rPr>
      </w:pPr>
      <w:r w:rsidRPr="00A07FF5">
        <w:rPr>
          <w:b/>
          <w:sz w:val="28"/>
          <w:szCs w:val="28"/>
          <w:lang w:val="ru-RU"/>
        </w:rPr>
        <w:t>Сравнение натуральных чисел, сравнение с числом 0</w:t>
      </w:r>
    </w:p>
    <w:p w:rsidR="00C452F9" w:rsidRPr="00A07FF5" w:rsidRDefault="00C452F9" w:rsidP="00C452F9">
      <w:pPr>
        <w:spacing w:after="0" w:line="360" w:lineRule="auto"/>
        <w:ind w:firstLine="709"/>
        <w:jc w:val="both"/>
        <w:rPr>
          <w:sz w:val="28"/>
          <w:szCs w:val="28"/>
          <w:lang w:val="ru-RU"/>
        </w:rPr>
      </w:pPr>
      <w:r w:rsidRPr="00A07FF5">
        <w:rPr>
          <w:sz w:val="28"/>
          <w:szCs w:val="28"/>
          <w:lang w:val="ru-RU"/>
        </w:rPr>
        <w:t>Понятие о сравнении чисел, сравнение натуральных чисел друг с другом и с нулем, математическая запись сравнений, способы сравнения чисел.</w:t>
      </w:r>
    </w:p>
    <w:p w:rsidR="00C452F9" w:rsidRPr="00A07FF5" w:rsidRDefault="00C452F9" w:rsidP="00BA07C6">
      <w:pPr>
        <w:spacing w:after="0" w:line="360" w:lineRule="auto"/>
        <w:ind w:firstLine="709"/>
        <w:jc w:val="center"/>
        <w:rPr>
          <w:b/>
          <w:sz w:val="28"/>
          <w:szCs w:val="28"/>
          <w:lang w:val="ru-RU"/>
        </w:rPr>
      </w:pPr>
      <w:r w:rsidRPr="00A07FF5">
        <w:rPr>
          <w:b/>
          <w:sz w:val="28"/>
          <w:szCs w:val="28"/>
          <w:lang w:val="ru-RU"/>
        </w:rPr>
        <w:t>Действия с натуральными числами</w:t>
      </w:r>
    </w:p>
    <w:p w:rsidR="00C452F9" w:rsidRPr="00A07FF5" w:rsidRDefault="00C452F9" w:rsidP="00C452F9">
      <w:pPr>
        <w:spacing w:after="0" w:line="360" w:lineRule="auto"/>
        <w:ind w:firstLine="709"/>
        <w:jc w:val="both"/>
        <w:rPr>
          <w:sz w:val="28"/>
          <w:szCs w:val="28"/>
          <w:lang w:val="ru-RU"/>
        </w:rPr>
      </w:pPr>
      <w:r w:rsidRPr="00A07FF5">
        <w:rPr>
          <w:sz w:val="28"/>
          <w:szCs w:val="28"/>
          <w:lang w:val="ru-RU"/>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C452F9" w:rsidRPr="00A07FF5" w:rsidRDefault="00C452F9" w:rsidP="00C452F9">
      <w:pPr>
        <w:spacing w:after="0" w:line="360" w:lineRule="auto"/>
        <w:ind w:firstLine="709"/>
        <w:jc w:val="both"/>
        <w:rPr>
          <w:sz w:val="28"/>
          <w:szCs w:val="28"/>
          <w:lang w:val="ru-RU"/>
        </w:rPr>
      </w:pPr>
      <w:r w:rsidRPr="00A07FF5">
        <w:rPr>
          <w:sz w:val="28"/>
          <w:szCs w:val="28"/>
          <w:lang w:val="ru-RU"/>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C452F9" w:rsidRPr="00A07FF5" w:rsidRDefault="00C452F9" w:rsidP="00C452F9">
      <w:pPr>
        <w:spacing w:after="0" w:line="360" w:lineRule="auto"/>
        <w:ind w:firstLine="709"/>
        <w:jc w:val="both"/>
        <w:rPr>
          <w:sz w:val="28"/>
          <w:szCs w:val="28"/>
          <w:lang w:val="ru-RU"/>
        </w:rPr>
      </w:pPr>
      <w:r w:rsidRPr="00A07FF5">
        <w:rPr>
          <w:sz w:val="28"/>
          <w:szCs w:val="28"/>
          <w:lang w:val="ru-RU"/>
        </w:rPr>
        <w:t xml:space="preserve">Переместительный и сочетательный законы сложения и умножения, распределительный закон умножения относительно сложения, </w:t>
      </w:r>
      <w:r w:rsidRPr="00A07FF5">
        <w:rPr>
          <w:i/>
          <w:sz w:val="28"/>
          <w:szCs w:val="28"/>
          <w:lang w:val="ru-RU"/>
        </w:rPr>
        <w:t>обоснование алгоритмов выполнения арифметических  действий.</w:t>
      </w:r>
    </w:p>
    <w:p w:rsidR="00C452F9" w:rsidRPr="00A07FF5" w:rsidRDefault="00C452F9" w:rsidP="003279B0">
      <w:pPr>
        <w:spacing w:after="0" w:line="360" w:lineRule="auto"/>
        <w:ind w:firstLine="709"/>
        <w:jc w:val="center"/>
        <w:rPr>
          <w:sz w:val="28"/>
          <w:szCs w:val="28"/>
          <w:lang w:val="ru-RU"/>
        </w:rPr>
      </w:pPr>
      <w:r w:rsidRPr="00A07FF5">
        <w:rPr>
          <w:b/>
          <w:sz w:val="28"/>
          <w:szCs w:val="28"/>
          <w:lang w:val="ru-RU"/>
        </w:rPr>
        <w:t>Степень с натуральным показателем</w:t>
      </w:r>
    </w:p>
    <w:p w:rsidR="00C452F9" w:rsidRPr="00A07FF5" w:rsidRDefault="00C452F9" w:rsidP="00C452F9">
      <w:pPr>
        <w:spacing w:after="0" w:line="360" w:lineRule="auto"/>
        <w:ind w:firstLine="709"/>
        <w:jc w:val="both"/>
        <w:rPr>
          <w:sz w:val="28"/>
          <w:szCs w:val="28"/>
          <w:lang w:val="ru-RU"/>
        </w:rPr>
      </w:pPr>
      <w:r w:rsidRPr="00A07FF5">
        <w:rPr>
          <w:sz w:val="28"/>
          <w:szCs w:val="28"/>
          <w:lang w:val="ru-RU"/>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C452F9" w:rsidRPr="00A07FF5" w:rsidRDefault="00C452F9" w:rsidP="00674DE8">
      <w:pPr>
        <w:spacing w:after="0" w:line="360" w:lineRule="auto"/>
        <w:ind w:firstLine="709"/>
        <w:jc w:val="center"/>
        <w:rPr>
          <w:sz w:val="28"/>
          <w:szCs w:val="28"/>
          <w:lang w:val="ru-RU"/>
        </w:rPr>
      </w:pPr>
      <w:r w:rsidRPr="00A07FF5">
        <w:rPr>
          <w:b/>
          <w:sz w:val="28"/>
          <w:szCs w:val="28"/>
          <w:lang w:val="ru-RU"/>
        </w:rPr>
        <w:t>Числовые выражения</w:t>
      </w:r>
    </w:p>
    <w:p w:rsidR="00C452F9" w:rsidRPr="00A07FF5" w:rsidRDefault="00C452F9" w:rsidP="00C452F9">
      <w:pPr>
        <w:spacing w:after="0" w:line="360" w:lineRule="auto"/>
        <w:ind w:firstLine="709"/>
        <w:jc w:val="both"/>
        <w:rPr>
          <w:sz w:val="28"/>
          <w:szCs w:val="28"/>
          <w:lang w:val="ru-RU"/>
        </w:rPr>
      </w:pPr>
      <w:r w:rsidRPr="00A07FF5">
        <w:rPr>
          <w:sz w:val="28"/>
          <w:szCs w:val="28"/>
          <w:lang w:val="ru-RU"/>
        </w:rPr>
        <w:t>Числовое выражение и его значение, порядок выполнения действий.</w:t>
      </w:r>
    </w:p>
    <w:p w:rsidR="00C452F9" w:rsidRPr="00A07FF5" w:rsidRDefault="00C452F9" w:rsidP="00674DE8">
      <w:pPr>
        <w:spacing w:after="0" w:line="360" w:lineRule="auto"/>
        <w:ind w:firstLine="709"/>
        <w:jc w:val="center"/>
        <w:rPr>
          <w:b/>
          <w:sz w:val="28"/>
          <w:szCs w:val="28"/>
          <w:lang w:val="ru-RU"/>
        </w:rPr>
      </w:pPr>
      <w:r w:rsidRPr="00A07FF5">
        <w:rPr>
          <w:b/>
          <w:sz w:val="28"/>
          <w:szCs w:val="28"/>
          <w:lang w:val="ru-RU"/>
        </w:rPr>
        <w:t>Деление с остатком</w:t>
      </w:r>
    </w:p>
    <w:p w:rsidR="00C452F9" w:rsidRPr="00A07FF5" w:rsidRDefault="00C452F9" w:rsidP="00C452F9">
      <w:pPr>
        <w:spacing w:after="0" w:line="360" w:lineRule="auto"/>
        <w:ind w:firstLine="709"/>
        <w:jc w:val="both"/>
        <w:rPr>
          <w:sz w:val="28"/>
          <w:szCs w:val="28"/>
          <w:lang w:val="ru-RU"/>
        </w:rPr>
      </w:pPr>
      <w:r w:rsidRPr="00A07FF5">
        <w:rPr>
          <w:sz w:val="28"/>
          <w:szCs w:val="28"/>
          <w:lang w:val="ru-RU"/>
        </w:rPr>
        <w:t xml:space="preserve">Деление с остатком на множестве натуральных чисел, </w:t>
      </w:r>
      <w:r w:rsidRPr="00A07FF5">
        <w:rPr>
          <w:i/>
          <w:sz w:val="28"/>
          <w:szCs w:val="28"/>
          <w:lang w:val="ru-RU"/>
        </w:rPr>
        <w:t>свойства деления с остатком</w:t>
      </w:r>
      <w:r w:rsidRPr="00A07FF5">
        <w:rPr>
          <w:sz w:val="28"/>
          <w:szCs w:val="28"/>
          <w:lang w:val="ru-RU"/>
        </w:rPr>
        <w:t xml:space="preserve">. Практические задачи на деление с остатком. </w:t>
      </w:r>
    </w:p>
    <w:p w:rsidR="00C452F9" w:rsidRPr="00A07FF5" w:rsidRDefault="00C452F9" w:rsidP="00674DE8">
      <w:pPr>
        <w:spacing w:after="0" w:line="360" w:lineRule="auto"/>
        <w:ind w:firstLine="709"/>
        <w:jc w:val="center"/>
        <w:rPr>
          <w:b/>
          <w:sz w:val="28"/>
          <w:szCs w:val="28"/>
          <w:lang w:val="ru-RU"/>
        </w:rPr>
      </w:pPr>
      <w:r w:rsidRPr="00A07FF5">
        <w:rPr>
          <w:b/>
          <w:sz w:val="28"/>
          <w:szCs w:val="28"/>
          <w:lang w:val="ru-RU"/>
        </w:rPr>
        <w:t>Свойства и признаки делимости</w:t>
      </w:r>
    </w:p>
    <w:p w:rsidR="00C452F9" w:rsidRPr="00A07FF5" w:rsidRDefault="00C452F9" w:rsidP="00C452F9">
      <w:pPr>
        <w:spacing w:after="0" w:line="360" w:lineRule="auto"/>
        <w:ind w:firstLine="709"/>
        <w:jc w:val="both"/>
        <w:rPr>
          <w:sz w:val="28"/>
          <w:szCs w:val="28"/>
          <w:lang w:val="ru-RU"/>
        </w:rPr>
      </w:pPr>
      <w:r w:rsidRPr="00A07FF5">
        <w:rPr>
          <w:sz w:val="28"/>
          <w:szCs w:val="28"/>
          <w:lang w:val="ru-RU"/>
        </w:rPr>
        <w:t xml:space="preserve">Свойство делимости суммы (разности) на число. Признаки делимости на 2, 3, 5, 9, 10. </w:t>
      </w:r>
      <w:r w:rsidRPr="00A07FF5">
        <w:rPr>
          <w:i/>
          <w:sz w:val="28"/>
          <w:szCs w:val="28"/>
          <w:lang w:val="ru-RU"/>
        </w:rPr>
        <w:t>Признаки делимости на 4, 6, 8, 11. Доказательство признаков делимости</w:t>
      </w:r>
      <w:r w:rsidRPr="00A07FF5">
        <w:rPr>
          <w:sz w:val="28"/>
          <w:szCs w:val="28"/>
          <w:lang w:val="ru-RU"/>
        </w:rPr>
        <w:t xml:space="preserve">. Решение практических задач с применением признаков делимости. </w:t>
      </w:r>
    </w:p>
    <w:p w:rsidR="00C452F9" w:rsidRPr="00A07FF5" w:rsidRDefault="00C452F9" w:rsidP="00674DE8">
      <w:pPr>
        <w:spacing w:after="0" w:line="360" w:lineRule="auto"/>
        <w:ind w:firstLine="709"/>
        <w:jc w:val="center"/>
        <w:rPr>
          <w:b/>
          <w:sz w:val="28"/>
          <w:szCs w:val="28"/>
          <w:lang w:val="ru-RU"/>
        </w:rPr>
      </w:pPr>
      <w:r w:rsidRPr="00A07FF5">
        <w:rPr>
          <w:b/>
          <w:sz w:val="28"/>
          <w:szCs w:val="28"/>
          <w:lang w:val="ru-RU"/>
        </w:rPr>
        <w:t>Разложение числа на простые множители</w:t>
      </w:r>
    </w:p>
    <w:p w:rsidR="00C452F9" w:rsidRPr="00A07FF5" w:rsidRDefault="00C452F9" w:rsidP="00C452F9">
      <w:pPr>
        <w:spacing w:after="0" w:line="360" w:lineRule="auto"/>
        <w:ind w:firstLine="709"/>
        <w:jc w:val="both"/>
        <w:rPr>
          <w:i/>
          <w:sz w:val="28"/>
          <w:szCs w:val="28"/>
          <w:lang w:val="ru-RU"/>
        </w:rPr>
      </w:pPr>
      <w:r w:rsidRPr="00A07FF5">
        <w:rPr>
          <w:sz w:val="28"/>
          <w:szCs w:val="28"/>
          <w:lang w:val="ru-RU"/>
        </w:rPr>
        <w:t xml:space="preserve">Простые и составные числа, </w:t>
      </w:r>
      <w:r w:rsidRPr="00A07FF5">
        <w:rPr>
          <w:i/>
          <w:sz w:val="28"/>
          <w:szCs w:val="28"/>
          <w:lang w:val="ru-RU"/>
        </w:rPr>
        <w:t xml:space="preserve">решето Эратосфена. </w:t>
      </w:r>
    </w:p>
    <w:p w:rsidR="00C452F9" w:rsidRPr="00A07FF5" w:rsidRDefault="00C452F9" w:rsidP="00C452F9">
      <w:pPr>
        <w:spacing w:after="0" w:line="360" w:lineRule="auto"/>
        <w:ind w:firstLine="709"/>
        <w:jc w:val="both"/>
        <w:rPr>
          <w:sz w:val="28"/>
          <w:szCs w:val="28"/>
          <w:lang w:val="ru-RU"/>
        </w:rPr>
      </w:pPr>
      <w:r w:rsidRPr="00A07FF5">
        <w:rPr>
          <w:sz w:val="28"/>
          <w:szCs w:val="28"/>
          <w:lang w:val="ru-RU"/>
        </w:rPr>
        <w:t xml:space="preserve">Разложение натурального числа на множители, разложение на простые множители. </w:t>
      </w:r>
      <w:r w:rsidRPr="00A07FF5">
        <w:rPr>
          <w:i/>
          <w:sz w:val="28"/>
          <w:szCs w:val="28"/>
          <w:lang w:val="ru-RU"/>
        </w:rPr>
        <w:t>Количество делителей числа, алгоритм разложения числа на простые множители, основная теорема арифметики</w:t>
      </w:r>
      <w:r w:rsidRPr="00A07FF5">
        <w:rPr>
          <w:sz w:val="28"/>
          <w:szCs w:val="28"/>
          <w:lang w:val="ru-RU"/>
        </w:rPr>
        <w:t>.</w:t>
      </w:r>
    </w:p>
    <w:p w:rsidR="00C452F9" w:rsidRPr="00A07FF5" w:rsidRDefault="00C452F9" w:rsidP="00674DE8">
      <w:pPr>
        <w:spacing w:after="0" w:line="360" w:lineRule="auto"/>
        <w:ind w:firstLine="709"/>
        <w:jc w:val="center"/>
        <w:rPr>
          <w:sz w:val="28"/>
          <w:szCs w:val="28"/>
          <w:lang w:val="ru-RU"/>
        </w:rPr>
      </w:pPr>
      <w:r w:rsidRPr="00A07FF5">
        <w:rPr>
          <w:b/>
          <w:sz w:val="28"/>
          <w:szCs w:val="28"/>
          <w:lang w:val="ru-RU"/>
        </w:rPr>
        <w:t>Алгебраические выражения</w:t>
      </w:r>
    </w:p>
    <w:p w:rsidR="00C452F9" w:rsidRPr="00A07FF5" w:rsidRDefault="00C452F9" w:rsidP="00C452F9">
      <w:pPr>
        <w:spacing w:after="0" w:line="360" w:lineRule="auto"/>
        <w:ind w:firstLine="709"/>
        <w:jc w:val="both"/>
        <w:rPr>
          <w:i/>
          <w:sz w:val="28"/>
          <w:szCs w:val="28"/>
          <w:lang w:val="ru-RU"/>
        </w:rPr>
      </w:pPr>
      <w:r w:rsidRPr="00A07FF5">
        <w:rPr>
          <w:sz w:val="28"/>
          <w:szCs w:val="28"/>
          <w:lang w:val="ru-RU"/>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674DE8" w:rsidRPr="00A07FF5" w:rsidRDefault="00674DE8" w:rsidP="00674DE8">
      <w:pPr>
        <w:spacing w:after="0" w:line="360" w:lineRule="auto"/>
        <w:ind w:firstLine="709"/>
        <w:jc w:val="center"/>
        <w:rPr>
          <w:b/>
          <w:sz w:val="28"/>
          <w:szCs w:val="28"/>
          <w:lang w:val="ru-RU"/>
        </w:rPr>
      </w:pPr>
    </w:p>
    <w:p w:rsidR="00674DE8" w:rsidRPr="00A07FF5" w:rsidRDefault="00674DE8" w:rsidP="00674DE8">
      <w:pPr>
        <w:spacing w:after="0" w:line="360" w:lineRule="auto"/>
        <w:ind w:firstLine="709"/>
        <w:jc w:val="center"/>
        <w:rPr>
          <w:b/>
          <w:sz w:val="28"/>
          <w:szCs w:val="28"/>
          <w:lang w:val="ru-RU"/>
        </w:rPr>
      </w:pPr>
    </w:p>
    <w:p w:rsidR="00C452F9" w:rsidRPr="00A07FF5" w:rsidRDefault="00C452F9" w:rsidP="00674DE8">
      <w:pPr>
        <w:spacing w:after="0" w:line="360" w:lineRule="auto"/>
        <w:ind w:firstLine="709"/>
        <w:jc w:val="center"/>
        <w:rPr>
          <w:sz w:val="28"/>
          <w:szCs w:val="28"/>
          <w:lang w:val="ru-RU"/>
        </w:rPr>
      </w:pPr>
      <w:r w:rsidRPr="00A07FF5">
        <w:rPr>
          <w:b/>
          <w:sz w:val="28"/>
          <w:szCs w:val="28"/>
          <w:lang w:val="ru-RU"/>
        </w:rPr>
        <w:t>Делители и кратные</w:t>
      </w:r>
    </w:p>
    <w:p w:rsidR="00C452F9" w:rsidRPr="00A07FF5" w:rsidRDefault="00C452F9" w:rsidP="00C452F9">
      <w:pPr>
        <w:spacing w:after="0" w:line="360" w:lineRule="auto"/>
        <w:ind w:firstLine="709"/>
        <w:jc w:val="both"/>
        <w:rPr>
          <w:sz w:val="28"/>
          <w:szCs w:val="28"/>
          <w:lang w:val="ru-RU"/>
        </w:rPr>
      </w:pPr>
      <w:r w:rsidRPr="00A07FF5">
        <w:rPr>
          <w:sz w:val="28"/>
          <w:szCs w:val="28"/>
          <w:lang w:val="ru-RU"/>
        </w:rPr>
        <w:t>Делитель и его свойства, общий делитель двух и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C452F9" w:rsidRPr="00A07FF5" w:rsidRDefault="00C452F9" w:rsidP="00674DE8">
      <w:pPr>
        <w:pStyle w:val="Subtitle"/>
        <w:spacing w:after="0" w:line="360" w:lineRule="auto"/>
        <w:ind w:firstLine="709"/>
        <w:jc w:val="center"/>
        <w:rPr>
          <w:rFonts w:ascii="Times New Roman" w:hAnsi="Times New Roman"/>
          <w:b/>
          <w:i w:val="0"/>
          <w:color w:val="auto"/>
          <w:spacing w:val="0"/>
          <w:sz w:val="28"/>
          <w:szCs w:val="28"/>
        </w:rPr>
      </w:pPr>
      <w:r w:rsidRPr="00A07FF5">
        <w:rPr>
          <w:rFonts w:ascii="Times New Roman" w:hAnsi="Times New Roman"/>
          <w:b/>
          <w:i w:val="0"/>
          <w:color w:val="auto"/>
          <w:spacing w:val="0"/>
          <w:sz w:val="28"/>
          <w:szCs w:val="28"/>
        </w:rPr>
        <w:t>Дроби</w:t>
      </w:r>
    </w:p>
    <w:p w:rsidR="00C452F9" w:rsidRPr="00A07FF5" w:rsidRDefault="00C452F9" w:rsidP="00674DE8">
      <w:pPr>
        <w:spacing w:after="0" w:line="360" w:lineRule="auto"/>
        <w:ind w:firstLine="709"/>
        <w:jc w:val="center"/>
        <w:rPr>
          <w:sz w:val="28"/>
          <w:szCs w:val="28"/>
          <w:lang w:val="ru-RU"/>
        </w:rPr>
      </w:pPr>
      <w:r w:rsidRPr="00A07FF5">
        <w:rPr>
          <w:b/>
          <w:sz w:val="28"/>
          <w:szCs w:val="28"/>
          <w:lang w:val="ru-RU"/>
        </w:rPr>
        <w:t>Обыкновенные дроби</w:t>
      </w:r>
    </w:p>
    <w:p w:rsidR="00C452F9" w:rsidRPr="00A07FF5" w:rsidRDefault="00C452F9" w:rsidP="00C452F9">
      <w:pPr>
        <w:spacing w:after="0" w:line="360" w:lineRule="auto"/>
        <w:ind w:firstLine="709"/>
        <w:jc w:val="both"/>
        <w:rPr>
          <w:sz w:val="28"/>
          <w:szCs w:val="28"/>
          <w:lang w:val="ru-RU"/>
        </w:rPr>
      </w:pPr>
      <w:r w:rsidRPr="00A07FF5">
        <w:rPr>
          <w:sz w:val="28"/>
          <w:szCs w:val="28"/>
          <w:lang w:val="ru-RU"/>
        </w:rPr>
        <w:t>Доля, часть, дробное число, дробь. Дробное число как результат деления. Правильные и неправильные дроби, смешанная дробь (смешанное число).</w:t>
      </w:r>
    </w:p>
    <w:p w:rsidR="00C452F9" w:rsidRPr="00A07FF5" w:rsidRDefault="00C452F9" w:rsidP="00C452F9">
      <w:pPr>
        <w:spacing w:after="0" w:line="360" w:lineRule="auto"/>
        <w:ind w:firstLine="709"/>
        <w:jc w:val="both"/>
        <w:rPr>
          <w:sz w:val="28"/>
          <w:szCs w:val="28"/>
          <w:lang w:val="ru-RU"/>
        </w:rPr>
      </w:pPr>
      <w:r w:rsidRPr="00A07FF5">
        <w:rPr>
          <w:sz w:val="28"/>
          <w:szCs w:val="28"/>
          <w:lang w:val="ru-RU"/>
        </w:rPr>
        <w:t>Запись натурального числа в виде дроби с заданным знаменателем, преобразование смешанной дроби в неправильную дробь и наоборот.</w:t>
      </w:r>
    </w:p>
    <w:p w:rsidR="00C452F9" w:rsidRPr="00A07FF5" w:rsidRDefault="00C452F9" w:rsidP="00C452F9">
      <w:pPr>
        <w:spacing w:after="0" w:line="360" w:lineRule="auto"/>
        <w:ind w:firstLine="709"/>
        <w:jc w:val="both"/>
        <w:rPr>
          <w:sz w:val="28"/>
          <w:szCs w:val="28"/>
          <w:lang w:val="ru-RU"/>
        </w:rPr>
      </w:pPr>
      <w:r w:rsidRPr="00A07FF5">
        <w:rPr>
          <w:sz w:val="28"/>
          <w:szCs w:val="28"/>
          <w:lang w:val="ru-RU"/>
        </w:rPr>
        <w:t xml:space="preserve">Приведение дробей к общему знаменателю. Сравнение обыкновенных дробей. </w:t>
      </w:r>
    </w:p>
    <w:p w:rsidR="00C452F9" w:rsidRPr="00A07FF5" w:rsidRDefault="00C452F9" w:rsidP="00C452F9">
      <w:pPr>
        <w:spacing w:after="0" w:line="360" w:lineRule="auto"/>
        <w:ind w:firstLine="709"/>
        <w:jc w:val="both"/>
        <w:rPr>
          <w:sz w:val="28"/>
          <w:szCs w:val="28"/>
          <w:lang w:val="ru-RU"/>
        </w:rPr>
      </w:pPr>
      <w:r w:rsidRPr="00A07FF5">
        <w:rPr>
          <w:sz w:val="28"/>
          <w:szCs w:val="28"/>
          <w:lang w:val="ru-RU"/>
        </w:rPr>
        <w:t xml:space="preserve">Сложение и вычитание обыкновенных дробей. Умножение и деление обыкновенных дробей. </w:t>
      </w:r>
    </w:p>
    <w:p w:rsidR="00C452F9" w:rsidRPr="00A07FF5" w:rsidRDefault="00C452F9" w:rsidP="00C452F9">
      <w:pPr>
        <w:spacing w:after="0" w:line="360" w:lineRule="auto"/>
        <w:ind w:firstLine="709"/>
        <w:jc w:val="both"/>
        <w:rPr>
          <w:sz w:val="28"/>
          <w:szCs w:val="28"/>
          <w:lang w:val="ru-RU"/>
        </w:rPr>
      </w:pPr>
      <w:r w:rsidRPr="00A07FF5">
        <w:rPr>
          <w:sz w:val="28"/>
          <w:szCs w:val="28"/>
          <w:lang w:val="ru-RU"/>
        </w:rPr>
        <w:t xml:space="preserve">Арифметические действия со смешанными дробями. </w:t>
      </w:r>
    </w:p>
    <w:p w:rsidR="00C452F9" w:rsidRPr="00A07FF5" w:rsidRDefault="00C452F9" w:rsidP="00C452F9">
      <w:pPr>
        <w:spacing w:after="0" w:line="360" w:lineRule="auto"/>
        <w:ind w:firstLine="709"/>
        <w:jc w:val="both"/>
        <w:rPr>
          <w:sz w:val="28"/>
          <w:szCs w:val="28"/>
          <w:lang w:val="ru-RU"/>
        </w:rPr>
      </w:pPr>
      <w:r w:rsidRPr="00A07FF5">
        <w:rPr>
          <w:sz w:val="28"/>
          <w:szCs w:val="28"/>
          <w:lang w:val="ru-RU"/>
        </w:rPr>
        <w:t>Арифметические действия с дробными числами.</w:t>
      </w:r>
      <w:r w:rsidRPr="00A07FF5">
        <w:rPr>
          <w:sz w:val="28"/>
          <w:szCs w:val="28"/>
          <w:lang w:val="ru-RU"/>
        </w:rPr>
        <w:tab/>
      </w:r>
    </w:p>
    <w:p w:rsidR="00C452F9" w:rsidRPr="00A07FF5" w:rsidRDefault="00C452F9" w:rsidP="00C452F9">
      <w:pPr>
        <w:spacing w:after="0" w:line="360" w:lineRule="auto"/>
        <w:ind w:firstLine="709"/>
        <w:jc w:val="both"/>
        <w:rPr>
          <w:sz w:val="28"/>
          <w:szCs w:val="28"/>
          <w:lang w:val="ru-RU"/>
        </w:rPr>
      </w:pPr>
      <w:r w:rsidRPr="00A07FF5">
        <w:rPr>
          <w:i/>
          <w:sz w:val="28"/>
          <w:szCs w:val="28"/>
          <w:lang w:val="ru-RU"/>
        </w:rPr>
        <w:t>Способы рационализации вычислений и их применение при выполнении действий</w:t>
      </w:r>
      <w:r w:rsidRPr="00A07FF5">
        <w:rPr>
          <w:sz w:val="28"/>
          <w:szCs w:val="28"/>
          <w:lang w:val="ru-RU"/>
        </w:rPr>
        <w:t>.</w:t>
      </w:r>
    </w:p>
    <w:p w:rsidR="00C452F9" w:rsidRPr="00A07FF5" w:rsidRDefault="00C452F9" w:rsidP="00674DE8">
      <w:pPr>
        <w:spacing w:after="0" w:line="360" w:lineRule="auto"/>
        <w:ind w:firstLine="709"/>
        <w:jc w:val="center"/>
        <w:rPr>
          <w:sz w:val="28"/>
          <w:szCs w:val="28"/>
          <w:lang w:val="ru-RU"/>
        </w:rPr>
      </w:pPr>
      <w:r w:rsidRPr="00A07FF5">
        <w:rPr>
          <w:b/>
          <w:bCs/>
          <w:sz w:val="28"/>
          <w:szCs w:val="28"/>
          <w:lang w:val="ru-RU"/>
        </w:rPr>
        <w:t>Десятичные дроби</w:t>
      </w:r>
    </w:p>
    <w:p w:rsidR="00C452F9" w:rsidRPr="00A07FF5" w:rsidRDefault="00C452F9" w:rsidP="00C452F9">
      <w:pPr>
        <w:spacing w:after="0" w:line="360" w:lineRule="auto"/>
        <w:ind w:firstLine="709"/>
        <w:jc w:val="both"/>
        <w:rPr>
          <w:sz w:val="28"/>
          <w:szCs w:val="28"/>
          <w:lang w:val="ru-RU"/>
        </w:rPr>
      </w:pPr>
      <w:r w:rsidRPr="00A07FF5">
        <w:rPr>
          <w:sz w:val="28"/>
          <w:szCs w:val="28"/>
          <w:lang w:val="ru-RU"/>
        </w:rPr>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w:t>
      </w:r>
      <w:r w:rsidRPr="00A07FF5">
        <w:rPr>
          <w:i/>
          <w:sz w:val="28"/>
          <w:szCs w:val="28"/>
          <w:lang w:val="ru-RU"/>
        </w:rPr>
        <w:t>Преобразование обыкновенных дробей в десятичные дроби. Конечные и бесконечные десятичные дроби</w:t>
      </w:r>
      <w:r w:rsidRPr="00A07FF5">
        <w:rPr>
          <w:sz w:val="28"/>
          <w:szCs w:val="28"/>
          <w:lang w:val="ru-RU"/>
        </w:rPr>
        <w:t xml:space="preserve">. </w:t>
      </w:r>
    </w:p>
    <w:p w:rsidR="00674DE8" w:rsidRPr="00A07FF5" w:rsidRDefault="00674DE8" w:rsidP="00674DE8">
      <w:pPr>
        <w:spacing w:after="0" w:line="360" w:lineRule="auto"/>
        <w:ind w:firstLine="709"/>
        <w:jc w:val="center"/>
        <w:rPr>
          <w:b/>
          <w:bCs/>
          <w:sz w:val="28"/>
          <w:szCs w:val="28"/>
          <w:lang w:val="ru-RU"/>
        </w:rPr>
      </w:pPr>
    </w:p>
    <w:p w:rsidR="00674DE8" w:rsidRPr="00A07FF5" w:rsidRDefault="00674DE8" w:rsidP="00674DE8">
      <w:pPr>
        <w:spacing w:after="0" w:line="360" w:lineRule="auto"/>
        <w:ind w:firstLine="709"/>
        <w:jc w:val="center"/>
        <w:rPr>
          <w:b/>
          <w:bCs/>
          <w:sz w:val="28"/>
          <w:szCs w:val="28"/>
          <w:lang w:val="ru-RU"/>
        </w:rPr>
      </w:pPr>
    </w:p>
    <w:p w:rsidR="00C452F9" w:rsidRPr="00A07FF5" w:rsidRDefault="00C452F9" w:rsidP="00674DE8">
      <w:pPr>
        <w:spacing w:after="0" w:line="360" w:lineRule="auto"/>
        <w:ind w:firstLine="709"/>
        <w:jc w:val="center"/>
        <w:rPr>
          <w:b/>
          <w:bCs/>
          <w:sz w:val="28"/>
          <w:szCs w:val="28"/>
          <w:lang w:val="ru-RU"/>
        </w:rPr>
      </w:pPr>
      <w:r w:rsidRPr="00A07FF5">
        <w:rPr>
          <w:b/>
          <w:bCs/>
          <w:sz w:val="28"/>
          <w:szCs w:val="28"/>
          <w:lang w:val="ru-RU"/>
        </w:rPr>
        <w:t>Отношение двух чисел</w:t>
      </w:r>
    </w:p>
    <w:p w:rsidR="00C452F9" w:rsidRPr="00A07FF5" w:rsidRDefault="00C452F9" w:rsidP="00C452F9">
      <w:pPr>
        <w:spacing w:after="0" w:line="360" w:lineRule="auto"/>
        <w:ind w:firstLine="709"/>
        <w:jc w:val="both"/>
        <w:rPr>
          <w:b/>
          <w:bCs/>
          <w:sz w:val="28"/>
          <w:szCs w:val="28"/>
          <w:lang w:val="ru-RU"/>
        </w:rPr>
      </w:pPr>
      <w:r w:rsidRPr="00A07FF5">
        <w:rPr>
          <w:bCs/>
          <w:sz w:val="28"/>
          <w:szCs w:val="28"/>
          <w:lang w:val="ru-RU"/>
        </w:rPr>
        <w:t>Масштаб на плане и карте. Пропорции. Свойства пропорций, применение пропорций и отношений при решении задач.</w:t>
      </w:r>
    </w:p>
    <w:p w:rsidR="00C452F9" w:rsidRPr="00A07FF5" w:rsidRDefault="00C452F9" w:rsidP="003279B0">
      <w:pPr>
        <w:spacing w:after="0" w:line="360" w:lineRule="auto"/>
        <w:ind w:firstLine="709"/>
        <w:jc w:val="center"/>
        <w:rPr>
          <w:bCs/>
          <w:sz w:val="28"/>
          <w:szCs w:val="28"/>
          <w:lang w:val="ru-RU"/>
        </w:rPr>
      </w:pPr>
      <w:r w:rsidRPr="00A07FF5">
        <w:rPr>
          <w:b/>
          <w:bCs/>
          <w:sz w:val="28"/>
          <w:szCs w:val="28"/>
          <w:lang w:val="ru-RU"/>
        </w:rPr>
        <w:t>Среднее арифметическое чисел</w:t>
      </w:r>
    </w:p>
    <w:p w:rsidR="00C452F9" w:rsidRPr="00A07FF5" w:rsidRDefault="00C452F9" w:rsidP="00C452F9">
      <w:pPr>
        <w:spacing w:after="0" w:line="360" w:lineRule="auto"/>
        <w:ind w:firstLine="709"/>
        <w:jc w:val="both"/>
        <w:rPr>
          <w:bCs/>
          <w:sz w:val="28"/>
          <w:szCs w:val="28"/>
          <w:lang w:val="ru-RU"/>
        </w:rPr>
      </w:pPr>
      <w:r w:rsidRPr="00A07FF5">
        <w:rPr>
          <w:bCs/>
          <w:sz w:val="28"/>
          <w:szCs w:val="28"/>
          <w:lang w:val="ru-RU"/>
        </w:rPr>
        <w:t xml:space="preserve">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w:t>
      </w:r>
      <w:r w:rsidRPr="00A07FF5">
        <w:rPr>
          <w:bCs/>
          <w:i/>
          <w:sz w:val="28"/>
          <w:szCs w:val="28"/>
          <w:lang w:val="ru-RU"/>
        </w:rPr>
        <w:t>Среднее арифметическое нескольких чисел.</w:t>
      </w:r>
    </w:p>
    <w:p w:rsidR="00C452F9" w:rsidRPr="00A07FF5" w:rsidRDefault="00C452F9" w:rsidP="00674DE8">
      <w:pPr>
        <w:spacing w:after="0" w:line="360" w:lineRule="auto"/>
        <w:ind w:firstLine="709"/>
        <w:jc w:val="center"/>
        <w:rPr>
          <w:b/>
          <w:bCs/>
          <w:sz w:val="28"/>
          <w:szCs w:val="28"/>
          <w:lang w:val="ru-RU"/>
        </w:rPr>
      </w:pPr>
      <w:r w:rsidRPr="00A07FF5">
        <w:rPr>
          <w:b/>
          <w:bCs/>
          <w:sz w:val="28"/>
          <w:szCs w:val="28"/>
          <w:lang w:val="ru-RU"/>
        </w:rPr>
        <w:t>Проценты</w:t>
      </w:r>
    </w:p>
    <w:p w:rsidR="00C452F9" w:rsidRPr="00A07FF5" w:rsidRDefault="00C452F9" w:rsidP="00C452F9">
      <w:pPr>
        <w:spacing w:after="0" w:line="360" w:lineRule="auto"/>
        <w:ind w:firstLine="709"/>
        <w:jc w:val="both"/>
        <w:rPr>
          <w:bCs/>
          <w:sz w:val="28"/>
          <w:szCs w:val="28"/>
          <w:lang w:val="ru-RU"/>
        </w:rPr>
      </w:pPr>
      <w:r w:rsidRPr="00A07FF5">
        <w:rPr>
          <w:bCs/>
          <w:sz w:val="28"/>
          <w:szCs w:val="28"/>
          <w:lang w:val="ru-RU"/>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C452F9" w:rsidRPr="00A07FF5" w:rsidRDefault="00C452F9" w:rsidP="00674DE8">
      <w:pPr>
        <w:spacing w:after="0" w:line="360" w:lineRule="auto"/>
        <w:ind w:firstLine="709"/>
        <w:jc w:val="center"/>
        <w:rPr>
          <w:b/>
          <w:bCs/>
          <w:sz w:val="28"/>
          <w:szCs w:val="28"/>
          <w:lang w:val="ru-RU"/>
        </w:rPr>
      </w:pPr>
      <w:r w:rsidRPr="00A07FF5">
        <w:rPr>
          <w:b/>
          <w:bCs/>
          <w:sz w:val="28"/>
          <w:szCs w:val="28"/>
          <w:lang w:val="ru-RU"/>
        </w:rPr>
        <w:t>Диаграммы</w:t>
      </w:r>
    </w:p>
    <w:p w:rsidR="00C452F9" w:rsidRPr="00A07FF5" w:rsidRDefault="00C452F9" w:rsidP="00C452F9">
      <w:pPr>
        <w:spacing w:after="0" w:line="360" w:lineRule="auto"/>
        <w:ind w:firstLine="709"/>
        <w:jc w:val="both"/>
        <w:rPr>
          <w:bCs/>
          <w:sz w:val="28"/>
          <w:szCs w:val="28"/>
          <w:lang w:val="ru-RU"/>
        </w:rPr>
      </w:pPr>
      <w:r w:rsidRPr="00A07FF5">
        <w:rPr>
          <w:bCs/>
          <w:sz w:val="28"/>
          <w:szCs w:val="28"/>
          <w:lang w:val="ru-RU"/>
        </w:rPr>
        <w:t xml:space="preserve">Столбчатые и круговые диаграммы. Извлечение информации из диаграмм. </w:t>
      </w:r>
      <w:r w:rsidRPr="00A07FF5">
        <w:rPr>
          <w:bCs/>
          <w:i/>
          <w:sz w:val="28"/>
          <w:szCs w:val="28"/>
          <w:lang w:val="ru-RU"/>
        </w:rPr>
        <w:t>Изображение диаграмм по числовым данным</w:t>
      </w:r>
      <w:r w:rsidRPr="00A07FF5">
        <w:rPr>
          <w:bCs/>
          <w:sz w:val="28"/>
          <w:szCs w:val="28"/>
          <w:lang w:val="ru-RU"/>
        </w:rPr>
        <w:t>.</w:t>
      </w:r>
    </w:p>
    <w:p w:rsidR="00C452F9" w:rsidRPr="00A07FF5" w:rsidRDefault="00C452F9" w:rsidP="00674DE8">
      <w:pPr>
        <w:pStyle w:val="Subtitle"/>
        <w:spacing w:after="0" w:line="360" w:lineRule="auto"/>
        <w:ind w:firstLine="709"/>
        <w:jc w:val="center"/>
        <w:rPr>
          <w:rFonts w:ascii="Times New Roman" w:hAnsi="Times New Roman"/>
          <w:b/>
          <w:i w:val="0"/>
          <w:color w:val="auto"/>
          <w:spacing w:val="0"/>
          <w:sz w:val="28"/>
          <w:szCs w:val="28"/>
        </w:rPr>
      </w:pPr>
      <w:r w:rsidRPr="00A07FF5">
        <w:rPr>
          <w:rFonts w:ascii="Times New Roman" w:hAnsi="Times New Roman"/>
          <w:b/>
          <w:i w:val="0"/>
          <w:color w:val="auto"/>
          <w:spacing w:val="0"/>
          <w:sz w:val="28"/>
          <w:szCs w:val="28"/>
        </w:rPr>
        <w:t>Рациональные числа</w:t>
      </w:r>
    </w:p>
    <w:p w:rsidR="00C452F9" w:rsidRPr="00A07FF5" w:rsidRDefault="00C452F9" w:rsidP="00C452F9">
      <w:pPr>
        <w:spacing w:after="0" w:line="360" w:lineRule="auto"/>
        <w:ind w:firstLine="709"/>
        <w:jc w:val="both"/>
        <w:rPr>
          <w:b/>
          <w:bCs/>
          <w:sz w:val="28"/>
          <w:szCs w:val="28"/>
          <w:lang w:val="ru-RU"/>
        </w:rPr>
      </w:pPr>
      <w:r w:rsidRPr="00A07FF5">
        <w:rPr>
          <w:b/>
          <w:bCs/>
          <w:sz w:val="28"/>
          <w:szCs w:val="28"/>
          <w:lang w:val="ru-RU"/>
        </w:rPr>
        <w:t>Положительные и отрицательные числа</w:t>
      </w:r>
    </w:p>
    <w:p w:rsidR="00C452F9" w:rsidRPr="00A07FF5" w:rsidRDefault="00C452F9" w:rsidP="00C452F9">
      <w:pPr>
        <w:spacing w:after="0" w:line="360" w:lineRule="auto"/>
        <w:ind w:firstLine="709"/>
        <w:jc w:val="both"/>
        <w:rPr>
          <w:sz w:val="28"/>
          <w:szCs w:val="28"/>
          <w:lang w:val="ru-RU"/>
        </w:rPr>
      </w:pPr>
      <w:r w:rsidRPr="00A07FF5">
        <w:rPr>
          <w:sz w:val="28"/>
          <w:szCs w:val="28"/>
          <w:lang w:val="ru-RU"/>
        </w:rPr>
        <w:t xml:space="preserve">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C452F9" w:rsidRPr="00A07FF5" w:rsidRDefault="00C452F9" w:rsidP="00C452F9">
      <w:pPr>
        <w:spacing w:after="0" w:line="360" w:lineRule="auto"/>
        <w:ind w:firstLine="709"/>
        <w:jc w:val="both"/>
        <w:rPr>
          <w:sz w:val="28"/>
          <w:szCs w:val="28"/>
          <w:lang w:val="ru-RU"/>
        </w:rPr>
      </w:pPr>
      <w:r w:rsidRPr="00A07FF5">
        <w:rPr>
          <w:b/>
          <w:sz w:val="28"/>
          <w:szCs w:val="28"/>
          <w:lang w:val="ru-RU"/>
        </w:rPr>
        <w:t>Понятие о рациональном числе</w:t>
      </w:r>
      <w:r w:rsidRPr="00A07FF5">
        <w:rPr>
          <w:sz w:val="28"/>
          <w:szCs w:val="28"/>
          <w:lang w:val="ru-RU"/>
        </w:rPr>
        <w:t xml:space="preserve">. </w:t>
      </w:r>
      <w:r w:rsidRPr="00A07FF5">
        <w:rPr>
          <w:i/>
          <w:sz w:val="28"/>
          <w:szCs w:val="28"/>
          <w:lang w:val="ru-RU"/>
        </w:rPr>
        <w:t>Первичное представление о множестве рациональных чисел.</w:t>
      </w:r>
      <w:r w:rsidRPr="00A07FF5">
        <w:rPr>
          <w:sz w:val="28"/>
          <w:szCs w:val="28"/>
          <w:lang w:val="ru-RU"/>
        </w:rPr>
        <w:t xml:space="preserve"> Действия с рациональными числами.</w:t>
      </w:r>
    </w:p>
    <w:p w:rsidR="00C452F9" w:rsidRPr="00A07FF5" w:rsidRDefault="00C452F9" w:rsidP="00674DE8">
      <w:pPr>
        <w:pStyle w:val="Subtitle"/>
        <w:spacing w:after="0" w:line="360" w:lineRule="auto"/>
        <w:ind w:firstLine="709"/>
        <w:jc w:val="center"/>
        <w:rPr>
          <w:rFonts w:ascii="Times New Roman" w:hAnsi="Times New Roman"/>
          <w:b/>
          <w:i w:val="0"/>
          <w:color w:val="auto"/>
          <w:spacing w:val="0"/>
          <w:sz w:val="28"/>
          <w:szCs w:val="28"/>
        </w:rPr>
      </w:pPr>
      <w:r w:rsidRPr="00A07FF5">
        <w:rPr>
          <w:rFonts w:ascii="Times New Roman" w:hAnsi="Times New Roman"/>
          <w:b/>
          <w:i w:val="0"/>
          <w:color w:val="auto"/>
          <w:spacing w:val="0"/>
          <w:sz w:val="28"/>
          <w:szCs w:val="28"/>
        </w:rPr>
        <w:t>Решение текстовых задач</w:t>
      </w:r>
    </w:p>
    <w:p w:rsidR="00C452F9" w:rsidRPr="00A07FF5" w:rsidRDefault="00C452F9" w:rsidP="00C452F9">
      <w:pPr>
        <w:spacing w:after="0" w:line="360" w:lineRule="auto"/>
        <w:ind w:firstLine="709"/>
        <w:jc w:val="both"/>
        <w:rPr>
          <w:b/>
          <w:sz w:val="28"/>
          <w:szCs w:val="28"/>
          <w:lang w:val="ru-RU"/>
        </w:rPr>
      </w:pPr>
      <w:r w:rsidRPr="00A07FF5">
        <w:rPr>
          <w:b/>
          <w:sz w:val="28"/>
          <w:szCs w:val="28"/>
          <w:lang w:val="ru-RU"/>
        </w:rPr>
        <w:t>Единицы измерений</w:t>
      </w:r>
      <w:r w:rsidRPr="00A07FF5">
        <w:rPr>
          <w:sz w:val="28"/>
          <w:szCs w:val="28"/>
          <w:lang w:val="ru-RU"/>
        </w:rPr>
        <w:t>: длины, площади, объема,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rsidR="00674DE8" w:rsidRPr="00A07FF5" w:rsidRDefault="00674DE8" w:rsidP="00C452F9">
      <w:pPr>
        <w:spacing w:after="0" w:line="360" w:lineRule="auto"/>
        <w:ind w:firstLine="709"/>
        <w:jc w:val="both"/>
        <w:rPr>
          <w:b/>
          <w:sz w:val="28"/>
          <w:szCs w:val="28"/>
          <w:lang w:val="ru-RU"/>
        </w:rPr>
      </w:pPr>
    </w:p>
    <w:p w:rsidR="00C452F9" w:rsidRPr="00A07FF5" w:rsidRDefault="00C452F9" w:rsidP="00674DE8">
      <w:pPr>
        <w:spacing w:after="0" w:line="360" w:lineRule="auto"/>
        <w:ind w:firstLine="709"/>
        <w:jc w:val="center"/>
        <w:rPr>
          <w:sz w:val="28"/>
          <w:szCs w:val="28"/>
          <w:lang w:val="ru-RU"/>
        </w:rPr>
      </w:pPr>
      <w:r w:rsidRPr="00A07FF5">
        <w:rPr>
          <w:b/>
          <w:sz w:val="28"/>
          <w:szCs w:val="28"/>
          <w:lang w:val="ru-RU"/>
        </w:rPr>
        <w:t>Задачи на все арифметические действия</w:t>
      </w:r>
    </w:p>
    <w:p w:rsidR="00C452F9" w:rsidRPr="00A07FF5" w:rsidRDefault="00C452F9" w:rsidP="00C452F9">
      <w:pPr>
        <w:spacing w:after="0" w:line="360" w:lineRule="auto"/>
        <w:ind w:firstLine="709"/>
        <w:jc w:val="both"/>
        <w:rPr>
          <w:sz w:val="28"/>
          <w:szCs w:val="28"/>
          <w:lang w:val="ru-RU"/>
        </w:rPr>
      </w:pPr>
      <w:r w:rsidRPr="00A07FF5">
        <w:rPr>
          <w:sz w:val="28"/>
          <w:szCs w:val="28"/>
          <w:lang w:val="ru-RU"/>
        </w:rPr>
        <w:t>Решение текстовых задач арифметическим способом</w:t>
      </w:r>
      <w:r w:rsidRPr="00A07FF5">
        <w:rPr>
          <w:i/>
          <w:sz w:val="28"/>
          <w:szCs w:val="28"/>
          <w:lang w:val="ru-RU"/>
        </w:rPr>
        <w:t xml:space="preserve">. </w:t>
      </w:r>
      <w:r w:rsidRPr="00A07FF5">
        <w:rPr>
          <w:sz w:val="28"/>
          <w:szCs w:val="28"/>
          <w:lang w:val="ru-RU"/>
        </w:rPr>
        <w:t>Использование таблиц, схем, чертежей, других средств представления данных при решении задачи.</w:t>
      </w:r>
    </w:p>
    <w:p w:rsidR="00C452F9" w:rsidRPr="00A07FF5" w:rsidRDefault="00C452F9" w:rsidP="00674DE8">
      <w:pPr>
        <w:spacing w:after="0" w:line="360" w:lineRule="auto"/>
        <w:ind w:firstLine="709"/>
        <w:jc w:val="center"/>
        <w:rPr>
          <w:sz w:val="28"/>
          <w:szCs w:val="28"/>
          <w:lang w:val="ru-RU"/>
        </w:rPr>
      </w:pPr>
      <w:r w:rsidRPr="00A07FF5">
        <w:rPr>
          <w:b/>
          <w:sz w:val="28"/>
          <w:szCs w:val="28"/>
          <w:lang w:val="ru-RU"/>
        </w:rPr>
        <w:t>Задачи на движение, работу и покупки</w:t>
      </w:r>
    </w:p>
    <w:p w:rsidR="00C452F9" w:rsidRPr="00A07FF5" w:rsidRDefault="00C452F9" w:rsidP="00C452F9">
      <w:pPr>
        <w:spacing w:after="0" w:line="360" w:lineRule="auto"/>
        <w:ind w:firstLine="709"/>
        <w:jc w:val="both"/>
        <w:rPr>
          <w:sz w:val="28"/>
          <w:szCs w:val="28"/>
          <w:lang w:val="ru-RU"/>
        </w:rPr>
      </w:pPr>
      <w:r w:rsidRPr="00A07FF5">
        <w:rPr>
          <w:sz w:val="28"/>
          <w:szCs w:val="28"/>
          <w:lang w:val="ru-RU"/>
        </w:rPr>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C452F9" w:rsidRPr="00A07FF5" w:rsidRDefault="00C452F9" w:rsidP="00674DE8">
      <w:pPr>
        <w:spacing w:after="0" w:line="360" w:lineRule="auto"/>
        <w:ind w:firstLine="709"/>
        <w:jc w:val="center"/>
        <w:rPr>
          <w:b/>
          <w:sz w:val="28"/>
          <w:szCs w:val="28"/>
          <w:lang w:val="ru-RU"/>
        </w:rPr>
      </w:pPr>
      <w:r w:rsidRPr="00A07FF5">
        <w:rPr>
          <w:b/>
          <w:sz w:val="28"/>
          <w:szCs w:val="28"/>
          <w:lang w:val="ru-RU"/>
        </w:rPr>
        <w:t>Задачи на части, доли, проценты</w:t>
      </w:r>
    </w:p>
    <w:p w:rsidR="00C452F9" w:rsidRPr="00A07FF5" w:rsidRDefault="00C452F9" w:rsidP="00C452F9">
      <w:pPr>
        <w:spacing w:after="0" w:line="360" w:lineRule="auto"/>
        <w:ind w:firstLine="709"/>
        <w:jc w:val="both"/>
        <w:rPr>
          <w:sz w:val="28"/>
          <w:szCs w:val="28"/>
          <w:lang w:val="ru-RU"/>
        </w:rPr>
      </w:pPr>
      <w:r w:rsidRPr="00A07FF5">
        <w:rPr>
          <w:sz w:val="28"/>
          <w:szCs w:val="28"/>
          <w:lang w:val="ru-RU"/>
        </w:rPr>
        <w:t>Решение задач на нахождение части числа и числа по его части. Решение задач на проценты и доли. Применение пропорций при решении задач.</w:t>
      </w:r>
    </w:p>
    <w:p w:rsidR="00C452F9" w:rsidRPr="00A07FF5" w:rsidRDefault="00C452F9" w:rsidP="00674DE8">
      <w:pPr>
        <w:spacing w:after="0" w:line="360" w:lineRule="auto"/>
        <w:ind w:firstLine="709"/>
        <w:jc w:val="center"/>
        <w:rPr>
          <w:b/>
          <w:sz w:val="28"/>
          <w:szCs w:val="28"/>
          <w:lang w:val="ru-RU"/>
        </w:rPr>
      </w:pPr>
      <w:r w:rsidRPr="00A07FF5">
        <w:rPr>
          <w:b/>
          <w:sz w:val="28"/>
          <w:szCs w:val="28"/>
          <w:lang w:val="ru-RU"/>
        </w:rPr>
        <w:t>Логические задачи</w:t>
      </w:r>
    </w:p>
    <w:p w:rsidR="00C452F9" w:rsidRPr="00A07FF5" w:rsidRDefault="00C452F9" w:rsidP="00C452F9">
      <w:pPr>
        <w:spacing w:after="0" w:line="360" w:lineRule="auto"/>
        <w:ind w:firstLine="709"/>
        <w:jc w:val="both"/>
        <w:rPr>
          <w:bCs/>
          <w:sz w:val="28"/>
          <w:szCs w:val="28"/>
          <w:lang w:val="ru-RU"/>
        </w:rPr>
      </w:pPr>
      <w:r w:rsidRPr="00A07FF5">
        <w:rPr>
          <w:bCs/>
          <w:sz w:val="28"/>
          <w:szCs w:val="28"/>
          <w:lang w:val="ru-RU"/>
        </w:rPr>
        <w:t xml:space="preserve">Решение несложных логических задач. </w:t>
      </w:r>
      <w:r w:rsidRPr="00A07FF5">
        <w:rPr>
          <w:bCs/>
          <w:i/>
          <w:sz w:val="28"/>
          <w:szCs w:val="28"/>
          <w:lang w:val="ru-RU"/>
        </w:rPr>
        <w:t>Решение логических задач с помощью графов, таблиц</w:t>
      </w:r>
      <w:r w:rsidRPr="00A07FF5">
        <w:rPr>
          <w:bCs/>
          <w:sz w:val="28"/>
          <w:szCs w:val="28"/>
          <w:lang w:val="ru-RU"/>
        </w:rPr>
        <w:t xml:space="preserve">. </w:t>
      </w:r>
    </w:p>
    <w:p w:rsidR="00674DE8" w:rsidRPr="00A07FF5" w:rsidRDefault="00C452F9" w:rsidP="00674DE8">
      <w:pPr>
        <w:spacing w:after="0" w:line="360" w:lineRule="auto"/>
        <w:ind w:firstLine="709"/>
        <w:jc w:val="center"/>
        <w:rPr>
          <w:b/>
          <w:sz w:val="28"/>
          <w:szCs w:val="28"/>
          <w:lang w:val="ru-RU"/>
        </w:rPr>
      </w:pPr>
      <w:r w:rsidRPr="00A07FF5">
        <w:rPr>
          <w:b/>
          <w:sz w:val="28"/>
          <w:szCs w:val="28"/>
          <w:lang w:val="ru-RU"/>
        </w:rPr>
        <w:t xml:space="preserve">Основные методы решения текстовых задач: </w:t>
      </w:r>
    </w:p>
    <w:p w:rsidR="00C452F9" w:rsidRPr="00A07FF5" w:rsidRDefault="00C452F9" w:rsidP="00674DE8">
      <w:pPr>
        <w:spacing w:after="0" w:line="360" w:lineRule="auto"/>
        <w:ind w:firstLine="709"/>
        <w:jc w:val="center"/>
        <w:rPr>
          <w:bCs/>
          <w:sz w:val="28"/>
          <w:szCs w:val="28"/>
          <w:lang w:val="ru-RU"/>
        </w:rPr>
      </w:pPr>
      <w:r w:rsidRPr="00A07FF5">
        <w:rPr>
          <w:bCs/>
          <w:sz w:val="28"/>
          <w:szCs w:val="28"/>
          <w:lang w:val="ru-RU"/>
        </w:rPr>
        <w:t>арифметический, перебор вариантов.</w:t>
      </w:r>
    </w:p>
    <w:p w:rsidR="00C452F9" w:rsidRPr="00A07FF5" w:rsidRDefault="00C452F9" w:rsidP="00674DE8">
      <w:pPr>
        <w:pStyle w:val="Heading3"/>
        <w:spacing w:before="0" w:beforeAutospacing="0" w:after="0" w:afterAutospacing="0" w:line="360" w:lineRule="auto"/>
        <w:ind w:firstLine="709"/>
        <w:jc w:val="center"/>
        <w:rPr>
          <w:szCs w:val="28"/>
        </w:rPr>
      </w:pPr>
      <w:r w:rsidRPr="00A07FF5">
        <w:rPr>
          <w:szCs w:val="28"/>
        </w:rPr>
        <w:t>Наглядная геометрия</w:t>
      </w:r>
    </w:p>
    <w:p w:rsidR="00C452F9" w:rsidRPr="00A07FF5" w:rsidRDefault="00C452F9" w:rsidP="00C452F9">
      <w:pPr>
        <w:spacing w:after="0" w:line="360" w:lineRule="auto"/>
        <w:ind w:firstLine="709"/>
        <w:jc w:val="both"/>
        <w:rPr>
          <w:sz w:val="28"/>
          <w:szCs w:val="28"/>
          <w:lang w:val="ru-RU"/>
        </w:rPr>
      </w:pPr>
      <w:r w:rsidRPr="00A07FF5">
        <w:rPr>
          <w:sz w:val="28"/>
          <w:szCs w:val="28"/>
          <w:lang w:val="ru-RU"/>
        </w:rPr>
        <w:t xml:space="preserve">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w:t>
      </w:r>
      <w:r w:rsidRPr="00A07FF5">
        <w:rPr>
          <w:i/>
          <w:sz w:val="28"/>
          <w:szCs w:val="28"/>
          <w:lang w:val="ru-RU"/>
        </w:rPr>
        <w:t>виды треугольников. Правильные многоугольники.</w:t>
      </w:r>
      <w:r w:rsidRPr="00A07FF5">
        <w:rPr>
          <w:sz w:val="28"/>
          <w:szCs w:val="28"/>
          <w:lang w:val="ru-RU"/>
        </w:rPr>
        <w:t xml:space="preserve"> Изображение основных геометрических фигур. </w:t>
      </w:r>
      <w:r w:rsidRPr="00A07FF5">
        <w:rPr>
          <w:i/>
          <w:sz w:val="28"/>
          <w:szCs w:val="28"/>
          <w:lang w:val="ru-RU"/>
        </w:rPr>
        <w:t>Взаимное расположение двух прямых, двух окружностей, прямой и окружности.</w:t>
      </w:r>
      <w:r w:rsidRPr="00A07FF5">
        <w:rPr>
          <w:sz w:val="28"/>
          <w:szCs w:val="28"/>
          <w:lang w:val="ru-RU"/>
        </w:rPr>
        <w:t xml:space="preserve">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C452F9" w:rsidRPr="00A07FF5" w:rsidRDefault="00C452F9" w:rsidP="00C452F9">
      <w:pPr>
        <w:spacing w:after="0" w:line="360" w:lineRule="auto"/>
        <w:ind w:firstLine="709"/>
        <w:jc w:val="both"/>
        <w:rPr>
          <w:i/>
          <w:sz w:val="28"/>
          <w:szCs w:val="28"/>
          <w:lang w:val="ru-RU"/>
        </w:rPr>
      </w:pPr>
      <w:r w:rsidRPr="00A07FF5">
        <w:rPr>
          <w:sz w:val="28"/>
          <w:szCs w:val="28"/>
          <w:lang w:val="ru-RU"/>
        </w:rPr>
        <w:t xml:space="preserve">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w:t>
      </w:r>
      <w:r w:rsidRPr="00A07FF5">
        <w:rPr>
          <w:i/>
          <w:sz w:val="28"/>
          <w:szCs w:val="28"/>
          <w:lang w:val="ru-RU"/>
        </w:rPr>
        <w:t>Равновеликие фигуры.</w:t>
      </w:r>
    </w:p>
    <w:p w:rsidR="00C452F9" w:rsidRPr="00A07FF5" w:rsidRDefault="00C452F9" w:rsidP="00C452F9">
      <w:pPr>
        <w:spacing w:after="0" w:line="360" w:lineRule="auto"/>
        <w:ind w:firstLine="709"/>
        <w:jc w:val="both"/>
        <w:rPr>
          <w:sz w:val="28"/>
          <w:szCs w:val="28"/>
          <w:lang w:val="ru-RU"/>
        </w:rPr>
      </w:pPr>
      <w:r w:rsidRPr="00A07FF5">
        <w:rPr>
          <w:sz w:val="28"/>
          <w:szCs w:val="28"/>
          <w:lang w:val="ru-RU"/>
        </w:rPr>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w:t>
      </w:r>
      <w:r w:rsidRPr="00A07FF5">
        <w:rPr>
          <w:i/>
          <w:sz w:val="28"/>
          <w:szCs w:val="28"/>
          <w:lang w:val="ru-RU"/>
        </w:rPr>
        <w:t>Примеры сечений. Многогранники. Правильные многогранники.</w:t>
      </w:r>
      <w:r w:rsidRPr="00A07FF5">
        <w:rPr>
          <w:sz w:val="28"/>
          <w:szCs w:val="28"/>
          <w:lang w:val="ru-RU"/>
        </w:rPr>
        <w:t xml:space="preserve"> Примеры разверток многогранников, цилиндра и конуса. </w:t>
      </w:r>
    </w:p>
    <w:p w:rsidR="00C452F9" w:rsidRPr="00A07FF5" w:rsidRDefault="00C452F9" w:rsidP="00C452F9">
      <w:pPr>
        <w:spacing w:after="0" w:line="360" w:lineRule="auto"/>
        <w:ind w:firstLine="709"/>
        <w:jc w:val="both"/>
        <w:rPr>
          <w:sz w:val="28"/>
          <w:szCs w:val="28"/>
          <w:lang w:val="ru-RU"/>
        </w:rPr>
      </w:pPr>
      <w:r w:rsidRPr="00A07FF5">
        <w:rPr>
          <w:sz w:val="28"/>
          <w:szCs w:val="28"/>
          <w:lang w:val="ru-RU"/>
        </w:rPr>
        <w:t>Понятие объема; единицы объема. Объем прямоугольного параллелепипеда, куба.</w:t>
      </w:r>
    </w:p>
    <w:p w:rsidR="00C452F9" w:rsidRPr="00A07FF5" w:rsidRDefault="00C452F9" w:rsidP="00C452F9">
      <w:pPr>
        <w:spacing w:after="0" w:line="360" w:lineRule="auto"/>
        <w:ind w:firstLine="709"/>
        <w:jc w:val="both"/>
        <w:rPr>
          <w:sz w:val="28"/>
          <w:szCs w:val="28"/>
          <w:lang w:val="ru-RU"/>
        </w:rPr>
      </w:pPr>
      <w:r w:rsidRPr="00A07FF5">
        <w:rPr>
          <w:sz w:val="28"/>
          <w:szCs w:val="28"/>
          <w:lang w:val="ru-RU"/>
        </w:rPr>
        <w:t xml:space="preserve">Понятие о равенстве фигур. Центральная, осевая и </w:t>
      </w:r>
      <w:r w:rsidRPr="00A07FF5">
        <w:rPr>
          <w:i/>
          <w:sz w:val="28"/>
          <w:szCs w:val="28"/>
          <w:lang w:val="ru-RU"/>
        </w:rPr>
        <w:t xml:space="preserve">зеркальная </w:t>
      </w:r>
      <w:r w:rsidRPr="00A07FF5">
        <w:rPr>
          <w:sz w:val="28"/>
          <w:szCs w:val="28"/>
          <w:lang w:val="ru-RU"/>
        </w:rPr>
        <w:t>симметрии. Изображение симметричных фигур.</w:t>
      </w:r>
    </w:p>
    <w:p w:rsidR="00C452F9" w:rsidRPr="00A07FF5" w:rsidRDefault="00C452F9" w:rsidP="00C452F9">
      <w:pPr>
        <w:spacing w:after="0" w:line="360" w:lineRule="auto"/>
        <w:ind w:firstLine="709"/>
        <w:jc w:val="both"/>
        <w:rPr>
          <w:sz w:val="28"/>
          <w:szCs w:val="28"/>
          <w:lang w:val="ru-RU"/>
        </w:rPr>
      </w:pPr>
      <w:r w:rsidRPr="00A07FF5">
        <w:rPr>
          <w:sz w:val="28"/>
          <w:szCs w:val="28"/>
          <w:lang w:val="ru-RU"/>
        </w:rPr>
        <w:t>Решение практических задач с применением простейших свойств фигур.</w:t>
      </w:r>
    </w:p>
    <w:p w:rsidR="00C452F9" w:rsidRPr="00A07FF5" w:rsidRDefault="00C452F9" w:rsidP="00674DE8">
      <w:pPr>
        <w:pStyle w:val="Heading3"/>
        <w:spacing w:before="0" w:beforeAutospacing="0" w:after="0" w:afterAutospacing="0" w:line="360" w:lineRule="auto"/>
        <w:ind w:firstLine="709"/>
        <w:jc w:val="center"/>
        <w:rPr>
          <w:szCs w:val="28"/>
        </w:rPr>
      </w:pPr>
      <w:r w:rsidRPr="00A07FF5">
        <w:rPr>
          <w:szCs w:val="28"/>
        </w:rPr>
        <w:t>История математики</w:t>
      </w:r>
    </w:p>
    <w:p w:rsidR="00C452F9" w:rsidRPr="00A07FF5" w:rsidRDefault="00C452F9" w:rsidP="00C452F9">
      <w:pPr>
        <w:spacing w:after="0" w:line="360" w:lineRule="auto"/>
        <w:ind w:firstLine="709"/>
        <w:jc w:val="both"/>
        <w:rPr>
          <w:i/>
          <w:sz w:val="28"/>
          <w:szCs w:val="28"/>
          <w:lang w:val="ru-RU"/>
        </w:rPr>
      </w:pPr>
      <w:r w:rsidRPr="00A07FF5">
        <w:rPr>
          <w:i/>
          <w:sz w:val="28"/>
          <w:szCs w:val="28"/>
          <w:lang w:val="ru-RU"/>
        </w:rPr>
        <w:t xml:space="preserve">Появление цифр, букв, иероглифов в процессе счета и распределения продуктов на Древнем Ближнем Востоке. Связь с Неолитической революцией. </w:t>
      </w:r>
    </w:p>
    <w:p w:rsidR="00C452F9" w:rsidRPr="00A07FF5" w:rsidRDefault="00C452F9" w:rsidP="00C452F9">
      <w:pPr>
        <w:spacing w:after="0" w:line="360" w:lineRule="auto"/>
        <w:ind w:firstLine="709"/>
        <w:jc w:val="both"/>
        <w:rPr>
          <w:i/>
          <w:sz w:val="28"/>
          <w:szCs w:val="28"/>
          <w:lang w:val="ru-RU"/>
        </w:rPr>
      </w:pPr>
      <w:r w:rsidRPr="00A07FF5">
        <w:rPr>
          <w:i/>
          <w:sz w:val="28"/>
          <w:szCs w:val="28"/>
          <w:lang w:val="ru-RU"/>
        </w:rPr>
        <w:t>Рождение шестидесятеричной системы счисления. Появление десятичной записи чисел.</w:t>
      </w:r>
    </w:p>
    <w:p w:rsidR="00C452F9" w:rsidRPr="00A07FF5" w:rsidRDefault="00C452F9" w:rsidP="00C452F9">
      <w:pPr>
        <w:spacing w:after="0" w:line="360" w:lineRule="auto"/>
        <w:ind w:firstLine="709"/>
        <w:jc w:val="both"/>
        <w:rPr>
          <w:i/>
          <w:sz w:val="28"/>
          <w:szCs w:val="28"/>
          <w:lang w:val="ru-RU"/>
        </w:rPr>
      </w:pPr>
      <w:r w:rsidRPr="00A07FF5">
        <w:rPr>
          <w:i/>
          <w:sz w:val="28"/>
          <w:szCs w:val="28"/>
          <w:lang w:val="ru-RU"/>
        </w:rPr>
        <w:t xml:space="preserve">Рождение и развитие арифметики натуральных чисел. НОК, НОД, простые числа. Решето Эратосфена.  </w:t>
      </w:r>
    </w:p>
    <w:p w:rsidR="00C452F9" w:rsidRPr="00A07FF5" w:rsidRDefault="00C452F9" w:rsidP="00C452F9">
      <w:pPr>
        <w:spacing w:after="0" w:line="360" w:lineRule="auto"/>
        <w:ind w:firstLine="709"/>
        <w:jc w:val="both"/>
        <w:rPr>
          <w:i/>
          <w:sz w:val="28"/>
          <w:szCs w:val="28"/>
          <w:lang w:val="ru-RU"/>
        </w:rPr>
      </w:pPr>
      <w:r w:rsidRPr="00A07FF5">
        <w:rPr>
          <w:i/>
          <w:sz w:val="28"/>
          <w:szCs w:val="28"/>
          <w:lang w:val="ru-RU"/>
        </w:rPr>
        <w:t xml:space="preserve">Появление нуля и отрицательных чисел в математике древности. Роль Диофанта. Почему </w:t>
      </w:r>
      <w:r w:rsidRPr="00A07FF5">
        <w:rPr>
          <w:i/>
          <w:position w:val="-14"/>
          <w:sz w:val="28"/>
          <w:szCs w:val="28"/>
        </w:rPr>
        <w:object w:dxaOrig="1619" w:dyaOrig="420">
          <v:shape id="_x0000_i1036" type="#_x0000_t75" style="width:79.2pt;height:21.6pt" o:ole="">
            <v:imagedata r:id="rId29" o:title=""/>
          </v:shape>
          <o:OLEObject Type="Embed" ProgID="Equation.DSMT4" ShapeID="_x0000_i1036" DrawAspect="Content" ObjectID="_1591563845" r:id="rId30"/>
        </w:object>
      </w:r>
      <w:r w:rsidRPr="00A07FF5">
        <w:rPr>
          <w:i/>
          <w:sz w:val="28"/>
          <w:szCs w:val="28"/>
          <w:lang w:val="ru-RU"/>
        </w:rPr>
        <w:t>?</w:t>
      </w:r>
    </w:p>
    <w:p w:rsidR="00C452F9" w:rsidRPr="00A07FF5" w:rsidRDefault="00C452F9" w:rsidP="00C452F9">
      <w:pPr>
        <w:spacing w:after="0" w:line="360" w:lineRule="auto"/>
        <w:ind w:firstLine="709"/>
        <w:jc w:val="both"/>
        <w:rPr>
          <w:i/>
          <w:sz w:val="28"/>
          <w:szCs w:val="28"/>
          <w:lang w:val="ru-RU"/>
        </w:rPr>
      </w:pPr>
      <w:r w:rsidRPr="00A07FF5">
        <w:rPr>
          <w:i/>
          <w:sz w:val="28"/>
          <w:szCs w:val="28"/>
          <w:lang w:val="ru-RU"/>
        </w:rPr>
        <w:t>Дроби в Вавилоне, Египте, Риме. Открытие десятичных дробей. Старинные системы мер. Десятичные дроби и метрическая система мер.  Л.</w:t>
      </w:r>
      <w:r w:rsidRPr="00A07FF5">
        <w:rPr>
          <w:i/>
          <w:sz w:val="28"/>
          <w:szCs w:val="28"/>
        </w:rPr>
        <w:t> </w:t>
      </w:r>
      <w:r w:rsidRPr="00A07FF5">
        <w:rPr>
          <w:i/>
          <w:sz w:val="28"/>
          <w:szCs w:val="28"/>
          <w:lang w:val="ru-RU"/>
        </w:rPr>
        <w:t>Магницкий.</w:t>
      </w:r>
    </w:p>
    <w:p w:rsidR="00FB0AED" w:rsidRPr="00A07FF5" w:rsidRDefault="00FB0AED" w:rsidP="00674DE8">
      <w:pPr>
        <w:pStyle w:val="Heading2"/>
        <w:jc w:val="center"/>
        <w:rPr>
          <w:rFonts w:ascii="Times New Roman" w:hAnsi="Times New Roman" w:cs="Times New Roman"/>
          <w:i w:val="0"/>
        </w:rPr>
      </w:pPr>
      <w:bookmarkStart w:id="81" w:name="_Toc405513920"/>
      <w:bookmarkStart w:id="82" w:name="_Toc284662798"/>
      <w:bookmarkStart w:id="83" w:name="_Toc284663425"/>
    </w:p>
    <w:p w:rsidR="00674DE8" w:rsidRPr="00A07FF5" w:rsidRDefault="00674DE8" w:rsidP="00674DE8">
      <w:pPr>
        <w:pStyle w:val="Heading2"/>
        <w:jc w:val="center"/>
        <w:rPr>
          <w:rFonts w:ascii="Times New Roman" w:hAnsi="Times New Roman" w:cs="Times New Roman"/>
          <w:i w:val="0"/>
        </w:rPr>
      </w:pPr>
    </w:p>
    <w:p w:rsidR="00FB0AED" w:rsidRPr="00A07FF5" w:rsidRDefault="00FB0AED" w:rsidP="00674DE8">
      <w:pPr>
        <w:pStyle w:val="Heading3"/>
        <w:spacing w:before="0" w:beforeAutospacing="0" w:after="0" w:afterAutospacing="0" w:line="360" w:lineRule="auto"/>
        <w:ind w:firstLine="709"/>
        <w:jc w:val="center"/>
        <w:rPr>
          <w:sz w:val="28"/>
          <w:szCs w:val="28"/>
        </w:rPr>
      </w:pPr>
      <w:bookmarkStart w:id="84" w:name="_Toc405513921"/>
      <w:bookmarkStart w:id="85" w:name="_Toc284662799"/>
      <w:bookmarkStart w:id="86" w:name="_Toc284663426"/>
      <w:bookmarkEnd w:id="81"/>
      <w:bookmarkEnd w:id="82"/>
      <w:bookmarkEnd w:id="83"/>
    </w:p>
    <w:p w:rsidR="00FB0AED" w:rsidRPr="00A07FF5" w:rsidRDefault="00FB0AED" w:rsidP="00674DE8">
      <w:pPr>
        <w:pStyle w:val="Heading3"/>
        <w:spacing w:before="0" w:beforeAutospacing="0" w:after="0" w:afterAutospacing="0" w:line="360" w:lineRule="auto"/>
        <w:ind w:firstLine="709"/>
        <w:jc w:val="center"/>
        <w:rPr>
          <w:sz w:val="28"/>
          <w:szCs w:val="28"/>
        </w:rPr>
      </w:pPr>
      <w:r w:rsidRPr="00A07FF5">
        <w:rPr>
          <w:sz w:val="28"/>
          <w:szCs w:val="28"/>
        </w:rPr>
        <w:t>Содержание курса математики в 7 – 9 классах</w:t>
      </w:r>
    </w:p>
    <w:p w:rsidR="00C452F9" w:rsidRPr="00A07FF5" w:rsidRDefault="00C452F9" w:rsidP="00674DE8">
      <w:pPr>
        <w:pStyle w:val="Heading3"/>
        <w:spacing w:before="0" w:beforeAutospacing="0" w:after="0" w:afterAutospacing="0" w:line="360" w:lineRule="auto"/>
        <w:ind w:firstLine="709"/>
        <w:jc w:val="center"/>
        <w:rPr>
          <w:sz w:val="28"/>
          <w:szCs w:val="28"/>
        </w:rPr>
      </w:pPr>
      <w:r w:rsidRPr="00A07FF5">
        <w:rPr>
          <w:sz w:val="28"/>
          <w:szCs w:val="28"/>
        </w:rPr>
        <w:t>Алгебра</w:t>
      </w:r>
      <w:bookmarkEnd w:id="84"/>
      <w:bookmarkEnd w:id="85"/>
      <w:bookmarkEnd w:id="86"/>
    </w:p>
    <w:p w:rsidR="00C452F9" w:rsidRPr="00A07FF5" w:rsidRDefault="00C452F9" w:rsidP="00674DE8">
      <w:pPr>
        <w:pStyle w:val="Subtitle"/>
        <w:spacing w:after="0" w:line="360" w:lineRule="auto"/>
        <w:ind w:firstLine="709"/>
        <w:jc w:val="center"/>
        <w:rPr>
          <w:rFonts w:ascii="Times New Roman" w:hAnsi="Times New Roman"/>
          <w:b/>
          <w:i w:val="0"/>
          <w:color w:val="auto"/>
          <w:spacing w:val="0"/>
          <w:sz w:val="28"/>
          <w:szCs w:val="28"/>
        </w:rPr>
      </w:pPr>
      <w:r w:rsidRPr="00A07FF5">
        <w:rPr>
          <w:rFonts w:ascii="Times New Roman" w:hAnsi="Times New Roman"/>
          <w:b/>
          <w:i w:val="0"/>
          <w:color w:val="auto"/>
          <w:spacing w:val="0"/>
          <w:sz w:val="28"/>
          <w:szCs w:val="28"/>
        </w:rPr>
        <w:t>Числа</w:t>
      </w:r>
    </w:p>
    <w:p w:rsidR="00C452F9" w:rsidRPr="00A07FF5" w:rsidRDefault="00C452F9" w:rsidP="00674DE8">
      <w:pPr>
        <w:spacing w:after="0" w:line="360" w:lineRule="auto"/>
        <w:ind w:firstLine="709"/>
        <w:jc w:val="center"/>
        <w:rPr>
          <w:rFonts w:cs="Times New Roman"/>
          <w:sz w:val="28"/>
          <w:szCs w:val="28"/>
          <w:lang w:val="ru-RU"/>
        </w:rPr>
      </w:pPr>
      <w:r w:rsidRPr="00A07FF5">
        <w:rPr>
          <w:rFonts w:cs="Times New Roman"/>
          <w:b/>
          <w:bCs/>
          <w:sz w:val="28"/>
          <w:szCs w:val="28"/>
          <w:lang w:val="ru-RU"/>
        </w:rPr>
        <w:t>Рациональные числа</w:t>
      </w:r>
    </w:p>
    <w:p w:rsidR="00C452F9" w:rsidRPr="00A07FF5" w:rsidRDefault="00C452F9" w:rsidP="00C452F9">
      <w:pPr>
        <w:spacing w:after="0" w:line="360" w:lineRule="auto"/>
        <w:ind w:firstLine="709"/>
        <w:jc w:val="both"/>
        <w:rPr>
          <w:sz w:val="28"/>
          <w:szCs w:val="28"/>
          <w:lang w:val="ru-RU"/>
        </w:rPr>
      </w:pPr>
      <w:r w:rsidRPr="00A07FF5">
        <w:rPr>
          <w:sz w:val="28"/>
          <w:szCs w:val="28"/>
          <w:lang w:val="ru-RU"/>
        </w:rPr>
        <w:t xml:space="preserve">Множество рациональных чисел. Сравнение рациональных чисел. Действия с рациональными числами. </w:t>
      </w:r>
      <w:r w:rsidRPr="00A07FF5">
        <w:rPr>
          <w:i/>
          <w:sz w:val="28"/>
          <w:szCs w:val="28"/>
          <w:lang w:val="ru-RU"/>
        </w:rPr>
        <w:t>Представление рационального числа десятичной дробью</w:t>
      </w:r>
      <w:r w:rsidRPr="00A07FF5">
        <w:rPr>
          <w:sz w:val="28"/>
          <w:szCs w:val="28"/>
          <w:lang w:val="ru-RU"/>
        </w:rPr>
        <w:t xml:space="preserve">. </w:t>
      </w:r>
    </w:p>
    <w:p w:rsidR="00C452F9" w:rsidRPr="00A07FF5" w:rsidRDefault="00C452F9" w:rsidP="009478A1">
      <w:pPr>
        <w:spacing w:after="0" w:line="360" w:lineRule="auto"/>
        <w:ind w:firstLine="709"/>
        <w:jc w:val="center"/>
        <w:rPr>
          <w:sz w:val="28"/>
          <w:szCs w:val="28"/>
          <w:lang w:val="ru-RU"/>
        </w:rPr>
      </w:pPr>
      <w:r w:rsidRPr="00A07FF5">
        <w:rPr>
          <w:b/>
          <w:bCs/>
          <w:sz w:val="28"/>
          <w:szCs w:val="28"/>
          <w:lang w:val="ru-RU"/>
        </w:rPr>
        <w:t>Иррациональные числа</w:t>
      </w:r>
    </w:p>
    <w:p w:rsidR="00C452F9" w:rsidRPr="00A07FF5" w:rsidRDefault="00C452F9" w:rsidP="00C452F9">
      <w:pPr>
        <w:spacing w:after="0" w:line="360" w:lineRule="auto"/>
        <w:ind w:firstLine="709"/>
        <w:jc w:val="both"/>
        <w:rPr>
          <w:bCs/>
          <w:sz w:val="28"/>
          <w:szCs w:val="28"/>
          <w:lang w:val="ru-RU"/>
        </w:rPr>
      </w:pPr>
      <w:r w:rsidRPr="00A07FF5">
        <w:rPr>
          <w:sz w:val="28"/>
          <w:szCs w:val="28"/>
          <w:lang w:val="ru-RU"/>
        </w:rPr>
        <w:t xml:space="preserve">Понятие иррационального числа. Распознавание иррациональных чисел. Примеры доказательств в алгебре. Иррациональность числа </w:t>
      </w:r>
      <w:r w:rsidRPr="00A07FF5">
        <w:rPr>
          <w:i/>
          <w:position w:val="-6"/>
          <w:sz w:val="28"/>
          <w:szCs w:val="28"/>
        </w:rPr>
        <w:object w:dxaOrig="380" w:dyaOrig="340">
          <v:shape id="_x0000_i1037" type="#_x0000_t75" style="width:14.4pt;height:21.6pt" o:ole="">
            <v:imagedata r:id="rId31" o:title=""/>
          </v:shape>
          <o:OLEObject Type="Embed" ProgID="Equation.DSMT4" ShapeID="_x0000_i1037" DrawAspect="Content" ObjectID="_1591563846" r:id="rId32"/>
        </w:object>
      </w:r>
      <w:r w:rsidRPr="00A07FF5">
        <w:rPr>
          <w:i/>
          <w:sz w:val="28"/>
          <w:szCs w:val="28"/>
          <w:lang w:val="ru-RU"/>
        </w:rPr>
        <w:t xml:space="preserve">. </w:t>
      </w:r>
      <w:r w:rsidRPr="00A07FF5">
        <w:rPr>
          <w:sz w:val="28"/>
          <w:szCs w:val="28"/>
          <w:lang w:val="ru-RU"/>
        </w:rPr>
        <w:t>Применение в геометрии</w:t>
      </w:r>
      <w:r w:rsidRPr="00A07FF5">
        <w:rPr>
          <w:i/>
          <w:sz w:val="28"/>
          <w:szCs w:val="28"/>
          <w:lang w:val="ru-RU"/>
        </w:rPr>
        <w:t xml:space="preserve">. Сравнение иррациональных чисел. </w:t>
      </w:r>
      <w:r w:rsidRPr="00A07FF5">
        <w:rPr>
          <w:bCs/>
          <w:i/>
          <w:sz w:val="28"/>
          <w:szCs w:val="28"/>
          <w:lang w:val="ru-RU"/>
        </w:rPr>
        <w:t>Множество действительных чисел</w:t>
      </w:r>
      <w:r w:rsidRPr="00A07FF5">
        <w:rPr>
          <w:bCs/>
          <w:sz w:val="28"/>
          <w:szCs w:val="28"/>
          <w:lang w:val="ru-RU"/>
        </w:rPr>
        <w:t>.</w:t>
      </w:r>
    </w:p>
    <w:p w:rsidR="00C452F9" w:rsidRPr="00A07FF5" w:rsidRDefault="00C452F9" w:rsidP="009478A1">
      <w:pPr>
        <w:pStyle w:val="Subtitle"/>
        <w:spacing w:after="0" w:line="360" w:lineRule="auto"/>
        <w:ind w:firstLine="709"/>
        <w:jc w:val="center"/>
        <w:rPr>
          <w:rFonts w:ascii="Times New Roman" w:hAnsi="Times New Roman"/>
          <w:b/>
          <w:i w:val="0"/>
          <w:color w:val="auto"/>
          <w:spacing w:val="0"/>
          <w:sz w:val="28"/>
          <w:szCs w:val="28"/>
        </w:rPr>
      </w:pPr>
      <w:r w:rsidRPr="00A07FF5">
        <w:rPr>
          <w:rFonts w:ascii="Times New Roman" w:hAnsi="Times New Roman"/>
          <w:b/>
          <w:i w:val="0"/>
          <w:color w:val="auto"/>
          <w:spacing w:val="0"/>
          <w:sz w:val="28"/>
          <w:szCs w:val="28"/>
        </w:rPr>
        <w:t>Тождественные преобразования</w:t>
      </w:r>
    </w:p>
    <w:p w:rsidR="00C452F9" w:rsidRPr="00A07FF5" w:rsidRDefault="00C452F9" w:rsidP="009478A1">
      <w:pPr>
        <w:spacing w:after="0" w:line="360" w:lineRule="auto"/>
        <w:ind w:firstLine="709"/>
        <w:jc w:val="center"/>
        <w:rPr>
          <w:sz w:val="28"/>
          <w:szCs w:val="28"/>
          <w:lang w:val="ru-RU"/>
        </w:rPr>
      </w:pPr>
      <w:r w:rsidRPr="00A07FF5">
        <w:rPr>
          <w:b/>
          <w:bCs/>
          <w:sz w:val="28"/>
          <w:szCs w:val="28"/>
          <w:lang w:val="ru-RU"/>
        </w:rPr>
        <w:t>Числовые и буквенные выражения</w:t>
      </w:r>
    </w:p>
    <w:p w:rsidR="00C452F9" w:rsidRPr="00A07FF5" w:rsidRDefault="00C452F9" w:rsidP="00C452F9">
      <w:pPr>
        <w:spacing w:after="0" w:line="360" w:lineRule="auto"/>
        <w:ind w:firstLine="709"/>
        <w:jc w:val="both"/>
        <w:rPr>
          <w:sz w:val="28"/>
          <w:szCs w:val="28"/>
          <w:lang w:val="ru-RU"/>
        </w:rPr>
      </w:pPr>
      <w:r w:rsidRPr="00A07FF5">
        <w:rPr>
          <w:sz w:val="28"/>
          <w:szCs w:val="28"/>
          <w:lang w:val="ru-RU"/>
        </w:rPr>
        <w:t xml:space="preserve">Выражение с переменной. Значение выражения. Подстановка выражений вместо переменных. </w:t>
      </w:r>
    </w:p>
    <w:p w:rsidR="00C452F9" w:rsidRPr="00A07FF5" w:rsidRDefault="00C452F9" w:rsidP="009478A1">
      <w:pPr>
        <w:spacing w:after="0" w:line="360" w:lineRule="auto"/>
        <w:ind w:firstLine="709"/>
        <w:jc w:val="center"/>
        <w:rPr>
          <w:sz w:val="28"/>
          <w:szCs w:val="28"/>
          <w:lang w:val="ru-RU"/>
        </w:rPr>
      </w:pPr>
      <w:r w:rsidRPr="00A07FF5">
        <w:rPr>
          <w:b/>
          <w:bCs/>
          <w:sz w:val="28"/>
          <w:szCs w:val="28"/>
          <w:lang w:val="ru-RU"/>
        </w:rPr>
        <w:t>Целые выражения</w:t>
      </w:r>
    </w:p>
    <w:p w:rsidR="00C452F9" w:rsidRPr="00A07FF5" w:rsidRDefault="00C452F9" w:rsidP="00C452F9">
      <w:pPr>
        <w:spacing w:after="0" w:line="360" w:lineRule="auto"/>
        <w:ind w:firstLine="709"/>
        <w:jc w:val="both"/>
        <w:rPr>
          <w:sz w:val="28"/>
          <w:szCs w:val="28"/>
          <w:lang w:val="ru-RU"/>
        </w:rPr>
      </w:pPr>
      <w:r w:rsidRPr="00A07FF5">
        <w:rPr>
          <w:sz w:val="28"/>
          <w:szCs w:val="28"/>
          <w:lang w:val="ru-RU"/>
        </w:rPr>
        <w:t xml:space="preserve">Степень с натуральным показателем и ее свойства. Преобразования выражений, содержащих степени с натуральным показателем. </w:t>
      </w:r>
    </w:p>
    <w:p w:rsidR="00C452F9" w:rsidRPr="00A07FF5" w:rsidRDefault="00C452F9" w:rsidP="00C452F9">
      <w:pPr>
        <w:spacing w:after="0" w:line="360" w:lineRule="auto"/>
        <w:ind w:firstLine="709"/>
        <w:jc w:val="both"/>
        <w:rPr>
          <w:i/>
          <w:sz w:val="28"/>
          <w:szCs w:val="28"/>
          <w:lang w:val="ru-RU"/>
        </w:rPr>
      </w:pPr>
      <w:r w:rsidRPr="00A07FF5">
        <w:rPr>
          <w:sz w:val="28"/>
          <w:szCs w:val="28"/>
          <w:lang w:val="ru-RU"/>
        </w:rPr>
        <w:t xml:space="preserve">Одночлен, многочлен. Действия с одночленами и многочленами (сложение, вычитание, умножение). Формулы сокращенного умножения: разность квадратов, квадрат суммы и разности. Разложение многочлена на множители: вынесение общего множителя за скобки, </w:t>
      </w:r>
      <w:r w:rsidRPr="00A07FF5">
        <w:rPr>
          <w:i/>
          <w:sz w:val="28"/>
          <w:szCs w:val="28"/>
          <w:lang w:val="ru-RU"/>
        </w:rPr>
        <w:t>группировка, применение формул сокращенного умножения</w:t>
      </w:r>
      <w:r w:rsidRPr="00A07FF5">
        <w:rPr>
          <w:sz w:val="28"/>
          <w:szCs w:val="28"/>
          <w:lang w:val="ru-RU"/>
        </w:rPr>
        <w:t>.</w:t>
      </w:r>
      <w:r w:rsidRPr="00A07FF5">
        <w:rPr>
          <w:i/>
          <w:sz w:val="28"/>
          <w:szCs w:val="28"/>
          <w:lang w:val="ru-RU"/>
        </w:rPr>
        <w:t xml:space="preserve"> Квадратный трехчлен, разложение квадратного трехчлена на множители.</w:t>
      </w:r>
    </w:p>
    <w:p w:rsidR="00C452F9" w:rsidRPr="00A07FF5" w:rsidRDefault="00C452F9" w:rsidP="009478A1">
      <w:pPr>
        <w:spacing w:after="0" w:line="360" w:lineRule="auto"/>
        <w:ind w:firstLine="709"/>
        <w:jc w:val="center"/>
        <w:rPr>
          <w:sz w:val="28"/>
          <w:szCs w:val="28"/>
          <w:lang w:val="ru-RU"/>
        </w:rPr>
      </w:pPr>
      <w:r w:rsidRPr="00A07FF5">
        <w:rPr>
          <w:b/>
          <w:bCs/>
          <w:sz w:val="28"/>
          <w:szCs w:val="28"/>
          <w:lang w:val="ru-RU"/>
        </w:rPr>
        <w:t>Дробно-рациональные выражения</w:t>
      </w:r>
    </w:p>
    <w:p w:rsidR="00C452F9" w:rsidRPr="00A07FF5" w:rsidRDefault="00C452F9" w:rsidP="00C452F9">
      <w:pPr>
        <w:spacing w:after="0" w:line="360" w:lineRule="auto"/>
        <w:ind w:firstLine="709"/>
        <w:jc w:val="both"/>
        <w:rPr>
          <w:i/>
          <w:sz w:val="28"/>
          <w:szCs w:val="28"/>
          <w:lang w:val="ru-RU"/>
        </w:rPr>
      </w:pPr>
      <w:r w:rsidRPr="00A07FF5">
        <w:rPr>
          <w:sz w:val="28"/>
          <w:szCs w:val="28"/>
          <w:lang w:val="ru-RU"/>
        </w:rPr>
        <w:t xml:space="preserve">Степень с целым показателем. Преобразование дробно-линейных выражений: сложение, умножение, деление. </w:t>
      </w:r>
      <w:r w:rsidRPr="00A07FF5">
        <w:rPr>
          <w:i/>
          <w:sz w:val="28"/>
          <w:szCs w:val="28"/>
          <w:lang w:val="ru-RU"/>
        </w:rPr>
        <w:t>Алгебраическая дробь. Допустимые значения переменных в дробно-рациональных выражениях</w:t>
      </w:r>
      <w:r w:rsidRPr="00A07FF5">
        <w:rPr>
          <w:sz w:val="28"/>
          <w:szCs w:val="28"/>
          <w:lang w:val="ru-RU"/>
        </w:rPr>
        <w:t xml:space="preserve">. </w:t>
      </w:r>
      <w:r w:rsidRPr="00A07FF5">
        <w:rPr>
          <w:i/>
          <w:sz w:val="28"/>
          <w:szCs w:val="28"/>
          <w:lang w:val="ru-RU"/>
        </w:rPr>
        <w:t>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C452F9" w:rsidRPr="00A07FF5" w:rsidRDefault="00C452F9" w:rsidP="00C452F9">
      <w:pPr>
        <w:spacing w:after="0" w:line="360" w:lineRule="auto"/>
        <w:ind w:firstLine="709"/>
        <w:jc w:val="both"/>
        <w:rPr>
          <w:sz w:val="28"/>
          <w:szCs w:val="28"/>
          <w:lang w:val="ru-RU"/>
        </w:rPr>
      </w:pPr>
      <w:r w:rsidRPr="00A07FF5">
        <w:rPr>
          <w:i/>
          <w:sz w:val="28"/>
          <w:szCs w:val="28"/>
          <w:lang w:val="ru-RU"/>
        </w:rPr>
        <w:t>Преобразование выражений, содержащих знак модуля.</w:t>
      </w:r>
    </w:p>
    <w:p w:rsidR="00C452F9" w:rsidRPr="00A07FF5" w:rsidRDefault="00C452F9" w:rsidP="009478A1">
      <w:pPr>
        <w:spacing w:after="0" w:line="360" w:lineRule="auto"/>
        <w:ind w:firstLine="709"/>
        <w:jc w:val="center"/>
        <w:rPr>
          <w:sz w:val="28"/>
          <w:szCs w:val="28"/>
          <w:lang w:val="ru-RU"/>
        </w:rPr>
      </w:pPr>
      <w:r w:rsidRPr="00A07FF5">
        <w:rPr>
          <w:b/>
          <w:sz w:val="28"/>
          <w:szCs w:val="28"/>
          <w:lang w:val="ru-RU"/>
        </w:rPr>
        <w:t>Квадратные корни</w:t>
      </w:r>
    </w:p>
    <w:p w:rsidR="00C452F9" w:rsidRPr="00A07FF5" w:rsidRDefault="00C452F9" w:rsidP="00C452F9">
      <w:pPr>
        <w:spacing w:after="0" w:line="360" w:lineRule="auto"/>
        <w:ind w:firstLine="709"/>
        <w:jc w:val="both"/>
        <w:rPr>
          <w:sz w:val="28"/>
          <w:szCs w:val="28"/>
          <w:lang w:val="ru-RU"/>
        </w:rPr>
      </w:pPr>
      <w:r w:rsidRPr="00A07FF5">
        <w:rPr>
          <w:sz w:val="28"/>
          <w:szCs w:val="28"/>
          <w:lang w:val="ru-RU"/>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sidRPr="00A07FF5">
        <w:rPr>
          <w:i/>
          <w:sz w:val="28"/>
          <w:szCs w:val="28"/>
          <w:lang w:val="ru-RU"/>
        </w:rPr>
        <w:t>внесение множителя под знак корня</w:t>
      </w:r>
      <w:r w:rsidRPr="00A07FF5">
        <w:rPr>
          <w:sz w:val="28"/>
          <w:szCs w:val="28"/>
          <w:lang w:val="ru-RU"/>
        </w:rPr>
        <w:t xml:space="preserve">. </w:t>
      </w:r>
    </w:p>
    <w:p w:rsidR="00C452F9" w:rsidRPr="00A07FF5" w:rsidRDefault="00C452F9" w:rsidP="009478A1">
      <w:pPr>
        <w:pStyle w:val="Subtitle"/>
        <w:spacing w:after="0" w:line="360" w:lineRule="auto"/>
        <w:ind w:firstLine="709"/>
        <w:jc w:val="center"/>
        <w:rPr>
          <w:rFonts w:ascii="Times New Roman" w:hAnsi="Times New Roman"/>
          <w:b/>
          <w:i w:val="0"/>
          <w:color w:val="auto"/>
          <w:spacing w:val="0"/>
          <w:sz w:val="28"/>
          <w:szCs w:val="28"/>
        </w:rPr>
      </w:pPr>
      <w:r w:rsidRPr="00A07FF5">
        <w:rPr>
          <w:rFonts w:ascii="Times New Roman" w:hAnsi="Times New Roman"/>
          <w:b/>
          <w:i w:val="0"/>
          <w:color w:val="auto"/>
          <w:spacing w:val="0"/>
          <w:sz w:val="28"/>
          <w:szCs w:val="28"/>
        </w:rPr>
        <w:t>Уравнения и неравенства</w:t>
      </w:r>
    </w:p>
    <w:p w:rsidR="00C452F9" w:rsidRPr="00A07FF5" w:rsidRDefault="00C452F9" w:rsidP="009478A1">
      <w:pPr>
        <w:spacing w:after="0" w:line="360" w:lineRule="auto"/>
        <w:ind w:firstLine="709"/>
        <w:jc w:val="center"/>
        <w:rPr>
          <w:sz w:val="28"/>
          <w:szCs w:val="28"/>
          <w:lang w:val="ru-RU"/>
        </w:rPr>
      </w:pPr>
      <w:r w:rsidRPr="00A07FF5">
        <w:rPr>
          <w:b/>
          <w:bCs/>
          <w:sz w:val="28"/>
          <w:szCs w:val="28"/>
          <w:lang w:val="ru-RU"/>
        </w:rPr>
        <w:t>Равенства</w:t>
      </w:r>
    </w:p>
    <w:p w:rsidR="00C452F9" w:rsidRPr="00A07FF5" w:rsidRDefault="00C452F9" w:rsidP="00C452F9">
      <w:pPr>
        <w:spacing w:after="0" w:line="360" w:lineRule="auto"/>
        <w:ind w:firstLine="709"/>
        <w:jc w:val="both"/>
        <w:rPr>
          <w:sz w:val="28"/>
          <w:szCs w:val="28"/>
          <w:lang w:val="ru-RU"/>
        </w:rPr>
      </w:pPr>
      <w:r w:rsidRPr="00A07FF5">
        <w:rPr>
          <w:sz w:val="28"/>
          <w:szCs w:val="28"/>
          <w:lang w:val="ru-RU"/>
        </w:rPr>
        <w:t xml:space="preserve">Числовое равенство. Свойства числовых равенств. Равенство с переменной. </w:t>
      </w:r>
    </w:p>
    <w:p w:rsidR="00C452F9" w:rsidRPr="00A07FF5" w:rsidRDefault="00C452F9" w:rsidP="009478A1">
      <w:pPr>
        <w:spacing w:after="0" w:line="360" w:lineRule="auto"/>
        <w:ind w:firstLine="709"/>
        <w:jc w:val="center"/>
        <w:rPr>
          <w:sz w:val="28"/>
          <w:szCs w:val="28"/>
          <w:lang w:val="ru-RU"/>
        </w:rPr>
      </w:pPr>
      <w:r w:rsidRPr="00A07FF5">
        <w:rPr>
          <w:b/>
          <w:bCs/>
          <w:sz w:val="28"/>
          <w:szCs w:val="28"/>
          <w:lang w:val="ru-RU"/>
        </w:rPr>
        <w:t>Уравнения</w:t>
      </w:r>
    </w:p>
    <w:p w:rsidR="00C452F9" w:rsidRPr="00A07FF5" w:rsidRDefault="00C452F9" w:rsidP="00C452F9">
      <w:pPr>
        <w:spacing w:after="0" w:line="360" w:lineRule="auto"/>
        <w:ind w:firstLine="709"/>
        <w:jc w:val="both"/>
        <w:rPr>
          <w:i/>
          <w:sz w:val="28"/>
          <w:szCs w:val="28"/>
          <w:lang w:val="ru-RU"/>
        </w:rPr>
      </w:pPr>
      <w:r w:rsidRPr="00A07FF5">
        <w:rPr>
          <w:sz w:val="28"/>
          <w:szCs w:val="28"/>
          <w:lang w:val="ru-RU"/>
        </w:rPr>
        <w:t xml:space="preserve">Понятие уравнения и корня уравнения. </w:t>
      </w:r>
      <w:r w:rsidRPr="00A07FF5">
        <w:rPr>
          <w:i/>
          <w:sz w:val="28"/>
          <w:szCs w:val="28"/>
          <w:lang w:val="ru-RU"/>
        </w:rPr>
        <w:t>Представление о равносильности уравнений. Область определения уравнения (область допустимых значений переменной).</w:t>
      </w:r>
    </w:p>
    <w:p w:rsidR="00C452F9" w:rsidRPr="00A07FF5" w:rsidRDefault="00C452F9" w:rsidP="009478A1">
      <w:pPr>
        <w:spacing w:after="0" w:line="360" w:lineRule="auto"/>
        <w:ind w:firstLine="709"/>
        <w:jc w:val="center"/>
        <w:rPr>
          <w:sz w:val="28"/>
          <w:szCs w:val="28"/>
          <w:lang w:val="ru-RU"/>
        </w:rPr>
      </w:pPr>
      <w:r w:rsidRPr="00A07FF5">
        <w:rPr>
          <w:b/>
          <w:bCs/>
          <w:sz w:val="28"/>
          <w:szCs w:val="28"/>
          <w:lang w:val="ru-RU"/>
        </w:rPr>
        <w:t>Линейное уравнение и его корни</w:t>
      </w:r>
    </w:p>
    <w:p w:rsidR="00C452F9" w:rsidRPr="00A07FF5" w:rsidRDefault="00C452F9" w:rsidP="00C452F9">
      <w:pPr>
        <w:spacing w:after="0" w:line="360" w:lineRule="auto"/>
        <w:ind w:firstLine="709"/>
        <w:jc w:val="both"/>
        <w:rPr>
          <w:i/>
          <w:sz w:val="28"/>
          <w:szCs w:val="28"/>
          <w:lang w:val="ru-RU"/>
        </w:rPr>
      </w:pPr>
      <w:r w:rsidRPr="00A07FF5">
        <w:rPr>
          <w:sz w:val="28"/>
          <w:szCs w:val="28"/>
          <w:lang w:val="ru-RU"/>
        </w:rPr>
        <w:t xml:space="preserve">Решение линейных уравнений. </w:t>
      </w:r>
      <w:r w:rsidRPr="00A07FF5">
        <w:rPr>
          <w:i/>
          <w:sz w:val="28"/>
          <w:szCs w:val="28"/>
          <w:lang w:val="ru-RU"/>
        </w:rPr>
        <w:t>Линейное уравнение с параметром. Количество корней линейного уравнения. Решение линейных уравнений с параметром.</w:t>
      </w:r>
    </w:p>
    <w:p w:rsidR="00C452F9" w:rsidRPr="00A07FF5" w:rsidRDefault="00C452F9" w:rsidP="009478A1">
      <w:pPr>
        <w:spacing w:after="0" w:line="360" w:lineRule="auto"/>
        <w:ind w:firstLine="709"/>
        <w:jc w:val="center"/>
        <w:rPr>
          <w:sz w:val="28"/>
          <w:szCs w:val="28"/>
          <w:lang w:val="ru-RU"/>
        </w:rPr>
      </w:pPr>
      <w:r w:rsidRPr="00A07FF5">
        <w:rPr>
          <w:b/>
          <w:bCs/>
          <w:sz w:val="28"/>
          <w:szCs w:val="28"/>
          <w:lang w:val="ru-RU"/>
        </w:rPr>
        <w:t>Квадратное уравнение и его корни</w:t>
      </w:r>
    </w:p>
    <w:p w:rsidR="00C452F9" w:rsidRPr="00A07FF5" w:rsidRDefault="00C452F9" w:rsidP="00C452F9">
      <w:pPr>
        <w:spacing w:after="0" w:line="360" w:lineRule="auto"/>
        <w:ind w:firstLine="709"/>
        <w:jc w:val="both"/>
        <w:rPr>
          <w:sz w:val="28"/>
          <w:szCs w:val="28"/>
          <w:lang w:val="ru-RU"/>
        </w:rPr>
      </w:pPr>
      <w:r w:rsidRPr="00A07FF5">
        <w:rPr>
          <w:sz w:val="28"/>
          <w:szCs w:val="28"/>
          <w:lang w:val="ru-RU"/>
        </w:rPr>
        <w:t xml:space="preserve">Квадратные уравнения. Неполные квадратные уравнения. Дискриминант квадратного уравнения. Формула корней квадратного уравнения. </w:t>
      </w:r>
      <w:r w:rsidRPr="00A07FF5">
        <w:rPr>
          <w:i/>
          <w:sz w:val="28"/>
          <w:szCs w:val="28"/>
          <w:lang w:val="ru-RU"/>
        </w:rPr>
        <w:t>Теорема Виета. Теорема, обратная теореме Виета.</w:t>
      </w:r>
      <w:r w:rsidRPr="00A07FF5">
        <w:rPr>
          <w:sz w:val="28"/>
          <w:szCs w:val="28"/>
          <w:lang w:val="ru-RU"/>
        </w:rPr>
        <w:t xml:space="preserve"> Решение квадратных уравнений:использование формулы для нахождения корней</w:t>
      </w:r>
      <w:r w:rsidRPr="00A07FF5">
        <w:rPr>
          <w:i/>
          <w:sz w:val="28"/>
          <w:szCs w:val="28"/>
          <w:lang w:val="ru-RU"/>
        </w:rPr>
        <w:t>, графический метод решения, разложение на множители, подбор корней с использованием теоремы Виета</w:t>
      </w:r>
      <w:r w:rsidRPr="00A07FF5">
        <w:rPr>
          <w:sz w:val="28"/>
          <w:szCs w:val="28"/>
          <w:lang w:val="ru-RU"/>
        </w:rPr>
        <w:t xml:space="preserve">. </w:t>
      </w:r>
      <w:r w:rsidRPr="00A07FF5">
        <w:rPr>
          <w:i/>
          <w:sz w:val="28"/>
          <w:szCs w:val="28"/>
          <w:lang w:val="ru-RU"/>
        </w:rPr>
        <w:t>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rsidR="00C452F9" w:rsidRPr="00A07FF5" w:rsidRDefault="00C452F9" w:rsidP="009478A1">
      <w:pPr>
        <w:spacing w:after="0" w:line="360" w:lineRule="auto"/>
        <w:ind w:firstLine="709"/>
        <w:jc w:val="center"/>
        <w:rPr>
          <w:i/>
          <w:sz w:val="28"/>
          <w:szCs w:val="28"/>
          <w:lang w:val="ru-RU"/>
        </w:rPr>
      </w:pPr>
      <w:r w:rsidRPr="00A07FF5">
        <w:rPr>
          <w:b/>
          <w:sz w:val="28"/>
          <w:szCs w:val="28"/>
          <w:lang w:val="ru-RU"/>
        </w:rPr>
        <w:t>Дробно-рациональные уравнения</w:t>
      </w:r>
    </w:p>
    <w:p w:rsidR="00C452F9" w:rsidRPr="00A07FF5" w:rsidRDefault="00C452F9" w:rsidP="00C452F9">
      <w:pPr>
        <w:spacing w:after="0" w:line="360" w:lineRule="auto"/>
        <w:ind w:firstLine="709"/>
        <w:jc w:val="both"/>
        <w:rPr>
          <w:i/>
          <w:sz w:val="28"/>
          <w:szCs w:val="28"/>
          <w:lang w:val="ru-RU"/>
        </w:rPr>
      </w:pPr>
      <w:r w:rsidRPr="00A07FF5">
        <w:rPr>
          <w:sz w:val="28"/>
          <w:szCs w:val="28"/>
          <w:lang w:val="ru-RU"/>
        </w:rPr>
        <w:t xml:space="preserve">Решение простейших дробно-линейных уравнений. </w:t>
      </w:r>
      <w:r w:rsidRPr="00A07FF5">
        <w:rPr>
          <w:i/>
          <w:sz w:val="28"/>
          <w:szCs w:val="28"/>
          <w:lang w:val="ru-RU"/>
        </w:rPr>
        <w:t xml:space="preserve">Решение дробно-рациональных уравнений. </w:t>
      </w:r>
    </w:p>
    <w:p w:rsidR="00C452F9" w:rsidRPr="00A07FF5" w:rsidRDefault="00C452F9" w:rsidP="00C452F9">
      <w:pPr>
        <w:spacing w:after="0" w:line="360" w:lineRule="auto"/>
        <w:ind w:firstLine="709"/>
        <w:jc w:val="both"/>
        <w:rPr>
          <w:i/>
          <w:sz w:val="28"/>
          <w:szCs w:val="28"/>
          <w:lang w:val="ru-RU"/>
        </w:rPr>
      </w:pPr>
      <w:r w:rsidRPr="00A07FF5">
        <w:rPr>
          <w:i/>
          <w:sz w:val="28"/>
          <w:szCs w:val="28"/>
          <w:lang w:val="ru-RU"/>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C452F9" w:rsidRPr="00A07FF5" w:rsidRDefault="00C452F9" w:rsidP="00C452F9">
      <w:pPr>
        <w:spacing w:after="0" w:line="360" w:lineRule="auto"/>
        <w:ind w:firstLine="709"/>
        <w:jc w:val="both"/>
        <w:rPr>
          <w:sz w:val="28"/>
          <w:szCs w:val="28"/>
          <w:lang w:val="ru-RU"/>
        </w:rPr>
      </w:pPr>
      <w:r w:rsidRPr="00A07FF5">
        <w:rPr>
          <w:i/>
          <w:sz w:val="28"/>
          <w:szCs w:val="28"/>
          <w:lang w:val="ru-RU"/>
        </w:rPr>
        <w:t xml:space="preserve">Простейшие иррациональные уравнения вида </w:t>
      </w:r>
      <w:r w:rsidRPr="00A07FF5">
        <w:rPr>
          <w:position w:val="-16"/>
          <w:sz w:val="28"/>
          <w:szCs w:val="28"/>
        </w:rPr>
        <w:object w:dxaOrig="1120" w:dyaOrig="460">
          <v:shape id="_x0000_i1038" type="#_x0000_t75" style="width:57.6pt;height:21.6pt" o:ole="">
            <v:imagedata r:id="rId7" o:title=""/>
          </v:shape>
          <o:OLEObject Type="Embed" ProgID="Equation.DSMT4" ShapeID="_x0000_i1038" DrawAspect="Content" ObjectID="_1591563847" r:id="rId33"/>
        </w:object>
      </w:r>
      <w:r w:rsidRPr="00A07FF5">
        <w:rPr>
          <w:sz w:val="28"/>
          <w:szCs w:val="28"/>
          <w:lang w:val="ru-RU"/>
        </w:rPr>
        <w:t xml:space="preserve">, </w:t>
      </w:r>
      <w:r w:rsidRPr="00A07FF5">
        <w:rPr>
          <w:position w:val="-16"/>
          <w:sz w:val="28"/>
          <w:szCs w:val="28"/>
        </w:rPr>
        <w:object w:dxaOrig="1680" w:dyaOrig="460">
          <v:shape id="_x0000_i1039" type="#_x0000_t75" style="width:85.2pt;height:21.6pt" o:ole="">
            <v:imagedata r:id="rId9" o:title=""/>
          </v:shape>
          <o:OLEObject Type="Embed" ProgID="Equation.DSMT4" ShapeID="_x0000_i1039" DrawAspect="Content" ObjectID="_1591563848" r:id="rId34"/>
        </w:object>
      </w:r>
      <w:r w:rsidRPr="00A07FF5">
        <w:rPr>
          <w:sz w:val="28"/>
          <w:szCs w:val="28"/>
          <w:lang w:val="ru-RU"/>
        </w:rPr>
        <w:t>.</w:t>
      </w:r>
    </w:p>
    <w:p w:rsidR="00C452F9" w:rsidRPr="00A07FF5" w:rsidRDefault="00C452F9" w:rsidP="00C452F9">
      <w:pPr>
        <w:spacing w:after="0" w:line="360" w:lineRule="auto"/>
        <w:ind w:firstLine="709"/>
        <w:jc w:val="both"/>
        <w:rPr>
          <w:i/>
          <w:sz w:val="28"/>
          <w:szCs w:val="28"/>
          <w:lang w:val="ru-RU"/>
        </w:rPr>
      </w:pPr>
      <w:r w:rsidRPr="00A07FF5">
        <w:rPr>
          <w:i/>
          <w:sz w:val="28"/>
          <w:szCs w:val="28"/>
          <w:lang w:val="ru-RU"/>
        </w:rPr>
        <w:t xml:space="preserve">Уравнения вида </w:t>
      </w:r>
      <w:r w:rsidRPr="00A07FF5">
        <w:rPr>
          <w:position w:val="-6"/>
          <w:sz w:val="28"/>
          <w:szCs w:val="28"/>
        </w:rPr>
        <w:object w:dxaOrig="700" w:dyaOrig="360">
          <v:shape id="_x0000_i1040" type="#_x0000_t75" style="width:36pt;height:21.6pt" o:ole="">
            <v:imagedata r:id="rId35" o:title=""/>
          </v:shape>
          <o:OLEObject Type="Embed" ProgID="Equation.DSMT4" ShapeID="_x0000_i1040" DrawAspect="Content" ObjectID="_1591563849" r:id="rId36"/>
        </w:object>
      </w:r>
      <w:r w:rsidRPr="00A07FF5">
        <w:rPr>
          <w:sz w:val="28"/>
          <w:szCs w:val="28"/>
          <w:lang w:val="ru-RU"/>
        </w:rPr>
        <w:t>.</w:t>
      </w:r>
      <w:r w:rsidRPr="00A07FF5">
        <w:rPr>
          <w:i/>
          <w:sz w:val="28"/>
          <w:szCs w:val="28"/>
          <w:lang w:val="ru-RU"/>
        </w:rPr>
        <w:t>Уравнения в целых числах.</w:t>
      </w:r>
    </w:p>
    <w:p w:rsidR="00C452F9" w:rsidRPr="00A07FF5" w:rsidRDefault="00C452F9" w:rsidP="009478A1">
      <w:pPr>
        <w:spacing w:after="0" w:line="360" w:lineRule="auto"/>
        <w:ind w:firstLine="709"/>
        <w:jc w:val="center"/>
        <w:rPr>
          <w:b/>
          <w:sz w:val="28"/>
          <w:szCs w:val="28"/>
          <w:lang w:val="ru-RU"/>
        </w:rPr>
      </w:pPr>
      <w:r w:rsidRPr="00A07FF5">
        <w:rPr>
          <w:b/>
          <w:sz w:val="28"/>
          <w:szCs w:val="28"/>
          <w:lang w:val="ru-RU"/>
        </w:rPr>
        <w:t>Системы уравнений</w:t>
      </w:r>
    </w:p>
    <w:p w:rsidR="00C452F9" w:rsidRPr="00A07FF5" w:rsidRDefault="00C452F9" w:rsidP="00C452F9">
      <w:pPr>
        <w:spacing w:after="0" w:line="360" w:lineRule="auto"/>
        <w:ind w:firstLine="709"/>
        <w:jc w:val="both"/>
        <w:rPr>
          <w:i/>
          <w:sz w:val="28"/>
          <w:szCs w:val="28"/>
          <w:lang w:val="ru-RU"/>
        </w:rPr>
      </w:pPr>
      <w:r w:rsidRPr="00A07FF5">
        <w:rPr>
          <w:sz w:val="28"/>
          <w:szCs w:val="28"/>
          <w:lang w:val="ru-RU"/>
        </w:rPr>
        <w:t xml:space="preserve">Уравнение с двумя переменными. Линейное уравнение с двумя переменными. </w:t>
      </w:r>
      <w:r w:rsidRPr="00A07FF5">
        <w:rPr>
          <w:i/>
          <w:sz w:val="28"/>
          <w:szCs w:val="28"/>
          <w:lang w:val="ru-RU"/>
        </w:rPr>
        <w:t xml:space="preserve">Прямая как графическая интерпретация линейного уравнения с двумя переменными. </w:t>
      </w:r>
    </w:p>
    <w:p w:rsidR="00C452F9" w:rsidRPr="00A07FF5" w:rsidRDefault="00C452F9" w:rsidP="00C452F9">
      <w:pPr>
        <w:spacing w:after="0" w:line="360" w:lineRule="auto"/>
        <w:ind w:firstLine="709"/>
        <w:jc w:val="both"/>
        <w:rPr>
          <w:sz w:val="28"/>
          <w:szCs w:val="28"/>
          <w:lang w:val="ru-RU"/>
        </w:rPr>
      </w:pPr>
      <w:r w:rsidRPr="00A07FF5">
        <w:rPr>
          <w:sz w:val="28"/>
          <w:szCs w:val="28"/>
          <w:lang w:val="ru-RU"/>
        </w:rPr>
        <w:t xml:space="preserve">Понятие системы уравнений. Решение системы уравнений. </w:t>
      </w:r>
    </w:p>
    <w:p w:rsidR="00C452F9" w:rsidRPr="00A07FF5" w:rsidRDefault="00C452F9" w:rsidP="00C452F9">
      <w:pPr>
        <w:spacing w:after="0" w:line="360" w:lineRule="auto"/>
        <w:ind w:firstLine="709"/>
        <w:jc w:val="both"/>
        <w:rPr>
          <w:sz w:val="28"/>
          <w:szCs w:val="28"/>
          <w:lang w:val="ru-RU"/>
        </w:rPr>
      </w:pPr>
      <w:r w:rsidRPr="00A07FF5">
        <w:rPr>
          <w:sz w:val="28"/>
          <w:szCs w:val="28"/>
          <w:lang w:val="ru-RU"/>
        </w:rPr>
        <w:t xml:space="preserve">Методы решения систем линейных уравнений с двумя переменными: </w:t>
      </w:r>
      <w:r w:rsidRPr="00A07FF5">
        <w:rPr>
          <w:i/>
          <w:sz w:val="28"/>
          <w:szCs w:val="28"/>
          <w:lang w:val="ru-RU"/>
        </w:rPr>
        <w:t>графический метод</w:t>
      </w:r>
      <w:r w:rsidRPr="00A07FF5">
        <w:rPr>
          <w:sz w:val="28"/>
          <w:szCs w:val="28"/>
          <w:lang w:val="ru-RU"/>
        </w:rPr>
        <w:t xml:space="preserve">, </w:t>
      </w:r>
      <w:r w:rsidRPr="00A07FF5">
        <w:rPr>
          <w:i/>
          <w:sz w:val="28"/>
          <w:szCs w:val="28"/>
          <w:lang w:val="ru-RU"/>
        </w:rPr>
        <w:t>метод сложения</w:t>
      </w:r>
      <w:r w:rsidRPr="00A07FF5">
        <w:rPr>
          <w:sz w:val="28"/>
          <w:szCs w:val="28"/>
          <w:lang w:val="ru-RU"/>
        </w:rPr>
        <w:t xml:space="preserve">, метод подстановки. </w:t>
      </w:r>
    </w:p>
    <w:p w:rsidR="00C452F9" w:rsidRPr="00A07FF5" w:rsidRDefault="00C452F9" w:rsidP="00C452F9">
      <w:pPr>
        <w:spacing w:after="0" w:line="360" w:lineRule="auto"/>
        <w:ind w:firstLine="709"/>
        <w:jc w:val="both"/>
        <w:rPr>
          <w:i/>
          <w:sz w:val="28"/>
          <w:szCs w:val="28"/>
          <w:lang w:val="ru-RU"/>
        </w:rPr>
      </w:pPr>
      <w:r w:rsidRPr="00A07FF5">
        <w:rPr>
          <w:i/>
          <w:sz w:val="28"/>
          <w:szCs w:val="28"/>
          <w:lang w:val="ru-RU"/>
        </w:rPr>
        <w:t>Системы линейных уравнений с параметром</w:t>
      </w:r>
      <w:r w:rsidRPr="00A07FF5">
        <w:rPr>
          <w:sz w:val="28"/>
          <w:szCs w:val="28"/>
          <w:lang w:val="ru-RU"/>
        </w:rPr>
        <w:t>.</w:t>
      </w:r>
    </w:p>
    <w:p w:rsidR="00C452F9" w:rsidRPr="00A07FF5" w:rsidRDefault="00C452F9" w:rsidP="009478A1">
      <w:pPr>
        <w:spacing w:after="0" w:line="360" w:lineRule="auto"/>
        <w:ind w:firstLine="709"/>
        <w:jc w:val="center"/>
        <w:rPr>
          <w:b/>
          <w:sz w:val="28"/>
          <w:szCs w:val="28"/>
          <w:lang w:val="ru-RU"/>
        </w:rPr>
      </w:pPr>
      <w:r w:rsidRPr="00A07FF5">
        <w:rPr>
          <w:b/>
          <w:sz w:val="28"/>
          <w:szCs w:val="28"/>
          <w:lang w:val="ru-RU"/>
        </w:rPr>
        <w:t>Неравенства</w:t>
      </w:r>
    </w:p>
    <w:p w:rsidR="00C452F9" w:rsidRPr="00A07FF5" w:rsidRDefault="00C452F9" w:rsidP="00C452F9">
      <w:pPr>
        <w:spacing w:after="0" w:line="360" w:lineRule="auto"/>
        <w:ind w:firstLine="709"/>
        <w:jc w:val="both"/>
        <w:rPr>
          <w:sz w:val="28"/>
          <w:szCs w:val="28"/>
          <w:lang w:val="ru-RU"/>
        </w:rPr>
      </w:pPr>
      <w:r w:rsidRPr="00A07FF5">
        <w:rPr>
          <w:sz w:val="28"/>
          <w:szCs w:val="28"/>
          <w:lang w:val="ru-RU"/>
        </w:rPr>
        <w:t xml:space="preserve">Числовые неравенства. Свойства числовых неравенств. Проверка справедливости неравенств при заданных значениях переменных. </w:t>
      </w:r>
    </w:p>
    <w:p w:rsidR="00C452F9" w:rsidRPr="00A07FF5" w:rsidRDefault="00C452F9" w:rsidP="00C452F9">
      <w:pPr>
        <w:spacing w:after="0" w:line="360" w:lineRule="auto"/>
        <w:ind w:firstLine="709"/>
        <w:jc w:val="both"/>
        <w:rPr>
          <w:sz w:val="28"/>
          <w:szCs w:val="28"/>
          <w:lang w:val="ru-RU"/>
        </w:rPr>
      </w:pPr>
      <w:r w:rsidRPr="00A07FF5">
        <w:rPr>
          <w:sz w:val="28"/>
          <w:szCs w:val="28"/>
          <w:lang w:val="ru-RU"/>
        </w:rPr>
        <w:t xml:space="preserve">Неравенство с переменной. Строгие и нестрогие неравенства. </w:t>
      </w:r>
      <w:r w:rsidRPr="00A07FF5">
        <w:rPr>
          <w:i/>
          <w:sz w:val="28"/>
          <w:szCs w:val="28"/>
          <w:lang w:val="ru-RU"/>
        </w:rPr>
        <w:t>Область определения неравенства (область допустимых значений переменной).</w:t>
      </w:r>
    </w:p>
    <w:p w:rsidR="00C452F9" w:rsidRPr="00A07FF5" w:rsidRDefault="00C452F9" w:rsidP="00C452F9">
      <w:pPr>
        <w:spacing w:after="0" w:line="360" w:lineRule="auto"/>
        <w:ind w:firstLine="709"/>
        <w:jc w:val="both"/>
        <w:rPr>
          <w:i/>
          <w:sz w:val="28"/>
          <w:szCs w:val="28"/>
          <w:lang w:val="ru-RU"/>
        </w:rPr>
      </w:pPr>
      <w:r w:rsidRPr="00A07FF5">
        <w:rPr>
          <w:sz w:val="28"/>
          <w:szCs w:val="28"/>
          <w:lang w:val="ru-RU"/>
        </w:rPr>
        <w:t>Решение линейных неравенств.</w:t>
      </w:r>
    </w:p>
    <w:p w:rsidR="00C452F9" w:rsidRPr="00A07FF5" w:rsidRDefault="00C452F9" w:rsidP="00C452F9">
      <w:pPr>
        <w:spacing w:after="0" w:line="360" w:lineRule="auto"/>
        <w:ind w:firstLine="709"/>
        <w:jc w:val="both"/>
        <w:rPr>
          <w:i/>
          <w:sz w:val="28"/>
          <w:szCs w:val="28"/>
          <w:lang w:val="ru-RU"/>
        </w:rPr>
      </w:pPr>
      <w:r w:rsidRPr="00A07FF5">
        <w:rPr>
          <w:i/>
          <w:sz w:val="28"/>
          <w:szCs w:val="28"/>
          <w:lang w:val="ru-RU"/>
        </w:rPr>
        <w:t>Квадратное неравенство и его решения</w:t>
      </w:r>
      <w:r w:rsidRPr="00A07FF5">
        <w:rPr>
          <w:sz w:val="28"/>
          <w:szCs w:val="28"/>
          <w:lang w:val="ru-RU"/>
        </w:rPr>
        <w:t xml:space="preserve">. </w:t>
      </w:r>
      <w:r w:rsidRPr="00A07FF5">
        <w:rPr>
          <w:i/>
          <w:sz w:val="28"/>
          <w:szCs w:val="28"/>
          <w:lang w:val="ru-RU"/>
        </w:rPr>
        <w:t>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C452F9" w:rsidRPr="00A07FF5" w:rsidRDefault="00C452F9" w:rsidP="00C452F9">
      <w:pPr>
        <w:spacing w:after="0" w:line="360" w:lineRule="auto"/>
        <w:ind w:firstLine="709"/>
        <w:jc w:val="both"/>
        <w:rPr>
          <w:i/>
          <w:sz w:val="28"/>
          <w:szCs w:val="28"/>
          <w:lang w:val="ru-RU"/>
        </w:rPr>
      </w:pPr>
      <w:r w:rsidRPr="00A07FF5">
        <w:rPr>
          <w:i/>
          <w:sz w:val="28"/>
          <w:szCs w:val="28"/>
          <w:lang w:val="ru-RU"/>
        </w:rPr>
        <w:t>Решение целых и дробно-рациональных неравенств методом интервалов.</w:t>
      </w:r>
    </w:p>
    <w:p w:rsidR="00C452F9" w:rsidRPr="00A07FF5" w:rsidRDefault="00C452F9" w:rsidP="009478A1">
      <w:pPr>
        <w:spacing w:after="0" w:line="360" w:lineRule="auto"/>
        <w:ind w:firstLine="709"/>
        <w:jc w:val="center"/>
        <w:rPr>
          <w:b/>
          <w:sz w:val="28"/>
          <w:szCs w:val="28"/>
          <w:lang w:val="ru-RU"/>
        </w:rPr>
      </w:pPr>
      <w:r w:rsidRPr="00A07FF5">
        <w:rPr>
          <w:b/>
          <w:sz w:val="28"/>
          <w:szCs w:val="28"/>
          <w:lang w:val="ru-RU"/>
        </w:rPr>
        <w:t>Системы неравенств</w:t>
      </w:r>
    </w:p>
    <w:p w:rsidR="00C452F9" w:rsidRPr="00A07FF5" w:rsidRDefault="00C452F9" w:rsidP="00C452F9">
      <w:pPr>
        <w:spacing w:after="0" w:line="360" w:lineRule="auto"/>
        <w:ind w:firstLine="709"/>
        <w:jc w:val="both"/>
        <w:rPr>
          <w:sz w:val="28"/>
          <w:szCs w:val="28"/>
          <w:lang w:val="ru-RU"/>
        </w:rPr>
      </w:pPr>
      <w:r w:rsidRPr="00A07FF5">
        <w:rPr>
          <w:sz w:val="28"/>
          <w:szCs w:val="28"/>
          <w:lang w:val="ru-RU"/>
        </w:rPr>
        <w:t xml:space="preserve">Системы неравенств с одной переменной. Решение систем неравенств с одной переменной: линейных, </w:t>
      </w:r>
      <w:r w:rsidRPr="00A07FF5">
        <w:rPr>
          <w:i/>
          <w:sz w:val="28"/>
          <w:szCs w:val="28"/>
          <w:lang w:val="ru-RU"/>
        </w:rPr>
        <w:t>квадратных.</w:t>
      </w:r>
      <w:r w:rsidRPr="00A07FF5">
        <w:rPr>
          <w:sz w:val="28"/>
          <w:szCs w:val="28"/>
          <w:lang w:val="ru-RU"/>
        </w:rPr>
        <w:t xml:space="preserve"> Изображение решения системы неравенств на числовой прямой. Запись решения системы неравенств.</w:t>
      </w:r>
    </w:p>
    <w:p w:rsidR="00C452F9" w:rsidRPr="00A07FF5" w:rsidRDefault="00C452F9" w:rsidP="009478A1">
      <w:pPr>
        <w:pStyle w:val="Subtitle"/>
        <w:spacing w:after="0" w:line="360" w:lineRule="auto"/>
        <w:ind w:firstLine="709"/>
        <w:jc w:val="center"/>
        <w:rPr>
          <w:rFonts w:ascii="Times New Roman" w:hAnsi="Times New Roman"/>
          <w:b/>
          <w:i w:val="0"/>
          <w:color w:val="auto"/>
          <w:spacing w:val="0"/>
          <w:sz w:val="28"/>
          <w:szCs w:val="28"/>
        </w:rPr>
      </w:pPr>
      <w:r w:rsidRPr="00A07FF5">
        <w:rPr>
          <w:rFonts w:ascii="Times New Roman" w:hAnsi="Times New Roman"/>
          <w:b/>
          <w:i w:val="0"/>
          <w:color w:val="auto"/>
          <w:spacing w:val="0"/>
          <w:sz w:val="28"/>
          <w:szCs w:val="28"/>
        </w:rPr>
        <w:t>Функции</w:t>
      </w:r>
    </w:p>
    <w:p w:rsidR="00C452F9" w:rsidRPr="00A07FF5" w:rsidRDefault="00C452F9" w:rsidP="009478A1">
      <w:pPr>
        <w:spacing w:after="0" w:line="360" w:lineRule="auto"/>
        <w:ind w:firstLine="709"/>
        <w:jc w:val="center"/>
        <w:rPr>
          <w:sz w:val="28"/>
          <w:szCs w:val="28"/>
          <w:lang w:val="ru-RU"/>
        </w:rPr>
      </w:pPr>
      <w:r w:rsidRPr="00A07FF5">
        <w:rPr>
          <w:b/>
          <w:sz w:val="28"/>
          <w:szCs w:val="28"/>
          <w:lang w:val="ru-RU"/>
        </w:rPr>
        <w:t>Понятие функции</w:t>
      </w:r>
    </w:p>
    <w:p w:rsidR="00C452F9" w:rsidRPr="00A07FF5" w:rsidRDefault="00C452F9" w:rsidP="00C452F9">
      <w:pPr>
        <w:spacing w:after="0" w:line="360" w:lineRule="auto"/>
        <w:ind w:firstLine="709"/>
        <w:jc w:val="both"/>
        <w:rPr>
          <w:sz w:val="28"/>
          <w:szCs w:val="28"/>
          <w:lang w:val="ru-RU"/>
        </w:rPr>
      </w:pPr>
      <w:r w:rsidRPr="00A07FF5">
        <w:rPr>
          <w:sz w:val="28"/>
          <w:szCs w:val="28"/>
          <w:lang w:val="ru-RU"/>
        </w:rPr>
        <w:t>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w:t>
      </w:r>
      <w:r w:rsidRPr="00A07FF5">
        <w:rPr>
          <w:i/>
          <w:sz w:val="28"/>
          <w:szCs w:val="28"/>
          <w:lang w:val="ru-RU"/>
        </w:rPr>
        <w:t xml:space="preserve">, четность/нечетность, </w:t>
      </w:r>
      <w:r w:rsidRPr="00A07FF5">
        <w:rPr>
          <w:sz w:val="28"/>
          <w:szCs w:val="28"/>
          <w:lang w:val="ru-RU"/>
        </w:rPr>
        <w:t xml:space="preserve">промежутки возрастания и убывания, наибольшее и наименьшее значения. Исследование функции по ее графику. </w:t>
      </w:r>
    </w:p>
    <w:p w:rsidR="00C452F9" w:rsidRPr="00A07FF5" w:rsidRDefault="00C452F9" w:rsidP="00C452F9">
      <w:pPr>
        <w:spacing w:after="0" w:line="360" w:lineRule="auto"/>
        <w:ind w:firstLine="709"/>
        <w:jc w:val="both"/>
        <w:rPr>
          <w:sz w:val="28"/>
          <w:szCs w:val="28"/>
          <w:lang w:val="ru-RU"/>
        </w:rPr>
      </w:pPr>
      <w:r w:rsidRPr="00A07FF5">
        <w:rPr>
          <w:i/>
          <w:sz w:val="28"/>
          <w:szCs w:val="28"/>
          <w:lang w:val="ru-RU"/>
        </w:rPr>
        <w:t>Представление об асимптотах.</w:t>
      </w:r>
    </w:p>
    <w:p w:rsidR="00C452F9" w:rsidRPr="00A07FF5" w:rsidRDefault="00C452F9" w:rsidP="00C452F9">
      <w:pPr>
        <w:spacing w:after="0" w:line="360" w:lineRule="auto"/>
        <w:ind w:firstLine="709"/>
        <w:jc w:val="both"/>
        <w:rPr>
          <w:i/>
          <w:sz w:val="28"/>
          <w:szCs w:val="28"/>
          <w:lang w:val="ru-RU"/>
        </w:rPr>
      </w:pPr>
      <w:r w:rsidRPr="00A07FF5">
        <w:rPr>
          <w:i/>
          <w:sz w:val="28"/>
          <w:szCs w:val="28"/>
          <w:lang w:val="ru-RU"/>
        </w:rPr>
        <w:t>Непрерывность функции. Кусочно заданные функции.</w:t>
      </w:r>
    </w:p>
    <w:p w:rsidR="00C452F9" w:rsidRPr="00A07FF5" w:rsidRDefault="00C452F9" w:rsidP="009478A1">
      <w:pPr>
        <w:spacing w:after="0" w:line="360" w:lineRule="auto"/>
        <w:ind w:firstLine="709"/>
        <w:jc w:val="center"/>
        <w:rPr>
          <w:b/>
          <w:bCs/>
          <w:sz w:val="28"/>
          <w:szCs w:val="28"/>
          <w:lang w:val="ru-RU"/>
        </w:rPr>
      </w:pPr>
      <w:r w:rsidRPr="00A07FF5">
        <w:rPr>
          <w:b/>
          <w:bCs/>
          <w:sz w:val="28"/>
          <w:szCs w:val="28"/>
          <w:lang w:val="ru-RU"/>
        </w:rPr>
        <w:t>Линейная функция</w:t>
      </w:r>
    </w:p>
    <w:p w:rsidR="00C452F9" w:rsidRPr="00A07FF5" w:rsidRDefault="00C452F9" w:rsidP="00C452F9">
      <w:pPr>
        <w:spacing w:after="0" w:line="360" w:lineRule="auto"/>
        <w:ind w:firstLine="709"/>
        <w:jc w:val="both"/>
        <w:rPr>
          <w:i/>
          <w:sz w:val="28"/>
          <w:szCs w:val="28"/>
          <w:lang w:val="ru-RU"/>
        </w:rPr>
      </w:pPr>
      <w:r w:rsidRPr="00A07FF5">
        <w:rPr>
          <w:sz w:val="28"/>
          <w:szCs w:val="28"/>
          <w:lang w:val="ru-RU"/>
        </w:rPr>
        <w:t xml:space="preserve">Свойства и график линейной функции. Угловой коэффициент прямой. Расположение графика линейной функции в зависимости от ее углового коэффициента и свободного члена. </w:t>
      </w:r>
      <w:r w:rsidRPr="00A07FF5">
        <w:rPr>
          <w:i/>
          <w:sz w:val="28"/>
          <w:szCs w:val="28"/>
          <w:lang w:val="ru-RU"/>
        </w:rPr>
        <w:t>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C452F9" w:rsidRPr="00A07FF5" w:rsidRDefault="00C452F9" w:rsidP="009478A1">
      <w:pPr>
        <w:spacing w:after="0" w:line="360" w:lineRule="auto"/>
        <w:ind w:firstLine="709"/>
        <w:jc w:val="center"/>
        <w:rPr>
          <w:sz w:val="28"/>
          <w:szCs w:val="28"/>
          <w:lang w:val="ru-RU"/>
        </w:rPr>
      </w:pPr>
      <w:r w:rsidRPr="00A07FF5">
        <w:rPr>
          <w:b/>
          <w:bCs/>
          <w:sz w:val="28"/>
          <w:szCs w:val="28"/>
          <w:lang w:val="ru-RU"/>
        </w:rPr>
        <w:t>Квадратичная функция</w:t>
      </w:r>
    </w:p>
    <w:p w:rsidR="00C452F9" w:rsidRPr="00A07FF5" w:rsidRDefault="00C452F9" w:rsidP="00C452F9">
      <w:pPr>
        <w:spacing w:after="0" w:line="360" w:lineRule="auto"/>
        <w:ind w:firstLine="709"/>
        <w:jc w:val="both"/>
        <w:rPr>
          <w:sz w:val="28"/>
          <w:szCs w:val="28"/>
          <w:lang w:val="ru-RU"/>
        </w:rPr>
      </w:pPr>
      <w:r w:rsidRPr="00A07FF5">
        <w:rPr>
          <w:sz w:val="28"/>
          <w:szCs w:val="28"/>
          <w:lang w:val="ru-RU"/>
        </w:rPr>
        <w:t xml:space="preserve">Свойства и график квадратичной функции (парабола). </w:t>
      </w:r>
      <w:r w:rsidRPr="00A07FF5">
        <w:rPr>
          <w:i/>
          <w:sz w:val="28"/>
          <w:szCs w:val="28"/>
          <w:lang w:val="ru-RU"/>
        </w:rPr>
        <w:t>Построение графика квадратичной функции по точкам.</w:t>
      </w:r>
      <w:r w:rsidRPr="00A07FF5">
        <w:rPr>
          <w:sz w:val="28"/>
          <w:szCs w:val="28"/>
          <w:lang w:val="ru-RU"/>
        </w:rPr>
        <w:t xml:space="preserve"> Нахождение нулей квадратичной функции, </w:t>
      </w:r>
      <w:r w:rsidRPr="00A07FF5">
        <w:rPr>
          <w:i/>
          <w:sz w:val="28"/>
          <w:szCs w:val="28"/>
          <w:lang w:val="ru-RU"/>
        </w:rPr>
        <w:t>множества значений, промежутков знакопостоянства, промежутков монотонности</w:t>
      </w:r>
      <w:r w:rsidRPr="00A07FF5">
        <w:rPr>
          <w:sz w:val="28"/>
          <w:szCs w:val="28"/>
          <w:lang w:val="ru-RU"/>
        </w:rPr>
        <w:t>.</w:t>
      </w:r>
    </w:p>
    <w:p w:rsidR="00C452F9" w:rsidRPr="00A07FF5" w:rsidRDefault="00C452F9" w:rsidP="009478A1">
      <w:pPr>
        <w:spacing w:after="0" w:line="360" w:lineRule="auto"/>
        <w:ind w:firstLine="709"/>
        <w:jc w:val="center"/>
        <w:rPr>
          <w:sz w:val="28"/>
          <w:szCs w:val="28"/>
          <w:lang w:val="ru-RU"/>
        </w:rPr>
      </w:pPr>
      <w:r w:rsidRPr="00A07FF5">
        <w:rPr>
          <w:b/>
          <w:bCs/>
          <w:sz w:val="28"/>
          <w:szCs w:val="28"/>
          <w:lang w:val="ru-RU"/>
        </w:rPr>
        <w:t>Обратная пропорциональность</w:t>
      </w:r>
    </w:p>
    <w:p w:rsidR="00C452F9" w:rsidRPr="00A07FF5" w:rsidRDefault="00C452F9" w:rsidP="00C452F9">
      <w:pPr>
        <w:spacing w:after="0" w:line="360" w:lineRule="auto"/>
        <w:ind w:firstLine="709"/>
        <w:jc w:val="both"/>
        <w:rPr>
          <w:sz w:val="28"/>
          <w:szCs w:val="28"/>
          <w:lang w:val="ru-RU"/>
        </w:rPr>
      </w:pPr>
      <w:r w:rsidRPr="00A07FF5">
        <w:rPr>
          <w:sz w:val="28"/>
          <w:szCs w:val="28"/>
          <w:lang w:val="ru-RU"/>
        </w:rPr>
        <w:t xml:space="preserve">Свойства функции </w:t>
      </w:r>
      <w:r w:rsidRPr="00A07FF5">
        <w:rPr>
          <w:position w:val="-24"/>
          <w:sz w:val="28"/>
          <w:szCs w:val="28"/>
        </w:rPr>
        <w:object w:dxaOrig="620" w:dyaOrig="620">
          <v:shape id="_x0000_i1041" type="#_x0000_t75" style="width:28.8pt;height:28.8pt" o:ole="">
            <v:imagedata r:id="rId37" o:title=""/>
          </v:shape>
          <o:OLEObject Type="Embed" ProgID="Equation.DSMT4" ShapeID="_x0000_i1041" DrawAspect="Content" ObjectID="_1591563850" r:id="rId38"/>
        </w:object>
      </w:r>
      <w:r w:rsidR="00540F90" w:rsidRPr="00A07FF5">
        <w:rPr>
          <w:sz w:val="28"/>
          <w:szCs w:val="28"/>
        </w:rPr>
        <w:fldChar w:fldCharType="begin"/>
      </w:r>
      <w:r w:rsidRPr="00A07FF5">
        <w:rPr>
          <w:sz w:val="28"/>
          <w:szCs w:val="28"/>
          <w:lang w:val="ru-RU"/>
        </w:rPr>
        <w:instrText xml:space="preserve"> </w:instrText>
      </w:r>
      <w:r w:rsidRPr="00A07FF5">
        <w:rPr>
          <w:sz w:val="28"/>
          <w:szCs w:val="28"/>
        </w:rPr>
        <w:instrText>QUOTE</w:instrText>
      </w:r>
      <w:r w:rsidRPr="00A07FF5">
        <w:rPr>
          <w:sz w:val="28"/>
          <w:szCs w:val="28"/>
          <w:lang w:val="ru-RU"/>
        </w:rPr>
        <w:instrText xml:space="preserve"> </w:instrText>
      </w:r>
      <w:r w:rsidRPr="00A07FF5">
        <w:rPr>
          <w:noProof/>
          <w:position w:val="-15"/>
          <w:sz w:val="28"/>
          <w:szCs w:val="28"/>
        </w:rPr>
        <w:drawing>
          <wp:inline distT="0" distB="0" distL="0" distR="0">
            <wp:extent cx="406400" cy="304800"/>
            <wp:effectExtent l="19050" t="0" r="0" b="0"/>
            <wp:docPr id="416"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39">
                      <a:clrChange>
                        <a:clrFrom>
                          <a:srgbClr val="FFFFFF"/>
                        </a:clrFrom>
                        <a:clrTo>
                          <a:srgbClr val="FFFFFF">
                            <a:alpha val="0"/>
                          </a:srgbClr>
                        </a:clrTo>
                      </a:clrChange>
                    </a:blip>
                    <a:srcRect/>
                    <a:stretch>
                      <a:fillRect/>
                    </a:stretch>
                  </pic:blipFill>
                  <pic:spPr bwMode="auto">
                    <a:xfrm>
                      <a:off x="0" y="0"/>
                      <a:ext cx="406400" cy="304800"/>
                    </a:xfrm>
                    <a:prstGeom prst="rect">
                      <a:avLst/>
                    </a:prstGeom>
                    <a:noFill/>
                    <a:ln w="9525">
                      <a:noFill/>
                      <a:miter lim="800000"/>
                      <a:headEnd/>
                      <a:tailEnd/>
                    </a:ln>
                  </pic:spPr>
                </pic:pic>
              </a:graphicData>
            </a:graphic>
          </wp:inline>
        </w:drawing>
      </w:r>
      <w:r w:rsidR="00540F90" w:rsidRPr="00A07FF5">
        <w:rPr>
          <w:sz w:val="28"/>
          <w:szCs w:val="28"/>
        </w:rPr>
        <w:fldChar w:fldCharType="separate"/>
      </w:r>
      <w:r w:rsidRPr="00A07FF5">
        <w:rPr>
          <w:noProof/>
          <w:position w:val="-15"/>
          <w:sz w:val="28"/>
          <w:szCs w:val="28"/>
        </w:rPr>
        <w:drawing>
          <wp:inline distT="0" distB="0" distL="0" distR="0">
            <wp:extent cx="406400" cy="304800"/>
            <wp:effectExtent l="19050" t="0" r="0" b="0"/>
            <wp:docPr id="417" name="Picture 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pic:cNvPicPr>
                      <a:picLocks noChangeAspect="1" noChangeArrowheads="1"/>
                    </pic:cNvPicPr>
                  </pic:nvPicPr>
                  <pic:blipFill>
                    <a:blip r:embed="rId39">
                      <a:clrChange>
                        <a:clrFrom>
                          <a:srgbClr val="FFFFFF"/>
                        </a:clrFrom>
                        <a:clrTo>
                          <a:srgbClr val="FFFFFF">
                            <a:alpha val="0"/>
                          </a:srgbClr>
                        </a:clrTo>
                      </a:clrChange>
                    </a:blip>
                    <a:srcRect/>
                    <a:stretch>
                      <a:fillRect/>
                    </a:stretch>
                  </pic:blipFill>
                  <pic:spPr bwMode="auto">
                    <a:xfrm>
                      <a:off x="0" y="0"/>
                      <a:ext cx="406400" cy="304800"/>
                    </a:xfrm>
                    <a:prstGeom prst="rect">
                      <a:avLst/>
                    </a:prstGeom>
                    <a:noFill/>
                    <a:ln w="9525">
                      <a:noFill/>
                      <a:miter lim="800000"/>
                      <a:headEnd/>
                      <a:tailEnd/>
                    </a:ln>
                  </pic:spPr>
                </pic:pic>
              </a:graphicData>
            </a:graphic>
          </wp:inline>
        </w:drawing>
      </w:r>
      <w:r w:rsidR="00540F90" w:rsidRPr="00A07FF5">
        <w:rPr>
          <w:sz w:val="28"/>
          <w:szCs w:val="28"/>
        </w:rPr>
        <w:fldChar w:fldCharType="end"/>
      </w:r>
      <w:r w:rsidRPr="00A07FF5">
        <w:rPr>
          <w:sz w:val="28"/>
          <w:szCs w:val="28"/>
          <w:lang w:val="ru-RU"/>
        </w:rPr>
        <w:t xml:space="preserve">. Гипербола. </w:t>
      </w:r>
    </w:p>
    <w:p w:rsidR="00C452F9" w:rsidRPr="00A07FF5" w:rsidRDefault="00C452F9" w:rsidP="00C452F9">
      <w:pPr>
        <w:spacing w:after="0" w:line="360" w:lineRule="auto"/>
        <w:ind w:firstLine="709"/>
        <w:jc w:val="both"/>
        <w:rPr>
          <w:i/>
          <w:sz w:val="28"/>
          <w:szCs w:val="28"/>
          <w:lang w:val="ru-RU"/>
        </w:rPr>
      </w:pPr>
      <w:r w:rsidRPr="00A07FF5">
        <w:rPr>
          <w:b/>
          <w:i/>
          <w:sz w:val="28"/>
          <w:szCs w:val="28"/>
          <w:lang w:val="ru-RU"/>
        </w:rPr>
        <w:t>Графики функций</w:t>
      </w:r>
      <w:r w:rsidRPr="00A07FF5">
        <w:rPr>
          <w:i/>
          <w:sz w:val="28"/>
          <w:szCs w:val="28"/>
          <w:lang w:val="ru-RU"/>
        </w:rPr>
        <w:t xml:space="preserve">. Преобразование графика функции </w:t>
      </w:r>
      <w:r w:rsidRPr="00A07FF5">
        <w:rPr>
          <w:i/>
          <w:position w:val="-10"/>
          <w:sz w:val="28"/>
          <w:szCs w:val="28"/>
        </w:rPr>
        <w:object w:dxaOrig="920" w:dyaOrig="320">
          <v:shape id="_x0000_i1042" type="#_x0000_t75" style="width:50.4pt;height:14.4pt" o:ole="">
            <v:imagedata r:id="rId40" o:title=""/>
          </v:shape>
          <o:OLEObject Type="Embed" ProgID="Equation.DSMT4" ShapeID="_x0000_i1042" DrawAspect="Content" ObjectID="_1591563851" r:id="rId41"/>
        </w:object>
      </w:r>
      <w:r w:rsidRPr="00A07FF5">
        <w:rPr>
          <w:i/>
          <w:sz w:val="28"/>
          <w:szCs w:val="28"/>
          <w:lang w:val="ru-RU"/>
        </w:rPr>
        <w:t xml:space="preserve"> для построения графиков функций вида </w:t>
      </w:r>
      <w:r w:rsidRPr="00A07FF5">
        <w:rPr>
          <w:i/>
          <w:position w:val="-12"/>
          <w:sz w:val="28"/>
          <w:szCs w:val="28"/>
        </w:rPr>
        <w:object w:dxaOrig="1780" w:dyaOrig="380">
          <v:shape id="_x0000_i1043" type="#_x0000_t75" style="width:85.2pt;height:14.4pt" o:ole="">
            <v:imagedata r:id="rId42" o:title=""/>
          </v:shape>
          <o:OLEObject Type="Embed" ProgID="Equation.DSMT4" ShapeID="_x0000_i1043" DrawAspect="Content" ObjectID="_1591563852" r:id="rId43"/>
        </w:object>
      </w:r>
      <w:r w:rsidRPr="00A07FF5">
        <w:rPr>
          <w:i/>
          <w:sz w:val="28"/>
          <w:szCs w:val="28"/>
          <w:lang w:val="ru-RU"/>
        </w:rPr>
        <w:t>.</w:t>
      </w:r>
    </w:p>
    <w:p w:rsidR="00C452F9" w:rsidRPr="00A07FF5" w:rsidRDefault="00C452F9" w:rsidP="00C452F9">
      <w:pPr>
        <w:spacing w:after="0" w:line="360" w:lineRule="auto"/>
        <w:ind w:firstLine="709"/>
        <w:jc w:val="both"/>
        <w:rPr>
          <w:i/>
          <w:sz w:val="28"/>
          <w:szCs w:val="28"/>
          <w:lang w:val="ru-RU"/>
        </w:rPr>
      </w:pPr>
      <w:r w:rsidRPr="00A07FF5">
        <w:rPr>
          <w:i/>
          <w:sz w:val="28"/>
          <w:szCs w:val="28"/>
          <w:lang w:val="ru-RU"/>
        </w:rPr>
        <w:t xml:space="preserve">Графики функций </w:t>
      </w:r>
      <w:r w:rsidRPr="00A07FF5">
        <w:rPr>
          <w:position w:val="-24"/>
          <w:sz w:val="28"/>
          <w:szCs w:val="28"/>
        </w:rPr>
        <w:object w:dxaOrig="1300" w:dyaOrig="620">
          <v:shape id="_x0000_i1044" type="#_x0000_t75" style="width:64.8pt;height:28.8pt" o:ole="">
            <v:imagedata r:id="rId13" o:title=""/>
          </v:shape>
          <o:OLEObject Type="Embed" ProgID="Equation.DSMT4" ShapeID="_x0000_i1044" DrawAspect="Content" ObjectID="_1591563853" r:id="rId44"/>
        </w:object>
      </w:r>
      <w:r w:rsidRPr="00A07FF5">
        <w:rPr>
          <w:sz w:val="28"/>
          <w:szCs w:val="28"/>
          <w:lang w:val="ru-RU"/>
        </w:rPr>
        <w:t xml:space="preserve">, </w:t>
      </w:r>
      <w:r w:rsidRPr="00A07FF5">
        <w:rPr>
          <w:position w:val="-10"/>
          <w:sz w:val="28"/>
          <w:szCs w:val="28"/>
        </w:rPr>
        <w:object w:dxaOrig="760" w:dyaOrig="380">
          <v:shape id="_x0000_i1045" type="#_x0000_t75" style="width:42pt;height:14.4pt" o:ole="">
            <v:imagedata r:id="rId45" o:title=""/>
          </v:shape>
          <o:OLEObject Type="Embed" ProgID="Equation.DSMT4" ShapeID="_x0000_i1045" DrawAspect="Content" ObjectID="_1591563854" r:id="rId46"/>
        </w:object>
      </w:r>
      <w:r w:rsidR="00540F90" w:rsidRPr="00A07FF5">
        <w:rPr>
          <w:sz w:val="28"/>
          <w:szCs w:val="28"/>
        </w:rPr>
        <w:fldChar w:fldCharType="begin"/>
      </w:r>
      <w:r w:rsidRPr="00A07FF5">
        <w:rPr>
          <w:sz w:val="28"/>
          <w:szCs w:val="28"/>
          <w:lang w:val="ru-RU"/>
        </w:rPr>
        <w:instrText xml:space="preserve"> </w:instrText>
      </w:r>
      <w:r w:rsidRPr="00A07FF5">
        <w:rPr>
          <w:sz w:val="28"/>
          <w:szCs w:val="28"/>
        </w:rPr>
        <w:instrText>QUOTE</w:instrText>
      </w:r>
      <w:r w:rsidRPr="00A07FF5">
        <w:rPr>
          <w:sz w:val="28"/>
          <w:szCs w:val="28"/>
          <w:lang w:val="ru-RU"/>
        </w:rPr>
        <w:instrText xml:space="preserve">  </w:instrText>
      </w:r>
      <w:r w:rsidR="00540F90" w:rsidRPr="00A07FF5">
        <w:rPr>
          <w:sz w:val="28"/>
          <w:szCs w:val="28"/>
        </w:rPr>
        <w:fldChar w:fldCharType="end"/>
      </w:r>
      <w:r w:rsidRPr="00A07FF5">
        <w:rPr>
          <w:sz w:val="28"/>
          <w:szCs w:val="28"/>
          <w:lang w:val="ru-RU"/>
        </w:rPr>
        <w:t>,</w:t>
      </w:r>
      <w:r w:rsidRPr="00A07FF5">
        <w:rPr>
          <w:rFonts w:eastAsia="Times New Roman"/>
          <w:bCs/>
          <w:position w:val="-10"/>
          <w:sz w:val="28"/>
          <w:szCs w:val="28"/>
        </w:rPr>
        <w:object w:dxaOrig="760" w:dyaOrig="380">
          <v:shape id="_x0000_i1046" type="#_x0000_t75" style="width:36pt;height:14.4pt" o:ole="">
            <v:imagedata r:id="rId47" o:title=""/>
          </v:shape>
          <o:OLEObject Type="Embed" ProgID="Equation.DSMT4" ShapeID="_x0000_i1046" DrawAspect="Content" ObjectID="_1591563855" r:id="rId48"/>
        </w:object>
      </w:r>
      <w:fldSimple w:instr="">
        <w:r w:rsidRPr="00A07FF5">
          <w:rPr>
            <w:noProof/>
            <w:position w:val="-10"/>
            <w:sz w:val="28"/>
            <w:szCs w:val="28"/>
          </w:rPr>
          <w:drawing>
            <wp:inline distT="0" distB="0" distL="0" distR="0">
              <wp:extent cx="477520" cy="243840"/>
              <wp:effectExtent l="19050" t="0" r="0" b="0"/>
              <wp:docPr id="42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49"/>
                      <a:srcRect/>
                      <a:stretch>
                        <a:fillRect/>
                      </a:stretch>
                    </pic:blipFill>
                    <pic:spPr bwMode="auto">
                      <a:xfrm>
                        <a:off x="0" y="0"/>
                        <a:ext cx="477520" cy="243840"/>
                      </a:xfrm>
                      <a:prstGeom prst="rect">
                        <a:avLst/>
                      </a:prstGeom>
                      <a:noFill/>
                      <a:ln w="9525">
                        <a:noFill/>
                        <a:miter lim="800000"/>
                        <a:headEnd/>
                        <a:tailEnd/>
                      </a:ln>
                    </pic:spPr>
                  </pic:pic>
                </a:graphicData>
              </a:graphic>
            </wp:inline>
          </w:drawing>
        </w:r>
      </w:fldSimple>
      <w:r w:rsidRPr="00A07FF5">
        <w:rPr>
          <w:bCs/>
          <w:sz w:val="28"/>
          <w:szCs w:val="28"/>
          <w:lang w:val="ru-RU"/>
        </w:rPr>
        <w:t xml:space="preserve">, </w:t>
      </w:r>
      <w:r w:rsidRPr="00A07FF5">
        <w:rPr>
          <w:bCs/>
          <w:position w:val="-12"/>
          <w:sz w:val="28"/>
          <w:szCs w:val="28"/>
        </w:rPr>
        <w:object w:dxaOrig="660" w:dyaOrig="380">
          <v:shape id="_x0000_i1047" type="#_x0000_t75" style="width:28.8pt;height:14.4pt" o:ole="">
            <v:imagedata r:id="rId20" o:title=""/>
          </v:shape>
          <o:OLEObject Type="Embed" ProgID="Equation.DSMT4" ShapeID="_x0000_i1047" DrawAspect="Content" ObjectID="_1591563856" r:id="rId50"/>
        </w:object>
      </w:r>
      <w:r w:rsidRPr="00A07FF5">
        <w:rPr>
          <w:bCs/>
          <w:i/>
          <w:sz w:val="28"/>
          <w:szCs w:val="28"/>
          <w:lang w:val="ru-RU"/>
        </w:rPr>
        <w:t xml:space="preserve">. </w:t>
      </w:r>
    </w:p>
    <w:p w:rsidR="00C452F9" w:rsidRPr="00A07FF5" w:rsidRDefault="00C452F9" w:rsidP="009478A1">
      <w:pPr>
        <w:spacing w:after="0" w:line="360" w:lineRule="auto"/>
        <w:ind w:firstLine="709"/>
        <w:jc w:val="center"/>
        <w:rPr>
          <w:b/>
          <w:sz w:val="28"/>
          <w:szCs w:val="28"/>
          <w:lang w:val="ru-RU"/>
        </w:rPr>
      </w:pPr>
      <w:r w:rsidRPr="00A07FF5">
        <w:rPr>
          <w:b/>
          <w:sz w:val="28"/>
          <w:szCs w:val="28"/>
          <w:lang w:val="ru-RU"/>
        </w:rPr>
        <w:t>Последовательности и прогрессии</w:t>
      </w:r>
    </w:p>
    <w:p w:rsidR="00C452F9" w:rsidRPr="00A07FF5" w:rsidRDefault="00C452F9" w:rsidP="00C452F9">
      <w:pPr>
        <w:spacing w:after="0" w:line="360" w:lineRule="auto"/>
        <w:ind w:firstLine="709"/>
        <w:jc w:val="both"/>
        <w:rPr>
          <w:sz w:val="28"/>
          <w:szCs w:val="28"/>
          <w:lang w:val="ru-RU"/>
        </w:rPr>
      </w:pPr>
      <w:r w:rsidRPr="00A07FF5">
        <w:rPr>
          <w:sz w:val="28"/>
          <w:szCs w:val="28"/>
          <w:lang w:val="ru-RU"/>
        </w:rPr>
        <w:t xml:space="preserve">Числовая последовательность. Примеры числовых последовательностей. Бесконечные последовательности. Арифметическая прогрессия и ее свойства. Геометрическая прогрессия. </w:t>
      </w:r>
      <w:r w:rsidRPr="00A07FF5">
        <w:rPr>
          <w:i/>
          <w:sz w:val="28"/>
          <w:szCs w:val="28"/>
          <w:lang w:val="ru-RU"/>
        </w:rPr>
        <w:t xml:space="preserve">Формула общего члена и суммы </w:t>
      </w:r>
      <w:r w:rsidRPr="00A07FF5">
        <w:rPr>
          <w:i/>
          <w:sz w:val="28"/>
          <w:szCs w:val="28"/>
        </w:rPr>
        <w:t>n</w:t>
      </w:r>
      <w:r w:rsidRPr="00A07FF5">
        <w:rPr>
          <w:i/>
          <w:sz w:val="28"/>
          <w:szCs w:val="28"/>
          <w:lang w:val="ru-RU"/>
        </w:rPr>
        <w:t xml:space="preserve"> первых членов арифметической и геометрической прогрессий. Сходящаяся геометрическая прогрессия.</w:t>
      </w:r>
    </w:p>
    <w:p w:rsidR="00C452F9" w:rsidRPr="00A07FF5" w:rsidRDefault="00C452F9" w:rsidP="009478A1">
      <w:pPr>
        <w:pStyle w:val="Subtitle"/>
        <w:spacing w:after="0" w:line="360" w:lineRule="auto"/>
        <w:ind w:firstLine="709"/>
        <w:jc w:val="center"/>
        <w:rPr>
          <w:rFonts w:ascii="Times New Roman" w:hAnsi="Times New Roman"/>
          <w:b/>
          <w:i w:val="0"/>
          <w:color w:val="auto"/>
          <w:spacing w:val="0"/>
          <w:sz w:val="28"/>
          <w:szCs w:val="28"/>
        </w:rPr>
      </w:pPr>
      <w:r w:rsidRPr="00A07FF5">
        <w:rPr>
          <w:rFonts w:ascii="Times New Roman" w:hAnsi="Times New Roman"/>
          <w:b/>
          <w:i w:val="0"/>
          <w:color w:val="auto"/>
          <w:spacing w:val="0"/>
          <w:sz w:val="28"/>
          <w:szCs w:val="28"/>
        </w:rPr>
        <w:t>Решение текстовых задач</w:t>
      </w:r>
    </w:p>
    <w:p w:rsidR="009478A1" w:rsidRPr="00A07FF5" w:rsidRDefault="009478A1" w:rsidP="009478A1">
      <w:pPr>
        <w:rPr>
          <w:lang w:val="ru-RU" w:eastAsia="ru-RU"/>
        </w:rPr>
      </w:pPr>
    </w:p>
    <w:p w:rsidR="00C452F9" w:rsidRPr="00A07FF5" w:rsidRDefault="00C452F9" w:rsidP="009478A1">
      <w:pPr>
        <w:spacing w:after="0" w:line="360" w:lineRule="auto"/>
        <w:ind w:firstLine="709"/>
        <w:jc w:val="center"/>
        <w:rPr>
          <w:sz w:val="28"/>
          <w:szCs w:val="28"/>
          <w:lang w:val="ru-RU"/>
        </w:rPr>
      </w:pPr>
      <w:r w:rsidRPr="00A07FF5">
        <w:rPr>
          <w:b/>
          <w:sz w:val="28"/>
          <w:szCs w:val="28"/>
          <w:lang w:val="ru-RU"/>
        </w:rPr>
        <w:t>Задачи на все арифметические действия</w:t>
      </w:r>
    </w:p>
    <w:p w:rsidR="00C452F9" w:rsidRPr="00A07FF5" w:rsidRDefault="00C452F9" w:rsidP="00C452F9">
      <w:pPr>
        <w:spacing w:after="0" w:line="360" w:lineRule="auto"/>
        <w:ind w:firstLine="709"/>
        <w:jc w:val="both"/>
        <w:rPr>
          <w:sz w:val="28"/>
          <w:szCs w:val="28"/>
          <w:lang w:val="ru-RU"/>
        </w:rPr>
      </w:pPr>
      <w:r w:rsidRPr="00A07FF5">
        <w:rPr>
          <w:sz w:val="28"/>
          <w:szCs w:val="28"/>
          <w:lang w:val="ru-RU"/>
        </w:rPr>
        <w:t>Решение текстовых задач арифметическим способом</w:t>
      </w:r>
      <w:r w:rsidRPr="00A07FF5">
        <w:rPr>
          <w:i/>
          <w:sz w:val="28"/>
          <w:szCs w:val="28"/>
          <w:lang w:val="ru-RU"/>
        </w:rPr>
        <w:t xml:space="preserve">. </w:t>
      </w:r>
      <w:r w:rsidRPr="00A07FF5">
        <w:rPr>
          <w:sz w:val="28"/>
          <w:szCs w:val="28"/>
          <w:lang w:val="ru-RU"/>
        </w:rPr>
        <w:t xml:space="preserve">Использование таблиц, схем, чертежей, других средств представления данных при решении задачи. </w:t>
      </w:r>
    </w:p>
    <w:p w:rsidR="00C452F9" w:rsidRPr="00A07FF5" w:rsidRDefault="00C452F9" w:rsidP="009478A1">
      <w:pPr>
        <w:spacing w:after="0" w:line="360" w:lineRule="auto"/>
        <w:ind w:firstLine="709"/>
        <w:jc w:val="center"/>
        <w:rPr>
          <w:sz w:val="28"/>
          <w:szCs w:val="28"/>
          <w:lang w:val="ru-RU"/>
        </w:rPr>
      </w:pPr>
      <w:r w:rsidRPr="00A07FF5">
        <w:rPr>
          <w:b/>
          <w:sz w:val="28"/>
          <w:szCs w:val="28"/>
          <w:lang w:val="ru-RU"/>
        </w:rPr>
        <w:t>Задачи на движение, работу и покупки</w:t>
      </w:r>
    </w:p>
    <w:p w:rsidR="00C452F9" w:rsidRPr="00A07FF5" w:rsidRDefault="00C452F9" w:rsidP="00C452F9">
      <w:pPr>
        <w:spacing w:after="0" w:line="360" w:lineRule="auto"/>
        <w:ind w:firstLine="709"/>
        <w:jc w:val="both"/>
        <w:rPr>
          <w:sz w:val="28"/>
          <w:szCs w:val="28"/>
          <w:lang w:val="ru-RU"/>
        </w:rPr>
      </w:pPr>
      <w:r w:rsidRPr="00A07FF5">
        <w:rPr>
          <w:sz w:val="28"/>
          <w:szCs w:val="28"/>
          <w:lang w:val="ru-RU"/>
        </w:rPr>
        <w:t xml:space="preserve">Анализ возможных ситуаций взаимного расположения объектов при их движении, соотношения объемов выполняемых работ при совместной работе. </w:t>
      </w:r>
    </w:p>
    <w:p w:rsidR="009478A1" w:rsidRPr="00A07FF5" w:rsidRDefault="009478A1" w:rsidP="009478A1">
      <w:pPr>
        <w:spacing w:after="0" w:line="360" w:lineRule="auto"/>
        <w:ind w:firstLine="709"/>
        <w:jc w:val="center"/>
        <w:rPr>
          <w:b/>
          <w:sz w:val="28"/>
          <w:szCs w:val="28"/>
          <w:lang w:val="ru-RU"/>
        </w:rPr>
      </w:pPr>
    </w:p>
    <w:p w:rsidR="009478A1" w:rsidRPr="00A07FF5" w:rsidRDefault="009478A1" w:rsidP="009478A1">
      <w:pPr>
        <w:spacing w:after="0" w:line="360" w:lineRule="auto"/>
        <w:ind w:firstLine="709"/>
        <w:jc w:val="center"/>
        <w:rPr>
          <w:b/>
          <w:sz w:val="28"/>
          <w:szCs w:val="28"/>
          <w:lang w:val="ru-RU"/>
        </w:rPr>
      </w:pPr>
    </w:p>
    <w:p w:rsidR="00C452F9" w:rsidRPr="00A07FF5" w:rsidRDefault="00C452F9" w:rsidP="009478A1">
      <w:pPr>
        <w:spacing w:after="0" w:line="360" w:lineRule="auto"/>
        <w:ind w:firstLine="709"/>
        <w:jc w:val="center"/>
        <w:rPr>
          <w:b/>
          <w:sz w:val="28"/>
          <w:szCs w:val="28"/>
          <w:lang w:val="ru-RU"/>
        </w:rPr>
      </w:pPr>
      <w:r w:rsidRPr="00A07FF5">
        <w:rPr>
          <w:b/>
          <w:sz w:val="28"/>
          <w:szCs w:val="28"/>
          <w:lang w:val="ru-RU"/>
        </w:rPr>
        <w:t>Задачи на части, доли, проценты</w:t>
      </w:r>
    </w:p>
    <w:p w:rsidR="00C452F9" w:rsidRPr="00A07FF5" w:rsidRDefault="00C452F9" w:rsidP="00C452F9">
      <w:pPr>
        <w:spacing w:after="0" w:line="360" w:lineRule="auto"/>
        <w:ind w:firstLine="709"/>
        <w:jc w:val="both"/>
        <w:rPr>
          <w:sz w:val="28"/>
          <w:szCs w:val="28"/>
          <w:lang w:val="ru-RU"/>
        </w:rPr>
      </w:pPr>
      <w:r w:rsidRPr="00A07FF5">
        <w:rPr>
          <w:sz w:val="28"/>
          <w:szCs w:val="28"/>
          <w:lang w:val="ru-RU"/>
        </w:rPr>
        <w:t>Решение задач на нахождение части числа и числа по его части. Решение задач на проценты и доли. Применение пропорций при решении задач.</w:t>
      </w:r>
    </w:p>
    <w:p w:rsidR="00C452F9" w:rsidRPr="00A07FF5" w:rsidRDefault="00C452F9" w:rsidP="009478A1">
      <w:pPr>
        <w:spacing w:after="0" w:line="360" w:lineRule="auto"/>
        <w:ind w:firstLine="709"/>
        <w:jc w:val="center"/>
        <w:rPr>
          <w:b/>
          <w:sz w:val="28"/>
          <w:szCs w:val="28"/>
          <w:lang w:val="ru-RU"/>
        </w:rPr>
      </w:pPr>
      <w:r w:rsidRPr="00A07FF5">
        <w:rPr>
          <w:b/>
          <w:sz w:val="28"/>
          <w:szCs w:val="28"/>
          <w:lang w:val="ru-RU"/>
        </w:rPr>
        <w:t>Логические задачи</w:t>
      </w:r>
    </w:p>
    <w:p w:rsidR="00C452F9" w:rsidRPr="00A07FF5" w:rsidRDefault="00C452F9" w:rsidP="00C452F9">
      <w:pPr>
        <w:spacing w:after="0" w:line="360" w:lineRule="auto"/>
        <w:ind w:firstLine="709"/>
        <w:jc w:val="both"/>
        <w:rPr>
          <w:bCs/>
          <w:sz w:val="28"/>
          <w:szCs w:val="28"/>
          <w:lang w:val="ru-RU"/>
        </w:rPr>
      </w:pPr>
      <w:r w:rsidRPr="00A07FF5">
        <w:rPr>
          <w:bCs/>
          <w:sz w:val="28"/>
          <w:szCs w:val="28"/>
          <w:lang w:val="ru-RU"/>
        </w:rPr>
        <w:t xml:space="preserve">Решение логических задач. </w:t>
      </w:r>
      <w:r w:rsidRPr="00A07FF5">
        <w:rPr>
          <w:bCs/>
          <w:i/>
          <w:sz w:val="28"/>
          <w:szCs w:val="28"/>
          <w:lang w:val="ru-RU"/>
        </w:rPr>
        <w:t>Решение логических задач с помощью графов, таблиц</w:t>
      </w:r>
      <w:r w:rsidRPr="00A07FF5">
        <w:rPr>
          <w:bCs/>
          <w:sz w:val="28"/>
          <w:szCs w:val="28"/>
          <w:lang w:val="ru-RU"/>
        </w:rPr>
        <w:t xml:space="preserve">. </w:t>
      </w:r>
    </w:p>
    <w:p w:rsidR="00C452F9" w:rsidRPr="00A07FF5" w:rsidRDefault="00C452F9" w:rsidP="00C452F9">
      <w:pPr>
        <w:widowControl w:val="0"/>
        <w:spacing w:after="0" w:line="360" w:lineRule="auto"/>
        <w:ind w:firstLine="709"/>
        <w:jc w:val="both"/>
        <w:rPr>
          <w:bCs/>
          <w:i/>
          <w:sz w:val="28"/>
          <w:szCs w:val="28"/>
          <w:lang w:val="ru-RU"/>
        </w:rPr>
      </w:pPr>
      <w:r w:rsidRPr="00A07FF5">
        <w:rPr>
          <w:b/>
          <w:sz w:val="28"/>
          <w:szCs w:val="28"/>
          <w:lang w:val="ru-RU"/>
        </w:rPr>
        <w:t xml:space="preserve">Основные методы решения текстовых задач: </w:t>
      </w:r>
      <w:r w:rsidRPr="00A07FF5">
        <w:rPr>
          <w:bCs/>
          <w:sz w:val="28"/>
          <w:szCs w:val="28"/>
          <w:lang w:val="ru-RU"/>
        </w:rPr>
        <w:t xml:space="preserve">арифметический, алгебраический, перебор вариантов. </w:t>
      </w:r>
      <w:r w:rsidRPr="00A07FF5">
        <w:rPr>
          <w:bCs/>
          <w:i/>
          <w:sz w:val="28"/>
          <w:szCs w:val="28"/>
          <w:lang w:val="ru-RU"/>
        </w:rPr>
        <w:t>Первичные представления о других методах решения задач (геометрические и графические методы).</w:t>
      </w:r>
    </w:p>
    <w:p w:rsidR="009478A1" w:rsidRPr="00A07FF5" w:rsidRDefault="009478A1" w:rsidP="00C452F9">
      <w:pPr>
        <w:widowControl w:val="0"/>
        <w:spacing w:after="0" w:line="360" w:lineRule="auto"/>
        <w:ind w:firstLine="709"/>
        <w:jc w:val="both"/>
        <w:rPr>
          <w:bCs/>
          <w:sz w:val="28"/>
          <w:szCs w:val="28"/>
          <w:lang w:val="ru-RU"/>
        </w:rPr>
      </w:pPr>
    </w:p>
    <w:p w:rsidR="00C452F9" w:rsidRPr="00A07FF5" w:rsidRDefault="00C452F9" w:rsidP="009478A1">
      <w:pPr>
        <w:pStyle w:val="Heading3"/>
        <w:spacing w:before="0" w:beforeAutospacing="0" w:after="0" w:afterAutospacing="0" w:line="360" w:lineRule="auto"/>
        <w:ind w:firstLine="709"/>
        <w:jc w:val="center"/>
        <w:rPr>
          <w:szCs w:val="28"/>
        </w:rPr>
      </w:pPr>
      <w:bookmarkStart w:id="87" w:name="_Toc405513922"/>
      <w:bookmarkStart w:id="88" w:name="_Toc284662800"/>
      <w:bookmarkStart w:id="89" w:name="_Toc284663427"/>
      <w:r w:rsidRPr="00A07FF5">
        <w:rPr>
          <w:szCs w:val="28"/>
        </w:rPr>
        <w:t>Статистика и теория вероятностей</w:t>
      </w:r>
      <w:bookmarkEnd w:id="87"/>
      <w:bookmarkEnd w:id="88"/>
      <w:bookmarkEnd w:id="89"/>
    </w:p>
    <w:p w:rsidR="00C452F9" w:rsidRPr="00A07FF5" w:rsidRDefault="00C452F9" w:rsidP="009478A1">
      <w:pPr>
        <w:spacing w:after="0" w:line="360" w:lineRule="auto"/>
        <w:ind w:firstLine="709"/>
        <w:jc w:val="center"/>
        <w:rPr>
          <w:sz w:val="28"/>
          <w:szCs w:val="28"/>
          <w:lang w:val="ru-RU"/>
        </w:rPr>
      </w:pPr>
      <w:r w:rsidRPr="00A07FF5">
        <w:rPr>
          <w:b/>
          <w:sz w:val="28"/>
          <w:szCs w:val="28"/>
          <w:lang w:val="ru-RU"/>
        </w:rPr>
        <w:t>Статистика</w:t>
      </w:r>
    </w:p>
    <w:p w:rsidR="00C452F9" w:rsidRPr="00A07FF5" w:rsidRDefault="00C452F9" w:rsidP="00C452F9">
      <w:pPr>
        <w:spacing w:after="0" w:line="360" w:lineRule="auto"/>
        <w:ind w:firstLine="709"/>
        <w:jc w:val="both"/>
        <w:rPr>
          <w:sz w:val="28"/>
          <w:szCs w:val="28"/>
          <w:lang w:val="ru-RU"/>
        </w:rPr>
      </w:pPr>
      <w:r w:rsidRPr="00A07FF5">
        <w:rPr>
          <w:sz w:val="28"/>
          <w:szCs w:val="28"/>
          <w:lang w:val="ru-RU"/>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w:t>
      </w:r>
      <w:r w:rsidRPr="00A07FF5">
        <w:rPr>
          <w:i/>
          <w:sz w:val="28"/>
          <w:szCs w:val="28"/>
          <w:lang w:val="ru-RU"/>
        </w:rPr>
        <w:t>медиана</w:t>
      </w:r>
      <w:r w:rsidRPr="00A07FF5">
        <w:rPr>
          <w:sz w:val="28"/>
          <w:szCs w:val="28"/>
          <w:lang w:val="ru-RU"/>
        </w:rPr>
        <w:t xml:space="preserve">, наибольшее и наименьшее значения. Меры рассеивания: размах, </w:t>
      </w:r>
      <w:r w:rsidRPr="00A07FF5">
        <w:rPr>
          <w:i/>
          <w:sz w:val="28"/>
          <w:szCs w:val="28"/>
          <w:lang w:val="ru-RU"/>
        </w:rPr>
        <w:t>дисперсия и стандартное отклонение</w:t>
      </w:r>
      <w:r w:rsidRPr="00A07FF5">
        <w:rPr>
          <w:sz w:val="28"/>
          <w:szCs w:val="28"/>
          <w:lang w:val="ru-RU"/>
        </w:rPr>
        <w:t xml:space="preserve">. </w:t>
      </w:r>
    </w:p>
    <w:p w:rsidR="00C452F9" w:rsidRPr="00A07FF5" w:rsidRDefault="00C452F9" w:rsidP="00C452F9">
      <w:pPr>
        <w:spacing w:after="0" w:line="360" w:lineRule="auto"/>
        <w:ind w:firstLine="709"/>
        <w:jc w:val="both"/>
        <w:rPr>
          <w:sz w:val="28"/>
          <w:szCs w:val="28"/>
          <w:lang w:val="ru-RU"/>
        </w:rPr>
      </w:pPr>
      <w:r w:rsidRPr="00A07FF5">
        <w:rPr>
          <w:sz w:val="28"/>
          <w:szCs w:val="28"/>
          <w:lang w:val="ru-RU"/>
        </w:rPr>
        <w:t xml:space="preserve">Случайная изменчивость. Изменчивость при измерениях. </w:t>
      </w:r>
      <w:r w:rsidRPr="00A07FF5">
        <w:rPr>
          <w:i/>
          <w:sz w:val="28"/>
          <w:szCs w:val="28"/>
          <w:lang w:val="ru-RU"/>
        </w:rPr>
        <w:t>Решающие правила. Закономерности в изменчивых величинах</w:t>
      </w:r>
      <w:r w:rsidRPr="00A07FF5">
        <w:rPr>
          <w:sz w:val="28"/>
          <w:szCs w:val="28"/>
          <w:lang w:val="ru-RU"/>
        </w:rPr>
        <w:t>.</w:t>
      </w:r>
    </w:p>
    <w:p w:rsidR="00C452F9" w:rsidRPr="00A07FF5" w:rsidRDefault="00C452F9" w:rsidP="009478A1">
      <w:pPr>
        <w:spacing w:after="0" w:line="360" w:lineRule="auto"/>
        <w:ind w:firstLine="709"/>
        <w:jc w:val="center"/>
        <w:rPr>
          <w:sz w:val="28"/>
          <w:szCs w:val="28"/>
          <w:lang w:val="ru-RU"/>
        </w:rPr>
      </w:pPr>
      <w:r w:rsidRPr="00A07FF5">
        <w:rPr>
          <w:b/>
          <w:sz w:val="28"/>
          <w:szCs w:val="28"/>
          <w:lang w:val="ru-RU"/>
        </w:rPr>
        <w:t>Случайные события</w:t>
      </w:r>
    </w:p>
    <w:p w:rsidR="00C452F9" w:rsidRPr="00A07FF5" w:rsidRDefault="00C452F9" w:rsidP="00C452F9">
      <w:pPr>
        <w:spacing w:after="0" w:line="360" w:lineRule="auto"/>
        <w:ind w:firstLine="709"/>
        <w:jc w:val="both"/>
        <w:rPr>
          <w:sz w:val="28"/>
          <w:szCs w:val="28"/>
          <w:lang w:val="ru-RU"/>
        </w:rPr>
      </w:pPr>
      <w:r w:rsidRPr="00A07FF5">
        <w:rPr>
          <w:sz w:val="28"/>
          <w:szCs w:val="28"/>
          <w:lang w:val="ru-RU"/>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w:t>
      </w:r>
      <w:r w:rsidRPr="00A07FF5">
        <w:rPr>
          <w:i/>
          <w:sz w:val="28"/>
          <w:szCs w:val="28"/>
          <w:lang w:val="ru-RU"/>
        </w:rPr>
        <w:t>Представление событий с помощью диаграмм Эйлера. Противоположные события, объединение и пересечение событий. Правило сложения вероятностей</w:t>
      </w:r>
      <w:r w:rsidRPr="00A07FF5">
        <w:rPr>
          <w:sz w:val="28"/>
          <w:szCs w:val="28"/>
          <w:lang w:val="ru-RU"/>
        </w:rPr>
        <w:t xml:space="preserve">. </w:t>
      </w:r>
      <w:r w:rsidRPr="00A07FF5">
        <w:rPr>
          <w:i/>
          <w:sz w:val="28"/>
          <w:szCs w:val="28"/>
          <w:lang w:val="ru-RU"/>
        </w:rPr>
        <w:t>Случайный выбор. Представление эксперимента в виде дерева. Независимые события. Умножение вероятностей независимых событий</w:t>
      </w:r>
      <w:r w:rsidRPr="00A07FF5">
        <w:rPr>
          <w:sz w:val="28"/>
          <w:szCs w:val="28"/>
          <w:lang w:val="ru-RU"/>
        </w:rPr>
        <w:t xml:space="preserve">. </w:t>
      </w:r>
      <w:r w:rsidRPr="00A07FF5">
        <w:rPr>
          <w:i/>
          <w:sz w:val="28"/>
          <w:szCs w:val="28"/>
          <w:lang w:val="ru-RU"/>
        </w:rPr>
        <w:t>Последовательные независимые испытания.</w:t>
      </w:r>
      <w:r w:rsidRPr="00A07FF5">
        <w:rPr>
          <w:sz w:val="28"/>
          <w:szCs w:val="28"/>
          <w:lang w:val="ru-RU"/>
        </w:rPr>
        <w:t xml:space="preserve"> Представление о независимых событиях в жизни.</w:t>
      </w:r>
    </w:p>
    <w:p w:rsidR="00C452F9" w:rsidRPr="00A07FF5" w:rsidRDefault="00C452F9" w:rsidP="009478A1">
      <w:pPr>
        <w:spacing w:after="0" w:line="360" w:lineRule="auto"/>
        <w:ind w:firstLine="709"/>
        <w:jc w:val="center"/>
        <w:rPr>
          <w:i/>
          <w:sz w:val="28"/>
          <w:szCs w:val="28"/>
          <w:lang w:val="ru-RU"/>
        </w:rPr>
      </w:pPr>
      <w:r w:rsidRPr="00A07FF5">
        <w:rPr>
          <w:b/>
          <w:i/>
          <w:sz w:val="28"/>
          <w:szCs w:val="28"/>
          <w:lang w:val="ru-RU"/>
        </w:rPr>
        <w:t>Элементы комбинаторики</w:t>
      </w:r>
    </w:p>
    <w:p w:rsidR="00C452F9" w:rsidRPr="00A07FF5" w:rsidRDefault="00C452F9" w:rsidP="00C452F9">
      <w:pPr>
        <w:spacing w:after="0" w:line="360" w:lineRule="auto"/>
        <w:ind w:firstLine="709"/>
        <w:jc w:val="both"/>
        <w:rPr>
          <w:b/>
          <w:i/>
          <w:sz w:val="28"/>
          <w:szCs w:val="28"/>
          <w:lang w:val="ru-RU"/>
        </w:rPr>
      </w:pPr>
      <w:r w:rsidRPr="00A07FF5">
        <w:rPr>
          <w:i/>
          <w:sz w:val="28"/>
          <w:szCs w:val="28"/>
          <w:lang w:val="ru-RU"/>
        </w:rPr>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r w:rsidRPr="00A07FF5">
        <w:rPr>
          <w:b/>
          <w:i/>
          <w:sz w:val="28"/>
          <w:szCs w:val="28"/>
          <w:lang w:val="ru-RU"/>
        </w:rPr>
        <w:t xml:space="preserve">. </w:t>
      </w:r>
    </w:p>
    <w:p w:rsidR="00C452F9" w:rsidRPr="00A07FF5" w:rsidRDefault="00C452F9" w:rsidP="009478A1">
      <w:pPr>
        <w:spacing w:after="0" w:line="360" w:lineRule="auto"/>
        <w:ind w:firstLine="709"/>
        <w:jc w:val="center"/>
        <w:rPr>
          <w:b/>
          <w:i/>
          <w:sz w:val="28"/>
          <w:szCs w:val="28"/>
          <w:lang w:val="ru-RU"/>
        </w:rPr>
      </w:pPr>
      <w:r w:rsidRPr="00A07FF5">
        <w:rPr>
          <w:b/>
          <w:i/>
          <w:sz w:val="28"/>
          <w:szCs w:val="28"/>
          <w:lang w:val="ru-RU"/>
        </w:rPr>
        <w:t>Случайные величины</w:t>
      </w:r>
    </w:p>
    <w:p w:rsidR="00C452F9" w:rsidRPr="00A07FF5" w:rsidRDefault="00C452F9" w:rsidP="00C452F9">
      <w:pPr>
        <w:spacing w:after="0" w:line="360" w:lineRule="auto"/>
        <w:ind w:firstLine="709"/>
        <w:jc w:val="both"/>
        <w:rPr>
          <w:i/>
          <w:sz w:val="28"/>
          <w:szCs w:val="28"/>
          <w:lang w:val="ru-RU"/>
        </w:rPr>
      </w:pPr>
      <w:r w:rsidRPr="00A07FF5">
        <w:rPr>
          <w:i/>
          <w:sz w:val="28"/>
          <w:szCs w:val="28"/>
          <w:lang w:val="ru-RU"/>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C452F9" w:rsidRPr="00A07FF5" w:rsidRDefault="00C452F9" w:rsidP="009478A1">
      <w:pPr>
        <w:pStyle w:val="Heading3"/>
        <w:spacing w:before="0" w:beforeAutospacing="0" w:after="0" w:afterAutospacing="0" w:line="360" w:lineRule="auto"/>
        <w:ind w:firstLine="709"/>
        <w:jc w:val="center"/>
        <w:rPr>
          <w:szCs w:val="28"/>
        </w:rPr>
      </w:pPr>
      <w:bookmarkStart w:id="90" w:name="_Toc405513923"/>
      <w:bookmarkStart w:id="91" w:name="_Toc284662801"/>
      <w:bookmarkStart w:id="92" w:name="_Toc284663428"/>
      <w:r w:rsidRPr="00A07FF5">
        <w:rPr>
          <w:szCs w:val="28"/>
        </w:rPr>
        <w:t>Геометрия</w:t>
      </w:r>
      <w:bookmarkEnd w:id="90"/>
      <w:bookmarkEnd w:id="91"/>
      <w:bookmarkEnd w:id="92"/>
    </w:p>
    <w:p w:rsidR="00C452F9" w:rsidRPr="00A07FF5" w:rsidRDefault="00C452F9" w:rsidP="009478A1">
      <w:pPr>
        <w:pStyle w:val="Subtitle"/>
        <w:spacing w:after="0" w:line="360" w:lineRule="auto"/>
        <w:ind w:firstLine="709"/>
        <w:jc w:val="center"/>
        <w:rPr>
          <w:rFonts w:ascii="Times New Roman" w:hAnsi="Times New Roman"/>
          <w:b/>
          <w:i w:val="0"/>
          <w:color w:val="auto"/>
          <w:spacing w:val="0"/>
          <w:sz w:val="28"/>
          <w:szCs w:val="28"/>
        </w:rPr>
      </w:pPr>
      <w:r w:rsidRPr="00A07FF5">
        <w:rPr>
          <w:rFonts w:ascii="Times New Roman" w:hAnsi="Times New Roman"/>
          <w:b/>
          <w:i w:val="0"/>
          <w:color w:val="auto"/>
          <w:spacing w:val="0"/>
          <w:sz w:val="28"/>
          <w:szCs w:val="28"/>
        </w:rPr>
        <w:t>Геометрические фигуры</w:t>
      </w:r>
    </w:p>
    <w:p w:rsidR="00C452F9" w:rsidRPr="00A07FF5" w:rsidRDefault="00C452F9" w:rsidP="009478A1">
      <w:pPr>
        <w:spacing w:after="0" w:line="360" w:lineRule="auto"/>
        <w:ind w:firstLine="709"/>
        <w:jc w:val="center"/>
        <w:rPr>
          <w:b/>
          <w:sz w:val="28"/>
          <w:szCs w:val="28"/>
          <w:lang w:val="ru-RU"/>
        </w:rPr>
      </w:pPr>
      <w:r w:rsidRPr="00A07FF5">
        <w:rPr>
          <w:b/>
          <w:sz w:val="28"/>
          <w:szCs w:val="28"/>
          <w:lang w:val="ru-RU"/>
        </w:rPr>
        <w:t>Фигуры в геометрии и в окружающем мире</w:t>
      </w:r>
    </w:p>
    <w:p w:rsidR="00C452F9" w:rsidRPr="00A07FF5" w:rsidRDefault="00C452F9" w:rsidP="00C452F9">
      <w:pPr>
        <w:spacing w:after="0" w:line="360" w:lineRule="auto"/>
        <w:ind w:firstLine="709"/>
        <w:jc w:val="both"/>
        <w:rPr>
          <w:sz w:val="28"/>
          <w:szCs w:val="28"/>
          <w:lang w:val="ru-RU"/>
        </w:rPr>
      </w:pPr>
      <w:r w:rsidRPr="00A07FF5">
        <w:rPr>
          <w:sz w:val="28"/>
          <w:szCs w:val="28"/>
          <w:lang w:val="ru-RU"/>
        </w:rPr>
        <w:t xml:space="preserve">Геометрическая фигура. Формирование представлений о метапредметном понятии «фигура».  </w:t>
      </w:r>
    </w:p>
    <w:p w:rsidR="00C452F9" w:rsidRPr="00A07FF5" w:rsidRDefault="00C452F9" w:rsidP="00C452F9">
      <w:pPr>
        <w:spacing w:after="0" w:line="360" w:lineRule="auto"/>
        <w:ind w:firstLine="709"/>
        <w:jc w:val="both"/>
        <w:rPr>
          <w:sz w:val="28"/>
          <w:szCs w:val="28"/>
          <w:lang w:val="ru-RU"/>
        </w:rPr>
      </w:pPr>
      <w:r w:rsidRPr="00A07FF5">
        <w:rPr>
          <w:sz w:val="28"/>
          <w:szCs w:val="28"/>
          <w:lang w:val="ru-RU"/>
        </w:rPr>
        <w:t>Точка, линия, отрезок, прямая, луч, ломаная, плоскость, угол, биссектриса угла и ее свойства, виды углов, многоугольники, круг.</w:t>
      </w:r>
    </w:p>
    <w:p w:rsidR="00C452F9" w:rsidRPr="00A07FF5" w:rsidRDefault="00C452F9" w:rsidP="00C452F9">
      <w:pPr>
        <w:spacing w:after="0" w:line="360" w:lineRule="auto"/>
        <w:ind w:firstLine="709"/>
        <w:jc w:val="both"/>
        <w:rPr>
          <w:sz w:val="28"/>
          <w:szCs w:val="28"/>
          <w:lang w:val="ru-RU"/>
        </w:rPr>
      </w:pPr>
      <w:r w:rsidRPr="00A07FF5">
        <w:rPr>
          <w:iCs/>
          <w:sz w:val="28"/>
          <w:szCs w:val="28"/>
          <w:lang w:val="ru-RU"/>
        </w:rPr>
        <w:t>Осевая симметрия геометрических фигур. Центральная симметрия геометрических фигур</w:t>
      </w:r>
      <w:r w:rsidRPr="00A07FF5">
        <w:rPr>
          <w:i/>
          <w:iCs/>
          <w:sz w:val="28"/>
          <w:szCs w:val="28"/>
          <w:lang w:val="ru-RU"/>
        </w:rPr>
        <w:t>.</w:t>
      </w:r>
    </w:p>
    <w:p w:rsidR="00C452F9" w:rsidRPr="00A07FF5" w:rsidRDefault="00C452F9" w:rsidP="009478A1">
      <w:pPr>
        <w:spacing w:after="0" w:line="360" w:lineRule="auto"/>
        <w:ind w:firstLine="709"/>
        <w:jc w:val="center"/>
        <w:rPr>
          <w:b/>
          <w:sz w:val="28"/>
          <w:szCs w:val="28"/>
          <w:lang w:val="ru-RU"/>
        </w:rPr>
      </w:pPr>
      <w:r w:rsidRPr="00A07FF5">
        <w:rPr>
          <w:b/>
          <w:sz w:val="28"/>
          <w:szCs w:val="28"/>
          <w:lang w:val="ru-RU"/>
        </w:rPr>
        <w:t>Многоугольники</w:t>
      </w:r>
    </w:p>
    <w:p w:rsidR="00C452F9" w:rsidRPr="00A07FF5" w:rsidRDefault="00C452F9" w:rsidP="00C452F9">
      <w:pPr>
        <w:spacing w:after="0" w:line="360" w:lineRule="auto"/>
        <w:ind w:firstLine="709"/>
        <w:jc w:val="both"/>
        <w:rPr>
          <w:sz w:val="28"/>
          <w:szCs w:val="28"/>
          <w:lang w:val="ru-RU"/>
        </w:rPr>
      </w:pPr>
      <w:r w:rsidRPr="00A07FF5">
        <w:rPr>
          <w:sz w:val="28"/>
          <w:szCs w:val="28"/>
          <w:lang w:val="ru-RU"/>
        </w:rPr>
        <w:t xml:space="preserve">Многоугольник, его элементы и его свойства. Распознавание некоторых многоугольников. </w:t>
      </w:r>
      <w:r w:rsidRPr="00A07FF5">
        <w:rPr>
          <w:bCs/>
          <w:i/>
          <w:sz w:val="28"/>
          <w:szCs w:val="28"/>
          <w:lang w:val="ru-RU"/>
        </w:rPr>
        <w:t>В</w:t>
      </w:r>
      <w:r w:rsidRPr="00A07FF5">
        <w:rPr>
          <w:i/>
          <w:sz w:val="28"/>
          <w:szCs w:val="28"/>
          <w:lang w:val="ru-RU"/>
        </w:rPr>
        <w:t>ыпуклые и невыпуклые многоугольники</w:t>
      </w:r>
      <w:r w:rsidRPr="00A07FF5">
        <w:rPr>
          <w:sz w:val="28"/>
          <w:szCs w:val="28"/>
          <w:lang w:val="ru-RU"/>
        </w:rPr>
        <w:t>. Правильные многоугольники.</w:t>
      </w:r>
    </w:p>
    <w:p w:rsidR="00C452F9" w:rsidRPr="00A07FF5" w:rsidRDefault="00C452F9" w:rsidP="00C452F9">
      <w:pPr>
        <w:spacing w:after="0" w:line="360" w:lineRule="auto"/>
        <w:ind w:firstLine="709"/>
        <w:jc w:val="both"/>
        <w:rPr>
          <w:sz w:val="28"/>
          <w:szCs w:val="28"/>
          <w:lang w:val="ru-RU"/>
        </w:rPr>
      </w:pPr>
      <w:r w:rsidRPr="00A07FF5">
        <w:rPr>
          <w:sz w:val="28"/>
          <w:szCs w:val="28"/>
          <w:lang w:val="ru-RU"/>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C452F9" w:rsidRPr="00A07FF5" w:rsidRDefault="00C452F9" w:rsidP="00C452F9">
      <w:pPr>
        <w:spacing w:after="0" w:line="360" w:lineRule="auto"/>
        <w:ind w:firstLine="709"/>
        <w:jc w:val="both"/>
        <w:rPr>
          <w:sz w:val="28"/>
          <w:szCs w:val="28"/>
          <w:lang w:val="ru-RU"/>
        </w:rPr>
      </w:pPr>
      <w:r w:rsidRPr="00A07FF5">
        <w:rPr>
          <w:sz w:val="28"/>
          <w:szCs w:val="28"/>
          <w:lang w:val="ru-RU"/>
        </w:rPr>
        <w:t xml:space="preserve">Четырехугольники.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C452F9" w:rsidRPr="00A07FF5" w:rsidRDefault="00C452F9" w:rsidP="009478A1">
      <w:pPr>
        <w:spacing w:after="0" w:line="360" w:lineRule="auto"/>
        <w:ind w:firstLine="709"/>
        <w:jc w:val="center"/>
        <w:rPr>
          <w:b/>
          <w:bCs/>
          <w:sz w:val="28"/>
          <w:szCs w:val="28"/>
          <w:lang w:val="ru-RU"/>
        </w:rPr>
      </w:pPr>
      <w:r w:rsidRPr="00A07FF5">
        <w:rPr>
          <w:b/>
          <w:bCs/>
          <w:sz w:val="28"/>
          <w:szCs w:val="28"/>
          <w:lang w:val="ru-RU"/>
        </w:rPr>
        <w:t>Окружность, круг</w:t>
      </w:r>
    </w:p>
    <w:p w:rsidR="00C452F9" w:rsidRPr="00A07FF5" w:rsidRDefault="00C452F9" w:rsidP="00C452F9">
      <w:pPr>
        <w:spacing w:after="0" w:line="360" w:lineRule="auto"/>
        <w:ind w:firstLine="709"/>
        <w:jc w:val="both"/>
        <w:rPr>
          <w:sz w:val="28"/>
          <w:szCs w:val="28"/>
          <w:lang w:val="ru-RU"/>
        </w:rPr>
      </w:pPr>
      <w:r w:rsidRPr="00A07FF5">
        <w:rPr>
          <w:bCs/>
          <w:sz w:val="28"/>
          <w:szCs w:val="28"/>
          <w:lang w:val="ru-RU"/>
        </w:rPr>
        <w:t>Окружность, круг, и</w:t>
      </w:r>
      <w:r w:rsidRPr="00A07FF5">
        <w:rPr>
          <w:sz w:val="28"/>
          <w:szCs w:val="28"/>
          <w:lang w:val="ru-RU"/>
        </w:rPr>
        <w:t xml:space="preserve">х элементы и свойства; центральные и вписанные углы. Касательная </w:t>
      </w:r>
      <w:r w:rsidRPr="00A07FF5">
        <w:rPr>
          <w:i/>
          <w:sz w:val="28"/>
          <w:szCs w:val="28"/>
          <w:lang w:val="ru-RU"/>
        </w:rPr>
        <w:t>и секущая</w:t>
      </w:r>
      <w:r w:rsidRPr="00A07FF5">
        <w:rPr>
          <w:sz w:val="28"/>
          <w:szCs w:val="28"/>
          <w:lang w:val="ru-RU"/>
        </w:rPr>
        <w:t xml:space="preserve"> к окружности, </w:t>
      </w:r>
      <w:r w:rsidRPr="00A07FF5">
        <w:rPr>
          <w:i/>
          <w:sz w:val="28"/>
          <w:szCs w:val="28"/>
          <w:lang w:val="ru-RU"/>
        </w:rPr>
        <w:t>их свойства</w:t>
      </w:r>
      <w:r w:rsidRPr="00A07FF5">
        <w:rPr>
          <w:sz w:val="28"/>
          <w:szCs w:val="28"/>
          <w:lang w:val="ru-RU"/>
        </w:rPr>
        <w:t xml:space="preserve">. Вписанные и описанные окружности для треугольников, </w:t>
      </w:r>
      <w:r w:rsidRPr="00A07FF5">
        <w:rPr>
          <w:i/>
          <w:sz w:val="28"/>
          <w:szCs w:val="28"/>
          <w:lang w:val="ru-RU"/>
        </w:rPr>
        <w:t>четырехугольников, правильных многоугольников</w:t>
      </w:r>
      <w:r w:rsidRPr="00A07FF5">
        <w:rPr>
          <w:sz w:val="28"/>
          <w:szCs w:val="28"/>
          <w:lang w:val="ru-RU"/>
        </w:rPr>
        <w:t xml:space="preserve">. </w:t>
      </w:r>
    </w:p>
    <w:p w:rsidR="00C452F9" w:rsidRPr="00A07FF5" w:rsidRDefault="00C452F9" w:rsidP="009478A1">
      <w:pPr>
        <w:spacing w:after="0" w:line="360" w:lineRule="auto"/>
        <w:ind w:firstLine="709"/>
        <w:jc w:val="center"/>
        <w:rPr>
          <w:sz w:val="28"/>
          <w:szCs w:val="28"/>
          <w:lang w:val="ru-RU"/>
        </w:rPr>
      </w:pPr>
      <w:r w:rsidRPr="00A07FF5">
        <w:rPr>
          <w:b/>
          <w:bCs/>
          <w:sz w:val="28"/>
          <w:szCs w:val="28"/>
          <w:lang w:val="ru-RU"/>
        </w:rPr>
        <w:t>Геометрические фигуры в пространстве (объемные тела)</w:t>
      </w:r>
    </w:p>
    <w:p w:rsidR="00C452F9" w:rsidRPr="00A07FF5" w:rsidRDefault="00C452F9" w:rsidP="00C452F9">
      <w:pPr>
        <w:spacing w:after="0" w:line="360" w:lineRule="auto"/>
        <w:ind w:firstLine="709"/>
        <w:jc w:val="both"/>
        <w:rPr>
          <w:i/>
          <w:sz w:val="28"/>
          <w:szCs w:val="28"/>
          <w:lang w:val="ru-RU"/>
        </w:rPr>
      </w:pPr>
      <w:r w:rsidRPr="00A07FF5">
        <w:rPr>
          <w:i/>
          <w:sz w:val="28"/>
          <w:szCs w:val="28"/>
          <w:lang w:val="ru-RU"/>
        </w:rPr>
        <w:t xml:space="preserve">Многогранник и его элементы. Названия многогранников с разным положением и количеством граней. </w:t>
      </w:r>
      <w:r w:rsidRPr="00A07FF5">
        <w:rPr>
          <w:sz w:val="28"/>
          <w:szCs w:val="28"/>
          <w:lang w:val="ru-RU"/>
        </w:rPr>
        <w:t>Первичные представления о пирамиде, параллелепипеде, призме, сфере, шаре, цилиндре, конусе, их элементах и простейших свойствах</w:t>
      </w:r>
      <w:r w:rsidRPr="00A07FF5">
        <w:rPr>
          <w:i/>
          <w:sz w:val="28"/>
          <w:szCs w:val="28"/>
          <w:lang w:val="ru-RU"/>
        </w:rPr>
        <w:t xml:space="preserve">. </w:t>
      </w:r>
    </w:p>
    <w:p w:rsidR="00C452F9" w:rsidRPr="00A07FF5" w:rsidRDefault="00C452F9" w:rsidP="009478A1">
      <w:pPr>
        <w:pStyle w:val="Subtitle"/>
        <w:spacing w:after="0" w:line="360" w:lineRule="auto"/>
        <w:ind w:firstLine="709"/>
        <w:jc w:val="center"/>
        <w:rPr>
          <w:rFonts w:ascii="Times New Roman" w:hAnsi="Times New Roman"/>
          <w:b/>
          <w:i w:val="0"/>
          <w:color w:val="auto"/>
          <w:spacing w:val="0"/>
          <w:sz w:val="28"/>
          <w:szCs w:val="28"/>
        </w:rPr>
      </w:pPr>
      <w:r w:rsidRPr="00A07FF5">
        <w:rPr>
          <w:rFonts w:ascii="Times New Roman" w:hAnsi="Times New Roman"/>
          <w:b/>
          <w:i w:val="0"/>
          <w:color w:val="auto"/>
          <w:spacing w:val="0"/>
          <w:sz w:val="28"/>
          <w:szCs w:val="28"/>
        </w:rPr>
        <w:t>Отношения</w:t>
      </w:r>
    </w:p>
    <w:p w:rsidR="00C452F9" w:rsidRPr="00A07FF5" w:rsidRDefault="00C452F9" w:rsidP="009478A1">
      <w:pPr>
        <w:spacing w:after="0" w:line="360" w:lineRule="auto"/>
        <w:ind w:firstLine="709"/>
        <w:jc w:val="center"/>
        <w:rPr>
          <w:b/>
          <w:bCs/>
          <w:sz w:val="28"/>
          <w:szCs w:val="28"/>
          <w:lang w:val="ru-RU"/>
        </w:rPr>
      </w:pPr>
      <w:r w:rsidRPr="00A07FF5">
        <w:rPr>
          <w:b/>
          <w:bCs/>
          <w:sz w:val="28"/>
          <w:szCs w:val="28"/>
          <w:lang w:val="ru-RU"/>
        </w:rPr>
        <w:t>Равенство фигур</w:t>
      </w:r>
    </w:p>
    <w:p w:rsidR="00C452F9" w:rsidRPr="00A07FF5" w:rsidRDefault="00C452F9" w:rsidP="00C452F9">
      <w:pPr>
        <w:spacing w:after="0" w:line="360" w:lineRule="auto"/>
        <w:ind w:firstLine="709"/>
        <w:jc w:val="both"/>
        <w:rPr>
          <w:i/>
          <w:iCs/>
          <w:sz w:val="28"/>
          <w:szCs w:val="28"/>
          <w:lang w:val="ru-RU"/>
        </w:rPr>
      </w:pPr>
      <w:r w:rsidRPr="00A07FF5">
        <w:rPr>
          <w:bCs/>
          <w:sz w:val="28"/>
          <w:szCs w:val="28"/>
          <w:lang w:val="ru-RU"/>
        </w:rPr>
        <w:t>С</w:t>
      </w:r>
      <w:r w:rsidRPr="00A07FF5">
        <w:rPr>
          <w:sz w:val="28"/>
          <w:szCs w:val="28"/>
          <w:lang w:val="ru-RU"/>
        </w:rPr>
        <w:t xml:space="preserve">войства равных треугольников. Признаки равенства треугольников. </w:t>
      </w:r>
    </w:p>
    <w:p w:rsidR="00C452F9" w:rsidRPr="00A07FF5" w:rsidRDefault="00C452F9" w:rsidP="009478A1">
      <w:pPr>
        <w:spacing w:after="0" w:line="360" w:lineRule="auto"/>
        <w:ind w:firstLine="709"/>
        <w:jc w:val="center"/>
        <w:rPr>
          <w:sz w:val="28"/>
          <w:szCs w:val="28"/>
          <w:lang w:val="ru-RU"/>
        </w:rPr>
      </w:pPr>
      <w:r w:rsidRPr="00A07FF5">
        <w:rPr>
          <w:b/>
          <w:bCs/>
          <w:sz w:val="28"/>
          <w:szCs w:val="28"/>
          <w:lang w:val="ru-RU"/>
        </w:rPr>
        <w:t>Параллельно</w:t>
      </w:r>
      <w:r w:rsidRPr="00A07FF5">
        <w:rPr>
          <w:b/>
          <w:bCs/>
          <w:sz w:val="28"/>
          <w:szCs w:val="28"/>
          <w:lang w:val="ru-RU"/>
        </w:rPr>
        <w:softHyphen/>
        <w:t>сть прямых</w:t>
      </w:r>
    </w:p>
    <w:p w:rsidR="00C452F9" w:rsidRPr="00A07FF5" w:rsidRDefault="00C452F9" w:rsidP="00C452F9">
      <w:pPr>
        <w:spacing w:after="0" w:line="360" w:lineRule="auto"/>
        <w:ind w:firstLine="709"/>
        <w:jc w:val="both"/>
        <w:rPr>
          <w:i/>
          <w:iCs/>
          <w:sz w:val="28"/>
          <w:szCs w:val="28"/>
          <w:lang w:val="ru-RU"/>
        </w:rPr>
      </w:pPr>
      <w:r w:rsidRPr="00A07FF5">
        <w:rPr>
          <w:sz w:val="28"/>
          <w:szCs w:val="28"/>
          <w:lang w:val="ru-RU"/>
        </w:rPr>
        <w:t xml:space="preserve">Признаки и свойства параллельных прямых. </w:t>
      </w:r>
      <w:r w:rsidRPr="00A07FF5">
        <w:rPr>
          <w:i/>
          <w:sz w:val="28"/>
          <w:szCs w:val="28"/>
          <w:lang w:val="ru-RU"/>
        </w:rPr>
        <w:t>Аксиома параллельности Евклида</w:t>
      </w:r>
      <w:r w:rsidRPr="00A07FF5">
        <w:rPr>
          <w:sz w:val="28"/>
          <w:szCs w:val="28"/>
          <w:lang w:val="ru-RU"/>
        </w:rPr>
        <w:t xml:space="preserve">. </w:t>
      </w:r>
      <w:r w:rsidRPr="00A07FF5">
        <w:rPr>
          <w:i/>
          <w:sz w:val="28"/>
          <w:szCs w:val="28"/>
          <w:lang w:val="ru-RU"/>
        </w:rPr>
        <w:t>Теорема Фалеса</w:t>
      </w:r>
      <w:r w:rsidRPr="00A07FF5">
        <w:rPr>
          <w:sz w:val="28"/>
          <w:szCs w:val="28"/>
          <w:lang w:val="ru-RU"/>
        </w:rPr>
        <w:t>.</w:t>
      </w:r>
    </w:p>
    <w:p w:rsidR="009478A1" w:rsidRPr="00A07FF5" w:rsidRDefault="009478A1" w:rsidP="009478A1">
      <w:pPr>
        <w:spacing w:after="0" w:line="360" w:lineRule="auto"/>
        <w:ind w:firstLine="709"/>
        <w:jc w:val="center"/>
        <w:rPr>
          <w:b/>
          <w:bCs/>
          <w:sz w:val="28"/>
          <w:szCs w:val="28"/>
          <w:lang w:val="ru-RU"/>
        </w:rPr>
      </w:pPr>
    </w:p>
    <w:p w:rsidR="00C452F9" w:rsidRPr="00A07FF5" w:rsidRDefault="00C452F9" w:rsidP="009478A1">
      <w:pPr>
        <w:spacing w:after="0" w:line="360" w:lineRule="auto"/>
        <w:ind w:firstLine="709"/>
        <w:jc w:val="center"/>
        <w:rPr>
          <w:b/>
          <w:bCs/>
          <w:sz w:val="28"/>
          <w:szCs w:val="28"/>
          <w:lang w:val="ru-RU"/>
        </w:rPr>
      </w:pPr>
      <w:r w:rsidRPr="00A07FF5">
        <w:rPr>
          <w:b/>
          <w:bCs/>
          <w:sz w:val="28"/>
          <w:szCs w:val="28"/>
          <w:lang w:val="ru-RU"/>
        </w:rPr>
        <w:t>Перпендикулярные прямые</w:t>
      </w:r>
    </w:p>
    <w:p w:rsidR="00C452F9" w:rsidRPr="00A07FF5" w:rsidRDefault="00C452F9" w:rsidP="00C452F9">
      <w:pPr>
        <w:spacing w:after="0" w:line="360" w:lineRule="auto"/>
        <w:ind w:firstLine="709"/>
        <w:jc w:val="both"/>
        <w:rPr>
          <w:sz w:val="28"/>
          <w:szCs w:val="28"/>
          <w:lang w:val="ru-RU"/>
        </w:rPr>
      </w:pPr>
      <w:r w:rsidRPr="00A07FF5">
        <w:rPr>
          <w:bCs/>
          <w:sz w:val="28"/>
          <w:szCs w:val="28"/>
          <w:lang w:val="ru-RU"/>
        </w:rPr>
        <w:t xml:space="preserve">Прямой угол. Перпендикуляр к прямой. Наклонная, проекция. Серединный перпендикуляр к отрезку. </w:t>
      </w:r>
      <w:r w:rsidRPr="00A07FF5">
        <w:rPr>
          <w:i/>
          <w:sz w:val="28"/>
          <w:szCs w:val="28"/>
          <w:lang w:val="ru-RU"/>
        </w:rPr>
        <w:t>Свойства и признаки перпендикулярности</w:t>
      </w:r>
      <w:r w:rsidRPr="00A07FF5">
        <w:rPr>
          <w:sz w:val="28"/>
          <w:szCs w:val="28"/>
          <w:lang w:val="ru-RU"/>
        </w:rPr>
        <w:t xml:space="preserve">. </w:t>
      </w:r>
    </w:p>
    <w:p w:rsidR="00C452F9" w:rsidRPr="00A07FF5" w:rsidRDefault="00C452F9" w:rsidP="009478A1">
      <w:pPr>
        <w:spacing w:after="0" w:line="360" w:lineRule="auto"/>
        <w:ind w:firstLine="709"/>
        <w:jc w:val="center"/>
        <w:rPr>
          <w:sz w:val="28"/>
          <w:szCs w:val="28"/>
          <w:lang w:val="ru-RU"/>
        </w:rPr>
      </w:pPr>
      <w:r w:rsidRPr="00A07FF5">
        <w:rPr>
          <w:b/>
          <w:bCs/>
          <w:i/>
          <w:sz w:val="28"/>
          <w:szCs w:val="28"/>
          <w:lang w:val="ru-RU"/>
        </w:rPr>
        <w:t>Подобие</w:t>
      </w:r>
    </w:p>
    <w:p w:rsidR="00C452F9" w:rsidRPr="00A07FF5" w:rsidRDefault="00C452F9" w:rsidP="00C452F9">
      <w:pPr>
        <w:spacing w:after="0" w:line="360" w:lineRule="auto"/>
        <w:ind w:firstLine="709"/>
        <w:jc w:val="both"/>
        <w:rPr>
          <w:sz w:val="28"/>
          <w:szCs w:val="28"/>
          <w:lang w:val="ru-RU"/>
        </w:rPr>
      </w:pPr>
      <w:r w:rsidRPr="00A07FF5">
        <w:rPr>
          <w:i/>
          <w:sz w:val="28"/>
          <w:szCs w:val="28"/>
          <w:lang w:val="ru-RU"/>
        </w:rPr>
        <w:t>Пропорциональные отрезки, подобие фигур. Подобные треугольники. Признаки подобия</w:t>
      </w:r>
      <w:r w:rsidRPr="00A07FF5">
        <w:rPr>
          <w:sz w:val="28"/>
          <w:szCs w:val="28"/>
          <w:lang w:val="ru-RU"/>
        </w:rPr>
        <w:t xml:space="preserve">. </w:t>
      </w:r>
    </w:p>
    <w:p w:rsidR="00C452F9" w:rsidRPr="00A07FF5" w:rsidRDefault="00C452F9" w:rsidP="00C452F9">
      <w:pPr>
        <w:spacing w:after="0" w:line="360" w:lineRule="auto"/>
        <w:ind w:firstLine="709"/>
        <w:jc w:val="both"/>
        <w:rPr>
          <w:i/>
          <w:iCs/>
          <w:sz w:val="28"/>
          <w:szCs w:val="28"/>
          <w:lang w:val="ru-RU"/>
        </w:rPr>
      </w:pPr>
      <w:r w:rsidRPr="00A07FF5">
        <w:rPr>
          <w:b/>
          <w:sz w:val="28"/>
          <w:szCs w:val="28"/>
          <w:lang w:val="ru-RU"/>
        </w:rPr>
        <w:t>Взаимное расположение</w:t>
      </w:r>
      <w:r w:rsidRPr="00A07FF5">
        <w:rPr>
          <w:sz w:val="28"/>
          <w:szCs w:val="28"/>
          <w:lang w:val="ru-RU"/>
        </w:rPr>
        <w:t xml:space="preserve"> прямой и окружности</w:t>
      </w:r>
      <w:r w:rsidRPr="00A07FF5">
        <w:rPr>
          <w:i/>
          <w:sz w:val="28"/>
          <w:szCs w:val="28"/>
          <w:lang w:val="ru-RU"/>
        </w:rPr>
        <w:t>, двух окружностей.</w:t>
      </w:r>
    </w:p>
    <w:p w:rsidR="00C452F9" w:rsidRPr="00A07FF5" w:rsidRDefault="00C452F9" w:rsidP="009478A1">
      <w:pPr>
        <w:pStyle w:val="Subtitle"/>
        <w:spacing w:after="0" w:line="360" w:lineRule="auto"/>
        <w:ind w:firstLine="709"/>
        <w:jc w:val="center"/>
        <w:rPr>
          <w:rFonts w:ascii="Times New Roman" w:hAnsi="Times New Roman"/>
          <w:b/>
          <w:i w:val="0"/>
          <w:color w:val="auto"/>
          <w:spacing w:val="0"/>
          <w:sz w:val="28"/>
          <w:szCs w:val="28"/>
        </w:rPr>
      </w:pPr>
      <w:r w:rsidRPr="00A07FF5">
        <w:rPr>
          <w:rFonts w:ascii="Times New Roman" w:hAnsi="Times New Roman"/>
          <w:b/>
          <w:i w:val="0"/>
          <w:color w:val="auto"/>
          <w:spacing w:val="0"/>
          <w:sz w:val="28"/>
          <w:szCs w:val="28"/>
        </w:rPr>
        <w:t>Измерения и вычисления</w:t>
      </w:r>
    </w:p>
    <w:p w:rsidR="00C452F9" w:rsidRPr="00A07FF5" w:rsidRDefault="00C452F9" w:rsidP="009478A1">
      <w:pPr>
        <w:spacing w:after="0" w:line="360" w:lineRule="auto"/>
        <w:ind w:firstLine="709"/>
        <w:jc w:val="center"/>
        <w:rPr>
          <w:sz w:val="28"/>
          <w:szCs w:val="28"/>
          <w:lang w:val="ru-RU"/>
        </w:rPr>
      </w:pPr>
      <w:r w:rsidRPr="00A07FF5">
        <w:rPr>
          <w:b/>
          <w:bCs/>
          <w:sz w:val="28"/>
          <w:szCs w:val="28"/>
          <w:lang w:val="ru-RU"/>
        </w:rPr>
        <w:t>Величины</w:t>
      </w:r>
    </w:p>
    <w:p w:rsidR="00C452F9" w:rsidRPr="00A07FF5" w:rsidRDefault="00C452F9" w:rsidP="00C452F9">
      <w:pPr>
        <w:spacing w:after="0" w:line="360" w:lineRule="auto"/>
        <w:ind w:firstLine="709"/>
        <w:jc w:val="both"/>
        <w:rPr>
          <w:sz w:val="28"/>
          <w:szCs w:val="28"/>
          <w:lang w:val="ru-RU"/>
        </w:rPr>
      </w:pPr>
      <w:r w:rsidRPr="00A07FF5">
        <w:rPr>
          <w:sz w:val="28"/>
          <w:szCs w:val="28"/>
          <w:lang w:val="ru-RU"/>
        </w:rPr>
        <w:t xml:space="preserve">Понятие величины. Длина. Измерение длины. Единицы измерения длины. Величина угла. Градусная мера угла. </w:t>
      </w:r>
    </w:p>
    <w:p w:rsidR="00C452F9" w:rsidRPr="00A07FF5" w:rsidRDefault="00C452F9" w:rsidP="00C452F9">
      <w:pPr>
        <w:spacing w:after="0" w:line="360" w:lineRule="auto"/>
        <w:ind w:firstLine="709"/>
        <w:jc w:val="both"/>
        <w:rPr>
          <w:sz w:val="28"/>
          <w:szCs w:val="28"/>
          <w:lang w:val="ru-RU"/>
        </w:rPr>
      </w:pPr>
      <w:r w:rsidRPr="00A07FF5">
        <w:rPr>
          <w:sz w:val="28"/>
          <w:szCs w:val="28"/>
          <w:lang w:val="ru-RU"/>
        </w:rPr>
        <w:t>Понятие о площади плоской фигуры и ее свойствах. Измерение площадей. Единицы измерения площади.</w:t>
      </w:r>
    </w:p>
    <w:p w:rsidR="00C452F9" w:rsidRPr="00A07FF5" w:rsidRDefault="00C452F9" w:rsidP="00C452F9">
      <w:pPr>
        <w:spacing w:after="0" w:line="360" w:lineRule="auto"/>
        <w:ind w:firstLine="709"/>
        <w:jc w:val="both"/>
        <w:rPr>
          <w:sz w:val="28"/>
          <w:szCs w:val="28"/>
          <w:lang w:val="ru-RU"/>
        </w:rPr>
      </w:pPr>
      <w:r w:rsidRPr="00A07FF5">
        <w:rPr>
          <w:sz w:val="28"/>
          <w:szCs w:val="28"/>
          <w:lang w:val="ru-RU"/>
        </w:rPr>
        <w:t>Представление об объеме и его свойствах. Измерение объема. Единицы измерения объемов.</w:t>
      </w:r>
    </w:p>
    <w:p w:rsidR="00C452F9" w:rsidRPr="00A07FF5" w:rsidRDefault="00C452F9" w:rsidP="009478A1">
      <w:pPr>
        <w:spacing w:after="0" w:line="360" w:lineRule="auto"/>
        <w:ind w:firstLine="709"/>
        <w:jc w:val="center"/>
        <w:rPr>
          <w:sz w:val="28"/>
          <w:szCs w:val="28"/>
          <w:lang w:val="ru-RU"/>
        </w:rPr>
      </w:pPr>
      <w:r w:rsidRPr="00A07FF5">
        <w:rPr>
          <w:b/>
          <w:bCs/>
          <w:sz w:val="28"/>
          <w:szCs w:val="28"/>
          <w:lang w:val="ru-RU"/>
        </w:rPr>
        <w:t>Измерения и вычисления</w:t>
      </w:r>
    </w:p>
    <w:p w:rsidR="00C452F9" w:rsidRPr="00A07FF5" w:rsidRDefault="00C452F9" w:rsidP="00C452F9">
      <w:pPr>
        <w:spacing w:after="0" w:line="360" w:lineRule="auto"/>
        <w:ind w:firstLine="709"/>
        <w:jc w:val="both"/>
        <w:rPr>
          <w:sz w:val="28"/>
          <w:szCs w:val="28"/>
          <w:lang w:val="ru-RU"/>
        </w:rPr>
      </w:pPr>
      <w:r w:rsidRPr="00A07FF5">
        <w:rPr>
          <w:sz w:val="28"/>
          <w:szCs w:val="28"/>
          <w:lang w:val="ru-RU"/>
        </w:rPr>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w:t>
      </w:r>
      <w:r w:rsidRPr="00A07FF5">
        <w:rPr>
          <w:i/>
          <w:sz w:val="28"/>
          <w:szCs w:val="28"/>
          <w:lang w:val="ru-RU"/>
        </w:rPr>
        <w:t>Тригонометрические функции тупого угла.</w:t>
      </w:r>
      <w:r w:rsidRPr="00A07FF5">
        <w:rPr>
          <w:sz w:val="28"/>
          <w:szCs w:val="28"/>
          <w:lang w:val="ru-RU"/>
        </w:rPr>
        <w:t xml:space="preserve">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w:t>
      </w:r>
      <w:r w:rsidRPr="00A07FF5">
        <w:rPr>
          <w:sz w:val="28"/>
          <w:szCs w:val="28"/>
          <w:lang w:val="ru-RU"/>
        </w:rPr>
        <w:softHyphen/>
        <w:t xml:space="preserve">ружности и площади круга. Сравнение и вычисление площадей. Теорема Пифагора. </w:t>
      </w:r>
      <w:r w:rsidRPr="00A07FF5">
        <w:rPr>
          <w:i/>
          <w:sz w:val="28"/>
          <w:szCs w:val="28"/>
          <w:lang w:val="ru-RU"/>
        </w:rPr>
        <w:t>Теорема синусов. Теорема косинусов</w:t>
      </w:r>
      <w:r w:rsidRPr="00A07FF5">
        <w:rPr>
          <w:sz w:val="28"/>
          <w:szCs w:val="28"/>
          <w:lang w:val="ru-RU"/>
        </w:rPr>
        <w:t>.</w:t>
      </w:r>
    </w:p>
    <w:p w:rsidR="00C452F9" w:rsidRPr="00A07FF5" w:rsidRDefault="00C452F9" w:rsidP="009478A1">
      <w:pPr>
        <w:spacing w:after="0" w:line="360" w:lineRule="auto"/>
        <w:ind w:firstLine="709"/>
        <w:jc w:val="center"/>
        <w:rPr>
          <w:sz w:val="28"/>
          <w:szCs w:val="28"/>
          <w:lang w:val="ru-RU"/>
        </w:rPr>
      </w:pPr>
      <w:r w:rsidRPr="00A07FF5">
        <w:rPr>
          <w:b/>
          <w:sz w:val="28"/>
          <w:szCs w:val="28"/>
          <w:lang w:val="ru-RU"/>
        </w:rPr>
        <w:t>Расстояния</w:t>
      </w:r>
    </w:p>
    <w:p w:rsidR="00C452F9" w:rsidRPr="00A07FF5" w:rsidRDefault="00C452F9" w:rsidP="00C452F9">
      <w:pPr>
        <w:spacing w:after="0" w:line="360" w:lineRule="auto"/>
        <w:ind w:firstLine="709"/>
        <w:jc w:val="both"/>
        <w:rPr>
          <w:sz w:val="28"/>
          <w:szCs w:val="28"/>
          <w:lang w:val="ru-RU"/>
        </w:rPr>
      </w:pPr>
      <w:r w:rsidRPr="00A07FF5">
        <w:rPr>
          <w:sz w:val="28"/>
          <w:szCs w:val="28"/>
          <w:lang w:val="ru-RU"/>
        </w:rPr>
        <w:t xml:space="preserve">Расстояние между точками. Расстояние от точки до прямой. </w:t>
      </w:r>
      <w:r w:rsidRPr="00A07FF5">
        <w:rPr>
          <w:i/>
          <w:sz w:val="28"/>
          <w:szCs w:val="28"/>
          <w:lang w:val="ru-RU"/>
        </w:rPr>
        <w:t>Расстояние между фигурами</w:t>
      </w:r>
      <w:r w:rsidRPr="00A07FF5">
        <w:rPr>
          <w:sz w:val="28"/>
          <w:szCs w:val="28"/>
          <w:lang w:val="ru-RU"/>
        </w:rPr>
        <w:t xml:space="preserve">. </w:t>
      </w:r>
    </w:p>
    <w:p w:rsidR="00C452F9" w:rsidRPr="00A07FF5" w:rsidRDefault="00C452F9" w:rsidP="009478A1">
      <w:pPr>
        <w:pStyle w:val="Subtitle"/>
        <w:spacing w:after="0" w:line="360" w:lineRule="auto"/>
        <w:ind w:firstLine="709"/>
        <w:jc w:val="center"/>
        <w:rPr>
          <w:rFonts w:ascii="Times New Roman" w:hAnsi="Times New Roman"/>
          <w:b/>
          <w:i w:val="0"/>
          <w:color w:val="auto"/>
          <w:spacing w:val="0"/>
          <w:sz w:val="28"/>
          <w:szCs w:val="28"/>
        </w:rPr>
      </w:pPr>
      <w:r w:rsidRPr="00A07FF5">
        <w:rPr>
          <w:rFonts w:ascii="Times New Roman" w:hAnsi="Times New Roman"/>
          <w:b/>
          <w:i w:val="0"/>
          <w:color w:val="auto"/>
          <w:spacing w:val="0"/>
          <w:sz w:val="28"/>
          <w:szCs w:val="28"/>
        </w:rPr>
        <w:t>Геометрические построения</w:t>
      </w:r>
    </w:p>
    <w:p w:rsidR="00C452F9" w:rsidRPr="00A07FF5" w:rsidRDefault="00C452F9" w:rsidP="00C452F9">
      <w:pPr>
        <w:spacing w:after="0" w:line="360" w:lineRule="auto"/>
        <w:ind w:firstLine="709"/>
        <w:jc w:val="both"/>
        <w:rPr>
          <w:sz w:val="28"/>
          <w:szCs w:val="28"/>
          <w:lang w:val="ru-RU"/>
        </w:rPr>
      </w:pPr>
      <w:r w:rsidRPr="00A07FF5">
        <w:rPr>
          <w:sz w:val="28"/>
          <w:szCs w:val="28"/>
          <w:lang w:val="ru-RU"/>
        </w:rPr>
        <w:t>Геометрические построения для иллюстрации свойств геометрических фигур.</w:t>
      </w:r>
    </w:p>
    <w:p w:rsidR="00C452F9" w:rsidRPr="00A07FF5" w:rsidRDefault="00C452F9" w:rsidP="00C452F9">
      <w:pPr>
        <w:spacing w:after="0" w:line="360" w:lineRule="auto"/>
        <w:ind w:firstLine="709"/>
        <w:jc w:val="both"/>
        <w:rPr>
          <w:i/>
          <w:sz w:val="28"/>
          <w:szCs w:val="28"/>
          <w:lang w:val="ru-RU"/>
        </w:rPr>
      </w:pPr>
      <w:r w:rsidRPr="00A07FF5">
        <w:rPr>
          <w:sz w:val="28"/>
          <w:szCs w:val="28"/>
          <w:lang w:val="ru-RU"/>
        </w:rPr>
        <w:t xml:space="preserve">Инструменты для построений: циркуль, линейка, угольник. </w:t>
      </w:r>
      <w:r w:rsidRPr="00A07FF5">
        <w:rPr>
          <w:i/>
          <w:sz w:val="28"/>
          <w:szCs w:val="28"/>
          <w:lang w:val="ru-RU"/>
        </w:rPr>
        <w:t xml:space="preserve">Простейшие построения циркулем и линейкой: построение биссектрисы угла, перпендикуляра к прямой, угла, равного данному, </w:t>
      </w:r>
    </w:p>
    <w:p w:rsidR="00C452F9" w:rsidRPr="00A07FF5" w:rsidRDefault="00C452F9" w:rsidP="00C452F9">
      <w:pPr>
        <w:spacing w:after="0" w:line="360" w:lineRule="auto"/>
        <w:ind w:firstLine="709"/>
        <w:jc w:val="both"/>
        <w:rPr>
          <w:i/>
          <w:sz w:val="28"/>
          <w:szCs w:val="28"/>
          <w:lang w:val="ru-RU"/>
        </w:rPr>
      </w:pPr>
      <w:r w:rsidRPr="00A07FF5">
        <w:rPr>
          <w:i/>
          <w:sz w:val="28"/>
          <w:szCs w:val="28"/>
          <w:lang w:val="ru-RU"/>
        </w:rPr>
        <w:t>Построение треугольников по трем сторонам, двум сторонам и углу между ними, стороне и двум прилежащим к ней углам.</w:t>
      </w:r>
    </w:p>
    <w:p w:rsidR="00C452F9" w:rsidRPr="00A07FF5" w:rsidRDefault="00C452F9" w:rsidP="00C452F9">
      <w:pPr>
        <w:spacing w:after="0" w:line="360" w:lineRule="auto"/>
        <w:ind w:firstLine="709"/>
        <w:jc w:val="both"/>
        <w:rPr>
          <w:i/>
          <w:sz w:val="28"/>
          <w:szCs w:val="28"/>
          <w:lang w:val="ru-RU"/>
        </w:rPr>
      </w:pPr>
      <w:r w:rsidRPr="00A07FF5">
        <w:rPr>
          <w:i/>
          <w:sz w:val="28"/>
          <w:szCs w:val="28"/>
          <w:lang w:val="ru-RU"/>
        </w:rPr>
        <w:t>Деление отрезка в данном отношении.</w:t>
      </w:r>
    </w:p>
    <w:p w:rsidR="00C452F9" w:rsidRPr="00A07FF5" w:rsidRDefault="00C452F9" w:rsidP="009478A1">
      <w:pPr>
        <w:pStyle w:val="Subtitle"/>
        <w:spacing w:after="0" w:line="360" w:lineRule="auto"/>
        <w:ind w:firstLine="709"/>
        <w:jc w:val="center"/>
        <w:rPr>
          <w:rFonts w:ascii="Times New Roman" w:hAnsi="Times New Roman"/>
          <w:b/>
          <w:i w:val="0"/>
          <w:color w:val="auto"/>
          <w:spacing w:val="0"/>
          <w:sz w:val="28"/>
          <w:szCs w:val="28"/>
        </w:rPr>
      </w:pPr>
      <w:r w:rsidRPr="00A07FF5">
        <w:rPr>
          <w:rFonts w:ascii="Times New Roman" w:hAnsi="Times New Roman"/>
          <w:b/>
          <w:i w:val="0"/>
          <w:color w:val="auto"/>
          <w:spacing w:val="0"/>
          <w:sz w:val="28"/>
          <w:szCs w:val="28"/>
        </w:rPr>
        <w:t>Геометрические преобразования</w:t>
      </w:r>
    </w:p>
    <w:p w:rsidR="00C452F9" w:rsidRPr="00A07FF5" w:rsidRDefault="00C452F9" w:rsidP="009478A1">
      <w:pPr>
        <w:spacing w:after="0" w:line="360" w:lineRule="auto"/>
        <w:ind w:firstLine="709"/>
        <w:jc w:val="center"/>
        <w:rPr>
          <w:sz w:val="28"/>
          <w:szCs w:val="28"/>
          <w:lang w:val="ru-RU"/>
        </w:rPr>
      </w:pPr>
      <w:r w:rsidRPr="00A07FF5">
        <w:rPr>
          <w:b/>
          <w:bCs/>
          <w:sz w:val="28"/>
          <w:szCs w:val="28"/>
          <w:lang w:val="ru-RU"/>
        </w:rPr>
        <w:t>Преобразования</w:t>
      </w:r>
    </w:p>
    <w:p w:rsidR="00C452F9" w:rsidRPr="00A07FF5" w:rsidRDefault="00C452F9" w:rsidP="00C452F9">
      <w:pPr>
        <w:spacing w:after="0" w:line="360" w:lineRule="auto"/>
        <w:ind w:firstLine="709"/>
        <w:jc w:val="both"/>
        <w:rPr>
          <w:b/>
          <w:bCs/>
          <w:sz w:val="28"/>
          <w:szCs w:val="28"/>
          <w:lang w:val="ru-RU"/>
        </w:rPr>
      </w:pPr>
      <w:r w:rsidRPr="00A07FF5">
        <w:rPr>
          <w:sz w:val="28"/>
          <w:szCs w:val="28"/>
          <w:lang w:val="ru-RU"/>
        </w:rPr>
        <w:t xml:space="preserve">Понятие преобразования. Представление о метапредметном понятии «преобразование». </w:t>
      </w:r>
      <w:r w:rsidRPr="00A07FF5">
        <w:rPr>
          <w:i/>
          <w:sz w:val="28"/>
          <w:szCs w:val="28"/>
          <w:lang w:val="ru-RU"/>
        </w:rPr>
        <w:t>Подобие</w:t>
      </w:r>
      <w:r w:rsidRPr="00A07FF5">
        <w:rPr>
          <w:sz w:val="28"/>
          <w:szCs w:val="28"/>
          <w:lang w:val="ru-RU"/>
        </w:rPr>
        <w:t>.</w:t>
      </w:r>
    </w:p>
    <w:p w:rsidR="00C452F9" w:rsidRPr="00A07FF5" w:rsidRDefault="00C452F9" w:rsidP="009478A1">
      <w:pPr>
        <w:spacing w:after="0" w:line="360" w:lineRule="auto"/>
        <w:ind w:firstLine="709"/>
        <w:jc w:val="center"/>
        <w:rPr>
          <w:sz w:val="28"/>
          <w:szCs w:val="28"/>
          <w:lang w:val="ru-RU"/>
        </w:rPr>
      </w:pPr>
      <w:r w:rsidRPr="00A07FF5">
        <w:rPr>
          <w:b/>
          <w:bCs/>
          <w:sz w:val="28"/>
          <w:szCs w:val="28"/>
          <w:lang w:val="ru-RU"/>
        </w:rPr>
        <w:t>Движения</w:t>
      </w:r>
    </w:p>
    <w:p w:rsidR="00C452F9" w:rsidRPr="00A07FF5" w:rsidRDefault="00C452F9" w:rsidP="00C452F9">
      <w:pPr>
        <w:spacing w:after="0" w:line="360" w:lineRule="auto"/>
        <w:ind w:firstLine="709"/>
        <w:jc w:val="both"/>
        <w:rPr>
          <w:sz w:val="28"/>
          <w:szCs w:val="28"/>
          <w:lang w:val="ru-RU"/>
        </w:rPr>
      </w:pPr>
      <w:r w:rsidRPr="00A07FF5">
        <w:rPr>
          <w:sz w:val="28"/>
          <w:szCs w:val="28"/>
          <w:lang w:val="ru-RU"/>
        </w:rPr>
        <w:t>Осевая и центральная симметрия</w:t>
      </w:r>
      <w:r w:rsidRPr="00A07FF5">
        <w:rPr>
          <w:i/>
          <w:sz w:val="28"/>
          <w:szCs w:val="28"/>
          <w:lang w:val="ru-RU"/>
        </w:rPr>
        <w:t>, поворот и параллельный перенос. Комбинации движений на плоскости и их свойства</w:t>
      </w:r>
      <w:r w:rsidRPr="00A07FF5">
        <w:rPr>
          <w:sz w:val="28"/>
          <w:szCs w:val="28"/>
          <w:lang w:val="ru-RU"/>
        </w:rPr>
        <w:t xml:space="preserve">. </w:t>
      </w:r>
    </w:p>
    <w:p w:rsidR="00C452F9" w:rsidRPr="00A07FF5" w:rsidRDefault="00C452F9" w:rsidP="009478A1">
      <w:pPr>
        <w:pStyle w:val="Subtitle"/>
        <w:spacing w:after="0" w:line="360" w:lineRule="auto"/>
        <w:ind w:firstLine="709"/>
        <w:jc w:val="center"/>
        <w:rPr>
          <w:rFonts w:ascii="Times New Roman" w:hAnsi="Times New Roman"/>
          <w:b/>
          <w:i w:val="0"/>
          <w:color w:val="auto"/>
          <w:spacing w:val="0"/>
          <w:sz w:val="28"/>
          <w:szCs w:val="28"/>
        </w:rPr>
      </w:pPr>
      <w:r w:rsidRPr="00A07FF5">
        <w:rPr>
          <w:rFonts w:ascii="Times New Roman" w:hAnsi="Times New Roman"/>
          <w:b/>
          <w:i w:val="0"/>
          <w:color w:val="auto"/>
          <w:spacing w:val="0"/>
          <w:sz w:val="28"/>
          <w:szCs w:val="28"/>
        </w:rPr>
        <w:t>Векторы и координаты на плоскости</w:t>
      </w:r>
    </w:p>
    <w:p w:rsidR="00C452F9" w:rsidRPr="00A07FF5" w:rsidRDefault="00C452F9" w:rsidP="009478A1">
      <w:pPr>
        <w:spacing w:after="0" w:line="360" w:lineRule="auto"/>
        <w:ind w:firstLine="709"/>
        <w:jc w:val="center"/>
        <w:rPr>
          <w:b/>
          <w:sz w:val="28"/>
          <w:szCs w:val="28"/>
          <w:lang w:val="ru-RU"/>
        </w:rPr>
      </w:pPr>
      <w:r w:rsidRPr="00A07FF5">
        <w:rPr>
          <w:b/>
          <w:iCs/>
          <w:sz w:val="28"/>
          <w:szCs w:val="28"/>
          <w:lang w:val="ru-RU"/>
        </w:rPr>
        <w:t>Векторы</w:t>
      </w:r>
    </w:p>
    <w:p w:rsidR="00C452F9" w:rsidRPr="00A07FF5" w:rsidRDefault="00C452F9" w:rsidP="00C452F9">
      <w:pPr>
        <w:spacing w:after="0" w:line="360" w:lineRule="auto"/>
        <w:ind w:firstLine="709"/>
        <w:jc w:val="both"/>
        <w:rPr>
          <w:sz w:val="28"/>
          <w:szCs w:val="28"/>
          <w:lang w:val="ru-RU"/>
        </w:rPr>
      </w:pPr>
      <w:r w:rsidRPr="00A07FF5">
        <w:rPr>
          <w:sz w:val="28"/>
          <w:szCs w:val="28"/>
          <w:lang w:val="ru-RU"/>
        </w:rPr>
        <w:t>Понятие вектора, действия над векторами</w:t>
      </w:r>
      <w:r w:rsidRPr="00A07FF5">
        <w:rPr>
          <w:i/>
          <w:sz w:val="28"/>
          <w:szCs w:val="28"/>
          <w:lang w:val="ru-RU"/>
        </w:rPr>
        <w:t xml:space="preserve">, </w:t>
      </w:r>
      <w:r w:rsidRPr="00A07FF5">
        <w:rPr>
          <w:sz w:val="28"/>
          <w:szCs w:val="28"/>
          <w:lang w:val="ru-RU"/>
        </w:rPr>
        <w:t>использование векторов в физике,</w:t>
      </w:r>
      <w:r w:rsidRPr="00A07FF5">
        <w:rPr>
          <w:i/>
          <w:sz w:val="28"/>
          <w:szCs w:val="28"/>
          <w:lang w:val="ru-RU"/>
        </w:rPr>
        <w:t xml:space="preserve"> разложение вектора на составляющие, скалярное произведение</w:t>
      </w:r>
      <w:r w:rsidRPr="00A07FF5">
        <w:rPr>
          <w:sz w:val="28"/>
          <w:szCs w:val="28"/>
          <w:lang w:val="ru-RU"/>
        </w:rPr>
        <w:t xml:space="preserve">. </w:t>
      </w:r>
    </w:p>
    <w:p w:rsidR="00C452F9" w:rsidRPr="00A07FF5" w:rsidRDefault="00C452F9" w:rsidP="009478A1">
      <w:pPr>
        <w:spacing w:after="0" w:line="360" w:lineRule="auto"/>
        <w:ind w:firstLine="709"/>
        <w:jc w:val="center"/>
        <w:rPr>
          <w:b/>
          <w:bCs/>
          <w:sz w:val="28"/>
          <w:szCs w:val="28"/>
          <w:lang w:val="ru-RU"/>
        </w:rPr>
      </w:pPr>
      <w:r w:rsidRPr="00A07FF5">
        <w:rPr>
          <w:b/>
          <w:bCs/>
          <w:sz w:val="28"/>
          <w:szCs w:val="28"/>
          <w:lang w:val="ru-RU"/>
        </w:rPr>
        <w:t>Координаты</w:t>
      </w:r>
    </w:p>
    <w:p w:rsidR="00C452F9" w:rsidRPr="00A07FF5" w:rsidRDefault="00C452F9" w:rsidP="00C452F9">
      <w:pPr>
        <w:spacing w:after="0" w:line="360" w:lineRule="auto"/>
        <w:ind w:firstLine="709"/>
        <w:jc w:val="both"/>
        <w:rPr>
          <w:sz w:val="28"/>
          <w:szCs w:val="28"/>
          <w:lang w:val="ru-RU"/>
        </w:rPr>
      </w:pPr>
      <w:r w:rsidRPr="00A07FF5">
        <w:rPr>
          <w:sz w:val="28"/>
          <w:szCs w:val="28"/>
          <w:lang w:val="ru-RU"/>
        </w:rPr>
        <w:t xml:space="preserve">Основные понятия, </w:t>
      </w:r>
      <w:r w:rsidRPr="00A07FF5">
        <w:rPr>
          <w:i/>
          <w:sz w:val="28"/>
          <w:szCs w:val="28"/>
          <w:lang w:val="ru-RU"/>
        </w:rPr>
        <w:t>координаты вектора, расстояние между точками. Координаты середины отрезка. Уравнения фигур.</w:t>
      </w:r>
    </w:p>
    <w:p w:rsidR="00C452F9" w:rsidRPr="00A07FF5" w:rsidRDefault="00C452F9" w:rsidP="00C452F9">
      <w:pPr>
        <w:spacing w:after="0" w:line="360" w:lineRule="auto"/>
        <w:ind w:firstLine="709"/>
        <w:jc w:val="both"/>
        <w:rPr>
          <w:i/>
          <w:sz w:val="28"/>
          <w:szCs w:val="28"/>
          <w:lang w:val="ru-RU"/>
        </w:rPr>
      </w:pPr>
      <w:r w:rsidRPr="00A07FF5">
        <w:rPr>
          <w:i/>
          <w:sz w:val="28"/>
          <w:szCs w:val="28"/>
          <w:lang w:val="ru-RU"/>
        </w:rPr>
        <w:t>Применение векторов и координат для решения простейших геометрических задач.</w:t>
      </w:r>
    </w:p>
    <w:p w:rsidR="00C452F9" w:rsidRPr="00A07FF5" w:rsidRDefault="00C452F9" w:rsidP="009478A1">
      <w:pPr>
        <w:pStyle w:val="Heading3"/>
        <w:spacing w:before="0" w:beforeAutospacing="0" w:after="0" w:afterAutospacing="0" w:line="360" w:lineRule="auto"/>
        <w:ind w:firstLine="709"/>
        <w:jc w:val="center"/>
        <w:rPr>
          <w:szCs w:val="28"/>
        </w:rPr>
      </w:pPr>
      <w:bookmarkStart w:id="93" w:name="_Toc405513924"/>
      <w:bookmarkStart w:id="94" w:name="_Toc284662802"/>
      <w:bookmarkStart w:id="95" w:name="_Toc284663429"/>
      <w:r w:rsidRPr="00A07FF5">
        <w:rPr>
          <w:szCs w:val="28"/>
        </w:rPr>
        <w:t>История математики</w:t>
      </w:r>
      <w:bookmarkEnd w:id="93"/>
      <w:bookmarkEnd w:id="94"/>
      <w:bookmarkEnd w:id="95"/>
    </w:p>
    <w:p w:rsidR="00C452F9" w:rsidRPr="00A07FF5" w:rsidRDefault="00C452F9" w:rsidP="00C452F9">
      <w:pPr>
        <w:spacing w:after="0" w:line="360" w:lineRule="auto"/>
        <w:ind w:firstLine="709"/>
        <w:jc w:val="both"/>
        <w:rPr>
          <w:i/>
          <w:sz w:val="28"/>
          <w:szCs w:val="28"/>
          <w:lang w:val="ru-RU"/>
        </w:rPr>
      </w:pPr>
      <w:r w:rsidRPr="00A07FF5">
        <w:rPr>
          <w:i/>
          <w:sz w:val="28"/>
          <w:szCs w:val="28"/>
          <w:lang w:val="ru-RU"/>
        </w:rPr>
        <w:t>Возникновение математики как науки, этапы ее развития. Основные разделы математики. Выдающиеся математики и их вклад в развитие науки.</w:t>
      </w:r>
    </w:p>
    <w:p w:rsidR="00C452F9" w:rsidRPr="00A07FF5" w:rsidRDefault="00C452F9" w:rsidP="00C452F9">
      <w:pPr>
        <w:spacing w:after="0" w:line="360" w:lineRule="auto"/>
        <w:ind w:firstLine="709"/>
        <w:jc w:val="both"/>
        <w:rPr>
          <w:i/>
          <w:sz w:val="28"/>
          <w:szCs w:val="28"/>
          <w:lang w:val="ru-RU"/>
        </w:rPr>
      </w:pPr>
      <w:r w:rsidRPr="00A07FF5">
        <w:rPr>
          <w:i/>
          <w:sz w:val="28"/>
          <w:szCs w:val="28"/>
          <w:lang w:val="ru-RU"/>
        </w:rPr>
        <w:t>Бесконечность множества простых чисел. Числа и длины отрезков. Рациональные числа. Потребность в иррациональных числах. Школа Пифагора</w:t>
      </w:r>
    </w:p>
    <w:p w:rsidR="00C452F9" w:rsidRPr="00A07FF5" w:rsidRDefault="00C452F9" w:rsidP="00C452F9">
      <w:pPr>
        <w:spacing w:after="0" w:line="360" w:lineRule="auto"/>
        <w:ind w:firstLine="709"/>
        <w:jc w:val="both"/>
        <w:rPr>
          <w:i/>
          <w:sz w:val="28"/>
          <w:szCs w:val="28"/>
          <w:lang w:val="ru-RU"/>
        </w:rPr>
      </w:pPr>
      <w:r w:rsidRPr="00A07FF5">
        <w:rPr>
          <w:i/>
          <w:sz w:val="28"/>
          <w:szCs w:val="28"/>
          <w:lang w:val="ru-RU"/>
        </w:rPr>
        <w:t>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степеней, больших четырех. Н. Тарталья, Дж. Кардано, Н.Х. Абель, Э. Галуа.</w:t>
      </w:r>
    </w:p>
    <w:p w:rsidR="00C452F9" w:rsidRPr="00A07FF5" w:rsidRDefault="00C452F9" w:rsidP="00C452F9">
      <w:pPr>
        <w:spacing w:after="0" w:line="360" w:lineRule="auto"/>
        <w:ind w:firstLine="709"/>
        <w:jc w:val="both"/>
        <w:rPr>
          <w:i/>
          <w:sz w:val="28"/>
          <w:szCs w:val="28"/>
          <w:lang w:val="ru-RU"/>
        </w:rPr>
      </w:pPr>
      <w:r w:rsidRPr="00A07FF5">
        <w:rPr>
          <w:i/>
          <w:sz w:val="28"/>
          <w:szCs w:val="28"/>
          <w:lang w:val="ru-RU"/>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C452F9" w:rsidRPr="00A07FF5" w:rsidRDefault="00C452F9" w:rsidP="00C452F9">
      <w:pPr>
        <w:spacing w:after="0" w:line="360" w:lineRule="auto"/>
        <w:ind w:firstLine="709"/>
        <w:jc w:val="both"/>
        <w:rPr>
          <w:i/>
          <w:sz w:val="28"/>
          <w:szCs w:val="28"/>
          <w:lang w:val="ru-RU"/>
        </w:rPr>
      </w:pPr>
      <w:r w:rsidRPr="00A07FF5">
        <w:rPr>
          <w:i/>
          <w:sz w:val="28"/>
          <w:szCs w:val="28"/>
          <w:lang w:val="ru-RU"/>
        </w:rPr>
        <w:t>Задача Леонардо Пизанского (Фибоначчи) о кроликах, числа Фибоначчи. Задача о шахматной доске. Сходимость геометрической прогрессии.</w:t>
      </w:r>
    </w:p>
    <w:p w:rsidR="00C452F9" w:rsidRPr="00A07FF5" w:rsidRDefault="00C452F9" w:rsidP="00C452F9">
      <w:pPr>
        <w:spacing w:after="0" w:line="360" w:lineRule="auto"/>
        <w:ind w:firstLine="709"/>
        <w:jc w:val="both"/>
        <w:rPr>
          <w:i/>
          <w:sz w:val="28"/>
          <w:szCs w:val="28"/>
          <w:lang w:val="ru-RU"/>
        </w:rPr>
      </w:pPr>
      <w:r w:rsidRPr="00A07FF5">
        <w:rPr>
          <w:i/>
          <w:sz w:val="28"/>
          <w:szCs w:val="28"/>
          <w:lang w:val="ru-RU"/>
        </w:rPr>
        <w:t>Истоки теории вероятностей: страховое дело, азартные игры. П. Ферма, Б.Паскаль, Я. Бернулли, А.Н.Колмогоров.</w:t>
      </w:r>
    </w:p>
    <w:p w:rsidR="00C452F9" w:rsidRPr="00A07FF5" w:rsidRDefault="00C452F9" w:rsidP="00C452F9">
      <w:pPr>
        <w:spacing w:after="0" w:line="360" w:lineRule="auto"/>
        <w:ind w:firstLine="709"/>
        <w:jc w:val="both"/>
        <w:rPr>
          <w:i/>
          <w:sz w:val="28"/>
          <w:szCs w:val="28"/>
          <w:lang w:val="ru-RU"/>
        </w:rPr>
      </w:pPr>
      <w:r w:rsidRPr="00A07FF5">
        <w:rPr>
          <w:i/>
          <w:sz w:val="28"/>
          <w:szCs w:val="28"/>
          <w:lang w:val="ru-RU"/>
        </w:rPr>
        <w:t xml:space="preserve">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w:t>
      </w:r>
      <w:r w:rsidRPr="00A07FF5">
        <w:rPr>
          <w:i/>
          <w:sz w:val="28"/>
          <w:szCs w:val="28"/>
        </w:rPr>
        <w:t>π</w:t>
      </w:r>
      <w:r w:rsidRPr="00A07FF5">
        <w:rPr>
          <w:i/>
          <w:sz w:val="28"/>
          <w:szCs w:val="28"/>
          <w:lang w:val="ru-RU"/>
        </w:rPr>
        <w:t>. Золотое сечение. «Начала» Евклида. Л Эйлер, Н.И.Лобачевский. История пятого постулата.</w:t>
      </w:r>
    </w:p>
    <w:p w:rsidR="00C452F9" w:rsidRPr="00A07FF5" w:rsidRDefault="00C452F9" w:rsidP="00C452F9">
      <w:pPr>
        <w:spacing w:after="0" w:line="360" w:lineRule="auto"/>
        <w:ind w:firstLine="709"/>
        <w:jc w:val="both"/>
        <w:rPr>
          <w:i/>
          <w:sz w:val="28"/>
          <w:szCs w:val="28"/>
          <w:lang w:val="ru-RU"/>
        </w:rPr>
      </w:pPr>
      <w:r w:rsidRPr="00A07FF5">
        <w:rPr>
          <w:i/>
          <w:sz w:val="28"/>
          <w:szCs w:val="28"/>
          <w:lang w:val="ru-RU"/>
        </w:rPr>
        <w:t>Геометрия и искусство. Геометрические закономерности окружающего мира.</w:t>
      </w:r>
    </w:p>
    <w:p w:rsidR="00C452F9" w:rsidRPr="00A07FF5" w:rsidRDefault="00C452F9" w:rsidP="00C452F9">
      <w:pPr>
        <w:spacing w:after="0" w:line="360" w:lineRule="auto"/>
        <w:ind w:firstLine="709"/>
        <w:jc w:val="both"/>
        <w:rPr>
          <w:i/>
          <w:sz w:val="28"/>
          <w:szCs w:val="28"/>
          <w:lang w:val="ru-RU"/>
        </w:rPr>
      </w:pPr>
      <w:r w:rsidRPr="00A07FF5">
        <w:rPr>
          <w:i/>
          <w:sz w:val="28"/>
          <w:szCs w:val="28"/>
          <w:lang w:val="ru-RU"/>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C452F9" w:rsidRPr="00A07FF5" w:rsidRDefault="00C452F9" w:rsidP="00C452F9">
      <w:pPr>
        <w:spacing w:after="0" w:line="360" w:lineRule="auto"/>
        <w:ind w:firstLine="709"/>
        <w:jc w:val="both"/>
        <w:rPr>
          <w:i/>
          <w:sz w:val="28"/>
          <w:szCs w:val="28"/>
          <w:lang w:val="ru-RU"/>
        </w:rPr>
      </w:pPr>
      <w:r w:rsidRPr="00A07FF5">
        <w:rPr>
          <w:i/>
          <w:sz w:val="28"/>
          <w:szCs w:val="28"/>
          <w:lang w:val="ru-RU"/>
        </w:rPr>
        <w:t xml:space="preserve">Роль российских ученых в развитии математики: Л. Эйлер. Н.И. Лобачевский, П.Л.Чебышев, С. Ковалевская, А.Н. Колмогоров. </w:t>
      </w:r>
    </w:p>
    <w:p w:rsidR="00C452F9" w:rsidRPr="00A07FF5" w:rsidRDefault="00C452F9" w:rsidP="00C452F9">
      <w:pPr>
        <w:spacing w:after="0" w:line="360" w:lineRule="auto"/>
        <w:ind w:firstLine="709"/>
        <w:jc w:val="both"/>
        <w:rPr>
          <w:i/>
          <w:sz w:val="28"/>
          <w:szCs w:val="28"/>
          <w:lang w:val="ru-RU"/>
        </w:rPr>
      </w:pPr>
      <w:r w:rsidRPr="00A07FF5">
        <w:rPr>
          <w:i/>
          <w:sz w:val="28"/>
          <w:szCs w:val="28"/>
          <w:lang w:val="ru-RU"/>
        </w:rPr>
        <w:t xml:space="preserve">Математика в развитии России: Петр </w:t>
      </w:r>
      <w:r w:rsidRPr="00A07FF5">
        <w:rPr>
          <w:i/>
          <w:sz w:val="28"/>
          <w:szCs w:val="28"/>
        </w:rPr>
        <w:t>I</w:t>
      </w:r>
      <w:r w:rsidRPr="00A07FF5">
        <w:rPr>
          <w:i/>
          <w:sz w:val="28"/>
          <w:szCs w:val="28"/>
          <w:lang w:val="ru-RU"/>
        </w:rPr>
        <w:t>, школа математических и навигацких наук, развитие российского флота, А.Н. Крылов. Космическая программа и М.В. Келдыш.</w:t>
      </w:r>
    </w:p>
    <w:p w:rsidR="00C452F9" w:rsidRPr="00A07FF5" w:rsidRDefault="00C452F9" w:rsidP="009478A1">
      <w:pPr>
        <w:pStyle w:val="Heading2"/>
        <w:jc w:val="center"/>
        <w:rPr>
          <w:rFonts w:ascii="Times New Roman" w:hAnsi="Times New Roman" w:cs="Times New Roman"/>
          <w:i w:val="0"/>
        </w:rPr>
      </w:pPr>
      <w:bookmarkStart w:id="96" w:name="_Toc405513925"/>
      <w:bookmarkStart w:id="97" w:name="_Toc284662803"/>
      <w:bookmarkStart w:id="98" w:name="_Toc284663430"/>
      <w:r w:rsidRPr="00A07FF5">
        <w:rPr>
          <w:rFonts w:ascii="Times New Roman" w:hAnsi="Times New Roman" w:cs="Times New Roman"/>
          <w:i w:val="0"/>
        </w:rPr>
        <w:t>Содержание курса математики в 7-9 классах (углубленный уровень)</w:t>
      </w:r>
      <w:bookmarkEnd w:id="96"/>
      <w:bookmarkEnd w:id="97"/>
      <w:bookmarkEnd w:id="98"/>
    </w:p>
    <w:p w:rsidR="00C452F9" w:rsidRPr="00A07FF5" w:rsidRDefault="00C452F9" w:rsidP="009478A1">
      <w:pPr>
        <w:pStyle w:val="Heading3"/>
        <w:spacing w:before="0" w:beforeAutospacing="0" w:after="0" w:afterAutospacing="0" w:line="360" w:lineRule="auto"/>
        <w:ind w:firstLine="709"/>
        <w:jc w:val="center"/>
        <w:rPr>
          <w:szCs w:val="28"/>
        </w:rPr>
      </w:pPr>
      <w:bookmarkStart w:id="99" w:name="_Toc405513926"/>
      <w:bookmarkStart w:id="100" w:name="_Toc284662804"/>
      <w:bookmarkStart w:id="101" w:name="_Toc284663431"/>
      <w:r w:rsidRPr="00A07FF5">
        <w:rPr>
          <w:szCs w:val="28"/>
        </w:rPr>
        <w:t>Алгебра</w:t>
      </w:r>
      <w:bookmarkEnd w:id="99"/>
      <w:bookmarkEnd w:id="100"/>
      <w:bookmarkEnd w:id="101"/>
    </w:p>
    <w:p w:rsidR="00C452F9" w:rsidRPr="00A07FF5" w:rsidRDefault="00C452F9" w:rsidP="009478A1">
      <w:pPr>
        <w:pStyle w:val="Subtitle"/>
        <w:spacing w:after="0" w:line="360" w:lineRule="auto"/>
        <w:ind w:firstLine="709"/>
        <w:jc w:val="center"/>
        <w:rPr>
          <w:rFonts w:ascii="Times New Roman" w:hAnsi="Times New Roman"/>
          <w:b/>
          <w:i w:val="0"/>
          <w:color w:val="auto"/>
          <w:spacing w:val="0"/>
          <w:sz w:val="28"/>
          <w:szCs w:val="28"/>
        </w:rPr>
      </w:pPr>
      <w:r w:rsidRPr="00A07FF5">
        <w:rPr>
          <w:rFonts w:ascii="Times New Roman" w:hAnsi="Times New Roman"/>
          <w:b/>
          <w:i w:val="0"/>
          <w:color w:val="auto"/>
          <w:spacing w:val="0"/>
          <w:sz w:val="28"/>
          <w:szCs w:val="28"/>
        </w:rPr>
        <w:t>Числа</w:t>
      </w:r>
    </w:p>
    <w:p w:rsidR="00C452F9" w:rsidRPr="00A07FF5" w:rsidRDefault="00C452F9" w:rsidP="009478A1">
      <w:pPr>
        <w:spacing w:after="0" w:line="360" w:lineRule="auto"/>
        <w:ind w:firstLine="709"/>
        <w:jc w:val="center"/>
        <w:rPr>
          <w:sz w:val="28"/>
          <w:szCs w:val="28"/>
          <w:lang w:val="ru-RU"/>
        </w:rPr>
      </w:pPr>
      <w:r w:rsidRPr="00A07FF5">
        <w:rPr>
          <w:rFonts w:cs="Times New Roman"/>
          <w:b/>
          <w:bCs/>
          <w:sz w:val="28"/>
          <w:szCs w:val="28"/>
          <w:lang w:val="ru-RU"/>
        </w:rPr>
        <w:t>Рациональные</w:t>
      </w:r>
      <w:r w:rsidRPr="00A07FF5">
        <w:rPr>
          <w:b/>
          <w:bCs/>
          <w:sz w:val="28"/>
          <w:szCs w:val="28"/>
          <w:lang w:val="ru-RU"/>
        </w:rPr>
        <w:t xml:space="preserve"> числа</w:t>
      </w:r>
    </w:p>
    <w:p w:rsidR="00C452F9" w:rsidRPr="00A07FF5" w:rsidRDefault="00C452F9" w:rsidP="00C452F9">
      <w:pPr>
        <w:spacing w:after="0" w:line="360" w:lineRule="auto"/>
        <w:ind w:firstLine="709"/>
        <w:jc w:val="both"/>
        <w:rPr>
          <w:sz w:val="28"/>
          <w:szCs w:val="28"/>
          <w:lang w:val="ru-RU"/>
        </w:rPr>
      </w:pPr>
      <w:r w:rsidRPr="00A07FF5">
        <w:rPr>
          <w:sz w:val="28"/>
          <w:szCs w:val="28"/>
          <w:lang w:val="ru-RU"/>
        </w:rPr>
        <w:t xml:space="preserve">Сравнение рациональных чисел. Действия с рациональными числами. Конечные и бесконечные десятичные дроби. Представление рационального числа в виде десятичной дроби. </w:t>
      </w:r>
    </w:p>
    <w:p w:rsidR="00C452F9" w:rsidRPr="00A07FF5" w:rsidRDefault="00C452F9" w:rsidP="009478A1">
      <w:pPr>
        <w:spacing w:after="0" w:line="360" w:lineRule="auto"/>
        <w:ind w:firstLine="709"/>
        <w:jc w:val="center"/>
        <w:rPr>
          <w:sz w:val="28"/>
          <w:szCs w:val="28"/>
          <w:lang w:val="ru-RU"/>
        </w:rPr>
      </w:pPr>
      <w:r w:rsidRPr="00A07FF5">
        <w:rPr>
          <w:b/>
          <w:bCs/>
          <w:sz w:val="28"/>
          <w:szCs w:val="28"/>
          <w:lang w:val="ru-RU"/>
        </w:rPr>
        <w:t>Иррациональные числа</w:t>
      </w:r>
    </w:p>
    <w:p w:rsidR="00C452F9" w:rsidRPr="00A07FF5" w:rsidRDefault="00C452F9" w:rsidP="00C452F9">
      <w:pPr>
        <w:spacing w:after="0" w:line="360" w:lineRule="auto"/>
        <w:ind w:firstLine="709"/>
        <w:jc w:val="both"/>
        <w:rPr>
          <w:bCs/>
          <w:sz w:val="28"/>
          <w:szCs w:val="28"/>
          <w:lang w:val="ru-RU"/>
        </w:rPr>
      </w:pPr>
      <w:r w:rsidRPr="00A07FF5">
        <w:rPr>
          <w:sz w:val="28"/>
          <w:szCs w:val="28"/>
          <w:lang w:val="ru-RU"/>
        </w:rPr>
        <w:t xml:space="preserve">Понятие иррационального числа. Распознавание иррациональных чисел. Действия с иррациональными числами. Свойства действий с иррациональными числами. Сравнение иррациональных чисел. </w:t>
      </w:r>
      <w:r w:rsidRPr="00A07FF5">
        <w:rPr>
          <w:bCs/>
          <w:sz w:val="28"/>
          <w:szCs w:val="28"/>
          <w:lang w:val="ru-RU"/>
        </w:rPr>
        <w:t>Множество действительных чисел.</w:t>
      </w:r>
    </w:p>
    <w:p w:rsidR="00C452F9" w:rsidRPr="00A07FF5" w:rsidRDefault="00C452F9" w:rsidP="00C452F9">
      <w:pPr>
        <w:spacing w:after="0" w:line="360" w:lineRule="auto"/>
        <w:ind w:firstLine="709"/>
        <w:jc w:val="both"/>
        <w:rPr>
          <w:sz w:val="28"/>
          <w:szCs w:val="28"/>
          <w:lang w:val="ru-RU"/>
        </w:rPr>
      </w:pPr>
      <w:r w:rsidRPr="00A07FF5">
        <w:rPr>
          <w:sz w:val="28"/>
          <w:szCs w:val="28"/>
          <w:lang w:val="ru-RU"/>
        </w:rPr>
        <w:t xml:space="preserve">Представления о расширениях числовых множеств. </w:t>
      </w:r>
      <w:bookmarkStart w:id="102" w:name="_Toc403076053"/>
    </w:p>
    <w:p w:rsidR="00C452F9" w:rsidRPr="00A07FF5" w:rsidRDefault="00C452F9" w:rsidP="009478A1">
      <w:pPr>
        <w:pStyle w:val="Subtitle"/>
        <w:spacing w:after="0" w:line="360" w:lineRule="auto"/>
        <w:ind w:firstLine="709"/>
        <w:jc w:val="center"/>
        <w:rPr>
          <w:rFonts w:ascii="Times New Roman" w:hAnsi="Times New Roman"/>
          <w:b/>
          <w:i w:val="0"/>
          <w:color w:val="auto"/>
          <w:spacing w:val="0"/>
          <w:sz w:val="28"/>
          <w:szCs w:val="28"/>
        </w:rPr>
      </w:pPr>
      <w:r w:rsidRPr="00A07FF5">
        <w:rPr>
          <w:rFonts w:ascii="Times New Roman" w:hAnsi="Times New Roman"/>
          <w:b/>
          <w:i w:val="0"/>
          <w:color w:val="auto"/>
          <w:spacing w:val="0"/>
          <w:sz w:val="28"/>
          <w:szCs w:val="28"/>
        </w:rPr>
        <w:t>Тождественные преобразования</w:t>
      </w:r>
      <w:bookmarkEnd w:id="102"/>
    </w:p>
    <w:p w:rsidR="00C452F9" w:rsidRPr="00A07FF5" w:rsidRDefault="00C452F9" w:rsidP="009478A1">
      <w:pPr>
        <w:spacing w:after="0" w:line="360" w:lineRule="auto"/>
        <w:ind w:firstLine="709"/>
        <w:jc w:val="center"/>
        <w:rPr>
          <w:sz w:val="28"/>
          <w:szCs w:val="28"/>
          <w:lang w:val="ru-RU"/>
        </w:rPr>
      </w:pPr>
      <w:r w:rsidRPr="00A07FF5">
        <w:rPr>
          <w:b/>
          <w:bCs/>
          <w:sz w:val="28"/>
          <w:szCs w:val="28"/>
          <w:lang w:val="ru-RU"/>
        </w:rPr>
        <w:t>Числовые и буквенные выражения</w:t>
      </w:r>
    </w:p>
    <w:p w:rsidR="00C452F9" w:rsidRPr="00A07FF5" w:rsidRDefault="00C452F9" w:rsidP="00C452F9">
      <w:pPr>
        <w:spacing w:after="0" w:line="360" w:lineRule="auto"/>
        <w:ind w:firstLine="709"/>
        <w:jc w:val="both"/>
        <w:rPr>
          <w:sz w:val="28"/>
          <w:szCs w:val="28"/>
          <w:lang w:val="ru-RU"/>
        </w:rPr>
      </w:pPr>
      <w:r w:rsidRPr="00A07FF5">
        <w:rPr>
          <w:sz w:val="28"/>
          <w:szCs w:val="28"/>
          <w:lang w:val="ru-RU"/>
        </w:rPr>
        <w:t xml:space="preserve">Выражение с переменной. Значение выражения. Подстановка выражений вместо переменных. </w:t>
      </w:r>
    </w:p>
    <w:p w:rsidR="00C452F9" w:rsidRPr="00A07FF5" w:rsidRDefault="00C452F9" w:rsidP="00C452F9">
      <w:pPr>
        <w:spacing w:after="0" w:line="360" w:lineRule="auto"/>
        <w:ind w:firstLine="709"/>
        <w:jc w:val="both"/>
        <w:rPr>
          <w:sz w:val="28"/>
          <w:szCs w:val="28"/>
          <w:lang w:val="ru-RU"/>
        </w:rPr>
      </w:pPr>
      <w:r w:rsidRPr="00A07FF5">
        <w:rPr>
          <w:sz w:val="28"/>
          <w:szCs w:val="28"/>
          <w:lang w:val="ru-RU"/>
        </w:rPr>
        <w:t xml:space="preserve">Законы арифметических действий. Преобразования числовых выражений, содержащих степени с натуральным и целым показателем. </w:t>
      </w:r>
    </w:p>
    <w:p w:rsidR="00C452F9" w:rsidRPr="00A07FF5" w:rsidRDefault="00C452F9" w:rsidP="009478A1">
      <w:pPr>
        <w:spacing w:after="0" w:line="360" w:lineRule="auto"/>
        <w:ind w:firstLine="709"/>
        <w:jc w:val="center"/>
        <w:rPr>
          <w:sz w:val="28"/>
          <w:szCs w:val="28"/>
          <w:lang w:val="ru-RU"/>
        </w:rPr>
      </w:pPr>
      <w:r w:rsidRPr="00A07FF5">
        <w:rPr>
          <w:b/>
          <w:bCs/>
          <w:sz w:val="28"/>
          <w:szCs w:val="28"/>
          <w:lang w:val="ru-RU"/>
        </w:rPr>
        <w:t>Многочлены</w:t>
      </w:r>
    </w:p>
    <w:p w:rsidR="00C452F9" w:rsidRPr="00A07FF5" w:rsidRDefault="00C452F9" w:rsidP="00C452F9">
      <w:pPr>
        <w:spacing w:after="0" w:line="360" w:lineRule="auto"/>
        <w:ind w:firstLine="709"/>
        <w:jc w:val="both"/>
        <w:rPr>
          <w:sz w:val="28"/>
          <w:szCs w:val="28"/>
          <w:lang w:val="ru-RU"/>
        </w:rPr>
      </w:pPr>
      <w:r w:rsidRPr="00A07FF5">
        <w:rPr>
          <w:sz w:val="28"/>
          <w:szCs w:val="28"/>
          <w:lang w:val="ru-RU"/>
        </w:rPr>
        <w:t xml:space="preserve">Одночлен, степень одночлена. Действия с одночленами. Многочлен, степень многочлена. Значения многочлена. Действия с многочленами: сложение, вычитание, умножение, деление. Преобразование целого выражения в многочлен. Формулы сокращенного умножения: разность квадратов, квадрат суммы и разности. Формулы преобразования суммы и разности кубов, куб суммы и разности. Разложение многочленов на множители: вынесение общего множителя за скобки, группировка, использование формул сокращенного умножения. Многочлены с одной переменной. Стандартный вид многочлена с одной переменной. </w:t>
      </w:r>
    </w:p>
    <w:p w:rsidR="00C452F9" w:rsidRPr="00A07FF5" w:rsidRDefault="00C452F9" w:rsidP="00C452F9">
      <w:pPr>
        <w:spacing w:after="0" w:line="360" w:lineRule="auto"/>
        <w:ind w:firstLine="709"/>
        <w:jc w:val="both"/>
        <w:rPr>
          <w:sz w:val="28"/>
          <w:szCs w:val="28"/>
          <w:lang w:val="ru-RU"/>
        </w:rPr>
      </w:pPr>
      <w:r w:rsidRPr="00A07FF5">
        <w:rPr>
          <w:bCs/>
          <w:sz w:val="28"/>
          <w:szCs w:val="28"/>
          <w:lang w:val="ru-RU"/>
        </w:rPr>
        <w:t>Квадратный трехчлен.</w:t>
      </w:r>
      <w:r w:rsidRPr="00A07FF5">
        <w:rPr>
          <w:sz w:val="28"/>
          <w:szCs w:val="28"/>
          <w:lang w:val="ru-RU"/>
        </w:rPr>
        <w:t xml:space="preserve"> Корни квадратного трехчлена. Разложение на множители квадратного трехчлена. Теорема Виета. Теорема, обратная теореме Виета. Выделение полного квадрата. Разложение на множители способом выделения полного квадрата. </w:t>
      </w:r>
    </w:p>
    <w:p w:rsidR="00C452F9" w:rsidRPr="00A07FF5" w:rsidRDefault="00C452F9" w:rsidP="009478A1">
      <w:pPr>
        <w:spacing w:after="0" w:line="360" w:lineRule="auto"/>
        <w:ind w:firstLine="709"/>
        <w:jc w:val="center"/>
        <w:rPr>
          <w:sz w:val="28"/>
          <w:szCs w:val="28"/>
          <w:lang w:val="ru-RU"/>
        </w:rPr>
      </w:pPr>
      <w:r w:rsidRPr="00A07FF5">
        <w:rPr>
          <w:b/>
          <w:bCs/>
          <w:sz w:val="28"/>
          <w:szCs w:val="28"/>
          <w:lang w:val="ru-RU"/>
        </w:rPr>
        <w:t>Понятие тождества</w:t>
      </w:r>
    </w:p>
    <w:p w:rsidR="00C452F9" w:rsidRPr="00A07FF5" w:rsidRDefault="00C452F9" w:rsidP="00C452F9">
      <w:pPr>
        <w:spacing w:after="0" w:line="360" w:lineRule="auto"/>
        <w:ind w:firstLine="709"/>
        <w:jc w:val="both"/>
        <w:rPr>
          <w:sz w:val="28"/>
          <w:szCs w:val="28"/>
          <w:lang w:val="ru-RU"/>
        </w:rPr>
      </w:pPr>
      <w:r w:rsidRPr="00A07FF5">
        <w:rPr>
          <w:sz w:val="28"/>
          <w:szCs w:val="28"/>
          <w:lang w:val="ru-RU"/>
        </w:rPr>
        <w:t>Тождественное преобразование. Представление о тождестве на множестве.</w:t>
      </w:r>
    </w:p>
    <w:p w:rsidR="00C452F9" w:rsidRPr="00A07FF5" w:rsidRDefault="00C452F9" w:rsidP="009478A1">
      <w:pPr>
        <w:spacing w:after="0" w:line="360" w:lineRule="auto"/>
        <w:ind w:firstLine="709"/>
        <w:jc w:val="center"/>
        <w:rPr>
          <w:sz w:val="28"/>
          <w:szCs w:val="28"/>
          <w:lang w:val="ru-RU"/>
        </w:rPr>
      </w:pPr>
      <w:r w:rsidRPr="00A07FF5">
        <w:rPr>
          <w:b/>
          <w:bCs/>
          <w:sz w:val="28"/>
          <w:szCs w:val="28"/>
          <w:lang w:val="ru-RU"/>
        </w:rPr>
        <w:t>Дробно-рациональные выражения</w:t>
      </w:r>
    </w:p>
    <w:p w:rsidR="00C452F9" w:rsidRPr="00A07FF5" w:rsidRDefault="00C452F9" w:rsidP="00C452F9">
      <w:pPr>
        <w:spacing w:after="0" w:line="360" w:lineRule="auto"/>
        <w:ind w:firstLine="709"/>
        <w:jc w:val="both"/>
        <w:rPr>
          <w:sz w:val="28"/>
          <w:szCs w:val="28"/>
          <w:lang w:val="ru-RU"/>
        </w:rPr>
      </w:pPr>
      <w:r w:rsidRPr="00A07FF5">
        <w:rPr>
          <w:sz w:val="28"/>
          <w:szCs w:val="28"/>
          <w:lang w:val="ru-RU"/>
        </w:rPr>
        <w:t xml:space="preserve">Алгебраическая дробь. Преобразования выражений, содержащих степени с целым показателем.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умножение, деление. </w:t>
      </w:r>
    </w:p>
    <w:p w:rsidR="00C452F9" w:rsidRPr="00A07FF5" w:rsidRDefault="00C452F9" w:rsidP="00C452F9">
      <w:pPr>
        <w:spacing w:after="0" w:line="360" w:lineRule="auto"/>
        <w:ind w:firstLine="709"/>
        <w:jc w:val="both"/>
        <w:rPr>
          <w:sz w:val="28"/>
          <w:szCs w:val="28"/>
          <w:lang w:val="ru-RU"/>
        </w:rPr>
      </w:pPr>
      <w:r w:rsidRPr="00A07FF5">
        <w:rPr>
          <w:sz w:val="28"/>
          <w:szCs w:val="28"/>
          <w:lang w:val="ru-RU"/>
        </w:rPr>
        <w:t>Преобразование выражений, содержащих знак модуля.</w:t>
      </w:r>
    </w:p>
    <w:p w:rsidR="00C452F9" w:rsidRPr="00A07FF5" w:rsidRDefault="00C452F9" w:rsidP="009478A1">
      <w:pPr>
        <w:spacing w:after="0" w:line="360" w:lineRule="auto"/>
        <w:ind w:firstLine="709"/>
        <w:jc w:val="center"/>
        <w:rPr>
          <w:sz w:val="28"/>
          <w:szCs w:val="28"/>
          <w:lang w:val="ru-RU"/>
        </w:rPr>
      </w:pPr>
      <w:r w:rsidRPr="00A07FF5">
        <w:rPr>
          <w:b/>
          <w:bCs/>
          <w:sz w:val="28"/>
          <w:szCs w:val="28"/>
          <w:lang w:val="ru-RU"/>
        </w:rPr>
        <w:t>Иррациональные выражения</w:t>
      </w:r>
    </w:p>
    <w:p w:rsidR="00C452F9" w:rsidRPr="00A07FF5" w:rsidRDefault="00C452F9" w:rsidP="00C452F9">
      <w:pPr>
        <w:spacing w:after="0" w:line="360" w:lineRule="auto"/>
        <w:ind w:firstLine="709"/>
        <w:jc w:val="both"/>
        <w:rPr>
          <w:sz w:val="28"/>
          <w:szCs w:val="28"/>
          <w:lang w:val="ru-RU"/>
        </w:rPr>
      </w:pPr>
      <w:r w:rsidRPr="00A07FF5">
        <w:rPr>
          <w:sz w:val="28"/>
          <w:szCs w:val="28"/>
          <w:lang w:val="ru-RU"/>
        </w:rPr>
        <w:t xml:space="preserve">Арифметический квадратный корень. Допустимые значения переменных в выражениях, содержащих арифметические квадратные корни. Преобразование выражений, содержащих квадратные корни. </w:t>
      </w:r>
    </w:p>
    <w:p w:rsidR="00C452F9" w:rsidRPr="00A07FF5" w:rsidRDefault="00C452F9" w:rsidP="00C452F9">
      <w:pPr>
        <w:spacing w:after="0" w:line="360" w:lineRule="auto"/>
        <w:ind w:firstLine="709"/>
        <w:jc w:val="both"/>
        <w:rPr>
          <w:sz w:val="28"/>
          <w:szCs w:val="28"/>
          <w:lang w:val="ru-RU"/>
        </w:rPr>
      </w:pPr>
      <w:r w:rsidRPr="00A07FF5">
        <w:rPr>
          <w:sz w:val="28"/>
          <w:szCs w:val="28"/>
          <w:lang w:val="ru-RU"/>
        </w:rPr>
        <w:t xml:space="preserve">Корни </w:t>
      </w:r>
      <w:r w:rsidRPr="00A07FF5">
        <w:rPr>
          <w:i/>
          <w:sz w:val="28"/>
          <w:szCs w:val="28"/>
        </w:rPr>
        <w:t>n</w:t>
      </w:r>
      <w:r w:rsidRPr="00A07FF5">
        <w:rPr>
          <w:sz w:val="28"/>
          <w:szCs w:val="28"/>
          <w:lang w:val="ru-RU"/>
        </w:rPr>
        <w:t xml:space="preserve">-ых степеней. Допустимые значения переменных в выражениях, содержащих корни </w:t>
      </w:r>
      <w:r w:rsidRPr="00A07FF5">
        <w:rPr>
          <w:i/>
          <w:sz w:val="28"/>
          <w:szCs w:val="28"/>
        </w:rPr>
        <w:t>n</w:t>
      </w:r>
      <w:r w:rsidRPr="00A07FF5">
        <w:rPr>
          <w:sz w:val="28"/>
          <w:szCs w:val="28"/>
          <w:lang w:val="ru-RU"/>
        </w:rPr>
        <w:t xml:space="preserve">-ых степеней. Преобразование выражений, содержащих корни </w:t>
      </w:r>
      <w:r w:rsidRPr="00A07FF5">
        <w:rPr>
          <w:i/>
          <w:sz w:val="28"/>
          <w:szCs w:val="28"/>
        </w:rPr>
        <w:t>n</w:t>
      </w:r>
      <w:r w:rsidRPr="00A07FF5">
        <w:rPr>
          <w:sz w:val="28"/>
          <w:szCs w:val="28"/>
          <w:lang w:val="ru-RU"/>
        </w:rPr>
        <w:t xml:space="preserve">-ых степеней. </w:t>
      </w:r>
    </w:p>
    <w:p w:rsidR="00C452F9" w:rsidRPr="00A07FF5" w:rsidRDefault="00C452F9" w:rsidP="00C452F9">
      <w:pPr>
        <w:spacing w:after="0" w:line="360" w:lineRule="auto"/>
        <w:ind w:firstLine="709"/>
        <w:jc w:val="both"/>
        <w:rPr>
          <w:sz w:val="28"/>
          <w:szCs w:val="28"/>
          <w:lang w:val="ru-RU"/>
        </w:rPr>
      </w:pPr>
      <w:r w:rsidRPr="00A07FF5">
        <w:rPr>
          <w:sz w:val="28"/>
          <w:szCs w:val="28"/>
          <w:lang w:val="ru-RU"/>
        </w:rPr>
        <w:t>Степень с рациональным показателем. Преобразование выражений, содержащих степень с рациональным показателем.</w:t>
      </w:r>
    </w:p>
    <w:p w:rsidR="00C452F9" w:rsidRPr="00A07FF5" w:rsidRDefault="00C452F9" w:rsidP="009478A1">
      <w:pPr>
        <w:pStyle w:val="Subtitle"/>
        <w:spacing w:after="0" w:line="360" w:lineRule="auto"/>
        <w:ind w:firstLine="709"/>
        <w:jc w:val="center"/>
        <w:rPr>
          <w:rFonts w:ascii="Times New Roman" w:hAnsi="Times New Roman"/>
          <w:b/>
          <w:i w:val="0"/>
          <w:color w:val="auto"/>
          <w:spacing w:val="0"/>
          <w:sz w:val="28"/>
          <w:szCs w:val="28"/>
        </w:rPr>
      </w:pPr>
      <w:bookmarkStart w:id="103" w:name="_Toc403076054"/>
      <w:r w:rsidRPr="00A07FF5">
        <w:rPr>
          <w:rFonts w:ascii="Times New Roman" w:hAnsi="Times New Roman"/>
          <w:b/>
          <w:i w:val="0"/>
          <w:color w:val="auto"/>
          <w:spacing w:val="0"/>
          <w:sz w:val="28"/>
          <w:szCs w:val="28"/>
        </w:rPr>
        <w:t>Уравнения</w:t>
      </w:r>
      <w:bookmarkEnd w:id="103"/>
    </w:p>
    <w:p w:rsidR="00C452F9" w:rsidRPr="00A07FF5" w:rsidRDefault="00C452F9" w:rsidP="009478A1">
      <w:pPr>
        <w:spacing w:after="0" w:line="360" w:lineRule="auto"/>
        <w:ind w:firstLine="709"/>
        <w:jc w:val="center"/>
        <w:rPr>
          <w:sz w:val="28"/>
          <w:szCs w:val="28"/>
          <w:lang w:val="ru-RU"/>
        </w:rPr>
      </w:pPr>
      <w:r w:rsidRPr="00A07FF5">
        <w:rPr>
          <w:b/>
          <w:bCs/>
          <w:sz w:val="28"/>
          <w:szCs w:val="28"/>
          <w:lang w:val="ru-RU"/>
        </w:rPr>
        <w:t>Равенства</w:t>
      </w:r>
    </w:p>
    <w:p w:rsidR="00C452F9" w:rsidRPr="00A07FF5" w:rsidRDefault="00C452F9" w:rsidP="00C452F9">
      <w:pPr>
        <w:spacing w:after="0" w:line="360" w:lineRule="auto"/>
        <w:ind w:firstLine="709"/>
        <w:jc w:val="both"/>
        <w:rPr>
          <w:sz w:val="28"/>
          <w:szCs w:val="28"/>
          <w:lang w:val="ru-RU"/>
        </w:rPr>
      </w:pPr>
      <w:r w:rsidRPr="00A07FF5">
        <w:rPr>
          <w:sz w:val="28"/>
          <w:szCs w:val="28"/>
          <w:lang w:val="ru-RU"/>
        </w:rPr>
        <w:t xml:space="preserve">Числовое равенство. Свойства числовых равенств. Равенство с переменной. </w:t>
      </w:r>
    </w:p>
    <w:p w:rsidR="00C452F9" w:rsidRPr="00A07FF5" w:rsidRDefault="00C452F9" w:rsidP="009478A1">
      <w:pPr>
        <w:spacing w:after="0" w:line="360" w:lineRule="auto"/>
        <w:ind w:firstLine="709"/>
        <w:jc w:val="center"/>
        <w:rPr>
          <w:sz w:val="28"/>
          <w:szCs w:val="28"/>
          <w:lang w:val="ru-RU"/>
        </w:rPr>
      </w:pPr>
      <w:r w:rsidRPr="00A07FF5">
        <w:rPr>
          <w:b/>
          <w:bCs/>
          <w:sz w:val="28"/>
          <w:szCs w:val="28"/>
          <w:lang w:val="ru-RU"/>
        </w:rPr>
        <w:t>Уравнения</w:t>
      </w:r>
    </w:p>
    <w:p w:rsidR="00C452F9" w:rsidRPr="00A07FF5" w:rsidRDefault="00C452F9" w:rsidP="00C452F9">
      <w:pPr>
        <w:spacing w:after="0" w:line="360" w:lineRule="auto"/>
        <w:ind w:firstLine="709"/>
        <w:jc w:val="both"/>
        <w:rPr>
          <w:sz w:val="28"/>
          <w:szCs w:val="28"/>
          <w:lang w:val="ru-RU"/>
        </w:rPr>
      </w:pPr>
      <w:r w:rsidRPr="00A07FF5">
        <w:rPr>
          <w:sz w:val="28"/>
          <w:szCs w:val="28"/>
          <w:lang w:val="ru-RU"/>
        </w:rPr>
        <w:t>Понятие уравнения и корня уравнения. Представление о равносильности уравнений и уравнениях-следствиях.</w:t>
      </w:r>
    </w:p>
    <w:p w:rsidR="00C452F9" w:rsidRPr="00A07FF5" w:rsidRDefault="00C452F9" w:rsidP="00C452F9">
      <w:pPr>
        <w:spacing w:after="0" w:line="360" w:lineRule="auto"/>
        <w:ind w:firstLine="709"/>
        <w:jc w:val="both"/>
        <w:rPr>
          <w:sz w:val="28"/>
          <w:szCs w:val="28"/>
          <w:lang w:val="ru-RU"/>
        </w:rPr>
      </w:pPr>
      <w:r w:rsidRPr="00A07FF5">
        <w:rPr>
          <w:sz w:val="28"/>
          <w:szCs w:val="28"/>
          <w:lang w:val="ru-RU"/>
        </w:rPr>
        <w:t>Представление о равносильности на множестве. Равносильные преобразования уравнений.</w:t>
      </w:r>
    </w:p>
    <w:p w:rsidR="00C452F9" w:rsidRPr="00A07FF5" w:rsidRDefault="00C452F9" w:rsidP="009478A1">
      <w:pPr>
        <w:spacing w:after="0" w:line="360" w:lineRule="auto"/>
        <w:ind w:firstLine="709"/>
        <w:jc w:val="center"/>
        <w:rPr>
          <w:sz w:val="28"/>
          <w:szCs w:val="28"/>
          <w:lang w:val="ru-RU"/>
        </w:rPr>
      </w:pPr>
      <w:r w:rsidRPr="00A07FF5">
        <w:rPr>
          <w:b/>
          <w:sz w:val="28"/>
          <w:szCs w:val="28"/>
          <w:lang w:val="ru-RU"/>
        </w:rPr>
        <w:t>Методы решения уравнений</w:t>
      </w:r>
    </w:p>
    <w:p w:rsidR="00C452F9" w:rsidRPr="00A07FF5" w:rsidRDefault="00C452F9" w:rsidP="00C452F9">
      <w:pPr>
        <w:spacing w:after="0" w:line="360" w:lineRule="auto"/>
        <w:ind w:firstLine="709"/>
        <w:jc w:val="both"/>
        <w:rPr>
          <w:sz w:val="28"/>
          <w:szCs w:val="28"/>
          <w:lang w:val="ru-RU"/>
        </w:rPr>
      </w:pPr>
      <w:r w:rsidRPr="00A07FF5">
        <w:rPr>
          <w:sz w:val="28"/>
          <w:szCs w:val="28"/>
          <w:lang w:val="ru-RU"/>
        </w:rPr>
        <w:t>Методы равносильных преобразований, метод замены переменной, графический метод. Использование свойств функций при решении уравнений, использование теоремы Виета для уравнений степени выше 2.</w:t>
      </w:r>
    </w:p>
    <w:p w:rsidR="00C452F9" w:rsidRPr="00A07FF5" w:rsidRDefault="00C452F9" w:rsidP="009478A1">
      <w:pPr>
        <w:spacing w:after="0" w:line="360" w:lineRule="auto"/>
        <w:ind w:firstLine="709"/>
        <w:jc w:val="center"/>
        <w:rPr>
          <w:sz w:val="28"/>
          <w:szCs w:val="28"/>
          <w:lang w:val="ru-RU"/>
        </w:rPr>
      </w:pPr>
      <w:r w:rsidRPr="00A07FF5">
        <w:rPr>
          <w:b/>
          <w:bCs/>
          <w:sz w:val="28"/>
          <w:szCs w:val="28"/>
          <w:lang w:val="ru-RU"/>
        </w:rPr>
        <w:t>Линейное уравнение и его корни</w:t>
      </w:r>
    </w:p>
    <w:p w:rsidR="00C452F9" w:rsidRPr="00A07FF5" w:rsidRDefault="00C452F9" w:rsidP="00C452F9">
      <w:pPr>
        <w:spacing w:after="0" w:line="360" w:lineRule="auto"/>
        <w:ind w:firstLine="709"/>
        <w:jc w:val="both"/>
        <w:rPr>
          <w:sz w:val="28"/>
          <w:szCs w:val="28"/>
          <w:lang w:val="ru-RU"/>
        </w:rPr>
      </w:pPr>
      <w:r w:rsidRPr="00A07FF5">
        <w:rPr>
          <w:sz w:val="28"/>
          <w:szCs w:val="28"/>
          <w:lang w:val="ru-RU"/>
        </w:rPr>
        <w:t>Решение линейных уравнений. Количество корней линейного уравнения. Линейное уравнение с параметром.</w:t>
      </w:r>
    </w:p>
    <w:p w:rsidR="00C452F9" w:rsidRPr="00A07FF5" w:rsidRDefault="00C452F9" w:rsidP="009478A1">
      <w:pPr>
        <w:spacing w:after="0" w:line="360" w:lineRule="auto"/>
        <w:ind w:firstLine="709"/>
        <w:jc w:val="center"/>
        <w:rPr>
          <w:sz w:val="28"/>
          <w:szCs w:val="28"/>
          <w:lang w:val="ru-RU"/>
        </w:rPr>
      </w:pPr>
      <w:r w:rsidRPr="00A07FF5">
        <w:rPr>
          <w:b/>
          <w:bCs/>
          <w:sz w:val="28"/>
          <w:szCs w:val="28"/>
          <w:lang w:val="ru-RU"/>
        </w:rPr>
        <w:t>Квадратное уравнение и его корни</w:t>
      </w:r>
    </w:p>
    <w:p w:rsidR="00C452F9" w:rsidRPr="00A07FF5" w:rsidRDefault="00C452F9" w:rsidP="00C452F9">
      <w:pPr>
        <w:spacing w:after="0" w:line="360" w:lineRule="auto"/>
        <w:ind w:firstLine="709"/>
        <w:jc w:val="both"/>
        <w:rPr>
          <w:sz w:val="28"/>
          <w:szCs w:val="28"/>
          <w:lang w:val="ru-RU"/>
        </w:rPr>
      </w:pPr>
      <w:r w:rsidRPr="00A07FF5">
        <w:rPr>
          <w:sz w:val="28"/>
          <w:szCs w:val="28"/>
          <w:lang w:val="ru-RU"/>
        </w:rPr>
        <w:t xml:space="preserve">Дискриминант квадратного уравнения. Формула корней квадратного уравнения. Количество действительных корней квадратного уравнения. Решение квадратных уравнений: графический метод решения, использование формулы для нахождения корней, разложение на множители, подбор корней с использованием теоремы Виета. Биквадратные уравнения. Уравнения, сводимые к линейным и квадратным. Квадратное уравнение с параметром. Решение простейших квадратных уравнений с параметрами. Решение некоторых типов уравнений 3 и 4 степени. </w:t>
      </w:r>
    </w:p>
    <w:p w:rsidR="00C452F9" w:rsidRPr="00A07FF5" w:rsidRDefault="00C452F9" w:rsidP="009478A1">
      <w:pPr>
        <w:spacing w:after="0" w:line="360" w:lineRule="auto"/>
        <w:ind w:firstLine="709"/>
        <w:jc w:val="center"/>
        <w:rPr>
          <w:sz w:val="28"/>
          <w:szCs w:val="28"/>
          <w:lang w:val="ru-RU"/>
        </w:rPr>
      </w:pPr>
      <w:r w:rsidRPr="00A07FF5">
        <w:rPr>
          <w:b/>
          <w:sz w:val="28"/>
          <w:szCs w:val="28"/>
          <w:lang w:val="ru-RU"/>
        </w:rPr>
        <w:t>Дробно-рациональные уравнения</w:t>
      </w:r>
    </w:p>
    <w:p w:rsidR="00C452F9" w:rsidRPr="00A07FF5" w:rsidRDefault="00C452F9" w:rsidP="00C452F9">
      <w:pPr>
        <w:spacing w:after="0" w:line="360" w:lineRule="auto"/>
        <w:ind w:firstLine="709"/>
        <w:jc w:val="both"/>
        <w:rPr>
          <w:sz w:val="28"/>
          <w:szCs w:val="28"/>
          <w:lang w:val="ru-RU"/>
        </w:rPr>
      </w:pPr>
      <w:r w:rsidRPr="00A07FF5">
        <w:rPr>
          <w:sz w:val="28"/>
          <w:szCs w:val="28"/>
          <w:lang w:val="ru-RU"/>
        </w:rPr>
        <w:t xml:space="preserve">Решение дробно-рациональных уравнений. </w:t>
      </w:r>
    </w:p>
    <w:p w:rsidR="00C452F9" w:rsidRPr="00A07FF5" w:rsidRDefault="00C452F9" w:rsidP="00C452F9">
      <w:pPr>
        <w:spacing w:after="0" w:line="360" w:lineRule="auto"/>
        <w:ind w:firstLine="709"/>
        <w:jc w:val="both"/>
        <w:rPr>
          <w:sz w:val="28"/>
          <w:szCs w:val="28"/>
          <w:lang w:val="ru-RU"/>
        </w:rPr>
      </w:pPr>
      <w:r w:rsidRPr="00A07FF5">
        <w:rPr>
          <w:b/>
          <w:bCs/>
          <w:sz w:val="28"/>
          <w:szCs w:val="28"/>
          <w:lang w:val="ru-RU"/>
        </w:rPr>
        <w:t>Простейшие иррациональные уравнения вида</w:t>
      </w:r>
      <w:r w:rsidRPr="00A07FF5">
        <w:rPr>
          <w:sz w:val="28"/>
          <w:szCs w:val="28"/>
          <w:lang w:val="ru-RU"/>
        </w:rPr>
        <w:t xml:space="preserve">: </w:t>
      </w:r>
      <w:r w:rsidRPr="00A07FF5">
        <w:rPr>
          <w:position w:val="-16"/>
          <w:sz w:val="28"/>
          <w:szCs w:val="28"/>
        </w:rPr>
        <w:object w:dxaOrig="1120" w:dyaOrig="460">
          <v:shape id="_x0000_i1048" type="#_x0000_t75" style="width:57.6pt;height:21.6pt" o:ole="">
            <v:imagedata r:id="rId7" o:title=""/>
          </v:shape>
          <o:OLEObject Type="Embed" ProgID="Equation.DSMT4" ShapeID="_x0000_i1048" DrawAspect="Content" ObjectID="_1591563857" r:id="rId51"/>
        </w:object>
      </w:r>
      <w:r w:rsidRPr="00A07FF5">
        <w:rPr>
          <w:sz w:val="28"/>
          <w:szCs w:val="28"/>
          <w:lang w:val="ru-RU"/>
        </w:rPr>
        <w:t xml:space="preserve">; </w:t>
      </w:r>
      <w:r w:rsidRPr="00A07FF5">
        <w:rPr>
          <w:position w:val="-16"/>
          <w:sz w:val="28"/>
          <w:szCs w:val="28"/>
        </w:rPr>
        <w:object w:dxaOrig="1680" w:dyaOrig="460">
          <v:shape id="_x0000_i1049" type="#_x0000_t75" style="width:85.2pt;height:21.6pt" o:ole="">
            <v:imagedata r:id="rId9" o:title=""/>
          </v:shape>
          <o:OLEObject Type="Embed" ProgID="Equation.DSMT4" ShapeID="_x0000_i1049" DrawAspect="Content" ObjectID="_1591563858" r:id="rId52"/>
        </w:object>
      </w:r>
      <w:r w:rsidR="00540F90" w:rsidRPr="00A07FF5">
        <w:rPr>
          <w:sz w:val="28"/>
          <w:szCs w:val="28"/>
        </w:rPr>
        <w:fldChar w:fldCharType="begin"/>
      </w:r>
      <w:r w:rsidRPr="00A07FF5">
        <w:rPr>
          <w:sz w:val="28"/>
          <w:szCs w:val="28"/>
          <w:lang w:val="ru-RU"/>
        </w:rPr>
        <w:instrText xml:space="preserve"> </w:instrText>
      </w:r>
      <w:r w:rsidRPr="00A07FF5">
        <w:rPr>
          <w:sz w:val="28"/>
          <w:szCs w:val="28"/>
        </w:rPr>
        <w:instrText>QUOTE</w:instrText>
      </w:r>
      <w:r w:rsidRPr="00A07FF5">
        <w:rPr>
          <w:sz w:val="28"/>
          <w:szCs w:val="28"/>
          <w:lang w:val="ru-RU"/>
        </w:rPr>
        <w:instrText xml:space="preserve"> </w:instrText>
      </w:r>
      <w:r w:rsidRPr="00A07FF5">
        <w:rPr>
          <w:noProof/>
          <w:position w:val="-9"/>
          <w:sz w:val="28"/>
          <w:szCs w:val="28"/>
        </w:rPr>
        <w:drawing>
          <wp:inline distT="0" distB="0" distL="0" distR="0">
            <wp:extent cx="822960" cy="254000"/>
            <wp:effectExtent l="19050" t="0" r="0" b="0"/>
            <wp:docPr id="42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3">
                      <a:clrChange>
                        <a:clrFrom>
                          <a:srgbClr val="FFFFFF"/>
                        </a:clrFrom>
                        <a:clrTo>
                          <a:srgbClr val="FFFFFF">
                            <a:alpha val="0"/>
                          </a:srgbClr>
                        </a:clrTo>
                      </a:clrChange>
                    </a:blip>
                    <a:srcRect/>
                    <a:stretch>
                      <a:fillRect/>
                    </a:stretch>
                  </pic:blipFill>
                  <pic:spPr bwMode="auto">
                    <a:xfrm>
                      <a:off x="0" y="0"/>
                      <a:ext cx="822960" cy="254000"/>
                    </a:xfrm>
                    <a:prstGeom prst="rect">
                      <a:avLst/>
                    </a:prstGeom>
                    <a:noFill/>
                    <a:ln w="9525">
                      <a:noFill/>
                      <a:miter lim="800000"/>
                      <a:headEnd/>
                      <a:tailEnd/>
                    </a:ln>
                  </pic:spPr>
                </pic:pic>
              </a:graphicData>
            </a:graphic>
          </wp:inline>
        </w:drawing>
      </w:r>
      <w:r w:rsidR="00540F90" w:rsidRPr="00A07FF5">
        <w:rPr>
          <w:sz w:val="28"/>
          <w:szCs w:val="28"/>
        </w:rPr>
        <w:fldChar w:fldCharType="separate"/>
      </w:r>
      <w:r w:rsidRPr="00A07FF5">
        <w:rPr>
          <w:noProof/>
          <w:position w:val="-9"/>
          <w:sz w:val="28"/>
          <w:szCs w:val="28"/>
        </w:rPr>
        <w:drawing>
          <wp:inline distT="0" distB="0" distL="0" distR="0">
            <wp:extent cx="822960" cy="254000"/>
            <wp:effectExtent l="19050" t="0" r="0" b="0"/>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pic:cNvPicPr>
                      <a:picLocks noChangeAspect="1" noChangeArrowheads="1"/>
                    </pic:cNvPicPr>
                  </pic:nvPicPr>
                  <pic:blipFill>
                    <a:blip r:embed="rId53">
                      <a:clrChange>
                        <a:clrFrom>
                          <a:srgbClr val="FFFFFF"/>
                        </a:clrFrom>
                        <a:clrTo>
                          <a:srgbClr val="FFFFFF">
                            <a:alpha val="0"/>
                          </a:srgbClr>
                        </a:clrTo>
                      </a:clrChange>
                    </a:blip>
                    <a:srcRect/>
                    <a:stretch>
                      <a:fillRect/>
                    </a:stretch>
                  </pic:blipFill>
                  <pic:spPr bwMode="auto">
                    <a:xfrm>
                      <a:off x="0" y="0"/>
                      <a:ext cx="822960" cy="254000"/>
                    </a:xfrm>
                    <a:prstGeom prst="rect">
                      <a:avLst/>
                    </a:prstGeom>
                    <a:noFill/>
                    <a:ln w="9525">
                      <a:noFill/>
                      <a:miter lim="800000"/>
                      <a:headEnd/>
                      <a:tailEnd/>
                    </a:ln>
                  </pic:spPr>
                </pic:pic>
              </a:graphicData>
            </a:graphic>
          </wp:inline>
        </w:drawing>
      </w:r>
      <w:r w:rsidR="00540F90" w:rsidRPr="00A07FF5">
        <w:rPr>
          <w:sz w:val="28"/>
          <w:szCs w:val="28"/>
        </w:rPr>
        <w:fldChar w:fldCharType="end"/>
      </w:r>
      <w:r w:rsidR="00540F90" w:rsidRPr="00A07FF5">
        <w:rPr>
          <w:sz w:val="28"/>
          <w:szCs w:val="28"/>
        </w:rPr>
        <w:fldChar w:fldCharType="begin"/>
      </w:r>
      <w:r w:rsidRPr="00A07FF5">
        <w:rPr>
          <w:sz w:val="28"/>
          <w:szCs w:val="28"/>
          <w:lang w:val="ru-RU"/>
        </w:rPr>
        <w:instrText xml:space="preserve"> </w:instrText>
      </w:r>
      <w:r w:rsidRPr="00A07FF5">
        <w:rPr>
          <w:sz w:val="28"/>
          <w:szCs w:val="28"/>
        </w:rPr>
        <w:instrText>QUOTE</w:instrText>
      </w:r>
      <w:r w:rsidRPr="00A07FF5">
        <w:rPr>
          <w:sz w:val="28"/>
          <w:szCs w:val="28"/>
          <w:lang w:val="ru-RU"/>
        </w:rPr>
        <w:instrText xml:space="preserve"> </w:instrText>
      </w:r>
      <w:r w:rsidRPr="00A07FF5">
        <w:rPr>
          <w:noProof/>
          <w:position w:val="-8"/>
          <w:sz w:val="28"/>
          <w:szCs w:val="28"/>
        </w:rPr>
        <w:drawing>
          <wp:inline distT="0" distB="0" distL="0" distR="0">
            <wp:extent cx="467360" cy="233680"/>
            <wp:effectExtent l="19050" t="0" r="8890" b="0"/>
            <wp:docPr id="429"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54">
                      <a:clrChange>
                        <a:clrFrom>
                          <a:srgbClr val="FFFFFF"/>
                        </a:clrFrom>
                        <a:clrTo>
                          <a:srgbClr val="FFFFFF">
                            <a:alpha val="0"/>
                          </a:srgbClr>
                        </a:clrTo>
                      </a:clrChange>
                    </a:blip>
                    <a:srcRect/>
                    <a:stretch>
                      <a:fillRect/>
                    </a:stretch>
                  </pic:blipFill>
                  <pic:spPr bwMode="auto">
                    <a:xfrm>
                      <a:off x="0" y="0"/>
                      <a:ext cx="467360" cy="233680"/>
                    </a:xfrm>
                    <a:prstGeom prst="rect">
                      <a:avLst/>
                    </a:prstGeom>
                    <a:noFill/>
                    <a:ln w="9525">
                      <a:noFill/>
                      <a:miter lim="800000"/>
                      <a:headEnd/>
                      <a:tailEnd/>
                    </a:ln>
                  </pic:spPr>
                </pic:pic>
              </a:graphicData>
            </a:graphic>
          </wp:inline>
        </w:drawing>
      </w:r>
      <w:r w:rsidR="00540F90" w:rsidRPr="00A07FF5">
        <w:rPr>
          <w:sz w:val="28"/>
          <w:szCs w:val="28"/>
        </w:rPr>
        <w:fldChar w:fldCharType="separate"/>
      </w:r>
      <w:r w:rsidRPr="00A07FF5">
        <w:rPr>
          <w:noProof/>
          <w:position w:val="-8"/>
          <w:sz w:val="28"/>
          <w:szCs w:val="28"/>
        </w:rPr>
        <w:drawing>
          <wp:inline distT="0" distB="0" distL="0" distR="0">
            <wp:extent cx="467360" cy="223520"/>
            <wp:effectExtent l="19050" t="0" r="8890" b="0"/>
            <wp:docPr id="430" name="Picture 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pic:cNvPicPr>
                      <a:picLocks noChangeAspect="1" noChangeArrowheads="1"/>
                    </pic:cNvPicPr>
                  </pic:nvPicPr>
                  <pic:blipFill>
                    <a:blip r:embed="rId54">
                      <a:clrChange>
                        <a:clrFrom>
                          <a:srgbClr val="FFFFFF"/>
                        </a:clrFrom>
                        <a:clrTo>
                          <a:srgbClr val="FFFFFF">
                            <a:alpha val="0"/>
                          </a:srgbClr>
                        </a:clrTo>
                      </a:clrChange>
                    </a:blip>
                    <a:srcRect/>
                    <a:stretch>
                      <a:fillRect/>
                    </a:stretch>
                  </pic:blipFill>
                  <pic:spPr bwMode="auto">
                    <a:xfrm>
                      <a:off x="0" y="0"/>
                      <a:ext cx="467360" cy="223520"/>
                    </a:xfrm>
                    <a:prstGeom prst="rect">
                      <a:avLst/>
                    </a:prstGeom>
                    <a:noFill/>
                    <a:ln w="9525">
                      <a:noFill/>
                      <a:miter lim="800000"/>
                      <a:headEnd/>
                      <a:tailEnd/>
                    </a:ln>
                  </pic:spPr>
                </pic:pic>
              </a:graphicData>
            </a:graphic>
          </wp:inline>
        </w:drawing>
      </w:r>
      <w:r w:rsidR="00540F90" w:rsidRPr="00A07FF5">
        <w:rPr>
          <w:sz w:val="28"/>
          <w:szCs w:val="28"/>
        </w:rPr>
        <w:fldChar w:fldCharType="end"/>
      </w:r>
      <w:r w:rsidR="00540F90" w:rsidRPr="00A07FF5">
        <w:rPr>
          <w:sz w:val="28"/>
          <w:szCs w:val="28"/>
        </w:rPr>
        <w:fldChar w:fldCharType="begin"/>
      </w:r>
      <w:r w:rsidRPr="00A07FF5">
        <w:rPr>
          <w:sz w:val="28"/>
          <w:szCs w:val="28"/>
          <w:lang w:val="ru-RU"/>
        </w:rPr>
        <w:instrText xml:space="preserve"> </w:instrText>
      </w:r>
      <w:r w:rsidRPr="00A07FF5">
        <w:rPr>
          <w:sz w:val="28"/>
          <w:szCs w:val="28"/>
        </w:rPr>
        <w:instrText>QUOTE</w:instrText>
      </w:r>
      <w:r w:rsidRPr="00A07FF5">
        <w:rPr>
          <w:sz w:val="28"/>
          <w:szCs w:val="28"/>
          <w:lang w:val="ru-RU"/>
        </w:rPr>
        <w:instrText xml:space="preserve"> </w:instrText>
      </w:r>
      <w:r w:rsidRPr="00A07FF5">
        <w:rPr>
          <w:noProof/>
          <w:position w:val="-8"/>
          <w:sz w:val="28"/>
          <w:szCs w:val="28"/>
        </w:rPr>
        <w:drawing>
          <wp:inline distT="0" distB="0" distL="0" distR="0">
            <wp:extent cx="477520" cy="233680"/>
            <wp:effectExtent l="19050" t="0" r="0" b="0"/>
            <wp:docPr id="43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55">
                      <a:clrChange>
                        <a:clrFrom>
                          <a:srgbClr val="FFFFFF"/>
                        </a:clrFrom>
                        <a:clrTo>
                          <a:srgbClr val="FFFFFF">
                            <a:alpha val="0"/>
                          </a:srgbClr>
                        </a:clrTo>
                      </a:clrChange>
                    </a:blip>
                    <a:srcRect/>
                    <a:stretch>
                      <a:fillRect/>
                    </a:stretch>
                  </pic:blipFill>
                  <pic:spPr bwMode="auto">
                    <a:xfrm>
                      <a:off x="0" y="0"/>
                      <a:ext cx="477520" cy="233680"/>
                    </a:xfrm>
                    <a:prstGeom prst="rect">
                      <a:avLst/>
                    </a:prstGeom>
                    <a:noFill/>
                    <a:ln w="9525">
                      <a:noFill/>
                      <a:miter lim="800000"/>
                      <a:headEnd/>
                      <a:tailEnd/>
                    </a:ln>
                  </pic:spPr>
                </pic:pic>
              </a:graphicData>
            </a:graphic>
          </wp:inline>
        </w:drawing>
      </w:r>
      <w:r w:rsidR="00540F90" w:rsidRPr="00A07FF5">
        <w:rPr>
          <w:sz w:val="28"/>
          <w:szCs w:val="28"/>
        </w:rPr>
        <w:fldChar w:fldCharType="separate"/>
      </w:r>
      <w:r w:rsidRPr="00A07FF5">
        <w:rPr>
          <w:noProof/>
          <w:position w:val="-8"/>
          <w:sz w:val="28"/>
          <w:szCs w:val="28"/>
        </w:rPr>
        <w:drawing>
          <wp:inline distT="0" distB="0" distL="0" distR="0">
            <wp:extent cx="477520" cy="223520"/>
            <wp:effectExtent l="19050" t="0" r="0" b="0"/>
            <wp:docPr id="432" name="Picture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pic:cNvPicPr>
                      <a:picLocks noChangeAspect="1" noChangeArrowheads="1"/>
                    </pic:cNvPicPr>
                  </pic:nvPicPr>
                  <pic:blipFill>
                    <a:blip r:embed="rId55">
                      <a:clrChange>
                        <a:clrFrom>
                          <a:srgbClr val="FFFFFF"/>
                        </a:clrFrom>
                        <a:clrTo>
                          <a:srgbClr val="FFFFFF">
                            <a:alpha val="0"/>
                          </a:srgbClr>
                        </a:clrTo>
                      </a:clrChange>
                    </a:blip>
                    <a:srcRect/>
                    <a:stretch>
                      <a:fillRect/>
                    </a:stretch>
                  </pic:blipFill>
                  <pic:spPr bwMode="auto">
                    <a:xfrm>
                      <a:off x="0" y="0"/>
                      <a:ext cx="477520" cy="223520"/>
                    </a:xfrm>
                    <a:prstGeom prst="rect">
                      <a:avLst/>
                    </a:prstGeom>
                    <a:noFill/>
                    <a:ln w="9525">
                      <a:noFill/>
                      <a:miter lim="800000"/>
                      <a:headEnd/>
                      <a:tailEnd/>
                    </a:ln>
                  </pic:spPr>
                </pic:pic>
              </a:graphicData>
            </a:graphic>
          </wp:inline>
        </w:drawing>
      </w:r>
      <w:r w:rsidR="00540F90" w:rsidRPr="00A07FF5">
        <w:rPr>
          <w:sz w:val="28"/>
          <w:szCs w:val="28"/>
        </w:rPr>
        <w:fldChar w:fldCharType="end"/>
      </w:r>
      <w:r w:rsidRPr="00A07FF5">
        <w:rPr>
          <w:sz w:val="28"/>
          <w:szCs w:val="28"/>
          <w:lang w:val="ru-RU"/>
        </w:rPr>
        <w:t xml:space="preserve"> и их решение. Решение иррациональных уравнений вида </w:t>
      </w:r>
      <w:r w:rsidRPr="00A07FF5">
        <w:rPr>
          <w:position w:val="-16"/>
          <w:sz w:val="28"/>
          <w:szCs w:val="28"/>
        </w:rPr>
        <w:object w:dxaOrig="1480" w:dyaOrig="460">
          <v:shape id="_x0000_i1050" type="#_x0000_t75" style="width:1in;height:21.6pt" o:ole="">
            <v:imagedata r:id="rId56" o:title=""/>
          </v:shape>
          <o:OLEObject Type="Embed" ProgID="Equation.DSMT4" ShapeID="_x0000_i1050" DrawAspect="Content" ObjectID="_1591563859" r:id="rId57"/>
        </w:object>
      </w:r>
      <w:r w:rsidRPr="00A07FF5">
        <w:rPr>
          <w:sz w:val="28"/>
          <w:szCs w:val="28"/>
          <w:lang w:val="ru-RU"/>
        </w:rPr>
        <w:t>.</w:t>
      </w:r>
    </w:p>
    <w:p w:rsidR="00C452F9" w:rsidRPr="00A07FF5" w:rsidRDefault="00C452F9" w:rsidP="009478A1">
      <w:pPr>
        <w:pStyle w:val="Subtitle"/>
        <w:spacing w:after="0" w:line="360" w:lineRule="auto"/>
        <w:ind w:firstLine="709"/>
        <w:jc w:val="center"/>
        <w:rPr>
          <w:rFonts w:ascii="Times New Roman" w:hAnsi="Times New Roman"/>
          <w:b/>
          <w:i w:val="0"/>
          <w:color w:val="auto"/>
          <w:spacing w:val="0"/>
          <w:sz w:val="28"/>
          <w:szCs w:val="28"/>
        </w:rPr>
      </w:pPr>
      <w:r w:rsidRPr="00A07FF5">
        <w:rPr>
          <w:rFonts w:ascii="Times New Roman" w:hAnsi="Times New Roman"/>
          <w:b/>
          <w:i w:val="0"/>
          <w:color w:val="auto"/>
          <w:spacing w:val="0"/>
          <w:sz w:val="28"/>
          <w:szCs w:val="28"/>
        </w:rPr>
        <w:t>Системы уравнений</w:t>
      </w:r>
    </w:p>
    <w:p w:rsidR="00C452F9" w:rsidRPr="00A07FF5" w:rsidRDefault="00C452F9" w:rsidP="00C452F9">
      <w:pPr>
        <w:spacing w:after="0" w:line="360" w:lineRule="auto"/>
        <w:ind w:firstLine="709"/>
        <w:jc w:val="both"/>
        <w:rPr>
          <w:sz w:val="28"/>
          <w:szCs w:val="28"/>
          <w:lang w:val="ru-RU"/>
        </w:rPr>
      </w:pPr>
      <w:r w:rsidRPr="00A07FF5">
        <w:rPr>
          <w:sz w:val="28"/>
          <w:szCs w:val="28"/>
          <w:lang w:val="ru-RU"/>
        </w:rPr>
        <w:t xml:space="preserve">Уравнение с двумя переменными. Решение уравнений в целых числах. Линейное уравнение с двумя переменными. Графическая интерпретация линейного уравнения с двумя переменными. </w:t>
      </w:r>
    </w:p>
    <w:p w:rsidR="00C452F9" w:rsidRPr="00A07FF5" w:rsidRDefault="00C452F9" w:rsidP="00C452F9">
      <w:pPr>
        <w:spacing w:after="0" w:line="360" w:lineRule="auto"/>
        <w:ind w:firstLine="709"/>
        <w:jc w:val="both"/>
        <w:rPr>
          <w:sz w:val="28"/>
          <w:szCs w:val="28"/>
          <w:lang w:val="ru-RU"/>
        </w:rPr>
      </w:pPr>
      <w:r w:rsidRPr="00A07FF5">
        <w:rPr>
          <w:sz w:val="28"/>
          <w:szCs w:val="28"/>
          <w:lang w:val="ru-RU"/>
        </w:rPr>
        <w:t xml:space="preserve">Представление о графической интерпретации произвольного уравнения с двумя переменными: линии на плоскости. </w:t>
      </w:r>
    </w:p>
    <w:p w:rsidR="00C452F9" w:rsidRPr="00A07FF5" w:rsidRDefault="00C452F9" w:rsidP="00C452F9">
      <w:pPr>
        <w:spacing w:after="0" w:line="360" w:lineRule="auto"/>
        <w:ind w:firstLine="709"/>
        <w:jc w:val="both"/>
        <w:rPr>
          <w:sz w:val="28"/>
          <w:szCs w:val="28"/>
          <w:lang w:val="ru-RU"/>
        </w:rPr>
      </w:pPr>
      <w:r w:rsidRPr="00A07FF5">
        <w:rPr>
          <w:sz w:val="28"/>
          <w:szCs w:val="28"/>
          <w:lang w:val="ru-RU"/>
        </w:rPr>
        <w:t xml:space="preserve">Понятие системы уравнений. Решение систем уравнений. </w:t>
      </w:r>
    </w:p>
    <w:p w:rsidR="00C452F9" w:rsidRPr="00A07FF5" w:rsidRDefault="00C452F9" w:rsidP="00C452F9">
      <w:pPr>
        <w:spacing w:after="0" w:line="360" w:lineRule="auto"/>
        <w:ind w:firstLine="709"/>
        <w:jc w:val="both"/>
        <w:rPr>
          <w:sz w:val="28"/>
          <w:szCs w:val="28"/>
          <w:lang w:val="ru-RU"/>
        </w:rPr>
      </w:pPr>
      <w:r w:rsidRPr="00A07FF5">
        <w:rPr>
          <w:sz w:val="28"/>
          <w:szCs w:val="28"/>
          <w:lang w:val="ru-RU"/>
        </w:rPr>
        <w:t xml:space="preserve">Представление о равносильности систем уравнений. </w:t>
      </w:r>
    </w:p>
    <w:p w:rsidR="00C452F9" w:rsidRPr="00A07FF5" w:rsidRDefault="00C452F9" w:rsidP="00C452F9">
      <w:pPr>
        <w:spacing w:after="0" w:line="360" w:lineRule="auto"/>
        <w:ind w:firstLine="709"/>
        <w:jc w:val="both"/>
        <w:rPr>
          <w:sz w:val="28"/>
          <w:szCs w:val="28"/>
          <w:lang w:val="ru-RU"/>
        </w:rPr>
      </w:pPr>
      <w:r w:rsidRPr="00A07FF5">
        <w:rPr>
          <w:sz w:val="28"/>
          <w:szCs w:val="28"/>
          <w:lang w:val="ru-RU"/>
        </w:rPr>
        <w:t xml:space="preserve">Методы решения систем линейных уравнений с двумя переменными графический метод, метод сложения, метод подстановки. Количество решений системы линейных уравнений. Система линейных уравнений с параметром. </w:t>
      </w:r>
    </w:p>
    <w:p w:rsidR="00C452F9" w:rsidRPr="00A07FF5" w:rsidRDefault="00C452F9" w:rsidP="00C452F9">
      <w:pPr>
        <w:spacing w:after="0" w:line="360" w:lineRule="auto"/>
        <w:ind w:firstLine="709"/>
        <w:jc w:val="both"/>
        <w:rPr>
          <w:sz w:val="28"/>
          <w:szCs w:val="28"/>
          <w:lang w:val="ru-RU"/>
        </w:rPr>
      </w:pPr>
      <w:r w:rsidRPr="00A07FF5">
        <w:rPr>
          <w:sz w:val="28"/>
          <w:szCs w:val="28"/>
          <w:lang w:val="ru-RU"/>
        </w:rPr>
        <w:t xml:space="preserve">Системы нелинейных уравнений. Методы решения систем нелинейных уравнений. Метод деления, метод замены переменных. Однородные системы. </w:t>
      </w:r>
    </w:p>
    <w:p w:rsidR="00C452F9" w:rsidRPr="00A07FF5" w:rsidRDefault="00C452F9" w:rsidP="009478A1">
      <w:pPr>
        <w:pStyle w:val="Subtitle"/>
        <w:spacing w:after="0" w:line="360" w:lineRule="auto"/>
        <w:ind w:firstLine="709"/>
        <w:jc w:val="center"/>
        <w:rPr>
          <w:rFonts w:ascii="Times New Roman" w:hAnsi="Times New Roman"/>
          <w:b/>
          <w:i w:val="0"/>
          <w:color w:val="auto"/>
          <w:spacing w:val="0"/>
          <w:sz w:val="28"/>
          <w:szCs w:val="28"/>
        </w:rPr>
      </w:pPr>
      <w:r w:rsidRPr="00A07FF5">
        <w:rPr>
          <w:rFonts w:ascii="Times New Roman" w:hAnsi="Times New Roman"/>
          <w:b/>
          <w:i w:val="0"/>
          <w:color w:val="auto"/>
          <w:spacing w:val="0"/>
          <w:sz w:val="28"/>
          <w:szCs w:val="28"/>
        </w:rPr>
        <w:t>Неравенства</w:t>
      </w:r>
    </w:p>
    <w:p w:rsidR="00C452F9" w:rsidRPr="00A07FF5" w:rsidRDefault="00C452F9" w:rsidP="00C452F9">
      <w:pPr>
        <w:spacing w:after="0" w:line="360" w:lineRule="auto"/>
        <w:ind w:firstLine="709"/>
        <w:jc w:val="both"/>
        <w:rPr>
          <w:sz w:val="28"/>
          <w:szCs w:val="28"/>
          <w:lang w:val="ru-RU"/>
        </w:rPr>
      </w:pPr>
      <w:r w:rsidRPr="00A07FF5">
        <w:rPr>
          <w:sz w:val="28"/>
          <w:szCs w:val="28"/>
          <w:lang w:val="ru-RU"/>
        </w:rPr>
        <w:t xml:space="preserve">Числовые неравенства. Свойства числовых неравенств. Проверка справедливости неравенств при заданных значениях переменных. </w:t>
      </w:r>
    </w:p>
    <w:p w:rsidR="00C452F9" w:rsidRPr="00A07FF5" w:rsidRDefault="00C452F9" w:rsidP="00C452F9">
      <w:pPr>
        <w:spacing w:after="0" w:line="360" w:lineRule="auto"/>
        <w:ind w:firstLine="709"/>
        <w:jc w:val="both"/>
        <w:rPr>
          <w:sz w:val="28"/>
          <w:szCs w:val="28"/>
          <w:lang w:val="ru-RU"/>
        </w:rPr>
      </w:pPr>
      <w:r w:rsidRPr="00A07FF5">
        <w:rPr>
          <w:sz w:val="28"/>
          <w:szCs w:val="28"/>
          <w:lang w:val="ru-RU"/>
        </w:rPr>
        <w:t>Неравенство с переменной. Строгие и нестрогие неравенства. Доказательство неравенств. Неравенства о средних для двух чисел.</w:t>
      </w:r>
    </w:p>
    <w:p w:rsidR="00C452F9" w:rsidRPr="00A07FF5" w:rsidRDefault="00C452F9" w:rsidP="00C452F9">
      <w:pPr>
        <w:spacing w:after="0" w:line="360" w:lineRule="auto"/>
        <w:ind w:firstLine="709"/>
        <w:jc w:val="both"/>
        <w:rPr>
          <w:sz w:val="28"/>
          <w:szCs w:val="28"/>
          <w:lang w:val="ru-RU"/>
        </w:rPr>
      </w:pPr>
      <w:r w:rsidRPr="00A07FF5">
        <w:rPr>
          <w:sz w:val="28"/>
          <w:szCs w:val="28"/>
          <w:lang w:val="ru-RU"/>
        </w:rPr>
        <w:t>Понятие о решении неравенства. Множество решений неравенства.</w:t>
      </w:r>
    </w:p>
    <w:p w:rsidR="00C452F9" w:rsidRPr="00A07FF5" w:rsidRDefault="00C452F9" w:rsidP="00C452F9">
      <w:pPr>
        <w:spacing w:after="0" w:line="360" w:lineRule="auto"/>
        <w:ind w:firstLine="709"/>
        <w:jc w:val="both"/>
        <w:rPr>
          <w:sz w:val="28"/>
          <w:szCs w:val="28"/>
          <w:lang w:val="ru-RU"/>
        </w:rPr>
      </w:pPr>
      <w:r w:rsidRPr="00A07FF5">
        <w:rPr>
          <w:sz w:val="28"/>
          <w:szCs w:val="28"/>
          <w:lang w:val="ru-RU"/>
        </w:rPr>
        <w:t xml:space="preserve">Представление о равносильности неравенств. </w:t>
      </w:r>
    </w:p>
    <w:p w:rsidR="00C452F9" w:rsidRPr="00A07FF5" w:rsidRDefault="00C452F9" w:rsidP="00C452F9">
      <w:pPr>
        <w:spacing w:after="0" w:line="360" w:lineRule="auto"/>
        <w:ind w:firstLine="709"/>
        <w:jc w:val="both"/>
        <w:rPr>
          <w:sz w:val="28"/>
          <w:szCs w:val="28"/>
          <w:lang w:val="ru-RU"/>
        </w:rPr>
      </w:pPr>
      <w:r w:rsidRPr="00A07FF5">
        <w:rPr>
          <w:sz w:val="28"/>
          <w:szCs w:val="28"/>
          <w:lang w:val="ru-RU"/>
        </w:rPr>
        <w:t>Линейное неравенство и множества его решений. Решение линейных неравенств. Линейное неравенство с параметром.</w:t>
      </w:r>
    </w:p>
    <w:p w:rsidR="00C452F9" w:rsidRPr="00A07FF5" w:rsidRDefault="00C452F9" w:rsidP="00C452F9">
      <w:pPr>
        <w:spacing w:after="0" w:line="360" w:lineRule="auto"/>
        <w:ind w:firstLine="709"/>
        <w:jc w:val="both"/>
        <w:rPr>
          <w:sz w:val="28"/>
          <w:szCs w:val="28"/>
          <w:lang w:val="ru-RU"/>
        </w:rPr>
      </w:pPr>
      <w:r w:rsidRPr="00A07FF5">
        <w:rPr>
          <w:sz w:val="28"/>
          <w:szCs w:val="28"/>
          <w:lang w:val="ru-RU"/>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C452F9" w:rsidRPr="00A07FF5" w:rsidRDefault="00C452F9" w:rsidP="00C452F9">
      <w:pPr>
        <w:spacing w:after="0" w:line="360" w:lineRule="auto"/>
        <w:ind w:firstLine="709"/>
        <w:jc w:val="both"/>
        <w:rPr>
          <w:sz w:val="28"/>
          <w:szCs w:val="28"/>
          <w:lang w:val="ru-RU"/>
        </w:rPr>
      </w:pPr>
      <w:r w:rsidRPr="00A07FF5">
        <w:rPr>
          <w:sz w:val="28"/>
          <w:szCs w:val="28"/>
          <w:lang w:val="ru-RU"/>
        </w:rPr>
        <w:t xml:space="preserve">Квадратное неравенство с параметром и его решение. </w:t>
      </w:r>
    </w:p>
    <w:p w:rsidR="00C452F9" w:rsidRPr="00A07FF5" w:rsidRDefault="00C452F9" w:rsidP="00C452F9">
      <w:pPr>
        <w:spacing w:after="0" w:line="360" w:lineRule="auto"/>
        <w:ind w:firstLine="709"/>
        <w:jc w:val="both"/>
        <w:rPr>
          <w:sz w:val="28"/>
          <w:szCs w:val="28"/>
          <w:lang w:val="ru-RU"/>
        </w:rPr>
      </w:pPr>
      <w:r w:rsidRPr="00A07FF5">
        <w:rPr>
          <w:sz w:val="28"/>
          <w:szCs w:val="28"/>
          <w:lang w:val="ru-RU"/>
        </w:rPr>
        <w:t xml:space="preserve">Простейшие иррациональные неравенства вида: </w:t>
      </w:r>
      <w:r w:rsidRPr="00A07FF5">
        <w:rPr>
          <w:position w:val="-16"/>
          <w:sz w:val="28"/>
          <w:szCs w:val="28"/>
        </w:rPr>
        <w:object w:dxaOrig="1120" w:dyaOrig="460">
          <v:shape id="_x0000_i1051" type="#_x0000_t75" style="width:57.6pt;height:21.6pt" o:ole="">
            <v:imagedata r:id="rId58" o:title=""/>
          </v:shape>
          <o:OLEObject Type="Embed" ProgID="Equation.DSMT4" ShapeID="_x0000_i1051" DrawAspect="Content" ObjectID="_1591563860" r:id="rId59"/>
        </w:object>
      </w:r>
      <w:r w:rsidRPr="00A07FF5">
        <w:rPr>
          <w:sz w:val="28"/>
          <w:szCs w:val="28"/>
          <w:lang w:val="ru-RU"/>
        </w:rPr>
        <w:t xml:space="preserve">; </w:t>
      </w:r>
      <w:r w:rsidRPr="00A07FF5">
        <w:rPr>
          <w:position w:val="-16"/>
          <w:sz w:val="28"/>
          <w:szCs w:val="28"/>
        </w:rPr>
        <w:object w:dxaOrig="1120" w:dyaOrig="460">
          <v:shape id="_x0000_i1052" type="#_x0000_t75" style="width:57.6pt;height:21.6pt" o:ole="">
            <v:imagedata r:id="rId60" o:title=""/>
          </v:shape>
          <o:OLEObject Type="Embed" ProgID="Equation.DSMT4" ShapeID="_x0000_i1052" DrawAspect="Content" ObjectID="_1591563861" r:id="rId61"/>
        </w:object>
      </w:r>
      <w:r w:rsidRPr="00A07FF5">
        <w:rPr>
          <w:sz w:val="28"/>
          <w:szCs w:val="28"/>
          <w:lang w:val="ru-RU"/>
        </w:rPr>
        <w:t xml:space="preserve">; </w:t>
      </w:r>
      <w:r w:rsidRPr="00A07FF5">
        <w:rPr>
          <w:position w:val="-16"/>
          <w:sz w:val="28"/>
          <w:szCs w:val="28"/>
        </w:rPr>
        <w:object w:dxaOrig="1680" w:dyaOrig="460">
          <v:shape id="_x0000_i1053" type="#_x0000_t75" style="width:85.2pt;height:21.6pt" o:ole="">
            <v:imagedata r:id="rId62" o:title=""/>
          </v:shape>
          <o:OLEObject Type="Embed" ProgID="Equation.DSMT4" ShapeID="_x0000_i1053" DrawAspect="Content" ObjectID="_1591563862" r:id="rId63"/>
        </w:object>
      </w:r>
      <w:r w:rsidR="00540F90" w:rsidRPr="00A07FF5">
        <w:rPr>
          <w:sz w:val="28"/>
          <w:szCs w:val="28"/>
        </w:rPr>
        <w:fldChar w:fldCharType="begin"/>
      </w:r>
      <w:r w:rsidRPr="00A07FF5">
        <w:rPr>
          <w:sz w:val="28"/>
          <w:szCs w:val="28"/>
          <w:lang w:val="ru-RU"/>
        </w:rPr>
        <w:instrText xml:space="preserve"> </w:instrText>
      </w:r>
      <w:r w:rsidRPr="00A07FF5">
        <w:rPr>
          <w:sz w:val="28"/>
          <w:szCs w:val="28"/>
        </w:rPr>
        <w:instrText>QUOTE</w:instrText>
      </w:r>
      <w:r w:rsidRPr="00A07FF5">
        <w:rPr>
          <w:sz w:val="28"/>
          <w:szCs w:val="28"/>
          <w:lang w:val="ru-RU"/>
        </w:rPr>
        <w:instrText xml:space="preserve"> </w:instrText>
      </w:r>
      <w:r w:rsidRPr="00A07FF5">
        <w:rPr>
          <w:noProof/>
          <w:position w:val="-9"/>
          <w:sz w:val="28"/>
          <w:szCs w:val="28"/>
        </w:rPr>
        <w:drawing>
          <wp:inline distT="0" distB="0" distL="0" distR="0">
            <wp:extent cx="822960" cy="254000"/>
            <wp:effectExtent l="19050" t="0" r="0" b="0"/>
            <wp:docPr id="437"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64">
                      <a:clrChange>
                        <a:clrFrom>
                          <a:srgbClr val="FFFFFF"/>
                        </a:clrFrom>
                        <a:clrTo>
                          <a:srgbClr val="FFFFFF">
                            <a:alpha val="0"/>
                          </a:srgbClr>
                        </a:clrTo>
                      </a:clrChange>
                    </a:blip>
                    <a:srcRect/>
                    <a:stretch>
                      <a:fillRect/>
                    </a:stretch>
                  </pic:blipFill>
                  <pic:spPr bwMode="auto">
                    <a:xfrm>
                      <a:off x="0" y="0"/>
                      <a:ext cx="822960" cy="254000"/>
                    </a:xfrm>
                    <a:prstGeom prst="rect">
                      <a:avLst/>
                    </a:prstGeom>
                    <a:noFill/>
                    <a:ln w="9525">
                      <a:noFill/>
                      <a:miter lim="800000"/>
                      <a:headEnd/>
                      <a:tailEnd/>
                    </a:ln>
                  </pic:spPr>
                </pic:pic>
              </a:graphicData>
            </a:graphic>
          </wp:inline>
        </w:drawing>
      </w:r>
      <w:r w:rsidR="00540F90" w:rsidRPr="00A07FF5">
        <w:rPr>
          <w:sz w:val="28"/>
          <w:szCs w:val="28"/>
        </w:rPr>
        <w:fldChar w:fldCharType="separate"/>
      </w:r>
      <w:r w:rsidRPr="00A07FF5">
        <w:rPr>
          <w:noProof/>
          <w:position w:val="-9"/>
          <w:sz w:val="28"/>
          <w:szCs w:val="28"/>
        </w:rPr>
        <w:drawing>
          <wp:inline distT="0" distB="0" distL="0" distR="0">
            <wp:extent cx="822960" cy="254000"/>
            <wp:effectExtent l="19050" t="0" r="0" b="0"/>
            <wp:docPr id="438" name="Picture 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pic:cNvPicPr>
                      <a:picLocks noChangeAspect="1" noChangeArrowheads="1"/>
                    </pic:cNvPicPr>
                  </pic:nvPicPr>
                  <pic:blipFill>
                    <a:blip r:embed="rId64">
                      <a:clrChange>
                        <a:clrFrom>
                          <a:srgbClr val="FFFFFF"/>
                        </a:clrFrom>
                        <a:clrTo>
                          <a:srgbClr val="FFFFFF">
                            <a:alpha val="0"/>
                          </a:srgbClr>
                        </a:clrTo>
                      </a:clrChange>
                    </a:blip>
                    <a:srcRect/>
                    <a:stretch>
                      <a:fillRect/>
                    </a:stretch>
                  </pic:blipFill>
                  <pic:spPr bwMode="auto">
                    <a:xfrm>
                      <a:off x="0" y="0"/>
                      <a:ext cx="822960" cy="254000"/>
                    </a:xfrm>
                    <a:prstGeom prst="rect">
                      <a:avLst/>
                    </a:prstGeom>
                    <a:noFill/>
                    <a:ln w="9525">
                      <a:noFill/>
                      <a:miter lim="800000"/>
                      <a:headEnd/>
                      <a:tailEnd/>
                    </a:ln>
                  </pic:spPr>
                </pic:pic>
              </a:graphicData>
            </a:graphic>
          </wp:inline>
        </w:drawing>
      </w:r>
      <w:r w:rsidR="00540F90" w:rsidRPr="00A07FF5">
        <w:rPr>
          <w:sz w:val="28"/>
          <w:szCs w:val="28"/>
        </w:rPr>
        <w:fldChar w:fldCharType="end"/>
      </w:r>
      <w:r w:rsidRPr="00A07FF5">
        <w:rPr>
          <w:sz w:val="28"/>
          <w:szCs w:val="28"/>
          <w:lang w:val="ru-RU"/>
        </w:rPr>
        <w:t>.</w:t>
      </w:r>
    </w:p>
    <w:p w:rsidR="00C452F9" w:rsidRPr="00A07FF5" w:rsidRDefault="00C452F9" w:rsidP="00C452F9">
      <w:pPr>
        <w:spacing w:after="0" w:line="360" w:lineRule="auto"/>
        <w:ind w:firstLine="709"/>
        <w:jc w:val="both"/>
        <w:rPr>
          <w:sz w:val="28"/>
          <w:szCs w:val="28"/>
          <w:lang w:val="ru-RU"/>
        </w:rPr>
      </w:pPr>
      <w:r w:rsidRPr="00A07FF5">
        <w:rPr>
          <w:sz w:val="28"/>
          <w:szCs w:val="28"/>
          <w:lang w:val="ru-RU"/>
        </w:rPr>
        <w:t>Обобщенный метод интервалов для решения неравенств.</w:t>
      </w:r>
    </w:p>
    <w:p w:rsidR="00C452F9" w:rsidRPr="00A07FF5" w:rsidRDefault="00C452F9" w:rsidP="009478A1">
      <w:pPr>
        <w:pStyle w:val="Subtitle"/>
        <w:spacing w:after="0" w:line="360" w:lineRule="auto"/>
        <w:ind w:firstLine="709"/>
        <w:jc w:val="center"/>
        <w:rPr>
          <w:rFonts w:ascii="Times New Roman" w:hAnsi="Times New Roman"/>
          <w:b/>
          <w:i w:val="0"/>
          <w:color w:val="auto"/>
          <w:spacing w:val="0"/>
          <w:sz w:val="28"/>
          <w:szCs w:val="28"/>
        </w:rPr>
      </w:pPr>
      <w:r w:rsidRPr="00A07FF5">
        <w:rPr>
          <w:rFonts w:ascii="Times New Roman" w:hAnsi="Times New Roman"/>
          <w:b/>
          <w:i w:val="0"/>
          <w:color w:val="auto"/>
          <w:spacing w:val="0"/>
          <w:sz w:val="28"/>
          <w:szCs w:val="28"/>
        </w:rPr>
        <w:t>Системы неравенств</w:t>
      </w:r>
    </w:p>
    <w:p w:rsidR="00C452F9" w:rsidRPr="00A07FF5" w:rsidRDefault="00C452F9" w:rsidP="00C452F9">
      <w:pPr>
        <w:spacing w:after="0" w:line="360" w:lineRule="auto"/>
        <w:ind w:firstLine="709"/>
        <w:jc w:val="both"/>
        <w:rPr>
          <w:sz w:val="28"/>
          <w:szCs w:val="28"/>
          <w:lang w:val="ru-RU"/>
        </w:rPr>
      </w:pPr>
      <w:r w:rsidRPr="00A07FF5">
        <w:rPr>
          <w:sz w:val="28"/>
          <w:szCs w:val="28"/>
          <w:lang w:val="ru-RU"/>
        </w:rPr>
        <w:t>Системы неравенств с одной переменной. Решение систем неравенств с одной переменной: линейных, квадратных, дробно-рациональных, иррациональных. Изображение решения системы неравенств на числовой прямой. Запись решения системы неравенств.</w:t>
      </w:r>
    </w:p>
    <w:p w:rsidR="00C452F9" w:rsidRPr="00A07FF5" w:rsidRDefault="00C452F9" w:rsidP="00C452F9">
      <w:pPr>
        <w:spacing w:after="0" w:line="360" w:lineRule="auto"/>
        <w:ind w:firstLine="709"/>
        <w:jc w:val="both"/>
        <w:rPr>
          <w:sz w:val="28"/>
          <w:szCs w:val="28"/>
          <w:lang w:val="ru-RU"/>
        </w:rPr>
      </w:pPr>
      <w:r w:rsidRPr="00A07FF5">
        <w:rPr>
          <w:sz w:val="28"/>
          <w:szCs w:val="28"/>
          <w:lang w:val="ru-RU"/>
        </w:rPr>
        <w:t>Неравенство с двумя переменными. Представление о решении линейного неравенства с двумя переменными. Графическая интерпретация неравенства с двумя переменными. Графический метод решения систем неравенств с двумя переменными.</w:t>
      </w:r>
    </w:p>
    <w:p w:rsidR="00C452F9" w:rsidRPr="00A07FF5" w:rsidRDefault="00C452F9" w:rsidP="009478A1">
      <w:pPr>
        <w:pStyle w:val="Subtitle"/>
        <w:spacing w:after="0" w:line="360" w:lineRule="auto"/>
        <w:ind w:firstLine="709"/>
        <w:jc w:val="center"/>
        <w:rPr>
          <w:rFonts w:ascii="Times New Roman" w:hAnsi="Times New Roman"/>
          <w:b/>
          <w:i w:val="0"/>
          <w:color w:val="auto"/>
          <w:spacing w:val="0"/>
          <w:sz w:val="28"/>
          <w:szCs w:val="28"/>
        </w:rPr>
      </w:pPr>
      <w:bookmarkStart w:id="104" w:name="_Toc403076055"/>
      <w:r w:rsidRPr="00A07FF5">
        <w:rPr>
          <w:rFonts w:ascii="Times New Roman" w:hAnsi="Times New Roman"/>
          <w:b/>
          <w:i w:val="0"/>
          <w:color w:val="auto"/>
          <w:spacing w:val="0"/>
          <w:sz w:val="28"/>
          <w:szCs w:val="28"/>
        </w:rPr>
        <w:t>Функции</w:t>
      </w:r>
      <w:bookmarkEnd w:id="104"/>
    </w:p>
    <w:p w:rsidR="00C452F9" w:rsidRPr="00A07FF5" w:rsidRDefault="00C452F9" w:rsidP="009478A1">
      <w:pPr>
        <w:spacing w:after="0" w:line="360" w:lineRule="auto"/>
        <w:ind w:firstLine="709"/>
        <w:jc w:val="center"/>
        <w:rPr>
          <w:sz w:val="28"/>
          <w:szCs w:val="28"/>
          <w:lang w:val="ru-RU"/>
        </w:rPr>
      </w:pPr>
      <w:r w:rsidRPr="00A07FF5">
        <w:rPr>
          <w:b/>
          <w:bCs/>
          <w:sz w:val="28"/>
          <w:szCs w:val="28"/>
          <w:lang w:val="ru-RU"/>
        </w:rPr>
        <w:t>Понятие зависимости</w:t>
      </w:r>
    </w:p>
    <w:p w:rsidR="00C452F9" w:rsidRPr="00A07FF5" w:rsidRDefault="00C452F9" w:rsidP="00C452F9">
      <w:pPr>
        <w:spacing w:after="0" w:line="360" w:lineRule="auto"/>
        <w:ind w:firstLine="709"/>
        <w:jc w:val="both"/>
        <w:rPr>
          <w:sz w:val="28"/>
          <w:szCs w:val="28"/>
          <w:lang w:val="ru-RU"/>
        </w:rPr>
      </w:pPr>
      <w:r w:rsidRPr="00A07FF5">
        <w:rPr>
          <w:sz w:val="28"/>
          <w:szCs w:val="28"/>
          <w:lang w:val="ru-RU"/>
        </w:rPr>
        <w:t>Прямоугольная система координат. Формирование представлений о метапредметном понятии «координаты». График зависимости.</w:t>
      </w:r>
    </w:p>
    <w:p w:rsidR="00C452F9" w:rsidRPr="00A07FF5" w:rsidRDefault="00C452F9" w:rsidP="009478A1">
      <w:pPr>
        <w:spacing w:after="0" w:line="360" w:lineRule="auto"/>
        <w:ind w:firstLine="709"/>
        <w:jc w:val="center"/>
        <w:rPr>
          <w:b/>
          <w:bCs/>
          <w:sz w:val="28"/>
          <w:szCs w:val="28"/>
          <w:lang w:val="ru-RU"/>
        </w:rPr>
      </w:pPr>
      <w:r w:rsidRPr="00A07FF5">
        <w:rPr>
          <w:b/>
          <w:bCs/>
          <w:sz w:val="28"/>
          <w:szCs w:val="28"/>
          <w:lang w:val="ru-RU"/>
        </w:rPr>
        <w:t>Функция</w:t>
      </w:r>
    </w:p>
    <w:p w:rsidR="00C452F9" w:rsidRPr="00A07FF5" w:rsidRDefault="00C452F9" w:rsidP="00C452F9">
      <w:pPr>
        <w:spacing w:after="0" w:line="360" w:lineRule="auto"/>
        <w:ind w:firstLine="709"/>
        <w:jc w:val="both"/>
        <w:rPr>
          <w:sz w:val="28"/>
          <w:szCs w:val="28"/>
          <w:lang w:val="ru-RU"/>
        </w:rPr>
      </w:pPr>
      <w:r w:rsidRPr="00A07FF5">
        <w:rPr>
          <w:sz w:val="28"/>
          <w:szCs w:val="28"/>
          <w:lang w:val="ru-RU"/>
        </w:rPr>
        <w:t xml:space="preserve">Способы задания функций: аналитический, графический, табличный. График функции. Примеры функций, получаемых в процессе исследования различных процессов и решения задач. Значение функции в точке. Свойства функций: область определения, множество значений, нули, промежутки знакопостоянства, четность/нечетность, возрастание и убывание, промежутки монотонности, наибольшее и наименьшее значение, периодичность. Исследование функции по ее графику. </w:t>
      </w:r>
    </w:p>
    <w:p w:rsidR="00C452F9" w:rsidRPr="00A07FF5" w:rsidRDefault="00C452F9" w:rsidP="009478A1">
      <w:pPr>
        <w:spacing w:after="0" w:line="360" w:lineRule="auto"/>
        <w:ind w:firstLine="709"/>
        <w:jc w:val="center"/>
        <w:rPr>
          <w:b/>
          <w:bCs/>
          <w:sz w:val="28"/>
          <w:szCs w:val="28"/>
          <w:lang w:val="ru-RU"/>
        </w:rPr>
      </w:pPr>
      <w:r w:rsidRPr="00A07FF5">
        <w:rPr>
          <w:b/>
          <w:bCs/>
          <w:sz w:val="28"/>
          <w:szCs w:val="28"/>
          <w:lang w:val="ru-RU"/>
        </w:rPr>
        <w:t>Линейная функция</w:t>
      </w:r>
    </w:p>
    <w:p w:rsidR="00C452F9" w:rsidRPr="00A07FF5" w:rsidRDefault="00C452F9" w:rsidP="00C452F9">
      <w:pPr>
        <w:spacing w:after="0" w:line="360" w:lineRule="auto"/>
        <w:ind w:firstLine="709"/>
        <w:jc w:val="both"/>
        <w:rPr>
          <w:sz w:val="28"/>
          <w:szCs w:val="28"/>
          <w:lang w:val="ru-RU"/>
        </w:rPr>
      </w:pPr>
      <w:r w:rsidRPr="00A07FF5">
        <w:rPr>
          <w:sz w:val="28"/>
          <w:szCs w:val="28"/>
          <w:lang w:val="ru-RU"/>
        </w:rPr>
        <w:t>Свойства, график. Угловой коэффициент прямой. Расположение графика линейной функции в зависимости от ее коэффициентов.</w:t>
      </w:r>
    </w:p>
    <w:p w:rsidR="00C452F9" w:rsidRPr="00A07FF5" w:rsidRDefault="00C452F9" w:rsidP="009478A1">
      <w:pPr>
        <w:spacing w:after="0" w:line="360" w:lineRule="auto"/>
        <w:ind w:firstLine="709"/>
        <w:jc w:val="center"/>
        <w:rPr>
          <w:sz w:val="28"/>
          <w:szCs w:val="28"/>
          <w:lang w:val="ru-RU"/>
        </w:rPr>
      </w:pPr>
      <w:r w:rsidRPr="00A07FF5">
        <w:rPr>
          <w:b/>
          <w:bCs/>
          <w:sz w:val="28"/>
          <w:szCs w:val="28"/>
          <w:lang w:val="ru-RU"/>
        </w:rPr>
        <w:t>Квадратичная функция</w:t>
      </w:r>
    </w:p>
    <w:p w:rsidR="00C452F9" w:rsidRPr="00A07FF5" w:rsidRDefault="00C452F9" w:rsidP="00C452F9">
      <w:pPr>
        <w:spacing w:after="0" w:line="360" w:lineRule="auto"/>
        <w:ind w:firstLine="709"/>
        <w:jc w:val="both"/>
        <w:rPr>
          <w:sz w:val="28"/>
          <w:szCs w:val="28"/>
          <w:lang w:val="ru-RU"/>
        </w:rPr>
      </w:pPr>
      <w:r w:rsidRPr="00A07FF5">
        <w:rPr>
          <w:sz w:val="28"/>
          <w:szCs w:val="28"/>
          <w:lang w:val="ru-RU"/>
        </w:rPr>
        <w:t>Свойства</w:t>
      </w:r>
      <w:r w:rsidRPr="00A07FF5">
        <w:rPr>
          <w:bCs/>
          <w:sz w:val="28"/>
          <w:szCs w:val="28"/>
          <w:lang w:val="ru-RU"/>
        </w:rPr>
        <w:t>.</w:t>
      </w:r>
      <w:r w:rsidRPr="00A07FF5">
        <w:rPr>
          <w:sz w:val="28"/>
          <w:szCs w:val="28"/>
          <w:lang w:val="ru-RU"/>
        </w:rPr>
        <w:t xml:space="preserve"> Парабола. Построение графика квадратичной функции. Положение графика квадратичной функции в зависимости от ее коэффициентов. Использование свойств квадратичной функции для решения задач.</w:t>
      </w:r>
    </w:p>
    <w:p w:rsidR="00C452F9" w:rsidRPr="00A07FF5" w:rsidRDefault="00C452F9" w:rsidP="009478A1">
      <w:pPr>
        <w:spacing w:after="0" w:line="360" w:lineRule="auto"/>
        <w:ind w:firstLine="709"/>
        <w:jc w:val="center"/>
        <w:rPr>
          <w:sz w:val="28"/>
          <w:szCs w:val="28"/>
          <w:lang w:val="ru-RU"/>
        </w:rPr>
      </w:pPr>
      <w:r w:rsidRPr="00A07FF5">
        <w:rPr>
          <w:b/>
          <w:bCs/>
          <w:sz w:val="28"/>
          <w:szCs w:val="28"/>
          <w:lang w:val="ru-RU"/>
        </w:rPr>
        <w:t>Обратная пропорциональность</w:t>
      </w:r>
    </w:p>
    <w:p w:rsidR="00C452F9" w:rsidRPr="00A07FF5" w:rsidRDefault="00C452F9" w:rsidP="00C452F9">
      <w:pPr>
        <w:spacing w:after="0" w:line="360" w:lineRule="auto"/>
        <w:ind w:firstLine="709"/>
        <w:jc w:val="both"/>
        <w:rPr>
          <w:sz w:val="28"/>
          <w:szCs w:val="28"/>
          <w:lang w:val="ru-RU"/>
        </w:rPr>
      </w:pPr>
      <w:r w:rsidRPr="00A07FF5">
        <w:rPr>
          <w:sz w:val="28"/>
          <w:szCs w:val="28"/>
          <w:lang w:val="ru-RU"/>
        </w:rPr>
        <w:t xml:space="preserve">Свойства функции </w:t>
      </w:r>
      <w:r w:rsidRPr="00A07FF5">
        <w:rPr>
          <w:position w:val="-24"/>
          <w:sz w:val="28"/>
          <w:szCs w:val="28"/>
        </w:rPr>
        <w:object w:dxaOrig="620" w:dyaOrig="620">
          <v:shape id="_x0000_i1054" type="#_x0000_t75" style="width:28.8pt;height:28.8pt" o:ole="">
            <v:imagedata r:id="rId37" o:title=""/>
          </v:shape>
          <o:OLEObject Type="Embed" ProgID="Equation.DSMT4" ShapeID="_x0000_i1054" DrawAspect="Content" ObjectID="_1591563863" r:id="rId65"/>
        </w:object>
      </w:r>
      <w:r w:rsidR="00540F90" w:rsidRPr="00A07FF5">
        <w:rPr>
          <w:sz w:val="28"/>
          <w:szCs w:val="28"/>
        </w:rPr>
        <w:fldChar w:fldCharType="begin"/>
      </w:r>
      <w:r w:rsidRPr="00A07FF5">
        <w:rPr>
          <w:sz w:val="28"/>
          <w:szCs w:val="28"/>
          <w:lang w:val="ru-RU"/>
        </w:rPr>
        <w:instrText xml:space="preserve"> </w:instrText>
      </w:r>
      <w:r w:rsidRPr="00A07FF5">
        <w:rPr>
          <w:sz w:val="28"/>
          <w:szCs w:val="28"/>
        </w:rPr>
        <w:instrText>QUOTE</w:instrText>
      </w:r>
      <w:r w:rsidRPr="00A07FF5">
        <w:rPr>
          <w:sz w:val="28"/>
          <w:szCs w:val="28"/>
          <w:lang w:val="ru-RU"/>
        </w:rPr>
        <w:instrText xml:space="preserve"> </w:instrText>
      </w:r>
      <w:r w:rsidRPr="00A07FF5">
        <w:rPr>
          <w:noProof/>
          <w:position w:val="-15"/>
          <w:sz w:val="28"/>
          <w:szCs w:val="28"/>
        </w:rPr>
        <w:drawing>
          <wp:inline distT="0" distB="0" distL="0" distR="0">
            <wp:extent cx="406400" cy="304800"/>
            <wp:effectExtent l="19050" t="0" r="0" b="0"/>
            <wp:docPr id="440"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39">
                      <a:clrChange>
                        <a:clrFrom>
                          <a:srgbClr val="FFFFFF"/>
                        </a:clrFrom>
                        <a:clrTo>
                          <a:srgbClr val="FFFFFF">
                            <a:alpha val="0"/>
                          </a:srgbClr>
                        </a:clrTo>
                      </a:clrChange>
                    </a:blip>
                    <a:srcRect/>
                    <a:stretch>
                      <a:fillRect/>
                    </a:stretch>
                  </pic:blipFill>
                  <pic:spPr bwMode="auto">
                    <a:xfrm>
                      <a:off x="0" y="0"/>
                      <a:ext cx="406400" cy="304800"/>
                    </a:xfrm>
                    <a:prstGeom prst="rect">
                      <a:avLst/>
                    </a:prstGeom>
                    <a:noFill/>
                    <a:ln w="9525">
                      <a:noFill/>
                      <a:miter lim="800000"/>
                      <a:headEnd/>
                      <a:tailEnd/>
                    </a:ln>
                  </pic:spPr>
                </pic:pic>
              </a:graphicData>
            </a:graphic>
          </wp:inline>
        </w:drawing>
      </w:r>
      <w:r w:rsidR="00540F90" w:rsidRPr="00A07FF5">
        <w:rPr>
          <w:sz w:val="28"/>
          <w:szCs w:val="28"/>
        </w:rPr>
        <w:fldChar w:fldCharType="separate"/>
      </w:r>
      <w:r w:rsidRPr="00A07FF5">
        <w:rPr>
          <w:noProof/>
          <w:position w:val="-15"/>
          <w:sz w:val="28"/>
          <w:szCs w:val="28"/>
        </w:rPr>
        <w:drawing>
          <wp:inline distT="0" distB="0" distL="0" distR="0">
            <wp:extent cx="406400" cy="304800"/>
            <wp:effectExtent l="19050" t="0" r="0" b="0"/>
            <wp:docPr id="441" name="Picture 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pic:cNvPicPr>
                      <a:picLocks noChangeAspect="1" noChangeArrowheads="1"/>
                    </pic:cNvPicPr>
                  </pic:nvPicPr>
                  <pic:blipFill>
                    <a:blip r:embed="rId39">
                      <a:clrChange>
                        <a:clrFrom>
                          <a:srgbClr val="FFFFFF"/>
                        </a:clrFrom>
                        <a:clrTo>
                          <a:srgbClr val="FFFFFF">
                            <a:alpha val="0"/>
                          </a:srgbClr>
                        </a:clrTo>
                      </a:clrChange>
                    </a:blip>
                    <a:srcRect/>
                    <a:stretch>
                      <a:fillRect/>
                    </a:stretch>
                  </pic:blipFill>
                  <pic:spPr bwMode="auto">
                    <a:xfrm>
                      <a:off x="0" y="0"/>
                      <a:ext cx="406400" cy="304800"/>
                    </a:xfrm>
                    <a:prstGeom prst="rect">
                      <a:avLst/>
                    </a:prstGeom>
                    <a:noFill/>
                    <a:ln w="9525">
                      <a:noFill/>
                      <a:miter lim="800000"/>
                      <a:headEnd/>
                      <a:tailEnd/>
                    </a:ln>
                  </pic:spPr>
                </pic:pic>
              </a:graphicData>
            </a:graphic>
          </wp:inline>
        </w:drawing>
      </w:r>
      <w:r w:rsidR="00540F90" w:rsidRPr="00A07FF5">
        <w:rPr>
          <w:sz w:val="28"/>
          <w:szCs w:val="28"/>
        </w:rPr>
        <w:fldChar w:fldCharType="end"/>
      </w:r>
      <w:r w:rsidRPr="00A07FF5">
        <w:rPr>
          <w:sz w:val="28"/>
          <w:szCs w:val="28"/>
          <w:lang w:val="ru-RU"/>
        </w:rPr>
        <w:t xml:space="preserve">. Гипербола. Представление об асимптотах. </w:t>
      </w:r>
    </w:p>
    <w:p w:rsidR="00C452F9" w:rsidRPr="00A07FF5" w:rsidRDefault="00C452F9" w:rsidP="009478A1">
      <w:pPr>
        <w:spacing w:after="0" w:line="360" w:lineRule="auto"/>
        <w:ind w:firstLine="709"/>
        <w:jc w:val="center"/>
        <w:rPr>
          <w:sz w:val="28"/>
          <w:szCs w:val="28"/>
          <w:lang w:val="ru-RU"/>
        </w:rPr>
      </w:pPr>
      <w:r w:rsidRPr="00A07FF5">
        <w:rPr>
          <w:b/>
          <w:bCs/>
          <w:sz w:val="28"/>
          <w:szCs w:val="28"/>
          <w:lang w:val="ru-RU"/>
        </w:rPr>
        <w:t>Степенная функция с показателем 3</w:t>
      </w:r>
    </w:p>
    <w:p w:rsidR="00C452F9" w:rsidRPr="00A07FF5" w:rsidRDefault="00C452F9" w:rsidP="00C452F9">
      <w:pPr>
        <w:spacing w:after="0" w:line="360" w:lineRule="auto"/>
        <w:ind w:firstLine="709"/>
        <w:jc w:val="both"/>
        <w:rPr>
          <w:sz w:val="28"/>
          <w:szCs w:val="28"/>
          <w:lang w:val="ru-RU"/>
        </w:rPr>
      </w:pPr>
      <w:r w:rsidRPr="00A07FF5">
        <w:rPr>
          <w:sz w:val="28"/>
          <w:szCs w:val="28"/>
          <w:lang w:val="ru-RU"/>
        </w:rPr>
        <w:t xml:space="preserve">Свойства. Кубическая парабола. </w:t>
      </w:r>
    </w:p>
    <w:p w:rsidR="00C452F9" w:rsidRPr="00A07FF5" w:rsidRDefault="00C452F9" w:rsidP="00C452F9">
      <w:pPr>
        <w:spacing w:after="0" w:line="360" w:lineRule="auto"/>
        <w:ind w:firstLine="709"/>
        <w:jc w:val="both"/>
        <w:rPr>
          <w:sz w:val="28"/>
          <w:szCs w:val="28"/>
          <w:lang w:val="ru-RU"/>
        </w:rPr>
      </w:pPr>
      <w:r w:rsidRPr="00A07FF5">
        <w:rPr>
          <w:b/>
          <w:bCs/>
          <w:sz w:val="28"/>
          <w:szCs w:val="28"/>
          <w:lang w:val="ru-RU"/>
        </w:rPr>
        <w:t>Функции</w:t>
      </w:r>
      <w:r w:rsidRPr="00A07FF5">
        <w:rPr>
          <w:rFonts w:eastAsia="Times New Roman"/>
          <w:bCs/>
          <w:position w:val="-10"/>
          <w:sz w:val="28"/>
          <w:szCs w:val="28"/>
        </w:rPr>
        <w:object w:dxaOrig="760" w:dyaOrig="380">
          <v:shape id="_x0000_i1055" type="#_x0000_t75" style="width:42pt;height:14.4pt" o:ole="">
            <v:imagedata r:id="rId66" o:title=""/>
          </v:shape>
          <o:OLEObject Type="Embed" ProgID="Equation.DSMT4" ShapeID="_x0000_i1055" DrawAspect="Content" ObjectID="_1591563864" r:id="rId67"/>
        </w:object>
      </w:r>
      <w:r w:rsidRPr="00A07FF5">
        <w:rPr>
          <w:bCs/>
          <w:sz w:val="28"/>
          <w:szCs w:val="28"/>
          <w:lang w:val="ru-RU"/>
        </w:rPr>
        <w:t xml:space="preserve">, </w:t>
      </w:r>
      <w:r w:rsidRPr="00A07FF5">
        <w:rPr>
          <w:rFonts w:eastAsia="Times New Roman"/>
          <w:b/>
          <w:bCs/>
          <w:position w:val="-10"/>
          <w:sz w:val="28"/>
          <w:szCs w:val="28"/>
        </w:rPr>
        <w:object w:dxaOrig="760" w:dyaOrig="380">
          <v:shape id="_x0000_i1056" type="#_x0000_t75" style="width:42pt;height:14.4pt" o:ole="">
            <v:imagedata r:id="rId68" o:title=""/>
          </v:shape>
          <o:OLEObject Type="Embed" ProgID="Equation.DSMT4" ShapeID="_x0000_i1056" DrawAspect="Content" ObjectID="_1591563865" r:id="rId69"/>
        </w:object>
      </w:r>
      <w:r w:rsidRPr="00A07FF5">
        <w:rPr>
          <w:bCs/>
          <w:sz w:val="28"/>
          <w:szCs w:val="28"/>
          <w:lang w:val="ru-RU"/>
        </w:rPr>
        <w:t xml:space="preserve">, </w:t>
      </w:r>
      <w:r w:rsidRPr="00A07FF5">
        <w:rPr>
          <w:rFonts w:eastAsia="Times New Roman"/>
          <w:bCs/>
          <w:position w:val="-12"/>
          <w:sz w:val="28"/>
          <w:szCs w:val="28"/>
        </w:rPr>
        <w:object w:dxaOrig="660" w:dyaOrig="380">
          <v:shape id="_x0000_i1057" type="#_x0000_t75" style="width:36pt;height:14.4pt" o:ole="">
            <v:imagedata r:id="rId70" o:title=""/>
          </v:shape>
          <o:OLEObject Type="Embed" ProgID="Equation.DSMT4" ShapeID="_x0000_i1057" DrawAspect="Content" ObjectID="_1591563866" r:id="rId71"/>
        </w:object>
      </w:r>
      <w:r w:rsidRPr="00A07FF5">
        <w:rPr>
          <w:bCs/>
          <w:sz w:val="28"/>
          <w:szCs w:val="28"/>
          <w:lang w:val="ru-RU"/>
        </w:rPr>
        <w:t>.</w:t>
      </w:r>
      <w:r w:rsidRPr="00A07FF5">
        <w:rPr>
          <w:sz w:val="28"/>
          <w:szCs w:val="28"/>
          <w:lang w:val="ru-RU"/>
        </w:rPr>
        <w:t>Их свойства и графики. Степенная функция с показателем степени больше 3.</w:t>
      </w:r>
    </w:p>
    <w:p w:rsidR="00C452F9" w:rsidRPr="00A07FF5" w:rsidRDefault="00C452F9" w:rsidP="00C452F9">
      <w:pPr>
        <w:spacing w:after="0" w:line="360" w:lineRule="auto"/>
        <w:ind w:firstLine="709"/>
        <w:jc w:val="both"/>
        <w:rPr>
          <w:sz w:val="28"/>
          <w:szCs w:val="28"/>
          <w:lang w:val="ru-RU"/>
        </w:rPr>
      </w:pPr>
      <w:r w:rsidRPr="00A07FF5">
        <w:rPr>
          <w:sz w:val="28"/>
          <w:szCs w:val="28"/>
          <w:lang w:val="ru-RU"/>
        </w:rPr>
        <w:t xml:space="preserve">Преобразование графиков функций: параллельный перенос, симметрия, растяжение/сжатие, отражение. </w:t>
      </w:r>
    </w:p>
    <w:p w:rsidR="00C452F9" w:rsidRPr="00A07FF5" w:rsidRDefault="00C452F9" w:rsidP="00C452F9">
      <w:pPr>
        <w:spacing w:after="0" w:line="360" w:lineRule="auto"/>
        <w:ind w:firstLine="709"/>
        <w:jc w:val="both"/>
        <w:rPr>
          <w:sz w:val="28"/>
          <w:szCs w:val="28"/>
          <w:lang w:val="ru-RU"/>
        </w:rPr>
      </w:pPr>
      <w:r w:rsidRPr="00A07FF5">
        <w:rPr>
          <w:sz w:val="28"/>
          <w:szCs w:val="28"/>
          <w:lang w:val="ru-RU"/>
        </w:rPr>
        <w:t xml:space="preserve">Представление о взаимно обратных функциях. </w:t>
      </w:r>
    </w:p>
    <w:p w:rsidR="00C452F9" w:rsidRPr="00A07FF5" w:rsidRDefault="00C452F9" w:rsidP="00C452F9">
      <w:pPr>
        <w:spacing w:after="0" w:line="360" w:lineRule="auto"/>
        <w:ind w:firstLine="709"/>
        <w:jc w:val="both"/>
        <w:rPr>
          <w:sz w:val="28"/>
          <w:szCs w:val="28"/>
          <w:lang w:val="ru-RU"/>
        </w:rPr>
      </w:pPr>
      <w:r w:rsidRPr="00A07FF5">
        <w:rPr>
          <w:sz w:val="28"/>
          <w:szCs w:val="28"/>
          <w:lang w:val="ru-RU"/>
        </w:rPr>
        <w:t>Непрерывность функции и точки разрыва функций. Кусочно заданные функции.</w:t>
      </w:r>
    </w:p>
    <w:p w:rsidR="00C452F9" w:rsidRPr="00A07FF5" w:rsidRDefault="00C452F9" w:rsidP="009478A1">
      <w:pPr>
        <w:spacing w:after="0" w:line="360" w:lineRule="auto"/>
        <w:ind w:firstLine="709"/>
        <w:jc w:val="center"/>
        <w:rPr>
          <w:b/>
          <w:sz w:val="28"/>
          <w:szCs w:val="28"/>
          <w:lang w:val="ru-RU"/>
        </w:rPr>
      </w:pPr>
      <w:r w:rsidRPr="00A07FF5">
        <w:rPr>
          <w:b/>
          <w:sz w:val="28"/>
          <w:szCs w:val="28"/>
          <w:lang w:val="ru-RU"/>
        </w:rPr>
        <w:t>Последовательности и прогрессии</w:t>
      </w:r>
    </w:p>
    <w:p w:rsidR="00C452F9" w:rsidRPr="00A07FF5" w:rsidRDefault="00C452F9" w:rsidP="00C452F9">
      <w:pPr>
        <w:spacing w:after="0" w:line="360" w:lineRule="auto"/>
        <w:ind w:firstLine="709"/>
        <w:jc w:val="both"/>
        <w:rPr>
          <w:sz w:val="28"/>
          <w:szCs w:val="28"/>
          <w:lang w:val="ru-RU"/>
        </w:rPr>
      </w:pPr>
      <w:bookmarkStart w:id="105" w:name="_Toc403076056"/>
      <w:r w:rsidRPr="00A07FF5">
        <w:rPr>
          <w:sz w:val="28"/>
          <w:szCs w:val="28"/>
          <w:lang w:val="ru-RU"/>
        </w:rPr>
        <w:t xml:space="preserve">Числовая последовательность. Примеры. Бесконечные последовательности. Арифметическая прогрессия и ее свойства. Геометрическая прогрессия. Суммирование первых членов арифметической и геометрической прогрессий. Сходящаяся геометрическая прогрессия. Сумма сходящейся геометрической прогрессии. </w:t>
      </w:r>
      <w:bookmarkEnd w:id="105"/>
      <w:r w:rsidRPr="00A07FF5">
        <w:rPr>
          <w:sz w:val="28"/>
          <w:szCs w:val="28"/>
          <w:lang w:val="ru-RU"/>
        </w:rPr>
        <w:t xml:space="preserve">Гармонический ряд. Расходимость гармонического ряда. </w:t>
      </w:r>
    </w:p>
    <w:p w:rsidR="00C452F9" w:rsidRPr="00A07FF5" w:rsidRDefault="00C452F9" w:rsidP="00C452F9">
      <w:pPr>
        <w:spacing w:after="0" w:line="360" w:lineRule="auto"/>
        <w:ind w:firstLine="709"/>
        <w:jc w:val="both"/>
        <w:rPr>
          <w:sz w:val="28"/>
          <w:szCs w:val="28"/>
          <w:lang w:val="ru-RU"/>
        </w:rPr>
      </w:pPr>
      <w:r w:rsidRPr="00A07FF5">
        <w:rPr>
          <w:sz w:val="28"/>
          <w:szCs w:val="28"/>
          <w:lang w:val="ru-RU"/>
        </w:rPr>
        <w:t>Метод математической индукции, его применение для вывода формул, доказательства равенств и неравенств, решения задач на делимость.</w:t>
      </w:r>
    </w:p>
    <w:p w:rsidR="00D13F0B" w:rsidRPr="00A07FF5" w:rsidRDefault="00D13F0B" w:rsidP="009478A1">
      <w:pPr>
        <w:pStyle w:val="Subtitle"/>
        <w:spacing w:after="0" w:line="360" w:lineRule="auto"/>
        <w:ind w:firstLine="709"/>
        <w:jc w:val="center"/>
        <w:rPr>
          <w:rFonts w:ascii="Times New Roman" w:hAnsi="Times New Roman"/>
          <w:b/>
          <w:i w:val="0"/>
          <w:color w:val="auto"/>
          <w:spacing w:val="0"/>
          <w:sz w:val="28"/>
          <w:szCs w:val="28"/>
        </w:rPr>
      </w:pPr>
      <w:bookmarkStart w:id="106" w:name="_Toc403076057"/>
    </w:p>
    <w:p w:rsidR="00C452F9" w:rsidRPr="00A07FF5" w:rsidRDefault="00C452F9" w:rsidP="009478A1">
      <w:pPr>
        <w:pStyle w:val="Subtitle"/>
        <w:spacing w:after="0" w:line="360" w:lineRule="auto"/>
        <w:ind w:firstLine="709"/>
        <w:jc w:val="center"/>
        <w:rPr>
          <w:rFonts w:ascii="Times New Roman" w:hAnsi="Times New Roman"/>
          <w:b/>
          <w:i w:val="0"/>
          <w:color w:val="auto"/>
          <w:spacing w:val="0"/>
          <w:sz w:val="28"/>
          <w:szCs w:val="28"/>
        </w:rPr>
      </w:pPr>
      <w:r w:rsidRPr="00A07FF5">
        <w:rPr>
          <w:rFonts w:ascii="Times New Roman" w:hAnsi="Times New Roman"/>
          <w:b/>
          <w:i w:val="0"/>
          <w:color w:val="auto"/>
          <w:spacing w:val="0"/>
          <w:sz w:val="28"/>
          <w:szCs w:val="28"/>
        </w:rPr>
        <w:t>Решение текстовых задач</w:t>
      </w:r>
    </w:p>
    <w:p w:rsidR="00C452F9" w:rsidRPr="00A07FF5" w:rsidRDefault="00C452F9" w:rsidP="009478A1">
      <w:pPr>
        <w:spacing w:after="0" w:line="360" w:lineRule="auto"/>
        <w:ind w:firstLine="709"/>
        <w:jc w:val="center"/>
        <w:rPr>
          <w:sz w:val="28"/>
          <w:szCs w:val="28"/>
          <w:lang w:val="ru-RU"/>
        </w:rPr>
      </w:pPr>
      <w:r w:rsidRPr="00A07FF5">
        <w:rPr>
          <w:b/>
          <w:sz w:val="28"/>
          <w:szCs w:val="28"/>
          <w:lang w:val="ru-RU"/>
        </w:rPr>
        <w:t>Задачи на все арифметические действия</w:t>
      </w:r>
    </w:p>
    <w:p w:rsidR="00C452F9" w:rsidRPr="00A07FF5" w:rsidRDefault="00C452F9" w:rsidP="00C452F9">
      <w:pPr>
        <w:spacing w:after="0" w:line="360" w:lineRule="auto"/>
        <w:ind w:firstLine="709"/>
        <w:jc w:val="both"/>
        <w:rPr>
          <w:sz w:val="28"/>
          <w:szCs w:val="28"/>
          <w:lang w:val="ru-RU"/>
        </w:rPr>
      </w:pPr>
      <w:r w:rsidRPr="00A07FF5">
        <w:rPr>
          <w:sz w:val="28"/>
          <w:szCs w:val="28"/>
          <w:lang w:val="ru-RU"/>
        </w:rPr>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C452F9" w:rsidRPr="00A07FF5" w:rsidRDefault="00C452F9" w:rsidP="009478A1">
      <w:pPr>
        <w:spacing w:after="0" w:line="360" w:lineRule="auto"/>
        <w:ind w:firstLine="709"/>
        <w:jc w:val="center"/>
        <w:rPr>
          <w:sz w:val="28"/>
          <w:szCs w:val="28"/>
          <w:lang w:val="ru-RU"/>
        </w:rPr>
      </w:pPr>
      <w:r w:rsidRPr="00A07FF5">
        <w:rPr>
          <w:b/>
          <w:sz w:val="28"/>
          <w:szCs w:val="28"/>
          <w:lang w:val="ru-RU"/>
        </w:rPr>
        <w:t>Решение задач на движение, работу, покупки</w:t>
      </w:r>
    </w:p>
    <w:p w:rsidR="00C452F9" w:rsidRPr="00A07FF5" w:rsidRDefault="00C452F9" w:rsidP="00C452F9">
      <w:pPr>
        <w:spacing w:after="0" w:line="360" w:lineRule="auto"/>
        <w:ind w:firstLine="709"/>
        <w:jc w:val="both"/>
        <w:rPr>
          <w:sz w:val="28"/>
          <w:szCs w:val="28"/>
          <w:lang w:val="ru-RU"/>
        </w:rPr>
      </w:pPr>
      <w:r w:rsidRPr="00A07FF5">
        <w:rPr>
          <w:sz w:val="28"/>
          <w:szCs w:val="28"/>
          <w:lang w:val="ru-RU"/>
        </w:rPr>
        <w:t xml:space="preserve">Анализ возможных ситуаций взаимного расположения объектов при их движении, соотношения объемов выполняемых работ при совместной работе. </w:t>
      </w:r>
    </w:p>
    <w:p w:rsidR="00C452F9" w:rsidRPr="00A07FF5" w:rsidRDefault="00C452F9" w:rsidP="009478A1">
      <w:pPr>
        <w:spacing w:after="0" w:line="360" w:lineRule="auto"/>
        <w:ind w:firstLine="709"/>
        <w:jc w:val="center"/>
        <w:rPr>
          <w:b/>
          <w:sz w:val="28"/>
          <w:szCs w:val="28"/>
          <w:lang w:val="ru-RU"/>
        </w:rPr>
      </w:pPr>
      <w:r w:rsidRPr="00A07FF5">
        <w:rPr>
          <w:b/>
          <w:sz w:val="28"/>
          <w:szCs w:val="28"/>
          <w:lang w:val="ru-RU"/>
        </w:rPr>
        <w:t>Решение задач на нахождение части числа и числа по его части</w:t>
      </w:r>
    </w:p>
    <w:p w:rsidR="00C452F9" w:rsidRPr="00A07FF5" w:rsidRDefault="00C452F9" w:rsidP="00C452F9">
      <w:pPr>
        <w:spacing w:after="0" w:line="360" w:lineRule="auto"/>
        <w:ind w:firstLine="709"/>
        <w:jc w:val="both"/>
        <w:rPr>
          <w:sz w:val="28"/>
          <w:szCs w:val="28"/>
          <w:lang w:val="ru-RU"/>
        </w:rPr>
      </w:pPr>
      <w:r w:rsidRPr="00A07FF5">
        <w:rPr>
          <w:b/>
          <w:sz w:val="28"/>
          <w:szCs w:val="28"/>
          <w:lang w:val="ru-RU"/>
        </w:rPr>
        <w:t>Решение задач на проценты, доли</w:t>
      </w:r>
      <w:r w:rsidRPr="00A07FF5">
        <w:rPr>
          <w:sz w:val="28"/>
          <w:szCs w:val="28"/>
          <w:lang w:val="ru-RU"/>
        </w:rPr>
        <w:t>, применение пропорций при решении задач.</w:t>
      </w:r>
    </w:p>
    <w:p w:rsidR="00C452F9" w:rsidRPr="00A07FF5" w:rsidRDefault="00C452F9" w:rsidP="00D13F0B">
      <w:pPr>
        <w:spacing w:after="0" w:line="360" w:lineRule="auto"/>
        <w:ind w:firstLine="709"/>
        <w:jc w:val="center"/>
        <w:rPr>
          <w:b/>
          <w:sz w:val="28"/>
          <w:szCs w:val="28"/>
          <w:lang w:val="ru-RU"/>
        </w:rPr>
      </w:pPr>
      <w:r w:rsidRPr="00A07FF5">
        <w:rPr>
          <w:b/>
          <w:sz w:val="28"/>
          <w:szCs w:val="28"/>
          <w:lang w:val="ru-RU"/>
        </w:rPr>
        <w:t>Логические задачи</w:t>
      </w:r>
    </w:p>
    <w:p w:rsidR="00C452F9" w:rsidRPr="00A07FF5" w:rsidRDefault="00C452F9" w:rsidP="00C452F9">
      <w:pPr>
        <w:spacing w:after="0" w:line="360" w:lineRule="auto"/>
        <w:ind w:firstLine="709"/>
        <w:jc w:val="both"/>
        <w:rPr>
          <w:bCs/>
          <w:sz w:val="28"/>
          <w:szCs w:val="28"/>
          <w:lang w:val="ru-RU"/>
        </w:rPr>
      </w:pPr>
      <w:r w:rsidRPr="00A07FF5">
        <w:rPr>
          <w:bCs/>
          <w:sz w:val="28"/>
          <w:szCs w:val="28"/>
          <w:lang w:val="ru-RU"/>
        </w:rPr>
        <w:t xml:space="preserve">Решение логических задач. Решение логических задач с помощью графов, таблиц. </w:t>
      </w:r>
    </w:p>
    <w:p w:rsidR="00C452F9" w:rsidRPr="00A07FF5" w:rsidRDefault="00C452F9" w:rsidP="00D13F0B">
      <w:pPr>
        <w:spacing w:after="0" w:line="360" w:lineRule="auto"/>
        <w:ind w:firstLine="709"/>
        <w:jc w:val="center"/>
        <w:rPr>
          <w:b/>
          <w:sz w:val="28"/>
          <w:szCs w:val="28"/>
          <w:lang w:val="ru-RU"/>
        </w:rPr>
      </w:pPr>
      <w:r w:rsidRPr="00A07FF5">
        <w:rPr>
          <w:b/>
          <w:sz w:val="28"/>
          <w:szCs w:val="28"/>
          <w:lang w:val="ru-RU"/>
        </w:rPr>
        <w:t>Основные методы решения задач</w:t>
      </w:r>
    </w:p>
    <w:p w:rsidR="00C452F9" w:rsidRPr="00A07FF5" w:rsidRDefault="00C452F9" w:rsidP="00C452F9">
      <w:pPr>
        <w:spacing w:after="0" w:line="360" w:lineRule="auto"/>
        <w:ind w:firstLine="709"/>
        <w:jc w:val="both"/>
        <w:rPr>
          <w:bCs/>
          <w:sz w:val="28"/>
          <w:szCs w:val="28"/>
          <w:lang w:val="ru-RU"/>
        </w:rPr>
      </w:pPr>
      <w:r w:rsidRPr="00A07FF5">
        <w:rPr>
          <w:bCs/>
          <w:sz w:val="28"/>
          <w:szCs w:val="28"/>
          <w:lang w:val="ru-RU"/>
        </w:rPr>
        <w:t>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C452F9" w:rsidRPr="00A07FF5" w:rsidRDefault="00C452F9" w:rsidP="00D13F0B">
      <w:pPr>
        <w:pStyle w:val="Heading3"/>
        <w:spacing w:before="0" w:beforeAutospacing="0" w:after="0" w:afterAutospacing="0" w:line="360" w:lineRule="auto"/>
        <w:ind w:firstLine="709"/>
        <w:jc w:val="center"/>
        <w:rPr>
          <w:szCs w:val="28"/>
        </w:rPr>
      </w:pPr>
      <w:bookmarkStart w:id="107" w:name="_Toc405513927"/>
      <w:bookmarkStart w:id="108" w:name="_Toc284662805"/>
      <w:bookmarkStart w:id="109" w:name="_Toc284663432"/>
      <w:r w:rsidRPr="00A07FF5">
        <w:rPr>
          <w:szCs w:val="28"/>
        </w:rPr>
        <w:t>Статистика и теория вероятностей</w:t>
      </w:r>
      <w:bookmarkEnd w:id="106"/>
      <w:bookmarkEnd w:id="107"/>
      <w:bookmarkEnd w:id="108"/>
      <w:bookmarkEnd w:id="109"/>
    </w:p>
    <w:p w:rsidR="00C452F9" w:rsidRPr="00A07FF5" w:rsidRDefault="00C452F9" w:rsidP="00D13F0B">
      <w:pPr>
        <w:spacing w:after="0" w:line="360" w:lineRule="auto"/>
        <w:ind w:firstLine="709"/>
        <w:jc w:val="center"/>
        <w:rPr>
          <w:sz w:val="28"/>
          <w:szCs w:val="28"/>
          <w:lang w:val="ru-RU"/>
        </w:rPr>
      </w:pPr>
      <w:r w:rsidRPr="00A07FF5">
        <w:rPr>
          <w:b/>
          <w:sz w:val="28"/>
          <w:szCs w:val="28"/>
          <w:lang w:val="ru-RU"/>
        </w:rPr>
        <w:t>Статистика</w:t>
      </w:r>
    </w:p>
    <w:p w:rsidR="00C452F9" w:rsidRPr="00A07FF5" w:rsidRDefault="00C452F9" w:rsidP="00C452F9">
      <w:pPr>
        <w:spacing w:after="0" w:line="360" w:lineRule="auto"/>
        <w:ind w:firstLine="709"/>
        <w:jc w:val="both"/>
        <w:rPr>
          <w:sz w:val="28"/>
          <w:szCs w:val="28"/>
          <w:lang w:val="ru-RU"/>
        </w:rPr>
      </w:pPr>
      <w:r w:rsidRPr="00A07FF5">
        <w:rPr>
          <w:sz w:val="28"/>
          <w:szCs w:val="28"/>
          <w:lang w:val="ru-RU"/>
        </w:rPr>
        <w:t>Табличное и графическое представление данных, столбчатые и круговые диаграммы, извлечение нужной информации. Диаграммы рассеивания. Описательные статистические показатели: среднее арифметическое, медиана, наибольшее и наименьшее значения числового набора. Отклонение. Случайные выбросы. Меры рассеивания: размах, дисперсия и стандартное отклонение. Свойства среднего арифметического и дисперсии. Случайная изменчивость. Изменчивость при измерениях. Решающие правила. Закономерности в изменчивых величинах.</w:t>
      </w:r>
    </w:p>
    <w:p w:rsidR="00C452F9" w:rsidRPr="00A07FF5" w:rsidRDefault="00C452F9" w:rsidP="00D13F0B">
      <w:pPr>
        <w:spacing w:after="0" w:line="360" w:lineRule="auto"/>
        <w:ind w:firstLine="709"/>
        <w:jc w:val="center"/>
        <w:rPr>
          <w:sz w:val="28"/>
          <w:szCs w:val="28"/>
          <w:lang w:val="ru-RU"/>
        </w:rPr>
      </w:pPr>
      <w:r w:rsidRPr="00A07FF5">
        <w:rPr>
          <w:b/>
          <w:sz w:val="28"/>
          <w:szCs w:val="28"/>
          <w:lang w:val="ru-RU"/>
        </w:rPr>
        <w:t>Случайные опыты и случайные события</w:t>
      </w:r>
    </w:p>
    <w:p w:rsidR="00C452F9" w:rsidRPr="00A07FF5" w:rsidRDefault="00C452F9" w:rsidP="00C452F9">
      <w:pPr>
        <w:spacing w:after="0" w:line="360" w:lineRule="auto"/>
        <w:ind w:firstLine="709"/>
        <w:jc w:val="both"/>
        <w:rPr>
          <w:sz w:val="28"/>
          <w:szCs w:val="28"/>
          <w:lang w:val="ru-RU"/>
        </w:rPr>
      </w:pPr>
      <w:r w:rsidRPr="00A07FF5">
        <w:rPr>
          <w:sz w:val="28"/>
          <w:szCs w:val="28"/>
          <w:lang w:val="ru-RU"/>
        </w:rPr>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Независимые события. Последовательные независимые испытания. Представление эксперимента в виде дерева, умножение вероятностей. Испытания до первого успеха. Условная вероятность. Формула полной вероятности.</w:t>
      </w:r>
    </w:p>
    <w:p w:rsidR="00C452F9" w:rsidRPr="00A07FF5" w:rsidRDefault="00C452F9" w:rsidP="00D13F0B">
      <w:pPr>
        <w:spacing w:after="0" w:line="360" w:lineRule="auto"/>
        <w:ind w:firstLine="709"/>
        <w:jc w:val="center"/>
        <w:rPr>
          <w:sz w:val="28"/>
          <w:szCs w:val="28"/>
          <w:lang w:val="ru-RU"/>
        </w:rPr>
      </w:pPr>
      <w:r w:rsidRPr="00A07FF5">
        <w:rPr>
          <w:b/>
          <w:sz w:val="28"/>
          <w:szCs w:val="28"/>
          <w:lang w:val="ru-RU"/>
        </w:rPr>
        <w:t>Элементы комбинаторики и испытания Бернулли</w:t>
      </w:r>
    </w:p>
    <w:p w:rsidR="00C452F9" w:rsidRPr="00A07FF5" w:rsidRDefault="00C452F9" w:rsidP="00C452F9">
      <w:pPr>
        <w:spacing w:after="0" w:line="360" w:lineRule="auto"/>
        <w:ind w:firstLine="709"/>
        <w:jc w:val="both"/>
        <w:rPr>
          <w:sz w:val="28"/>
          <w:szCs w:val="28"/>
          <w:lang w:val="ru-RU"/>
        </w:rPr>
      </w:pPr>
      <w:r w:rsidRPr="00A07FF5">
        <w:rPr>
          <w:sz w:val="28"/>
          <w:szCs w:val="28"/>
          <w:lang w:val="ru-RU"/>
        </w:rPr>
        <w:t xml:space="preserve">Правило умножения, перестановки, факториал. Сочетания и число сочетаний. Треугольник Паскаля и бином Ньютона. Опыты с большим числом равновозможных элементарных событий. Вычисление вероятностей в опытах с применением элементов комбинаторики. Испытания Бернулли. Успех и неудача. Вероятности событий в серии испытаний Бернулли. </w:t>
      </w:r>
    </w:p>
    <w:p w:rsidR="00C452F9" w:rsidRPr="00A07FF5" w:rsidRDefault="00C452F9" w:rsidP="00D13F0B">
      <w:pPr>
        <w:spacing w:after="0" w:line="360" w:lineRule="auto"/>
        <w:ind w:firstLine="709"/>
        <w:jc w:val="center"/>
        <w:rPr>
          <w:sz w:val="28"/>
          <w:szCs w:val="28"/>
          <w:lang w:val="ru-RU"/>
        </w:rPr>
      </w:pPr>
      <w:r w:rsidRPr="00A07FF5">
        <w:rPr>
          <w:b/>
          <w:sz w:val="28"/>
          <w:szCs w:val="28"/>
          <w:lang w:val="ru-RU"/>
        </w:rPr>
        <w:t>Геометрическая вероятность</w:t>
      </w:r>
    </w:p>
    <w:p w:rsidR="00C452F9" w:rsidRPr="00A07FF5" w:rsidRDefault="00C452F9" w:rsidP="00C452F9">
      <w:pPr>
        <w:spacing w:after="0" w:line="360" w:lineRule="auto"/>
        <w:ind w:firstLine="709"/>
        <w:jc w:val="both"/>
        <w:rPr>
          <w:sz w:val="28"/>
          <w:szCs w:val="28"/>
          <w:lang w:val="ru-RU"/>
        </w:rPr>
      </w:pPr>
      <w:r w:rsidRPr="00A07FF5">
        <w:rPr>
          <w:sz w:val="28"/>
          <w:szCs w:val="28"/>
          <w:lang w:val="ru-RU"/>
        </w:rPr>
        <w:t>Случайный выбор точки из фигуры на плоскости, отрезка и дуги окружности. Случайный выбор числа из числового отрезка.</w:t>
      </w:r>
    </w:p>
    <w:p w:rsidR="00C452F9" w:rsidRPr="00A07FF5" w:rsidRDefault="00C452F9" w:rsidP="00D13F0B">
      <w:pPr>
        <w:spacing w:after="0" w:line="360" w:lineRule="auto"/>
        <w:ind w:firstLine="709"/>
        <w:jc w:val="center"/>
        <w:rPr>
          <w:sz w:val="28"/>
          <w:szCs w:val="28"/>
          <w:lang w:val="ru-RU"/>
        </w:rPr>
      </w:pPr>
      <w:r w:rsidRPr="00A07FF5">
        <w:rPr>
          <w:b/>
          <w:sz w:val="28"/>
          <w:szCs w:val="28"/>
          <w:lang w:val="ru-RU"/>
        </w:rPr>
        <w:t>Случайные величины</w:t>
      </w:r>
    </w:p>
    <w:p w:rsidR="00C452F9" w:rsidRPr="00A07FF5" w:rsidRDefault="00C452F9" w:rsidP="00C452F9">
      <w:pPr>
        <w:spacing w:after="0" w:line="360" w:lineRule="auto"/>
        <w:ind w:firstLine="709"/>
        <w:jc w:val="both"/>
        <w:rPr>
          <w:sz w:val="28"/>
          <w:szCs w:val="28"/>
          <w:lang w:val="ru-RU"/>
        </w:rPr>
      </w:pPr>
      <w:r w:rsidRPr="00A07FF5">
        <w:rPr>
          <w:sz w:val="28"/>
          <w:szCs w:val="28"/>
          <w:lang w:val="ru-RU"/>
        </w:rPr>
        <w:t xml:space="preserve">Дискретная случайная величина и распределение вероятностей. Равномерное дискретное распределение. Геометрическое распределение вероятностей. Распределение Бернулли. Биномиальное распределение. Независимые случайные величины. Сложение, умножение случайных величин. Математическое ожидание и его свойства. Дисперсия и стандартное отклонение случайной величины; свойства дисперсии. Дисперсия числа успехов в серии испытаний Бернулли. Понятие о законе больших чисел. Измерение вероятностей и точность измерения. Применение закона больших чисел в социологии, страховании, в здравоохранении, обеспечении безопасности населения в чрезвычайных ситуациях. </w:t>
      </w:r>
    </w:p>
    <w:p w:rsidR="00C452F9" w:rsidRPr="00A07FF5" w:rsidRDefault="00C452F9" w:rsidP="00D13F0B">
      <w:pPr>
        <w:pStyle w:val="Heading3"/>
        <w:spacing w:before="0" w:beforeAutospacing="0" w:after="0" w:afterAutospacing="0" w:line="360" w:lineRule="auto"/>
        <w:ind w:firstLine="709"/>
        <w:jc w:val="center"/>
        <w:rPr>
          <w:szCs w:val="28"/>
        </w:rPr>
      </w:pPr>
      <w:bookmarkStart w:id="110" w:name="_Toc403076059"/>
      <w:bookmarkStart w:id="111" w:name="_Toc405513928"/>
      <w:bookmarkStart w:id="112" w:name="_Toc284662806"/>
      <w:bookmarkStart w:id="113" w:name="_Toc284663433"/>
      <w:r w:rsidRPr="00A07FF5">
        <w:rPr>
          <w:szCs w:val="28"/>
        </w:rPr>
        <w:t>Геометрия</w:t>
      </w:r>
      <w:bookmarkEnd w:id="110"/>
      <w:bookmarkEnd w:id="111"/>
      <w:bookmarkEnd w:id="112"/>
      <w:bookmarkEnd w:id="113"/>
    </w:p>
    <w:p w:rsidR="00C452F9" w:rsidRPr="00A07FF5" w:rsidRDefault="00C452F9" w:rsidP="00D13F0B">
      <w:pPr>
        <w:pStyle w:val="Subtitle"/>
        <w:spacing w:after="0" w:line="360" w:lineRule="auto"/>
        <w:ind w:firstLine="709"/>
        <w:jc w:val="center"/>
        <w:rPr>
          <w:rFonts w:ascii="Times New Roman" w:hAnsi="Times New Roman"/>
          <w:b/>
          <w:i w:val="0"/>
          <w:color w:val="auto"/>
          <w:spacing w:val="0"/>
          <w:sz w:val="28"/>
          <w:szCs w:val="28"/>
        </w:rPr>
      </w:pPr>
      <w:r w:rsidRPr="00A07FF5">
        <w:rPr>
          <w:rFonts w:ascii="Times New Roman" w:hAnsi="Times New Roman"/>
          <w:b/>
          <w:i w:val="0"/>
          <w:color w:val="auto"/>
          <w:spacing w:val="0"/>
          <w:sz w:val="28"/>
          <w:szCs w:val="28"/>
        </w:rPr>
        <w:t>Геометрические фигуры</w:t>
      </w:r>
    </w:p>
    <w:p w:rsidR="00C452F9" w:rsidRPr="00A07FF5" w:rsidRDefault="00C452F9" w:rsidP="00D13F0B">
      <w:pPr>
        <w:spacing w:after="0" w:line="360" w:lineRule="auto"/>
        <w:ind w:firstLine="709"/>
        <w:jc w:val="center"/>
        <w:rPr>
          <w:b/>
          <w:sz w:val="28"/>
          <w:szCs w:val="28"/>
          <w:lang w:val="ru-RU"/>
        </w:rPr>
      </w:pPr>
      <w:r w:rsidRPr="00A07FF5">
        <w:rPr>
          <w:b/>
          <w:sz w:val="28"/>
          <w:szCs w:val="28"/>
          <w:lang w:val="ru-RU"/>
        </w:rPr>
        <w:t>Фигуры в геометрии и в окружающем мире</w:t>
      </w:r>
    </w:p>
    <w:p w:rsidR="00C452F9" w:rsidRPr="00A07FF5" w:rsidRDefault="00C452F9" w:rsidP="00C452F9">
      <w:pPr>
        <w:spacing w:after="0" w:line="360" w:lineRule="auto"/>
        <w:ind w:firstLine="709"/>
        <w:jc w:val="both"/>
        <w:rPr>
          <w:sz w:val="28"/>
          <w:szCs w:val="28"/>
          <w:lang w:val="ru-RU"/>
        </w:rPr>
      </w:pPr>
      <w:r w:rsidRPr="00A07FF5">
        <w:rPr>
          <w:sz w:val="28"/>
          <w:szCs w:val="28"/>
          <w:lang w:val="ru-RU"/>
        </w:rPr>
        <w:t xml:space="preserve">Геометрическая фигура. Внутренняя, внешняя области фигуры, граница. Линии и области на плоскости. Выпуклая и невыпуклая фигуры. </w:t>
      </w:r>
      <w:r w:rsidRPr="00A07FF5">
        <w:rPr>
          <w:bCs/>
          <w:sz w:val="28"/>
          <w:szCs w:val="28"/>
          <w:lang w:val="ru-RU"/>
        </w:rPr>
        <w:t>Плоская и неплоская фигуры</w:t>
      </w:r>
      <w:r w:rsidRPr="00A07FF5">
        <w:rPr>
          <w:sz w:val="28"/>
          <w:szCs w:val="28"/>
          <w:lang w:val="ru-RU"/>
        </w:rPr>
        <w:t xml:space="preserve">. </w:t>
      </w:r>
    </w:p>
    <w:p w:rsidR="00C452F9" w:rsidRPr="00A07FF5" w:rsidRDefault="00C452F9" w:rsidP="00C452F9">
      <w:pPr>
        <w:spacing w:after="0" w:line="360" w:lineRule="auto"/>
        <w:ind w:firstLine="709"/>
        <w:jc w:val="both"/>
        <w:rPr>
          <w:sz w:val="28"/>
          <w:szCs w:val="28"/>
          <w:lang w:val="ru-RU"/>
        </w:rPr>
      </w:pPr>
      <w:r w:rsidRPr="00A07FF5">
        <w:rPr>
          <w:sz w:val="28"/>
          <w:szCs w:val="28"/>
          <w:lang w:val="ru-RU"/>
        </w:rPr>
        <w:t>Выделение свойств объектов. Формирование представлений о метапредметном понятии «фигура». Точка, отрезок, прямая, луч, ломаная, плоскость, угол, биссектриса угла и ее свойства, виды углов, многоугольники, окружность и круг.</w:t>
      </w:r>
    </w:p>
    <w:p w:rsidR="00C452F9" w:rsidRPr="00A07FF5" w:rsidRDefault="00C452F9" w:rsidP="00C452F9">
      <w:pPr>
        <w:spacing w:after="0" w:line="360" w:lineRule="auto"/>
        <w:ind w:firstLine="709"/>
        <w:jc w:val="both"/>
        <w:rPr>
          <w:i/>
          <w:iCs/>
          <w:sz w:val="28"/>
          <w:szCs w:val="28"/>
          <w:lang w:val="ru-RU"/>
        </w:rPr>
      </w:pPr>
      <w:r w:rsidRPr="00A07FF5">
        <w:rPr>
          <w:iCs/>
          <w:sz w:val="28"/>
          <w:szCs w:val="28"/>
          <w:lang w:val="ru-RU"/>
        </w:rPr>
        <w:t>Осевая симметрия геометрических фигур. Центральная симметрия геометрических фигур</w:t>
      </w:r>
      <w:r w:rsidRPr="00A07FF5">
        <w:rPr>
          <w:i/>
          <w:iCs/>
          <w:sz w:val="28"/>
          <w:szCs w:val="28"/>
          <w:lang w:val="ru-RU"/>
        </w:rPr>
        <w:t>.</w:t>
      </w:r>
    </w:p>
    <w:p w:rsidR="00C452F9" w:rsidRPr="00A07FF5" w:rsidRDefault="00C452F9" w:rsidP="00D13F0B">
      <w:pPr>
        <w:spacing w:after="0" w:line="360" w:lineRule="auto"/>
        <w:ind w:firstLine="709"/>
        <w:jc w:val="center"/>
        <w:rPr>
          <w:b/>
          <w:sz w:val="28"/>
          <w:szCs w:val="28"/>
          <w:lang w:val="ru-RU"/>
        </w:rPr>
      </w:pPr>
      <w:r w:rsidRPr="00A07FF5">
        <w:rPr>
          <w:b/>
          <w:sz w:val="28"/>
          <w:szCs w:val="28"/>
          <w:lang w:val="ru-RU"/>
        </w:rPr>
        <w:t>Многоугольники</w:t>
      </w:r>
    </w:p>
    <w:p w:rsidR="00C452F9" w:rsidRPr="00A07FF5" w:rsidRDefault="00C452F9" w:rsidP="00C452F9">
      <w:pPr>
        <w:spacing w:after="0" w:line="360" w:lineRule="auto"/>
        <w:ind w:firstLine="709"/>
        <w:jc w:val="both"/>
        <w:rPr>
          <w:sz w:val="28"/>
          <w:szCs w:val="28"/>
          <w:lang w:val="ru-RU"/>
        </w:rPr>
      </w:pPr>
      <w:r w:rsidRPr="00A07FF5">
        <w:rPr>
          <w:sz w:val="28"/>
          <w:szCs w:val="28"/>
          <w:lang w:val="ru-RU"/>
        </w:rPr>
        <w:t xml:space="preserve">Многоугольник, его элементы и его свойства. Правильные многоугольники. </w:t>
      </w:r>
      <w:r w:rsidRPr="00A07FF5">
        <w:rPr>
          <w:bCs/>
          <w:sz w:val="28"/>
          <w:szCs w:val="28"/>
          <w:lang w:val="ru-RU"/>
        </w:rPr>
        <w:t>В</w:t>
      </w:r>
      <w:r w:rsidRPr="00A07FF5">
        <w:rPr>
          <w:sz w:val="28"/>
          <w:szCs w:val="28"/>
          <w:lang w:val="ru-RU"/>
        </w:rPr>
        <w:t xml:space="preserve">ыпуклые и невыпуклые многоугольники. Сумма углов выпуклого многоугольника. </w:t>
      </w:r>
    </w:p>
    <w:p w:rsidR="00C452F9" w:rsidRPr="00A07FF5" w:rsidRDefault="00C452F9" w:rsidP="00C452F9">
      <w:pPr>
        <w:spacing w:after="0" w:line="360" w:lineRule="auto"/>
        <w:ind w:firstLine="709"/>
        <w:jc w:val="both"/>
        <w:rPr>
          <w:sz w:val="28"/>
          <w:szCs w:val="28"/>
          <w:lang w:val="ru-RU"/>
        </w:rPr>
      </w:pPr>
      <w:r w:rsidRPr="00A07FF5">
        <w:rPr>
          <w:sz w:val="28"/>
          <w:szCs w:val="28"/>
          <w:lang w:val="ru-RU"/>
        </w:rPr>
        <w:t>Треугольник. Сумма углов треугольника. Равнобедренный треугольник, свойства и признаки. Равносторонний треугольник. Медианы, биссектрисы, высоты треугольников. Замечательные точки в треугольнике. Неравенство треугольника.</w:t>
      </w:r>
    </w:p>
    <w:p w:rsidR="00C452F9" w:rsidRPr="00A07FF5" w:rsidRDefault="00C452F9" w:rsidP="00C452F9">
      <w:pPr>
        <w:spacing w:after="0" w:line="360" w:lineRule="auto"/>
        <w:ind w:firstLine="709"/>
        <w:jc w:val="both"/>
        <w:rPr>
          <w:sz w:val="28"/>
          <w:szCs w:val="28"/>
          <w:lang w:val="ru-RU"/>
        </w:rPr>
      </w:pPr>
      <w:r w:rsidRPr="00A07FF5">
        <w:rPr>
          <w:sz w:val="28"/>
          <w:szCs w:val="28"/>
          <w:lang w:val="ru-RU"/>
        </w:rPr>
        <w:t xml:space="preserve">Четырехугольники. Параллелограмм, ромб, прямоугольник, квадрат, трапеция. Свойства и признаки параллелограмма, ромба, прямоугольника, квадрата. Теорема Вариньона. </w:t>
      </w:r>
    </w:p>
    <w:p w:rsidR="00D13F0B" w:rsidRPr="00A07FF5" w:rsidRDefault="00D13F0B" w:rsidP="00D13F0B">
      <w:pPr>
        <w:spacing w:after="0" w:line="360" w:lineRule="auto"/>
        <w:ind w:firstLine="709"/>
        <w:jc w:val="center"/>
        <w:rPr>
          <w:b/>
          <w:bCs/>
          <w:sz w:val="28"/>
          <w:szCs w:val="28"/>
          <w:lang w:val="ru-RU"/>
        </w:rPr>
      </w:pPr>
    </w:p>
    <w:p w:rsidR="00C452F9" w:rsidRPr="00A07FF5" w:rsidRDefault="00C452F9" w:rsidP="00D13F0B">
      <w:pPr>
        <w:spacing w:after="0" w:line="360" w:lineRule="auto"/>
        <w:ind w:firstLine="709"/>
        <w:jc w:val="center"/>
        <w:rPr>
          <w:sz w:val="28"/>
          <w:szCs w:val="28"/>
          <w:lang w:val="ru-RU"/>
        </w:rPr>
      </w:pPr>
      <w:r w:rsidRPr="00A07FF5">
        <w:rPr>
          <w:b/>
          <w:bCs/>
          <w:sz w:val="28"/>
          <w:szCs w:val="28"/>
          <w:lang w:val="ru-RU"/>
        </w:rPr>
        <w:t>Окружность, круг</w:t>
      </w:r>
    </w:p>
    <w:p w:rsidR="00C452F9" w:rsidRPr="00A07FF5" w:rsidRDefault="00C452F9" w:rsidP="00C452F9">
      <w:pPr>
        <w:spacing w:after="0" w:line="360" w:lineRule="auto"/>
        <w:ind w:firstLine="709"/>
        <w:jc w:val="both"/>
        <w:rPr>
          <w:sz w:val="28"/>
          <w:szCs w:val="28"/>
          <w:lang w:val="ru-RU"/>
        </w:rPr>
      </w:pPr>
      <w:r w:rsidRPr="00A07FF5">
        <w:rPr>
          <w:sz w:val="28"/>
          <w:szCs w:val="28"/>
          <w:lang w:val="ru-RU"/>
        </w:rPr>
        <w:t>Их элементы и свойства. Хорды и секущие, их свойства. Касательные и их свойства. Центральные и вписанные углы. Вписанные и описанные окружности для треугольников. Вписанные и описанные окружности для четырехугольников. Вневписанные окружности. Радикальная ось.</w:t>
      </w:r>
    </w:p>
    <w:p w:rsidR="00C452F9" w:rsidRPr="00A07FF5" w:rsidRDefault="00C452F9" w:rsidP="00D13F0B">
      <w:pPr>
        <w:spacing w:after="0" w:line="360" w:lineRule="auto"/>
        <w:ind w:firstLine="709"/>
        <w:jc w:val="center"/>
        <w:rPr>
          <w:sz w:val="28"/>
          <w:szCs w:val="28"/>
          <w:lang w:val="ru-RU"/>
        </w:rPr>
      </w:pPr>
      <w:r w:rsidRPr="00A07FF5">
        <w:rPr>
          <w:b/>
          <w:bCs/>
          <w:sz w:val="28"/>
          <w:szCs w:val="28"/>
          <w:lang w:val="ru-RU"/>
        </w:rPr>
        <w:t>Фигуры в пространстве (объемные тела)</w:t>
      </w:r>
    </w:p>
    <w:p w:rsidR="00C452F9" w:rsidRPr="00A07FF5" w:rsidRDefault="00C452F9" w:rsidP="00C452F9">
      <w:pPr>
        <w:spacing w:after="0" w:line="360" w:lineRule="auto"/>
        <w:ind w:firstLine="709"/>
        <w:jc w:val="both"/>
        <w:rPr>
          <w:sz w:val="28"/>
          <w:szCs w:val="28"/>
          <w:lang w:val="ru-RU"/>
        </w:rPr>
      </w:pPr>
      <w:r w:rsidRPr="00A07FF5">
        <w:rPr>
          <w:sz w:val="28"/>
          <w:szCs w:val="28"/>
          <w:lang w:val="ru-RU"/>
        </w:rPr>
        <w:t xml:space="preserve">Многогранник и его элементы. Названия многогранников с разным положением и количеством граней. Первичные представления о пирамидах, параллелепипедах, призмах, сфере, шаре, цилиндре, конусе, их элементах и простейших свойствах. </w:t>
      </w:r>
    </w:p>
    <w:p w:rsidR="00C452F9" w:rsidRPr="00A07FF5" w:rsidRDefault="00C452F9" w:rsidP="00D13F0B">
      <w:pPr>
        <w:pStyle w:val="Subtitle"/>
        <w:spacing w:after="0" w:line="360" w:lineRule="auto"/>
        <w:ind w:firstLine="709"/>
        <w:jc w:val="center"/>
        <w:rPr>
          <w:rFonts w:ascii="Times New Roman" w:hAnsi="Times New Roman"/>
          <w:b/>
          <w:i w:val="0"/>
          <w:color w:val="auto"/>
          <w:spacing w:val="0"/>
          <w:sz w:val="28"/>
          <w:szCs w:val="28"/>
        </w:rPr>
      </w:pPr>
      <w:bookmarkStart w:id="114" w:name="_Toc403076060"/>
      <w:r w:rsidRPr="00A07FF5">
        <w:rPr>
          <w:rFonts w:ascii="Times New Roman" w:hAnsi="Times New Roman"/>
          <w:b/>
          <w:i w:val="0"/>
          <w:color w:val="auto"/>
          <w:spacing w:val="0"/>
          <w:sz w:val="28"/>
          <w:szCs w:val="28"/>
        </w:rPr>
        <w:t>Отношения</w:t>
      </w:r>
      <w:bookmarkEnd w:id="114"/>
    </w:p>
    <w:p w:rsidR="00C452F9" w:rsidRPr="00A07FF5" w:rsidRDefault="00C452F9" w:rsidP="00D13F0B">
      <w:pPr>
        <w:spacing w:after="0" w:line="360" w:lineRule="auto"/>
        <w:ind w:firstLine="709"/>
        <w:jc w:val="center"/>
        <w:rPr>
          <w:b/>
          <w:bCs/>
          <w:sz w:val="28"/>
          <w:szCs w:val="28"/>
          <w:lang w:val="ru-RU"/>
        </w:rPr>
      </w:pPr>
      <w:r w:rsidRPr="00A07FF5">
        <w:rPr>
          <w:b/>
          <w:bCs/>
          <w:sz w:val="28"/>
          <w:szCs w:val="28"/>
          <w:lang w:val="ru-RU"/>
        </w:rPr>
        <w:t>Равенство фигур</w:t>
      </w:r>
    </w:p>
    <w:p w:rsidR="00C452F9" w:rsidRPr="00A07FF5" w:rsidRDefault="00C452F9" w:rsidP="00C452F9">
      <w:pPr>
        <w:spacing w:after="0" w:line="360" w:lineRule="auto"/>
        <w:ind w:firstLine="709"/>
        <w:jc w:val="both"/>
        <w:rPr>
          <w:iCs/>
          <w:sz w:val="28"/>
          <w:szCs w:val="28"/>
          <w:lang w:val="ru-RU"/>
        </w:rPr>
      </w:pPr>
      <w:r w:rsidRPr="00A07FF5">
        <w:rPr>
          <w:bCs/>
          <w:sz w:val="28"/>
          <w:szCs w:val="28"/>
          <w:lang w:val="ru-RU"/>
        </w:rPr>
        <w:t>С</w:t>
      </w:r>
      <w:r w:rsidRPr="00A07FF5">
        <w:rPr>
          <w:sz w:val="28"/>
          <w:szCs w:val="28"/>
          <w:lang w:val="ru-RU"/>
        </w:rPr>
        <w:t xml:space="preserve">войства и признаки равенства треугольников. </w:t>
      </w:r>
      <w:r w:rsidRPr="00A07FF5">
        <w:rPr>
          <w:iCs/>
          <w:sz w:val="28"/>
          <w:szCs w:val="28"/>
          <w:lang w:val="ru-RU"/>
        </w:rPr>
        <w:t>Дополнительные признаки равенства треугольников. Признаки равенства параллелограммов.</w:t>
      </w:r>
    </w:p>
    <w:p w:rsidR="00C452F9" w:rsidRPr="00A07FF5" w:rsidRDefault="00C452F9" w:rsidP="00D13F0B">
      <w:pPr>
        <w:spacing w:after="0" w:line="360" w:lineRule="auto"/>
        <w:ind w:firstLine="709"/>
        <w:jc w:val="center"/>
        <w:rPr>
          <w:sz w:val="28"/>
          <w:szCs w:val="28"/>
          <w:lang w:val="ru-RU"/>
        </w:rPr>
      </w:pPr>
      <w:r w:rsidRPr="00A07FF5">
        <w:rPr>
          <w:b/>
          <w:bCs/>
          <w:sz w:val="28"/>
          <w:szCs w:val="28"/>
          <w:lang w:val="ru-RU"/>
        </w:rPr>
        <w:t>Параллельность прямых</w:t>
      </w:r>
    </w:p>
    <w:p w:rsidR="00C452F9" w:rsidRPr="00A07FF5" w:rsidRDefault="00C452F9" w:rsidP="00C452F9">
      <w:pPr>
        <w:spacing w:after="0" w:line="360" w:lineRule="auto"/>
        <w:ind w:firstLine="709"/>
        <w:jc w:val="both"/>
        <w:rPr>
          <w:iCs/>
          <w:sz w:val="28"/>
          <w:szCs w:val="28"/>
          <w:lang w:val="ru-RU"/>
        </w:rPr>
      </w:pPr>
      <w:r w:rsidRPr="00A07FF5">
        <w:rPr>
          <w:sz w:val="28"/>
          <w:szCs w:val="28"/>
          <w:lang w:val="ru-RU"/>
        </w:rPr>
        <w:t>Признаки и свойства параллельных прямых. Аксиома параллельности Евклида. Первичные представления о неевклидовых геометриях. Теорема Фалеса.</w:t>
      </w:r>
    </w:p>
    <w:p w:rsidR="00C452F9" w:rsidRPr="00A07FF5" w:rsidRDefault="00C452F9" w:rsidP="00D13F0B">
      <w:pPr>
        <w:spacing w:after="0" w:line="360" w:lineRule="auto"/>
        <w:ind w:firstLine="709"/>
        <w:jc w:val="center"/>
        <w:rPr>
          <w:b/>
          <w:bCs/>
          <w:sz w:val="28"/>
          <w:szCs w:val="28"/>
          <w:lang w:val="ru-RU"/>
        </w:rPr>
      </w:pPr>
      <w:r w:rsidRPr="00A07FF5">
        <w:rPr>
          <w:b/>
          <w:bCs/>
          <w:sz w:val="28"/>
          <w:szCs w:val="28"/>
          <w:lang w:val="ru-RU"/>
        </w:rPr>
        <w:t>Перпендикулярные прямые</w:t>
      </w:r>
    </w:p>
    <w:p w:rsidR="00C452F9" w:rsidRPr="00A07FF5" w:rsidRDefault="00C452F9" w:rsidP="00C452F9">
      <w:pPr>
        <w:spacing w:after="0" w:line="360" w:lineRule="auto"/>
        <w:ind w:firstLine="709"/>
        <w:jc w:val="both"/>
        <w:rPr>
          <w:sz w:val="28"/>
          <w:szCs w:val="28"/>
          <w:lang w:val="ru-RU"/>
        </w:rPr>
      </w:pPr>
      <w:r w:rsidRPr="00A07FF5">
        <w:rPr>
          <w:bCs/>
          <w:sz w:val="28"/>
          <w:szCs w:val="28"/>
          <w:lang w:val="ru-RU"/>
        </w:rPr>
        <w:t xml:space="preserve">Прямой угол. Перпендикуляр к прямой. Серединный перпендикуляр к отрезку. </w:t>
      </w:r>
      <w:r w:rsidRPr="00A07FF5">
        <w:rPr>
          <w:sz w:val="28"/>
          <w:szCs w:val="28"/>
          <w:lang w:val="ru-RU"/>
        </w:rPr>
        <w:t>Свойства и признаки перпендикулярности прямых. Наклонные, проекции, их свойства.</w:t>
      </w:r>
    </w:p>
    <w:p w:rsidR="00C452F9" w:rsidRPr="00A07FF5" w:rsidRDefault="00C452F9" w:rsidP="00D13F0B">
      <w:pPr>
        <w:spacing w:after="0" w:line="360" w:lineRule="auto"/>
        <w:ind w:firstLine="709"/>
        <w:jc w:val="center"/>
        <w:rPr>
          <w:sz w:val="28"/>
          <w:szCs w:val="28"/>
          <w:lang w:val="ru-RU"/>
        </w:rPr>
      </w:pPr>
      <w:r w:rsidRPr="00A07FF5">
        <w:rPr>
          <w:b/>
          <w:bCs/>
          <w:sz w:val="28"/>
          <w:szCs w:val="28"/>
          <w:lang w:val="ru-RU"/>
        </w:rPr>
        <w:t>Подобие</w:t>
      </w:r>
    </w:p>
    <w:p w:rsidR="00C452F9" w:rsidRPr="00A07FF5" w:rsidRDefault="00C452F9" w:rsidP="00C452F9">
      <w:pPr>
        <w:spacing w:after="0" w:line="360" w:lineRule="auto"/>
        <w:ind w:firstLine="709"/>
        <w:jc w:val="both"/>
        <w:rPr>
          <w:sz w:val="28"/>
          <w:szCs w:val="28"/>
          <w:lang w:val="ru-RU"/>
        </w:rPr>
      </w:pPr>
      <w:r w:rsidRPr="00A07FF5">
        <w:rPr>
          <w:sz w:val="28"/>
          <w:szCs w:val="28"/>
          <w:lang w:val="ru-RU"/>
        </w:rPr>
        <w:t xml:space="preserve">Пропорциональные отрезки, подобие фигур. Подобные треугольники. Признаки подобия треугольников. Отношение площадей подобных фигур. </w:t>
      </w:r>
    </w:p>
    <w:p w:rsidR="00C452F9" w:rsidRPr="00A07FF5" w:rsidRDefault="00C452F9" w:rsidP="00C452F9">
      <w:pPr>
        <w:spacing w:after="0" w:line="360" w:lineRule="auto"/>
        <w:ind w:firstLine="709"/>
        <w:jc w:val="both"/>
        <w:rPr>
          <w:sz w:val="28"/>
          <w:szCs w:val="28"/>
          <w:lang w:val="ru-RU"/>
        </w:rPr>
      </w:pPr>
      <w:r w:rsidRPr="00A07FF5">
        <w:rPr>
          <w:b/>
          <w:sz w:val="28"/>
          <w:szCs w:val="28"/>
          <w:lang w:val="ru-RU"/>
        </w:rPr>
        <w:t>Взаимное расположение прямой и окружности</w:t>
      </w:r>
      <w:r w:rsidRPr="00A07FF5">
        <w:rPr>
          <w:sz w:val="28"/>
          <w:szCs w:val="28"/>
          <w:lang w:val="ru-RU"/>
        </w:rPr>
        <w:t>, двух окружностей.</w:t>
      </w:r>
    </w:p>
    <w:p w:rsidR="00C452F9" w:rsidRPr="00A07FF5" w:rsidRDefault="00C452F9" w:rsidP="00D13F0B">
      <w:pPr>
        <w:pStyle w:val="Subtitle"/>
        <w:spacing w:after="0" w:line="360" w:lineRule="auto"/>
        <w:ind w:firstLine="709"/>
        <w:jc w:val="center"/>
        <w:rPr>
          <w:rFonts w:ascii="Times New Roman" w:hAnsi="Times New Roman"/>
          <w:b/>
          <w:i w:val="0"/>
          <w:color w:val="auto"/>
          <w:spacing w:val="0"/>
          <w:sz w:val="28"/>
          <w:szCs w:val="28"/>
        </w:rPr>
      </w:pPr>
      <w:bookmarkStart w:id="115" w:name="_Toc403076061"/>
      <w:r w:rsidRPr="00A07FF5">
        <w:rPr>
          <w:rFonts w:ascii="Times New Roman" w:hAnsi="Times New Roman"/>
          <w:b/>
          <w:i w:val="0"/>
          <w:color w:val="auto"/>
          <w:spacing w:val="0"/>
          <w:sz w:val="28"/>
          <w:szCs w:val="28"/>
        </w:rPr>
        <w:t>Измерения и вычисления</w:t>
      </w:r>
      <w:bookmarkEnd w:id="115"/>
    </w:p>
    <w:p w:rsidR="00C452F9" w:rsidRPr="00A07FF5" w:rsidRDefault="00C452F9" w:rsidP="00D13F0B">
      <w:pPr>
        <w:spacing w:after="0" w:line="360" w:lineRule="auto"/>
        <w:ind w:firstLine="709"/>
        <w:jc w:val="center"/>
        <w:rPr>
          <w:sz w:val="28"/>
          <w:szCs w:val="28"/>
          <w:lang w:val="ru-RU"/>
        </w:rPr>
      </w:pPr>
      <w:r w:rsidRPr="00A07FF5">
        <w:rPr>
          <w:b/>
          <w:bCs/>
          <w:sz w:val="28"/>
          <w:szCs w:val="28"/>
          <w:lang w:val="ru-RU"/>
        </w:rPr>
        <w:t>Величины</w:t>
      </w:r>
    </w:p>
    <w:p w:rsidR="00C452F9" w:rsidRPr="00A07FF5" w:rsidRDefault="00C452F9" w:rsidP="00C452F9">
      <w:pPr>
        <w:spacing w:after="0" w:line="360" w:lineRule="auto"/>
        <w:ind w:firstLine="709"/>
        <w:jc w:val="both"/>
        <w:rPr>
          <w:sz w:val="28"/>
          <w:szCs w:val="28"/>
          <w:lang w:val="ru-RU"/>
        </w:rPr>
      </w:pPr>
      <w:r w:rsidRPr="00A07FF5">
        <w:rPr>
          <w:sz w:val="28"/>
          <w:szCs w:val="28"/>
          <w:lang w:val="ru-RU"/>
        </w:rPr>
        <w:t>Понятие величины. Длина. Измерение длины. Единцы измерения длины.</w:t>
      </w:r>
    </w:p>
    <w:p w:rsidR="00C452F9" w:rsidRPr="00A07FF5" w:rsidRDefault="00C452F9" w:rsidP="00C452F9">
      <w:pPr>
        <w:spacing w:after="0" w:line="360" w:lineRule="auto"/>
        <w:ind w:firstLine="709"/>
        <w:jc w:val="both"/>
        <w:rPr>
          <w:sz w:val="28"/>
          <w:szCs w:val="28"/>
          <w:lang w:val="ru-RU"/>
        </w:rPr>
      </w:pPr>
      <w:r w:rsidRPr="00A07FF5">
        <w:rPr>
          <w:sz w:val="28"/>
          <w:szCs w:val="28"/>
          <w:lang w:val="ru-RU"/>
        </w:rPr>
        <w:t xml:space="preserve">Величина угла. Градусная мера угла. Синус, косинус и тангенс острого угла прямоугольного треугольника. </w:t>
      </w:r>
    </w:p>
    <w:p w:rsidR="00C452F9" w:rsidRPr="00A07FF5" w:rsidRDefault="00C452F9" w:rsidP="00C452F9">
      <w:pPr>
        <w:spacing w:after="0" w:line="360" w:lineRule="auto"/>
        <w:ind w:firstLine="709"/>
        <w:jc w:val="both"/>
        <w:rPr>
          <w:sz w:val="28"/>
          <w:szCs w:val="28"/>
          <w:lang w:val="ru-RU"/>
        </w:rPr>
      </w:pPr>
      <w:r w:rsidRPr="00A07FF5">
        <w:rPr>
          <w:sz w:val="28"/>
          <w:szCs w:val="28"/>
          <w:lang w:val="ru-RU"/>
        </w:rPr>
        <w:t>Понятие о площади плоской фигуры и ее свойствах. Измерение площадей</w:t>
      </w:r>
      <w:r w:rsidRPr="00A07FF5" w:rsidDel="00965CF1">
        <w:rPr>
          <w:sz w:val="28"/>
          <w:szCs w:val="28"/>
          <w:lang w:val="ru-RU"/>
        </w:rPr>
        <w:t>.</w:t>
      </w:r>
      <w:r w:rsidRPr="00A07FF5">
        <w:rPr>
          <w:sz w:val="28"/>
          <w:szCs w:val="28"/>
          <w:lang w:val="ru-RU"/>
        </w:rPr>
        <w:t xml:space="preserve"> Единицы измерения площади.</w:t>
      </w:r>
    </w:p>
    <w:p w:rsidR="00C452F9" w:rsidRPr="00A07FF5" w:rsidRDefault="00C452F9" w:rsidP="00C452F9">
      <w:pPr>
        <w:spacing w:after="0" w:line="360" w:lineRule="auto"/>
        <w:ind w:firstLine="709"/>
        <w:jc w:val="both"/>
        <w:rPr>
          <w:b/>
          <w:bCs/>
          <w:sz w:val="28"/>
          <w:szCs w:val="28"/>
          <w:lang w:val="ru-RU"/>
        </w:rPr>
      </w:pPr>
      <w:r w:rsidRPr="00A07FF5">
        <w:rPr>
          <w:sz w:val="28"/>
          <w:szCs w:val="28"/>
          <w:lang w:val="ru-RU"/>
        </w:rPr>
        <w:t>Представление об объеме пространственной фигуры и его свойствах. Измерение объема. Единицы измерения объемов.</w:t>
      </w:r>
    </w:p>
    <w:p w:rsidR="00C452F9" w:rsidRPr="00A07FF5" w:rsidRDefault="00C452F9" w:rsidP="00D13F0B">
      <w:pPr>
        <w:spacing w:after="0" w:line="360" w:lineRule="auto"/>
        <w:ind w:firstLine="709"/>
        <w:jc w:val="center"/>
        <w:rPr>
          <w:sz w:val="28"/>
          <w:szCs w:val="28"/>
          <w:lang w:val="ru-RU"/>
        </w:rPr>
      </w:pPr>
      <w:r w:rsidRPr="00A07FF5">
        <w:rPr>
          <w:b/>
          <w:bCs/>
          <w:sz w:val="28"/>
          <w:szCs w:val="28"/>
          <w:lang w:val="ru-RU"/>
        </w:rPr>
        <w:t>Измерения и вычисления</w:t>
      </w:r>
    </w:p>
    <w:p w:rsidR="00C452F9" w:rsidRPr="00A07FF5" w:rsidRDefault="00C452F9" w:rsidP="00C452F9">
      <w:pPr>
        <w:spacing w:after="0" w:line="360" w:lineRule="auto"/>
        <w:ind w:firstLine="709"/>
        <w:jc w:val="both"/>
        <w:rPr>
          <w:sz w:val="28"/>
          <w:szCs w:val="28"/>
          <w:lang w:val="ru-RU"/>
        </w:rPr>
      </w:pPr>
      <w:r w:rsidRPr="00A07FF5">
        <w:rPr>
          <w:sz w:val="28"/>
          <w:szCs w:val="28"/>
          <w:lang w:val="ru-RU"/>
        </w:rPr>
        <w:t>Инструменты для измерений и построений; измерение и вычисление углов, длин (расстояний), площадей, вычисление элементов треугольников с использованием тригонометрических соотношений. Площади. Формулы площади треугольника, параллелограмма и его частных видов, трапеции, формула Герона, формула площади выпуклого четырехугольника, формулы длины окружности и площади круга. Площадь кругового сектора, кругового сегмента. Площадь правильного многоугольника.</w:t>
      </w:r>
    </w:p>
    <w:p w:rsidR="00C452F9" w:rsidRPr="00A07FF5" w:rsidRDefault="00C452F9" w:rsidP="00C452F9">
      <w:pPr>
        <w:spacing w:after="0" w:line="360" w:lineRule="auto"/>
        <w:ind w:firstLine="709"/>
        <w:jc w:val="both"/>
        <w:rPr>
          <w:sz w:val="28"/>
          <w:szCs w:val="28"/>
          <w:lang w:val="ru-RU"/>
        </w:rPr>
      </w:pPr>
      <w:r w:rsidRPr="00A07FF5">
        <w:rPr>
          <w:sz w:val="28"/>
          <w:szCs w:val="28"/>
          <w:lang w:val="ru-RU"/>
        </w:rPr>
        <w:t>Теорема Пифагора. Пифагоровы тройки. Тригонометрические соотношения в прямоугольном треугольнике. Тригонометрические функции тупого угла.</w:t>
      </w:r>
    </w:p>
    <w:p w:rsidR="00C452F9" w:rsidRPr="00A07FF5" w:rsidRDefault="00C452F9" w:rsidP="00C452F9">
      <w:pPr>
        <w:spacing w:after="0" w:line="360" w:lineRule="auto"/>
        <w:ind w:firstLine="709"/>
        <w:jc w:val="both"/>
        <w:rPr>
          <w:sz w:val="28"/>
          <w:szCs w:val="28"/>
          <w:lang w:val="ru-RU"/>
        </w:rPr>
      </w:pPr>
      <w:r w:rsidRPr="00A07FF5">
        <w:rPr>
          <w:sz w:val="28"/>
          <w:szCs w:val="28"/>
          <w:lang w:val="ru-RU"/>
        </w:rPr>
        <w:t xml:space="preserve">Теорема косинусов. Теорема синусов. </w:t>
      </w:r>
    </w:p>
    <w:p w:rsidR="00C452F9" w:rsidRPr="00A07FF5" w:rsidRDefault="00C452F9" w:rsidP="00C452F9">
      <w:pPr>
        <w:spacing w:after="0" w:line="360" w:lineRule="auto"/>
        <w:ind w:firstLine="709"/>
        <w:jc w:val="both"/>
        <w:rPr>
          <w:sz w:val="28"/>
          <w:szCs w:val="28"/>
          <w:lang w:val="ru-RU"/>
        </w:rPr>
      </w:pPr>
      <w:r w:rsidRPr="00A07FF5">
        <w:rPr>
          <w:sz w:val="28"/>
          <w:szCs w:val="28"/>
          <w:lang w:val="ru-RU"/>
        </w:rPr>
        <w:t>Решение треугольников. Вычисление углов. Вычисление высоты, медианы и биссектрисы треугольника. Ортотреугольник. Теорема Птолемея. Теорема Менелая. Теорема Чевы.</w:t>
      </w:r>
    </w:p>
    <w:p w:rsidR="00C452F9" w:rsidRPr="00A07FF5" w:rsidRDefault="00C452F9" w:rsidP="00D13F0B">
      <w:pPr>
        <w:spacing w:after="0" w:line="360" w:lineRule="auto"/>
        <w:ind w:firstLine="709"/>
        <w:jc w:val="center"/>
        <w:rPr>
          <w:sz w:val="28"/>
          <w:szCs w:val="28"/>
          <w:lang w:val="ru-RU"/>
        </w:rPr>
      </w:pPr>
      <w:r w:rsidRPr="00A07FF5">
        <w:rPr>
          <w:b/>
          <w:sz w:val="28"/>
          <w:szCs w:val="28"/>
          <w:lang w:val="ru-RU"/>
        </w:rPr>
        <w:t>Расстояния</w:t>
      </w:r>
    </w:p>
    <w:p w:rsidR="00C452F9" w:rsidRPr="00A07FF5" w:rsidRDefault="00C452F9" w:rsidP="00C452F9">
      <w:pPr>
        <w:spacing w:after="0" w:line="360" w:lineRule="auto"/>
        <w:ind w:firstLine="709"/>
        <w:jc w:val="both"/>
        <w:rPr>
          <w:sz w:val="28"/>
          <w:szCs w:val="28"/>
          <w:lang w:val="ru-RU"/>
        </w:rPr>
      </w:pPr>
      <w:r w:rsidRPr="00A07FF5">
        <w:rPr>
          <w:sz w:val="28"/>
          <w:szCs w:val="28"/>
          <w:lang w:val="ru-RU"/>
        </w:rPr>
        <w:t xml:space="preserve">Расстояние между точками. Расстояние от точки до прямой. Расстояние между фигурами. </w:t>
      </w:r>
    </w:p>
    <w:p w:rsidR="00C452F9" w:rsidRPr="00A07FF5" w:rsidRDefault="00C452F9" w:rsidP="00C452F9">
      <w:pPr>
        <w:spacing w:after="0" w:line="360" w:lineRule="auto"/>
        <w:ind w:firstLine="709"/>
        <w:jc w:val="both"/>
        <w:rPr>
          <w:sz w:val="28"/>
          <w:szCs w:val="28"/>
          <w:lang w:val="ru-RU"/>
        </w:rPr>
      </w:pPr>
      <w:r w:rsidRPr="00A07FF5">
        <w:rPr>
          <w:sz w:val="28"/>
          <w:szCs w:val="28"/>
          <w:lang w:val="ru-RU"/>
        </w:rPr>
        <w:t xml:space="preserve">Равновеликие и равносоставленные фигуры. </w:t>
      </w:r>
    </w:p>
    <w:p w:rsidR="00C452F9" w:rsidRPr="00A07FF5" w:rsidRDefault="00C452F9" w:rsidP="00C452F9">
      <w:pPr>
        <w:spacing w:after="0" w:line="360" w:lineRule="auto"/>
        <w:ind w:firstLine="709"/>
        <w:jc w:val="both"/>
        <w:rPr>
          <w:sz w:val="28"/>
          <w:szCs w:val="28"/>
          <w:lang w:val="ru-RU"/>
        </w:rPr>
      </w:pPr>
      <w:r w:rsidRPr="00A07FF5">
        <w:rPr>
          <w:sz w:val="28"/>
          <w:szCs w:val="28"/>
          <w:lang w:val="ru-RU"/>
        </w:rPr>
        <w:t>Свойства (аксиомы) длины отрезка, величины угла, площади и объема фигуры</w:t>
      </w:r>
      <w:bookmarkStart w:id="116" w:name="_Toc403076062"/>
      <w:r w:rsidRPr="00A07FF5">
        <w:rPr>
          <w:sz w:val="28"/>
          <w:szCs w:val="28"/>
          <w:lang w:val="ru-RU"/>
        </w:rPr>
        <w:t>.</w:t>
      </w:r>
    </w:p>
    <w:p w:rsidR="00C452F9" w:rsidRPr="00A07FF5" w:rsidRDefault="00C452F9" w:rsidP="00D13F0B">
      <w:pPr>
        <w:pStyle w:val="Subtitle"/>
        <w:spacing w:after="0" w:line="360" w:lineRule="auto"/>
        <w:ind w:firstLine="709"/>
        <w:jc w:val="center"/>
        <w:rPr>
          <w:rFonts w:ascii="Times New Roman" w:hAnsi="Times New Roman"/>
          <w:b/>
          <w:i w:val="0"/>
          <w:color w:val="auto"/>
          <w:spacing w:val="0"/>
          <w:sz w:val="28"/>
          <w:szCs w:val="28"/>
        </w:rPr>
      </w:pPr>
      <w:r w:rsidRPr="00A07FF5">
        <w:rPr>
          <w:rFonts w:ascii="Times New Roman" w:hAnsi="Times New Roman"/>
          <w:b/>
          <w:i w:val="0"/>
          <w:color w:val="auto"/>
          <w:spacing w:val="0"/>
          <w:sz w:val="28"/>
          <w:szCs w:val="28"/>
        </w:rPr>
        <w:t>Геометрические построения</w:t>
      </w:r>
      <w:bookmarkEnd w:id="116"/>
    </w:p>
    <w:p w:rsidR="00C452F9" w:rsidRPr="00A07FF5" w:rsidRDefault="00C452F9" w:rsidP="00C452F9">
      <w:pPr>
        <w:spacing w:after="0" w:line="360" w:lineRule="auto"/>
        <w:ind w:firstLine="709"/>
        <w:jc w:val="both"/>
        <w:rPr>
          <w:sz w:val="28"/>
          <w:szCs w:val="28"/>
          <w:lang w:val="ru-RU"/>
        </w:rPr>
      </w:pPr>
      <w:r w:rsidRPr="00A07FF5">
        <w:rPr>
          <w:sz w:val="28"/>
          <w:szCs w:val="28"/>
          <w:lang w:val="ru-RU"/>
        </w:rPr>
        <w:t>Геометрические построения для иллюстрации свойств геометрических фигур.</w:t>
      </w:r>
    </w:p>
    <w:p w:rsidR="00C452F9" w:rsidRPr="00A07FF5" w:rsidRDefault="00C452F9" w:rsidP="00C452F9">
      <w:pPr>
        <w:spacing w:after="0" w:line="360" w:lineRule="auto"/>
        <w:ind w:firstLine="709"/>
        <w:jc w:val="both"/>
        <w:rPr>
          <w:sz w:val="28"/>
          <w:szCs w:val="28"/>
          <w:lang w:val="ru-RU"/>
        </w:rPr>
      </w:pPr>
      <w:r w:rsidRPr="00A07FF5">
        <w:rPr>
          <w:sz w:val="28"/>
          <w:szCs w:val="28"/>
          <w:lang w:val="ru-RU"/>
        </w:rPr>
        <w:t>Инструменты для построений. Циркуль, линейка.</w:t>
      </w:r>
    </w:p>
    <w:p w:rsidR="00C452F9" w:rsidRPr="00A07FF5" w:rsidRDefault="00C452F9" w:rsidP="00C452F9">
      <w:pPr>
        <w:spacing w:after="0" w:line="360" w:lineRule="auto"/>
        <w:ind w:firstLine="709"/>
        <w:jc w:val="both"/>
        <w:rPr>
          <w:sz w:val="28"/>
          <w:szCs w:val="28"/>
          <w:lang w:val="ru-RU"/>
        </w:rPr>
      </w:pPr>
      <w:r w:rsidRPr="00A07FF5">
        <w:rPr>
          <w:sz w:val="28"/>
          <w:szCs w:val="28"/>
          <w:lang w:val="ru-RU"/>
        </w:rPr>
        <w:t>Простейшие построения циркулем и линейкой: построение биссектрисы угла, перпендикуляра к прямой, угла, равного данному.</w:t>
      </w:r>
    </w:p>
    <w:p w:rsidR="00C452F9" w:rsidRPr="00A07FF5" w:rsidRDefault="00C452F9" w:rsidP="00C452F9">
      <w:pPr>
        <w:spacing w:after="0" w:line="360" w:lineRule="auto"/>
        <w:ind w:firstLine="709"/>
        <w:jc w:val="both"/>
        <w:rPr>
          <w:sz w:val="28"/>
          <w:szCs w:val="28"/>
          <w:lang w:val="ru-RU"/>
        </w:rPr>
      </w:pPr>
      <w:r w:rsidRPr="00A07FF5">
        <w:rPr>
          <w:sz w:val="28"/>
          <w:szCs w:val="28"/>
          <w:lang w:val="ru-RU"/>
        </w:rPr>
        <w:t xml:space="preserve">Построение треугольников по трем сторонам, двум сторонам и углу между ними, стороне и двум прилежащим к ней углам, </w:t>
      </w:r>
      <w:r w:rsidRPr="00A07FF5">
        <w:rPr>
          <w:i/>
          <w:sz w:val="28"/>
          <w:szCs w:val="28"/>
          <w:lang w:val="ru-RU"/>
        </w:rPr>
        <w:t>по другим элементам</w:t>
      </w:r>
      <w:r w:rsidRPr="00A07FF5">
        <w:rPr>
          <w:sz w:val="28"/>
          <w:szCs w:val="28"/>
          <w:lang w:val="ru-RU"/>
        </w:rPr>
        <w:t>.</w:t>
      </w:r>
    </w:p>
    <w:p w:rsidR="00C452F9" w:rsidRPr="00A07FF5" w:rsidRDefault="00C452F9" w:rsidP="00C452F9">
      <w:pPr>
        <w:spacing w:after="0" w:line="360" w:lineRule="auto"/>
        <w:ind w:firstLine="709"/>
        <w:jc w:val="both"/>
        <w:rPr>
          <w:sz w:val="28"/>
          <w:szCs w:val="28"/>
          <w:lang w:val="ru-RU"/>
        </w:rPr>
      </w:pPr>
      <w:r w:rsidRPr="00A07FF5">
        <w:rPr>
          <w:sz w:val="28"/>
          <w:szCs w:val="28"/>
          <w:lang w:val="ru-RU"/>
        </w:rPr>
        <w:t>Деление отрезка в данном отношении.</w:t>
      </w:r>
    </w:p>
    <w:p w:rsidR="00C452F9" w:rsidRPr="00A07FF5" w:rsidRDefault="00C452F9" w:rsidP="00C452F9">
      <w:pPr>
        <w:spacing w:after="0" w:line="360" w:lineRule="auto"/>
        <w:ind w:firstLine="709"/>
        <w:jc w:val="both"/>
        <w:rPr>
          <w:sz w:val="28"/>
          <w:szCs w:val="28"/>
          <w:lang w:val="ru-RU"/>
        </w:rPr>
      </w:pPr>
      <w:r w:rsidRPr="00A07FF5">
        <w:rPr>
          <w:sz w:val="28"/>
          <w:szCs w:val="28"/>
          <w:lang w:val="ru-RU"/>
        </w:rPr>
        <w:t>Основные методы решения задач на построение (метод геометрических мест точек, метод параллельного переноса, метод симметрии, метод подобия).</w:t>
      </w:r>
    </w:p>
    <w:p w:rsidR="00C452F9" w:rsidRPr="00A07FF5" w:rsidRDefault="00C452F9" w:rsidP="00C452F9">
      <w:pPr>
        <w:spacing w:after="0" w:line="360" w:lineRule="auto"/>
        <w:ind w:firstLine="709"/>
        <w:jc w:val="both"/>
        <w:rPr>
          <w:sz w:val="28"/>
          <w:szCs w:val="28"/>
          <w:lang w:val="ru-RU"/>
        </w:rPr>
      </w:pPr>
      <w:r w:rsidRPr="00A07FF5">
        <w:rPr>
          <w:sz w:val="28"/>
          <w:szCs w:val="28"/>
          <w:lang w:val="ru-RU"/>
        </w:rPr>
        <w:t>Этапы решения задач на построение.</w:t>
      </w:r>
      <w:bookmarkStart w:id="117" w:name="_Toc403076063"/>
    </w:p>
    <w:bookmarkEnd w:id="117"/>
    <w:p w:rsidR="00C452F9" w:rsidRPr="00A07FF5" w:rsidRDefault="00C452F9" w:rsidP="00D13F0B">
      <w:pPr>
        <w:pStyle w:val="Subtitle"/>
        <w:spacing w:after="0" w:line="360" w:lineRule="auto"/>
        <w:ind w:firstLine="709"/>
        <w:jc w:val="center"/>
        <w:rPr>
          <w:rFonts w:ascii="Times New Roman" w:hAnsi="Times New Roman"/>
          <w:b/>
          <w:i w:val="0"/>
          <w:color w:val="auto"/>
          <w:spacing w:val="0"/>
          <w:sz w:val="28"/>
          <w:szCs w:val="28"/>
        </w:rPr>
      </w:pPr>
      <w:r w:rsidRPr="00A07FF5">
        <w:rPr>
          <w:rFonts w:ascii="Times New Roman" w:hAnsi="Times New Roman"/>
          <w:b/>
          <w:i w:val="0"/>
          <w:color w:val="auto"/>
          <w:spacing w:val="0"/>
          <w:sz w:val="28"/>
          <w:szCs w:val="28"/>
        </w:rPr>
        <w:t>Геометрические преобразования</w:t>
      </w:r>
    </w:p>
    <w:p w:rsidR="00C452F9" w:rsidRPr="00A07FF5" w:rsidRDefault="00C452F9" w:rsidP="00D13F0B">
      <w:pPr>
        <w:spacing w:after="0" w:line="360" w:lineRule="auto"/>
        <w:ind w:firstLine="709"/>
        <w:jc w:val="center"/>
        <w:rPr>
          <w:sz w:val="28"/>
          <w:szCs w:val="28"/>
          <w:lang w:val="ru-RU"/>
        </w:rPr>
      </w:pPr>
      <w:r w:rsidRPr="00A07FF5">
        <w:rPr>
          <w:b/>
          <w:bCs/>
          <w:sz w:val="28"/>
          <w:szCs w:val="28"/>
          <w:lang w:val="ru-RU"/>
        </w:rPr>
        <w:t>Преобразования</w:t>
      </w:r>
    </w:p>
    <w:p w:rsidR="00C452F9" w:rsidRPr="00A07FF5" w:rsidRDefault="00C452F9" w:rsidP="00C452F9">
      <w:pPr>
        <w:spacing w:after="0" w:line="360" w:lineRule="auto"/>
        <w:ind w:firstLine="709"/>
        <w:jc w:val="both"/>
        <w:rPr>
          <w:b/>
          <w:bCs/>
          <w:sz w:val="28"/>
          <w:szCs w:val="28"/>
          <w:lang w:val="ru-RU"/>
        </w:rPr>
      </w:pPr>
      <w:r w:rsidRPr="00A07FF5">
        <w:rPr>
          <w:sz w:val="28"/>
          <w:szCs w:val="28"/>
          <w:lang w:val="ru-RU"/>
        </w:rPr>
        <w:t>Представление о межпредметном понятии «преобразование». Преобразования в математике (в арифметике, алгебре, геометрические преобразования).</w:t>
      </w:r>
    </w:p>
    <w:p w:rsidR="00C452F9" w:rsidRPr="00A07FF5" w:rsidRDefault="00C452F9" w:rsidP="00D13F0B">
      <w:pPr>
        <w:spacing w:after="0" w:line="360" w:lineRule="auto"/>
        <w:ind w:firstLine="709"/>
        <w:jc w:val="center"/>
        <w:rPr>
          <w:sz w:val="28"/>
          <w:szCs w:val="28"/>
          <w:lang w:val="ru-RU"/>
        </w:rPr>
      </w:pPr>
      <w:r w:rsidRPr="00A07FF5">
        <w:rPr>
          <w:b/>
          <w:bCs/>
          <w:sz w:val="28"/>
          <w:szCs w:val="28"/>
          <w:lang w:val="ru-RU"/>
        </w:rPr>
        <w:t>Движения</w:t>
      </w:r>
    </w:p>
    <w:p w:rsidR="00C452F9" w:rsidRPr="00A07FF5" w:rsidRDefault="00C452F9" w:rsidP="00C452F9">
      <w:pPr>
        <w:spacing w:after="0" w:line="360" w:lineRule="auto"/>
        <w:ind w:firstLine="709"/>
        <w:jc w:val="both"/>
        <w:rPr>
          <w:sz w:val="28"/>
          <w:szCs w:val="28"/>
          <w:lang w:val="ru-RU"/>
        </w:rPr>
      </w:pPr>
      <w:r w:rsidRPr="00A07FF5">
        <w:rPr>
          <w:sz w:val="28"/>
          <w:szCs w:val="28"/>
          <w:lang w:val="ru-RU"/>
        </w:rPr>
        <w:t xml:space="preserve">Осевая и центральная симметрии, поворот и параллельный перенос. Комбинации движений на плоскости и их свойства. </w:t>
      </w:r>
    </w:p>
    <w:p w:rsidR="00C452F9" w:rsidRPr="00A07FF5" w:rsidRDefault="00C452F9" w:rsidP="00D13F0B">
      <w:pPr>
        <w:spacing w:after="0" w:line="360" w:lineRule="auto"/>
        <w:ind w:firstLine="709"/>
        <w:jc w:val="center"/>
        <w:rPr>
          <w:sz w:val="28"/>
          <w:szCs w:val="28"/>
          <w:lang w:val="ru-RU"/>
        </w:rPr>
      </w:pPr>
      <w:r w:rsidRPr="00A07FF5">
        <w:rPr>
          <w:b/>
          <w:bCs/>
          <w:sz w:val="28"/>
          <w:szCs w:val="28"/>
          <w:lang w:val="ru-RU"/>
        </w:rPr>
        <w:t>Подобие как преобразование</w:t>
      </w:r>
    </w:p>
    <w:p w:rsidR="00C452F9" w:rsidRPr="00A07FF5" w:rsidRDefault="00C452F9" w:rsidP="00C452F9">
      <w:pPr>
        <w:spacing w:after="0" w:line="360" w:lineRule="auto"/>
        <w:ind w:firstLine="709"/>
        <w:jc w:val="both"/>
        <w:rPr>
          <w:iCs/>
          <w:sz w:val="28"/>
          <w:szCs w:val="28"/>
          <w:lang w:val="ru-RU"/>
        </w:rPr>
      </w:pPr>
      <w:r w:rsidRPr="00A07FF5">
        <w:rPr>
          <w:sz w:val="28"/>
          <w:szCs w:val="28"/>
          <w:lang w:val="ru-RU"/>
        </w:rPr>
        <w:t xml:space="preserve">Гомотетия. </w:t>
      </w:r>
      <w:r w:rsidRPr="00A07FF5">
        <w:rPr>
          <w:iCs/>
          <w:sz w:val="28"/>
          <w:szCs w:val="28"/>
          <w:lang w:val="ru-RU"/>
        </w:rPr>
        <w:t xml:space="preserve">Геометрические преобразования как средство доказательства утверждений и решения задач. </w:t>
      </w:r>
    </w:p>
    <w:p w:rsidR="00C452F9" w:rsidRPr="00A07FF5" w:rsidRDefault="00C452F9" w:rsidP="00D13F0B">
      <w:pPr>
        <w:pStyle w:val="Subtitle"/>
        <w:spacing w:after="0" w:line="360" w:lineRule="auto"/>
        <w:ind w:firstLine="709"/>
        <w:jc w:val="center"/>
        <w:rPr>
          <w:rFonts w:ascii="Times New Roman" w:hAnsi="Times New Roman"/>
          <w:b/>
          <w:i w:val="0"/>
          <w:color w:val="auto"/>
          <w:spacing w:val="0"/>
          <w:sz w:val="28"/>
          <w:szCs w:val="28"/>
        </w:rPr>
      </w:pPr>
      <w:bookmarkStart w:id="118" w:name="_Toc403076064"/>
      <w:r w:rsidRPr="00A07FF5">
        <w:rPr>
          <w:rFonts w:ascii="Times New Roman" w:hAnsi="Times New Roman"/>
          <w:b/>
          <w:i w:val="0"/>
          <w:color w:val="auto"/>
          <w:spacing w:val="0"/>
          <w:sz w:val="28"/>
          <w:szCs w:val="28"/>
        </w:rPr>
        <w:t>Векторы и координаты на плоскости</w:t>
      </w:r>
      <w:bookmarkEnd w:id="118"/>
    </w:p>
    <w:p w:rsidR="00C452F9" w:rsidRPr="00A07FF5" w:rsidRDefault="00C452F9" w:rsidP="00D13F0B">
      <w:pPr>
        <w:spacing w:after="0" w:line="360" w:lineRule="auto"/>
        <w:ind w:firstLine="709"/>
        <w:jc w:val="center"/>
        <w:rPr>
          <w:b/>
          <w:sz w:val="28"/>
          <w:szCs w:val="28"/>
          <w:lang w:val="ru-RU"/>
        </w:rPr>
      </w:pPr>
      <w:r w:rsidRPr="00A07FF5">
        <w:rPr>
          <w:b/>
          <w:iCs/>
          <w:sz w:val="28"/>
          <w:szCs w:val="28"/>
          <w:lang w:val="ru-RU"/>
        </w:rPr>
        <w:t>Векторы</w:t>
      </w:r>
    </w:p>
    <w:p w:rsidR="00C452F9" w:rsidRPr="00A07FF5" w:rsidRDefault="00C452F9" w:rsidP="00C452F9">
      <w:pPr>
        <w:spacing w:after="0" w:line="360" w:lineRule="auto"/>
        <w:ind w:firstLine="709"/>
        <w:jc w:val="both"/>
        <w:rPr>
          <w:sz w:val="28"/>
          <w:szCs w:val="28"/>
          <w:lang w:val="ru-RU"/>
        </w:rPr>
      </w:pPr>
      <w:r w:rsidRPr="00A07FF5">
        <w:rPr>
          <w:sz w:val="28"/>
          <w:szCs w:val="28"/>
          <w:lang w:val="ru-RU"/>
        </w:rPr>
        <w:t>Понятие вектора, действия над векторами, коллинеарные векторы, векторный базис, разложение вектора по базисным векторам. Единственность разложения векторов по базису, скалярное произведение и его свойства, использование векторов в физике.</w:t>
      </w:r>
    </w:p>
    <w:p w:rsidR="00C452F9" w:rsidRPr="00A07FF5" w:rsidRDefault="00C452F9" w:rsidP="00D13F0B">
      <w:pPr>
        <w:spacing w:after="0" w:line="360" w:lineRule="auto"/>
        <w:ind w:firstLine="709"/>
        <w:jc w:val="center"/>
        <w:rPr>
          <w:b/>
          <w:bCs/>
          <w:sz w:val="28"/>
          <w:szCs w:val="28"/>
          <w:lang w:val="ru-RU"/>
        </w:rPr>
      </w:pPr>
      <w:r w:rsidRPr="00A07FF5">
        <w:rPr>
          <w:b/>
          <w:bCs/>
          <w:sz w:val="28"/>
          <w:szCs w:val="28"/>
          <w:lang w:val="ru-RU"/>
        </w:rPr>
        <w:t>Координаты</w:t>
      </w:r>
    </w:p>
    <w:p w:rsidR="00C452F9" w:rsidRPr="00A07FF5" w:rsidRDefault="00C452F9" w:rsidP="00C452F9">
      <w:pPr>
        <w:spacing w:after="0" w:line="360" w:lineRule="auto"/>
        <w:ind w:firstLine="709"/>
        <w:jc w:val="both"/>
        <w:rPr>
          <w:sz w:val="28"/>
          <w:szCs w:val="28"/>
          <w:lang w:val="ru-RU"/>
        </w:rPr>
      </w:pPr>
      <w:r w:rsidRPr="00A07FF5">
        <w:rPr>
          <w:sz w:val="28"/>
          <w:szCs w:val="28"/>
          <w:lang w:val="ru-RU"/>
        </w:rPr>
        <w:t>Основные понятия, координаты вектора, расстояние между точками. Координаты середины отрезка. Уравнения фигур.</w:t>
      </w:r>
    </w:p>
    <w:p w:rsidR="00C452F9" w:rsidRPr="00A07FF5" w:rsidRDefault="00C452F9" w:rsidP="00C452F9">
      <w:pPr>
        <w:spacing w:after="0" w:line="360" w:lineRule="auto"/>
        <w:ind w:firstLine="709"/>
        <w:jc w:val="both"/>
        <w:rPr>
          <w:sz w:val="28"/>
          <w:szCs w:val="28"/>
          <w:lang w:val="ru-RU"/>
        </w:rPr>
      </w:pPr>
      <w:r w:rsidRPr="00A07FF5">
        <w:rPr>
          <w:sz w:val="28"/>
          <w:szCs w:val="28"/>
          <w:lang w:val="ru-RU"/>
        </w:rPr>
        <w:t>Применение векторов и координат для решения геометрических задач.</w:t>
      </w:r>
    </w:p>
    <w:p w:rsidR="00C452F9" w:rsidRPr="00A07FF5" w:rsidRDefault="00C452F9" w:rsidP="00C452F9">
      <w:pPr>
        <w:spacing w:after="0" w:line="360" w:lineRule="auto"/>
        <w:ind w:firstLine="709"/>
        <w:jc w:val="both"/>
        <w:rPr>
          <w:iCs/>
          <w:sz w:val="28"/>
          <w:szCs w:val="28"/>
          <w:lang w:val="ru-RU"/>
        </w:rPr>
      </w:pPr>
      <w:r w:rsidRPr="00A07FF5">
        <w:rPr>
          <w:iCs/>
          <w:sz w:val="28"/>
          <w:szCs w:val="28"/>
          <w:lang w:val="ru-RU"/>
        </w:rPr>
        <w:t>Аффинная система координат. Радиус-векторы точек. Центроид системы точек.</w:t>
      </w:r>
    </w:p>
    <w:p w:rsidR="00C452F9" w:rsidRPr="00A07FF5" w:rsidRDefault="00C452F9" w:rsidP="00D13F0B">
      <w:pPr>
        <w:pStyle w:val="Heading3"/>
        <w:spacing w:before="0" w:beforeAutospacing="0" w:after="0" w:afterAutospacing="0" w:line="360" w:lineRule="auto"/>
        <w:ind w:firstLine="709"/>
        <w:jc w:val="center"/>
        <w:rPr>
          <w:i/>
          <w:szCs w:val="28"/>
        </w:rPr>
      </w:pPr>
      <w:bookmarkStart w:id="119" w:name="_Toc403076065"/>
      <w:bookmarkStart w:id="120" w:name="_Toc405513929"/>
      <w:bookmarkStart w:id="121" w:name="_Toc284662807"/>
      <w:bookmarkStart w:id="122" w:name="_Toc284663434"/>
      <w:r w:rsidRPr="00A07FF5">
        <w:rPr>
          <w:i/>
          <w:szCs w:val="28"/>
        </w:rPr>
        <w:t>История математики</w:t>
      </w:r>
      <w:bookmarkEnd w:id="119"/>
      <w:bookmarkEnd w:id="120"/>
      <w:bookmarkEnd w:id="121"/>
      <w:bookmarkEnd w:id="122"/>
    </w:p>
    <w:p w:rsidR="00C452F9" w:rsidRPr="00A07FF5" w:rsidRDefault="00C452F9" w:rsidP="00C452F9">
      <w:pPr>
        <w:spacing w:after="0" w:line="360" w:lineRule="auto"/>
        <w:ind w:firstLine="709"/>
        <w:jc w:val="both"/>
        <w:rPr>
          <w:i/>
          <w:sz w:val="28"/>
          <w:szCs w:val="28"/>
          <w:lang w:val="ru-RU"/>
        </w:rPr>
      </w:pPr>
      <w:r w:rsidRPr="00A07FF5">
        <w:rPr>
          <w:i/>
          <w:sz w:val="28"/>
          <w:szCs w:val="28"/>
          <w:lang w:val="ru-RU"/>
        </w:rPr>
        <w:t>Возникновение математики как науки, этапы ее развития. Основные разделы математики. Выдающиеся математики и их вклад в развитие науки.</w:t>
      </w:r>
    </w:p>
    <w:p w:rsidR="00C452F9" w:rsidRPr="00A07FF5" w:rsidRDefault="00C452F9" w:rsidP="00C452F9">
      <w:pPr>
        <w:spacing w:after="0" w:line="360" w:lineRule="auto"/>
        <w:ind w:firstLine="709"/>
        <w:jc w:val="both"/>
        <w:rPr>
          <w:i/>
          <w:sz w:val="28"/>
          <w:szCs w:val="28"/>
          <w:lang w:val="ru-RU"/>
        </w:rPr>
      </w:pPr>
      <w:r w:rsidRPr="00A07FF5">
        <w:rPr>
          <w:i/>
          <w:sz w:val="28"/>
          <w:szCs w:val="28"/>
          <w:lang w:val="ru-RU"/>
        </w:rPr>
        <w:t>Бесконечность множества простых чисел. Числа и длины отрезков. Рациональные числа. Потребность в иррациональных числах. Школа Пифагора</w:t>
      </w:r>
    </w:p>
    <w:p w:rsidR="00C452F9" w:rsidRPr="00A07FF5" w:rsidRDefault="00C452F9" w:rsidP="00C452F9">
      <w:pPr>
        <w:spacing w:after="0" w:line="360" w:lineRule="auto"/>
        <w:ind w:firstLine="709"/>
        <w:jc w:val="both"/>
        <w:rPr>
          <w:i/>
          <w:sz w:val="28"/>
          <w:szCs w:val="28"/>
          <w:lang w:val="ru-RU"/>
        </w:rPr>
      </w:pPr>
      <w:r w:rsidRPr="00A07FF5">
        <w:rPr>
          <w:i/>
          <w:sz w:val="28"/>
          <w:szCs w:val="28"/>
          <w:lang w:val="ru-RU"/>
        </w:rPr>
        <w:t>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степеней, больших четырех. Н. Тарталья, Дж. Кардано, Н.Х. Абель, Э.Галуа.</w:t>
      </w:r>
    </w:p>
    <w:p w:rsidR="00C452F9" w:rsidRPr="00A07FF5" w:rsidRDefault="00C452F9" w:rsidP="00C452F9">
      <w:pPr>
        <w:spacing w:after="0" w:line="360" w:lineRule="auto"/>
        <w:ind w:firstLine="709"/>
        <w:jc w:val="both"/>
        <w:rPr>
          <w:i/>
          <w:sz w:val="28"/>
          <w:szCs w:val="28"/>
          <w:lang w:val="ru-RU"/>
        </w:rPr>
      </w:pPr>
      <w:r w:rsidRPr="00A07FF5">
        <w:rPr>
          <w:i/>
          <w:sz w:val="28"/>
          <w:szCs w:val="28"/>
          <w:lang w:val="ru-RU"/>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координат.</w:t>
      </w:r>
    </w:p>
    <w:p w:rsidR="00C452F9" w:rsidRPr="00A07FF5" w:rsidRDefault="00C452F9" w:rsidP="00C452F9">
      <w:pPr>
        <w:spacing w:after="0" w:line="360" w:lineRule="auto"/>
        <w:ind w:firstLine="709"/>
        <w:jc w:val="both"/>
        <w:rPr>
          <w:i/>
          <w:sz w:val="28"/>
          <w:szCs w:val="28"/>
          <w:lang w:val="ru-RU"/>
        </w:rPr>
      </w:pPr>
      <w:r w:rsidRPr="00A07FF5">
        <w:rPr>
          <w:i/>
          <w:sz w:val="28"/>
          <w:szCs w:val="28"/>
          <w:lang w:val="ru-RU"/>
        </w:rPr>
        <w:t>Задача Леонардо Пизанского (Фибоначчи) о кроликах, числа Фибоначчи. Задача о шахматной доске. Сходимость геометрической прогрессии.</w:t>
      </w:r>
    </w:p>
    <w:p w:rsidR="00C452F9" w:rsidRPr="00A07FF5" w:rsidRDefault="00C452F9" w:rsidP="00C452F9">
      <w:pPr>
        <w:spacing w:after="0" w:line="360" w:lineRule="auto"/>
        <w:ind w:firstLine="709"/>
        <w:jc w:val="both"/>
        <w:rPr>
          <w:i/>
          <w:sz w:val="28"/>
          <w:szCs w:val="28"/>
          <w:lang w:val="ru-RU"/>
        </w:rPr>
      </w:pPr>
      <w:r w:rsidRPr="00A07FF5">
        <w:rPr>
          <w:i/>
          <w:sz w:val="28"/>
          <w:szCs w:val="28"/>
          <w:lang w:val="ru-RU"/>
        </w:rPr>
        <w:t>Истоки теории вероятностей: страховое дело, азартные игры. П.</w:t>
      </w:r>
      <w:r w:rsidRPr="00A07FF5">
        <w:rPr>
          <w:i/>
          <w:sz w:val="28"/>
          <w:szCs w:val="28"/>
        </w:rPr>
        <w:t> </w:t>
      </w:r>
      <w:r w:rsidRPr="00A07FF5">
        <w:rPr>
          <w:i/>
          <w:sz w:val="28"/>
          <w:szCs w:val="28"/>
          <w:lang w:val="ru-RU"/>
        </w:rPr>
        <w:t>Ферма, Б. Паскаль, Я. Бернулли, А.Н. Колмогоров.</w:t>
      </w:r>
    </w:p>
    <w:p w:rsidR="00C452F9" w:rsidRPr="00A07FF5" w:rsidRDefault="00C452F9" w:rsidP="00C452F9">
      <w:pPr>
        <w:spacing w:after="0" w:line="360" w:lineRule="auto"/>
        <w:ind w:firstLine="709"/>
        <w:jc w:val="both"/>
        <w:rPr>
          <w:i/>
          <w:sz w:val="28"/>
          <w:szCs w:val="28"/>
          <w:lang w:val="ru-RU"/>
        </w:rPr>
      </w:pPr>
      <w:r w:rsidRPr="00A07FF5">
        <w:rPr>
          <w:i/>
          <w:sz w:val="28"/>
          <w:szCs w:val="28"/>
          <w:lang w:val="ru-RU"/>
        </w:rPr>
        <w:t xml:space="preserve">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w:t>
      </w:r>
      <w:r w:rsidRPr="00A07FF5">
        <w:rPr>
          <w:i/>
          <w:sz w:val="28"/>
          <w:szCs w:val="28"/>
        </w:rPr>
        <w:t>π</w:t>
      </w:r>
      <w:r w:rsidRPr="00A07FF5">
        <w:rPr>
          <w:i/>
          <w:sz w:val="28"/>
          <w:szCs w:val="28"/>
          <w:lang w:val="ru-RU"/>
        </w:rPr>
        <w:t>. Золотое сечение. «Начала» Евклида. Л. Эйлер, Н.И. Лобачевский. История пятого постулата.</w:t>
      </w:r>
    </w:p>
    <w:p w:rsidR="00C452F9" w:rsidRPr="00A07FF5" w:rsidRDefault="00C452F9" w:rsidP="00C452F9">
      <w:pPr>
        <w:spacing w:after="0" w:line="360" w:lineRule="auto"/>
        <w:ind w:firstLine="709"/>
        <w:jc w:val="both"/>
        <w:rPr>
          <w:i/>
          <w:sz w:val="28"/>
          <w:szCs w:val="28"/>
          <w:lang w:val="ru-RU"/>
        </w:rPr>
      </w:pPr>
      <w:r w:rsidRPr="00A07FF5">
        <w:rPr>
          <w:i/>
          <w:sz w:val="28"/>
          <w:szCs w:val="28"/>
          <w:lang w:val="ru-RU"/>
        </w:rPr>
        <w:t>Геометрия и искусство. Геометрические закономерности окружающего мира.</w:t>
      </w:r>
    </w:p>
    <w:p w:rsidR="00C452F9" w:rsidRPr="00A07FF5" w:rsidRDefault="00C452F9" w:rsidP="00C452F9">
      <w:pPr>
        <w:spacing w:after="0" w:line="360" w:lineRule="auto"/>
        <w:ind w:firstLine="709"/>
        <w:jc w:val="both"/>
        <w:rPr>
          <w:i/>
          <w:sz w:val="28"/>
          <w:szCs w:val="28"/>
          <w:lang w:val="ru-RU"/>
        </w:rPr>
      </w:pPr>
      <w:r w:rsidRPr="00A07FF5">
        <w:rPr>
          <w:i/>
          <w:sz w:val="28"/>
          <w:szCs w:val="28"/>
          <w:lang w:val="ru-RU"/>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C452F9" w:rsidRPr="00A07FF5" w:rsidRDefault="00C452F9" w:rsidP="00C452F9">
      <w:pPr>
        <w:spacing w:after="0" w:line="360" w:lineRule="auto"/>
        <w:ind w:firstLine="709"/>
        <w:jc w:val="both"/>
        <w:rPr>
          <w:i/>
          <w:sz w:val="28"/>
          <w:szCs w:val="28"/>
          <w:lang w:val="ru-RU"/>
        </w:rPr>
      </w:pPr>
      <w:r w:rsidRPr="00A07FF5">
        <w:rPr>
          <w:i/>
          <w:sz w:val="28"/>
          <w:szCs w:val="28"/>
          <w:lang w:val="ru-RU"/>
        </w:rPr>
        <w:t xml:space="preserve">Роль российских ученых в развитии математики: Л.Эйлер. Н.И. Лобачевский, П.Л. Чебышев, С. Ковалевская, А.Н. Колмогоров. </w:t>
      </w:r>
    </w:p>
    <w:p w:rsidR="00C452F9" w:rsidRPr="00A07FF5" w:rsidRDefault="00C452F9" w:rsidP="00C452F9">
      <w:pPr>
        <w:spacing w:after="0" w:line="360" w:lineRule="auto"/>
        <w:ind w:firstLine="709"/>
        <w:jc w:val="both"/>
        <w:rPr>
          <w:i/>
          <w:sz w:val="28"/>
          <w:szCs w:val="28"/>
          <w:lang w:val="ru-RU"/>
        </w:rPr>
      </w:pPr>
      <w:r w:rsidRPr="00A07FF5">
        <w:rPr>
          <w:i/>
          <w:sz w:val="28"/>
          <w:szCs w:val="28"/>
          <w:lang w:val="ru-RU"/>
        </w:rPr>
        <w:t xml:space="preserve">Математика в развитии России: Петр </w:t>
      </w:r>
      <w:r w:rsidRPr="00A07FF5">
        <w:rPr>
          <w:i/>
          <w:sz w:val="28"/>
          <w:szCs w:val="28"/>
        </w:rPr>
        <w:t>I</w:t>
      </w:r>
      <w:r w:rsidRPr="00A07FF5">
        <w:rPr>
          <w:i/>
          <w:sz w:val="28"/>
          <w:szCs w:val="28"/>
          <w:lang w:val="ru-RU"/>
        </w:rPr>
        <w:t>, школа математических и навигацких наук, развитие российского флота, А.Н. Крылов. Космическая программа и М.В. Келдыш.</w:t>
      </w:r>
    </w:p>
    <w:p w:rsidR="00C452F9" w:rsidRPr="00A07FF5" w:rsidRDefault="00C452F9" w:rsidP="00C452F9">
      <w:pPr>
        <w:spacing w:after="0" w:line="360" w:lineRule="auto"/>
        <w:ind w:firstLine="709"/>
        <w:jc w:val="both"/>
        <w:rPr>
          <w:sz w:val="28"/>
          <w:szCs w:val="28"/>
          <w:lang w:val="ru-RU"/>
        </w:rPr>
      </w:pPr>
    </w:p>
    <w:p w:rsidR="00C452F9" w:rsidRPr="00A07FF5" w:rsidRDefault="00C452F9" w:rsidP="00D13F0B">
      <w:pPr>
        <w:pStyle w:val="Heading3"/>
        <w:spacing w:before="0" w:beforeAutospacing="0" w:after="0" w:afterAutospacing="0" w:line="360" w:lineRule="auto"/>
        <w:ind w:firstLine="709"/>
        <w:jc w:val="center"/>
        <w:rPr>
          <w:szCs w:val="28"/>
        </w:rPr>
      </w:pPr>
      <w:bookmarkStart w:id="123" w:name="_Toc409691709"/>
      <w:bookmarkStart w:id="124" w:name="_Toc410654034"/>
      <w:bookmarkStart w:id="125" w:name="_Toc414553245"/>
      <w:bookmarkEnd w:id="74"/>
      <w:r w:rsidRPr="00A07FF5">
        <w:rPr>
          <w:szCs w:val="28"/>
        </w:rPr>
        <w:t>2.2.2.9. Информатика</w:t>
      </w:r>
      <w:bookmarkEnd w:id="123"/>
      <w:bookmarkEnd w:id="124"/>
      <w:bookmarkEnd w:id="125"/>
    </w:p>
    <w:p w:rsidR="00C452F9" w:rsidRPr="00A07FF5" w:rsidRDefault="00C452F9" w:rsidP="00C452F9">
      <w:pPr>
        <w:spacing w:after="0" w:line="360" w:lineRule="auto"/>
        <w:ind w:firstLine="709"/>
        <w:jc w:val="both"/>
        <w:rPr>
          <w:sz w:val="28"/>
          <w:szCs w:val="28"/>
          <w:lang w:val="ru-RU"/>
        </w:rPr>
      </w:pPr>
      <w:r w:rsidRPr="00A07FF5">
        <w:rPr>
          <w:sz w:val="28"/>
          <w:szCs w:val="28"/>
          <w:lang w:val="ru-RU"/>
        </w:rPr>
        <w:t xml:space="preserve">При </w:t>
      </w:r>
      <w:r w:rsidRPr="00A07FF5">
        <w:rPr>
          <w:position w:val="-1"/>
          <w:sz w:val="28"/>
          <w:szCs w:val="28"/>
          <w:lang w:val="ru-RU"/>
        </w:rPr>
        <w:t xml:space="preserve">реализации программы учебного предмета «Информатика» у учащихся формируется </w:t>
      </w:r>
      <w:r w:rsidRPr="00A07FF5">
        <w:rPr>
          <w:sz w:val="28"/>
          <w:szCs w:val="28"/>
          <w:lang w:val="ru-RU" w:eastAsia="ru-RU"/>
        </w:rPr>
        <w:t xml:space="preserve"> информационная и алгоритмическая культура;умение формализации и структурирования информации, учащиеся овладевают способами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у учащихся формируется </w:t>
      </w:r>
      <w:r w:rsidRPr="00A07FF5">
        <w:rPr>
          <w:sz w:val="28"/>
          <w:szCs w:val="28"/>
          <w:lang w:val="ru-RU"/>
        </w:rPr>
        <w:t>представление о компьютере как универсальном устройстве обработки информации;</w:t>
      </w:r>
      <w:r w:rsidRPr="00A07FF5">
        <w:rPr>
          <w:sz w:val="28"/>
          <w:szCs w:val="28"/>
          <w:lang w:val="ru-RU" w:eastAsia="ru-RU"/>
        </w:rPr>
        <w:t xml:space="preserve"> представление об основных изучаемых понятиях: информация, алгоритм, модель - и их свойствах;развивается алгоритмическое мышление, необходимое для профессиональной деятельности в современном обществе; формируютсяпредставления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 вырабатываются навык и умение безопасного и целесообразного поведения при работе с компьютерными программами и в </w:t>
      </w:r>
      <w:r w:rsidRPr="00A07FF5">
        <w:rPr>
          <w:sz w:val="28"/>
          <w:szCs w:val="28"/>
          <w:lang w:val="ru-RU"/>
        </w:rPr>
        <w:t xml:space="preserve">сети </w:t>
      </w:r>
      <w:r w:rsidRPr="00A07FF5">
        <w:rPr>
          <w:sz w:val="28"/>
          <w:szCs w:val="28"/>
          <w:lang w:val="ru-RU" w:eastAsia="ru-RU"/>
        </w:rPr>
        <w:t>Интернет, умение соблюдать нормы информационной этики и права.</w:t>
      </w:r>
    </w:p>
    <w:p w:rsidR="00C452F9" w:rsidRPr="00A07FF5" w:rsidRDefault="00C452F9" w:rsidP="00D13F0B">
      <w:pPr>
        <w:spacing w:after="0" w:line="360" w:lineRule="auto"/>
        <w:jc w:val="center"/>
        <w:rPr>
          <w:sz w:val="28"/>
          <w:szCs w:val="28"/>
          <w:lang w:val="ru-RU"/>
        </w:rPr>
      </w:pPr>
    </w:p>
    <w:p w:rsidR="00C452F9" w:rsidRPr="00A07FF5" w:rsidRDefault="00C452F9" w:rsidP="00D13F0B">
      <w:pPr>
        <w:tabs>
          <w:tab w:val="left" w:pos="1180"/>
        </w:tabs>
        <w:spacing w:after="0" w:line="360" w:lineRule="auto"/>
        <w:ind w:firstLine="709"/>
        <w:jc w:val="center"/>
        <w:rPr>
          <w:sz w:val="28"/>
          <w:szCs w:val="28"/>
          <w:lang w:val="ru-RU"/>
        </w:rPr>
      </w:pPr>
      <w:r w:rsidRPr="00A07FF5">
        <w:rPr>
          <w:b/>
          <w:bCs/>
          <w:sz w:val="28"/>
          <w:szCs w:val="28"/>
          <w:lang w:val="ru-RU"/>
        </w:rPr>
        <w:t>Введение</w:t>
      </w:r>
    </w:p>
    <w:p w:rsidR="00C452F9" w:rsidRPr="00A07FF5" w:rsidRDefault="00C452F9" w:rsidP="00D13F0B">
      <w:pPr>
        <w:pStyle w:val="ListParagraph"/>
        <w:spacing w:line="360" w:lineRule="auto"/>
        <w:ind w:left="709"/>
        <w:jc w:val="center"/>
        <w:rPr>
          <w:rFonts w:ascii="Times New Roman" w:hAnsi="Times New Roman"/>
          <w:sz w:val="28"/>
          <w:szCs w:val="28"/>
        </w:rPr>
      </w:pPr>
      <w:r w:rsidRPr="00A07FF5">
        <w:rPr>
          <w:rFonts w:ascii="Times New Roman" w:hAnsi="Times New Roman"/>
          <w:b/>
          <w:bCs/>
          <w:sz w:val="28"/>
          <w:szCs w:val="28"/>
        </w:rPr>
        <w:t>Информация и информационные процессы</w:t>
      </w:r>
    </w:p>
    <w:p w:rsidR="00C452F9" w:rsidRPr="00A07FF5" w:rsidRDefault="00C452F9" w:rsidP="00C452F9">
      <w:pPr>
        <w:spacing w:after="0" w:line="360" w:lineRule="auto"/>
        <w:ind w:firstLine="709"/>
        <w:jc w:val="both"/>
        <w:rPr>
          <w:sz w:val="28"/>
          <w:szCs w:val="28"/>
          <w:lang w:val="ru-RU"/>
        </w:rPr>
      </w:pPr>
      <w:r w:rsidRPr="00A07FF5">
        <w:rPr>
          <w:sz w:val="28"/>
          <w:szCs w:val="28"/>
          <w:lang w:val="ru-RU"/>
        </w:rPr>
        <w:t xml:space="preserve">Информация – одно из основных обобщающих понятий современной науки. </w:t>
      </w:r>
    </w:p>
    <w:p w:rsidR="00C452F9" w:rsidRPr="00A07FF5" w:rsidRDefault="00C452F9" w:rsidP="00C452F9">
      <w:pPr>
        <w:spacing w:after="0" w:line="360" w:lineRule="auto"/>
        <w:ind w:firstLine="709"/>
        <w:jc w:val="both"/>
        <w:rPr>
          <w:sz w:val="28"/>
          <w:szCs w:val="28"/>
          <w:lang w:val="ru-RU"/>
        </w:rPr>
      </w:pPr>
      <w:r w:rsidRPr="00A07FF5">
        <w:rPr>
          <w:sz w:val="28"/>
          <w:szCs w:val="28"/>
          <w:lang w:val="ru-RU"/>
        </w:rPr>
        <w:t>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человеком.</w:t>
      </w:r>
    </w:p>
    <w:p w:rsidR="00C452F9" w:rsidRPr="00A07FF5" w:rsidRDefault="00C452F9" w:rsidP="00C452F9">
      <w:pPr>
        <w:spacing w:after="0" w:line="360" w:lineRule="auto"/>
        <w:ind w:firstLine="709"/>
        <w:jc w:val="both"/>
        <w:rPr>
          <w:sz w:val="28"/>
          <w:szCs w:val="28"/>
          <w:lang w:val="ru-RU"/>
        </w:rPr>
      </w:pPr>
      <w:r w:rsidRPr="00A07FF5">
        <w:rPr>
          <w:sz w:val="28"/>
          <w:szCs w:val="28"/>
          <w:lang w:val="ru-RU"/>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C452F9" w:rsidRPr="00A07FF5" w:rsidRDefault="00C452F9" w:rsidP="00C452F9">
      <w:pPr>
        <w:spacing w:after="0" w:line="360" w:lineRule="auto"/>
        <w:ind w:firstLine="709"/>
        <w:jc w:val="both"/>
        <w:rPr>
          <w:sz w:val="28"/>
          <w:szCs w:val="28"/>
          <w:lang w:val="ru-RU"/>
        </w:rPr>
      </w:pPr>
      <w:r w:rsidRPr="00A07FF5">
        <w:rPr>
          <w:sz w:val="28"/>
          <w:szCs w:val="28"/>
          <w:lang w:val="ru-RU"/>
        </w:rPr>
        <w:t>Информационные процессы – процессы, связанные с хранением, преобразованием и передачей данных.</w:t>
      </w:r>
    </w:p>
    <w:p w:rsidR="00C452F9" w:rsidRPr="00A07FF5" w:rsidRDefault="00C452F9" w:rsidP="00D13F0B">
      <w:pPr>
        <w:pStyle w:val="ListParagraph"/>
        <w:spacing w:line="360" w:lineRule="auto"/>
        <w:ind w:left="709"/>
        <w:jc w:val="center"/>
        <w:rPr>
          <w:rFonts w:ascii="Times New Roman" w:hAnsi="Times New Roman"/>
          <w:sz w:val="28"/>
          <w:szCs w:val="28"/>
        </w:rPr>
      </w:pPr>
      <w:r w:rsidRPr="00A07FF5">
        <w:rPr>
          <w:rFonts w:ascii="Times New Roman" w:hAnsi="Times New Roman"/>
          <w:b/>
          <w:bCs/>
          <w:sz w:val="28"/>
          <w:szCs w:val="28"/>
        </w:rPr>
        <w:t>Компьютер – универсальное устройство обработки данных</w:t>
      </w:r>
    </w:p>
    <w:p w:rsidR="00C452F9" w:rsidRPr="00A07FF5" w:rsidRDefault="00C452F9" w:rsidP="00C452F9">
      <w:pPr>
        <w:spacing w:after="0" w:line="360" w:lineRule="auto"/>
        <w:ind w:firstLine="709"/>
        <w:jc w:val="both"/>
        <w:rPr>
          <w:sz w:val="28"/>
          <w:szCs w:val="28"/>
          <w:lang w:val="ru-RU"/>
        </w:rPr>
      </w:pPr>
      <w:r w:rsidRPr="00A07FF5">
        <w:rPr>
          <w:sz w:val="28"/>
          <w:szCs w:val="28"/>
          <w:lang w:val="ru-RU"/>
        </w:rPr>
        <w:t>Архитектура компьютера: процессор, оперативная память, внешняя энергонезависимая память, устройства ввода-вывода; их количественные характеристики.</w:t>
      </w:r>
    </w:p>
    <w:p w:rsidR="00C452F9" w:rsidRPr="00A07FF5" w:rsidRDefault="00C452F9" w:rsidP="00C452F9">
      <w:pPr>
        <w:spacing w:after="0" w:line="360" w:lineRule="auto"/>
        <w:ind w:firstLine="709"/>
        <w:jc w:val="both"/>
        <w:rPr>
          <w:i/>
          <w:sz w:val="28"/>
          <w:szCs w:val="28"/>
          <w:lang w:val="ru-RU"/>
        </w:rPr>
      </w:pPr>
      <w:r w:rsidRPr="00A07FF5">
        <w:rPr>
          <w:i/>
          <w:sz w:val="28"/>
          <w:szCs w:val="28"/>
          <w:lang w:val="ru-RU"/>
        </w:rPr>
        <w:t>Компьютеры, встроенные в технические устройства и производственные комплексы. Роботизированные производства, аддитивные технологии (3</w:t>
      </w:r>
      <w:r w:rsidRPr="00A07FF5">
        <w:rPr>
          <w:i/>
          <w:sz w:val="28"/>
          <w:szCs w:val="28"/>
        </w:rPr>
        <w:t>D</w:t>
      </w:r>
      <w:r w:rsidRPr="00A07FF5">
        <w:rPr>
          <w:i/>
          <w:sz w:val="28"/>
          <w:szCs w:val="28"/>
          <w:lang w:val="ru-RU"/>
        </w:rPr>
        <w:t xml:space="preserve">-принтеры). </w:t>
      </w:r>
    </w:p>
    <w:p w:rsidR="00C452F9" w:rsidRPr="00A07FF5" w:rsidRDefault="00C452F9" w:rsidP="00C452F9">
      <w:pPr>
        <w:spacing w:after="0" w:line="360" w:lineRule="auto"/>
        <w:ind w:firstLine="709"/>
        <w:jc w:val="both"/>
        <w:rPr>
          <w:sz w:val="28"/>
          <w:szCs w:val="28"/>
          <w:lang w:val="ru-RU"/>
        </w:rPr>
      </w:pPr>
      <w:r w:rsidRPr="00A07FF5">
        <w:rPr>
          <w:sz w:val="28"/>
          <w:szCs w:val="28"/>
          <w:lang w:val="ru-RU"/>
        </w:rPr>
        <w:t>Программное обеспечение компьютера.</w:t>
      </w:r>
    </w:p>
    <w:p w:rsidR="00C452F9" w:rsidRPr="00A07FF5" w:rsidRDefault="00C452F9" w:rsidP="00C452F9">
      <w:pPr>
        <w:spacing w:after="0" w:line="360" w:lineRule="auto"/>
        <w:ind w:firstLine="709"/>
        <w:jc w:val="both"/>
        <w:rPr>
          <w:sz w:val="28"/>
          <w:szCs w:val="28"/>
          <w:lang w:val="ru-RU"/>
        </w:rPr>
      </w:pPr>
      <w:r w:rsidRPr="00A07FF5">
        <w:rPr>
          <w:sz w:val="28"/>
          <w:szCs w:val="28"/>
          <w:lang w:val="ru-RU"/>
        </w:rPr>
        <w:t xml:space="preserve">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w:t>
      </w:r>
      <w:r w:rsidRPr="00A07FF5">
        <w:rPr>
          <w:i/>
          <w:sz w:val="28"/>
          <w:szCs w:val="28"/>
          <w:lang w:val="ru-RU"/>
        </w:rPr>
        <w:t>Носители информации в живой природе.</w:t>
      </w:r>
    </w:p>
    <w:p w:rsidR="00C452F9" w:rsidRPr="00A07FF5" w:rsidRDefault="00C452F9" w:rsidP="00C452F9">
      <w:pPr>
        <w:spacing w:after="0" w:line="360" w:lineRule="auto"/>
        <w:ind w:firstLine="709"/>
        <w:jc w:val="both"/>
        <w:rPr>
          <w:sz w:val="28"/>
          <w:szCs w:val="28"/>
          <w:lang w:val="ru-RU"/>
        </w:rPr>
      </w:pPr>
      <w:r w:rsidRPr="00A07FF5">
        <w:rPr>
          <w:sz w:val="28"/>
          <w:szCs w:val="28"/>
          <w:lang w:val="ru-RU"/>
        </w:rPr>
        <w:t>История и тенденции развития компьютеров, улучшение характеристик компьютеров. Суперкомпьютеры.</w:t>
      </w:r>
    </w:p>
    <w:p w:rsidR="00C452F9" w:rsidRPr="00A07FF5" w:rsidRDefault="00C452F9" w:rsidP="00C452F9">
      <w:pPr>
        <w:spacing w:after="0" w:line="360" w:lineRule="auto"/>
        <w:ind w:firstLine="709"/>
        <w:jc w:val="both"/>
        <w:rPr>
          <w:sz w:val="28"/>
          <w:szCs w:val="28"/>
          <w:lang w:val="ru-RU"/>
        </w:rPr>
      </w:pPr>
      <w:r w:rsidRPr="00A07FF5">
        <w:rPr>
          <w:i/>
          <w:sz w:val="28"/>
          <w:szCs w:val="28"/>
          <w:lang w:val="ru-RU"/>
        </w:rPr>
        <w:t>Физические ограничения на значения характеристик компьютеров</w:t>
      </w:r>
      <w:r w:rsidRPr="00A07FF5">
        <w:rPr>
          <w:sz w:val="28"/>
          <w:szCs w:val="28"/>
          <w:lang w:val="ru-RU"/>
        </w:rPr>
        <w:t>.</w:t>
      </w:r>
    </w:p>
    <w:p w:rsidR="00C452F9" w:rsidRPr="00A07FF5" w:rsidRDefault="00C452F9" w:rsidP="00C452F9">
      <w:pPr>
        <w:spacing w:after="0" w:line="360" w:lineRule="auto"/>
        <w:ind w:firstLine="709"/>
        <w:jc w:val="both"/>
        <w:rPr>
          <w:i/>
          <w:sz w:val="28"/>
          <w:szCs w:val="28"/>
          <w:lang w:val="ru-RU"/>
        </w:rPr>
      </w:pPr>
      <w:r w:rsidRPr="00A07FF5">
        <w:rPr>
          <w:i/>
          <w:sz w:val="28"/>
          <w:szCs w:val="28"/>
          <w:lang w:val="ru-RU"/>
        </w:rPr>
        <w:t>Параллельные вычисления.</w:t>
      </w:r>
    </w:p>
    <w:p w:rsidR="00C452F9" w:rsidRPr="00A07FF5" w:rsidRDefault="00C452F9" w:rsidP="00C452F9">
      <w:pPr>
        <w:spacing w:after="0" w:line="360" w:lineRule="auto"/>
        <w:ind w:firstLine="709"/>
        <w:jc w:val="both"/>
        <w:rPr>
          <w:b/>
          <w:bCs/>
          <w:sz w:val="28"/>
          <w:szCs w:val="28"/>
          <w:lang w:val="ru-RU"/>
        </w:rPr>
      </w:pPr>
      <w:r w:rsidRPr="00A07FF5">
        <w:rPr>
          <w:sz w:val="28"/>
          <w:szCs w:val="28"/>
          <w:lang w:val="ru-RU"/>
        </w:rPr>
        <w:t>Техника безопасности и правила работы на компьютере.</w:t>
      </w:r>
    </w:p>
    <w:p w:rsidR="00C452F9" w:rsidRPr="00A07FF5" w:rsidRDefault="00C452F9" w:rsidP="00D13F0B">
      <w:pPr>
        <w:spacing w:after="0" w:line="360" w:lineRule="auto"/>
        <w:ind w:firstLine="709"/>
        <w:jc w:val="center"/>
        <w:rPr>
          <w:sz w:val="28"/>
          <w:szCs w:val="28"/>
          <w:lang w:val="ru-RU"/>
        </w:rPr>
      </w:pPr>
      <w:r w:rsidRPr="00A07FF5">
        <w:rPr>
          <w:b/>
          <w:bCs/>
          <w:sz w:val="28"/>
          <w:szCs w:val="28"/>
          <w:lang w:val="ru-RU"/>
        </w:rPr>
        <w:t>Математические основы информатики</w:t>
      </w:r>
    </w:p>
    <w:p w:rsidR="00C452F9" w:rsidRPr="00A07FF5" w:rsidRDefault="00C452F9" w:rsidP="00D13F0B">
      <w:pPr>
        <w:pStyle w:val="ListParagraph"/>
        <w:spacing w:line="360" w:lineRule="auto"/>
        <w:ind w:left="709"/>
        <w:jc w:val="center"/>
        <w:rPr>
          <w:rFonts w:ascii="Times New Roman" w:hAnsi="Times New Roman"/>
          <w:sz w:val="28"/>
          <w:szCs w:val="28"/>
        </w:rPr>
      </w:pPr>
      <w:r w:rsidRPr="00A07FF5">
        <w:rPr>
          <w:rFonts w:ascii="Times New Roman" w:hAnsi="Times New Roman"/>
          <w:b/>
          <w:bCs/>
          <w:sz w:val="28"/>
          <w:szCs w:val="28"/>
        </w:rPr>
        <w:t>Тексты и кодирование</w:t>
      </w:r>
    </w:p>
    <w:p w:rsidR="00C452F9" w:rsidRPr="00A07FF5" w:rsidRDefault="00C452F9" w:rsidP="00C452F9">
      <w:pPr>
        <w:spacing w:after="0" w:line="360" w:lineRule="auto"/>
        <w:ind w:firstLine="709"/>
        <w:jc w:val="both"/>
        <w:rPr>
          <w:sz w:val="28"/>
          <w:szCs w:val="28"/>
          <w:lang w:val="ru-RU"/>
        </w:rPr>
      </w:pPr>
      <w:r w:rsidRPr="00A07FF5">
        <w:rPr>
          <w:sz w:val="28"/>
          <w:szCs w:val="28"/>
          <w:lang w:val="ru-RU"/>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C452F9" w:rsidRPr="00A07FF5" w:rsidRDefault="00C452F9" w:rsidP="00C452F9">
      <w:pPr>
        <w:spacing w:after="0" w:line="360" w:lineRule="auto"/>
        <w:ind w:firstLine="709"/>
        <w:jc w:val="both"/>
        <w:rPr>
          <w:sz w:val="28"/>
          <w:szCs w:val="28"/>
          <w:lang w:val="ru-RU"/>
        </w:rPr>
      </w:pPr>
      <w:r w:rsidRPr="00A07FF5">
        <w:rPr>
          <w:sz w:val="28"/>
          <w:szCs w:val="28"/>
          <w:lang w:val="ru-RU"/>
        </w:rPr>
        <w:t>Разнообразие языков и алфавитов. Естественные и формальные языки. Алфавит текстов на русском языке.</w:t>
      </w:r>
    </w:p>
    <w:p w:rsidR="00C452F9" w:rsidRPr="00A07FF5" w:rsidRDefault="00C452F9" w:rsidP="00C452F9">
      <w:pPr>
        <w:spacing w:after="0" w:line="360" w:lineRule="auto"/>
        <w:ind w:firstLine="709"/>
        <w:jc w:val="both"/>
        <w:rPr>
          <w:sz w:val="28"/>
          <w:szCs w:val="28"/>
          <w:lang w:val="ru-RU"/>
        </w:rPr>
      </w:pPr>
      <w:r w:rsidRPr="00A07FF5">
        <w:rPr>
          <w:sz w:val="28"/>
          <w:szCs w:val="28"/>
          <w:lang w:val="ru-RU"/>
        </w:rPr>
        <w:t>Кодирование символов одного алфавита с помощью кодовых слов в другом алфавите; кодовая таблица, декодирование.</w:t>
      </w:r>
    </w:p>
    <w:p w:rsidR="00C452F9" w:rsidRPr="00A07FF5" w:rsidRDefault="00C452F9" w:rsidP="00C452F9">
      <w:pPr>
        <w:spacing w:after="0" w:line="360" w:lineRule="auto"/>
        <w:ind w:firstLine="709"/>
        <w:jc w:val="both"/>
        <w:rPr>
          <w:sz w:val="28"/>
          <w:szCs w:val="28"/>
          <w:lang w:val="ru-RU"/>
        </w:rPr>
      </w:pPr>
      <w:r w:rsidRPr="00A07FF5">
        <w:rPr>
          <w:sz w:val="28"/>
          <w:szCs w:val="28"/>
          <w:lang w:val="ru-RU"/>
        </w:rPr>
        <w:t>Двоичный алфавит. Представление данных в компьютере как текстов в двоичном алфавите.</w:t>
      </w:r>
    </w:p>
    <w:p w:rsidR="00C452F9" w:rsidRPr="00A07FF5" w:rsidRDefault="00C452F9" w:rsidP="00C452F9">
      <w:pPr>
        <w:spacing w:after="0" w:line="360" w:lineRule="auto"/>
        <w:ind w:firstLine="709"/>
        <w:jc w:val="both"/>
        <w:rPr>
          <w:sz w:val="28"/>
          <w:szCs w:val="28"/>
          <w:lang w:val="ru-RU"/>
        </w:rPr>
      </w:pPr>
      <w:r w:rsidRPr="00A07FF5">
        <w:rPr>
          <w:sz w:val="28"/>
          <w:szCs w:val="28"/>
          <w:lang w:val="ru-RU"/>
        </w:rPr>
        <w:t xml:space="preserve">Двоичные коды с фиксированной длиной кодового слова. Разрядность кода – длина кодового слова. Примеры двоичных кодов с разрядностью 8, 16, </w:t>
      </w:r>
      <w:r w:rsidRPr="00A07FF5">
        <w:rPr>
          <w:position w:val="-1"/>
          <w:sz w:val="28"/>
          <w:szCs w:val="28"/>
          <w:lang w:val="ru-RU"/>
        </w:rPr>
        <w:t>32.</w:t>
      </w:r>
    </w:p>
    <w:p w:rsidR="00C452F9" w:rsidRPr="00A07FF5" w:rsidRDefault="00C452F9" w:rsidP="00C452F9">
      <w:pPr>
        <w:spacing w:after="0" w:line="360" w:lineRule="auto"/>
        <w:ind w:firstLine="709"/>
        <w:jc w:val="both"/>
        <w:rPr>
          <w:sz w:val="28"/>
          <w:szCs w:val="28"/>
          <w:lang w:val="ru-RU"/>
        </w:rPr>
      </w:pPr>
      <w:r w:rsidRPr="00A07FF5">
        <w:rPr>
          <w:sz w:val="28"/>
          <w:szCs w:val="28"/>
          <w:lang w:val="ru-RU"/>
        </w:rPr>
        <w:t>Единицы измерения длины двоичных текстов: бит, байт, Килобайт и т.д. Количество информации, содержащееся в сообщении.</w:t>
      </w:r>
    </w:p>
    <w:p w:rsidR="00C452F9" w:rsidRPr="00A07FF5" w:rsidRDefault="00C452F9" w:rsidP="00C452F9">
      <w:pPr>
        <w:spacing w:after="0" w:line="360" w:lineRule="auto"/>
        <w:ind w:firstLine="709"/>
        <w:jc w:val="both"/>
        <w:rPr>
          <w:sz w:val="28"/>
          <w:szCs w:val="28"/>
          <w:lang w:val="ru-RU"/>
        </w:rPr>
      </w:pPr>
      <w:r w:rsidRPr="00A07FF5">
        <w:rPr>
          <w:i/>
          <w:sz w:val="28"/>
          <w:szCs w:val="28"/>
          <w:lang w:val="ru-RU"/>
        </w:rPr>
        <w:t>Подход А.Н. Колмогорова к определению количества информации.</w:t>
      </w:r>
    </w:p>
    <w:p w:rsidR="00C452F9" w:rsidRPr="00A07FF5" w:rsidRDefault="00C452F9" w:rsidP="00C452F9">
      <w:pPr>
        <w:spacing w:after="0" w:line="360" w:lineRule="auto"/>
        <w:ind w:firstLine="709"/>
        <w:jc w:val="both"/>
        <w:rPr>
          <w:sz w:val="28"/>
          <w:szCs w:val="28"/>
          <w:lang w:val="ru-RU"/>
        </w:rPr>
      </w:pPr>
      <w:r w:rsidRPr="00A07FF5">
        <w:rPr>
          <w:sz w:val="28"/>
          <w:szCs w:val="28"/>
          <w:lang w:val="ru-RU"/>
        </w:rPr>
        <w:t>Зависимость количества кодовых комбинаций от разрядности кода.</w:t>
      </w:r>
      <w:r w:rsidRPr="00A07FF5">
        <w:rPr>
          <w:i/>
          <w:sz w:val="28"/>
          <w:szCs w:val="28"/>
          <w:lang w:val="ru-RU"/>
        </w:rPr>
        <w:t xml:space="preserve">  Код </w:t>
      </w:r>
      <w:r w:rsidRPr="00A07FF5">
        <w:rPr>
          <w:i/>
          <w:sz w:val="28"/>
          <w:szCs w:val="28"/>
        </w:rPr>
        <w:t>ASCII</w:t>
      </w:r>
      <w:r w:rsidRPr="00A07FF5">
        <w:rPr>
          <w:i/>
          <w:sz w:val="28"/>
          <w:szCs w:val="28"/>
          <w:lang w:val="ru-RU"/>
        </w:rPr>
        <w:t xml:space="preserve">. </w:t>
      </w:r>
      <w:r w:rsidRPr="00A07FF5">
        <w:rPr>
          <w:sz w:val="28"/>
          <w:szCs w:val="28"/>
          <w:lang w:val="ru-RU"/>
        </w:rPr>
        <w:t xml:space="preserve">Кодировки кириллицы. Примеры кодирования букв национальных алфавитов. Представление о стандарте </w:t>
      </w:r>
      <w:r w:rsidRPr="00A07FF5">
        <w:rPr>
          <w:sz w:val="28"/>
          <w:szCs w:val="28"/>
        </w:rPr>
        <w:t>Unicode</w:t>
      </w:r>
      <w:r w:rsidRPr="00A07FF5">
        <w:rPr>
          <w:i/>
          <w:sz w:val="28"/>
          <w:szCs w:val="28"/>
          <w:lang w:val="ru-RU"/>
        </w:rPr>
        <w:t>. Таблицы кодировки с алфавитом, отличным от двоичного.</w:t>
      </w:r>
    </w:p>
    <w:p w:rsidR="00C452F9" w:rsidRPr="00A07FF5" w:rsidRDefault="00C452F9" w:rsidP="00C452F9">
      <w:pPr>
        <w:spacing w:after="0" w:line="360" w:lineRule="auto"/>
        <w:ind w:firstLine="709"/>
        <w:jc w:val="both"/>
        <w:rPr>
          <w:i/>
          <w:sz w:val="28"/>
          <w:szCs w:val="28"/>
          <w:lang w:val="ru-RU"/>
        </w:rPr>
      </w:pPr>
      <w:r w:rsidRPr="00A07FF5">
        <w:rPr>
          <w:i/>
          <w:sz w:val="28"/>
          <w:szCs w:val="28"/>
          <w:lang w:val="ru-RU"/>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D13F0B" w:rsidRPr="00A07FF5" w:rsidRDefault="00D13F0B" w:rsidP="00C452F9">
      <w:pPr>
        <w:spacing w:after="0" w:line="360" w:lineRule="auto"/>
        <w:ind w:firstLine="709"/>
        <w:jc w:val="both"/>
        <w:rPr>
          <w:sz w:val="28"/>
          <w:szCs w:val="28"/>
          <w:lang w:val="ru-RU"/>
        </w:rPr>
      </w:pPr>
    </w:p>
    <w:p w:rsidR="00C452F9" w:rsidRPr="00A07FF5" w:rsidRDefault="00C452F9" w:rsidP="00C452F9">
      <w:pPr>
        <w:pStyle w:val="ListParagraph"/>
        <w:spacing w:line="360" w:lineRule="auto"/>
        <w:ind w:left="709"/>
        <w:jc w:val="both"/>
        <w:rPr>
          <w:rFonts w:ascii="Times New Roman" w:hAnsi="Times New Roman"/>
          <w:sz w:val="28"/>
          <w:szCs w:val="28"/>
        </w:rPr>
      </w:pPr>
      <w:r w:rsidRPr="00A07FF5">
        <w:rPr>
          <w:rFonts w:ascii="Times New Roman" w:hAnsi="Times New Roman"/>
          <w:b/>
          <w:bCs/>
          <w:sz w:val="28"/>
          <w:szCs w:val="28"/>
        </w:rPr>
        <w:t>Дискретизация</w:t>
      </w:r>
    </w:p>
    <w:p w:rsidR="00C452F9" w:rsidRPr="00A07FF5" w:rsidRDefault="00C452F9" w:rsidP="00C452F9">
      <w:pPr>
        <w:spacing w:after="0" w:line="360" w:lineRule="auto"/>
        <w:ind w:firstLine="709"/>
        <w:jc w:val="both"/>
        <w:rPr>
          <w:sz w:val="28"/>
          <w:szCs w:val="28"/>
          <w:lang w:val="ru-RU"/>
        </w:rPr>
      </w:pPr>
      <w:r w:rsidRPr="00A07FF5">
        <w:rPr>
          <w:sz w:val="28"/>
          <w:szCs w:val="28"/>
          <w:lang w:val="ru-RU"/>
        </w:rPr>
        <w:t>Измерение и дискретизация. Общее представление о цифровом представлении аудиовизуальных и других непрерывных данных.</w:t>
      </w:r>
    </w:p>
    <w:p w:rsidR="00C452F9" w:rsidRPr="00A07FF5" w:rsidRDefault="00C452F9" w:rsidP="00C452F9">
      <w:pPr>
        <w:spacing w:after="0" w:line="360" w:lineRule="auto"/>
        <w:ind w:firstLine="709"/>
        <w:jc w:val="both"/>
        <w:rPr>
          <w:sz w:val="28"/>
          <w:szCs w:val="28"/>
          <w:lang w:val="ru-RU"/>
        </w:rPr>
      </w:pPr>
      <w:r w:rsidRPr="00A07FF5">
        <w:rPr>
          <w:sz w:val="28"/>
          <w:szCs w:val="28"/>
          <w:lang w:val="ru-RU"/>
        </w:rPr>
        <w:t>Кодирование цвета. Цветовые модели</w:t>
      </w:r>
      <w:r w:rsidRPr="00A07FF5">
        <w:rPr>
          <w:b/>
          <w:bCs/>
          <w:sz w:val="28"/>
          <w:szCs w:val="28"/>
          <w:lang w:val="ru-RU"/>
        </w:rPr>
        <w:t xml:space="preserve">. </w:t>
      </w:r>
      <w:r w:rsidRPr="00A07FF5">
        <w:rPr>
          <w:sz w:val="28"/>
          <w:szCs w:val="28"/>
          <w:lang w:val="ru-RU"/>
        </w:rPr>
        <w:t xml:space="preserve">Модели </w:t>
      </w:r>
      <w:r w:rsidRPr="00A07FF5">
        <w:rPr>
          <w:sz w:val="28"/>
          <w:szCs w:val="28"/>
        </w:rPr>
        <w:t>RGB</w:t>
      </w:r>
      <w:r w:rsidRPr="00A07FF5">
        <w:rPr>
          <w:sz w:val="28"/>
          <w:szCs w:val="28"/>
          <w:lang w:val="ru-RU"/>
        </w:rPr>
        <w:t xml:space="preserve"> </w:t>
      </w:r>
      <w:r w:rsidRPr="00A07FF5">
        <w:rPr>
          <w:bCs/>
          <w:sz w:val="28"/>
          <w:szCs w:val="28"/>
          <w:lang w:val="ru-RU"/>
        </w:rPr>
        <w:t xml:space="preserve">и </w:t>
      </w:r>
      <w:r w:rsidRPr="00A07FF5">
        <w:rPr>
          <w:sz w:val="28"/>
          <w:szCs w:val="28"/>
        </w:rPr>
        <w:t>CMYK</w:t>
      </w:r>
      <w:r w:rsidRPr="00A07FF5">
        <w:rPr>
          <w:sz w:val="28"/>
          <w:szCs w:val="28"/>
          <w:lang w:val="ru-RU"/>
        </w:rPr>
        <w:t xml:space="preserve">. </w:t>
      </w:r>
      <w:r w:rsidRPr="00A07FF5">
        <w:rPr>
          <w:i/>
          <w:sz w:val="28"/>
          <w:szCs w:val="28"/>
          <w:lang w:val="ru-RU"/>
        </w:rPr>
        <w:t xml:space="preserve">Модели </w:t>
      </w:r>
      <w:r w:rsidRPr="00A07FF5">
        <w:rPr>
          <w:i/>
          <w:sz w:val="28"/>
          <w:szCs w:val="28"/>
        </w:rPr>
        <w:t>HSB</w:t>
      </w:r>
      <w:r w:rsidRPr="00A07FF5">
        <w:rPr>
          <w:i/>
          <w:sz w:val="28"/>
          <w:szCs w:val="28"/>
          <w:lang w:val="ru-RU"/>
        </w:rPr>
        <w:t xml:space="preserve"> и </w:t>
      </w:r>
      <w:r w:rsidRPr="00A07FF5">
        <w:rPr>
          <w:i/>
          <w:sz w:val="28"/>
          <w:szCs w:val="28"/>
        </w:rPr>
        <w:t>CMY</w:t>
      </w:r>
      <w:r w:rsidRPr="00A07FF5">
        <w:rPr>
          <w:sz w:val="28"/>
          <w:szCs w:val="28"/>
          <w:lang w:val="ru-RU"/>
        </w:rPr>
        <w:t>. Глубина кодирования. Знакомство с растровой и векторной графикой.</w:t>
      </w:r>
    </w:p>
    <w:p w:rsidR="00C452F9" w:rsidRPr="00A07FF5" w:rsidRDefault="00C452F9" w:rsidP="00C452F9">
      <w:pPr>
        <w:spacing w:after="0" w:line="360" w:lineRule="auto"/>
        <w:ind w:firstLine="709"/>
        <w:jc w:val="both"/>
        <w:rPr>
          <w:sz w:val="28"/>
          <w:szCs w:val="28"/>
          <w:lang w:val="ru-RU"/>
        </w:rPr>
      </w:pPr>
      <w:r w:rsidRPr="00A07FF5">
        <w:rPr>
          <w:sz w:val="28"/>
          <w:szCs w:val="28"/>
          <w:lang w:val="ru-RU"/>
        </w:rPr>
        <w:t>Кодирование звука</w:t>
      </w:r>
      <w:r w:rsidRPr="00A07FF5">
        <w:rPr>
          <w:b/>
          <w:bCs/>
          <w:sz w:val="28"/>
          <w:szCs w:val="28"/>
          <w:lang w:val="ru-RU"/>
        </w:rPr>
        <w:t xml:space="preserve">. </w:t>
      </w:r>
      <w:r w:rsidRPr="00A07FF5">
        <w:rPr>
          <w:sz w:val="28"/>
          <w:szCs w:val="28"/>
          <w:lang w:val="ru-RU"/>
        </w:rPr>
        <w:t>Разрядность и частота записи. Количество каналов записи.</w:t>
      </w:r>
    </w:p>
    <w:p w:rsidR="00C452F9" w:rsidRPr="00A07FF5" w:rsidRDefault="00C452F9" w:rsidP="00C452F9">
      <w:pPr>
        <w:spacing w:after="0" w:line="360" w:lineRule="auto"/>
        <w:ind w:firstLine="709"/>
        <w:jc w:val="both"/>
        <w:rPr>
          <w:sz w:val="28"/>
          <w:szCs w:val="28"/>
          <w:lang w:val="ru-RU"/>
        </w:rPr>
      </w:pPr>
      <w:r w:rsidRPr="00A07FF5">
        <w:rPr>
          <w:sz w:val="28"/>
          <w:szCs w:val="28"/>
          <w:lang w:val="ru-RU"/>
        </w:rPr>
        <w:t>Оценка количественных параметров, связанных с представлением и хранением изображений и звуковых файлов.</w:t>
      </w:r>
    </w:p>
    <w:p w:rsidR="00C452F9" w:rsidRPr="00A07FF5" w:rsidRDefault="00C452F9" w:rsidP="00D13F0B">
      <w:pPr>
        <w:pStyle w:val="ListParagraph"/>
        <w:spacing w:line="360" w:lineRule="auto"/>
        <w:ind w:left="709"/>
        <w:jc w:val="center"/>
        <w:rPr>
          <w:rFonts w:ascii="Times New Roman" w:hAnsi="Times New Roman"/>
          <w:sz w:val="28"/>
          <w:szCs w:val="28"/>
        </w:rPr>
      </w:pPr>
      <w:r w:rsidRPr="00A07FF5">
        <w:rPr>
          <w:rFonts w:ascii="Times New Roman" w:hAnsi="Times New Roman"/>
          <w:b/>
          <w:bCs/>
          <w:sz w:val="28"/>
          <w:szCs w:val="28"/>
        </w:rPr>
        <w:t>Системы счисления</w:t>
      </w:r>
    </w:p>
    <w:p w:rsidR="00C452F9" w:rsidRPr="00A07FF5" w:rsidRDefault="00C452F9" w:rsidP="00C452F9">
      <w:pPr>
        <w:spacing w:after="0" w:line="360" w:lineRule="auto"/>
        <w:ind w:firstLine="709"/>
        <w:jc w:val="both"/>
        <w:rPr>
          <w:sz w:val="28"/>
          <w:szCs w:val="28"/>
          <w:lang w:val="ru-RU"/>
        </w:rPr>
      </w:pPr>
      <w:r w:rsidRPr="00A07FF5">
        <w:rPr>
          <w:sz w:val="28"/>
          <w:szCs w:val="28"/>
          <w:lang w:val="ru-RU"/>
        </w:rPr>
        <w:t>Позиционные и непозиционные системы счисления. Примеры представления чисел в позиционных системах счисления.</w:t>
      </w:r>
    </w:p>
    <w:p w:rsidR="00C452F9" w:rsidRPr="00A07FF5" w:rsidRDefault="00C452F9" w:rsidP="00C452F9">
      <w:pPr>
        <w:spacing w:after="0" w:line="360" w:lineRule="auto"/>
        <w:ind w:firstLine="709"/>
        <w:jc w:val="both"/>
        <w:rPr>
          <w:sz w:val="28"/>
          <w:szCs w:val="28"/>
          <w:lang w:val="ru-RU"/>
        </w:rPr>
      </w:pPr>
      <w:r w:rsidRPr="00A07FF5">
        <w:rPr>
          <w:sz w:val="28"/>
          <w:szCs w:val="28"/>
          <w:lang w:val="ru-RU"/>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C452F9" w:rsidRPr="00A07FF5" w:rsidRDefault="00C452F9" w:rsidP="00C452F9">
      <w:pPr>
        <w:spacing w:after="0" w:line="360" w:lineRule="auto"/>
        <w:ind w:firstLine="709"/>
        <w:jc w:val="both"/>
        <w:rPr>
          <w:sz w:val="28"/>
          <w:szCs w:val="28"/>
          <w:lang w:val="ru-RU"/>
        </w:rPr>
      </w:pPr>
      <w:r w:rsidRPr="00A07FF5">
        <w:rPr>
          <w:sz w:val="28"/>
          <w:szCs w:val="28"/>
          <w:lang w:val="ru-RU"/>
        </w:rPr>
        <w:t>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десятичную.</w:t>
      </w:r>
    </w:p>
    <w:p w:rsidR="00C452F9" w:rsidRPr="00A07FF5" w:rsidRDefault="00C452F9" w:rsidP="00C452F9">
      <w:pPr>
        <w:spacing w:after="0" w:line="360" w:lineRule="auto"/>
        <w:ind w:right="40" w:firstLine="709"/>
        <w:jc w:val="both"/>
        <w:rPr>
          <w:sz w:val="28"/>
          <w:szCs w:val="28"/>
          <w:lang w:val="ru-RU"/>
        </w:rPr>
      </w:pPr>
      <w:r w:rsidRPr="00A07FF5">
        <w:rPr>
          <w:sz w:val="28"/>
          <w:szCs w:val="28"/>
          <w:lang w:val="ru-RU"/>
        </w:rPr>
        <w:t xml:space="preserve">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 </w:t>
      </w:r>
    </w:p>
    <w:p w:rsidR="00C452F9" w:rsidRPr="00A07FF5" w:rsidRDefault="00C452F9" w:rsidP="00C452F9">
      <w:pPr>
        <w:spacing w:after="0" w:line="360" w:lineRule="auto"/>
        <w:ind w:right="40" w:firstLine="709"/>
        <w:jc w:val="both"/>
        <w:rPr>
          <w:sz w:val="28"/>
          <w:szCs w:val="28"/>
          <w:lang w:val="ru-RU"/>
        </w:rPr>
      </w:pPr>
      <w:r w:rsidRPr="00A07FF5">
        <w:rPr>
          <w:sz w:val="28"/>
          <w:szCs w:val="28"/>
          <w:lang w:val="ru-RU"/>
        </w:rPr>
        <w:t xml:space="preserve">Перевод натуральных чисел из двоичной системы счисления в восьмеричную и шестнадцатеричную и обратно. </w:t>
      </w:r>
    </w:p>
    <w:p w:rsidR="00C452F9" w:rsidRPr="00A07FF5" w:rsidRDefault="00C452F9" w:rsidP="00C452F9">
      <w:pPr>
        <w:spacing w:after="0" w:line="360" w:lineRule="auto"/>
        <w:ind w:firstLine="709"/>
        <w:jc w:val="both"/>
        <w:rPr>
          <w:i/>
          <w:sz w:val="28"/>
          <w:szCs w:val="28"/>
          <w:lang w:val="ru-RU"/>
        </w:rPr>
      </w:pPr>
      <w:r w:rsidRPr="00A07FF5">
        <w:rPr>
          <w:i/>
          <w:sz w:val="28"/>
          <w:szCs w:val="28"/>
          <w:lang w:val="ru-RU"/>
        </w:rPr>
        <w:t>Арифметические действия в системах счисления.</w:t>
      </w:r>
    </w:p>
    <w:p w:rsidR="00D13F0B" w:rsidRPr="00A07FF5" w:rsidRDefault="00D13F0B" w:rsidP="00C452F9">
      <w:pPr>
        <w:spacing w:after="0" w:line="360" w:lineRule="auto"/>
        <w:ind w:firstLine="709"/>
        <w:jc w:val="both"/>
        <w:rPr>
          <w:i/>
          <w:sz w:val="28"/>
          <w:szCs w:val="28"/>
          <w:lang w:val="ru-RU"/>
        </w:rPr>
      </w:pPr>
    </w:p>
    <w:p w:rsidR="00D13F0B" w:rsidRPr="00A07FF5" w:rsidRDefault="00D13F0B" w:rsidP="00C452F9">
      <w:pPr>
        <w:spacing w:after="0" w:line="360" w:lineRule="auto"/>
        <w:ind w:firstLine="709"/>
        <w:jc w:val="both"/>
        <w:rPr>
          <w:i/>
          <w:sz w:val="28"/>
          <w:szCs w:val="28"/>
          <w:lang w:val="ru-RU"/>
        </w:rPr>
      </w:pPr>
    </w:p>
    <w:p w:rsidR="00C452F9" w:rsidRPr="00A07FF5" w:rsidRDefault="00C452F9" w:rsidP="00D13F0B">
      <w:pPr>
        <w:pStyle w:val="ListParagraph"/>
        <w:tabs>
          <w:tab w:val="left" w:pos="1260"/>
        </w:tabs>
        <w:spacing w:line="360" w:lineRule="auto"/>
        <w:ind w:left="0" w:firstLine="709"/>
        <w:jc w:val="center"/>
        <w:rPr>
          <w:rFonts w:ascii="Times New Roman" w:hAnsi="Times New Roman"/>
          <w:sz w:val="28"/>
          <w:szCs w:val="28"/>
        </w:rPr>
      </w:pPr>
      <w:r w:rsidRPr="00A07FF5">
        <w:rPr>
          <w:rFonts w:ascii="Times New Roman" w:hAnsi="Times New Roman"/>
          <w:b/>
          <w:bCs/>
          <w:sz w:val="28"/>
          <w:szCs w:val="28"/>
        </w:rPr>
        <w:t>Элементы комбинаторики, теории множеств и математической логики</w:t>
      </w:r>
    </w:p>
    <w:p w:rsidR="00C452F9" w:rsidRPr="00A07FF5" w:rsidRDefault="00C452F9" w:rsidP="00C452F9">
      <w:pPr>
        <w:spacing w:after="0" w:line="360" w:lineRule="auto"/>
        <w:ind w:firstLine="709"/>
        <w:jc w:val="both"/>
        <w:rPr>
          <w:sz w:val="28"/>
          <w:szCs w:val="28"/>
          <w:lang w:val="ru-RU"/>
        </w:rPr>
      </w:pPr>
      <w:r w:rsidRPr="00A07FF5">
        <w:rPr>
          <w:sz w:val="28"/>
          <w:szCs w:val="28"/>
          <w:lang w:val="ru-RU"/>
        </w:rPr>
        <w:t>Расчет количества вариантов: формулы перемножения и сложения количества вариантов. Количество текстов данной длины в данном алфавите.</w:t>
      </w:r>
    </w:p>
    <w:p w:rsidR="00C452F9" w:rsidRPr="00A07FF5" w:rsidRDefault="00C452F9" w:rsidP="00C452F9">
      <w:pPr>
        <w:spacing w:after="0" w:line="360" w:lineRule="auto"/>
        <w:ind w:firstLine="709"/>
        <w:jc w:val="both"/>
        <w:rPr>
          <w:sz w:val="28"/>
          <w:szCs w:val="28"/>
          <w:lang w:val="ru-RU"/>
        </w:rPr>
      </w:pPr>
      <w:r w:rsidRPr="00A07FF5">
        <w:rPr>
          <w:sz w:val="28"/>
          <w:szCs w:val="28"/>
          <w:lang w:val="ru-RU"/>
        </w:rP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C452F9" w:rsidRPr="00A07FF5" w:rsidRDefault="00C452F9" w:rsidP="00C452F9">
      <w:pPr>
        <w:spacing w:after="0" w:line="360" w:lineRule="auto"/>
        <w:ind w:right="-23" w:firstLine="709"/>
        <w:jc w:val="both"/>
        <w:rPr>
          <w:sz w:val="28"/>
          <w:szCs w:val="28"/>
          <w:lang w:val="ru-RU"/>
        </w:rPr>
      </w:pPr>
      <w:r w:rsidRPr="00A07FF5">
        <w:rPr>
          <w:sz w:val="28"/>
          <w:szCs w:val="28"/>
          <w:lang w:val="ru-RU"/>
        </w:rPr>
        <w:t>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rsidR="00C452F9" w:rsidRPr="00A07FF5" w:rsidRDefault="00C452F9" w:rsidP="00C452F9">
      <w:pPr>
        <w:spacing w:after="0" w:line="360" w:lineRule="auto"/>
        <w:ind w:firstLine="709"/>
        <w:jc w:val="both"/>
        <w:rPr>
          <w:sz w:val="28"/>
          <w:szCs w:val="28"/>
          <w:lang w:val="ru-RU"/>
        </w:rPr>
      </w:pPr>
      <w:r w:rsidRPr="00A07FF5">
        <w:rPr>
          <w:sz w:val="28"/>
          <w:szCs w:val="28"/>
          <w:lang w:val="ru-RU"/>
        </w:rPr>
        <w:t>Таблицы истинности. Построение таблиц истинности для логических выражений.</w:t>
      </w:r>
    </w:p>
    <w:p w:rsidR="00C452F9" w:rsidRPr="00A07FF5" w:rsidRDefault="00C452F9" w:rsidP="00C452F9">
      <w:pPr>
        <w:spacing w:after="0" w:line="360" w:lineRule="auto"/>
        <w:ind w:firstLine="709"/>
        <w:jc w:val="both"/>
        <w:rPr>
          <w:sz w:val="28"/>
          <w:szCs w:val="28"/>
          <w:lang w:val="ru-RU"/>
        </w:rPr>
      </w:pPr>
      <w:r w:rsidRPr="00A07FF5">
        <w:rPr>
          <w:i/>
          <w:sz w:val="28"/>
          <w:szCs w:val="28"/>
          <w:lang w:val="ru-RU"/>
        </w:rPr>
        <w:t>Логические операции следования (импликация) и равносильности (эквивалентность). Свойства логических операций. Законы алгебры логики</w:t>
      </w:r>
      <w:r w:rsidRPr="00A07FF5">
        <w:rPr>
          <w:sz w:val="28"/>
          <w:szCs w:val="28"/>
          <w:lang w:val="ru-RU"/>
        </w:rPr>
        <w:t xml:space="preserve">. </w:t>
      </w:r>
      <w:r w:rsidRPr="00A07FF5">
        <w:rPr>
          <w:i/>
          <w:sz w:val="28"/>
          <w:szCs w:val="28"/>
          <w:lang w:val="ru-RU"/>
        </w:rPr>
        <w:t>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C452F9" w:rsidRPr="00A07FF5" w:rsidRDefault="00C452F9" w:rsidP="00D13F0B">
      <w:pPr>
        <w:tabs>
          <w:tab w:val="left" w:pos="709"/>
        </w:tabs>
        <w:spacing w:after="0" w:line="360" w:lineRule="auto"/>
        <w:jc w:val="center"/>
        <w:rPr>
          <w:b/>
          <w:bCs/>
          <w:sz w:val="28"/>
          <w:szCs w:val="28"/>
          <w:lang w:val="ru-RU"/>
        </w:rPr>
      </w:pPr>
      <w:r w:rsidRPr="00A07FF5">
        <w:rPr>
          <w:b/>
          <w:bCs/>
          <w:sz w:val="28"/>
          <w:szCs w:val="28"/>
          <w:lang w:val="ru-RU"/>
        </w:rPr>
        <w:t>Списки, графы, деревья</w:t>
      </w:r>
    </w:p>
    <w:p w:rsidR="00C452F9" w:rsidRPr="00A07FF5" w:rsidRDefault="00C452F9" w:rsidP="00C452F9">
      <w:pPr>
        <w:spacing w:after="0" w:line="360" w:lineRule="auto"/>
        <w:ind w:firstLine="709"/>
        <w:jc w:val="both"/>
        <w:rPr>
          <w:sz w:val="28"/>
          <w:szCs w:val="28"/>
          <w:lang w:val="ru-RU"/>
        </w:rPr>
      </w:pPr>
      <w:r w:rsidRPr="00A07FF5">
        <w:rPr>
          <w:sz w:val="28"/>
          <w:szCs w:val="28"/>
          <w:lang w:val="ru-RU"/>
        </w:rPr>
        <w:t>Список. Первый элемент, последний элемент, предыдущий элемент, следующий элемент. Вставка, удаление и замена элемента.</w:t>
      </w:r>
    </w:p>
    <w:p w:rsidR="00C452F9" w:rsidRPr="00A07FF5" w:rsidRDefault="00C452F9" w:rsidP="00C452F9">
      <w:pPr>
        <w:spacing w:after="0" w:line="360" w:lineRule="auto"/>
        <w:ind w:firstLine="709"/>
        <w:jc w:val="both"/>
        <w:rPr>
          <w:sz w:val="28"/>
          <w:szCs w:val="28"/>
          <w:lang w:val="ru-RU"/>
        </w:rPr>
      </w:pPr>
      <w:r w:rsidRPr="00A07FF5">
        <w:rPr>
          <w:sz w:val="28"/>
          <w:szCs w:val="28"/>
          <w:lang w:val="ru-RU"/>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C452F9" w:rsidRPr="00A07FF5" w:rsidRDefault="00C452F9" w:rsidP="00C452F9">
      <w:pPr>
        <w:spacing w:after="0" w:line="360" w:lineRule="auto"/>
        <w:ind w:firstLine="709"/>
        <w:jc w:val="both"/>
        <w:rPr>
          <w:sz w:val="28"/>
          <w:szCs w:val="28"/>
          <w:lang w:val="ru-RU"/>
        </w:rPr>
      </w:pPr>
      <w:r w:rsidRPr="00A07FF5">
        <w:rPr>
          <w:sz w:val="28"/>
          <w:szCs w:val="28"/>
          <w:lang w:val="ru-RU"/>
        </w:rPr>
        <w:t xml:space="preserve">Дерево. Корень, лист, вершина (узел). Предшествующая вершина, последующие вершины. Поддерево. Высота дерева. </w:t>
      </w:r>
      <w:r w:rsidRPr="00A07FF5">
        <w:rPr>
          <w:i/>
          <w:sz w:val="28"/>
          <w:szCs w:val="28"/>
          <w:lang w:val="ru-RU"/>
        </w:rPr>
        <w:t>Бинарное дерево. Генеалогическое дерево.</w:t>
      </w:r>
    </w:p>
    <w:p w:rsidR="00C452F9" w:rsidRPr="00A07FF5" w:rsidRDefault="00C452F9" w:rsidP="00D13F0B">
      <w:pPr>
        <w:spacing w:after="0" w:line="360" w:lineRule="auto"/>
        <w:ind w:firstLine="709"/>
        <w:jc w:val="center"/>
        <w:rPr>
          <w:sz w:val="28"/>
          <w:szCs w:val="28"/>
          <w:lang w:val="ru-RU"/>
        </w:rPr>
      </w:pPr>
      <w:r w:rsidRPr="00A07FF5">
        <w:rPr>
          <w:b/>
          <w:bCs/>
          <w:sz w:val="28"/>
          <w:szCs w:val="28"/>
          <w:lang w:val="ru-RU"/>
        </w:rPr>
        <w:t>Алгоритмы и элементы программирования</w:t>
      </w:r>
    </w:p>
    <w:p w:rsidR="00C452F9" w:rsidRPr="00A07FF5" w:rsidRDefault="00C452F9" w:rsidP="00D13F0B">
      <w:pPr>
        <w:pStyle w:val="ListParagraph"/>
        <w:tabs>
          <w:tab w:val="left" w:pos="900"/>
        </w:tabs>
        <w:spacing w:line="360" w:lineRule="auto"/>
        <w:ind w:left="709"/>
        <w:jc w:val="center"/>
        <w:rPr>
          <w:rFonts w:ascii="Times New Roman" w:hAnsi="Times New Roman"/>
          <w:sz w:val="28"/>
          <w:szCs w:val="28"/>
        </w:rPr>
      </w:pPr>
      <w:r w:rsidRPr="00A07FF5">
        <w:rPr>
          <w:rFonts w:ascii="Times New Roman" w:hAnsi="Times New Roman"/>
          <w:b/>
          <w:bCs/>
          <w:sz w:val="28"/>
          <w:szCs w:val="28"/>
        </w:rPr>
        <w:t>Исполнители и алгоритмы. Управление исполнителями</w:t>
      </w:r>
    </w:p>
    <w:p w:rsidR="00C452F9" w:rsidRPr="00A07FF5" w:rsidRDefault="00C452F9" w:rsidP="00C452F9">
      <w:pPr>
        <w:spacing w:after="0" w:line="360" w:lineRule="auto"/>
        <w:ind w:firstLine="709"/>
        <w:jc w:val="both"/>
        <w:rPr>
          <w:sz w:val="28"/>
          <w:szCs w:val="28"/>
          <w:lang w:val="ru-RU"/>
        </w:rPr>
      </w:pPr>
      <w:r w:rsidRPr="00A07FF5">
        <w:rPr>
          <w:sz w:val="28"/>
          <w:szCs w:val="28"/>
          <w:lang w:val="ru-RU"/>
        </w:rPr>
        <w:t>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Ручное управление исполнителем.</w:t>
      </w:r>
    </w:p>
    <w:p w:rsidR="00C452F9" w:rsidRPr="00A07FF5" w:rsidRDefault="00C452F9" w:rsidP="00C452F9">
      <w:pPr>
        <w:spacing w:after="0" w:line="360" w:lineRule="auto"/>
        <w:ind w:firstLine="709"/>
        <w:jc w:val="both"/>
        <w:rPr>
          <w:sz w:val="28"/>
          <w:szCs w:val="28"/>
          <w:lang w:val="ru-RU"/>
        </w:rPr>
      </w:pPr>
      <w:r w:rsidRPr="00A07FF5">
        <w:rPr>
          <w:sz w:val="28"/>
          <w:szCs w:val="28"/>
          <w:lang w:val="ru-RU"/>
        </w:rPr>
        <w:t xml:space="preserve">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w:t>
      </w:r>
      <w:r w:rsidRPr="00A07FF5">
        <w:rPr>
          <w:i/>
          <w:sz w:val="28"/>
          <w:szCs w:val="28"/>
          <w:lang w:val="ru-RU"/>
        </w:rPr>
        <w:t>Программное управление самодвижущимся роботом.</w:t>
      </w:r>
    </w:p>
    <w:p w:rsidR="00C452F9" w:rsidRPr="00A07FF5" w:rsidRDefault="00C452F9" w:rsidP="00C452F9">
      <w:pPr>
        <w:spacing w:after="0" w:line="360" w:lineRule="auto"/>
        <w:ind w:firstLine="709"/>
        <w:jc w:val="both"/>
        <w:rPr>
          <w:sz w:val="28"/>
          <w:szCs w:val="28"/>
          <w:lang w:val="ru-RU"/>
        </w:rPr>
      </w:pPr>
      <w:r w:rsidRPr="00A07FF5">
        <w:rPr>
          <w:sz w:val="28"/>
          <w:szCs w:val="28"/>
          <w:lang w:val="ru-RU"/>
        </w:rP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C452F9" w:rsidRPr="00A07FF5" w:rsidRDefault="00C452F9" w:rsidP="00C452F9">
      <w:pPr>
        <w:spacing w:after="0" w:line="360" w:lineRule="auto"/>
        <w:ind w:firstLine="709"/>
        <w:jc w:val="both"/>
        <w:rPr>
          <w:sz w:val="28"/>
          <w:szCs w:val="28"/>
          <w:lang w:val="ru-RU"/>
        </w:rPr>
      </w:pPr>
      <w:r w:rsidRPr="00A07FF5">
        <w:rPr>
          <w:sz w:val="28"/>
          <w:szCs w:val="28"/>
          <w:lang w:val="ru-RU"/>
        </w:rPr>
        <w:t>Системы программирования. Средства создания и выполнения программ.</w:t>
      </w:r>
    </w:p>
    <w:p w:rsidR="00C452F9" w:rsidRPr="00A07FF5" w:rsidRDefault="00C452F9" w:rsidP="00C452F9">
      <w:pPr>
        <w:spacing w:after="0" w:line="360" w:lineRule="auto"/>
        <w:ind w:firstLine="709"/>
        <w:jc w:val="both"/>
        <w:rPr>
          <w:sz w:val="28"/>
          <w:szCs w:val="28"/>
          <w:lang w:val="ru-RU"/>
        </w:rPr>
      </w:pPr>
      <w:r w:rsidRPr="00A07FF5">
        <w:rPr>
          <w:i/>
          <w:sz w:val="28"/>
          <w:szCs w:val="28"/>
          <w:lang w:val="ru-RU"/>
        </w:rPr>
        <w:t>Понятие об этапах разработки программ и приемах отладки программ.</w:t>
      </w:r>
    </w:p>
    <w:p w:rsidR="00C452F9" w:rsidRPr="00A07FF5" w:rsidRDefault="00C452F9" w:rsidP="00C452F9">
      <w:pPr>
        <w:spacing w:after="0" w:line="360" w:lineRule="auto"/>
        <w:ind w:firstLine="709"/>
        <w:jc w:val="both"/>
        <w:rPr>
          <w:sz w:val="28"/>
          <w:szCs w:val="28"/>
          <w:lang w:val="ru-RU"/>
        </w:rPr>
      </w:pPr>
      <w:r w:rsidRPr="00A07FF5">
        <w:rPr>
          <w:sz w:val="28"/>
          <w:szCs w:val="28"/>
          <w:lang w:val="ru-RU"/>
        </w:rPr>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D13F0B" w:rsidRPr="00A07FF5" w:rsidRDefault="00D13F0B" w:rsidP="00C452F9">
      <w:pPr>
        <w:spacing w:after="0" w:line="360" w:lineRule="auto"/>
        <w:ind w:firstLine="709"/>
        <w:jc w:val="both"/>
        <w:rPr>
          <w:sz w:val="28"/>
          <w:szCs w:val="28"/>
          <w:lang w:val="ru-RU"/>
        </w:rPr>
      </w:pPr>
    </w:p>
    <w:p w:rsidR="00D13F0B" w:rsidRPr="00A07FF5" w:rsidRDefault="00D13F0B" w:rsidP="00C452F9">
      <w:pPr>
        <w:spacing w:after="0" w:line="360" w:lineRule="auto"/>
        <w:ind w:firstLine="709"/>
        <w:jc w:val="both"/>
        <w:rPr>
          <w:sz w:val="28"/>
          <w:szCs w:val="28"/>
          <w:lang w:val="ru-RU"/>
        </w:rPr>
      </w:pPr>
    </w:p>
    <w:p w:rsidR="00D13F0B" w:rsidRPr="00A07FF5" w:rsidRDefault="00D13F0B" w:rsidP="00C452F9">
      <w:pPr>
        <w:spacing w:after="0" w:line="360" w:lineRule="auto"/>
        <w:ind w:firstLine="709"/>
        <w:jc w:val="both"/>
        <w:rPr>
          <w:sz w:val="28"/>
          <w:szCs w:val="28"/>
          <w:lang w:val="ru-RU"/>
        </w:rPr>
      </w:pPr>
    </w:p>
    <w:p w:rsidR="00C452F9" w:rsidRPr="00A07FF5" w:rsidRDefault="00C452F9" w:rsidP="00D13F0B">
      <w:pPr>
        <w:pStyle w:val="ListParagraph"/>
        <w:tabs>
          <w:tab w:val="left" w:pos="900"/>
        </w:tabs>
        <w:spacing w:line="360" w:lineRule="auto"/>
        <w:ind w:left="709"/>
        <w:jc w:val="center"/>
        <w:rPr>
          <w:rFonts w:ascii="Times New Roman" w:hAnsi="Times New Roman"/>
          <w:sz w:val="28"/>
          <w:szCs w:val="28"/>
        </w:rPr>
      </w:pPr>
      <w:r w:rsidRPr="00A07FF5">
        <w:rPr>
          <w:rFonts w:ascii="Times New Roman" w:hAnsi="Times New Roman"/>
          <w:b/>
          <w:bCs/>
          <w:sz w:val="28"/>
          <w:szCs w:val="28"/>
        </w:rPr>
        <w:t>Алгоритмические конструкции</w:t>
      </w:r>
    </w:p>
    <w:p w:rsidR="00C452F9" w:rsidRPr="00A07FF5" w:rsidRDefault="00C452F9" w:rsidP="00C452F9">
      <w:pPr>
        <w:spacing w:after="0" w:line="360" w:lineRule="auto"/>
        <w:ind w:firstLine="709"/>
        <w:jc w:val="both"/>
        <w:rPr>
          <w:sz w:val="28"/>
          <w:szCs w:val="28"/>
          <w:lang w:val="ru-RU"/>
        </w:rPr>
      </w:pPr>
      <w:r w:rsidRPr="00A07FF5">
        <w:rPr>
          <w:sz w:val="28"/>
          <w:szCs w:val="28"/>
          <w:lang w:val="ru-RU"/>
        </w:rPr>
        <w:t>Конструкция «следование». Линейный алгоритм. Ограниченность линейных алгоритмов: невозможность предусмотреть зависимость последовательности выполняемых действий от исходных данных.</w:t>
      </w:r>
    </w:p>
    <w:p w:rsidR="00C452F9" w:rsidRPr="00A07FF5" w:rsidRDefault="00C452F9" w:rsidP="00C452F9">
      <w:pPr>
        <w:spacing w:after="0" w:line="360" w:lineRule="auto"/>
        <w:ind w:firstLine="709"/>
        <w:jc w:val="both"/>
        <w:rPr>
          <w:sz w:val="28"/>
          <w:szCs w:val="28"/>
          <w:lang w:val="ru-RU"/>
        </w:rPr>
      </w:pPr>
      <w:r w:rsidRPr="00A07FF5">
        <w:rPr>
          <w:sz w:val="28"/>
          <w:szCs w:val="28"/>
          <w:lang w:val="ru-RU"/>
        </w:rPr>
        <w:t xml:space="preserve">Конструкция «ветвление». Условный оператор: полная и неполная формы. </w:t>
      </w:r>
    </w:p>
    <w:p w:rsidR="00C452F9" w:rsidRPr="00A07FF5" w:rsidRDefault="00C452F9" w:rsidP="00C452F9">
      <w:pPr>
        <w:spacing w:after="0" w:line="360" w:lineRule="auto"/>
        <w:ind w:firstLine="709"/>
        <w:jc w:val="both"/>
        <w:rPr>
          <w:strike/>
          <w:sz w:val="28"/>
          <w:szCs w:val="28"/>
          <w:lang w:val="ru-RU"/>
        </w:rPr>
      </w:pPr>
      <w:r w:rsidRPr="00A07FF5">
        <w:rPr>
          <w:sz w:val="28"/>
          <w:szCs w:val="28"/>
          <w:lang w:val="ru-RU"/>
        </w:rPr>
        <w:t xml:space="preserve">Выполнение  и невыполнение условия (истинность и ложность высказывания). Простые и составные условия. Запись составных условий. </w:t>
      </w:r>
    </w:p>
    <w:p w:rsidR="00C452F9" w:rsidRPr="00A07FF5" w:rsidRDefault="00C452F9" w:rsidP="00C452F9">
      <w:pPr>
        <w:spacing w:after="0" w:line="360" w:lineRule="auto"/>
        <w:ind w:firstLine="709"/>
        <w:jc w:val="both"/>
        <w:rPr>
          <w:i/>
          <w:sz w:val="28"/>
          <w:szCs w:val="28"/>
          <w:lang w:val="ru-RU"/>
        </w:rPr>
      </w:pPr>
      <w:r w:rsidRPr="00A07FF5">
        <w:rPr>
          <w:sz w:val="28"/>
          <w:szCs w:val="28"/>
          <w:lang w:val="ru-RU"/>
        </w:rPr>
        <w:t xml:space="preserve">Конструкция «повторения»: циклы с заданным числом повторений, с условием выполнения, с переменной цикла. </w:t>
      </w:r>
      <w:r w:rsidRPr="00A07FF5">
        <w:rPr>
          <w:i/>
          <w:sz w:val="28"/>
          <w:szCs w:val="28"/>
          <w:lang w:val="ru-RU"/>
        </w:rPr>
        <w:t>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C452F9" w:rsidRPr="00A07FF5" w:rsidRDefault="00C452F9" w:rsidP="00C452F9">
      <w:pPr>
        <w:spacing w:after="0" w:line="360" w:lineRule="auto"/>
        <w:ind w:firstLine="709"/>
        <w:jc w:val="both"/>
        <w:rPr>
          <w:sz w:val="28"/>
          <w:szCs w:val="28"/>
          <w:lang w:val="ru-RU"/>
        </w:rPr>
      </w:pPr>
      <w:r w:rsidRPr="00A07FF5">
        <w:rPr>
          <w:sz w:val="28"/>
          <w:szCs w:val="28"/>
          <w:lang w:val="ru-RU"/>
        </w:rPr>
        <w:t>Запись алгоритмических конструкций в выбранном языке программирования.</w:t>
      </w:r>
    </w:p>
    <w:p w:rsidR="00C452F9" w:rsidRPr="00A07FF5" w:rsidRDefault="00C452F9" w:rsidP="00C452F9">
      <w:pPr>
        <w:spacing w:after="0" w:line="360" w:lineRule="auto"/>
        <w:ind w:firstLine="709"/>
        <w:jc w:val="both"/>
        <w:rPr>
          <w:sz w:val="28"/>
          <w:szCs w:val="28"/>
          <w:lang w:val="ru-RU"/>
        </w:rPr>
      </w:pPr>
      <w:r w:rsidRPr="00A07FF5">
        <w:rPr>
          <w:i/>
          <w:sz w:val="28"/>
          <w:szCs w:val="28"/>
          <w:lang w:val="ru-RU"/>
        </w:rPr>
        <w:t>Примеры записи команд ветвления и повторения и других конструкций в различных алгоритмических языках.</w:t>
      </w:r>
    </w:p>
    <w:p w:rsidR="00C452F9" w:rsidRPr="00A07FF5" w:rsidRDefault="00C452F9" w:rsidP="00D13F0B">
      <w:pPr>
        <w:pStyle w:val="ListParagraph"/>
        <w:tabs>
          <w:tab w:val="left" w:pos="900"/>
        </w:tabs>
        <w:spacing w:line="360" w:lineRule="auto"/>
        <w:ind w:left="709"/>
        <w:jc w:val="center"/>
        <w:rPr>
          <w:rFonts w:ascii="Times New Roman" w:hAnsi="Times New Roman"/>
          <w:b/>
          <w:bCs/>
          <w:sz w:val="28"/>
          <w:szCs w:val="28"/>
        </w:rPr>
      </w:pPr>
      <w:r w:rsidRPr="00A07FF5">
        <w:rPr>
          <w:rFonts w:ascii="Times New Roman" w:hAnsi="Times New Roman"/>
          <w:b/>
          <w:bCs/>
          <w:sz w:val="28"/>
          <w:szCs w:val="28"/>
        </w:rPr>
        <w:t>Разработка алгоритмов и программ</w:t>
      </w:r>
    </w:p>
    <w:p w:rsidR="00C452F9" w:rsidRPr="00A07FF5" w:rsidRDefault="00C452F9" w:rsidP="00C452F9">
      <w:pPr>
        <w:spacing w:after="0" w:line="360" w:lineRule="auto"/>
        <w:ind w:firstLine="709"/>
        <w:jc w:val="both"/>
        <w:rPr>
          <w:sz w:val="28"/>
          <w:szCs w:val="28"/>
          <w:lang w:val="ru-RU"/>
        </w:rPr>
      </w:pPr>
      <w:r w:rsidRPr="00A07FF5">
        <w:rPr>
          <w:sz w:val="28"/>
          <w:szCs w:val="28"/>
          <w:lang w:val="ru-RU"/>
        </w:rPr>
        <w:t xml:space="preserve">Оператор присваивания. </w:t>
      </w:r>
      <w:r w:rsidRPr="00A07FF5">
        <w:rPr>
          <w:i/>
          <w:sz w:val="28"/>
          <w:szCs w:val="28"/>
          <w:lang w:val="ru-RU"/>
        </w:rPr>
        <w:t>Представление о структурах данных.</w:t>
      </w:r>
    </w:p>
    <w:p w:rsidR="00C452F9" w:rsidRPr="00A07FF5" w:rsidRDefault="00C452F9" w:rsidP="00C452F9">
      <w:pPr>
        <w:spacing w:after="0" w:line="360" w:lineRule="auto"/>
        <w:ind w:firstLine="709"/>
        <w:jc w:val="both"/>
        <w:rPr>
          <w:sz w:val="28"/>
          <w:szCs w:val="28"/>
          <w:lang w:val="ru-RU"/>
        </w:rPr>
      </w:pPr>
      <w:r w:rsidRPr="00A07FF5">
        <w:rPr>
          <w:sz w:val="28"/>
          <w:szCs w:val="28"/>
          <w:lang w:val="ru-RU"/>
        </w:rPr>
        <w:t xml:space="preserve">Константы и переменные. Переменная: имя и значение. Типы переменных: целые, вещественные, </w:t>
      </w:r>
      <w:r w:rsidRPr="00A07FF5">
        <w:rPr>
          <w:i/>
          <w:sz w:val="28"/>
          <w:szCs w:val="28"/>
          <w:lang w:val="ru-RU"/>
        </w:rPr>
        <w:t>символьные, строковые, логические</w:t>
      </w:r>
      <w:r w:rsidRPr="00A07FF5">
        <w:rPr>
          <w:sz w:val="28"/>
          <w:szCs w:val="28"/>
          <w:lang w:val="ru-RU"/>
        </w:rPr>
        <w:t xml:space="preserve">. Табличные величины (массивы). Одномерные массивы. </w:t>
      </w:r>
      <w:r w:rsidRPr="00A07FF5">
        <w:rPr>
          <w:i/>
          <w:sz w:val="28"/>
          <w:szCs w:val="28"/>
          <w:lang w:val="ru-RU"/>
        </w:rPr>
        <w:t>Двумерные массивы.</w:t>
      </w:r>
    </w:p>
    <w:p w:rsidR="00C452F9" w:rsidRPr="00A07FF5" w:rsidRDefault="00C452F9" w:rsidP="00C452F9">
      <w:pPr>
        <w:spacing w:after="0" w:line="360" w:lineRule="auto"/>
        <w:ind w:firstLine="709"/>
        <w:jc w:val="both"/>
        <w:rPr>
          <w:sz w:val="28"/>
          <w:szCs w:val="28"/>
          <w:lang w:val="ru-RU"/>
        </w:rPr>
      </w:pPr>
      <w:r w:rsidRPr="00A07FF5">
        <w:rPr>
          <w:sz w:val="28"/>
          <w:szCs w:val="28"/>
          <w:lang w:val="ru-RU"/>
        </w:rPr>
        <w:t>Примеры задач обработки данных:</w:t>
      </w:r>
    </w:p>
    <w:p w:rsidR="00C452F9" w:rsidRPr="00A07FF5" w:rsidRDefault="00C452F9" w:rsidP="00C452F9">
      <w:pPr>
        <w:pStyle w:val="ListParagraph"/>
        <w:numPr>
          <w:ilvl w:val="0"/>
          <w:numId w:val="53"/>
        </w:numPr>
        <w:tabs>
          <w:tab w:val="left" w:pos="993"/>
        </w:tabs>
        <w:spacing w:line="360" w:lineRule="auto"/>
        <w:ind w:left="0" w:firstLine="709"/>
        <w:jc w:val="both"/>
        <w:rPr>
          <w:rFonts w:ascii="Times New Roman" w:hAnsi="Times New Roman"/>
          <w:sz w:val="28"/>
          <w:szCs w:val="28"/>
        </w:rPr>
      </w:pPr>
      <w:r w:rsidRPr="00A07FF5">
        <w:rPr>
          <w:rFonts w:ascii="Times New Roman" w:hAnsi="Times New Roman"/>
          <w:sz w:val="28"/>
          <w:szCs w:val="28"/>
        </w:rPr>
        <w:t xml:space="preserve">нахождение минимального и максимального числа из </w:t>
      </w:r>
      <w:r w:rsidRPr="00A07FF5">
        <w:rPr>
          <w:rFonts w:ascii="Times New Roman" w:hAnsi="Times New Roman"/>
          <w:w w:val="99"/>
          <w:sz w:val="28"/>
          <w:szCs w:val="28"/>
        </w:rPr>
        <w:t xml:space="preserve">двух, трех, </w:t>
      </w:r>
      <w:r w:rsidRPr="00A07FF5">
        <w:rPr>
          <w:rFonts w:ascii="Times New Roman" w:hAnsi="Times New Roman"/>
          <w:sz w:val="28"/>
          <w:szCs w:val="28"/>
        </w:rPr>
        <w:t xml:space="preserve">четырех данных </w:t>
      </w:r>
      <w:r w:rsidRPr="00A07FF5">
        <w:rPr>
          <w:rFonts w:ascii="Times New Roman" w:hAnsi="Times New Roman"/>
          <w:w w:val="99"/>
          <w:sz w:val="28"/>
          <w:szCs w:val="28"/>
        </w:rPr>
        <w:t>чисел;</w:t>
      </w:r>
    </w:p>
    <w:p w:rsidR="00C452F9" w:rsidRPr="00A07FF5" w:rsidRDefault="00C452F9" w:rsidP="00C452F9">
      <w:pPr>
        <w:pStyle w:val="ListParagraph"/>
        <w:numPr>
          <w:ilvl w:val="0"/>
          <w:numId w:val="53"/>
        </w:numPr>
        <w:tabs>
          <w:tab w:val="left" w:pos="993"/>
        </w:tabs>
        <w:spacing w:line="360" w:lineRule="auto"/>
        <w:ind w:left="0" w:firstLine="709"/>
        <w:jc w:val="both"/>
        <w:rPr>
          <w:rFonts w:ascii="Times New Roman" w:hAnsi="Times New Roman"/>
          <w:sz w:val="28"/>
          <w:szCs w:val="28"/>
        </w:rPr>
      </w:pPr>
      <w:r w:rsidRPr="00A07FF5">
        <w:rPr>
          <w:rFonts w:ascii="Times New Roman" w:hAnsi="Times New Roman"/>
          <w:sz w:val="28"/>
          <w:szCs w:val="28"/>
        </w:rPr>
        <w:t>нахождение всех корней заданного квадратного уравнения;</w:t>
      </w:r>
    </w:p>
    <w:p w:rsidR="00C452F9" w:rsidRPr="00A07FF5" w:rsidRDefault="00C452F9" w:rsidP="00C452F9">
      <w:pPr>
        <w:pStyle w:val="ListParagraph"/>
        <w:numPr>
          <w:ilvl w:val="0"/>
          <w:numId w:val="53"/>
        </w:numPr>
        <w:tabs>
          <w:tab w:val="left" w:pos="993"/>
        </w:tabs>
        <w:spacing w:line="360" w:lineRule="auto"/>
        <w:ind w:left="0" w:firstLine="709"/>
        <w:jc w:val="both"/>
        <w:rPr>
          <w:rFonts w:ascii="Times New Roman" w:hAnsi="Times New Roman"/>
          <w:sz w:val="28"/>
          <w:szCs w:val="28"/>
        </w:rPr>
      </w:pPr>
      <w:r w:rsidRPr="00A07FF5">
        <w:rPr>
          <w:rFonts w:ascii="Times New Roman" w:hAnsi="Times New Roman"/>
          <w:sz w:val="28"/>
          <w:szCs w:val="28"/>
        </w:rPr>
        <w:t>заполнение числового массива в соответствии с формулой или путем ввода чисел;</w:t>
      </w:r>
    </w:p>
    <w:p w:rsidR="00C452F9" w:rsidRPr="00A07FF5" w:rsidRDefault="00C452F9" w:rsidP="00C452F9">
      <w:pPr>
        <w:pStyle w:val="ListParagraph"/>
        <w:numPr>
          <w:ilvl w:val="0"/>
          <w:numId w:val="53"/>
        </w:numPr>
        <w:tabs>
          <w:tab w:val="left" w:pos="993"/>
        </w:tabs>
        <w:spacing w:line="360" w:lineRule="auto"/>
        <w:ind w:left="0" w:firstLine="709"/>
        <w:jc w:val="both"/>
        <w:rPr>
          <w:rFonts w:ascii="Times New Roman" w:hAnsi="Times New Roman"/>
          <w:sz w:val="28"/>
          <w:szCs w:val="28"/>
        </w:rPr>
      </w:pPr>
      <w:r w:rsidRPr="00A07FF5">
        <w:rPr>
          <w:rFonts w:ascii="Times New Roman" w:hAnsi="Times New Roman"/>
          <w:sz w:val="28"/>
          <w:szCs w:val="28"/>
        </w:rPr>
        <w:t>нахождение суммы элементов данной конечной числовой последовательности или массива;</w:t>
      </w:r>
    </w:p>
    <w:p w:rsidR="00C452F9" w:rsidRPr="00A07FF5" w:rsidRDefault="00C452F9" w:rsidP="00C452F9">
      <w:pPr>
        <w:pStyle w:val="ListParagraph"/>
        <w:numPr>
          <w:ilvl w:val="0"/>
          <w:numId w:val="53"/>
        </w:numPr>
        <w:tabs>
          <w:tab w:val="left" w:pos="993"/>
        </w:tabs>
        <w:spacing w:line="360" w:lineRule="auto"/>
        <w:ind w:left="0" w:firstLine="709"/>
        <w:jc w:val="both"/>
        <w:rPr>
          <w:rFonts w:ascii="Times New Roman" w:hAnsi="Times New Roman"/>
          <w:sz w:val="28"/>
          <w:szCs w:val="28"/>
        </w:rPr>
      </w:pPr>
      <w:r w:rsidRPr="00A07FF5">
        <w:rPr>
          <w:rFonts w:ascii="Times New Roman" w:hAnsi="Times New Roman"/>
          <w:sz w:val="28"/>
          <w:szCs w:val="28"/>
        </w:rPr>
        <w:t>нахождение минимального (максимального) элемента массива.</w:t>
      </w:r>
    </w:p>
    <w:p w:rsidR="00C452F9" w:rsidRPr="00A07FF5" w:rsidRDefault="00C452F9" w:rsidP="00C452F9">
      <w:pPr>
        <w:spacing w:after="0" w:line="360" w:lineRule="auto"/>
        <w:ind w:firstLine="709"/>
        <w:jc w:val="both"/>
        <w:rPr>
          <w:sz w:val="28"/>
          <w:szCs w:val="28"/>
          <w:lang w:val="ru-RU"/>
        </w:rPr>
      </w:pPr>
      <w:r w:rsidRPr="00A07FF5">
        <w:rPr>
          <w:sz w:val="28"/>
          <w:szCs w:val="28"/>
          <w:lang w:val="ru-RU"/>
        </w:rPr>
        <w:t>Знакомство с алгоритмами решения этих задач. Реализации этих алгоритмов в выбранной среде программирования.</w:t>
      </w:r>
    </w:p>
    <w:p w:rsidR="00C452F9" w:rsidRPr="00A07FF5" w:rsidRDefault="00C452F9" w:rsidP="00C452F9">
      <w:pPr>
        <w:spacing w:after="0" w:line="360" w:lineRule="auto"/>
        <w:ind w:firstLine="709"/>
        <w:jc w:val="both"/>
        <w:rPr>
          <w:sz w:val="28"/>
          <w:szCs w:val="28"/>
          <w:lang w:val="ru-RU"/>
        </w:rPr>
      </w:pPr>
      <w:r w:rsidRPr="00A07FF5">
        <w:rPr>
          <w:sz w:val="28"/>
          <w:szCs w:val="28"/>
          <w:lang w:val="ru-RU"/>
        </w:rPr>
        <w:t>Составление алгоритмов и программ по управлению исполнителями Робот, Черепашка, Чертежник и др.</w:t>
      </w:r>
    </w:p>
    <w:p w:rsidR="00C452F9" w:rsidRPr="00A07FF5" w:rsidRDefault="00C452F9" w:rsidP="00C452F9">
      <w:pPr>
        <w:spacing w:after="0" w:line="360" w:lineRule="auto"/>
        <w:ind w:firstLine="709"/>
        <w:jc w:val="both"/>
        <w:rPr>
          <w:sz w:val="28"/>
          <w:szCs w:val="28"/>
          <w:lang w:val="ru-RU"/>
        </w:rPr>
      </w:pPr>
      <w:r w:rsidRPr="00A07FF5">
        <w:rPr>
          <w:i/>
          <w:sz w:val="28"/>
          <w:szCs w:val="28"/>
          <w:lang w:val="ru-RU"/>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
    <w:p w:rsidR="00C452F9" w:rsidRPr="00A07FF5" w:rsidRDefault="00C452F9" w:rsidP="00C452F9">
      <w:pPr>
        <w:spacing w:after="0" w:line="360" w:lineRule="auto"/>
        <w:ind w:firstLine="709"/>
        <w:jc w:val="both"/>
        <w:rPr>
          <w:sz w:val="28"/>
          <w:szCs w:val="28"/>
          <w:lang w:val="ru-RU"/>
        </w:rPr>
      </w:pPr>
      <w:r w:rsidRPr="00A07FF5">
        <w:rPr>
          <w:sz w:val="28"/>
          <w:szCs w:val="28"/>
          <w:lang w:val="ru-RU"/>
        </w:rP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C452F9" w:rsidRPr="00A07FF5" w:rsidRDefault="00C452F9" w:rsidP="00C452F9">
      <w:pPr>
        <w:spacing w:after="0" w:line="360" w:lineRule="auto"/>
        <w:ind w:firstLine="709"/>
        <w:jc w:val="both"/>
        <w:rPr>
          <w:sz w:val="28"/>
          <w:szCs w:val="28"/>
          <w:lang w:val="ru-RU"/>
        </w:rPr>
      </w:pPr>
      <w:r w:rsidRPr="00A07FF5">
        <w:rPr>
          <w:sz w:val="28"/>
          <w:szCs w:val="28"/>
          <w:lang w:val="ru-RU"/>
        </w:rPr>
        <w:t>Простейшие приемы диалоговой отладки программ (выбор точки останова, пошаговое выполнение, просмотр значений величин, отладочный вывод).</w:t>
      </w:r>
    </w:p>
    <w:p w:rsidR="00C452F9" w:rsidRPr="00A07FF5" w:rsidRDefault="00C452F9" w:rsidP="00C452F9">
      <w:pPr>
        <w:spacing w:after="0" w:line="360" w:lineRule="auto"/>
        <w:ind w:firstLine="709"/>
        <w:jc w:val="both"/>
        <w:rPr>
          <w:sz w:val="28"/>
          <w:szCs w:val="28"/>
          <w:lang w:val="ru-RU"/>
        </w:rPr>
      </w:pPr>
      <w:r w:rsidRPr="00A07FF5">
        <w:rPr>
          <w:sz w:val="28"/>
          <w:szCs w:val="28"/>
          <w:lang w:val="ru-RU"/>
        </w:rPr>
        <w:t xml:space="preserve">Знакомство с документированием программ. </w:t>
      </w:r>
      <w:r w:rsidRPr="00A07FF5">
        <w:rPr>
          <w:i/>
          <w:sz w:val="28"/>
          <w:szCs w:val="28"/>
          <w:lang w:val="ru-RU"/>
        </w:rPr>
        <w:t>Составление описание программы по образцу.</w:t>
      </w:r>
    </w:p>
    <w:p w:rsidR="00C452F9" w:rsidRPr="00A07FF5" w:rsidRDefault="00C452F9" w:rsidP="00D13F0B">
      <w:pPr>
        <w:pStyle w:val="ListParagraph"/>
        <w:tabs>
          <w:tab w:val="left" w:pos="900"/>
        </w:tabs>
        <w:spacing w:line="360" w:lineRule="auto"/>
        <w:ind w:left="709"/>
        <w:jc w:val="center"/>
        <w:rPr>
          <w:rFonts w:ascii="Times New Roman" w:hAnsi="Times New Roman"/>
          <w:sz w:val="28"/>
          <w:szCs w:val="28"/>
        </w:rPr>
      </w:pPr>
      <w:r w:rsidRPr="00A07FF5">
        <w:rPr>
          <w:rFonts w:ascii="Times New Roman" w:hAnsi="Times New Roman"/>
          <w:b/>
          <w:bCs/>
          <w:sz w:val="28"/>
          <w:szCs w:val="28"/>
        </w:rPr>
        <w:t>Анализ алгоритмов</w:t>
      </w:r>
    </w:p>
    <w:p w:rsidR="00C452F9" w:rsidRPr="00A07FF5" w:rsidRDefault="00C452F9" w:rsidP="00C452F9">
      <w:pPr>
        <w:spacing w:after="0" w:line="360" w:lineRule="auto"/>
        <w:ind w:firstLine="709"/>
        <w:jc w:val="both"/>
        <w:rPr>
          <w:sz w:val="28"/>
          <w:szCs w:val="28"/>
          <w:lang w:val="ru-RU"/>
        </w:rPr>
      </w:pPr>
      <w:r w:rsidRPr="00A07FF5">
        <w:rPr>
          <w:sz w:val="28"/>
          <w:szCs w:val="28"/>
          <w:lang w:val="ru-RU"/>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C452F9" w:rsidRPr="00A07FF5" w:rsidRDefault="00C452F9" w:rsidP="00C452F9">
      <w:pPr>
        <w:spacing w:after="0" w:line="360" w:lineRule="auto"/>
        <w:ind w:firstLine="709"/>
        <w:jc w:val="both"/>
        <w:rPr>
          <w:sz w:val="28"/>
          <w:szCs w:val="28"/>
          <w:lang w:val="ru-RU"/>
        </w:rPr>
      </w:pPr>
      <w:r w:rsidRPr="00A07FF5">
        <w:rPr>
          <w:sz w:val="28"/>
          <w:szCs w:val="28"/>
          <w:lang w:val="ru-RU"/>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C452F9" w:rsidRPr="00A07FF5" w:rsidRDefault="00C452F9" w:rsidP="00D13F0B">
      <w:pPr>
        <w:spacing w:after="0" w:line="360" w:lineRule="auto"/>
        <w:ind w:firstLine="709"/>
        <w:jc w:val="center"/>
        <w:rPr>
          <w:b/>
          <w:i/>
          <w:sz w:val="28"/>
          <w:szCs w:val="28"/>
          <w:lang w:val="ru-RU"/>
        </w:rPr>
      </w:pPr>
      <w:r w:rsidRPr="00A07FF5">
        <w:rPr>
          <w:b/>
          <w:i/>
          <w:sz w:val="28"/>
          <w:szCs w:val="28"/>
          <w:lang w:val="ru-RU"/>
        </w:rPr>
        <w:t>Робототехника</w:t>
      </w:r>
    </w:p>
    <w:p w:rsidR="00C452F9" w:rsidRPr="00A07FF5" w:rsidRDefault="00C452F9" w:rsidP="00C452F9">
      <w:pPr>
        <w:spacing w:after="0" w:line="360" w:lineRule="auto"/>
        <w:ind w:firstLine="709"/>
        <w:jc w:val="both"/>
        <w:rPr>
          <w:i/>
          <w:sz w:val="28"/>
          <w:szCs w:val="28"/>
          <w:lang w:val="ru-RU"/>
        </w:rPr>
      </w:pPr>
      <w:r w:rsidRPr="00A07FF5">
        <w:rPr>
          <w:i/>
          <w:sz w:val="28"/>
          <w:szCs w:val="28"/>
          <w:lang w:val="ru-RU"/>
        </w:rPr>
        <w:t>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Обратная связь: получение сигналов от цифровых датчиков (касания, расстояния, света, звука и др.</w:t>
      </w:r>
    </w:p>
    <w:p w:rsidR="00C452F9" w:rsidRPr="00A07FF5" w:rsidRDefault="00C452F9" w:rsidP="00C452F9">
      <w:pPr>
        <w:spacing w:after="0" w:line="360" w:lineRule="auto"/>
        <w:ind w:firstLine="709"/>
        <w:jc w:val="both"/>
        <w:rPr>
          <w:i/>
          <w:sz w:val="28"/>
          <w:szCs w:val="28"/>
          <w:lang w:val="ru-RU"/>
        </w:rPr>
      </w:pPr>
      <w:r w:rsidRPr="00A07FF5">
        <w:rPr>
          <w:i/>
          <w:sz w:val="28"/>
          <w:szCs w:val="28"/>
          <w:lang w:val="ru-RU"/>
        </w:rPr>
        <w:t xml:space="preserve">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rsidR="00C452F9" w:rsidRPr="00A07FF5" w:rsidRDefault="00C452F9" w:rsidP="00C452F9">
      <w:pPr>
        <w:spacing w:after="0" w:line="360" w:lineRule="auto"/>
        <w:ind w:firstLine="709"/>
        <w:jc w:val="both"/>
        <w:rPr>
          <w:i/>
          <w:sz w:val="28"/>
          <w:szCs w:val="28"/>
          <w:lang w:val="ru-RU"/>
        </w:rPr>
      </w:pPr>
      <w:r w:rsidRPr="00A07FF5">
        <w:rPr>
          <w:i/>
          <w:sz w:val="28"/>
          <w:szCs w:val="28"/>
          <w:lang w:val="ru-RU"/>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C452F9" w:rsidRPr="00A07FF5" w:rsidRDefault="00C452F9" w:rsidP="00C452F9">
      <w:pPr>
        <w:spacing w:after="0" w:line="360" w:lineRule="auto"/>
        <w:ind w:firstLine="709"/>
        <w:jc w:val="both"/>
        <w:rPr>
          <w:i/>
          <w:sz w:val="28"/>
          <w:szCs w:val="28"/>
          <w:lang w:val="ru-RU"/>
        </w:rPr>
      </w:pPr>
      <w:r w:rsidRPr="00A07FF5">
        <w:rPr>
          <w:i/>
          <w:sz w:val="28"/>
          <w:szCs w:val="28"/>
          <w:lang w:val="ru-RU"/>
        </w:rPr>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rsidR="00C452F9" w:rsidRPr="00A07FF5" w:rsidRDefault="00C452F9" w:rsidP="00C452F9">
      <w:pPr>
        <w:spacing w:after="0" w:line="360" w:lineRule="auto"/>
        <w:ind w:firstLine="709"/>
        <w:jc w:val="both"/>
        <w:rPr>
          <w:i/>
          <w:sz w:val="28"/>
          <w:szCs w:val="28"/>
          <w:lang w:val="ru-RU"/>
        </w:rPr>
      </w:pPr>
      <w:r w:rsidRPr="00A07FF5">
        <w:rPr>
          <w:i/>
          <w:sz w:val="28"/>
          <w:szCs w:val="28"/>
          <w:lang w:val="ru-RU"/>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C452F9" w:rsidRPr="00A07FF5" w:rsidRDefault="00C452F9" w:rsidP="00D13F0B">
      <w:pPr>
        <w:pStyle w:val="ListParagraph"/>
        <w:tabs>
          <w:tab w:val="left" w:pos="900"/>
        </w:tabs>
        <w:spacing w:line="360" w:lineRule="auto"/>
        <w:ind w:left="709"/>
        <w:jc w:val="center"/>
        <w:rPr>
          <w:rFonts w:ascii="Times New Roman" w:hAnsi="Times New Roman"/>
          <w:sz w:val="28"/>
          <w:szCs w:val="28"/>
        </w:rPr>
      </w:pPr>
      <w:r w:rsidRPr="00A07FF5">
        <w:rPr>
          <w:rFonts w:ascii="Times New Roman" w:hAnsi="Times New Roman"/>
          <w:b/>
          <w:bCs/>
          <w:sz w:val="28"/>
          <w:szCs w:val="28"/>
        </w:rPr>
        <w:t>Математическое моделирование</w:t>
      </w:r>
    </w:p>
    <w:p w:rsidR="00C452F9" w:rsidRPr="00A07FF5" w:rsidRDefault="00C452F9" w:rsidP="00C452F9">
      <w:pPr>
        <w:spacing w:after="0" w:line="360" w:lineRule="auto"/>
        <w:ind w:firstLine="709"/>
        <w:jc w:val="both"/>
        <w:rPr>
          <w:sz w:val="28"/>
          <w:szCs w:val="28"/>
          <w:lang w:val="ru-RU"/>
        </w:rPr>
      </w:pPr>
      <w:r w:rsidRPr="00A07FF5">
        <w:rPr>
          <w:sz w:val="28"/>
          <w:szCs w:val="28"/>
          <w:lang w:val="ru-RU"/>
        </w:rPr>
        <w:t xml:space="preserve">Понятие математической модели. Задачи, решаемые с помощью математического (компьютерного) моделирования. 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rsidR="00C452F9" w:rsidRPr="00A07FF5" w:rsidRDefault="00C452F9" w:rsidP="00C452F9">
      <w:pPr>
        <w:spacing w:after="0" w:line="360" w:lineRule="auto"/>
        <w:ind w:firstLine="709"/>
        <w:jc w:val="both"/>
        <w:rPr>
          <w:sz w:val="28"/>
          <w:szCs w:val="28"/>
          <w:lang w:val="ru-RU"/>
        </w:rPr>
      </w:pPr>
      <w:r w:rsidRPr="00A07FF5">
        <w:rPr>
          <w:sz w:val="28"/>
          <w:szCs w:val="28"/>
          <w:lang w:val="ru-RU"/>
        </w:rPr>
        <w:t>Компьютерные эксперименты.</w:t>
      </w:r>
    </w:p>
    <w:p w:rsidR="00C452F9" w:rsidRPr="00A07FF5" w:rsidRDefault="00C452F9" w:rsidP="00C452F9">
      <w:pPr>
        <w:spacing w:after="0" w:line="360" w:lineRule="auto"/>
        <w:ind w:firstLine="709"/>
        <w:jc w:val="both"/>
        <w:rPr>
          <w:sz w:val="28"/>
          <w:szCs w:val="28"/>
          <w:lang w:val="ru-RU"/>
        </w:rPr>
      </w:pPr>
      <w:r w:rsidRPr="00A07FF5">
        <w:rPr>
          <w:sz w:val="28"/>
          <w:szCs w:val="28"/>
          <w:lang w:val="ru-RU"/>
        </w:rPr>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C452F9" w:rsidRPr="00A07FF5" w:rsidRDefault="00C452F9" w:rsidP="00D13F0B">
      <w:pPr>
        <w:spacing w:after="0" w:line="360" w:lineRule="auto"/>
        <w:ind w:firstLine="709"/>
        <w:jc w:val="center"/>
        <w:rPr>
          <w:sz w:val="28"/>
          <w:szCs w:val="28"/>
          <w:lang w:val="ru-RU"/>
        </w:rPr>
      </w:pPr>
      <w:r w:rsidRPr="00A07FF5">
        <w:rPr>
          <w:b/>
          <w:bCs/>
          <w:sz w:val="28"/>
          <w:szCs w:val="28"/>
          <w:lang w:val="ru-RU"/>
        </w:rPr>
        <w:t>Использование программных систем и сервисов</w:t>
      </w:r>
    </w:p>
    <w:p w:rsidR="00C452F9" w:rsidRPr="00A07FF5" w:rsidRDefault="00C452F9" w:rsidP="00D13F0B">
      <w:pPr>
        <w:pStyle w:val="ListParagraph"/>
        <w:tabs>
          <w:tab w:val="left" w:pos="900"/>
        </w:tabs>
        <w:spacing w:line="360" w:lineRule="auto"/>
        <w:ind w:left="709"/>
        <w:jc w:val="center"/>
        <w:rPr>
          <w:rFonts w:ascii="Times New Roman" w:hAnsi="Times New Roman"/>
          <w:sz w:val="28"/>
          <w:szCs w:val="28"/>
        </w:rPr>
      </w:pPr>
      <w:r w:rsidRPr="00A07FF5">
        <w:rPr>
          <w:rFonts w:ascii="Times New Roman" w:hAnsi="Times New Roman"/>
          <w:b/>
          <w:bCs/>
          <w:sz w:val="28"/>
          <w:szCs w:val="28"/>
        </w:rPr>
        <w:t>Файловая система</w:t>
      </w:r>
    </w:p>
    <w:p w:rsidR="00C452F9" w:rsidRPr="00A07FF5" w:rsidRDefault="00C452F9" w:rsidP="00C452F9">
      <w:pPr>
        <w:spacing w:after="0" w:line="360" w:lineRule="auto"/>
        <w:ind w:firstLine="709"/>
        <w:jc w:val="both"/>
        <w:rPr>
          <w:sz w:val="28"/>
          <w:szCs w:val="28"/>
          <w:lang w:val="ru-RU"/>
        </w:rPr>
      </w:pPr>
      <w:r w:rsidRPr="00A07FF5">
        <w:rPr>
          <w:sz w:val="28"/>
          <w:szCs w:val="28"/>
          <w:lang w:val="ru-RU"/>
        </w:rPr>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C452F9" w:rsidRPr="00A07FF5" w:rsidRDefault="00C452F9" w:rsidP="00C452F9">
      <w:pPr>
        <w:spacing w:after="0" w:line="360" w:lineRule="auto"/>
        <w:ind w:firstLine="709"/>
        <w:jc w:val="both"/>
        <w:rPr>
          <w:sz w:val="28"/>
          <w:szCs w:val="28"/>
          <w:lang w:val="ru-RU"/>
        </w:rPr>
      </w:pPr>
      <w:r w:rsidRPr="00A07FF5">
        <w:rPr>
          <w:sz w:val="28"/>
          <w:szCs w:val="28"/>
          <w:lang w:val="ru-RU"/>
        </w:rPr>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C452F9" w:rsidRPr="00A07FF5" w:rsidRDefault="00C452F9" w:rsidP="00C452F9">
      <w:pPr>
        <w:spacing w:after="0" w:line="360" w:lineRule="auto"/>
        <w:ind w:firstLine="709"/>
        <w:jc w:val="both"/>
        <w:rPr>
          <w:sz w:val="28"/>
          <w:szCs w:val="28"/>
          <w:lang w:val="ru-RU"/>
        </w:rPr>
      </w:pPr>
      <w:r w:rsidRPr="00A07FF5">
        <w:rPr>
          <w:sz w:val="28"/>
          <w:szCs w:val="28"/>
          <w:lang w:val="ru-RU"/>
        </w:rPr>
        <w:t>Архивирование и разархивирование.</w:t>
      </w:r>
    </w:p>
    <w:p w:rsidR="00C452F9" w:rsidRPr="00A07FF5" w:rsidRDefault="00C452F9" w:rsidP="00C452F9">
      <w:pPr>
        <w:spacing w:after="0" w:line="360" w:lineRule="auto"/>
        <w:ind w:firstLine="709"/>
        <w:jc w:val="both"/>
        <w:rPr>
          <w:sz w:val="28"/>
          <w:szCs w:val="28"/>
          <w:lang w:val="ru-RU"/>
        </w:rPr>
      </w:pPr>
      <w:r w:rsidRPr="00A07FF5">
        <w:rPr>
          <w:sz w:val="28"/>
          <w:szCs w:val="28"/>
          <w:lang w:val="ru-RU"/>
        </w:rPr>
        <w:t>Файловый менеджер.</w:t>
      </w:r>
    </w:p>
    <w:p w:rsidR="00C452F9" w:rsidRPr="00A07FF5" w:rsidRDefault="00C452F9" w:rsidP="00C452F9">
      <w:pPr>
        <w:spacing w:after="0" w:line="360" w:lineRule="auto"/>
        <w:ind w:firstLine="709"/>
        <w:jc w:val="both"/>
        <w:rPr>
          <w:sz w:val="28"/>
          <w:szCs w:val="28"/>
          <w:lang w:val="ru-RU"/>
        </w:rPr>
      </w:pPr>
      <w:r w:rsidRPr="00A07FF5">
        <w:rPr>
          <w:i/>
          <w:sz w:val="28"/>
          <w:szCs w:val="28"/>
          <w:lang w:val="ru-RU"/>
        </w:rPr>
        <w:t>Поиск в файловой системе.</w:t>
      </w:r>
    </w:p>
    <w:p w:rsidR="00C452F9" w:rsidRPr="00A07FF5" w:rsidRDefault="00C452F9" w:rsidP="00D13F0B">
      <w:pPr>
        <w:pStyle w:val="ListParagraph"/>
        <w:tabs>
          <w:tab w:val="left" w:pos="900"/>
        </w:tabs>
        <w:spacing w:line="360" w:lineRule="auto"/>
        <w:ind w:left="709"/>
        <w:jc w:val="center"/>
        <w:rPr>
          <w:rFonts w:ascii="Times New Roman" w:hAnsi="Times New Roman"/>
          <w:sz w:val="28"/>
          <w:szCs w:val="28"/>
        </w:rPr>
      </w:pPr>
      <w:r w:rsidRPr="00A07FF5">
        <w:rPr>
          <w:rFonts w:ascii="Times New Roman" w:hAnsi="Times New Roman"/>
          <w:b/>
          <w:bCs/>
          <w:sz w:val="28"/>
          <w:szCs w:val="28"/>
        </w:rPr>
        <w:t>Подготовка текстов и демонстрационных материалов</w:t>
      </w:r>
    </w:p>
    <w:p w:rsidR="00C452F9" w:rsidRPr="00A07FF5" w:rsidRDefault="00C452F9" w:rsidP="00C452F9">
      <w:pPr>
        <w:spacing w:after="0" w:line="360" w:lineRule="auto"/>
        <w:ind w:firstLine="709"/>
        <w:jc w:val="both"/>
        <w:rPr>
          <w:strike/>
          <w:sz w:val="28"/>
          <w:szCs w:val="28"/>
          <w:lang w:val="ru-RU"/>
        </w:rPr>
      </w:pPr>
      <w:r w:rsidRPr="00A07FF5">
        <w:rPr>
          <w:sz w:val="28"/>
          <w:szCs w:val="28"/>
          <w:lang w:val="ru-RU"/>
        </w:rPr>
        <w:t xml:space="preserve">Текстовые документы и их структурные элементы (страница, абзац, строка, слово, символ). </w:t>
      </w:r>
    </w:p>
    <w:p w:rsidR="00C452F9" w:rsidRPr="00A07FF5" w:rsidRDefault="00C452F9" w:rsidP="00C452F9">
      <w:pPr>
        <w:spacing w:after="0" w:line="360" w:lineRule="auto"/>
        <w:ind w:firstLine="756"/>
        <w:jc w:val="both"/>
        <w:rPr>
          <w:sz w:val="28"/>
          <w:szCs w:val="28"/>
          <w:lang w:val="ru-RU"/>
        </w:rPr>
      </w:pPr>
      <w:r w:rsidRPr="00A07FF5">
        <w:rPr>
          <w:sz w:val="28"/>
          <w:szCs w:val="28"/>
          <w:lang w:val="ru-RU"/>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C452F9" w:rsidRPr="00A07FF5" w:rsidRDefault="00C452F9" w:rsidP="00C452F9">
      <w:pPr>
        <w:spacing w:after="0" w:line="360" w:lineRule="auto"/>
        <w:ind w:firstLine="709"/>
        <w:jc w:val="both"/>
        <w:rPr>
          <w:sz w:val="28"/>
          <w:szCs w:val="28"/>
          <w:lang w:val="ru-RU"/>
        </w:rPr>
      </w:pPr>
      <w:r w:rsidRPr="00A07FF5">
        <w:rPr>
          <w:sz w:val="28"/>
          <w:szCs w:val="28"/>
          <w:lang w:val="ru-RU"/>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w:t>
      </w:r>
      <w:r w:rsidRPr="00A07FF5">
        <w:rPr>
          <w:i/>
          <w:sz w:val="28"/>
          <w:szCs w:val="28"/>
          <w:lang w:val="ru-RU"/>
        </w:rPr>
        <w:t xml:space="preserve"> История изменений.</w:t>
      </w:r>
    </w:p>
    <w:p w:rsidR="00C452F9" w:rsidRPr="00A07FF5" w:rsidRDefault="00C452F9" w:rsidP="00C452F9">
      <w:pPr>
        <w:spacing w:after="0" w:line="360" w:lineRule="auto"/>
        <w:ind w:firstLine="709"/>
        <w:jc w:val="both"/>
        <w:rPr>
          <w:sz w:val="28"/>
          <w:szCs w:val="28"/>
          <w:lang w:val="ru-RU"/>
        </w:rPr>
      </w:pPr>
      <w:r w:rsidRPr="00A07FF5">
        <w:rPr>
          <w:sz w:val="28"/>
          <w:szCs w:val="28"/>
          <w:lang w:val="ru-RU"/>
        </w:rPr>
        <w:t>Проверка правописания, словари.</w:t>
      </w:r>
    </w:p>
    <w:p w:rsidR="00C452F9" w:rsidRPr="00A07FF5" w:rsidRDefault="00C452F9" w:rsidP="00C452F9">
      <w:pPr>
        <w:spacing w:after="0" w:line="360" w:lineRule="auto"/>
        <w:ind w:firstLine="709"/>
        <w:jc w:val="both"/>
        <w:rPr>
          <w:sz w:val="28"/>
          <w:szCs w:val="28"/>
          <w:lang w:val="ru-RU"/>
        </w:rPr>
      </w:pPr>
      <w:r w:rsidRPr="00A07FF5">
        <w:rPr>
          <w:sz w:val="28"/>
          <w:szCs w:val="28"/>
          <w:lang w:val="ru-RU"/>
        </w:rPr>
        <w:t>Инструменты ввода текста с использованием сканера, программ распознавания, расшифровки устной речи. Компьютерный перевод.</w:t>
      </w:r>
    </w:p>
    <w:p w:rsidR="00C452F9" w:rsidRPr="00A07FF5" w:rsidRDefault="00C452F9" w:rsidP="00C452F9">
      <w:pPr>
        <w:spacing w:after="0" w:line="360" w:lineRule="auto"/>
        <w:ind w:firstLine="709"/>
        <w:jc w:val="both"/>
        <w:rPr>
          <w:sz w:val="28"/>
          <w:szCs w:val="28"/>
          <w:lang w:val="ru-RU"/>
        </w:rPr>
      </w:pPr>
      <w:r w:rsidRPr="00A07FF5">
        <w:rPr>
          <w:i/>
          <w:sz w:val="28"/>
          <w:szCs w:val="28"/>
          <w:lang w:val="ru-RU"/>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C452F9" w:rsidRPr="00A07FF5" w:rsidRDefault="00C452F9" w:rsidP="00C452F9">
      <w:pPr>
        <w:spacing w:after="0" w:line="360" w:lineRule="auto"/>
        <w:ind w:firstLine="709"/>
        <w:jc w:val="both"/>
        <w:rPr>
          <w:sz w:val="28"/>
          <w:szCs w:val="28"/>
          <w:lang w:val="ru-RU"/>
        </w:rPr>
      </w:pPr>
      <w:r w:rsidRPr="00A07FF5">
        <w:rPr>
          <w:sz w:val="28"/>
          <w:szCs w:val="28"/>
          <w:lang w:val="ru-RU"/>
        </w:rPr>
        <w:t>Подготовка компьютерных презентаций. Включение в презентацию аудиовизуальных объектов.</w:t>
      </w:r>
    </w:p>
    <w:p w:rsidR="00C452F9" w:rsidRPr="00A07FF5" w:rsidRDefault="00C452F9" w:rsidP="00C452F9">
      <w:pPr>
        <w:spacing w:after="0" w:line="360" w:lineRule="auto"/>
        <w:ind w:firstLine="709"/>
        <w:jc w:val="both"/>
        <w:rPr>
          <w:sz w:val="28"/>
          <w:szCs w:val="28"/>
          <w:lang w:val="ru-RU"/>
        </w:rPr>
      </w:pPr>
      <w:r w:rsidRPr="00A07FF5">
        <w:rPr>
          <w:sz w:val="28"/>
          <w:szCs w:val="28"/>
          <w:lang w:val="ru-RU"/>
        </w:rPr>
        <w:t xml:space="preserve">Знакомство с графическими редакторами. 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 </w:t>
      </w:r>
      <w:r w:rsidRPr="00A07FF5">
        <w:rPr>
          <w:i/>
          <w:sz w:val="28"/>
          <w:szCs w:val="28"/>
          <w:lang w:val="ru-RU"/>
        </w:rPr>
        <w:t xml:space="preserve">Знакомство с обработкой фотографий. Геометрические и стилевые преобразования. </w:t>
      </w:r>
    </w:p>
    <w:p w:rsidR="00C452F9" w:rsidRPr="00A07FF5" w:rsidRDefault="00C452F9" w:rsidP="00C452F9">
      <w:pPr>
        <w:spacing w:after="0" w:line="360" w:lineRule="auto"/>
        <w:ind w:firstLine="709"/>
        <w:jc w:val="both"/>
        <w:rPr>
          <w:sz w:val="28"/>
          <w:szCs w:val="28"/>
          <w:lang w:val="ru-RU"/>
        </w:rPr>
      </w:pPr>
      <w:r w:rsidRPr="00A07FF5">
        <w:rPr>
          <w:sz w:val="28"/>
          <w:szCs w:val="28"/>
          <w:lang w:val="ru-RU"/>
        </w:rPr>
        <w:t>Ввод изображений с использованием различных цифровых устройств (цифровых фотоаппаратов и микроскопов, видеокамер, сканеров и т. д.).</w:t>
      </w:r>
    </w:p>
    <w:p w:rsidR="00C452F9" w:rsidRPr="00A07FF5" w:rsidRDefault="00C452F9" w:rsidP="00C452F9">
      <w:pPr>
        <w:spacing w:after="0" w:line="360" w:lineRule="auto"/>
        <w:ind w:firstLine="709"/>
        <w:jc w:val="both"/>
        <w:rPr>
          <w:sz w:val="28"/>
          <w:szCs w:val="28"/>
          <w:lang w:val="ru-RU"/>
        </w:rPr>
      </w:pPr>
      <w:r w:rsidRPr="00A07FF5">
        <w:rPr>
          <w:i/>
          <w:sz w:val="28"/>
          <w:szCs w:val="28"/>
          <w:lang w:val="ru-RU"/>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C452F9" w:rsidRPr="00A07FF5" w:rsidRDefault="00C452F9" w:rsidP="00C452F9">
      <w:pPr>
        <w:pStyle w:val="ListParagraph"/>
        <w:tabs>
          <w:tab w:val="left" w:pos="900"/>
        </w:tabs>
        <w:spacing w:line="360" w:lineRule="auto"/>
        <w:ind w:left="709"/>
        <w:jc w:val="both"/>
        <w:rPr>
          <w:rFonts w:ascii="Times New Roman" w:hAnsi="Times New Roman"/>
          <w:sz w:val="28"/>
          <w:szCs w:val="28"/>
        </w:rPr>
      </w:pPr>
      <w:r w:rsidRPr="00A07FF5">
        <w:rPr>
          <w:rFonts w:ascii="Times New Roman" w:hAnsi="Times New Roman"/>
          <w:b/>
          <w:bCs/>
          <w:sz w:val="28"/>
          <w:szCs w:val="28"/>
        </w:rPr>
        <w:t>Электронные (динамические) таблицы</w:t>
      </w:r>
    </w:p>
    <w:p w:rsidR="00C452F9" w:rsidRPr="00A07FF5" w:rsidRDefault="00C452F9" w:rsidP="00C452F9">
      <w:pPr>
        <w:spacing w:after="0" w:line="360" w:lineRule="auto"/>
        <w:ind w:firstLine="709"/>
        <w:jc w:val="both"/>
        <w:rPr>
          <w:sz w:val="28"/>
          <w:szCs w:val="28"/>
          <w:lang w:val="ru-RU"/>
        </w:rPr>
      </w:pPr>
      <w:r w:rsidRPr="00A07FF5">
        <w:rPr>
          <w:sz w:val="28"/>
          <w:szCs w:val="28"/>
          <w:lang w:val="ru-RU"/>
        </w:rPr>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C452F9" w:rsidRPr="00A07FF5" w:rsidRDefault="00C452F9" w:rsidP="00C452F9">
      <w:pPr>
        <w:pStyle w:val="ListParagraph"/>
        <w:tabs>
          <w:tab w:val="left" w:pos="900"/>
        </w:tabs>
        <w:spacing w:line="360" w:lineRule="auto"/>
        <w:ind w:left="709"/>
        <w:jc w:val="both"/>
        <w:rPr>
          <w:rFonts w:ascii="Times New Roman" w:hAnsi="Times New Roman"/>
          <w:sz w:val="28"/>
          <w:szCs w:val="28"/>
        </w:rPr>
      </w:pPr>
      <w:r w:rsidRPr="00A07FF5">
        <w:rPr>
          <w:rFonts w:ascii="Times New Roman" w:hAnsi="Times New Roman"/>
          <w:b/>
          <w:bCs/>
          <w:sz w:val="28"/>
          <w:szCs w:val="28"/>
        </w:rPr>
        <w:t>Базы данных. Поиск информации</w:t>
      </w:r>
    </w:p>
    <w:p w:rsidR="00C452F9" w:rsidRPr="00A07FF5" w:rsidRDefault="00C452F9" w:rsidP="00C452F9">
      <w:pPr>
        <w:spacing w:after="0" w:line="360" w:lineRule="auto"/>
        <w:ind w:firstLine="709"/>
        <w:jc w:val="both"/>
        <w:rPr>
          <w:sz w:val="28"/>
          <w:szCs w:val="28"/>
          <w:lang w:val="ru-RU"/>
        </w:rPr>
      </w:pPr>
      <w:r w:rsidRPr="00A07FF5">
        <w:rPr>
          <w:sz w:val="28"/>
          <w:szCs w:val="28"/>
          <w:lang w:val="ru-RU"/>
        </w:rPr>
        <w:t xml:space="preserve">Базы данных. Таблица как представление отношения. Поиск данных в готовой базе. </w:t>
      </w:r>
      <w:r w:rsidRPr="00A07FF5">
        <w:rPr>
          <w:i/>
          <w:sz w:val="28"/>
          <w:szCs w:val="28"/>
          <w:lang w:val="ru-RU"/>
        </w:rPr>
        <w:t>Связи между таблицами.</w:t>
      </w:r>
    </w:p>
    <w:p w:rsidR="00C452F9" w:rsidRPr="00A07FF5" w:rsidRDefault="00C452F9" w:rsidP="00C452F9">
      <w:pPr>
        <w:spacing w:after="0" w:line="360" w:lineRule="auto"/>
        <w:ind w:firstLine="709"/>
        <w:jc w:val="both"/>
        <w:rPr>
          <w:sz w:val="28"/>
          <w:szCs w:val="28"/>
          <w:lang w:val="ru-RU"/>
        </w:rPr>
      </w:pPr>
      <w:r w:rsidRPr="00A07FF5">
        <w:rPr>
          <w:sz w:val="28"/>
          <w:szCs w:val="28"/>
          <w:lang w:val="ru-RU"/>
        </w:rPr>
        <w:t xml:space="preserve">Поиск информации в сети 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w:t>
      </w:r>
      <w:r w:rsidRPr="00A07FF5">
        <w:rPr>
          <w:i/>
          <w:sz w:val="28"/>
          <w:szCs w:val="28"/>
          <w:lang w:val="ru-RU"/>
        </w:rPr>
        <w:t>Поисковые машины.</w:t>
      </w:r>
    </w:p>
    <w:p w:rsidR="00C452F9" w:rsidRPr="00A07FF5" w:rsidRDefault="00C452F9" w:rsidP="00D13F0B">
      <w:pPr>
        <w:pStyle w:val="ListParagraph"/>
        <w:tabs>
          <w:tab w:val="left" w:pos="900"/>
          <w:tab w:val="left" w:pos="1276"/>
          <w:tab w:val="left" w:pos="2560"/>
          <w:tab w:val="left" w:pos="5140"/>
          <w:tab w:val="left" w:pos="7260"/>
        </w:tabs>
        <w:spacing w:line="360" w:lineRule="auto"/>
        <w:ind w:left="0" w:firstLine="709"/>
        <w:jc w:val="center"/>
        <w:rPr>
          <w:rFonts w:ascii="Times New Roman" w:hAnsi="Times New Roman"/>
          <w:sz w:val="28"/>
          <w:szCs w:val="28"/>
        </w:rPr>
      </w:pPr>
      <w:r w:rsidRPr="00A07FF5">
        <w:rPr>
          <w:rFonts w:ascii="Times New Roman" w:hAnsi="Times New Roman"/>
          <w:b/>
          <w:bCs/>
          <w:sz w:val="28"/>
          <w:szCs w:val="28"/>
        </w:rPr>
        <w:t xml:space="preserve">Работа в информационном пространстве. Информационно-коммуникационные </w:t>
      </w:r>
      <w:r w:rsidRPr="00A07FF5">
        <w:rPr>
          <w:rFonts w:ascii="Times New Roman" w:hAnsi="Times New Roman"/>
          <w:b/>
          <w:bCs/>
          <w:w w:val="99"/>
          <w:sz w:val="28"/>
          <w:szCs w:val="28"/>
        </w:rPr>
        <w:t>технологии</w:t>
      </w:r>
    </w:p>
    <w:p w:rsidR="00C452F9" w:rsidRPr="00A07FF5" w:rsidRDefault="00C452F9" w:rsidP="00C452F9">
      <w:pPr>
        <w:spacing w:after="0" w:line="360" w:lineRule="auto"/>
        <w:ind w:firstLine="709"/>
        <w:jc w:val="both"/>
        <w:rPr>
          <w:sz w:val="28"/>
          <w:szCs w:val="28"/>
          <w:lang w:val="ru-RU"/>
        </w:rPr>
      </w:pPr>
      <w:r w:rsidRPr="00A07FF5">
        <w:rPr>
          <w:sz w:val="28"/>
          <w:szCs w:val="28"/>
          <w:lang w:val="ru-RU"/>
        </w:rPr>
        <w:t xml:space="preserve">Компьютерные сети. Интернет. Адресация в сети Интернет. Доменная система имен. Сайт. Сетевое хранение данных. </w:t>
      </w:r>
      <w:r w:rsidRPr="00A07FF5">
        <w:rPr>
          <w:i/>
          <w:sz w:val="28"/>
          <w:szCs w:val="28"/>
          <w:lang w:val="ru-RU"/>
        </w:rPr>
        <w:t>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w:t>
      </w:r>
    </w:p>
    <w:p w:rsidR="00C452F9" w:rsidRPr="00A07FF5" w:rsidRDefault="00C452F9" w:rsidP="00C452F9">
      <w:pPr>
        <w:spacing w:after="0" w:line="360" w:lineRule="auto"/>
        <w:ind w:firstLine="709"/>
        <w:jc w:val="both"/>
        <w:rPr>
          <w:sz w:val="28"/>
          <w:szCs w:val="28"/>
          <w:lang w:val="ru-RU"/>
        </w:rPr>
      </w:pPr>
      <w:r w:rsidRPr="00A07FF5">
        <w:rPr>
          <w:sz w:val="28"/>
          <w:szCs w:val="28"/>
          <w:lang w:val="ru-RU"/>
        </w:rPr>
        <w:t>Виды деятельности в сети Интернет. Интернет-сервисы: почтовая служба; справочные службы (карты, расписания и т. п.), поисковые службы, службы обновления программного обеспечения и др.</w:t>
      </w:r>
    </w:p>
    <w:p w:rsidR="00C452F9" w:rsidRPr="00A07FF5" w:rsidRDefault="00C452F9" w:rsidP="00C452F9">
      <w:pPr>
        <w:spacing w:after="0" w:line="360" w:lineRule="auto"/>
        <w:ind w:firstLine="709"/>
        <w:jc w:val="both"/>
        <w:rPr>
          <w:sz w:val="28"/>
          <w:szCs w:val="28"/>
          <w:lang w:val="ru-RU"/>
        </w:rPr>
      </w:pPr>
      <w:r w:rsidRPr="00A07FF5">
        <w:rPr>
          <w:sz w:val="28"/>
          <w:szCs w:val="28"/>
          <w:lang w:val="ru-RU"/>
        </w:rPr>
        <w:t>Компьютерные вирусы и другие вредоносные программы; защита от них.</w:t>
      </w:r>
    </w:p>
    <w:p w:rsidR="00C452F9" w:rsidRPr="00A07FF5" w:rsidRDefault="00C452F9" w:rsidP="00C452F9">
      <w:pPr>
        <w:spacing w:after="0" w:line="360" w:lineRule="auto"/>
        <w:ind w:firstLine="709"/>
        <w:jc w:val="both"/>
        <w:rPr>
          <w:sz w:val="28"/>
          <w:szCs w:val="28"/>
          <w:lang w:val="ru-RU"/>
        </w:rPr>
      </w:pPr>
      <w:r w:rsidRPr="00A07FF5">
        <w:rPr>
          <w:sz w:val="28"/>
          <w:szCs w:val="28"/>
          <w:lang w:val="ru-RU"/>
        </w:rPr>
        <w:t xml:space="preserve">Приемы, повышающие безопасность работы в сети Интернет. </w:t>
      </w:r>
      <w:r w:rsidRPr="00A07FF5">
        <w:rPr>
          <w:i/>
          <w:sz w:val="28"/>
          <w:szCs w:val="28"/>
          <w:lang w:val="ru-RU"/>
        </w:rPr>
        <w:t xml:space="preserve">Проблема подлинности полученной информации. Электронная подпись, сертифицированные сайты и документы. </w:t>
      </w:r>
      <w:r w:rsidRPr="00A07FF5">
        <w:rPr>
          <w:sz w:val="28"/>
          <w:szCs w:val="28"/>
          <w:lang w:val="ru-RU"/>
        </w:rPr>
        <w:t>Методы индивидуального и коллективного размещения новой информации в сети Интернет. Взаимодействие на основе компьютерных сетей: электронная почта, чат, форум, телеконференция и др.</w:t>
      </w:r>
    </w:p>
    <w:p w:rsidR="00C452F9" w:rsidRPr="00A07FF5" w:rsidRDefault="00C452F9" w:rsidP="00C452F9">
      <w:pPr>
        <w:spacing w:after="0" w:line="360" w:lineRule="auto"/>
        <w:ind w:firstLine="709"/>
        <w:jc w:val="both"/>
        <w:rPr>
          <w:sz w:val="28"/>
          <w:szCs w:val="28"/>
          <w:lang w:val="ru-RU"/>
        </w:rPr>
      </w:pPr>
      <w:r w:rsidRPr="00A07FF5">
        <w:rPr>
          <w:sz w:val="28"/>
          <w:szCs w:val="28"/>
          <w:lang w:val="ru-RU"/>
        </w:rPr>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C452F9" w:rsidRPr="00A07FF5" w:rsidRDefault="00C452F9" w:rsidP="00C452F9">
      <w:pPr>
        <w:spacing w:after="0" w:line="360" w:lineRule="auto"/>
        <w:ind w:firstLine="709"/>
        <w:jc w:val="both"/>
        <w:rPr>
          <w:i/>
          <w:sz w:val="28"/>
          <w:szCs w:val="28"/>
          <w:lang w:val="ru-RU"/>
        </w:rPr>
      </w:pPr>
      <w:r w:rsidRPr="00A07FF5">
        <w:rPr>
          <w:sz w:val="28"/>
          <w:szCs w:val="28"/>
          <w:lang w:val="ru-RU"/>
        </w:rPr>
        <w:t xml:space="preserve">Основные этапы и тенденции развития ИКТ. Стандарты в сфере информатики и ИКТ. </w:t>
      </w:r>
      <w:r w:rsidRPr="00A07FF5">
        <w:rPr>
          <w:i/>
          <w:sz w:val="28"/>
          <w:szCs w:val="28"/>
          <w:lang w:val="ru-RU"/>
        </w:rPr>
        <w:t>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сети Интернет и др.).</w:t>
      </w:r>
    </w:p>
    <w:p w:rsidR="00C452F9" w:rsidRPr="00A07FF5" w:rsidRDefault="00C452F9" w:rsidP="00D13F0B">
      <w:pPr>
        <w:pStyle w:val="Heading4"/>
        <w:jc w:val="center"/>
        <w:rPr>
          <w:rFonts w:ascii="Times New Roman" w:hAnsi="Times New Roman" w:cs="Times New Roman"/>
          <w:i w:val="0"/>
          <w:color w:val="auto"/>
          <w:sz w:val="28"/>
          <w:szCs w:val="28"/>
          <w:lang w:val="ru-RU"/>
        </w:rPr>
      </w:pPr>
      <w:bookmarkStart w:id="126" w:name="_Toc409691710"/>
      <w:bookmarkStart w:id="127" w:name="_Toc410654035"/>
      <w:bookmarkStart w:id="128" w:name="_Toc414553246"/>
      <w:r w:rsidRPr="00A07FF5">
        <w:rPr>
          <w:rFonts w:ascii="Times New Roman" w:hAnsi="Times New Roman" w:cs="Times New Roman"/>
          <w:i w:val="0"/>
          <w:color w:val="auto"/>
          <w:sz w:val="28"/>
          <w:szCs w:val="28"/>
          <w:lang w:val="ru-RU"/>
        </w:rPr>
        <w:t>2.2.2.10. Физика</w:t>
      </w:r>
      <w:bookmarkEnd w:id="126"/>
      <w:bookmarkEnd w:id="127"/>
      <w:bookmarkEnd w:id="128"/>
    </w:p>
    <w:p w:rsidR="00D13F0B" w:rsidRPr="00A07FF5" w:rsidRDefault="00D13F0B" w:rsidP="00D13F0B">
      <w:pPr>
        <w:rPr>
          <w:lang w:val="ru-RU"/>
        </w:rPr>
      </w:pPr>
    </w:p>
    <w:p w:rsidR="00C452F9" w:rsidRPr="00A07FF5" w:rsidRDefault="00C452F9" w:rsidP="00C452F9">
      <w:pPr>
        <w:spacing w:after="0" w:line="360" w:lineRule="auto"/>
        <w:ind w:firstLine="709"/>
        <w:jc w:val="both"/>
        <w:rPr>
          <w:sz w:val="28"/>
          <w:szCs w:val="28"/>
          <w:lang w:val="ru-RU"/>
        </w:rPr>
      </w:pPr>
      <w:r w:rsidRPr="00A07FF5">
        <w:rPr>
          <w:sz w:val="28"/>
          <w:szCs w:val="28"/>
          <w:lang w:val="ru-RU"/>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C452F9" w:rsidRPr="00A07FF5" w:rsidRDefault="00C452F9" w:rsidP="00C452F9">
      <w:pPr>
        <w:spacing w:after="0" w:line="360" w:lineRule="auto"/>
        <w:ind w:firstLine="709"/>
        <w:jc w:val="both"/>
        <w:rPr>
          <w:sz w:val="28"/>
          <w:szCs w:val="28"/>
          <w:lang w:val="ru-RU"/>
        </w:rPr>
      </w:pPr>
      <w:r w:rsidRPr="00A07FF5">
        <w:rPr>
          <w:sz w:val="28"/>
          <w:szCs w:val="28"/>
          <w:lang w:val="ru-RU"/>
        </w:rP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C452F9" w:rsidRPr="00A07FF5" w:rsidRDefault="00C452F9" w:rsidP="00C452F9">
      <w:pPr>
        <w:spacing w:after="0" w:line="360" w:lineRule="auto"/>
        <w:ind w:firstLine="709"/>
        <w:jc w:val="both"/>
        <w:rPr>
          <w:sz w:val="28"/>
          <w:szCs w:val="28"/>
          <w:lang w:val="ru-RU"/>
        </w:rPr>
      </w:pPr>
      <w:r w:rsidRPr="00A07FF5">
        <w:rPr>
          <w:sz w:val="28"/>
          <w:szCs w:val="28"/>
          <w:lang w:val="ru-RU"/>
        </w:rPr>
        <w:t>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полученные результаты, представлять и научно аргументировать полученные выводы.</w:t>
      </w:r>
    </w:p>
    <w:p w:rsidR="00C452F9" w:rsidRPr="00A07FF5" w:rsidRDefault="00C452F9" w:rsidP="00C452F9">
      <w:pPr>
        <w:spacing w:after="0" w:line="360" w:lineRule="auto"/>
        <w:ind w:firstLine="709"/>
        <w:jc w:val="both"/>
        <w:rPr>
          <w:sz w:val="28"/>
          <w:szCs w:val="28"/>
          <w:lang w:val="ru-RU"/>
        </w:rPr>
      </w:pPr>
      <w:r w:rsidRPr="00A07FF5">
        <w:rPr>
          <w:sz w:val="28"/>
          <w:szCs w:val="28"/>
          <w:lang w:val="ru-RU"/>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 «Математика», «Информатика», «Химия», «Биология», «География», «Экология», «Основы безопасности жизнедеятельности», «История», «Литература» и др.</w:t>
      </w:r>
    </w:p>
    <w:p w:rsidR="00C452F9" w:rsidRPr="00A07FF5" w:rsidRDefault="00C452F9" w:rsidP="00D13F0B">
      <w:pPr>
        <w:widowControl w:val="0"/>
        <w:tabs>
          <w:tab w:val="left" w:pos="709"/>
          <w:tab w:val="left" w:pos="989"/>
        </w:tabs>
        <w:spacing w:after="0" w:line="360" w:lineRule="auto"/>
        <w:ind w:firstLine="851"/>
        <w:jc w:val="center"/>
        <w:rPr>
          <w:b/>
          <w:sz w:val="28"/>
          <w:szCs w:val="28"/>
          <w:lang w:val="ru-RU"/>
        </w:rPr>
      </w:pPr>
      <w:r w:rsidRPr="00A07FF5">
        <w:rPr>
          <w:b/>
          <w:sz w:val="28"/>
          <w:szCs w:val="28"/>
          <w:lang w:val="ru-RU"/>
        </w:rPr>
        <w:t>Физика и физические методы изучения природы</w:t>
      </w:r>
    </w:p>
    <w:p w:rsidR="00C452F9" w:rsidRPr="00A07FF5" w:rsidRDefault="00C452F9" w:rsidP="00C452F9">
      <w:pPr>
        <w:tabs>
          <w:tab w:val="left" w:pos="851"/>
        </w:tabs>
        <w:spacing w:after="0" w:line="360" w:lineRule="auto"/>
        <w:ind w:firstLine="709"/>
        <w:jc w:val="both"/>
        <w:rPr>
          <w:bCs/>
          <w:sz w:val="28"/>
          <w:szCs w:val="28"/>
          <w:lang w:val="ru-RU"/>
        </w:rPr>
      </w:pPr>
      <w:r w:rsidRPr="00A07FF5">
        <w:rPr>
          <w:sz w:val="28"/>
          <w:szCs w:val="28"/>
          <w:lang w:val="ru-RU"/>
        </w:rPr>
        <w:t xml:space="preserve">Физика – наука о природе. </w:t>
      </w:r>
      <w:r w:rsidRPr="00A07FF5">
        <w:rPr>
          <w:bCs/>
          <w:sz w:val="28"/>
          <w:szCs w:val="28"/>
          <w:lang w:val="ru-RU"/>
        </w:rPr>
        <w:t>Физические тела и явления. Наблюдение и описание физических явлений. Физический эксперимент. Моделирование явлений и объектов природы.</w:t>
      </w:r>
    </w:p>
    <w:p w:rsidR="00C452F9" w:rsidRPr="00A07FF5" w:rsidRDefault="00C452F9" w:rsidP="00C452F9">
      <w:pPr>
        <w:tabs>
          <w:tab w:val="left" w:pos="851"/>
        </w:tabs>
        <w:spacing w:after="0" w:line="360" w:lineRule="auto"/>
        <w:ind w:firstLine="709"/>
        <w:jc w:val="both"/>
        <w:rPr>
          <w:sz w:val="28"/>
          <w:szCs w:val="28"/>
          <w:lang w:val="ru-RU"/>
        </w:rPr>
      </w:pPr>
      <w:r w:rsidRPr="00A07FF5">
        <w:rPr>
          <w:sz w:val="28"/>
          <w:szCs w:val="28"/>
          <w:lang w:val="ru-RU"/>
        </w:rPr>
        <w:t>Физические величины и их измерение. Точность и погрешность измерений. Международная система единиц.</w:t>
      </w:r>
    </w:p>
    <w:p w:rsidR="00C452F9" w:rsidRPr="00A07FF5" w:rsidRDefault="00C452F9" w:rsidP="00C452F9">
      <w:pPr>
        <w:tabs>
          <w:tab w:val="left" w:pos="851"/>
        </w:tabs>
        <w:spacing w:after="0" w:line="360" w:lineRule="auto"/>
        <w:ind w:firstLine="709"/>
        <w:jc w:val="both"/>
        <w:rPr>
          <w:sz w:val="28"/>
          <w:szCs w:val="28"/>
          <w:lang w:val="ru-RU"/>
        </w:rPr>
      </w:pPr>
      <w:r w:rsidRPr="00A07FF5">
        <w:rPr>
          <w:sz w:val="28"/>
          <w:szCs w:val="28"/>
          <w:lang w:val="ru-RU"/>
        </w:rPr>
        <w:t>Физические законы и закономерности. Физика и техника. Научный метод познания. Роль физики в формировании естественнонаучной грамотности.</w:t>
      </w:r>
    </w:p>
    <w:p w:rsidR="00C452F9" w:rsidRPr="00A07FF5" w:rsidRDefault="00C452F9" w:rsidP="00D13F0B">
      <w:pPr>
        <w:widowControl w:val="0"/>
        <w:tabs>
          <w:tab w:val="left" w:pos="851"/>
          <w:tab w:val="left" w:pos="989"/>
        </w:tabs>
        <w:spacing w:after="0" w:line="360" w:lineRule="auto"/>
        <w:ind w:left="709"/>
        <w:jc w:val="center"/>
        <w:rPr>
          <w:b/>
          <w:sz w:val="28"/>
          <w:szCs w:val="28"/>
          <w:lang w:val="ru-RU"/>
        </w:rPr>
      </w:pPr>
      <w:r w:rsidRPr="00A07FF5">
        <w:rPr>
          <w:b/>
          <w:sz w:val="28"/>
          <w:szCs w:val="28"/>
          <w:lang w:val="ru-RU"/>
        </w:rPr>
        <w:t>Механические явления</w:t>
      </w:r>
    </w:p>
    <w:p w:rsidR="00C452F9" w:rsidRPr="00A07FF5" w:rsidRDefault="00C452F9" w:rsidP="00C452F9">
      <w:pPr>
        <w:tabs>
          <w:tab w:val="left" w:pos="851"/>
        </w:tabs>
        <w:spacing w:after="0" w:line="360" w:lineRule="auto"/>
        <w:ind w:firstLine="709"/>
        <w:jc w:val="both"/>
        <w:rPr>
          <w:sz w:val="28"/>
          <w:szCs w:val="28"/>
          <w:lang w:val="ru-RU"/>
        </w:rPr>
      </w:pPr>
      <w:r w:rsidRPr="00A07FF5">
        <w:rPr>
          <w:sz w:val="28"/>
          <w:szCs w:val="28"/>
          <w:lang w:val="ru-RU"/>
        </w:rPr>
        <w:t>Механическое движение. Материальная точка как модель физического тела. Относительность механического движения. Система отсчета.Физические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C452F9" w:rsidRPr="00A07FF5" w:rsidRDefault="00C452F9" w:rsidP="00C452F9">
      <w:pPr>
        <w:tabs>
          <w:tab w:val="left" w:pos="851"/>
        </w:tabs>
        <w:spacing w:after="0" w:line="360" w:lineRule="auto"/>
        <w:ind w:firstLine="709"/>
        <w:jc w:val="both"/>
        <w:rPr>
          <w:sz w:val="28"/>
          <w:szCs w:val="28"/>
          <w:lang w:val="ru-RU"/>
        </w:rPr>
      </w:pPr>
      <w:r w:rsidRPr="00A07FF5">
        <w:rPr>
          <w:sz w:val="28"/>
          <w:szCs w:val="28"/>
          <w:lang w:val="ru-RU"/>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C452F9" w:rsidRPr="00A07FF5" w:rsidRDefault="00C452F9" w:rsidP="00C452F9">
      <w:pPr>
        <w:tabs>
          <w:tab w:val="left" w:pos="851"/>
        </w:tabs>
        <w:spacing w:after="0" w:line="360" w:lineRule="auto"/>
        <w:ind w:firstLine="709"/>
        <w:jc w:val="both"/>
        <w:rPr>
          <w:sz w:val="28"/>
          <w:szCs w:val="28"/>
          <w:lang w:val="ru-RU"/>
        </w:rPr>
      </w:pPr>
      <w:r w:rsidRPr="00A07FF5">
        <w:rPr>
          <w:sz w:val="28"/>
          <w:szCs w:val="28"/>
          <w:lang w:val="ru-RU"/>
        </w:rPr>
        <w:t xml:space="preserve">Простые механизмы. Условия равновесия твердого тела, имеющего закрепленную ось движения. Момент силы. </w:t>
      </w:r>
      <w:r w:rsidRPr="00A07FF5">
        <w:rPr>
          <w:i/>
          <w:sz w:val="28"/>
          <w:szCs w:val="28"/>
          <w:lang w:val="ru-RU"/>
        </w:rPr>
        <w:t xml:space="preserve">Центр тяжести тела. </w:t>
      </w:r>
      <w:r w:rsidRPr="00A07FF5">
        <w:rPr>
          <w:sz w:val="28"/>
          <w:szCs w:val="28"/>
          <w:lang w:val="ru-RU"/>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C452F9" w:rsidRPr="00A07FF5" w:rsidRDefault="00C452F9" w:rsidP="00C452F9">
      <w:pPr>
        <w:tabs>
          <w:tab w:val="left" w:pos="851"/>
        </w:tabs>
        <w:spacing w:after="0" w:line="360" w:lineRule="auto"/>
        <w:ind w:firstLine="709"/>
        <w:jc w:val="both"/>
        <w:rPr>
          <w:sz w:val="28"/>
          <w:szCs w:val="28"/>
          <w:lang w:val="ru-RU"/>
        </w:rPr>
      </w:pPr>
      <w:r w:rsidRPr="00A07FF5">
        <w:rPr>
          <w:sz w:val="28"/>
          <w:szCs w:val="28"/>
          <w:lang w:val="ru-RU"/>
        </w:rPr>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C452F9" w:rsidRPr="00A07FF5" w:rsidRDefault="00C452F9" w:rsidP="00C452F9">
      <w:pPr>
        <w:tabs>
          <w:tab w:val="left" w:pos="851"/>
        </w:tabs>
        <w:spacing w:after="0" w:line="360" w:lineRule="auto"/>
        <w:ind w:firstLine="709"/>
        <w:jc w:val="both"/>
        <w:rPr>
          <w:sz w:val="28"/>
          <w:szCs w:val="28"/>
          <w:lang w:val="ru-RU"/>
        </w:rPr>
      </w:pPr>
      <w:r w:rsidRPr="00A07FF5">
        <w:rPr>
          <w:sz w:val="28"/>
          <w:szCs w:val="28"/>
          <w:lang w:val="ru-RU"/>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C452F9" w:rsidRPr="00A07FF5" w:rsidRDefault="00C452F9" w:rsidP="00D13F0B">
      <w:pPr>
        <w:widowControl w:val="0"/>
        <w:tabs>
          <w:tab w:val="left" w:pos="851"/>
          <w:tab w:val="left" w:pos="989"/>
        </w:tabs>
        <w:spacing w:after="0" w:line="360" w:lineRule="auto"/>
        <w:ind w:left="709"/>
        <w:jc w:val="center"/>
        <w:rPr>
          <w:b/>
          <w:sz w:val="28"/>
          <w:szCs w:val="28"/>
          <w:lang w:val="ru-RU"/>
        </w:rPr>
      </w:pPr>
      <w:r w:rsidRPr="00A07FF5">
        <w:rPr>
          <w:b/>
          <w:sz w:val="28"/>
          <w:szCs w:val="28"/>
          <w:lang w:val="ru-RU"/>
        </w:rPr>
        <w:t>Тепловые явления</w:t>
      </w:r>
    </w:p>
    <w:p w:rsidR="00C452F9" w:rsidRPr="00A07FF5" w:rsidRDefault="00C452F9" w:rsidP="00C452F9">
      <w:pPr>
        <w:tabs>
          <w:tab w:val="left" w:pos="851"/>
        </w:tabs>
        <w:spacing w:after="0" w:line="360" w:lineRule="auto"/>
        <w:ind w:firstLine="709"/>
        <w:jc w:val="both"/>
        <w:rPr>
          <w:sz w:val="28"/>
          <w:szCs w:val="28"/>
          <w:lang w:val="ru-RU"/>
        </w:rPr>
      </w:pPr>
      <w:r w:rsidRPr="00A07FF5">
        <w:rPr>
          <w:sz w:val="28"/>
          <w:szCs w:val="28"/>
          <w:lang w:val="ru-RU"/>
        </w:rPr>
        <w:t xml:space="preserve">Строение вещества. Атомы и молекулы. Тепловое движение атомов и молекул. Диффузия в газах, жидкостях и твердых телах. </w:t>
      </w:r>
      <w:r w:rsidRPr="00A07FF5">
        <w:rPr>
          <w:i/>
          <w:sz w:val="28"/>
          <w:szCs w:val="28"/>
          <w:lang w:val="ru-RU"/>
        </w:rPr>
        <w:t>Броуновское движение</w:t>
      </w:r>
      <w:r w:rsidRPr="00A07FF5">
        <w:rPr>
          <w:sz w:val="28"/>
          <w:szCs w:val="28"/>
          <w:lang w:val="ru-RU"/>
        </w:rPr>
        <w:t>. Взаимодействие (притяжение и отталкивание) молекул. Агрегатные состояния вещества. Различие в строении твердых тел, жидкостей и газов.</w:t>
      </w:r>
    </w:p>
    <w:p w:rsidR="00C452F9" w:rsidRPr="00A07FF5" w:rsidRDefault="00C452F9" w:rsidP="00C452F9">
      <w:pPr>
        <w:tabs>
          <w:tab w:val="left" w:pos="851"/>
        </w:tabs>
        <w:spacing w:after="0" w:line="360" w:lineRule="auto"/>
        <w:ind w:firstLine="709"/>
        <w:jc w:val="both"/>
        <w:rPr>
          <w:i/>
          <w:sz w:val="28"/>
          <w:szCs w:val="28"/>
          <w:lang w:val="ru-RU"/>
        </w:rPr>
      </w:pPr>
      <w:r w:rsidRPr="00A07FF5">
        <w:rPr>
          <w:sz w:val="28"/>
          <w:szCs w:val="28"/>
          <w:lang w:val="ru-RU"/>
        </w:rPr>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 турбина, двигатель внутреннего сгорания, реактивный двигатель). КПД тепловой машины. </w:t>
      </w:r>
      <w:r w:rsidRPr="00A07FF5">
        <w:rPr>
          <w:i/>
          <w:sz w:val="28"/>
          <w:szCs w:val="28"/>
          <w:lang w:val="ru-RU"/>
        </w:rPr>
        <w:t>Экологические проблемы использования тепловых машин.</w:t>
      </w:r>
    </w:p>
    <w:p w:rsidR="00C452F9" w:rsidRPr="00A07FF5" w:rsidRDefault="00C452F9" w:rsidP="00D13F0B">
      <w:pPr>
        <w:widowControl w:val="0"/>
        <w:tabs>
          <w:tab w:val="left" w:pos="851"/>
          <w:tab w:val="left" w:pos="989"/>
        </w:tabs>
        <w:spacing w:after="0" w:line="360" w:lineRule="auto"/>
        <w:ind w:left="709"/>
        <w:jc w:val="center"/>
        <w:rPr>
          <w:b/>
          <w:sz w:val="28"/>
          <w:szCs w:val="28"/>
          <w:lang w:val="ru-RU"/>
        </w:rPr>
      </w:pPr>
      <w:r w:rsidRPr="00A07FF5">
        <w:rPr>
          <w:b/>
          <w:sz w:val="28"/>
          <w:szCs w:val="28"/>
          <w:lang w:val="ru-RU"/>
        </w:rPr>
        <w:t>Электромагнитные явления</w:t>
      </w:r>
    </w:p>
    <w:p w:rsidR="00C452F9" w:rsidRPr="00A07FF5" w:rsidRDefault="00C452F9" w:rsidP="00C452F9">
      <w:pPr>
        <w:tabs>
          <w:tab w:val="left" w:pos="851"/>
        </w:tabs>
        <w:spacing w:after="0" w:line="360" w:lineRule="auto"/>
        <w:ind w:firstLine="709"/>
        <w:jc w:val="both"/>
        <w:rPr>
          <w:i/>
          <w:sz w:val="28"/>
          <w:szCs w:val="28"/>
          <w:lang w:val="ru-RU"/>
        </w:rPr>
      </w:pPr>
      <w:r w:rsidRPr="00A07FF5">
        <w:rPr>
          <w:sz w:val="28"/>
          <w:szCs w:val="28"/>
          <w:lang w:val="ru-RU"/>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Pr="00A07FF5">
        <w:rPr>
          <w:i/>
          <w:sz w:val="28"/>
          <w:szCs w:val="28"/>
          <w:lang w:val="ru-RU"/>
        </w:rPr>
        <w:t xml:space="preserve">Напряженность электрического поля. </w:t>
      </w:r>
      <w:r w:rsidRPr="00A07FF5">
        <w:rPr>
          <w:sz w:val="28"/>
          <w:szCs w:val="28"/>
          <w:lang w:val="ru-RU"/>
        </w:rPr>
        <w:t xml:space="preserve">Действие электрического поля на электрические заряды. </w:t>
      </w:r>
      <w:r w:rsidRPr="00A07FF5">
        <w:rPr>
          <w:i/>
          <w:sz w:val="28"/>
          <w:szCs w:val="28"/>
          <w:lang w:val="ru-RU"/>
        </w:rPr>
        <w:t>Конденсатор. Энергия электрического поля конденсатора.</w:t>
      </w:r>
    </w:p>
    <w:p w:rsidR="00C452F9" w:rsidRPr="00A07FF5" w:rsidRDefault="00C452F9" w:rsidP="00C452F9">
      <w:pPr>
        <w:tabs>
          <w:tab w:val="left" w:pos="851"/>
        </w:tabs>
        <w:spacing w:after="0" w:line="360" w:lineRule="auto"/>
        <w:ind w:firstLine="709"/>
        <w:jc w:val="both"/>
        <w:rPr>
          <w:sz w:val="28"/>
          <w:szCs w:val="28"/>
          <w:lang w:val="ru-RU"/>
        </w:rPr>
      </w:pPr>
      <w:r w:rsidRPr="00A07FF5">
        <w:rPr>
          <w:sz w:val="28"/>
          <w:szCs w:val="28"/>
          <w:lang w:val="ru-RU"/>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C452F9" w:rsidRPr="00A07FF5" w:rsidRDefault="00C452F9" w:rsidP="00C452F9">
      <w:pPr>
        <w:tabs>
          <w:tab w:val="left" w:pos="851"/>
        </w:tabs>
        <w:spacing w:after="0" w:line="360" w:lineRule="auto"/>
        <w:ind w:firstLine="709"/>
        <w:jc w:val="both"/>
        <w:rPr>
          <w:sz w:val="28"/>
          <w:szCs w:val="28"/>
          <w:lang w:val="ru-RU"/>
        </w:rPr>
      </w:pPr>
      <w:r w:rsidRPr="00A07FF5">
        <w:rPr>
          <w:sz w:val="28"/>
          <w:szCs w:val="28"/>
          <w:lang w:val="ru-RU"/>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C452F9" w:rsidRPr="00A07FF5" w:rsidRDefault="00C452F9" w:rsidP="00C452F9">
      <w:pPr>
        <w:tabs>
          <w:tab w:val="left" w:pos="851"/>
        </w:tabs>
        <w:spacing w:after="0" w:line="360" w:lineRule="auto"/>
        <w:ind w:firstLine="709"/>
        <w:jc w:val="both"/>
        <w:rPr>
          <w:sz w:val="28"/>
          <w:szCs w:val="28"/>
          <w:lang w:val="ru-RU"/>
        </w:rPr>
      </w:pPr>
      <w:r w:rsidRPr="00A07FF5">
        <w:rPr>
          <w:sz w:val="28"/>
          <w:szCs w:val="28"/>
          <w:lang w:val="ru-RU"/>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C452F9" w:rsidRPr="00A07FF5" w:rsidRDefault="00C452F9" w:rsidP="00C452F9">
      <w:pPr>
        <w:tabs>
          <w:tab w:val="left" w:pos="851"/>
        </w:tabs>
        <w:spacing w:after="0" w:line="360" w:lineRule="auto"/>
        <w:ind w:firstLine="709"/>
        <w:jc w:val="both"/>
        <w:rPr>
          <w:sz w:val="28"/>
          <w:szCs w:val="28"/>
          <w:lang w:val="ru-RU"/>
        </w:rPr>
      </w:pPr>
      <w:r w:rsidRPr="00A07FF5">
        <w:rPr>
          <w:sz w:val="28"/>
          <w:szCs w:val="28"/>
          <w:lang w:val="ru-RU"/>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A07FF5">
        <w:rPr>
          <w:i/>
          <w:sz w:val="28"/>
          <w:szCs w:val="28"/>
          <w:lang w:val="ru-RU"/>
        </w:rPr>
        <w:t>Сила Ампера и сила Лоренца.</w:t>
      </w:r>
      <w:r w:rsidRPr="00A07FF5">
        <w:rPr>
          <w:sz w:val="28"/>
          <w:szCs w:val="28"/>
          <w:lang w:val="ru-RU"/>
        </w:rPr>
        <w:t xml:space="preserve"> Электродвигатель. Явление электромагнитной индукция. Опыты Фарадея.</w:t>
      </w:r>
    </w:p>
    <w:p w:rsidR="00C452F9" w:rsidRPr="00A07FF5" w:rsidRDefault="00C452F9" w:rsidP="00C452F9">
      <w:pPr>
        <w:tabs>
          <w:tab w:val="left" w:pos="851"/>
        </w:tabs>
        <w:spacing w:after="0" w:line="360" w:lineRule="auto"/>
        <w:ind w:firstLine="709"/>
        <w:jc w:val="both"/>
        <w:rPr>
          <w:sz w:val="28"/>
          <w:szCs w:val="28"/>
          <w:lang w:val="ru-RU"/>
        </w:rPr>
      </w:pPr>
      <w:r w:rsidRPr="00A07FF5">
        <w:rPr>
          <w:sz w:val="28"/>
          <w:szCs w:val="28"/>
          <w:lang w:val="ru-RU"/>
        </w:rPr>
        <w:t xml:space="preserve">Электромагнитные колебания. </w:t>
      </w:r>
      <w:r w:rsidRPr="00A07FF5">
        <w:rPr>
          <w:i/>
          <w:sz w:val="28"/>
          <w:szCs w:val="28"/>
          <w:lang w:val="ru-RU"/>
        </w:rPr>
        <w:t>Колебательный контур. Электрогенератор. Переменный ток. Трансформатор.</w:t>
      </w:r>
      <w:r w:rsidRPr="00A07FF5">
        <w:rPr>
          <w:sz w:val="28"/>
          <w:szCs w:val="28"/>
          <w:lang w:val="ru-RU"/>
        </w:rPr>
        <w:t xml:space="preserve"> Передача электрической энергии на расстояние. Электромагнитные волны и их свойства. </w:t>
      </w:r>
      <w:r w:rsidRPr="00A07FF5">
        <w:rPr>
          <w:i/>
          <w:sz w:val="28"/>
          <w:szCs w:val="28"/>
          <w:lang w:val="ru-RU"/>
        </w:rPr>
        <w:t>Принципы радиосвязи и телевидения. Влияние электромагнитных излучений на живые организмы.</w:t>
      </w:r>
    </w:p>
    <w:p w:rsidR="00C452F9" w:rsidRPr="00A07FF5" w:rsidRDefault="00C452F9" w:rsidP="00C452F9">
      <w:pPr>
        <w:tabs>
          <w:tab w:val="left" w:pos="851"/>
        </w:tabs>
        <w:spacing w:after="0" w:line="360" w:lineRule="auto"/>
        <w:ind w:firstLine="709"/>
        <w:jc w:val="both"/>
        <w:rPr>
          <w:sz w:val="28"/>
          <w:szCs w:val="28"/>
          <w:lang w:val="ru-RU"/>
        </w:rPr>
      </w:pPr>
      <w:r w:rsidRPr="00A07FF5">
        <w:rPr>
          <w:sz w:val="28"/>
          <w:szCs w:val="28"/>
          <w:lang w:val="ru-RU"/>
        </w:rPr>
        <w:t xml:space="preserve">Свет – электромагнитная 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A07FF5">
        <w:rPr>
          <w:i/>
          <w:sz w:val="28"/>
          <w:szCs w:val="28"/>
          <w:lang w:val="ru-RU"/>
        </w:rPr>
        <w:t>Оптические приборы.</w:t>
      </w:r>
      <w:r w:rsidRPr="00A07FF5">
        <w:rPr>
          <w:sz w:val="28"/>
          <w:szCs w:val="28"/>
          <w:lang w:val="ru-RU"/>
        </w:rPr>
        <w:t xml:space="preserve"> Глаз как оптическая система. Дисперсия света. </w:t>
      </w:r>
      <w:r w:rsidRPr="00A07FF5">
        <w:rPr>
          <w:i/>
          <w:sz w:val="28"/>
          <w:szCs w:val="28"/>
          <w:lang w:val="ru-RU"/>
        </w:rPr>
        <w:t>Интерференция и дифракция света.</w:t>
      </w:r>
    </w:p>
    <w:p w:rsidR="00C452F9" w:rsidRPr="00A07FF5" w:rsidRDefault="00C452F9" w:rsidP="00D13F0B">
      <w:pPr>
        <w:widowControl w:val="0"/>
        <w:tabs>
          <w:tab w:val="left" w:pos="851"/>
          <w:tab w:val="left" w:pos="989"/>
        </w:tabs>
        <w:spacing w:after="0" w:line="360" w:lineRule="auto"/>
        <w:ind w:left="709"/>
        <w:jc w:val="center"/>
        <w:rPr>
          <w:b/>
          <w:sz w:val="28"/>
          <w:szCs w:val="28"/>
          <w:lang w:val="ru-RU"/>
        </w:rPr>
      </w:pPr>
      <w:r w:rsidRPr="00A07FF5">
        <w:rPr>
          <w:b/>
          <w:sz w:val="28"/>
          <w:szCs w:val="28"/>
          <w:lang w:val="ru-RU"/>
        </w:rPr>
        <w:t>Квантовые явления</w:t>
      </w:r>
    </w:p>
    <w:p w:rsidR="00C452F9" w:rsidRPr="00A07FF5" w:rsidRDefault="00C452F9" w:rsidP="00C452F9">
      <w:pPr>
        <w:tabs>
          <w:tab w:val="left" w:pos="851"/>
        </w:tabs>
        <w:spacing w:after="0" w:line="360" w:lineRule="auto"/>
        <w:ind w:firstLine="709"/>
        <w:jc w:val="both"/>
        <w:rPr>
          <w:sz w:val="28"/>
          <w:szCs w:val="28"/>
          <w:lang w:val="ru-RU"/>
        </w:rPr>
      </w:pPr>
      <w:r w:rsidRPr="00A07FF5">
        <w:rPr>
          <w:sz w:val="28"/>
          <w:szCs w:val="28"/>
          <w:lang w:val="ru-RU"/>
        </w:rPr>
        <w:t>Строение атомов. Планетарная модель атома. Квантовый характер поглощения и испускания света атомами. Линейчатые спектры.</w:t>
      </w:r>
    </w:p>
    <w:p w:rsidR="00C452F9" w:rsidRPr="00A07FF5" w:rsidRDefault="00C452F9" w:rsidP="00C452F9">
      <w:pPr>
        <w:tabs>
          <w:tab w:val="left" w:pos="851"/>
        </w:tabs>
        <w:spacing w:after="0" w:line="360" w:lineRule="auto"/>
        <w:ind w:firstLine="709"/>
        <w:jc w:val="both"/>
        <w:rPr>
          <w:sz w:val="28"/>
          <w:szCs w:val="28"/>
          <w:lang w:val="ru-RU"/>
        </w:rPr>
      </w:pPr>
      <w:r w:rsidRPr="00A07FF5">
        <w:rPr>
          <w:sz w:val="28"/>
          <w:szCs w:val="28"/>
          <w:lang w:val="ru-RU"/>
        </w:rPr>
        <w:t xml:space="preserve"> Опыты Резерфорда.</w:t>
      </w:r>
    </w:p>
    <w:p w:rsidR="00C452F9" w:rsidRPr="00A07FF5" w:rsidRDefault="00C452F9" w:rsidP="00C452F9">
      <w:pPr>
        <w:tabs>
          <w:tab w:val="left" w:pos="851"/>
        </w:tabs>
        <w:spacing w:after="0" w:line="360" w:lineRule="auto"/>
        <w:ind w:firstLine="709"/>
        <w:jc w:val="both"/>
        <w:rPr>
          <w:i/>
          <w:sz w:val="28"/>
          <w:szCs w:val="28"/>
          <w:lang w:val="ru-RU"/>
        </w:rPr>
      </w:pPr>
      <w:r w:rsidRPr="00A07FF5">
        <w:rPr>
          <w:sz w:val="28"/>
          <w:szCs w:val="28"/>
          <w:lang w:val="ru-RU"/>
        </w:rPr>
        <w:t xml:space="preserve">Состав атомного ядра. Протон, нейтрон и электрон. Закон Эйнштейна о пропорциональности массы и энергии. </w:t>
      </w:r>
      <w:r w:rsidRPr="00A07FF5">
        <w:rPr>
          <w:i/>
          <w:sz w:val="28"/>
          <w:szCs w:val="28"/>
          <w:lang w:val="ru-RU"/>
        </w:rPr>
        <w:t>Дефект масс и энергия связи атомных ядер.</w:t>
      </w:r>
      <w:r w:rsidRPr="00A07FF5">
        <w:rPr>
          <w:sz w:val="28"/>
          <w:szCs w:val="28"/>
          <w:lang w:val="ru-RU"/>
        </w:rPr>
        <w:t xml:space="preserve"> Радиоактивность. Период полураспада. Альфа-излучение. </w:t>
      </w:r>
      <w:r w:rsidRPr="00A07FF5">
        <w:rPr>
          <w:i/>
          <w:sz w:val="28"/>
          <w:szCs w:val="28"/>
          <w:lang w:val="ru-RU"/>
        </w:rPr>
        <w:t>Бета-излучение</w:t>
      </w:r>
      <w:r w:rsidRPr="00A07FF5">
        <w:rPr>
          <w:sz w:val="28"/>
          <w:szCs w:val="28"/>
          <w:lang w:val="ru-RU"/>
        </w:rPr>
        <w:t xml:space="preserve">. Гамма-излучение. Ядерные реакции. Источники энергии Солнца и звезд. Ядерная энергетика. </w:t>
      </w:r>
      <w:r w:rsidRPr="00A07FF5">
        <w:rPr>
          <w:i/>
          <w:sz w:val="28"/>
          <w:szCs w:val="28"/>
          <w:lang w:val="ru-RU"/>
        </w:rPr>
        <w:t xml:space="preserve">Экологические проблемы работы атомных электростанций. </w:t>
      </w:r>
      <w:r w:rsidRPr="00A07FF5">
        <w:rPr>
          <w:sz w:val="28"/>
          <w:szCs w:val="28"/>
          <w:lang w:val="ru-RU"/>
        </w:rPr>
        <w:t xml:space="preserve">Дозиметрия. </w:t>
      </w:r>
      <w:r w:rsidRPr="00A07FF5">
        <w:rPr>
          <w:i/>
          <w:sz w:val="28"/>
          <w:szCs w:val="28"/>
          <w:lang w:val="ru-RU"/>
        </w:rPr>
        <w:t>Влияние радиоактивных излучений на живые организмы.</w:t>
      </w:r>
    </w:p>
    <w:p w:rsidR="00C452F9" w:rsidRPr="00A07FF5" w:rsidRDefault="00C452F9" w:rsidP="00D13F0B">
      <w:pPr>
        <w:widowControl w:val="0"/>
        <w:tabs>
          <w:tab w:val="left" w:pos="851"/>
          <w:tab w:val="left" w:pos="989"/>
        </w:tabs>
        <w:spacing w:after="0" w:line="360" w:lineRule="auto"/>
        <w:ind w:left="709"/>
        <w:jc w:val="center"/>
        <w:rPr>
          <w:b/>
          <w:sz w:val="28"/>
          <w:szCs w:val="28"/>
          <w:lang w:val="ru-RU"/>
        </w:rPr>
      </w:pPr>
      <w:r w:rsidRPr="00A07FF5">
        <w:rPr>
          <w:b/>
          <w:sz w:val="28"/>
          <w:szCs w:val="28"/>
          <w:lang w:val="ru-RU"/>
        </w:rPr>
        <w:t>Строение и эволюция Вселенной</w:t>
      </w:r>
    </w:p>
    <w:p w:rsidR="00C452F9" w:rsidRPr="00A07FF5" w:rsidRDefault="00C452F9" w:rsidP="00C452F9">
      <w:pPr>
        <w:tabs>
          <w:tab w:val="left" w:pos="851"/>
        </w:tabs>
        <w:spacing w:after="0" w:line="360" w:lineRule="auto"/>
        <w:ind w:firstLine="709"/>
        <w:jc w:val="both"/>
        <w:rPr>
          <w:sz w:val="28"/>
          <w:szCs w:val="28"/>
          <w:lang w:val="ru-RU"/>
        </w:rPr>
      </w:pPr>
      <w:r w:rsidRPr="00A07FF5">
        <w:rPr>
          <w:sz w:val="28"/>
          <w:szCs w:val="28"/>
          <w:lang w:val="ru-RU"/>
        </w:rPr>
        <w:t>Геоцентрическая и гелиоцентрическая системы мира. Фи</w:t>
      </w:r>
      <w:r w:rsidRPr="00A07FF5">
        <w:rPr>
          <w:sz w:val="28"/>
          <w:szCs w:val="28"/>
          <w:lang w:val="ru-RU"/>
        </w:rPr>
        <w:softHyphen/>
        <w:t>зическая природа небесных тел Солнечной системы. Проис</w:t>
      </w:r>
      <w:r w:rsidRPr="00A07FF5">
        <w:rPr>
          <w:sz w:val="28"/>
          <w:szCs w:val="28"/>
          <w:lang w:val="ru-RU"/>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D13F0B" w:rsidRPr="00A07FF5" w:rsidRDefault="00D13F0B" w:rsidP="00C452F9">
      <w:pPr>
        <w:tabs>
          <w:tab w:val="left" w:pos="851"/>
        </w:tabs>
        <w:spacing w:after="0" w:line="360" w:lineRule="auto"/>
        <w:ind w:firstLine="709"/>
        <w:jc w:val="both"/>
        <w:rPr>
          <w:sz w:val="28"/>
          <w:szCs w:val="28"/>
          <w:lang w:val="ru-RU"/>
        </w:rPr>
      </w:pPr>
    </w:p>
    <w:p w:rsidR="00C452F9" w:rsidRPr="00A07FF5" w:rsidRDefault="00C452F9" w:rsidP="00D13F0B">
      <w:pPr>
        <w:tabs>
          <w:tab w:val="left" w:pos="851"/>
        </w:tabs>
        <w:spacing w:after="0" w:line="360" w:lineRule="auto"/>
        <w:ind w:firstLine="709"/>
        <w:jc w:val="center"/>
        <w:rPr>
          <w:b/>
          <w:bCs/>
          <w:sz w:val="28"/>
          <w:szCs w:val="28"/>
          <w:lang w:val="ru-RU"/>
        </w:rPr>
      </w:pPr>
      <w:r w:rsidRPr="00A07FF5">
        <w:rPr>
          <w:b/>
          <w:bCs/>
          <w:sz w:val="28"/>
          <w:szCs w:val="28"/>
          <w:lang w:val="ru-RU"/>
        </w:rPr>
        <w:t>Примерные темы лабораторных и практических работ</w:t>
      </w:r>
    </w:p>
    <w:p w:rsidR="00C452F9" w:rsidRPr="00A07FF5" w:rsidRDefault="00C452F9" w:rsidP="00C452F9">
      <w:pPr>
        <w:tabs>
          <w:tab w:val="left" w:pos="851"/>
        </w:tabs>
        <w:spacing w:after="0" w:line="360" w:lineRule="auto"/>
        <w:ind w:firstLine="709"/>
        <w:jc w:val="both"/>
        <w:rPr>
          <w:bCs/>
          <w:sz w:val="28"/>
          <w:szCs w:val="28"/>
          <w:lang w:val="ru-RU"/>
        </w:rPr>
      </w:pPr>
      <w:r w:rsidRPr="00A07FF5">
        <w:rPr>
          <w:bCs/>
          <w:sz w:val="28"/>
          <w:szCs w:val="28"/>
          <w:lang w:val="ru-RU"/>
        </w:rPr>
        <w:t>Лабораторные работы (независимо от тематической принадлежности) делятся следующие типы:</w:t>
      </w:r>
    </w:p>
    <w:p w:rsidR="00C452F9" w:rsidRPr="00A07FF5" w:rsidRDefault="00C452F9" w:rsidP="00C452F9">
      <w:pPr>
        <w:widowControl w:val="0"/>
        <w:numPr>
          <w:ilvl w:val="0"/>
          <w:numId w:val="54"/>
        </w:numPr>
        <w:tabs>
          <w:tab w:val="left" w:pos="851"/>
        </w:tabs>
        <w:spacing w:after="0" w:line="360" w:lineRule="auto"/>
        <w:ind w:left="0" w:firstLine="709"/>
        <w:jc w:val="both"/>
        <w:rPr>
          <w:bCs/>
          <w:sz w:val="28"/>
          <w:szCs w:val="28"/>
        </w:rPr>
      </w:pPr>
      <w:r w:rsidRPr="00A07FF5">
        <w:rPr>
          <w:bCs/>
          <w:sz w:val="28"/>
          <w:szCs w:val="28"/>
        </w:rPr>
        <w:t xml:space="preserve">Проведение прямых измерений физических величин </w:t>
      </w:r>
    </w:p>
    <w:p w:rsidR="00C452F9" w:rsidRPr="00A07FF5" w:rsidRDefault="00C452F9" w:rsidP="00C452F9">
      <w:pPr>
        <w:widowControl w:val="0"/>
        <w:numPr>
          <w:ilvl w:val="0"/>
          <w:numId w:val="54"/>
        </w:numPr>
        <w:tabs>
          <w:tab w:val="left" w:pos="851"/>
        </w:tabs>
        <w:spacing w:after="0" w:line="360" w:lineRule="auto"/>
        <w:ind w:left="0" w:firstLine="709"/>
        <w:jc w:val="both"/>
        <w:rPr>
          <w:bCs/>
          <w:sz w:val="28"/>
          <w:szCs w:val="28"/>
          <w:lang w:val="ru-RU"/>
        </w:rPr>
      </w:pPr>
      <w:r w:rsidRPr="00A07FF5">
        <w:rPr>
          <w:bCs/>
          <w:sz w:val="28"/>
          <w:szCs w:val="28"/>
          <w:lang w:val="ru-RU"/>
        </w:rPr>
        <w:t>Расчет по полученным результатам прямых измерений зависимого от них параметра (косвенные измерения).</w:t>
      </w:r>
    </w:p>
    <w:p w:rsidR="00C452F9" w:rsidRPr="00A07FF5" w:rsidRDefault="00C452F9" w:rsidP="00C452F9">
      <w:pPr>
        <w:widowControl w:val="0"/>
        <w:numPr>
          <w:ilvl w:val="0"/>
          <w:numId w:val="54"/>
        </w:numPr>
        <w:tabs>
          <w:tab w:val="left" w:pos="851"/>
        </w:tabs>
        <w:spacing w:after="0" w:line="360" w:lineRule="auto"/>
        <w:ind w:left="0" w:firstLine="709"/>
        <w:jc w:val="both"/>
        <w:rPr>
          <w:bCs/>
          <w:sz w:val="28"/>
          <w:szCs w:val="28"/>
          <w:lang w:val="ru-RU"/>
        </w:rPr>
      </w:pPr>
      <w:r w:rsidRPr="00A07FF5">
        <w:rPr>
          <w:bCs/>
          <w:sz w:val="28"/>
          <w:szCs w:val="28"/>
          <w:lang w:val="ru-RU"/>
        </w:rPr>
        <w:t>Наблюдение явлений и постановка опытов (на качественном уровне) по обнаружению факторов, влияющих на протекание данных явлений.</w:t>
      </w:r>
    </w:p>
    <w:p w:rsidR="00C452F9" w:rsidRPr="00A07FF5" w:rsidRDefault="00C452F9" w:rsidP="00C452F9">
      <w:pPr>
        <w:widowControl w:val="0"/>
        <w:numPr>
          <w:ilvl w:val="0"/>
          <w:numId w:val="54"/>
        </w:numPr>
        <w:tabs>
          <w:tab w:val="left" w:pos="851"/>
        </w:tabs>
        <w:spacing w:after="0" w:line="360" w:lineRule="auto"/>
        <w:ind w:left="0" w:firstLine="709"/>
        <w:jc w:val="both"/>
        <w:rPr>
          <w:bCs/>
          <w:sz w:val="28"/>
          <w:szCs w:val="28"/>
          <w:lang w:val="ru-RU"/>
        </w:rPr>
      </w:pPr>
      <w:r w:rsidRPr="00A07FF5">
        <w:rPr>
          <w:bCs/>
          <w:sz w:val="28"/>
          <w:szCs w:val="28"/>
          <w:lang w:val="ru-RU"/>
        </w:rPr>
        <w:t>Исследование зависимости одной физической величины от другой с представлением результатов в виде графика или таблицы.</w:t>
      </w:r>
    </w:p>
    <w:p w:rsidR="00C452F9" w:rsidRPr="00A07FF5" w:rsidRDefault="00C452F9" w:rsidP="00C452F9">
      <w:pPr>
        <w:widowControl w:val="0"/>
        <w:numPr>
          <w:ilvl w:val="0"/>
          <w:numId w:val="54"/>
        </w:numPr>
        <w:tabs>
          <w:tab w:val="left" w:pos="851"/>
        </w:tabs>
        <w:spacing w:after="0" w:line="360" w:lineRule="auto"/>
        <w:ind w:left="0" w:firstLine="709"/>
        <w:jc w:val="both"/>
        <w:rPr>
          <w:bCs/>
          <w:sz w:val="28"/>
          <w:szCs w:val="28"/>
          <w:lang w:val="ru-RU"/>
        </w:rPr>
      </w:pPr>
      <w:r w:rsidRPr="00A07FF5">
        <w:rPr>
          <w:bCs/>
          <w:sz w:val="28"/>
          <w:szCs w:val="28"/>
          <w:lang w:val="ru-RU"/>
        </w:rPr>
        <w:t xml:space="preserve">Проверка заданных предположений (прямые измерения физических величин и сравнение заданных соотношений между ними). </w:t>
      </w:r>
    </w:p>
    <w:p w:rsidR="00C452F9" w:rsidRPr="00A07FF5" w:rsidRDefault="00C452F9" w:rsidP="00C452F9">
      <w:pPr>
        <w:widowControl w:val="0"/>
        <w:numPr>
          <w:ilvl w:val="0"/>
          <w:numId w:val="54"/>
        </w:numPr>
        <w:tabs>
          <w:tab w:val="left" w:pos="851"/>
        </w:tabs>
        <w:spacing w:after="0" w:line="360" w:lineRule="auto"/>
        <w:ind w:left="0" w:firstLine="709"/>
        <w:jc w:val="both"/>
        <w:rPr>
          <w:bCs/>
          <w:sz w:val="28"/>
          <w:szCs w:val="28"/>
          <w:lang w:val="ru-RU"/>
        </w:rPr>
      </w:pPr>
      <w:r w:rsidRPr="00A07FF5">
        <w:rPr>
          <w:bCs/>
          <w:sz w:val="28"/>
          <w:szCs w:val="28"/>
          <w:lang w:val="ru-RU"/>
        </w:rPr>
        <w:t>Знакомство с техническими устройствами и их конструирование.</w:t>
      </w:r>
    </w:p>
    <w:p w:rsidR="00C452F9" w:rsidRPr="00A07FF5" w:rsidRDefault="00C452F9" w:rsidP="00C452F9">
      <w:pPr>
        <w:tabs>
          <w:tab w:val="left" w:pos="851"/>
        </w:tabs>
        <w:spacing w:after="0" w:line="360" w:lineRule="auto"/>
        <w:ind w:firstLine="709"/>
        <w:jc w:val="both"/>
        <w:rPr>
          <w:bCs/>
          <w:sz w:val="28"/>
          <w:szCs w:val="28"/>
          <w:lang w:val="ru-RU"/>
        </w:rPr>
      </w:pPr>
      <w:r w:rsidRPr="00A07FF5">
        <w:rPr>
          <w:bCs/>
          <w:sz w:val="28"/>
          <w:szCs w:val="28"/>
          <w:lang w:val="ru-RU"/>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C452F9" w:rsidRPr="00A07FF5" w:rsidRDefault="00C452F9" w:rsidP="00D13F0B">
      <w:pPr>
        <w:tabs>
          <w:tab w:val="left" w:pos="851"/>
        </w:tabs>
        <w:spacing w:after="0" w:line="360" w:lineRule="auto"/>
        <w:ind w:firstLine="709"/>
        <w:jc w:val="center"/>
        <w:rPr>
          <w:bCs/>
          <w:sz w:val="28"/>
          <w:szCs w:val="28"/>
        </w:rPr>
      </w:pPr>
      <w:r w:rsidRPr="00A07FF5">
        <w:rPr>
          <w:b/>
          <w:bCs/>
          <w:sz w:val="28"/>
          <w:szCs w:val="28"/>
        </w:rPr>
        <w:t>Проведение прямых измерений физических величин</w:t>
      </w:r>
    </w:p>
    <w:p w:rsidR="00C452F9" w:rsidRPr="00A07FF5" w:rsidRDefault="00C452F9" w:rsidP="00C452F9">
      <w:pPr>
        <w:widowControl w:val="0"/>
        <w:numPr>
          <w:ilvl w:val="0"/>
          <w:numId w:val="55"/>
        </w:numPr>
        <w:tabs>
          <w:tab w:val="left" w:pos="851"/>
          <w:tab w:val="left" w:pos="989"/>
        </w:tabs>
        <w:spacing w:after="0" w:line="360" w:lineRule="auto"/>
        <w:ind w:left="0" w:firstLine="709"/>
        <w:jc w:val="both"/>
        <w:rPr>
          <w:bCs/>
          <w:sz w:val="28"/>
          <w:szCs w:val="28"/>
        </w:rPr>
      </w:pPr>
      <w:r w:rsidRPr="00A07FF5">
        <w:rPr>
          <w:bCs/>
          <w:sz w:val="28"/>
          <w:szCs w:val="28"/>
        </w:rPr>
        <w:t>Измерение размеров тел.</w:t>
      </w:r>
    </w:p>
    <w:p w:rsidR="00C452F9" w:rsidRPr="00A07FF5" w:rsidRDefault="00C452F9" w:rsidP="00C452F9">
      <w:pPr>
        <w:widowControl w:val="0"/>
        <w:numPr>
          <w:ilvl w:val="0"/>
          <w:numId w:val="55"/>
        </w:numPr>
        <w:tabs>
          <w:tab w:val="left" w:pos="851"/>
          <w:tab w:val="left" w:pos="989"/>
        </w:tabs>
        <w:spacing w:after="0" w:line="360" w:lineRule="auto"/>
        <w:ind w:left="0" w:firstLine="709"/>
        <w:jc w:val="both"/>
        <w:rPr>
          <w:bCs/>
          <w:sz w:val="28"/>
          <w:szCs w:val="28"/>
        </w:rPr>
      </w:pPr>
      <w:r w:rsidRPr="00A07FF5">
        <w:rPr>
          <w:bCs/>
          <w:sz w:val="28"/>
          <w:szCs w:val="28"/>
        </w:rPr>
        <w:t>Измерение размеров малых тел.</w:t>
      </w:r>
    </w:p>
    <w:p w:rsidR="00C452F9" w:rsidRPr="00A07FF5" w:rsidRDefault="00C452F9" w:rsidP="00C452F9">
      <w:pPr>
        <w:widowControl w:val="0"/>
        <w:numPr>
          <w:ilvl w:val="0"/>
          <w:numId w:val="55"/>
        </w:numPr>
        <w:tabs>
          <w:tab w:val="left" w:pos="851"/>
          <w:tab w:val="left" w:pos="989"/>
        </w:tabs>
        <w:spacing w:after="0" w:line="360" w:lineRule="auto"/>
        <w:ind w:left="0" w:firstLine="709"/>
        <w:jc w:val="both"/>
        <w:rPr>
          <w:bCs/>
          <w:sz w:val="28"/>
          <w:szCs w:val="28"/>
        </w:rPr>
      </w:pPr>
      <w:r w:rsidRPr="00A07FF5">
        <w:rPr>
          <w:bCs/>
          <w:sz w:val="28"/>
          <w:szCs w:val="28"/>
        </w:rPr>
        <w:t>Измерение массы тела.</w:t>
      </w:r>
    </w:p>
    <w:p w:rsidR="00C452F9" w:rsidRPr="00A07FF5" w:rsidRDefault="00C452F9" w:rsidP="00C452F9">
      <w:pPr>
        <w:widowControl w:val="0"/>
        <w:numPr>
          <w:ilvl w:val="0"/>
          <w:numId w:val="55"/>
        </w:numPr>
        <w:tabs>
          <w:tab w:val="left" w:pos="851"/>
          <w:tab w:val="left" w:pos="989"/>
        </w:tabs>
        <w:spacing w:after="0" w:line="360" w:lineRule="auto"/>
        <w:ind w:left="0" w:firstLine="709"/>
        <w:jc w:val="both"/>
        <w:rPr>
          <w:bCs/>
          <w:sz w:val="28"/>
          <w:szCs w:val="28"/>
        </w:rPr>
      </w:pPr>
      <w:r w:rsidRPr="00A07FF5">
        <w:rPr>
          <w:bCs/>
          <w:sz w:val="28"/>
          <w:szCs w:val="28"/>
        </w:rPr>
        <w:t>Измерение объема тела.</w:t>
      </w:r>
    </w:p>
    <w:p w:rsidR="00C452F9" w:rsidRPr="00A07FF5" w:rsidRDefault="00C452F9" w:rsidP="00C452F9">
      <w:pPr>
        <w:widowControl w:val="0"/>
        <w:numPr>
          <w:ilvl w:val="0"/>
          <w:numId w:val="55"/>
        </w:numPr>
        <w:tabs>
          <w:tab w:val="left" w:pos="851"/>
          <w:tab w:val="left" w:pos="989"/>
        </w:tabs>
        <w:spacing w:after="0" w:line="360" w:lineRule="auto"/>
        <w:ind w:left="0" w:firstLine="709"/>
        <w:jc w:val="both"/>
        <w:rPr>
          <w:bCs/>
          <w:sz w:val="28"/>
          <w:szCs w:val="28"/>
        </w:rPr>
      </w:pPr>
      <w:r w:rsidRPr="00A07FF5">
        <w:rPr>
          <w:bCs/>
          <w:sz w:val="28"/>
          <w:szCs w:val="28"/>
        </w:rPr>
        <w:t>Измерение силы.</w:t>
      </w:r>
    </w:p>
    <w:p w:rsidR="00C452F9" w:rsidRPr="00A07FF5" w:rsidRDefault="00C452F9" w:rsidP="00C452F9">
      <w:pPr>
        <w:widowControl w:val="0"/>
        <w:numPr>
          <w:ilvl w:val="0"/>
          <w:numId w:val="55"/>
        </w:numPr>
        <w:tabs>
          <w:tab w:val="left" w:pos="851"/>
          <w:tab w:val="left" w:pos="989"/>
        </w:tabs>
        <w:spacing w:after="0" w:line="360" w:lineRule="auto"/>
        <w:ind w:left="0" w:firstLine="709"/>
        <w:jc w:val="both"/>
        <w:rPr>
          <w:bCs/>
          <w:sz w:val="28"/>
          <w:szCs w:val="28"/>
          <w:lang w:val="ru-RU"/>
        </w:rPr>
      </w:pPr>
      <w:r w:rsidRPr="00A07FF5">
        <w:rPr>
          <w:bCs/>
          <w:sz w:val="28"/>
          <w:szCs w:val="28"/>
          <w:lang w:val="ru-RU"/>
        </w:rPr>
        <w:t>Измерение времени процесса, периода колебаний.</w:t>
      </w:r>
    </w:p>
    <w:p w:rsidR="00C452F9" w:rsidRPr="00A07FF5" w:rsidRDefault="00C452F9" w:rsidP="00C452F9">
      <w:pPr>
        <w:widowControl w:val="0"/>
        <w:numPr>
          <w:ilvl w:val="0"/>
          <w:numId w:val="55"/>
        </w:numPr>
        <w:tabs>
          <w:tab w:val="left" w:pos="851"/>
          <w:tab w:val="left" w:pos="989"/>
        </w:tabs>
        <w:spacing w:after="0" w:line="360" w:lineRule="auto"/>
        <w:ind w:left="0" w:firstLine="709"/>
        <w:jc w:val="both"/>
        <w:rPr>
          <w:bCs/>
          <w:sz w:val="28"/>
          <w:szCs w:val="28"/>
        </w:rPr>
      </w:pPr>
      <w:r w:rsidRPr="00A07FF5">
        <w:rPr>
          <w:bCs/>
          <w:sz w:val="28"/>
          <w:szCs w:val="28"/>
        </w:rPr>
        <w:t>Измерение температуры.</w:t>
      </w:r>
    </w:p>
    <w:p w:rsidR="00C452F9" w:rsidRPr="00A07FF5" w:rsidRDefault="00C452F9" w:rsidP="00C452F9">
      <w:pPr>
        <w:widowControl w:val="0"/>
        <w:numPr>
          <w:ilvl w:val="0"/>
          <w:numId w:val="55"/>
        </w:numPr>
        <w:tabs>
          <w:tab w:val="left" w:pos="851"/>
          <w:tab w:val="left" w:pos="989"/>
        </w:tabs>
        <w:spacing w:after="0" w:line="360" w:lineRule="auto"/>
        <w:ind w:left="0" w:firstLine="709"/>
        <w:jc w:val="both"/>
        <w:rPr>
          <w:bCs/>
          <w:sz w:val="28"/>
          <w:szCs w:val="28"/>
          <w:lang w:val="ru-RU"/>
        </w:rPr>
      </w:pPr>
      <w:r w:rsidRPr="00A07FF5">
        <w:rPr>
          <w:bCs/>
          <w:sz w:val="28"/>
          <w:szCs w:val="28"/>
          <w:lang w:val="ru-RU"/>
        </w:rPr>
        <w:t>Измерение давления воздуха в баллоне под поршнем.</w:t>
      </w:r>
    </w:p>
    <w:p w:rsidR="00C452F9" w:rsidRPr="00A07FF5" w:rsidRDefault="00C452F9" w:rsidP="00C452F9">
      <w:pPr>
        <w:widowControl w:val="0"/>
        <w:numPr>
          <w:ilvl w:val="0"/>
          <w:numId w:val="55"/>
        </w:numPr>
        <w:tabs>
          <w:tab w:val="left" w:pos="851"/>
          <w:tab w:val="left" w:pos="989"/>
        </w:tabs>
        <w:spacing w:after="0" w:line="360" w:lineRule="auto"/>
        <w:ind w:left="0" w:firstLine="709"/>
        <w:jc w:val="both"/>
        <w:rPr>
          <w:bCs/>
          <w:sz w:val="28"/>
          <w:szCs w:val="28"/>
          <w:lang w:val="ru-RU"/>
        </w:rPr>
      </w:pPr>
      <w:r w:rsidRPr="00A07FF5">
        <w:rPr>
          <w:bCs/>
          <w:sz w:val="28"/>
          <w:szCs w:val="28"/>
          <w:lang w:val="ru-RU"/>
        </w:rPr>
        <w:t>Измерение силы тока и его регулирование.</w:t>
      </w:r>
    </w:p>
    <w:p w:rsidR="00C452F9" w:rsidRPr="00A07FF5" w:rsidRDefault="00C452F9" w:rsidP="00C452F9">
      <w:pPr>
        <w:widowControl w:val="0"/>
        <w:numPr>
          <w:ilvl w:val="0"/>
          <w:numId w:val="55"/>
        </w:numPr>
        <w:tabs>
          <w:tab w:val="left" w:pos="851"/>
          <w:tab w:val="left" w:pos="989"/>
        </w:tabs>
        <w:spacing w:after="0" w:line="360" w:lineRule="auto"/>
        <w:ind w:left="0" w:firstLine="709"/>
        <w:jc w:val="both"/>
        <w:rPr>
          <w:bCs/>
          <w:sz w:val="28"/>
          <w:szCs w:val="28"/>
        </w:rPr>
      </w:pPr>
      <w:r w:rsidRPr="00A07FF5">
        <w:rPr>
          <w:bCs/>
          <w:sz w:val="28"/>
          <w:szCs w:val="28"/>
        </w:rPr>
        <w:t>Измерение напряжения.</w:t>
      </w:r>
    </w:p>
    <w:p w:rsidR="00C452F9" w:rsidRPr="00A07FF5" w:rsidRDefault="00C452F9" w:rsidP="00C452F9">
      <w:pPr>
        <w:widowControl w:val="0"/>
        <w:numPr>
          <w:ilvl w:val="0"/>
          <w:numId w:val="55"/>
        </w:numPr>
        <w:tabs>
          <w:tab w:val="left" w:pos="851"/>
          <w:tab w:val="left" w:pos="989"/>
        </w:tabs>
        <w:spacing w:after="0" w:line="360" w:lineRule="auto"/>
        <w:ind w:left="0" w:firstLine="709"/>
        <w:jc w:val="both"/>
        <w:rPr>
          <w:bCs/>
          <w:sz w:val="28"/>
          <w:szCs w:val="28"/>
          <w:lang w:val="ru-RU"/>
        </w:rPr>
      </w:pPr>
      <w:r w:rsidRPr="00A07FF5">
        <w:rPr>
          <w:bCs/>
          <w:sz w:val="28"/>
          <w:szCs w:val="28"/>
          <w:lang w:val="ru-RU"/>
        </w:rPr>
        <w:t>Измерение углов падения и преломления.</w:t>
      </w:r>
    </w:p>
    <w:p w:rsidR="00C452F9" w:rsidRPr="00A07FF5" w:rsidRDefault="00C452F9" w:rsidP="00C452F9">
      <w:pPr>
        <w:widowControl w:val="0"/>
        <w:numPr>
          <w:ilvl w:val="0"/>
          <w:numId w:val="55"/>
        </w:numPr>
        <w:tabs>
          <w:tab w:val="left" w:pos="851"/>
          <w:tab w:val="left" w:pos="989"/>
        </w:tabs>
        <w:spacing w:after="0" w:line="360" w:lineRule="auto"/>
        <w:ind w:left="0" w:firstLine="709"/>
        <w:jc w:val="both"/>
        <w:rPr>
          <w:bCs/>
          <w:sz w:val="28"/>
          <w:szCs w:val="28"/>
        </w:rPr>
      </w:pPr>
      <w:r w:rsidRPr="00A07FF5">
        <w:rPr>
          <w:bCs/>
          <w:sz w:val="28"/>
          <w:szCs w:val="28"/>
        </w:rPr>
        <w:t>Измерение фокусного расстояния линзы.</w:t>
      </w:r>
    </w:p>
    <w:p w:rsidR="00C452F9" w:rsidRPr="00A07FF5" w:rsidRDefault="00C452F9" w:rsidP="00C452F9">
      <w:pPr>
        <w:widowControl w:val="0"/>
        <w:numPr>
          <w:ilvl w:val="0"/>
          <w:numId w:val="55"/>
        </w:numPr>
        <w:tabs>
          <w:tab w:val="left" w:pos="851"/>
          <w:tab w:val="left" w:pos="989"/>
        </w:tabs>
        <w:spacing w:after="0" w:line="360" w:lineRule="auto"/>
        <w:ind w:left="0" w:firstLine="709"/>
        <w:jc w:val="both"/>
        <w:rPr>
          <w:sz w:val="28"/>
          <w:szCs w:val="28"/>
        </w:rPr>
      </w:pPr>
      <w:r w:rsidRPr="00A07FF5">
        <w:rPr>
          <w:bCs/>
          <w:sz w:val="28"/>
          <w:szCs w:val="28"/>
        </w:rPr>
        <w:t>Измерение радиоактивного</w:t>
      </w:r>
      <w:r w:rsidRPr="00A07FF5">
        <w:rPr>
          <w:sz w:val="28"/>
          <w:szCs w:val="28"/>
        </w:rPr>
        <w:t xml:space="preserve"> фона.</w:t>
      </w:r>
    </w:p>
    <w:p w:rsidR="00C452F9" w:rsidRPr="00A07FF5" w:rsidRDefault="00C452F9" w:rsidP="00D13F0B">
      <w:pPr>
        <w:shd w:val="clear" w:color="auto" w:fill="FFFFFF"/>
        <w:tabs>
          <w:tab w:val="left" w:pos="851"/>
        </w:tabs>
        <w:autoSpaceDE w:val="0"/>
        <w:autoSpaceDN w:val="0"/>
        <w:adjustRightInd w:val="0"/>
        <w:spacing w:after="0" w:line="360" w:lineRule="auto"/>
        <w:ind w:firstLine="709"/>
        <w:contextualSpacing/>
        <w:jc w:val="center"/>
        <w:rPr>
          <w:b/>
          <w:sz w:val="28"/>
          <w:szCs w:val="28"/>
          <w:lang w:val="ru-RU"/>
        </w:rPr>
      </w:pPr>
      <w:r w:rsidRPr="00A07FF5">
        <w:rPr>
          <w:b/>
          <w:sz w:val="28"/>
          <w:szCs w:val="28"/>
          <w:lang w:val="ru-RU"/>
        </w:rPr>
        <w:t>Расчет по полученным результатам прямых измерений зависимого от них параметра (косвенные измерения)</w:t>
      </w:r>
    </w:p>
    <w:p w:rsidR="00C452F9" w:rsidRPr="00A07FF5" w:rsidRDefault="00C452F9" w:rsidP="00C452F9">
      <w:pPr>
        <w:widowControl w:val="0"/>
        <w:numPr>
          <w:ilvl w:val="0"/>
          <w:numId w:val="56"/>
        </w:numPr>
        <w:tabs>
          <w:tab w:val="left" w:pos="851"/>
          <w:tab w:val="left" w:pos="989"/>
        </w:tabs>
        <w:spacing w:after="0" w:line="360" w:lineRule="auto"/>
        <w:ind w:left="0" w:firstLine="709"/>
        <w:jc w:val="both"/>
        <w:rPr>
          <w:bCs/>
          <w:sz w:val="28"/>
          <w:szCs w:val="28"/>
          <w:lang w:val="ru-RU"/>
        </w:rPr>
      </w:pPr>
      <w:r w:rsidRPr="00A07FF5">
        <w:rPr>
          <w:bCs/>
          <w:sz w:val="28"/>
          <w:szCs w:val="28"/>
          <w:lang w:val="ru-RU"/>
        </w:rPr>
        <w:t>Измерение плотности вещества твердого тела.</w:t>
      </w:r>
    </w:p>
    <w:p w:rsidR="00C452F9" w:rsidRPr="00A07FF5" w:rsidRDefault="00C452F9" w:rsidP="00C452F9">
      <w:pPr>
        <w:widowControl w:val="0"/>
        <w:numPr>
          <w:ilvl w:val="0"/>
          <w:numId w:val="56"/>
        </w:numPr>
        <w:tabs>
          <w:tab w:val="left" w:pos="851"/>
          <w:tab w:val="left" w:pos="989"/>
        </w:tabs>
        <w:spacing w:after="0" w:line="360" w:lineRule="auto"/>
        <w:ind w:left="0" w:firstLine="709"/>
        <w:jc w:val="both"/>
        <w:rPr>
          <w:bCs/>
          <w:sz w:val="28"/>
          <w:szCs w:val="28"/>
        </w:rPr>
      </w:pPr>
      <w:r w:rsidRPr="00A07FF5">
        <w:rPr>
          <w:bCs/>
          <w:sz w:val="28"/>
          <w:szCs w:val="28"/>
        </w:rPr>
        <w:t>Определение коэффициента трения скольжения.</w:t>
      </w:r>
    </w:p>
    <w:p w:rsidR="00C452F9" w:rsidRPr="00A07FF5" w:rsidRDefault="00C452F9" w:rsidP="00C452F9">
      <w:pPr>
        <w:widowControl w:val="0"/>
        <w:numPr>
          <w:ilvl w:val="0"/>
          <w:numId w:val="56"/>
        </w:numPr>
        <w:tabs>
          <w:tab w:val="left" w:pos="851"/>
          <w:tab w:val="left" w:pos="989"/>
        </w:tabs>
        <w:spacing w:after="0" w:line="360" w:lineRule="auto"/>
        <w:ind w:left="0" w:firstLine="709"/>
        <w:jc w:val="both"/>
        <w:rPr>
          <w:bCs/>
          <w:sz w:val="28"/>
          <w:szCs w:val="28"/>
        </w:rPr>
      </w:pPr>
      <w:r w:rsidRPr="00A07FF5">
        <w:rPr>
          <w:bCs/>
          <w:sz w:val="28"/>
          <w:szCs w:val="28"/>
        </w:rPr>
        <w:t>Определение жесткости пружины.</w:t>
      </w:r>
    </w:p>
    <w:p w:rsidR="00C452F9" w:rsidRPr="00A07FF5" w:rsidRDefault="00C452F9" w:rsidP="00C452F9">
      <w:pPr>
        <w:widowControl w:val="0"/>
        <w:numPr>
          <w:ilvl w:val="0"/>
          <w:numId w:val="56"/>
        </w:numPr>
        <w:tabs>
          <w:tab w:val="left" w:pos="851"/>
          <w:tab w:val="left" w:pos="989"/>
        </w:tabs>
        <w:spacing w:after="0" w:line="360" w:lineRule="auto"/>
        <w:ind w:left="0" w:firstLine="709"/>
        <w:jc w:val="both"/>
        <w:rPr>
          <w:bCs/>
          <w:sz w:val="28"/>
          <w:szCs w:val="28"/>
          <w:lang w:val="ru-RU"/>
        </w:rPr>
      </w:pPr>
      <w:r w:rsidRPr="00A07FF5">
        <w:rPr>
          <w:bCs/>
          <w:sz w:val="28"/>
          <w:szCs w:val="28"/>
          <w:lang w:val="ru-RU"/>
        </w:rPr>
        <w:t>Определение выталкивающей силы, действующей на погруженное в жидкость тело.</w:t>
      </w:r>
    </w:p>
    <w:p w:rsidR="00C452F9" w:rsidRPr="00A07FF5" w:rsidRDefault="00C452F9" w:rsidP="00C452F9">
      <w:pPr>
        <w:widowControl w:val="0"/>
        <w:numPr>
          <w:ilvl w:val="0"/>
          <w:numId w:val="56"/>
        </w:numPr>
        <w:tabs>
          <w:tab w:val="left" w:pos="851"/>
          <w:tab w:val="left" w:pos="989"/>
        </w:tabs>
        <w:spacing w:after="0" w:line="360" w:lineRule="auto"/>
        <w:ind w:left="0" w:firstLine="709"/>
        <w:jc w:val="both"/>
        <w:rPr>
          <w:bCs/>
          <w:sz w:val="28"/>
          <w:szCs w:val="28"/>
        </w:rPr>
      </w:pPr>
      <w:r w:rsidRPr="00A07FF5">
        <w:rPr>
          <w:bCs/>
          <w:sz w:val="28"/>
          <w:szCs w:val="28"/>
        </w:rPr>
        <w:t>Определение момента силы.</w:t>
      </w:r>
    </w:p>
    <w:p w:rsidR="00C452F9" w:rsidRPr="00A07FF5" w:rsidRDefault="00C452F9" w:rsidP="00C452F9">
      <w:pPr>
        <w:widowControl w:val="0"/>
        <w:numPr>
          <w:ilvl w:val="0"/>
          <w:numId w:val="56"/>
        </w:numPr>
        <w:tabs>
          <w:tab w:val="left" w:pos="851"/>
          <w:tab w:val="left" w:pos="989"/>
        </w:tabs>
        <w:spacing w:after="0" w:line="360" w:lineRule="auto"/>
        <w:ind w:left="0" w:firstLine="709"/>
        <w:jc w:val="both"/>
        <w:rPr>
          <w:bCs/>
          <w:sz w:val="28"/>
          <w:szCs w:val="28"/>
        </w:rPr>
      </w:pPr>
      <w:r w:rsidRPr="00A07FF5">
        <w:rPr>
          <w:bCs/>
          <w:sz w:val="28"/>
          <w:szCs w:val="28"/>
        </w:rPr>
        <w:t>Измерение скорости равномерного движения.</w:t>
      </w:r>
    </w:p>
    <w:p w:rsidR="00C452F9" w:rsidRPr="00A07FF5" w:rsidRDefault="00C452F9" w:rsidP="00C452F9">
      <w:pPr>
        <w:widowControl w:val="0"/>
        <w:numPr>
          <w:ilvl w:val="0"/>
          <w:numId w:val="56"/>
        </w:numPr>
        <w:tabs>
          <w:tab w:val="left" w:pos="851"/>
          <w:tab w:val="left" w:pos="989"/>
        </w:tabs>
        <w:spacing w:after="0" w:line="360" w:lineRule="auto"/>
        <w:ind w:left="0" w:firstLine="709"/>
        <w:jc w:val="both"/>
        <w:rPr>
          <w:bCs/>
          <w:sz w:val="28"/>
          <w:szCs w:val="28"/>
        </w:rPr>
      </w:pPr>
      <w:r w:rsidRPr="00A07FF5">
        <w:rPr>
          <w:bCs/>
          <w:sz w:val="28"/>
          <w:szCs w:val="28"/>
        </w:rPr>
        <w:t>Измерение средней скорости движения.</w:t>
      </w:r>
    </w:p>
    <w:p w:rsidR="00C452F9" w:rsidRPr="00A07FF5" w:rsidRDefault="00C452F9" w:rsidP="00C452F9">
      <w:pPr>
        <w:widowControl w:val="0"/>
        <w:numPr>
          <w:ilvl w:val="0"/>
          <w:numId w:val="56"/>
        </w:numPr>
        <w:tabs>
          <w:tab w:val="left" w:pos="851"/>
          <w:tab w:val="left" w:pos="989"/>
        </w:tabs>
        <w:spacing w:after="0" w:line="360" w:lineRule="auto"/>
        <w:ind w:left="0" w:firstLine="709"/>
        <w:jc w:val="both"/>
        <w:rPr>
          <w:bCs/>
          <w:sz w:val="28"/>
          <w:szCs w:val="28"/>
        </w:rPr>
      </w:pPr>
      <w:r w:rsidRPr="00A07FF5">
        <w:rPr>
          <w:bCs/>
          <w:sz w:val="28"/>
          <w:szCs w:val="28"/>
        </w:rPr>
        <w:t>Измерение ускорения равноускоренного движения.</w:t>
      </w:r>
    </w:p>
    <w:p w:rsidR="00C452F9" w:rsidRPr="00A07FF5" w:rsidRDefault="00C452F9" w:rsidP="00C452F9">
      <w:pPr>
        <w:widowControl w:val="0"/>
        <w:numPr>
          <w:ilvl w:val="0"/>
          <w:numId w:val="56"/>
        </w:numPr>
        <w:tabs>
          <w:tab w:val="left" w:pos="851"/>
          <w:tab w:val="left" w:pos="989"/>
        </w:tabs>
        <w:spacing w:after="0" w:line="360" w:lineRule="auto"/>
        <w:ind w:left="0" w:firstLine="709"/>
        <w:jc w:val="both"/>
        <w:rPr>
          <w:bCs/>
          <w:sz w:val="28"/>
          <w:szCs w:val="28"/>
        </w:rPr>
      </w:pPr>
      <w:r w:rsidRPr="00A07FF5">
        <w:rPr>
          <w:bCs/>
          <w:sz w:val="28"/>
          <w:szCs w:val="28"/>
        </w:rPr>
        <w:t>Определение работы и мощности.</w:t>
      </w:r>
    </w:p>
    <w:p w:rsidR="00C452F9" w:rsidRPr="00A07FF5" w:rsidRDefault="00C452F9" w:rsidP="00C452F9">
      <w:pPr>
        <w:widowControl w:val="0"/>
        <w:numPr>
          <w:ilvl w:val="0"/>
          <w:numId w:val="56"/>
        </w:numPr>
        <w:tabs>
          <w:tab w:val="left" w:pos="851"/>
          <w:tab w:val="left" w:pos="989"/>
        </w:tabs>
        <w:spacing w:after="0" w:line="360" w:lineRule="auto"/>
        <w:ind w:left="0" w:firstLine="709"/>
        <w:jc w:val="both"/>
        <w:rPr>
          <w:bCs/>
          <w:sz w:val="28"/>
          <w:szCs w:val="28"/>
          <w:lang w:val="ru-RU"/>
        </w:rPr>
      </w:pPr>
      <w:r w:rsidRPr="00A07FF5">
        <w:rPr>
          <w:bCs/>
          <w:sz w:val="28"/>
          <w:szCs w:val="28"/>
          <w:lang w:val="ru-RU"/>
        </w:rPr>
        <w:t>Определение частоты колебаний груза на пружине и нити.</w:t>
      </w:r>
    </w:p>
    <w:p w:rsidR="00C452F9" w:rsidRPr="00A07FF5" w:rsidRDefault="00C452F9" w:rsidP="00C452F9">
      <w:pPr>
        <w:widowControl w:val="0"/>
        <w:numPr>
          <w:ilvl w:val="0"/>
          <w:numId w:val="56"/>
        </w:numPr>
        <w:tabs>
          <w:tab w:val="left" w:pos="851"/>
          <w:tab w:val="left" w:pos="989"/>
        </w:tabs>
        <w:spacing w:after="0" w:line="360" w:lineRule="auto"/>
        <w:ind w:left="0" w:firstLine="709"/>
        <w:jc w:val="both"/>
        <w:rPr>
          <w:bCs/>
          <w:sz w:val="28"/>
          <w:szCs w:val="28"/>
        </w:rPr>
      </w:pPr>
      <w:r w:rsidRPr="00A07FF5">
        <w:rPr>
          <w:bCs/>
          <w:sz w:val="28"/>
          <w:szCs w:val="28"/>
        </w:rPr>
        <w:t>Определение относительной влажности.</w:t>
      </w:r>
    </w:p>
    <w:p w:rsidR="00C452F9" w:rsidRPr="00A07FF5" w:rsidRDefault="00C452F9" w:rsidP="00C452F9">
      <w:pPr>
        <w:widowControl w:val="0"/>
        <w:numPr>
          <w:ilvl w:val="0"/>
          <w:numId w:val="56"/>
        </w:numPr>
        <w:tabs>
          <w:tab w:val="left" w:pos="851"/>
          <w:tab w:val="left" w:pos="989"/>
        </w:tabs>
        <w:spacing w:after="0" w:line="360" w:lineRule="auto"/>
        <w:ind w:left="0" w:firstLine="709"/>
        <w:jc w:val="both"/>
        <w:rPr>
          <w:bCs/>
          <w:sz w:val="28"/>
          <w:szCs w:val="28"/>
        </w:rPr>
      </w:pPr>
      <w:r w:rsidRPr="00A07FF5">
        <w:rPr>
          <w:bCs/>
          <w:sz w:val="28"/>
          <w:szCs w:val="28"/>
        </w:rPr>
        <w:t>Определение количества теплоты.</w:t>
      </w:r>
    </w:p>
    <w:p w:rsidR="00C452F9" w:rsidRPr="00A07FF5" w:rsidRDefault="00C452F9" w:rsidP="00C452F9">
      <w:pPr>
        <w:widowControl w:val="0"/>
        <w:numPr>
          <w:ilvl w:val="0"/>
          <w:numId w:val="56"/>
        </w:numPr>
        <w:tabs>
          <w:tab w:val="left" w:pos="851"/>
          <w:tab w:val="left" w:pos="989"/>
        </w:tabs>
        <w:spacing w:after="0" w:line="360" w:lineRule="auto"/>
        <w:ind w:left="0" w:firstLine="709"/>
        <w:jc w:val="both"/>
        <w:rPr>
          <w:bCs/>
          <w:sz w:val="28"/>
          <w:szCs w:val="28"/>
        </w:rPr>
      </w:pPr>
      <w:r w:rsidRPr="00A07FF5">
        <w:rPr>
          <w:bCs/>
          <w:sz w:val="28"/>
          <w:szCs w:val="28"/>
        </w:rPr>
        <w:t>Определение удельной теплоемкости.</w:t>
      </w:r>
    </w:p>
    <w:p w:rsidR="00C452F9" w:rsidRPr="00A07FF5" w:rsidRDefault="00C452F9" w:rsidP="00C452F9">
      <w:pPr>
        <w:widowControl w:val="0"/>
        <w:numPr>
          <w:ilvl w:val="0"/>
          <w:numId w:val="56"/>
        </w:numPr>
        <w:tabs>
          <w:tab w:val="left" w:pos="851"/>
          <w:tab w:val="left" w:pos="989"/>
        </w:tabs>
        <w:spacing w:after="0" w:line="360" w:lineRule="auto"/>
        <w:ind w:left="0" w:firstLine="709"/>
        <w:jc w:val="both"/>
        <w:rPr>
          <w:bCs/>
          <w:sz w:val="28"/>
          <w:szCs w:val="28"/>
          <w:lang w:val="ru-RU"/>
        </w:rPr>
      </w:pPr>
      <w:r w:rsidRPr="00A07FF5">
        <w:rPr>
          <w:bCs/>
          <w:sz w:val="28"/>
          <w:szCs w:val="28"/>
          <w:lang w:val="ru-RU"/>
        </w:rPr>
        <w:t>Измерение работы и мощности электрического тока.</w:t>
      </w:r>
    </w:p>
    <w:p w:rsidR="00C452F9" w:rsidRPr="00A07FF5" w:rsidRDefault="00C452F9" w:rsidP="00C452F9">
      <w:pPr>
        <w:widowControl w:val="0"/>
        <w:numPr>
          <w:ilvl w:val="0"/>
          <w:numId w:val="56"/>
        </w:numPr>
        <w:tabs>
          <w:tab w:val="left" w:pos="851"/>
          <w:tab w:val="left" w:pos="989"/>
        </w:tabs>
        <w:spacing w:after="0" w:line="360" w:lineRule="auto"/>
        <w:ind w:left="0" w:firstLine="709"/>
        <w:jc w:val="both"/>
        <w:rPr>
          <w:bCs/>
          <w:sz w:val="28"/>
          <w:szCs w:val="28"/>
        </w:rPr>
      </w:pPr>
      <w:r w:rsidRPr="00A07FF5">
        <w:rPr>
          <w:bCs/>
          <w:sz w:val="28"/>
          <w:szCs w:val="28"/>
        </w:rPr>
        <w:t>Измерение сопротивления.</w:t>
      </w:r>
    </w:p>
    <w:p w:rsidR="00C452F9" w:rsidRPr="00A07FF5" w:rsidRDefault="00C452F9" w:rsidP="00C452F9">
      <w:pPr>
        <w:widowControl w:val="0"/>
        <w:numPr>
          <w:ilvl w:val="0"/>
          <w:numId w:val="56"/>
        </w:numPr>
        <w:tabs>
          <w:tab w:val="left" w:pos="851"/>
          <w:tab w:val="left" w:pos="989"/>
        </w:tabs>
        <w:spacing w:after="0" w:line="360" w:lineRule="auto"/>
        <w:ind w:left="0" w:firstLine="709"/>
        <w:jc w:val="both"/>
        <w:rPr>
          <w:bCs/>
          <w:sz w:val="28"/>
          <w:szCs w:val="28"/>
        </w:rPr>
      </w:pPr>
      <w:r w:rsidRPr="00A07FF5">
        <w:rPr>
          <w:bCs/>
          <w:sz w:val="28"/>
          <w:szCs w:val="28"/>
        </w:rPr>
        <w:t>Определение оптической силы линзы.</w:t>
      </w:r>
    </w:p>
    <w:p w:rsidR="00C452F9" w:rsidRPr="00A07FF5" w:rsidRDefault="00C452F9" w:rsidP="00C452F9">
      <w:pPr>
        <w:widowControl w:val="0"/>
        <w:numPr>
          <w:ilvl w:val="0"/>
          <w:numId w:val="56"/>
        </w:numPr>
        <w:tabs>
          <w:tab w:val="left" w:pos="851"/>
          <w:tab w:val="left" w:pos="989"/>
        </w:tabs>
        <w:spacing w:after="0" w:line="360" w:lineRule="auto"/>
        <w:ind w:left="0" w:firstLine="709"/>
        <w:jc w:val="both"/>
        <w:rPr>
          <w:bCs/>
          <w:sz w:val="28"/>
          <w:szCs w:val="28"/>
          <w:lang w:val="ru-RU"/>
        </w:rPr>
      </w:pPr>
      <w:r w:rsidRPr="00A07FF5">
        <w:rPr>
          <w:bCs/>
          <w:sz w:val="28"/>
          <w:szCs w:val="28"/>
          <w:lang w:val="ru-RU"/>
        </w:rPr>
        <w:t>Исследование зависимости выталкивающей силы от объема погруженной части от плотности жидкости, ее независимости от плотности и массы тела.</w:t>
      </w:r>
    </w:p>
    <w:p w:rsidR="00C452F9" w:rsidRPr="00A07FF5" w:rsidRDefault="00C452F9" w:rsidP="00C452F9">
      <w:pPr>
        <w:widowControl w:val="0"/>
        <w:numPr>
          <w:ilvl w:val="0"/>
          <w:numId w:val="56"/>
        </w:numPr>
        <w:tabs>
          <w:tab w:val="left" w:pos="851"/>
          <w:tab w:val="left" w:pos="989"/>
        </w:tabs>
        <w:spacing w:after="0" w:line="360" w:lineRule="auto"/>
        <w:ind w:left="0" w:firstLine="709"/>
        <w:jc w:val="both"/>
        <w:rPr>
          <w:bCs/>
          <w:sz w:val="28"/>
          <w:szCs w:val="28"/>
          <w:lang w:val="ru-RU"/>
        </w:rPr>
      </w:pPr>
      <w:r w:rsidRPr="00A07FF5">
        <w:rPr>
          <w:bCs/>
          <w:sz w:val="28"/>
          <w:szCs w:val="28"/>
          <w:lang w:val="ru-RU"/>
        </w:rPr>
        <w:t>Исследование зависимости силы трения от характера поверхности, ее независимости от площади.</w:t>
      </w:r>
    </w:p>
    <w:p w:rsidR="00C452F9" w:rsidRPr="00A07FF5" w:rsidRDefault="00C452F9" w:rsidP="00D13F0B">
      <w:pPr>
        <w:shd w:val="clear" w:color="auto" w:fill="FFFFFF"/>
        <w:tabs>
          <w:tab w:val="left" w:pos="851"/>
        </w:tabs>
        <w:autoSpaceDE w:val="0"/>
        <w:autoSpaceDN w:val="0"/>
        <w:adjustRightInd w:val="0"/>
        <w:spacing w:after="0" w:line="360" w:lineRule="auto"/>
        <w:ind w:firstLine="709"/>
        <w:contextualSpacing/>
        <w:jc w:val="center"/>
        <w:rPr>
          <w:b/>
          <w:sz w:val="28"/>
          <w:szCs w:val="28"/>
          <w:lang w:val="ru-RU"/>
        </w:rPr>
      </w:pPr>
      <w:r w:rsidRPr="00A07FF5">
        <w:rPr>
          <w:b/>
          <w:sz w:val="28"/>
          <w:szCs w:val="28"/>
          <w:lang w:val="ru-RU"/>
        </w:rPr>
        <w:t>Наблюдение явлений и постановка опытов (на качественном уровне) по обнаружению факторов, влияющих на протекание данных явлений</w:t>
      </w:r>
    </w:p>
    <w:p w:rsidR="00C452F9" w:rsidRPr="00A07FF5" w:rsidRDefault="00C452F9" w:rsidP="00C452F9">
      <w:pPr>
        <w:widowControl w:val="0"/>
        <w:numPr>
          <w:ilvl w:val="0"/>
          <w:numId w:val="57"/>
        </w:numPr>
        <w:tabs>
          <w:tab w:val="left" w:pos="851"/>
          <w:tab w:val="left" w:pos="989"/>
        </w:tabs>
        <w:spacing w:after="0" w:line="360" w:lineRule="auto"/>
        <w:ind w:left="0" w:firstLine="709"/>
        <w:jc w:val="both"/>
        <w:rPr>
          <w:bCs/>
          <w:sz w:val="28"/>
          <w:szCs w:val="28"/>
          <w:lang w:val="ru-RU"/>
        </w:rPr>
      </w:pPr>
      <w:r w:rsidRPr="00A07FF5">
        <w:rPr>
          <w:bCs/>
          <w:sz w:val="28"/>
          <w:szCs w:val="28"/>
          <w:lang w:val="ru-RU"/>
        </w:rPr>
        <w:t>Наблюдение зависимости периода колебаний груза на нити от длины и независимости от массы.</w:t>
      </w:r>
    </w:p>
    <w:p w:rsidR="00C452F9" w:rsidRPr="00A07FF5" w:rsidRDefault="00C452F9" w:rsidP="00C452F9">
      <w:pPr>
        <w:widowControl w:val="0"/>
        <w:numPr>
          <w:ilvl w:val="0"/>
          <w:numId w:val="57"/>
        </w:numPr>
        <w:tabs>
          <w:tab w:val="left" w:pos="851"/>
          <w:tab w:val="left" w:pos="989"/>
        </w:tabs>
        <w:spacing w:after="0" w:line="360" w:lineRule="auto"/>
        <w:ind w:left="0" w:firstLine="709"/>
        <w:jc w:val="both"/>
        <w:rPr>
          <w:bCs/>
          <w:sz w:val="28"/>
          <w:szCs w:val="28"/>
          <w:lang w:val="ru-RU"/>
        </w:rPr>
      </w:pPr>
      <w:r w:rsidRPr="00A07FF5">
        <w:rPr>
          <w:bCs/>
          <w:sz w:val="28"/>
          <w:szCs w:val="28"/>
          <w:lang w:val="ru-RU"/>
        </w:rPr>
        <w:t>Наблюдение зависимости периода колебаний груза на пружине от массы и жесткости.</w:t>
      </w:r>
    </w:p>
    <w:p w:rsidR="00C452F9" w:rsidRPr="00A07FF5" w:rsidRDefault="00C452F9" w:rsidP="00C452F9">
      <w:pPr>
        <w:widowControl w:val="0"/>
        <w:numPr>
          <w:ilvl w:val="0"/>
          <w:numId w:val="57"/>
        </w:numPr>
        <w:tabs>
          <w:tab w:val="left" w:pos="851"/>
          <w:tab w:val="left" w:pos="989"/>
        </w:tabs>
        <w:spacing w:after="0" w:line="360" w:lineRule="auto"/>
        <w:ind w:left="0" w:firstLine="709"/>
        <w:jc w:val="both"/>
        <w:rPr>
          <w:bCs/>
          <w:sz w:val="28"/>
          <w:szCs w:val="28"/>
          <w:lang w:val="ru-RU"/>
        </w:rPr>
      </w:pPr>
      <w:r w:rsidRPr="00A07FF5">
        <w:rPr>
          <w:bCs/>
          <w:sz w:val="28"/>
          <w:szCs w:val="28"/>
          <w:lang w:val="ru-RU"/>
        </w:rPr>
        <w:t>Наблюдение зависимости давления газа от объема и температуры.</w:t>
      </w:r>
    </w:p>
    <w:p w:rsidR="00C452F9" w:rsidRPr="00A07FF5" w:rsidRDefault="00C452F9" w:rsidP="00C452F9">
      <w:pPr>
        <w:widowControl w:val="0"/>
        <w:numPr>
          <w:ilvl w:val="0"/>
          <w:numId w:val="57"/>
        </w:numPr>
        <w:tabs>
          <w:tab w:val="left" w:pos="851"/>
          <w:tab w:val="left" w:pos="989"/>
        </w:tabs>
        <w:spacing w:after="0" w:line="360" w:lineRule="auto"/>
        <w:ind w:left="0" w:firstLine="709"/>
        <w:jc w:val="both"/>
        <w:rPr>
          <w:bCs/>
          <w:sz w:val="28"/>
          <w:szCs w:val="28"/>
          <w:lang w:val="ru-RU"/>
        </w:rPr>
      </w:pPr>
      <w:r w:rsidRPr="00A07FF5">
        <w:rPr>
          <w:bCs/>
          <w:sz w:val="28"/>
          <w:szCs w:val="28"/>
          <w:lang w:val="ru-RU"/>
        </w:rPr>
        <w:t>Наблюдение зависимости температуры остывающей воды от времени.</w:t>
      </w:r>
    </w:p>
    <w:p w:rsidR="00C452F9" w:rsidRPr="00A07FF5" w:rsidRDefault="00C452F9" w:rsidP="00C452F9">
      <w:pPr>
        <w:widowControl w:val="0"/>
        <w:numPr>
          <w:ilvl w:val="0"/>
          <w:numId w:val="57"/>
        </w:numPr>
        <w:tabs>
          <w:tab w:val="left" w:pos="851"/>
          <w:tab w:val="left" w:pos="989"/>
        </w:tabs>
        <w:spacing w:after="0" w:line="360" w:lineRule="auto"/>
        <w:ind w:left="0" w:firstLine="709"/>
        <w:jc w:val="both"/>
        <w:rPr>
          <w:bCs/>
          <w:sz w:val="28"/>
          <w:szCs w:val="28"/>
          <w:lang w:val="ru-RU"/>
        </w:rPr>
      </w:pPr>
      <w:r w:rsidRPr="00A07FF5">
        <w:rPr>
          <w:bCs/>
          <w:sz w:val="28"/>
          <w:szCs w:val="28"/>
          <w:lang w:val="ru-RU"/>
        </w:rPr>
        <w:t>Исследование явления взаимодействия катушки с током и магнита.</w:t>
      </w:r>
    </w:p>
    <w:p w:rsidR="00C452F9" w:rsidRPr="00A07FF5" w:rsidRDefault="00C452F9" w:rsidP="00C452F9">
      <w:pPr>
        <w:widowControl w:val="0"/>
        <w:numPr>
          <w:ilvl w:val="0"/>
          <w:numId w:val="57"/>
        </w:numPr>
        <w:tabs>
          <w:tab w:val="left" w:pos="851"/>
          <w:tab w:val="left" w:pos="989"/>
        </w:tabs>
        <w:spacing w:after="0" w:line="360" w:lineRule="auto"/>
        <w:ind w:left="0" w:firstLine="709"/>
        <w:jc w:val="both"/>
        <w:rPr>
          <w:bCs/>
          <w:sz w:val="28"/>
          <w:szCs w:val="28"/>
        </w:rPr>
      </w:pPr>
      <w:r w:rsidRPr="00A07FF5">
        <w:rPr>
          <w:bCs/>
          <w:sz w:val="28"/>
          <w:szCs w:val="28"/>
        </w:rPr>
        <w:t>Исследование явления электромагнитной индукции.</w:t>
      </w:r>
    </w:p>
    <w:p w:rsidR="00C452F9" w:rsidRPr="00A07FF5" w:rsidRDefault="00C452F9" w:rsidP="00C452F9">
      <w:pPr>
        <w:widowControl w:val="0"/>
        <w:numPr>
          <w:ilvl w:val="0"/>
          <w:numId w:val="57"/>
        </w:numPr>
        <w:tabs>
          <w:tab w:val="left" w:pos="851"/>
          <w:tab w:val="left" w:pos="989"/>
        </w:tabs>
        <w:spacing w:after="0" w:line="360" w:lineRule="auto"/>
        <w:ind w:left="0" w:firstLine="709"/>
        <w:jc w:val="both"/>
        <w:rPr>
          <w:bCs/>
          <w:sz w:val="28"/>
          <w:szCs w:val="28"/>
          <w:lang w:val="ru-RU"/>
        </w:rPr>
      </w:pPr>
      <w:r w:rsidRPr="00A07FF5">
        <w:rPr>
          <w:bCs/>
          <w:sz w:val="28"/>
          <w:szCs w:val="28"/>
          <w:lang w:val="ru-RU"/>
        </w:rPr>
        <w:t>Наблюдение явления отражения и преломления света.</w:t>
      </w:r>
    </w:p>
    <w:p w:rsidR="00C452F9" w:rsidRPr="00A07FF5" w:rsidRDefault="00C452F9" w:rsidP="00C452F9">
      <w:pPr>
        <w:widowControl w:val="0"/>
        <w:numPr>
          <w:ilvl w:val="0"/>
          <w:numId w:val="57"/>
        </w:numPr>
        <w:tabs>
          <w:tab w:val="left" w:pos="851"/>
          <w:tab w:val="left" w:pos="989"/>
        </w:tabs>
        <w:spacing w:after="0" w:line="360" w:lineRule="auto"/>
        <w:ind w:left="0" w:firstLine="709"/>
        <w:jc w:val="both"/>
        <w:rPr>
          <w:bCs/>
          <w:sz w:val="28"/>
          <w:szCs w:val="28"/>
        </w:rPr>
      </w:pPr>
      <w:r w:rsidRPr="00A07FF5">
        <w:rPr>
          <w:bCs/>
          <w:sz w:val="28"/>
          <w:szCs w:val="28"/>
        </w:rPr>
        <w:t>Наблюдение явления дисперсии.</w:t>
      </w:r>
    </w:p>
    <w:p w:rsidR="00C452F9" w:rsidRPr="00A07FF5" w:rsidRDefault="00C452F9" w:rsidP="00C452F9">
      <w:pPr>
        <w:widowControl w:val="0"/>
        <w:numPr>
          <w:ilvl w:val="0"/>
          <w:numId w:val="57"/>
        </w:numPr>
        <w:tabs>
          <w:tab w:val="left" w:pos="851"/>
          <w:tab w:val="left" w:pos="989"/>
        </w:tabs>
        <w:spacing w:after="0" w:line="360" w:lineRule="auto"/>
        <w:ind w:left="0" w:firstLine="709"/>
        <w:jc w:val="both"/>
        <w:rPr>
          <w:bCs/>
          <w:sz w:val="28"/>
          <w:szCs w:val="28"/>
          <w:lang w:val="ru-RU"/>
        </w:rPr>
      </w:pPr>
      <w:r w:rsidRPr="00A07FF5">
        <w:rPr>
          <w:bCs/>
          <w:sz w:val="28"/>
          <w:szCs w:val="28"/>
          <w:lang w:val="ru-RU"/>
        </w:rPr>
        <w:t>Обнаружение зависимости сопротивления проводника от его параметров и вещества.</w:t>
      </w:r>
    </w:p>
    <w:p w:rsidR="00C452F9" w:rsidRPr="00A07FF5" w:rsidRDefault="00C452F9" w:rsidP="00C452F9">
      <w:pPr>
        <w:widowControl w:val="0"/>
        <w:numPr>
          <w:ilvl w:val="0"/>
          <w:numId w:val="57"/>
        </w:numPr>
        <w:tabs>
          <w:tab w:val="left" w:pos="851"/>
          <w:tab w:val="left" w:pos="989"/>
        </w:tabs>
        <w:spacing w:after="0" w:line="360" w:lineRule="auto"/>
        <w:ind w:left="0" w:firstLine="709"/>
        <w:jc w:val="both"/>
        <w:rPr>
          <w:bCs/>
          <w:sz w:val="28"/>
          <w:szCs w:val="28"/>
          <w:lang w:val="ru-RU"/>
        </w:rPr>
      </w:pPr>
      <w:r w:rsidRPr="00A07FF5">
        <w:rPr>
          <w:bCs/>
          <w:sz w:val="28"/>
          <w:szCs w:val="28"/>
          <w:lang w:val="ru-RU"/>
        </w:rPr>
        <w:t>Исследование зависимости веса тела в жидкости от объема погруженной части.</w:t>
      </w:r>
    </w:p>
    <w:p w:rsidR="00C452F9" w:rsidRPr="00A07FF5" w:rsidRDefault="00C452F9" w:rsidP="00C452F9">
      <w:pPr>
        <w:widowControl w:val="0"/>
        <w:numPr>
          <w:ilvl w:val="0"/>
          <w:numId w:val="57"/>
        </w:numPr>
        <w:tabs>
          <w:tab w:val="left" w:pos="851"/>
          <w:tab w:val="left" w:pos="989"/>
        </w:tabs>
        <w:spacing w:after="0" w:line="360" w:lineRule="auto"/>
        <w:ind w:left="0" w:firstLine="709"/>
        <w:jc w:val="both"/>
        <w:rPr>
          <w:bCs/>
          <w:sz w:val="28"/>
          <w:szCs w:val="28"/>
          <w:lang w:val="ru-RU"/>
        </w:rPr>
      </w:pPr>
      <w:r w:rsidRPr="00A07FF5">
        <w:rPr>
          <w:bCs/>
          <w:sz w:val="28"/>
          <w:szCs w:val="28"/>
          <w:lang w:val="ru-RU"/>
        </w:rPr>
        <w:t>Исследование зависимости одной физической величины от другой с представлением результатов в виде графика или таблицы.</w:t>
      </w:r>
    </w:p>
    <w:p w:rsidR="00C452F9" w:rsidRPr="00A07FF5" w:rsidRDefault="00C452F9" w:rsidP="00C452F9">
      <w:pPr>
        <w:widowControl w:val="0"/>
        <w:numPr>
          <w:ilvl w:val="0"/>
          <w:numId w:val="57"/>
        </w:numPr>
        <w:tabs>
          <w:tab w:val="left" w:pos="851"/>
          <w:tab w:val="left" w:pos="989"/>
        </w:tabs>
        <w:spacing w:after="0" w:line="360" w:lineRule="auto"/>
        <w:ind w:left="0" w:firstLine="709"/>
        <w:jc w:val="both"/>
        <w:rPr>
          <w:bCs/>
          <w:sz w:val="28"/>
          <w:szCs w:val="28"/>
          <w:lang w:val="ru-RU"/>
        </w:rPr>
      </w:pPr>
      <w:r w:rsidRPr="00A07FF5">
        <w:rPr>
          <w:bCs/>
          <w:sz w:val="28"/>
          <w:szCs w:val="28"/>
          <w:lang w:val="ru-RU"/>
        </w:rPr>
        <w:t>Исследование зависимости массы от объема.</w:t>
      </w:r>
    </w:p>
    <w:p w:rsidR="00C452F9" w:rsidRPr="00A07FF5" w:rsidRDefault="00C452F9" w:rsidP="00C452F9">
      <w:pPr>
        <w:widowControl w:val="0"/>
        <w:numPr>
          <w:ilvl w:val="0"/>
          <w:numId w:val="57"/>
        </w:numPr>
        <w:tabs>
          <w:tab w:val="left" w:pos="851"/>
          <w:tab w:val="left" w:pos="989"/>
        </w:tabs>
        <w:spacing w:after="0" w:line="360" w:lineRule="auto"/>
        <w:ind w:left="0" w:firstLine="709"/>
        <w:jc w:val="both"/>
        <w:rPr>
          <w:bCs/>
          <w:sz w:val="28"/>
          <w:szCs w:val="28"/>
          <w:lang w:val="ru-RU"/>
        </w:rPr>
      </w:pPr>
      <w:r w:rsidRPr="00A07FF5">
        <w:rPr>
          <w:bCs/>
          <w:sz w:val="28"/>
          <w:szCs w:val="28"/>
          <w:lang w:val="ru-RU"/>
        </w:rPr>
        <w:t>Исследование зависимости пути от времени при равноускоренном движении без начальной скорости.</w:t>
      </w:r>
    </w:p>
    <w:p w:rsidR="00C452F9" w:rsidRPr="00A07FF5" w:rsidRDefault="00C452F9" w:rsidP="00C452F9">
      <w:pPr>
        <w:widowControl w:val="0"/>
        <w:numPr>
          <w:ilvl w:val="0"/>
          <w:numId w:val="57"/>
        </w:numPr>
        <w:tabs>
          <w:tab w:val="left" w:pos="851"/>
          <w:tab w:val="left" w:pos="989"/>
        </w:tabs>
        <w:spacing w:after="0" w:line="360" w:lineRule="auto"/>
        <w:ind w:left="0" w:firstLine="709"/>
        <w:jc w:val="both"/>
        <w:rPr>
          <w:bCs/>
          <w:sz w:val="28"/>
          <w:szCs w:val="28"/>
          <w:lang w:val="ru-RU"/>
        </w:rPr>
      </w:pPr>
      <w:r w:rsidRPr="00A07FF5">
        <w:rPr>
          <w:bCs/>
          <w:sz w:val="28"/>
          <w:szCs w:val="28"/>
          <w:lang w:val="ru-RU"/>
        </w:rPr>
        <w:t>Исследование зависимости скорости от времени и пути при равноускоренном движении.</w:t>
      </w:r>
    </w:p>
    <w:p w:rsidR="00C452F9" w:rsidRPr="00A07FF5" w:rsidRDefault="00C452F9" w:rsidP="00C452F9">
      <w:pPr>
        <w:widowControl w:val="0"/>
        <w:numPr>
          <w:ilvl w:val="0"/>
          <w:numId w:val="57"/>
        </w:numPr>
        <w:tabs>
          <w:tab w:val="left" w:pos="851"/>
          <w:tab w:val="left" w:pos="989"/>
        </w:tabs>
        <w:spacing w:after="0" w:line="360" w:lineRule="auto"/>
        <w:ind w:left="0" w:firstLine="709"/>
        <w:jc w:val="both"/>
        <w:rPr>
          <w:bCs/>
          <w:sz w:val="28"/>
          <w:szCs w:val="28"/>
          <w:lang w:val="ru-RU"/>
        </w:rPr>
      </w:pPr>
      <w:r w:rsidRPr="00A07FF5">
        <w:rPr>
          <w:bCs/>
          <w:sz w:val="28"/>
          <w:szCs w:val="28"/>
          <w:lang w:val="ru-RU"/>
        </w:rPr>
        <w:t>Исследование зависимости силы трения от силы давления.</w:t>
      </w:r>
    </w:p>
    <w:p w:rsidR="00C452F9" w:rsidRPr="00A07FF5" w:rsidRDefault="00C452F9" w:rsidP="00C452F9">
      <w:pPr>
        <w:widowControl w:val="0"/>
        <w:numPr>
          <w:ilvl w:val="0"/>
          <w:numId w:val="57"/>
        </w:numPr>
        <w:tabs>
          <w:tab w:val="left" w:pos="851"/>
          <w:tab w:val="left" w:pos="989"/>
        </w:tabs>
        <w:spacing w:after="0" w:line="360" w:lineRule="auto"/>
        <w:ind w:left="0" w:firstLine="709"/>
        <w:jc w:val="both"/>
        <w:rPr>
          <w:bCs/>
          <w:sz w:val="28"/>
          <w:szCs w:val="28"/>
          <w:lang w:val="ru-RU"/>
        </w:rPr>
      </w:pPr>
      <w:r w:rsidRPr="00A07FF5">
        <w:rPr>
          <w:bCs/>
          <w:sz w:val="28"/>
          <w:szCs w:val="28"/>
          <w:lang w:val="ru-RU"/>
        </w:rPr>
        <w:t>Исследование зависимости деформации пружины от силы.</w:t>
      </w:r>
    </w:p>
    <w:p w:rsidR="00C452F9" w:rsidRPr="00A07FF5" w:rsidRDefault="00C452F9" w:rsidP="00C452F9">
      <w:pPr>
        <w:widowControl w:val="0"/>
        <w:numPr>
          <w:ilvl w:val="0"/>
          <w:numId w:val="57"/>
        </w:numPr>
        <w:tabs>
          <w:tab w:val="left" w:pos="851"/>
          <w:tab w:val="left" w:pos="989"/>
        </w:tabs>
        <w:spacing w:after="0" w:line="360" w:lineRule="auto"/>
        <w:ind w:left="0" w:firstLine="709"/>
        <w:jc w:val="both"/>
        <w:rPr>
          <w:bCs/>
          <w:sz w:val="28"/>
          <w:szCs w:val="28"/>
          <w:lang w:val="ru-RU"/>
        </w:rPr>
      </w:pPr>
      <w:r w:rsidRPr="00A07FF5">
        <w:rPr>
          <w:bCs/>
          <w:sz w:val="28"/>
          <w:szCs w:val="28"/>
          <w:lang w:val="ru-RU"/>
        </w:rPr>
        <w:t>Исследование зависимости периода колебаний груза на нити от длины.</w:t>
      </w:r>
    </w:p>
    <w:p w:rsidR="00C452F9" w:rsidRPr="00A07FF5" w:rsidRDefault="00C452F9" w:rsidP="00C452F9">
      <w:pPr>
        <w:widowControl w:val="0"/>
        <w:numPr>
          <w:ilvl w:val="0"/>
          <w:numId w:val="57"/>
        </w:numPr>
        <w:tabs>
          <w:tab w:val="left" w:pos="851"/>
          <w:tab w:val="left" w:pos="989"/>
        </w:tabs>
        <w:spacing w:after="0" w:line="360" w:lineRule="auto"/>
        <w:ind w:left="0" w:firstLine="709"/>
        <w:jc w:val="both"/>
        <w:rPr>
          <w:bCs/>
          <w:sz w:val="28"/>
          <w:szCs w:val="28"/>
          <w:lang w:val="ru-RU"/>
        </w:rPr>
      </w:pPr>
      <w:r w:rsidRPr="00A07FF5">
        <w:rPr>
          <w:bCs/>
          <w:sz w:val="28"/>
          <w:szCs w:val="28"/>
          <w:lang w:val="ru-RU"/>
        </w:rPr>
        <w:t>Исследование зависимости периода колебаний груза на пружине от жесткости и массы.</w:t>
      </w:r>
    </w:p>
    <w:p w:rsidR="00C452F9" w:rsidRPr="00A07FF5" w:rsidRDefault="00C452F9" w:rsidP="00C452F9">
      <w:pPr>
        <w:widowControl w:val="0"/>
        <w:numPr>
          <w:ilvl w:val="0"/>
          <w:numId w:val="57"/>
        </w:numPr>
        <w:tabs>
          <w:tab w:val="left" w:pos="851"/>
          <w:tab w:val="left" w:pos="989"/>
        </w:tabs>
        <w:spacing w:after="0" w:line="360" w:lineRule="auto"/>
        <w:ind w:left="0" w:firstLine="709"/>
        <w:jc w:val="both"/>
        <w:rPr>
          <w:bCs/>
          <w:sz w:val="28"/>
          <w:szCs w:val="28"/>
          <w:lang w:val="ru-RU"/>
        </w:rPr>
      </w:pPr>
      <w:r w:rsidRPr="00A07FF5">
        <w:rPr>
          <w:bCs/>
          <w:sz w:val="28"/>
          <w:szCs w:val="28"/>
          <w:lang w:val="ru-RU"/>
        </w:rPr>
        <w:t>Исследование зависимости силы тока через проводник от напряжения.</w:t>
      </w:r>
    </w:p>
    <w:p w:rsidR="00C452F9" w:rsidRPr="00A07FF5" w:rsidRDefault="00C452F9" w:rsidP="00C452F9">
      <w:pPr>
        <w:widowControl w:val="0"/>
        <w:numPr>
          <w:ilvl w:val="0"/>
          <w:numId w:val="57"/>
        </w:numPr>
        <w:tabs>
          <w:tab w:val="left" w:pos="851"/>
          <w:tab w:val="left" w:pos="989"/>
        </w:tabs>
        <w:spacing w:after="0" w:line="360" w:lineRule="auto"/>
        <w:ind w:left="0" w:firstLine="709"/>
        <w:jc w:val="both"/>
        <w:rPr>
          <w:bCs/>
          <w:sz w:val="28"/>
          <w:szCs w:val="28"/>
          <w:lang w:val="ru-RU"/>
        </w:rPr>
      </w:pPr>
      <w:r w:rsidRPr="00A07FF5">
        <w:rPr>
          <w:bCs/>
          <w:sz w:val="28"/>
          <w:szCs w:val="28"/>
          <w:lang w:val="ru-RU"/>
        </w:rPr>
        <w:t>Исследование зависимости силы тока через лампочку от напряжения.</w:t>
      </w:r>
    </w:p>
    <w:p w:rsidR="00C452F9" w:rsidRPr="00A07FF5" w:rsidRDefault="00C452F9" w:rsidP="00C452F9">
      <w:pPr>
        <w:widowControl w:val="0"/>
        <w:numPr>
          <w:ilvl w:val="0"/>
          <w:numId w:val="57"/>
        </w:numPr>
        <w:tabs>
          <w:tab w:val="left" w:pos="851"/>
          <w:tab w:val="left" w:pos="989"/>
        </w:tabs>
        <w:spacing w:after="0" w:line="360" w:lineRule="auto"/>
        <w:ind w:left="0" w:firstLine="709"/>
        <w:jc w:val="both"/>
        <w:rPr>
          <w:bCs/>
          <w:sz w:val="28"/>
          <w:szCs w:val="28"/>
          <w:lang w:val="ru-RU"/>
        </w:rPr>
      </w:pPr>
      <w:r w:rsidRPr="00A07FF5">
        <w:rPr>
          <w:bCs/>
          <w:sz w:val="28"/>
          <w:szCs w:val="28"/>
          <w:lang w:val="ru-RU"/>
        </w:rPr>
        <w:t>Исследование зависимости угла преломления от угла падения.</w:t>
      </w:r>
    </w:p>
    <w:p w:rsidR="00C452F9" w:rsidRPr="00A07FF5" w:rsidRDefault="00C452F9" w:rsidP="00C452F9">
      <w:pPr>
        <w:shd w:val="clear" w:color="auto" w:fill="FFFFFF"/>
        <w:tabs>
          <w:tab w:val="left" w:pos="851"/>
        </w:tabs>
        <w:autoSpaceDE w:val="0"/>
        <w:autoSpaceDN w:val="0"/>
        <w:adjustRightInd w:val="0"/>
        <w:spacing w:after="0" w:line="360" w:lineRule="auto"/>
        <w:ind w:firstLine="709"/>
        <w:contextualSpacing/>
        <w:jc w:val="both"/>
        <w:rPr>
          <w:b/>
          <w:sz w:val="28"/>
          <w:szCs w:val="28"/>
        </w:rPr>
      </w:pPr>
      <w:r w:rsidRPr="00A07FF5">
        <w:rPr>
          <w:b/>
          <w:sz w:val="28"/>
          <w:szCs w:val="28"/>
          <w:lang w:val="ru-RU"/>
        </w:rPr>
        <w:t xml:space="preserve">Проверка заданных предположений (прямые измерения физических величин и сравнение заданных соотношений между ними). </w:t>
      </w:r>
      <w:r w:rsidRPr="00A07FF5">
        <w:rPr>
          <w:b/>
          <w:sz w:val="28"/>
          <w:szCs w:val="28"/>
        </w:rPr>
        <w:t>Проверка гипотез</w:t>
      </w:r>
    </w:p>
    <w:p w:rsidR="00C452F9" w:rsidRPr="00A07FF5" w:rsidRDefault="00C452F9" w:rsidP="00C452F9">
      <w:pPr>
        <w:widowControl w:val="0"/>
        <w:numPr>
          <w:ilvl w:val="0"/>
          <w:numId w:val="58"/>
        </w:numPr>
        <w:tabs>
          <w:tab w:val="left" w:pos="851"/>
          <w:tab w:val="left" w:pos="989"/>
        </w:tabs>
        <w:spacing w:after="0" w:line="360" w:lineRule="auto"/>
        <w:ind w:left="0" w:firstLine="709"/>
        <w:jc w:val="both"/>
        <w:rPr>
          <w:bCs/>
          <w:sz w:val="28"/>
          <w:szCs w:val="28"/>
          <w:lang w:val="ru-RU"/>
        </w:rPr>
      </w:pPr>
      <w:r w:rsidRPr="00A07FF5">
        <w:rPr>
          <w:bCs/>
          <w:sz w:val="28"/>
          <w:szCs w:val="28"/>
          <w:lang w:val="ru-RU"/>
        </w:rPr>
        <w:t>Проверка гипотезы о линейной зависимости длины столбика жидкости в трубке от температуры.</w:t>
      </w:r>
    </w:p>
    <w:p w:rsidR="00C452F9" w:rsidRPr="00A07FF5" w:rsidRDefault="00C452F9" w:rsidP="00C452F9">
      <w:pPr>
        <w:widowControl w:val="0"/>
        <w:numPr>
          <w:ilvl w:val="0"/>
          <w:numId w:val="58"/>
        </w:numPr>
        <w:tabs>
          <w:tab w:val="left" w:pos="851"/>
          <w:tab w:val="left" w:pos="989"/>
        </w:tabs>
        <w:spacing w:after="0" w:line="360" w:lineRule="auto"/>
        <w:ind w:left="0" w:firstLine="709"/>
        <w:jc w:val="both"/>
        <w:rPr>
          <w:bCs/>
          <w:sz w:val="28"/>
          <w:szCs w:val="28"/>
          <w:lang w:val="ru-RU"/>
        </w:rPr>
      </w:pPr>
      <w:r w:rsidRPr="00A07FF5">
        <w:rPr>
          <w:bCs/>
          <w:sz w:val="28"/>
          <w:szCs w:val="28"/>
          <w:lang w:val="ru-RU"/>
        </w:rPr>
        <w:t>Проверка гипотезы о прямой пропорциональности скорости при равноускоренном движении пройденному пути.</w:t>
      </w:r>
    </w:p>
    <w:p w:rsidR="00C452F9" w:rsidRPr="00A07FF5" w:rsidRDefault="00C452F9" w:rsidP="00C452F9">
      <w:pPr>
        <w:widowControl w:val="0"/>
        <w:numPr>
          <w:ilvl w:val="0"/>
          <w:numId w:val="58"/>
        </w:numPr>
        <w:tabs>
          <w:tab w:val="left" w:pos="851"/>
          <w:tab w:val="left" w:pos="989"/>
        </w:tabs>
        <w:spacing w:after="0" w:line="360" w:lineRule="auto"/>
        <w:ind w:left="0" w:firstLine="709"/>
        <w:jc w:val="both"/>
        <w:rPr>
          <w:bCs/>
          <w:sz w:val="28"/>
          <w:szCs w:val="28"/>
          <w:lang w:val="ru-RU"/>
        </w:rPr>
      </w:pPr>
      <w:r w:rsidRPr="00A07FF5">
        <w:rPr>
          <w:bCs/>
          <w:sz w:val="28"/>
          <w:szCs w:val="28"/>
          <w:lang w:val="ru-RU"/>
        </w:rPr>
        <w:t>Проверка гипотезы: при последовательно включенных лампочки и проводника или двух проводников напряжения складывать нельзя (можно).</w:t>
      </w:r>
    </w:p>
    <w:p w:rsidR="00C452F9" w:rsidRPr="00A07FF5" w:rsidRDefault="00C452F9" w:rsidP="00C452F9">
      <w:pPr>
        <w:widowControl w:val="0"/>
        <w:numPr>
          <w:ilvl w:val="0"/>
          <w:numId w:val="58"/>
        </w:numPr>
        <w:tabs>
          <w:tab w:val="left" w:pos="851"/>
          <w:tab w:val="left" w:pos="989"/>
        </w:tabs>
        <w:spacing w:after="0" w:line="360" w:lineRule="auto"/>
        <w:ind w:left="0" w:firstLine="709"/>
        <w:jc w:val="both"/>
        <w:rPr>
          <w:bCs/>
          <w:sz w:val="28"/>
          <w:szCs w:val="28"/>
          <w:lang w:val="ru-RU"/>
        </w:rPr>
      </w:pPr>
      <w:r w:rsidRPr="00A07FF5">
        <w:rPr>
          <w:bCs/>
          <w:sz w:val="28"/>
          <w:szCs w:val="28"/>
          <w:lang w:val="ru-RU"/>
        </w:rPr>
        <w:t>Проверка правила сложения токов на двух параллельно включенных резисторов.</w:t>
      </w:r>
    </w:p>
    <w:p w:rsidR="00C452F9" w:rsidRPr="00A07FF5" w:rsidRDefault="00C452F9" w:rsidP="00D13F0B">
      <w:pPr>
        <w:shd w:val="clear" w:color="auto" w:fill="FFFFFF"/>
        <w:tabs>
          <w:tab w:val="left" w:pos="851"/>
        </w:tabs>
        <w:autoSpaceDE w:val="0"/>
        <w:autoSpaceDN w:val="0"/>
        <w:adjustRightInd w:val="0"/>
        <w:spacing w:after="0" w:line="360" w:lineRule="auto"/>
        <w:ind w:firstLine="709"/>
        <w:contextualSpacing/>
        <w:jc w:val="center"/>
        <w:rPr>
          <w:b/>
          <w:sz w:val="28"/>
          <w:szCs w:val="28"/>
          <w:lang w:val="ru-RU"/>
        </w:rPr>
      </w:pPr>
      <w:r w:rsidRPr="00A07FF5">
        <w:rPr>
          <w:b/>
          <w:sz w:val="28"/>
          <w:szCs w:val="28"/>
          <w:lang w:val="ru-RU"/>
        </w:rPr>
        <w:t>Знакомство с техническими устройствами и их конструирование</w:t>
      </w:r>
    </w:p>
    <w:p w:rsidR="00C452F9" w:rsidRPr="00A07FF5" w:rsidRDefault="00C452F9" w:rsidP="00C452F9">
      <w:pPr>
        <w:widowControl w:val="0"/>
        <w:numPr>
          <w:ilvl w:val="0"/>
          <w:numId w:val="58"/>
        </w:numPr>
        <w:tabs>
          <w:tab w:val="left" w:pos="851"/>
          <w:tab w:val="left" w:pos="989"/>
        </w:tabs>
        <w:spacing w:after="0" w:line="360" w:lineRule="auto"/>
        <w:ind w:left="0" w:firstLine="709"/>
        <w:jc w:val="both"/>
        <w:rPr>
          <w:bCs/>
          <w:sz w:val="28"/>
          <w:szCs w:val="28"/>
          <w:lang w:val="ru-RU"/>
        </w:rPr>
      </w:pPr>
      <w:r w:rsidRPr="00A07FF5">
        <w:rPr>
          <w:bCs/>
          <w:sz w:val="28"/>
          <w:szCs w:val="28"/>
          <w:lang w:val="ru-RU"/>
        </w:rPr>
        <w:t>Конструирование наклонной плоскости с заданным значением КПД.</w:t>
      </w:r>
    </w:p>
    <w:p w:rsidR="00C452F9" w:rsidRPr="00A07FF5" w:rsidRDefault="00C452F9" w:rsidP="00C452F9">
      <w:pPr>
        <w:widowControl w:val="0"/>
        <w:numPr>
          <w:ilvl w:val="0"/>
          <w:numId w:val="58"/>
        </w:numPr>
        <w:tabs>
          <w:tab w:val="left" w:pos="851"/>
          <w:tab w:val="left" w:pos="989"/>
        </w:tabs>
        <w:spacing w:after="0" w:line="360" w:lineRule="auto"/>
        <w:ind w:left="0" w:firstLine="709"/>
        <w:jc w:val="both"/>
        <w:rPr>
          <w:bCs/>
          <w:sz w:val="28"/>
          <w:szCs w:val="28"/>
          <w:lang w:val="ru-RU"/>
        </w:rPr>
      </w:pPr>
      <w:r w:rsidRPr="00A07FF5">
        <w:rPr>
          <w:bCs/>
          <w:sz w:val="28"/>
          <w:szCs w:val="28"/>
          <w:lang w:val="ru-RU"/>
        </w:rPr>
        <w:t>Конструирование ареометра и испытание его работы.</w:t>
      </w:r>
    </w:p>
    <w:p w:rsidR="00C452F9" w:rsidRPr="00A07FF5" w:rsidRDefault="00C452F9" w:rsidP="00C452F9">
      <w:pPr>
        <w:widowControl w:val="0"/>
        <w:numPr>
          <w:ilvl w:val="0"/>
          <w:numId w:val="58"/>
        </w:numPr>
        <w:tabs>
          <w:tab w:val="left" w:pos="851"/>
          <w:tab w:val="left" w:pos="989"/>
        </w:tabs>
        <w:spacing w:after="0" w:line="360" w:lineRule="auto"/>
        <w:ind w:left="0" w:firstLine="709"/>
        <w:jc w:val="both"/>
        <w:rPr>
          <w:bCs/>
          <w:sz w:val="28"/>
          <w:szCs w:val="28"/>
          <w:lang w:val="ru-RU"/>
        </w:rPr>
      </w:pPr>
      <w:r w:rsidRPr="00A07FF5">
        <w:rPr>
          <w:bCs/>
          <w:sz w:val="28"/>
          <w:szCs w:val="28"/>
          <w:lang w:val="ru-RU"/>
        </w:rPr>
        <w:t>Сборка электрической цепи и измерение силы тока в ее различных участках.</w:t>
      </w:r>
    </w:p>
    <w:p w:rsidR="00C452F9" w:rsidRPr="00A07FF5" w:rsidRDefault="00C452F9" w:rsidP="00C452F9">
      <w:pPr>
        <w:widowControl w:val="0"/>
        <w:numPr>
          <w:ilvl w:val="0"/>
          <w:numId w:val="58"/>
        </w:numPr>
        <w:tabs>
          <w:tab w:val="left" w:pos="851"/>
          <w:tab w:val="left" w:pos="989"/>
        </w:tabs>
        <w:spacing w:after="0" w:line="360" w:lineRule="auto"/>
        <w:ind w:left="0" w:firstLine="709"/>
        <w:jc w:val="both"/>
        <w:rPr>
          <w:bCs/>
          <w:sz w:val="28"/>
          <w:szCs w:val="28"/>
          <w:lang w:val="ru-RU"/>
        </w:rPr>
      </w:pPr>
      <w:r w:rsidRPr="00A07FF5">
        <w:rPr>
          <w:bCs/>
          <w:sz w:val="28"/>
          <w:szCs w:val="28"/>
          <w:lang w:val="ru-RU"/>
        </w:rPr>
        <w:t>Сборка электромагнита и испытание его действия.</w:t>
      </w:r>
    </w:p>
    <w:p w:rsidR="00C452F9" w:rsidRPr="00A07FF5" w:rsidRDefault="00C452F9" w:rsidP="00C452F9">
      <w:pPr>
        <w:widowControl w:val="0"/>
        <w:numPr>
          <w:ilvl w:val="0"/>
          <w:numId w:val="58"/>
        </w:numPr>
        <w:tabs>
          <w:tab w:val="left" w:pos="851"/>
          <w:tab w:val="left" w:pos="989"/>
        </w:tabs>
        <w:spacing w:after="0" w:line="360" w:lineRule="auto"/>
        <w:ind w:left="0" w:firstLine="709"/>
        <w:jc w:val="both"/>
        <w:rPr>
          <w:bCs/>
          <w:sz w:val="28"/>
          <w:szCs w:val="28"/>
          <w:lang w:val="ru-RU"/>
        </w:rPr>
      </w:pPr>
      <w:r w:rsidRPr="00A07FF5">
        <w:rPr>
          <w:bCs/>
          <w:sz w:val="28"/>
          <w:szCs w:val="28"/>
          <w:lang w:val="ru-RU"/>
        </w:rPr>
        <w:t>Изучение электрического двигателя постоянного тока (на модели).</w:t>
      </w:r>
    </w:p>
    <w:p w:rsidR="00C452F9" w:rsidRPr="00A07FF5" w:rsidRDefault="00C452F9" w:rsidP="00C452F9">
      <w:pPr>
        <w:widowControl w:val="0"/>
        <w:numPr>
          <w:ilvl w:val="0"/>
          <w:numId w:val="58"/>
        </w:numPr>
        <w:tabs>
          <w:tab w:val="left" w:pos="851"/>
          <w:tab w:val="left" w:pos="989"/>
        </w:tabs>
        <w:spacing w:after="0" w:line="360" w:lineRule="auto"/>
        <w:ind w:left="0" w:firstLine="709"/>
        <w:jc w:val="both"/>
        <w:rPr>
          <w:bCs/>
          <w:sz w:val="28"/>
          <w:szCs w:val="28"/>
        </w:rPr>
      </w:pPr>
      <w:r w:rsidRPr="00A07FF5">
        <w:rPr>
          <w:bCs/>
          <w:sz w:val="28"/>
          <w:szCs w:val="28"/>
        </w:rPr>
        <w:t>Конструирование электродвигателя.</w:t>
      </w:r>
    </w:p>
    <w:p w:rsidR="00C452F9" w:rsidRPr="00A07FF5" w:rsidRDefault="00C452F9" w:rsidP="00C452F9">
      <w:pPr>
        <w:widowControl w:val="0"/>
        <w:numPr>
          <w:ilvl w:val="0"/>
          <w:numId w:val="58"/>
        </w:numPr>
        <w:tabs>
          <w:tab w:val="left" w:pos="851"/>
          <w:tab w:val="left" w:pos="989"/>
        </w:tabs>
        <w:spacing w:after="0" w:line="360" w:lineRule="auto"/>
        <w:ind w:left="0" w:firstLine="709"/>
        <w:jc w:val="both"/>
        <w:rPr>
          <w:bCs/>
          <w:sz w:val="28"/>
          <w:szCs w:val="28"/>
        </w:rPr>
      </w:pPr>
      <w:r w:rsidRPr="00A07FF5">
        <w:rPr>
          <w:bCs/>
          <w:sz w:val="28"/>
          <w:szCs w:val="28"/>
        </w:rPr>
        <w:t>Конструирование модели телескопа.</w:t>
      </w:r>
    </w:p>
    <w:p w:rsidR="00C452F9" w:rsidRPr="00A07FF5" w:rsidRDefault="00C452F9" w:rsidP="00C452F9">
      <w:pPr>
        <w:widowControl w:val="0"/>
        <w:numPr>
          <w:ilvl w:val="0"/>
          <w:numId w:val="58"/>
        </w:numPr>
        <w:tabs>
          <w:tab w:val="left" w:pos="851"/>
          <w:tab w:val="left" w:pos="989"/>
        </w:tabs>
        <w:spacing w:after="0" w:line="360" w:lineRule="auto"/>
        <w:ind w:left="0" w:firstLine="709"/>
        <w:jc w:val="both"/>
        <w:rPr>
          <w:bCs/>
          <w:sz w:val="28"/>
          <w:szCs w:val="28"/>
          <w:lang w:val="ru-RU"/>
        </w:rPr>
      </w:pPr>
      <w:r w:rsidRPr="00A07FF5">
        <w:rPr>
          <w:bCs/>
          <w:sz w:val="28"/>
          <w:szCs w:val="28"/>
          <w:lang w:val="ru-RU"/>
        </w:rPr>
        <w:t>Конструирование модели лодки с заданной грузоподъемностью.</w:t>
      </w:r>
    </w:p>
    <w:p w:rsidR="00C452F9" w:rsidRPr="00A07FF5" w:rsidRDefault="00C452F9" w:rsidP="00C452F9">
      <w:pPr>
        <w:widowControl w:val="0"/>
        <w:numPr>
          <w:ilvl w:val="0"/>
          <w:numId w:val="58"/>
        </w:numPr>
        <w:tabs>
          <w:tab w:val="left" w:pos="851"/>
          <w:tab w:val="left" w:pos="989"/>
        </w:tabs>
        <w:spacing w:after="0" w:line="360" w:lineRule="auto"/>
        <w:ind w:left="0" w:firstLine="709"/>
        <w:jc w:val="both"/>
        <w:rPr>
          <w:bCs/>
          <w:sz w:val="28"/>
          <w:szCs w:val="28"/>
          <w:lang w:val="ru-RU"/>
        </w:rPr>
      </w:pPr>
      <w:r w:rsidRPr="00A07FF5">
        <w:rPr>
          <w:bCs/>
          <w:sz w:val="28"/>
          <w:szCs w:val="28"/>
          <w:lang w:val="ru-RU"/>
        </w:rPr>
        <w:t>Оценка своего зрения и подбор очков.</w:t>
      </w:r>
    </w:p>
    <w:p w:rsidR="00C452F9" w:rsidRPr="00A07FF5" w:rsidRDefault="00C452F9" w:rsidP="00C452F9">
      <w:pPr>
        <w:widowControl w:val="0"/>
        <w:numPr>
          <w:ilvl w:val="0"/>
          <w:numId w:val="58"/>
        </w:numPr>
        <w:tabs>
          <w:tab w:val="left" w:pos="851"/>
          <w:tab w:val="left" w:pos="989"/>
        </w:tabs>
        <w:spacing w:after="0" w:line="360" w:lineRule="auto"/>
        <w:ind w:left="0" w:firstLine="709"/>
        <w:jc w:val="both"/>
        <w:rPr>
          <w:bCs/>
          <w:sz w:val="28"/>
          <w:szCs w:val="28"/>
        </w:rPr>
      </w:pPr>
      <w:r w:rsidRPr="00A07FF5">
        <w:rPr>
          <w:bCs/>
          <w:sz w:val="28"/>
          <w:szCs w:val="28"/>
        </w:rPr>
        <w:t>Конструирование простейшего генератора.</w:t>
      </w:r>
    </w:p>
    <w:p w:rsidR="00C452F9" w:rsidRPr="00A07FF5" w:rsidRDefault="00C452F9" w:rsidP="00C452F9">
      <w:pPr>
        <w:widowControl w:val="0"/>
        <w:numPr>
          <w:ilvl w:val="0"/>
          <w:numId w:val="58"/>
        </w:numPr>
        <w:tabs>
          <w:tab w:val="left" w:pos="851"/>
          <w:tab w:val="left" w:pos="989"/>
        </w:tabs>
        <w:spacing w:after="0" w:line="360" w:lineRule="auto"/>
        <w:ind w:left="0" w:firstLine="709"/>
        <w:jc w:val="both"/>
        <w:rPr>
          <w:bCs/>
          <w:sz w:val="28"/>
          <w:szCs w:val="28"/>
          <w:lang w:val="ru-RU"/>
        </w:rPr>
      </w:pPr>
      <w:r w:rsidRPr="00A07FF5">
        <w:rPr>
          <w:bCs/>
          <w:sz w:val="28"/>
          <w:szCs w:val="28"/>
          <w:lang w:val="ru-RU"/>
        </w:rPr>
        <w:t>Изучение свойств изображения в линзах.</w:t>
      </w:r>
    </w:p>
    <w:p w:rsidR="00C452F9" w:rsidRPr="00A07FF5" w:rsidRDefault="00C452F9" w:rsidP="00C452F9">
      <w:pPr>
        <w:pStyle w:val="Heading4"/>
        <w:jc w:val="center"/>
        <w:rPr>
          <w:rFonts w:ascii="Times New Roman" w:hAnsi="Times New Roman" w:cs="Times New Roman"/>
          <w:i w:val="0"/>
          <w:color w:val="auto"/>
          <w:sz w:val="28"/>
          <w:szCs w:val="28"/>
          <w:lang w:val="ru-RU"/>
        </w:rPr>
      </w:pPr>
      <w:bookmarkStart w:id="129" w:name="_Toc409691711"/>
      <w:bookmarkStart w:id="130" w:name="_Toc410654036"/>
      <w:bookmarkStart w:id="131" w:name="_Toc414553247"/>
      <w:r w:rsidRPr="00A07FF5">
        <w:rPr>
          <w:rFonts w:ascii="Times New Roman" w:hAnsi="Times New Roman" w:cs="Times New Roman"/>
          <w:i w:val="0"/>
          <w:color w:val="auto"/>
          <w:sz w:val="28"/>
          <w:szCs w:val="28"/>
          <w:lang w:val="ru-RU"/>
        </w:rPr>
        <w:t>2.2.2.11. Биология</w:t>
      </w:r>
      <w:bookmarkEnd w:id="129"/>
      <w:bookmarkEnd w:id="130"/>
      <w:bookmarkEnd w:id="131"/>
    </w:p>
    <w:p w:rsidR="00D13F0B" w:rsidRPr="00A07FF5" w:rsidRDefault="00D13F0B" w:rsidP="00D13F0B">
      <w:pPr>
        <w:rPr>
          <w:lang w:val="ru-RU"/>
        </w:rPr>
      </w:pPr>
    </w:p>
    <w:p w:rsidR="00C452F9" w:rsidRPr="00A07FF5" w:rsidRDefault="00C452F9" w:rsidP="00C452F9">
      <w:pPr>
        <w:overflowPunct w:val="0"/>
        <w:autoSpaceDE w:val="0"/>
        <w:autoSpaceDN w:val="0"/>
        <w:adjustRightInd w:val="0"/>
        <w:spacing w:after="0" w:line="360" w:lineRule="auto"/>
        <w:ind w:firstLine="709"/>
        <w:jc w:val="both"/>
        <w:rPr>
          <w:sz w:val="28"/>
          <w:szCs w:val="28"/>
          <w:lang w:val="ru-RU"/>
        </w:rPr>
      </w:pPr>
      <w:r w:rsidRPr="00A07FF5">
        <w:rPr>
          <w:sz w:val="28"/>
          <w:szCs w:val="28"/>
          <w:lang w:val="ru-RU"/>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C452F9" w:rsidRPr="00A07FF5" w:rsidRDefault="00C452F9" w:rsidP="00C452F9">
      <w:pPr>
        <w:overflowPunct w:val="0"/>
        <w:autoSpaceDE w:val="0"/>
        <w:autoSpaceDN w:val="0"/>
        <w:adjustRightInd w:val="0"/>
        <w:spacing w:after="0" w:line="360" w:lineRule="auto"/>
        <w:ind w:firstLine="709"/>
        <w:jc w:val="both"/>
        <w:rPr>
          <w:sz w:val="28"/>
          <w:szCs w:val="28"/>
          <w:lang w:val="ru-RU"/>
        </w:rPr>
      </w:pPr>
      <w:r w:rsidRPr="00A07FF5">
        <w:rPr>
          <w:sz w:val="28"/>
          <w:szCs w:val="28"/>
          <w:lang w:val="ru-RU"/>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C452F9" w:rsidRPr="00A07FF5" w:rsidRDefault="00C452F9" w:rsidP="00C452F9">
      <w:pPr>
        <w:overflowPunct w:val="0"/>
        <w:autoSpaceDE w:val="0"/>
        <w:autoSpaceDN w:val="0"/>
        <w:adjustRightInd w:val="0"/>
        <w:spacing w:after="0" w:line="360" w:lineRule="auto"/>
        <w:ind w:firstLine="709"/>
        <w:jc w:val="both"/>
        <w:rPr>
          <w:sz w:val="28"/>
          <w:szCs w:val="28"/>
          <w:lang w:val="ru-RU"/>
        </w:rPr>
      </w:pPr>
      <w:r w:rsidRPr="00A07FF5">
        <w:rPr>
          <w:sz w:val="28"/>
          <w:szCs w:val="28"/>
          <w:lang w:val="ru-RU"/>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 и научно аргументировать полученные выводы.</w:t>
      </w:r>
    </w:p>
    <w:p w:rsidR="00C452F9" w:rsidRPr="00A07FF5" w:rsidRDefault="00C452F9" w:rsidP="00C452F9">
      <w:pPr>
        <w:autoSpaceDE w:val="0"/>
        <w:autoSpaceDN w:val="0"/>
        <w:adjustRightInd w:val="0"/>
        <w:spacing w:after="0" w:line="360" w:lineRule="auto"/>
        <w:ind w:firstLine="709"/>
        <w:jc w:val="both"/>
        <w:rPr>
          <w:sz w:val="28"/>
          <w:szCs w:val="28"/>
          <w:lang w:val="ru-RU"/>
        </w:rPr>
      </w:pPr>
      <w:r w:rsidRPr="00A07FF5">
        <w:rPr>
          <w:sz w:val="28"/>
          <w:szCs w:val="28"/>
          <w:lang w:val="ru-RU"/>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«Физика», «Химия», «География», «Математика», «Экология», «Основы безопасности жизнедеятельности», «История», «Русский язык», «Литература» и др.</w:t>
      </w:r>
      <w:bookmarkStart w:id="132" w:name="page15"/>
      <w:bookmarkStart w:id="133" w:name="page25"/>
      <w:bookmarkEnd w:id="132"/>
      <w:bookmarkEnd w:id="133"/>
      <w:r w:rsidRPr="00A07FF5">
        <w:rPr>
          <w:sz w:val="28"/>
          <w:szCs w:val="28"/>
          <w:lang w:val="ru-RU"/>
        </w:rPr>
        <w:t xml:space="preserve"> </w:t>
      </w:r>
    </w:p>
    <w:p w:rsidR="00C452F9" w:rsidRPr="00A07FF5" w:rsidRDefault="00C452F9" w:rsidP="00D13F0B">
      <w:pPr>
        <w:autoSpaceDE w:val="0"/>
        <w:autoSpaceDN w:val="0"/>
        <w:adjustRightInd w:val="0"/>
        <w:spacing w:after="0" w:line="360" w:lineRule="auto"/>
        <w:ind w:firstLine="709"/>
        <w:jc w:val="center"/>
        <w:rPr>
          <w:sz w:val="28"/>
          <w:szCs w:val="28"/>
          <w:lang w:val="ru-RU"/>
        </w:rPr>
      </w:pPr>
      <w:r w:rsidRPr="00A07FF5">
        <w:rPr>
          <w:b/>
          <w:bCs/>
          <w:sz w:val="28"/>
          <w:szCs w:val="28"/>
          <w:lang w:val="ru-RU"/>
        </w:rPr>
        <w:t>Живые организмы.</w:t>
      </w:r>
    </w:p>
    <w:p w:rsidR="00C452F9" w:rsidRPr="00A07FF5" w:rsidRDefault="00C452F9" w:rsidP="00D13F0B">
      <w:pPr>
        <w:overflowPunct w:val="0"/>
        <w:autoSpaceDE w:val="0"/>
        <w:autoSpaceDN w:val="0"/>
        <w:adjustRightInd w:val="0"/>
        <w:spacing w:after="0" w:line="360" w:lineRule="auto"/>
        <w:ind w:left="709"/>
        <w:contextualSpacing/>
        <w:jc w:val="center"/>
        <w:rPr>
          <w:bCs/>
          <w:sz w:val="28"/>
          <w:szCs w:val="28"/>
          <w:lang w:val="ru-RU"/>
        </w:rPr>
      </w:pPr>
      <w:r w:rsidRPr="00A07FF5">
        <w:rPr>
          <w:b/>
          <w:bCs/>
          <w:sz w:val="28"/>
          <w:szCs w:val="28"/>
          <w:lang w:val="ru-RU"/>
        </w:rPr>
        <w:t>Биология – наука о живых организмах.</w:t>
      </w:r>
    </w:p>
    <w:p w:rsidR="00C452F9" w:rsidRPr="00A07FF5" w:rsidRDefault="00C452F9" w:rsidP="00C452F9">
      <w:pPr>
        <w:overflowPunct w:val="0"/>
        <w:autoSpaceDE w:val="0"/>
        <w:autoSpaceDN w:val="0"/>
        <w:adjustRightInd w:val="0"/>
        <w:spacing w:after="0" w:line="360" w:lineRule="auto"/>
        <w:ind w:firstLine="709"/>
        <w:jc w:val="both"/>
        <w:rPr>
          <w:sz w:val="28"/>
          <w:szCs w:val="28"/>
          <w:lang w:val="ru-RU"/>
        </w:rPr>
      </w:pPr>
      <w:r w:rsidRPr="00A07FF5">
        <w:rPr>
          <w:sz w:val="28"/>
          <w:szCs w:val="28"/>
          <w:lang w:val="ru-RU"/>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C452F9" w:rsidRPr="00A07FF5" w:rsidRDefault="00C452F9" w:rsidP="00C452F9">
      <w:pPr>
        <w:overflowPunct w:val="0"/>
        <w:autoSpaceDE w:val="0"/>
        <w:autoSpaceDN w:val="0"/>
        <w:adjustRightInd w:val="0"/>
        <w:spacing w:after="0" w:line="360" w:lineRule="auto"/>
        <w:ind w:firstLine="709"/>
        <w:jc w:val="both"/>
        <w:rPr>
          <w:sz w:val="28"/>
          <w:szCs w:val="28"/>
          <w:lang w:val="ru-RU"/>
        </w:rPr>
      </w:pPr>
      <w:r w:rsidRPr="00A07FF5">
        <w:rPr>
          <w:sz w:val="28"/>
          <w:szCs w:val="28"/>
          <w:lang w:val="ru-RU"/>
        </w:rPr>
        <w:t>Свойства живых организмов (</w:t>
      </w:r>
      <w:r w:rsidRPr="00A07FF5">
        <w:rPr>
          <w:i/>
          <w:sz w:val="28"/>
          <w:szCs w:val="28"/>
          <w:lang w:val="ru-RU"/>
        </w:rPr>
        <w:t>структурированность, целостность</w:t>
      </w:r>
      <w:r w:rsidRPr="00A07FF5">
        <w:rPr>
          <w:sz w:val="28"/>
          <w:szCs w:val="28"/>
          <w:lang w:val="ru-RU"/>
        </w:rPr>
        <w:t xml:space="preserve">, обмен веществ, движение, размножение, развитие, раздражимость, приспособленность, </w:t>
      </w:r>
      <w:r w:rsidRPr="00A07FF5">
        <w:rPr>
          <w:i/>
          <w:sz w:val="28"/>
          <w:szCs w:val="28"/>
          <w:lang w:val="ru-RU"/>
        </w:rPr>
        <w:t>наследственность и изменчивость</w:t>
      </w:r>
      <w:r w:rsidRPr="00A07FF5">
        <w:rPr>
          <w:sz w:val="28"/>
          <w:szCs w:val="28"/>
          <w:lang w:val="ru-RU"/>
        </w:rPr>
        <w:t>) их проявление у растений, животных, грибов и бактерий.</w:t>
      </w:r>
    </w:p>
    <w:p w:rsidR="00C452F9" w:rsidRPr="00A07FF5" w:rsidRDefault="00C452F9" w:rsidP="00D13F0B">
      <w:pPr>
        <w:overflowPunct w:val="0"/>
        <w:autoSpaceDE w:val="0"/>
        <w:autoSpaceDN w:val="0"/>
        <w:adjustRightInd w:val="0"/>
        <w:spacing w:after="0" w:line="360" w:lineRule="auto"/>
        <w:ind w:left="709"/>
        <w:contextualSpacing/>
        <w:jc w:val="center"/>
        <w:rPr>
          <w:b/>
          <w:bCs/>
          <w:sz w:val="28"/>
          <w:szCs w:val="28"/>
          <w:lang w:val="ru-RU"/>
        </w:rPr>
      </w:pPr>
      <w:r w:rsidRPr="00A07FF5">
        <w:rPr>
          <w:b/>
          <w:bCs/>
          <w:sz w:val="28"/>
          <w:szCs w:val="28"/>
          <w:lang w:val="ru-RU"/>
        </w:rPr>
        <w:t>Клеточное строение организмов.</w:t>
      </w:r>
    </w:p>
    <w:p w:rsidR="00C452F9" w:rsidRPr="00A07FF5" w:rsidRDefault="00C452F9" w:rsidP="00C452F9">
      <w:pPr>
        <w:overflowPunct w:val="0"/>
        <w:autoSpaceDE w:val="0"/>
        <w:autoSpaceDN w:val="0"/>
        <w:adjustRightInd w:val="0"/>
        <w:spacing w:after="0" w:line="360" w:lineRule="auto"/>
        <w:ind w:firstLine="709"/>
        <w:jc w:val="both"/>
        <w:rPr>
          <w:sz w:val="28"/>
          <w:szCs w:val="28"/>
          <w:lang w:val="ru-RU"/>
        </w:rPr>
      </w:pPr>
      <w:r w:rsidRPr="00A07FF5">
        <w:rPr>
          <w:sz w:val="28"/>
          <w:szCs w:val="28"/>
          <w:lang w:val="ru-RU"/>
        </w:rPr>
        <w:t xml:space="preserve">Клетка – основа строения и жизнедеятельности организмов. </w:t>
      </w:r>
      <w:r w:rsidRPr="00A07FF5">
        <w:rPr>
          <w:i/>
          <w:sz w:val="28"/>
          <w:szCs w:val="28"/>
          <w:lang w:val="ru-RU"/>
        </w:rPr>
        <w:t>История изучения клетки. Методы изучения клетки.</w:t>
      </w:r>
      <w:r w:rsidRPr="00A07FF5">
        <w:rPr>
          <w:sz w:val="28"/>
          <w:szCs w:val="28"/>
          <w:lang w:val="ru-RU"/>
        </w:rPr>
        <w:t xml:space="preserve"> Строение и жизнедеятельность клетки. Бактериальная клетка. Животная клетка. Растительная клетка. Грибная клетка. </w:t>
      </w:r>
      <w:r w:rsidRPr="00A07FF5">
        <w:rPr>
          <w:i/>
          <w:sz w:val="28"/>
          <w:szCs w:val="28"/>
          <w:lang w:val="ru-RU"/>
        </w:rPr>
        <w:t>Ткани организмов.</w:t>
      </w:r>
    </w:p>
    <w:p w:rsidR="00C452F9" w:rsidRPr="00A07FF5" w:rsidRDefault="00C452F9" w:rsidP="00D13F0B">
      <w:pPr>
        <w:overflowPunct w:val="0"/>
        <w:autoSpaceDE w:val="0"/>
        <w:autoSpaceDN w:val="0"/>
        <w:adjustRightInd w:val="0"/>
        <w:spacing w:after="0" w:line="360" w:lineRule="auto"/>
        <w:ind w:left="709"/>
        <w:contextualSpacing/>
        <w:jc w:val="center"/>
        <w:rPr>
          <w:b/>
          <w:bCs/>
          <w:sz w:val="28"/>
          <w:szCs w:val="28"/>
          <w:lang w:val="ru-RU"/>
        </w:rPr>
      </w:pPr>
      <w:r w:rsidRPr="00A07FF5">
        <w:rPr>
          <w:b/>
          <w:bCs/>
          <w:sz w:val="28"/>
          <w:szCs w:val="28"/>
          <w:lang w:val="ru-RU"/>
        </w:rPr>
        <w:t>Многообразие организмов.</w:t>
      </w:r>
    </w:p>
    <w:p w:rsidR="00C452F9" w:rsidRPr="00A07FF5" w:rsidRDefault="00C452F9" w:rsidP="00C452F9">
      <w:pPr>
        <w:overflowPunct w:val="0"/>
        <w:autoSpaceDE w:val="0"/>
        <w:autoSpaceDN w:val="0"/>
        <w:adjustRightInd w:val="0"/>
        <w:spacing w:after="0" w:line="360" w:lineRule="auto"/>
        <w:ind w:firstLine="709"/>
        <w:contextualSpacing/>
        <w:jc w:val="both"/>
        <w:rPr>
          <w:sz w:val="28"/>
          <w:szCs w:val="28"/>
          <w:lang w:val="ru-RU"/>
        </w:rPr>
      </w:pPr>
      <w:r w:rsidRPr="00A07FF5">
        <w:rPr>
          <w:sz w:val="28"/>
          <w:szCs w:val="28"/>
          <w:lang w:val="ru-RU"/>
        </w:rPr>
        <w:t>Клеточные и неклеточные формы жизни. Организм. Классификация организмов. Принципы классификации. Одноклеточные и многоклеточные организмы. Основные царства живой природы.</w:t>
      </w:r>
    </w:p>
    <w:p w:rsidR="00C452F9" w:rsidRPr="00A07FF5" w:rsidRDefault="00C452F9" w:rsidP="00D13F0B">
      <w:pPr>
        <w:autoSpaceDE w:val="0"/>
        <w:autoSpaceDN w:val="0"/>
        <w:adjustRightInd w:val="0"/>
        <w:spacing w:after="0" w:line="360" w:lineRule="auto"/>
        <w:ind w:left="709"/>
        <w:contextualSpacing/>
        <w:jc w:val="center"/>
        <w:rPr>
          <w:b/>
          <w:bCs/>
          <w:sz w:val="28"/>
          <w:szCs w:val="28"/>
          <w:lang w:val="ru-RU"/>
        </w:rPr>
      </w:pPr>
      <w:r w:rsidRPr="00A07FF5">
        <w:rPr>
          <w:b/>
          <w:bCs/>
          <w:sz w:val="28"/>
          <w:szCs w:val="28"/>
          <w:lang w:val="ru-RU"/>
        </w:rPr>
        <w:t>Среды жизни.</w:t>
      </w:r>
    </w:p>
    <w:p w:rsidR="00C452F9" w:rsidRPr="00A07FF5" w:rsidRDefault="00C452F9" w:rsidP="00C452F9">
      <w:pPr>
        <w:autoSpaceDE w:val="0"/>
        <w:autoSpaceDN w:val="0"/>
        <w:adjustRightInd w:val="0"/>
        <w:spacing w:after="0" w:line="360" w:lineRule="auto"/>
        <w:ind w:firstLine="709"/>
        <w:contextualSpacing/>
        <w:jc w:val="both"/>
        <w:rPr>
          <w:sz w:val="28"/>
          <w:szCs w:val="28"/>
          <w:lang w:val="ru-RU"/>
        </w:rPr>
      </w:pPr>
      <w:r w:rsidRPr="00A07FF5">
        <w:rPr>
          <w:sz w:val="28"/>
          <w:szCs w:val="28"/>
          <w:lang w:val="ru-RU"/>
        </w:rPr>
        <w:t xml:space="preserve">Среда обитания. Факторы </w:t>
      </w:r>
      <w:r w:rsidRPr="00A07FF5">
        <w:rPr>
          <w:bCs/>
          <w:sz w:val="28"/>
          <w:szCs w:val="28"/>
          <w:lang w:val="ru-RU"/>
        </w:rPr>
        <w:t>с</w:t>
      </w:r>
      <w:r w:rsidRPr="00A07FF5">
        <w:rPr>
          <w:sz w:val="28"/>
          <w:szCs w:val="28"/>
          <w:lang w:val="ru-RU"/>
        </w:rPr>
        <w:t xml:space="preserve">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sidRPr="00A07FF5">
        <w:rPr>
          <w:i/>
          <w:sz w:val="28"/>
          <w:szCs w:val="28"/>
          <w:lang w:val="ru-RU"/>
        </w:rPr>
        <w:t>Растительный и животный мир родного края.</w:t>
      </w:r>
    </w:p>
    <w:p w:rsidR="00C452F9" w:rsidRPr="00A07FF5" w:rsidRDefault="00C452F9" w:rsidP="00D13F0B">
      <w:pPr>
        <w:overflowPunct w:val="0"/>
        <w:autoSpaceDE w:val="0"/>
        <w:autoSpaceDN w:val="0"/>
        <w:adjustRightInd w:val="0"/>
        <w:spacing w:after="0" w:line="360" w:lineRule="auto"/>
        <w:ind w:left="709"/>
        <w:jc w:val="center"/>
        <w:rPr>
          <w:b/>
          <w:bCs/>
          <w:sz w:val="28"/>
          <w:szCs w:val="28"/>
          <w:lang w:val="ru-RU"/>
        </w:rPr>
      </w:pPr>
      <w:r w:rsidRPr="00A07FF5">
        <w:rPr>
          <w:b/>
          <w:bCs/>
          <w:sz w:val="28"/>
          <w:szCs w:val="28"/>
          <w:lang w:val="ru-RU"/>
        </w:rPr>
        <w:t>Царство Растения.</w:t>
      </w:r>
    </w:p>
    <w:p w:rsidR="00C452F9" w:rsidRPr="00A07FF5" w:rsidRDefault="00C452F9" w:rsidP="00C452F9">
      <w:pPr>
        <w:overflowPunct w:val="0"/>
        <w:autoSpaceDE w:val="0"/>
        <w:autoSpaceDN w:val="0"/>
        <w:adjustRightInd w:val="0"/>
        <w:spacing w:after="0" w:line="360" w:lineRule="auto"/>
        <w:ind w:firstLine="709"/>
        <w:jc w:val="both"/>
        <w:rPr>
          <w:sz w:val="28"/>
          <w:szCs w:val="28"/>
          <w:lang w:val="ru-RU"/>
        </w:rPr>
      </w:pPr>
      <w:r w:rsidRPr="00A07FF5">
        <w:rPr>
          <w:sz w:val="28"/>
          <w:szCs w:val="28"/>
          <w:lang w:val="ru-RU"/>
        </w:rP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C452F9" w:rsidRPr="00A07FF5" w:rsidRDefault="00C452F9" w:rsidP="00D13F0B">
      <w:pPr>
        <w:overflowPunct w:val="0"/>
        <w:autoSpaceDE w:val="0"/>
        <w:autoSpaceDN w:val="0"/>
        <w:adjustRightInd w:val="0"/>
        <w:spacing w:after="0" w:line="360" w:lineRule="auto"/>
        <w:ind w:left="709"/>
        <w:jc w:val="center"/>
        <w:rPr>
          <w:b/>
          <w:bCs/>
          <w:sz w:val="28"/>
          <w:szCs w:val="28"/>
          <w:lang w:val="ru-RU"/>
        </w:rPr>
      </w:pPr>
      <w:r w:rsidRPr="00A07FF5">
        <w:rPr>
          <w:b/>
          <w:bCs/>
          <w:sz w:val="28"/>
          <w:szCs w:val="28"/>
          <w:lang w:val="ru-RU"/>
        </w:rPr>
        <w:t>Органы цветкового растения.</w:t>
      </w:r>
    </w:p>
    <w:p w:rsidR="00C452F9" w:rsidRPr="00A07FF5" w:rsidRDefault="00C452F9" w:rsidP="00C452F9">
      <w:pPr>
        <w:overflowPunct w:val="0"/>
        <w:autoSpaceDE w:val="0"/>
        <w:autoSpaceDN w:val="0"/>
        <w:adjustRightInd w:val="0"/>
        <w:spacing w:after="0" w:line="360" w:lineRule="auto"/>
        <w:ind w:firstLine="709"/>
        <w:jc w:val="both"/>
        <w:rPr>
          <w:b/>
          <w:bCs/>
          <w:sz w:val="28"/>
          <w:szCs w:val="28"/>
          <w:lang w:val="ru-RU"/>
        </w:rPr>
      </w:pPr>
      <w:r w:rsidRPr="00A07FF5">
        <w:rPr>
          <w:bCs/>
          <w:sz w:val="28"/>
          <w:szCs w:val="28"/>
          <w:lang w:val="ru-RU"/>
        </w:rPr>
        <w:t xml:space="preserve">Семя. </w:t>
      </w:r>
      <w:r w:rsidRPr="00A07FF5">
        <w:rPr>
          <w:sz w:val="28"/>
          <w:szCs w:val="28"/>
          <w:lang w:val="ru-RU"/>
        </w:rPr>
        <w:t>Строение семени. Корень. Зоны корня. Виды корней. Корневые системы. Значение корня. Видоизменения корней</w:t>
      </w:r>
      <w:r w:rsidRPr="00A07FF5">
        <w:rPr>
          <w:i/>
          <w:sz w:val="28"/>
          <w:szCs w:val="28"/>
          <w:lang w:val="ru-RU"/>
        </w:rPr>
        <w:t>.</w:t>
      </w:r>
      <w:r w:rsidRPr="00A07FF5">
        <w:rPr>
          <w:sz w:val="28"/>
          <w:szCs w:val="28"/>
          <w:lang w:val="ru-RU"/>
        </w:rPr>
        <w:t xml:space="preserve">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 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C452F9" w:rsidRPr="00A07FF5" w:rsidRDefault="00C452F9" w:rsidP="00D13F0B">
      <w:pPr>
        <w:overflowPunct w:val="0"/>
        <w:autoSpaceDE w:val="0"/>
        <w:autoSpaceDN w:val="0"/>
        <w:adjustRightInd w:val="0"/>
        <w:spacing w:after="0" w:line="360" w:lineRule="auto"/>
        <w:ind w:left="709"/>
        <w:jc w:val="center"/>
        <w:rPr>
          <w:b/>
          <w:bCs/>
          <w:sz w:val="28"/>
          <w:szCs w:val="28"/>
          <w:lang w:val="ru-RU"/>
        </w:rPr>
      </w:pPr>
      <w:r w:rsidRPr="00A07FF5">
        <w:rPr>
          <w:b/>
          <w:bCs/>
          <w:sz w:val="28"/>
          <w:szCs w:val="28"/>
          <w:lang w:val="ru-RU"/>
        </w:rPr>
        <w:t>Микроскопическое строение растений.</w:t>
      </w:r>
    </w:p>
    <w:p w:rsidR="00C452F9" w:rsidRPr="00A07FF5" w:rsidRDefault="00C452F9" w:rsidP="00C452F9">
      <w:pPr>
        <w:overflowPunct w:val="0"/>
        <w:autoSpaceDE w:val="0"/>
        <w:autoSpaceDN w:val="0"/>
        <w:adjustRightInd w:val="0"/>
        <w:spacing w:after="0" w:line="360" w:lineRule="auto"/>
        <w:ind w:firstLine="709"/>
        <w:jc w:val="both"/>
        <w:rPr>
          <w:b/>
          <w:bCs/>
          <w:sz w:val="28"/>
          <w:szCs w:val="28"/>
          <w:lang w:val="ru-RU"/>
        </w:rPr>
      </w:pPr>
      <w:r w:rsidRPr="00A07FF5">
        <w:rPr>
          <w:sz w:val="28"/>
          <w:szCs w:val="28"/>
          <w:lang w:val="ru-RU"/>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C452F9" w:rsidRPr="00A07FF5" w:rsidRDefault="00C452F9" w:rsidP="00D13F0B">
      <w:pPr>
        <w:tabs>
          <w:tab w:val="num" w:pos="851"/>
          <w:tab w:val="left" w:pos="1160"/>
        </w:tabs>
        <w:autoSpaceDE w:val="0"/>
        <w:autoSpaceDN w:val="0"/>
        <w:adjustRightInd w:val="0"/>
        <w:spacing w:after="0" w:line="360" w:lineRule="auto"/>
        <w:ind w:left="709"/>
        <w:contextualSpacing/>
        <w:jc w:val="center"/>
        <w:rPr>
          <w:b/>
          <w:bCs/>
          <w:sz w:val="28"/>
          <w:szCs w:val="28"/>
          <w:lang w:val="ru-RU"/>
        </w:rPr>
      </w:pPr>
      <w:r w:rsidRPr="00A07FF5">
        <w:rPr>
          <w:b/>
          <w:bCs/>
          <w:sz w:val="28"/>
          <w:szCs w:val="28"/>
          <w:lang w:val="ru-RU"/>
        </w:rPr>
        <w:t>Жизнедеятельность цветковых растений.</w:t>
      </w:r>
    </w:p>
    <w:p w:rsidR="00C452F9" w:rsidRPr="00A07FF5" w:rsidRDefault="00C452F9" w:rsidP="00C452F9">
      <w:pPr>
        <w:tabs>
          <w:tab w:val="left" w:pos="1160"/>
        </w:tabs>
        <w:autoSpaceDE w:val="0"/>
        <w:autoSpaceDN w:val="0"/>
        <w:adjustRightInd w:val="0"/>
        <w:spacing w:after="0" w:line="360" w:lineRule="auto"/>
        <w:ind w:firstLine="709"/>
        <w:contextualSpacing/>
        <w:jc w:val="both"/>
        <w:rPr>
          <w:sz w:val="28"/>
          <w:szCs w:val="28"/>
          <w:lang w:val="ru-RU"/>
        </w:rPr>
      </w:pPr>
      <w:r w:rsidRPr="00A07FF5">
        <w:rPr>
          <w:bCs/>
          <w:sz w:val="28"/>
          <w:szCs w:val="28"/>
          <w:lang w:val="ru-RU"/>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w:t>
      </w:r>
      <w:r w:rsidRPr="00A07FF5">
        <w:rPr>
          <w:bCs/>
          <w:i/>
          <w:sz w:val="28"/>
          <w:szCs w:val="28"/>
          <w:lang w:val="ru-RU"/>
        </w:rPr>
        <w:t>Движения</w:t>
      </w:r>
      <w:r w:rsidRPr="00A07FF5">
        <w:rPr>
          <w:bCs/>
          <w:sz w:val="28"/>
          <w:szCs w:val="28"/>
          <w:lang w:val="ru-RU"/>
        </w:rPr>
        <w:t xml:space="preserve">. Рост, развитие и размножение растений. Половое размножение растений. </w:t>
      </w:r>
      <w:r w:rsidRPr="00A07FF5">
        <w:rPr>
          <w:bCs/>
          <w:i/>
          <w:sz w:val="28"/>
          <w:szCs w:val="28"/>
          <w:lang w:val="ru-RU"/>
        </w:rPr>
        <w:t>Оплодотворение у цветковых растений.</w:t>
      </w:r>
      <w:r w:rsidRPr="00A07FF5">
        <w:rPr>
          <w:bCs/>
          <w:sz w:val="28"/>
          <w:szCs w:val="28"/>
          <w:lang w:val="ru-RU"/>
        </w:rPr>
        <w:t xml:space="preserve"> Вегетативное размножение растений. Приемы выращивания и размножения растений и ухода за ними. Космическая роль зеленых растений.</w:t>
      </w:r>
    </w:p>
    <w:p w:rsidR="00C452F9" w:rsidRPr="00A07FF5" w:rsidRDefault="00C452F9" w:rsidP="00D13F0B">
      <w:pPr>
        <w:overflowPunct w:val="0"/>
        <w:autoSpaceDE w:val="0"/>
        <w:autoSpaceDN w:val="0"/>
        <w:adjustRightInd w:val="0"/>
        <w:spacing w:after="0" w:line="360" w:lineRule="auto"/>
        <w:ind w:left="709"/>
        <w:contextualSpacing/>
        <w:jc w:val="center"/>
        <w:rPr>
          <w:b/>
          <w:bCs/>
          <w:sz w:val="28"/>
          <w:szCs w:val="28"/>
          <w:lang w:val="ru-RU"/>
        </w:rPr>
      </w:pPr>
      <w:r w:rsidRPr="00A07FF5">
        <w:rPr>
          <w:b/>
          <w:bCs/>
          <w:sz w:val="28"/>
          <w:szCs w:val="28"/>
          <w:lang w:val="ru-RU"/>
        </w:rPr>
        <w:t>Многообразие растений.</w:t>
      </w:r>
    </w:p>
    <w:p w:rsidR="00C452F9" w:rsidRPr="00A07FF5" w:rsidRDefault="00C452F9" w:rsidP="00C452F9">
      <w:pPr>
        <w:overflowPunct w:val="0"/>
        <w:autoSpaceDE w:val="0"/>
        <w:autoSpaceDN w:val="0"/>
        <w:adjustRightInd w:val="0"/>
        <w:spacing w:after="0" w:line="360" w:lineRule="auto"/>
        <w:ind w:firstLine="709"/>
        <w:contextualSpacing/>
        <w:jc w:val="both"/>
        <w:rPr>
          <w:sz w:val="28"/>
          <w:szCs w:val="28"/>
          <w:lang w:val="ru-RU"/>
        </w:rPr>
      </w:pPr>
      <w:r w:rsidRPr="00A07FF5">
        <w:rPr>
          <w:sz w:val="28"/>
          <w:szCs w:val="28"/>
          <w:lang w:val="ru-RU"/>
        </w:rPr>
        <w:t>Классификация 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C452F9" w:rsidRPr="00A07FF5" w:rsidRDefault="00C452F9" w:rsidP="00D13F0B">
      <w:pPr>
        <w:tabs>
          <w:tab w:val="num" w:pos="851"/>
        </w:tabs>
        <w:overflowPunct w:val="0"/>
        <w:autoSpaceDE w:val="0"/>
        <w:autoSpaceDN w:val="0"/>
        <w:adjustRightInd w:val="0"/>
        <w:spacing w:after="0" w:line="360" w:lineRule="auto"/>
        <w:ind w:left="709"/>
        <w:contextualSpacing/>
        <w:jc w:val="center"/>
        <w:rPr>
          <w:b/>
          <w:bCs/>
          <w:sz w:val="28"/>
          <w:szCs w:val="28"/>
          <w:lang w:val="ru-RU"/>
        </w:rPr>
      </w:pPr>
      <w:r w:rsidRPr="00A07FF5">
        <w:rPr>
          <w:b/>
          <w:bCs/>
          <w:sz w:val="28"/>
          <w:szCs w:val="28"/>
          <w:lang w:val="ru-RU"/>
        </w:rPr>
        <w:t>Царство Бактерии.</w:t>
      </w:r>
    </w:p>
    <w:p w:rsidR="00C452F9" w:rsidRPr="00A07FF5" w:rsidRDefault="00C452F9" w:rsidP="00C452F9">
      <w:pPr>
        <w:overflowPunct w:val="0"/>
        <w:autoSpaceDE w:val="0"/>
        <w:autoSpaceDN w:val="0"/>
        <w:adjustRightInd w:val="0"/>
        <w:spacing w:after="0" w:line="360" w:lineRule="auto"/>
        <w:ind w:firstLine="709"/>
        <w:contextualSpacing/>
        <w:jc w:val="both"/>
        <w:rPr>
          <w:sz w:val="28"/>
          <w:szCs w:val="28"/>
          <w:lang w:val="ru-RU"/>
        </w:rPr>
      </w:pPr>
      <w:r w:rsidRPr="00A07FF5">
        <w:rPr>
          <w:sz w:val="28"/>
          <w:szCs w:val="28"/>
          <w:lang w:val="ru-RU"/>
        </w:rPr>
        <w:t xml:space="preserve">Бактерии,их строение и жизнедеятельность. Роль бактерий в природе, жизни человека. Меры профилактики заболеваний, вызываемых бактериями. </w:t>
      </w:r>
      <w:r w:rsidRPr="00A07FF5">
        <w:rPr>
          <w:i/>
          <w:sz w:val="28"/>
          <w:szCs w:val="28"/>
          <w:lang w:val="ru-RU"/>
        </w:rPr>
        <w:t>Значение работ Р. Коха и Л. Пастера.</w:t>
      </w:r>
    </w:p>
    <w:p w:rsidR="00C452F9" w:rsidRPr="00A07FF5" w:rsidRDefault="00C452F9" w:rsidP="00D13F0B">
      <w:pPr>
        <w:tabs>
          <w:tab w:val="num" w:pos="851"/>
        </w:tabs>
        <w:autoSpaceDE w:val="0"/>
        <w:autoSpaceDN w:val="0"/>
        <w:adjustRightInd w:val="0"/>
        <w:spacing w:after="0" w:line="360" w:lineRule="auto"/>
        <w:ind w:left="709"/>
        <w:contextualSpacing/>
        <w:jc w:val="center"/>
        <w:rPr>
          <w:b/>
          <w:bCs/>
          <w:sz w:val="28"/>
          <w:szCs w:val="28"/>
          <w:lang w:val="ru-RU"/>
        </w:rPr>
      </w:pPr>
      <w:r w:rsidRPr="00A07FF5">
        <w:rPr>
          <w:b/>
          <w:bCs/>
          <w:sz w:val="28"/>
          <w:szCs w:val="28"/>
          <w:lang w:val="ru-RU"/>
        </w:rPr>
        <w:t>Царство Грибы.</w:t>
      </w:r>
    </w:p>
    <w:p w:rsidR="00C452F9" w:rsidRPr="00A07FF5" w:rsidRDefault="00C452F9" w:rsidP="00C452F9">
      <w:pPr>
        <w:autoSpaceDE w:val="0"/>
        <w:autoSpaceDN w:val="0"/>
        <w:adjustRightInd w:val="0"/>
        <w:spacing w:after="0" w:line="360" w:lineRule="auto"/>
        <w:ind w:firstLine="709"/>
        <w:contextualSpacing/>
        <w:jc w:val="both"/>
        <w:rPr>
          <w:sz w:val="28"/>
          <w:szCs w:val="28"/>
          <w:lang w:val="ru-RU"/>
        </w:rPr>
      </w:pPr>
      <w:r w:rsidRPr="00A07FF5">
        <w:rPr>
          <w:sz w:val="28"/>
          <w:szCs w:val="28"/>
          <w:lang w:val="ru-RU"/>
        </w:rPr>
        <w:t>Отличительные особенности грибов.</w:t>
      </w:r>
      <w:r w:rsidRPr="00A07FF5">
        <w:rPr>
          <w:bCs/>
          <w:sz w:val="28"/>
          <w:szCs w:val="28"/>
          <w:lang w:val="ru-RU"/>
        </w:rPr>
        <w:t xml:space="preserve"> Многообразие грибов. </w:t>
      </w:r>
      <w:r w:rsidRPr="00A07FF5">
        <w:rPr>
          <w:sz w:val="28"/>
          <w:szCs w:val="28"/>
          <w:lang w:val="ru-RU"/>
        </w:rPr>
        <w:t>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C452F9" w:rsidRPr="00A07FF5" w:rsidRDefault="00C452F9" w:rsidP="00D13F0B">
      <w:pPr>
        <w:tabs>
          <w:tab w:val="num" w:pos="851"/>
        </w:tabs>
        <w:overflowPunct w:val="0"/>
        <w:autoSpaceDE w:val="0"/>
        <w:autoSpaceDN w:val="0"/>
        <w:adjustRightInd w:val="0"/>
        <w:spacing w:after="0" w:line="360" w:lineRule="auto"/>
        <w:ind w:left="709"/>
        <w:contextualSpacing/>
        <w:jc w:val="center"/>
        <w:rPr>
          <w:b/>
          <w:bCs/>
          <w:sz w:val="28"/>
          <w:szCs w:val="28"/>
          <w:lang w:val="ru-RU"/>
        </w:rPr>
      </w:pPr>
      <w:r w:rsidRPr="00A07FF5">
        <w:rPr>
          <w:b/>
          <w:bCs/>
          <w:sz w:val="28"/>
          <w:szCs w:val="28"/>
          <w:lang w:val="ru-RU"/>
        </w:rPr>
        <w:t>Царство Животные.</w:t>
      </w:r>
    </w:p>
    <w:p w:rsidR="00C452F9" w:rsidRPr="00A07FF5" w:rsidRDefault="00C452F9" w:rsidP="00C452F9">
      <w:pPr>
        <w:overflowPunct w:val="0"/>
        <w:autoSpaceDE w:val="0"/>
        <w:autoSpaceDN w:val="0"/>
        <w:adjustRightInd w:val="0"/>
        <w:spacing w:after="0" w:line="360" w:lineRule="auto"/>
        <w:ind w:firstLine="709"/>
        <w:contextualSpacing/>
        <w:jc w:val="both"/>
        <w:rPr>
          <w:sz w:val="28"/>
          <w:szCs w:val="28"/>
          <w:lang w:val="ru-RU"/>
        </w:rPr>
      </w:pPr>
      <w:r w:rsidRPr="00A07FF5">
        <w:rPr>
          <w:sz w:val="28"/>
          <w:szCs w:val="28"/>
          <w:lang w:val="ru-RU"/>
        </w:rPr>
        <w:t>Общее знакомство с животными. Животные ткани, органы и системы органов животных.</w:t>
      </w:r>
      <w:r w:rsidRPr="00A07FF5">
        <w:rPr>
          <w:i/>
          <w:sz w:val="28"/>
          <w:szCs w:val="28"/>
          <w:lang w:val="ru-RU"/>
        </w:rPr>
        <w:t xml:space="preserve"> Организм животного как биосистема. </w:t>
      </w:r>
      <w:r w:rsidRPr="00A07FF5">
        <w:rPr>
          <w:sz w:val="28"/>
          <w:szCs w:val="28"/>
          <w:lang w:val="ru-RU"/>
        </w:rPr>
        <w:t xml:space="preserve">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C452F9" w:rsidRPr="00A07FF5" w:rsidRDefault="00C452F9" w:rsidP="00D13F0B">
      <w:pPr>
        <w:overflowPunct w:val="0"/>
        <w:autoSpaceDE w:val="0"/>
        <w:autoSpaceDN w:val="0"/>
        <w:adjustRightInd w:val="0"/>
        <w:spacing w:after="0" w:line="360" w:lineRule="auto"/>
        <w:ind w:left="709"/>
        <w:contextualSpacing/>
        <w:jc w:val="center"/>
        <w:rPr>
          <w:b/>
          <w:bCs/>
          <w:sz w:val="28"/>
          <w:szCs w:val="28"/>
          <w:lang w:val="ru-RU"/>
        </w:rPr>
      </w:pPr>
      <w:r w:rsidRPr="00A07FF5">
        <w:rPr>
          <w:b/>
          <w:bCs/>
          <w:sz w:val="28"/>
          <w:szCs w:val="28"/>
          <w:lang w:val="ru-RU"/>
        </w:rPr>
        <w:t>Одноклеточные животные, или Простейшие.</w:t>
      </w:r>
    </w:p>
    <w:p w:rsidR="00C452F9" w:rsidRPr="00A07FF5" w:rsidRDefault="00C452F9" w:rsidP="00C452F9">
      <w:pPr>
        <w:overflowPunct w:val="0"/>
        <w:autoSpaceDE w:val="0"/>
        <w:autoSpaceDN w:val="0"/>
        <w:adjustRightInd w:val="0"/>
        <w:spacing w:after="0" w:line="360" w:lineRule="auto"/>
        <w:ind w:firstLine="709"/>
        <w:contextualSpacing/>
        <w:jc w:val="both"/>
        <w:rPr>
          <w:sz w:val="28"/>
          <w:szCs w:val="28"/>
          <w:lang w:val="ru-RU"/>
        </w:rPr>
      </w:pPr>
      <w:r w:rsidRPr="00A07FF5">
        <w:rPr>
          <w:sz w:val="28"/>
          <w:szCs w:val="28"/>
          <w:lang w:val="ru-RU"/>
        </w:rPr>
        <w:t xml:space="preserve">Общая характеристика простейших. </w:t>
      </w:r>
      <w:r w:rsidRPr="00A07FF5">
        <w:rPr>
          <w:i/>
          <w:sz w:val="28"/>
          <w:szCs w:val="28"/>
          <w:lang w:val="ru-RU"/>
        </w:rPr>
        <w:t>Происхождение простейших</w:t>
      </w:r>
      <w:r w:rsidRPr="00A07FF5">
        <w:rPr>
          <w:sz w:val="28"/>
          <w:szCs w:val="28"/>
          <w:lang w:val="ru-RU"/>
        </w:rPr>
        <w:t>.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C452F9" w:rsidRPr="00A07FF5" w:rsidRDefault="00C452F9" w:rsidP="00D13F0B">
      <w:pPr>
        <w:autoSpaceDE w:val="0"/>
        <w:autoSpaceDN w:val="0"/>
        <w:adjustRightInd w:val="0"/>
        <w:spacing w:after="0" w:line="360" w:lineRule="auto"/>
        <w:ind w:left="709"/>
        <w:contextualSpacing/>
        <w:jc w:val="center"/>
        <w:rPr>
          <w:b/>
          <w:bCs/>
          <w:sz w:val="28"/>
          <w:szCs w:val="28"/>
          <w:lang w:val="ru-RU"/>
        </w:rPr>
      </w:pPr>
      <w:r w:rsidRPr="00A07FF5">
        <w:rPr>
          <w:b/>
          <w:bCs/>
          <w:sz w:val="28"/>
          <w:szCs w:val="28"/>
          <w:lang w:val="ru-RU"/>
        </w:rPr>
        <w:t>Тип Кишечнополостные.</w:t>
      </w:r>
    </w:p>
    <w:p w:rsidR="00C452F9" w:rsidRPr="00A07FF5" w:rsidRDefault="00C452F9" w:rsidP="00C452F9">
      <w:pPr>
        <w:autoSpaceDE w:val="0"/>
        <w:autoSpaceDN w:val="0"/>
        <w:adjustRightInd w:val="0"/>
        <w:spacing w:after="0" w:line="360" w:lineRule="auto"/>
        <w:ind w:firstLine="709"/>
        <w:contextualSpacing/>
        <w:jc w:val="both"/>
        <w:rPr>
          <w:sz w:val="28"/>
          <w:szCs w:val="28"/>
          <w:lang w:val="ru-RU"/>
        </w:rPr>
      </w:pPr>
      <w:r w:rsidRPr="00A07FF5">
        <w:rPr>
          <w:bCs/>
          <w:sz w:val="28"/>
          <w:szCs w:val="28"/>
          <w:lang w:val="ru-RU"/>
        </w:rPr>
        <w:t xml:space="preserve">Многоклеточные животные. </w:t>
      </w:r>
      <w:r w:rsidRPr="00A07FF5">
        <w:rPr>
          <w:sz w:val="28"/>
          <w:szCs w:val="28"/>
          <w:lang w:val="ru-RU"/>
        </w:rPr>
        <w:t xml:space="preserve">Общая характеристика типа Кишечнополостные. Регенерация. </w:t>
      </w:r>
      <w:r w:rsidRPr="00A07FF5">
        <w:rPr>
          <w:i/>
          <w:sz w:val="28"/>
          <w:szCs w:val="28"/>
          <w:lang w:val="ru-RU"/>
        </w:rPr>
        <w:t>Происхождение кишечнополостных.</w:t>
      </w:r>
      <w:r w:rsidRPr="00A07FF5">
        <w:rPr>
          <w:sz w:val="28"/>
          <w:szCs w:val="28"/>
          <w:lang w:val="ru-RU"/>
        </w:rPr>
        <w:t xml:space="preserve"> Значение кишечнополостных в природе и жизни человека.</w:t>
      </w:r>
    </w:p>
    <w:p w:rsidR="00C452F9" w:rsidRPr="00A07FF5" w:rsidRDefault="00C452F9" w:rsidP="00D13F0B">
      <w:pPr>
        <w:autoSpaceDE w:val="0"/>
        <w:autoSpaceDN w:val="0"/>
        <w:adjustRightInd w:val="0"/>
        <w:spacing w:after="0" w:line="360" w:lineRule="auto"/>
        <w:ind w:firstLine="709"/>
        <w:contextualSpacing/>
        <w:jc w:val="center"/>
        <w:rPr>
          <w:b/>
          <w:bCs/>
          <w:sz w:val="28"/>
          <w:szCs w:val="28"/>
          <w:lang w:val="ru-RU"/>
        </w:rPr>
      </w:pPr>
      <w:r w:rsidRPr="00A07FF5">
        <w:rPr>
          <w:b/>
          <w:bCs/>
          <w:sz w:val="28"/>
          <w:szCs w:val="28"/>
          <w:lang w:val="ru-RU"/>
        </w:rPr>
        <w:t>Типы червей.</w:t>
      </w:r>
    </w:p>
    <w:p w:rsidR="00C452F9" w:rsidRPr="00A07FF5" w:rsidRDefault="00C452F9" w:rsidP="00C452F9">
      <w:pPr>
        <w:autoSpaceDE w:val="0"/>
        <w:autoSpaceDN w:val="0"/>
        <w:adjustRightInd w:val="0"/>
        <w:spacing w:after="0" w:line="360" w:lineRule="auto"/>
        <w:ind w:firstLine="709"/>
        <w:contextualSpacing/>
        <w:jc w:val="both"/>
        <w:rPr>
          <w:i/>
          <w:sz w:val="28"/>
          <w:szCs w:val="28"/>
          <w:lang w:val="ru-RU"/>
        </w:rPr>
      </w:pPr>
      <w:r w:rsidRPr="00A07FF5">
        <w:rPr>
          <w:sz w:val="28"/>
          <w:szCs w:val="28"/>
          <w:lang w:val="ru-RU"/>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w:t>
      </w:r>
      <w:r w:rsidRPr="00A07FF5">
        <w:rPr>
          <w:i/>
          <w:sz w:val="28"/>
          <w:szCs w:val="28"/>
          <w:lang w:val="ru-RU"/>
        </w:rPr>
        <w:t xml:space="preserve">Происхождение червей. </w:t>
      </w:r>
    </w:p>
    <w:p w:rsidR="00C452F9" w:rsidRPr="00A07FF5" w:rsidRDefault="00C452F9" w:rsidP="00D13F0B">
      <w:pPr>
        <w:tabs>
          <w:tab w:val="num" w:pos="1223"/>
        </w:tabs>
        <w:overflowPunct w:val="0"/>
        <w:autoSpaceDE w:val="0"/>
        <w:autoSpaceDN w:val="0"/>
        <w:adjustRightInd w:val="0"/>
        <w:spacing w:after="0" w:line="360" w:lineRule="auto"/>
        <w:ind w:left="709"/>
        <w:jc w:val="center"/>
        <w:rPr>
          <w:b/>
          <w:bCs/>
          <w:sz w:val="28"/>
          <w:szCs w:val="28"/>
          <w:lang w:val="ru-RU"/>
        </w:rPr>
      </w:pPr>
      <w:r w:rsidRPr="00A07FF5">
        <w:rPr>
          <w:b/>
          <w:bCs/>
          <w:sz w:val="28"/>
          <w:szCs w:val="28"/>
          <w:lang w:val="ru-RU"/>
        </w:rPr>
        <w:t>Тип Моллюски.</w:t>
      </w:r>
    </w:p>
    <w:p w:rsidR="00C452F9" w:rsidRPr="00A07FF5" w:rsidRDefault="00C452F9" w:rsidP="00C452F9">
      <w:pPr>
        <w:tabs>
          <w:tab w:val="num" w:pos="1223"/>
        </w:tabs>
        <w:overflowPunct w:val="0"/>
        <w:autoSpaceDE w:val="0"/>
        <w:autoSpaceDN w:val="0"/>
        <w:adjustRightInd w:val="0"/>
        <w:spacing w:after="0" w:line="360" w:lineRule="auto"/>
        <w:ind w:firstLine="709"/>
        <w:jc w:val="both"/>
        <w:rPr>
          <w:b/>
          <w:bCs/>
          <w:sz w:val="28"/>
          <w:szCs w:val="28"/>
          <w:lang w:val="ru-RU"/>
        </w:rPr>
      </w:pPr>
      <w:r w:rsidRPr="00A07FF5">
        <w:rPr>
          <w:sz w:val="28"/>
          <w:szCs w:val="28"/>
          <w:lang w:val="ru-RU"/>
        </w:rPr>
        <w:t xml:space="preserve">Общая характеристика типа Моллюски. Многообразие моллюсков. </w:t>
      </w:r>
      <w:r w:rsidRPr="00A07FF5">
        <w:rPr>
          <w:i/>
          <w:sz w:val="28"/>
          <w:szCs w:val="28"/>
          <w:lang w:val="ru-RU"/>
        </w:rPr>
        <w:t>Происхождение моллюсков</w:t>
      </w:r>
      <w:r w:rsidRPr="00A07FF5">
        <w:rPr>
          <w:sz w:val="28"/>
          <w:szCs w:val="28"/>
          <w:lang w:val="ru-RU"/>
        </w:rPr>
        <w:t xml:space="preserve"> и их значение в природе и жизни человека.</w:t>
      </w:r>
    </w:p>
    <w:p w:rsidR="00C452F9" w:rsidRPr="00A07FF5" w:rsidRDefault="00C452F9" w:rsidP="00D13F0B">
      <w:pPr>
        <w:tabs>
          <w:tab w:val="num" w:pos="1158"/>
        </w:tabs>
        <w:overflowPunct w:val="0"/>
        <w:autoSpaceDE w:val="0"/>
        <w:autoSpaceDN w:val="0"/>
        <w:adjustRightInd w:val="0"/>
        <w:spacing w:after="0" w:line="360" w:lineRule="auto"/>
        <w:ind w:left="709"/>
        <w:jc w:val="center"/>
        <w:rPr>
          <w:b/>
          <w:bCs/>
          <w:sz w:val="28"/>
          <w:szCs w:val="28"/>
          <w:lang w:val="ru-RU"/>
        </w:rPr>
      </w:pPr>
      <w:r w:rsidRPr="00A07FF5">
        <w:rPr>
          <w:b/>
          <w:bCs/>
          <w:sz w:val="28"/>
          <w:szCs w:val="28"/>
          <w:lang w:val="ru-RU"/>
        </w:rPr>
        <w:t>Тип Членистоногие.</w:t>
      </w:r>
    </w:p>
    <w:p w:rsidR="00C452F9" w:rsidRPr="00A07FF5" w:rsidRDefault="00C452F9" w:rsidP="00C452F9">
      <w:pPr>
        <w:overflowPunct w:val="0"/>
        <w:autoSpaceDE w:val="0"/>
        <w:autoSpaceDN w:val="0"/>
        <w:adjustRightInd w:val="0"/>
        <w:spacing w:after="0" w:line="360" w:lineRule="auto"/>
        <w:ind w:firstLine="709"/>
        <w:jc w:val="both"/>
        <w:rPr>
          <w:sz w:val="28"/>
          <w:szCs w:val="28"/>
          <w:lang w:val="ru-RU"/>
        </w:rPr>
      </w:pPr>
      <w:r w:rsidRPr="00A07FF5">
        <w:rPr>
          <w:bCs/>
          <w:sz w:val="28"/>
          <w:szCs w:val="28"/>
          <w:lang w:val="ru-RU"/>
        </w:rPr>
        <w:t xml:space="preserve">Общая характеристика типа Членистоногие. Среды жизни. </w:t>
      </w:r>
      <w:r w:rsidRPr="00A07FF5">
        <w:rPr>
          <w:i/>
          <w:sz w:val="28"/>
          <w:szCs w:val="28"/>
          <w:lang w:val="ru-RU"/>
        </w:rPr>
        <w:t>Происхождение членистоногих</w:t>
      </w:r>
      <w:r w:rsidRPr="00A07FF5">
        <w:rPr>
          <w:sz w:val="28"/>
          <w:szCs w:val="28"/>
          <w:lang w:val="ru-RU"/>
        </w:rPr>
        <w:t>. Охрана членистоногих.</w:t>
      </w:r>
    </w:p>
    <w:p w:rsidR="00C452F9" w:rsidRPr="00A07FF5" w:rsidRDefault="00C452F9" w:rsidP="00C452F9">
      <w:pPr>
        <w:overflowPunct w:val="0"/>
        <w:autoSpaceDE w:val="0"/>
        <w:autoSpaceDN w:val="0"/>
        <w:adjustRightInd w:val="0"/>
        <w:spacing w:after="0" w:line="360" w:lineRule="auto"/>
        <w:ind w:firstLine="709"/>
        <w:jc w:val="both"/>
        <w:rPr>
          <w:sz w:val="28"/>
          <w:szCs w:val="28"/>
          <w:lang w:val="ru-RU"/>
        </w:rPr>
      </w:pPr>
      <w:r w:rsidRPr="00A07FF5">
        <w:rPr>
          <w:sz w:val="28"/>
          <w:szCs w:val="28"/>
          <w:lang w:val="ru-RU"/>
        </w:rPr>
        <w:t xml:space="preserve">Класс Ракообразные. Особенности строения и жизнедеятельности ракообразных, их значение в природе и жизни человека. </w:t>
      </w:r>
    </w:p>
    <w:p w:rsidR="00C452F9" w:rsidRPr="00A07FF5" w:rsidRDefault="00C452F9" w:rsidP="00C452F9">
      <w:pPr>
        <w:overflowPunct w:val="0"/>
        <w:autoSpaceDE w:val="0"/>
        <w:autoSpaceDN w:val="0"/>
        <w:adjustRightInd w:val="0"/>
        <w:spacing w:after="0" w:line="360" w:lineRule="auto"/>
        <w:ind w:firstLine="709"/>
        <w:jc w:val="both"/>
        <w:rPr>
          <w:sz w:val="28"/>
          <w:szCs w:val="28"/>
          <w:lang w:val="ru-RU"/>
        </w:rPr>
      </w:pPr>
      <w:r w:rsidRPr="00A07FF5">
        <w:rPr>
          <w:sz w:val="28"/>
          <w:szCs w:val="28"/>
          <w:lang w:val="ru-RU"/>
        </w:rPr>
        <w:t>Класс Паукообразные. Особенности строения и жизнедеятельности паукообразных, их значение в природе и жизни человека.</w:t>
      </w:r>
      <w:r w:rsidRPr="00A07FF5">
        <w:rPr>
          <w:bCs/>
          <w:sz w:val="28"/>
          <w:szCs w:val="28"/>
          <w:lang w:val="ru-RU"/>
        </w:rPr>
        <w:t xml:space="preserve"> Клещи – переносчики возбудителей заболеваний животных и человека. Меры профилактики.</w:t>
      </w:r>
    </w:p>
    <w:p w:rsidR="00C452F9" w:rsidRPr="00A07FF5" w:rsidRDefault="00C452F9" w:rsidP="00C452F9">
      <w:pPr>
        <w:overflowPunct w:val="0"/>
        <w:autoSpaceDE w:val="0"/>
        <w:autoSpaceDN w:val="0"/>
        <w:adjustRightInd w:val="0"/>
        <w:spacing w:after="0" w:line="360" w:lineRule="auto"/>
        <w:ind w:firstLine="709"/>
        <w:jc w:val="both"/>
        <w:rPr>
          <w:b/>
          <w:bCs/>
          <w:sz w:val="28"/>
          <w:szCs w:val="28"/>
          <w:lang w:val="ru-RU"/>
        </w:rPr>
      </w:pPr>
      <w:r w:rsidRPr="00A07FF5">
        <w:rPr>
          <w:sz w:val="28"/>
          <w:szCs w:val="28"/>
          <w:lang w:val="ru-RU"/>
        </w:rPr>
        <w:t xml:space="preserve">Класс Насекомые. Особенности строения и жизнедеятельности насекомых. Поведение насекомых, </w:t>
      </w:r>
      <w:r w:rsidRPr="00A07FF5">
        <w:rPr>
          <w:bCs/>
          <w:sz w:val="28"/>
          <w:szCs w:val="28"/>
          <w:lang w:val="ru-RU"/>
        </w:rPr>
        <w:t>инстинкты.</w:t>
      </w:r>
      <w:r w:rsidRPr="00A07FF5">
        <w:rPr>
          <w:sz w:val="28"/>
          <w:szCs w:val="28"/>
          <w:lang w:val="ru-RU"/>
        </w:rPr>
        <w:t xml:space="preserve"> Значение насекомых в природе и сельскохозяйственной деятельности человека. Насекомые – вредители. </w:t>
      </w:r>
      <w:r w:rsidRPr="00A07FF5">
        <w:rPr>
          <w:i/>
          <w:sz w:val="28"/>
          <w:szCs w:val="28"/>
          <w:lang w:val="ru-RU"/>
        </w:rPr>
        <w:t>Меры по сокращению численности насекомых-вредителей. Насекомые, снижающие численность вредителей растений.</w:t>
      </w:r>
      <w:r w:rsidRPr="00A07FF5">
        <w:rPr>
          <w:sz w:val="28"/>
          <w:szCs w:val="28"/>
          <w:lang w:val="ru-RU"/>
        </w:rPr>
        <w:t xml:space="preserve"> Насекомые – переносчики возбудителей и паразиты человека и домашних животных. Одомашненные насекомые: медоносная пчела и тутовый шелкопряд.</w:t>
      </w:r>
    </w:p>
    <w:p w:rsidR="00C452F9" w:rsidRPr="00A07FF5" w:rsidRDefault="00C452F9" w:rsidP="00D13F0B">
      <w:pPr>
        <w:tabs>
          <w:tab w:val="num" w:pos="851"/>
        </w:tabs>
        <w:overflowPunct w:val="0"/>
        <w:autoSpaceDE w:val="0"/>
        <w:autoSpaceDN w:val="0"/>
        <w:adjustRightInd w:val="0"/>
        <w:spacing w:after="0" w:line="360" w:lineRule="auto"/>
        <w:ind w:left="709"/>
        <w:contextualSpacing/>
        <w:jc w:val="center"/>
        <w:rPr>
          <w:b/>
          <w:bCs/>
          <w:sz w:val="28"/>
          <w:szCs w:val="28"/>
          <w:lang w:val="ru-RU"/>
        </w:rPr>
      </w:pPr>
      <w:r w:rsidRPr="00A07FF5">
        <w:rPr>
          <w:b/>
          <w:bCs/>
          <w:sz w:val="28"/>
          <w:szCs w:val="28"/>
          <w:lang w:val="ru-RU"/>
        </w:rPr>
        <w:t>Тип Хордовые.</w:t>
      </w:r>
    </w:p>
    <w:p w:rsidR="00C452F9" w:rsidRPr="00A07FF5" w:rsidRDefault="00C452F9" w:rsidP="00C452F9">
      <w:pPr>
        <w:overflowPunct w:val="0"/>
        <w:autoSpaceDE w:val="0"/>
        <w:autoSpaceDN w:val="0"/>
        <w:adjustRightInd w:val="0"/>
        <w:spacing w:after="0" w:line="360" w:lineRule="auto"/>
        <w:ind w:firstLine="709"/>
        <w:contextualSpacing/>
        <w:jc w:val="both"/>
        <w:rPr>
          <w:sz w:val="28"/>
          <w:szCs w:val="28"/>
          <w:lang w:val="ru-RU"/>
        </w:rPr>
      </w:pPr>
      <w:r w:rsidRPr="00A07FF5">
        <w:rPr>
          <w:bCs/>
          <w:sz w:val="28"/>
          <w:szCs w:val="28"/>
          <w:lang w:val="ru-RU"/>
        </w:rPr>
        <w:t xml:space="preserve">Общая </w:t>
      </w:r>
      <w:r w:rsidRPr="00A07FF5">
        <w:rPr>
          <w:sz w:val="28"/>
          <w:szCs w:val="28"/>
          <w:lang w:val="ru-RU"/>
        </w:rPr>
        <w:t>характеристика типа Хордовых. Подтип Бесчерепные.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C452F9" w:rsidRPr="00A07FF5" w:rsidRDefault="00C452F9" w:rsidP="00C452F9">
      <w:pPr>
        <w:overflowPunct w:val="0"/>
        <w:autoSpaceDE w:val="0"/>
        <w:autoSpaceDN w:val="0"/>
        <w:adjustRightInd w:val="0"/>
        <w:spacing w:after="0" w:line="360" w:lineRule="auto"/>
        <w:ind w:firstLine="709"/>
        <w:jc w:val="both"/>
        <w:rPr>
          <w:sz w:val="28"/>
          <w:szCs w:val="28"/>
          <w:lang w:val="ru-RU"/>
        </w:rPr>
      </w:pPr>
      <w:r w:rsidRPr="00A07FF5">
        <w:rPr>
          <w:sz w:val="28"/>
          <w:szCs w:val="28"/>
          <w:lang w:val="ru-RU"/>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sidRPr="00A07FF5">
        <w:rPr>
          <w:i/>
          <w:sz w:val="28"/>
          <w:szCs w:val="28"/>
          <w:lang w:val="ru-RU"/>
        </w:rPr>
        <w:t>Происхождение земноводных</w:t>
      </w:r>
      <w:r w:rsidRPr="00A07FF5">
        <w:rPr>
          <w:sz w:val="28"/>
          <w:szCs w:val="28"/>
          <w:lang w:val="ru-RU"/>
        </w:rPr>
        <w:t>. Многообразие современных земноводных и их охрана. Значение земноводных в природе и жизни человека.</w:t>
      </w:r>
    </w:p>
    <w:p w:rsidR="00C452F9" w:rsidRPr="00A07FF5" w:rsidRDefault="00C452F9" w:rsidP="00C452F9">
      <w:pPr>
        <w:overflowPunct w:val="0"/>
        <w:autoSpaceDE w:val="0"/>
        <w:autoSpaceDN w:val="0"/>
        <w:adjustRightInd w:val="0"/>
        <w:spacing w:after="0" w:line="360" w:lineRule="auto"/>
        <w:ind w:firstLine="709"/>
        <w:jc w:val="both"/>
        <w:rPr>
          <w:sz w:val="28"/>
          <w:szCs w:val="28"/>
          <w:lang w:val="ru-RU"/>
        </w:rPr>
      </w:pPr>
      <w:r w:rsidRPr="00A07FF5">
        <w:rPr>
          <w:sz w:val="28"/>
          <w:szCs w:val="28"/>
          <w:lang w:val="ru-RU"/>
        </w:rPr>
        <w:t>Класс Пресмыкающиеся. Общая характеристика класса Пресмыкающиеся. Места обитания, особенности</w:t>
      </w:r>
      <w:bookmarkStart w:id="134" w:name="page11"/>
      <w:bookmarkEnd w:id="134"/>
      <w:r w:rsidRPr="00A07FF5">
        <w:rPr>
          <w:sz w:val="28"/>
          <w:szCs w:val="28"/>
          <w:lang w:val="ru-RU"/>
        </w:rPr>
        <w:t xml:space="preserve"> внешнего и внутреннего строения пресмыкающихся. Размножение пресмыкающихся. </w:t>
      </w:r>
      <w:r w:rsidRPr="00A07FF5">
        <w:rPr>
          <w:i/>
          <w:sz w:val="28"/>
          <w:szCs w:val="28"/>
          <w:lang w:val="ru-RU"/>
        </w:rPr>
        <w:t>Происхождение</w:t>
      </w:r>
      <w:r w:rsidRPr="00A07FF5">
        <w:rPr>
          <w:sz w:val="28"/>
          <w:szCs w:val="28"/>
          <w:lang w:val="ru-RU"/>
        </w:rPr>
        <w:t xml:space="preserve"> и многообразие древних пресмыкающихся. Значение пресмыкающихся в природе и жизни человека. </w:t>
      </w:r>
    </w:p>
    <w:p w:rsidR="00C452F9" w:rsidRPr="00A07FF5" w:rsidRDefault="00C452F9" w:rsidP="00C452F9">
      <w:pPr>
        <w:overflowPunct w:val="0"/>
        <w:autoSpaceDE w:val="0"/>
        <w:autoSpaceDN w:val="0"/>
        <w:adjustRightInd w:val="0"/>
        <w:spacing w:after="0" w:line="360" w:lineRule="auto"/>
        <w:ind w:firstLine="709"/>
        <w:jc w:val="both"/>
        <w:rPr>
          <w:sz w:val="28"/>
          <w:szCs w:val="28"/>
          <w:lang w:val="ru-RU"/>
        </w:rPr>
      </w:pPr>
      <w:r w:rsidRPr="00A07FF5">
        <w:rPr>
          <w:sz w:val="28"/>
          <w:szCs w:val="28"/>
          <w:lang w:val="ru-RU"/>
        </w:rPr>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w:t>
      </w:r>
      <w:r w:rsidRPr="00A07FF5">
        <w:rPr>
          <w:i/>
          <w:sz w:val="28"/>
          <w:szCs w:val="28"/>
          <w:lang w:val="ru-RU"/>
        </w:rPr>
        <w:t>Сезонные явления в жизни птиц. Экологические группы птиц.</w:t>
      </w:r>
      <w:r w:rsidRPr="00A07FF5">
        <w:rPr>
          <w:sz w:val="28"/>
          <w:szCs w:val="28"/>
          <w:lang w:val="ru-RU"/>
        </w:rPr>
        <w:t xml:space="preserve"> Происхождение птиц. Значение птиц в природе и жизни человека. Охрана птиц. Птицеводство. </w:t>
      </w:r>
      <w:r w:rsidRPr="00A07FF5">
        <w:rPr>
          <w:i/>
          <w:sz w:val="28"/>
          <w:szCs w:val="28"/>
          <w:lang w:val="ru-RU"/>
        </w:rPr>
        <w:t>Домашние птицы, приемы выращивания и ухода за птицами.</w:t>
      </w:r>
    </w:p>
    <w:p w:rsidR="00C452F9" w:rsidRPr="00A07FF5" w:rsidRDefault="00C452F9" w:rsidP="00C452F9">
      <w:pPr>
        <w:overflowPunct w:val="0"/>
        <w:autoSpaceDE w:val="0"/>
        <w:autoSpaceDN w:val="0"/>
        <w:adjustRightInd w:val="0"/>
        <w:spacing w:after="0" w:line="360" w:lineRule="auto"/>
        <w:ind w:firstLine="709"/>
        <w:jc w:val="both"/>
        <w:rPr>
          <w:sz w:val="28"/>
          <w:szCs w:val="28"/>
          <w:lang w:val="ru-RU"/>
        </w:rPr>
      </w:pPr>
      <w:r w:rsidRPr="00A07FF5">
        <w:rPr>
          <w:sz w:val="28"/>
          <w:szCs w:val="28"/>
          <w:lang w:val="ru-RU"/>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sidRPr="00A07FF5">
        <w:rPr>
          <w:i/>
          <w:sz w:val="28"/>
          <w:szCs w:val="28"/>
          <w:lang w:val="ru-RU"/>
        </w:rPr>
        <w:t>рассудочное поведение</w:t>
      </w:r>
      <w:r w:rsidRPr="00A07FF5">
        <w:rPr>
          <w:sz w:val="28"/>
          <w:szCs w:val="28"/>
          <w:lang w:val="ru-RU"/>
        </w:rPr>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w:t>
      </w:r>
      <w:r w:rsidRPr="00A07FF5">
        <w:rPr>
          <w:i/>
          <w:sz w:val="28"/>
          <w:szCs w:val="28"/>
          <w:lang w:val="ru-RU"/>
        </w:rPr>
        <w:t>Многообразие птиц и млекопитающих родного края.</w:t>
      </w:r>
    </w:p>
    <w:p w:rsidR="00C452F9" w:rsidRPr="00A07FF5" w:rsidRDefault="00C452F9" w:rsidP="00D13F0B">
      <w:pPr>
        <w:autoSpaceDE w:val="0"/>
        <w:autoSpaceDN w:val="0"/>
        <w:adjustRightInd w:val="0"/>
        <w:spacing w:after="0" w:line="360" w:lineRule="auto"/>
        <w:ind w:firstLine="709"/>
        <w:jc w:val="center"/>
        <w:rPr>
          <w:sz w:val="28"/>
          <w:szCs w:val="28"/>
          <w:lang w:val="ru-RU"/>
        </w:rPr>
      </w:pPr>
      <w:r w:rsidRPr="00A07FF5">
        <w:rPr>
          <w:b/>
          <w:bCs/>
          <w:sz w:val="28"/>
          <w:szCs w:val="28"/>
          <w:lang w:val="ru-RU"/>
        </w:rPr>
        <w:t>Человек и его здоровье.</w:t>
      </w:r>
    </w:p>
    <w:p w:rsidR="00C452F9" w:rsidRPr="00A07FF5" w:rsidRDefault="00C452F9" w:rsidP="00D13F0B">
      <w:pPr>
        <w:autoSpaceDE w:val="0"/>
        <w:autoSpaceDN w:val="0"/>
        <w:adjustRightInd w:val="0"/>
        <w:spacing w:after="0" w:line="360" w:lineRule="auto"/>
        <w:ind w:left="709"/>
        <w:contextualSpacing/>
        <w:jc w:val="center"/>
        <w:rPr>
          <w:b/>
          <w:bCs/>
          <w:sz w:val="28"/>
          <w:szCs w:val="28"/>
          <w:lang w:val="ru-RU"/>
        </w:rPr>
      </w:pPr>
      <w:r w:rsidRPr="00A07FF5">
        <w:rPr>
          <w:b/>
          <w:bCs/>
          <w:sz w:val="28"/>
          <w:szCs w:val="28"/>
          <w:lang w:val="ru-RU"/>
        </w:rPr>
        <w:t>Введение в науки о человеке.</w:t>
      </w:r>
    </w:p>
    <w:p w:rsidR="00C452F9" w:rsidRPr="00A07FF5" w:rsidRDefault="00C452F9" w:rsidP="00C452F9">
      <w:pPr>
        <w:autoSpaceDE w:val="0"/>
        <w:autoSpaceDN w:val="0"/>
        <w:adjustRightInd w:val="0"/>
        <w:spacing w:after="0" w:line="360" w:lineRule="auto"/>
        <w:ind w:firstLine="709"/>
        <w:contextualSpacing/>
        <w:jc w:val="both"/>
        <w:rPr>
          <w:sz w:val="28"/>
          <w:szCs w:val="28"/>
          <w:lang w:val="ru-RU"/>
        </w:rPr>
      </w:pPr>
      <w:r w:rsidRPr="00A07FF5">
        <w:rPr>
          <w:sz w:val="28"/>
          <w:szCs w:val="28"/>
          <w:lang w:val="ru-RU"/>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C452F9" w:rsidRPr="00A07FF5" w:rsidRDefault="00C452F9" w:rsidP="00D13F0B">
      <w:pPr>
        <w:autoSpaceDE w:val="0"/>
        <w:autoSpaceDN w:val="0"/>
        <w:adjustRightInd w:val="0"/>
        <w:spacing w:after="0" w:line="360" w:lineRule="auto"/>
        <w:ind w:left="360"/>
        <w:contextualSpacing/>
        <w:jc w:val="center"/>
        <w:rPr>
          <w:b/>
          <w:bCs/>
          <w:sz w:val="28"/>
          <w:szCs w:val="28"/>
          <w:lang w:val="ru-RU"/>
        </w:rPr>
      </w:pPr>
      <w:r w:rsidRPr="00A07FF5">
        <w:rPr>
          <w:b/>
          <w:bCs/>
          <w:sz w:val="28"/>
          <w:szCs w:val="28"/>
          <w:lang w:val="ru-RU"/>
        </w:rPr>
        <w:t>Общие свойства организма человека.</w:t>
      </w:r>
    </w:p>
    <w:p w:rsidR="00C452F9" w:rsidRPr="00A07FF5" w:rsidRDefault="00C452F9" w:rsidP="00C452F9">
      <w:pPr>
        <w:autoSpaceDE w:val="0"/>
        <w:autoSpaceDN w:val="0"/>
        <w:adjustRightInd w:val="0"/>
        <w:spacing w:after="0" w:line="360" w:lineRule="auto"/>
        <w:ind w:firstLine="709"/>
        <w:jc w:val="both"/>
        <w:rPr>
          <w:i/>
          <w:sz w:val="28"/>
          <w:szCs w:val="28"/>
          <w:lang w:val="ru-RU"/>
        </w:rPr>
      </w:pPr>
      <w:r w:rsidRPr="00A07FF5">
        <w:rPr>
          <w:sz w:val="28"/>
          <w:szCs w:val="28"/>
          <w:lang w:val="ru-RU"/>
        </w:rPr>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C452F9" w:rsidRPr="00A07FF5" w:rsidRDefault="00C452F9" w:rsidP="00D13F0B">
      <w:pPr>
        <w:overflowPunct w:val="0"/>
        <w:autoSpaceDE w:val="0"/>
        <w:autoSpaceDN w:val="0"/>
        <w:adjustRightInd w:val="0"/>
        <w:spacing w:after="0" w:line="360" w:lineRule="auto"/>
        <w:ind w:left="709"/>
        <w:contextualSpacing/>
        <w:jc w:val="center"/>
        <w:rPr>
          <w:b/>
          <w:bCs/>
          <w:sz w:val="28"/>
          <w:szCs w:val="28"/>
          <w:lang w:val="ru-RU"/>
        </w:rPr>
      </w:pPr>
      <w:r w:rsidRPr="00A07FF5">
        <w:rPr>
          <w:b/>
          <w:bCs/>
          <w:sz w:val="28"/>
          <w:szCs w:val="28"/>
          <w:lang w:val="ru-RU"/>
        </w:rPr>
        <w:t>Нейрогуморальная регуляция функций организма.</w:t>
      </w:r>
    </w:p>
    <w:p w:rsidR="00C452F9" w:rsidRPr="00A07FF5" w:rsidRDefault="00C452F9" w:rsidP="00C452F9">
      <w:pPr>
        <w:overflowPunct w:val="0"/>
        <w:autoSpaceDE w:val="0"/>
        <w:autoSpaceDN w:val="0"/>
        <w:adjustRightInd w:val="0"/>
        <w:spacing w:after="0" w:line="360" w:lineRule="auto"/>
        <w:ind w:firstLine="709"/>
        <w:contextualSpacing/>
        <w:jc w:val="both"/>
        <w:rPr>
          <w:bCs/>
          <w:sz w:val="28"/>
          <w:szCs w:val="28"/>
          <w:lang w:val="ru-RU"/>
        </w:rPr>
      </w:pPr>
      <w:r w:rsidRPr="00A07FF5">
        <w:rPr>
          <w:bCs/>
          <w:sz w:val="28"/>
          <w:szCs w:val="28"/>
          <w:lang w:val="ru-RU"/>
        </w:rPr>
        <w:t xml:space="preserve">Регуляция функций организма, способы регуляции. Механизмы регуляции функций. </w:t>
      </w:r>
    </w:p>
    <w:p w:rsidR="00C452F9" w:rsidRPr="00A07FF5" w:rsidRDefault="00C452F9" w:rsidP="00C452F9">
      <w:pPr>
        <w:overflowPunct w:val="0"/>
        <w:autoSpaceDE w:val="0"/>
        <w:autoSpaceDN w:val="0"/>
        <w:adjustRightInd w:val="0"/>
        <w:spacing w:after="0" w:line="360" w:lineRule="auto"/>
        <w:ind w:firstLine="709"/>
        <w:contextualSpacing/>
        <w:jc w:val="both"/>
        <w:rPr>
          <w:bCs/>
          <w:sz w:val="28"/>
          <w:szCs w:val="28"/>
          <w:lang w:val="ru-RU"/>
        </w:rPr>
      </w:pPr>
      <w:r w:rsidRPr="00A07FF5">
        <w:rPr>
          <w:bCs/>
          <w:sz w:val="28"/>
          <w:szCs w:val="28"/>
          <w:lang w:val="ru-RU"/>
        </w:rPr>
        <w:t xml:space="preserve">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w:t>
      </w:r>
      <w:r w:rsidRPr="00A07FF5">
        <w:rPr>
          <w:bCs/>
          <w:i/>
          <w:sz w:val="28"/>
          <w:szCs w:val="28"/>
          <w:lang w:val="ru-RU"/>
        </w:rPr>
        <w:t>Особенности развития головного мозга человека и его функциональная асимметрия.</w:t>
      </w:r>
      <w:r w:rsidRPr="00A07FF5">
        <w:rPr>
          <w:bCs/>
          <w:sz w:val="28"/>
          <w:szCs w:val="28"/>
          <w:lang w:val="ru-RU"/>
        </w:rPr>
        <w:t xml:space="preserve"> Нарушения деятельности нервной системы и их предупреждение.</w:t>
      </w:r>
    </w:p>
    <w:p w:rsidR="00C452F9" w:rsidRPr="00A07FF5" w:rsidRDefault="00C452F9" w:rsidP="00C452F9">
      <w:pPr>
        <w:overflowPunct w:val="0"/>
        <w:autoSpaceDE w:val="0"/>
        <w:autoSpaceDN w:val="0"/>
        <w:adjustRightInd w:val="0"/>
        <w:spacing w:after="0" w:line="360" w:lineRule="auto"/>
        <w:ind w:firstLine="709"/>
        <w:contextualSpacing/>
        <w:jc w:val="both"/>
        <w:rPr>
          <w:bCs/>
          <w:sz w:val="28"/>
          <w:szCs w:val="28"/>
          <w:lang w:val="ru-RU"/>
        </w:rPr>
      </w:pPr>
      <w:r w:rsidRPr="00A07FF5">
        <w:rPr>
          <w:bCs/>
          <w:sz w:val="28"/>
          <w:szCs w:val="28"/>
          <w:lang w:val="ru-RU"/>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w:t>
      </w:r>
      <w:r w:rsidRPr="00A07FF5">
        <w:rPr>
          <w:bCs/>
          <w:i/>
          <w:sz w:val="28"/>
          <w:szCs w:val="28"/>
          <w:lang w:val="ru-RU"/>
        </w:rPr>
        <w:t>эпифиз</w:t>
      </w:r>
      <w:r w:rsidRPr="00A07FF5">
        <w:rPr>
          <w:bCs/>
          <w:sz w:val="28"/>
          <w:szCs w:val="28"/>
          <w:lang w:val="ru-RU"/>
        </w:rPr>
        <w:t xml:space="preserve">, щитовидная железа, надпочечники. Железы смешанной секреции: поджелудочная и половые железы. Регуляция функций эндокринных желез. </w:t>
      </w:r>
    </w:p>
    <w:p w:rsidR="00C452F9" w:rsidRPr="00A07FF5" w:rsidRDefault="00C452F9" w:rsidP="00D13F0B">
      <w:pPr>
        <w:tabs>
          <w:tab w:val="num" w:pos="851"/>
        </w:tabs>
        <w:autoSpaceDE w:val="0"/>
        <w:autoSpaceDN w:val="0"/>
        <w:adjustRightInd w:val="0"/>
        <w:spacing w:after="0" w:line="360" w:lineRule="auto"/>
        <w:ind w:left="709"/>
        <w:contextualSpacing/>
        <w:jc w:val="center"/>
        <w:rPr>
          <w:bCs/>
          <w:sz w:val="28"/>
          <w:szCs w:val="28"/>
          <w:lang w:val="ru-RU"/>
        </w:rPr>
      </w:pPr>
      <w:r w:rsidRPr="00A07FF5">
        <w:rPr>
          <w:b/>
          <w:bCs/>
          <w:sz w:val="28"/>
          <w:szCs w:val="28"/>
          <w:lang w:val="ru-RU"/>
        </w:rPr>
        <w:t>Опора и движение</w:t>
      </w:r>
      <w:r w:rsidRPr="00A07FF5">
        <w:rPr>
          <w:bCs/>
          <w:sz w:val="28"/>
          <w:szCs w:val="28"/>
          <w:lang w:val="ru-RU"/>
        </w:rPr>
        <w:t>.</w:t>
      </w:r>
    </w:p>
    <w:p w:rsidR="00C452F9" w:rsidRPr="00A07FF5" w:rsidRDefault="00C452F9" w:rsidP="00C452F9">
      <w:pPr>
        <w:autoSpaceDE w:val="0"/>
        <w:autoSpaceDN w:val="0"/>
        <w:adjustRightInd w:val="0"/>
        <w:spacing w:after="0" w:line="360" w:lineRule="auto"/>
        <w:ind w:firstLine="709"/>
        <w:contextualSpacing/>
        <w:jc w:val="both"/>
        <w:rPr>
          <w:sz w:val="28"/>
          <w:szCs w:val="28"/>
          <w:lang w:val="ru-RU"/>
        </w:rPr>
      </w:pPr>
      <w:r w:rsidRPr="00A07FF5">
        <w:rPr>
          <w:sz w:val="28"/>
          <w:szCs w:val="28"/>
          <w:lang w:val="ru-RU"/>
        </w:rPr>
        <w:t>Опорно-двигательная система: 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C452F9" w:rsidRPr="00A07FF5" w:rsidRDefault="00C452F9" w:rsidP="00D13F0B">
      <w:pPr>
        <w:autoSpaceDE w:val="0"/>
        <w:autoSpaceDN w:val="0"/>
        <w:adjustRightInd w:val="0"/>
        <w:spacing w:after="0" w:line="360" w:lineRule="auto"/>
        <w:ind w:firstLine="709"/>
        <w:contextualSpacing/>
        <w:jc w:val="center"/>
        <w:rPr>
          <w:b/>
          <w:bCs/>
          <w:sz w:val="28"/>
          <w:szCs w:val="28"/>
          <w:lang w:val="ru-RU"/>
        </w:rPr>
      </w:pPr>
      <w:r w:rsidRPr="00A07FF5">
        <w:rPr>
          <w:b/>
          <w:bCs/>
          <w:sz w:val="28"/>
          <w:szCs w:val="28"/>
          <w:lang w:val="ru-RU"/>
        </w:rPr>
        <w:t>Кровь и кровообращение.</w:t>
      </w:r>
    </w:p>
    <w:p w:rsidR="00C452F9" w:rsidRPr="00A07FF5" w:rsidRDefault="00C452F9" w:rsidP="00C452F9">
      <w:pPr>
        <w:autoSpaceDE w:val="0"/>
        <w:autoSpaceDN w:val="0"/>
        <w:adjustRightInd w:val="0"/>
        <w:spacing w:after="0" w:line="360" w:lineRule="auto"/>
        <w:ind w:firstLine="709"/>
        <w:contextualSpacing/>
        <w:jc w:val="both"/>
        <w:rPr>
          <w:sz w:val="28"/>
          <w:szCs w:val="28"/>
          <w:lang w:val="ru-RU"/>
        </w:rPr>
      </w:pPr>
      <w:r w:rsidRPr="00A07FF5">
        <w:rPr>
          <w:sz w:val="28"/>
          <w:szCs w:val="28"/>
          <w:lang w:val="ru-RU"/>
        </w:rPr>
        <w:t xml:space="preserve">Функции крови илимфы. Поддержание постоянства внутренней среды. </w:t>
      </w:r>
      <w:r w:rsidRPr="00A07FF5">
        <w:rPr>
          <w:i/>
          <w:sz w:val="28"/>
          <w:szCs w:val="28"/>
          <w:lang w:val="ru-RU"/>
        </w:rPr>
        <w:t>Гомеостаз</w:t>
      </w:r>
      <w:r w:rsidRPr="00A07FF5">
        <w:rPr>
          <w:sz w:val="28"/>
          <w:szCs w:val="28"/>
          <w:lang w:val="ru-RU"/>
        </w:rPr>
        <w:t xml:space="preserve">.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w:t>
      </w:r>
      <w:r w:rsidRPr="00A07FF5">
        <w:rPr>
          <w:i/>
          <w:sz w:val="28"/>
          <w:szCs w:val="28"/>
          <w:lang w:val="ru-RU"/>
        </w:rPr>
        <w:t>Значение работ Л. Пастера и И.И. Мечникова в области иммунитета.</w:t>
      </w:r>
      <w:r w:rsidRPr="00A07FF5">
        <w:rPr>
          <w:sz w:val="28"/>
          <w:szCs w:val="28"/>
          <w:lang w:val="ru-RU"/>
        </w:rPr>
        <w:t xml:space="preserve">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w:t>
      </w:r>
      <w:r w:rsidRPr="00A07FF5">
        <w:rPr>
          <w:i/>
          <w:sz w:val="28"/>
          <w:szCs w:val="28"/>
          <w:lang w:val="ru-RU"/>
        </w:rPr>
        <w:t xml:space="preserve">Движение лимфы по сосудам. </w:t>
      </w:r>
      <w:r w:rsidRPr="00A07FF5">
        <w:rPr>
          <w:sz w:val="28"/>
          <w:szCs w:val="28"/>
          <w:lang w:val="ru-RU"/>
        </w:rPr>
        <w:t xml:space="preserve">Гигиена сердечно-сосудистой системы. Профилактика сердечно-сосудистых заболеваний. Виды кровотечений, приемы оказания первой помощи при кровотечениях. </w:t>
      </w:r>
    </w:p>
    <w:p w:rsidR="00C452F9" w:rsidRPr="00A07FF5" w:rsidRDefault="00C452F9" w:rsidP="00D13F0B">
      <w:pPr>
        <w:overflowPunct w:val="0"/>
        <w:autoSpaceDE w:val="0"/>
        <w:autoSpaceDN w:val="0"/>
        <w:adjustRightInd w:val="0"/>
        <w:spacing w:after="0" w:line="360" w:lineRule="auto"/>
        <w:ind w:left="709"/>
        <w:contextualSpacing/>
        <w:jc w:val="center"/>
        <w:rPr>
          <w:b/>
          <w:bCs/>
          <w:sz w:val="28"/>
          <w:szCs w:val="28"/>
          <w:lang w:val="ru-RU"/>
        </w:rPr>
      </w:pPr>
      <w:r w:rsidRPr="00A07FF5">
        <w:rPr>
          <w:b/>
          <w:bCs/>
          <w:sz w:val="28"/>
          <w:szCs w:val="28"/>
          <w:lang w:val="ru-RU"/>
        </w:rPr>
        <w:t>Дыхание.</w:t>
      </w:r>
    </w:p>
    <w:p w:rsidR="00C452F9" w:rsidRPr="00A07FF5" w:rsidRDefault="00C452F9" w:rsidP="00C452F9">
      <w:pPr>
        <w:overflowPunct w:val="0"/>
        <w:autoSpaceDE w:val="0"/>
        <w:autoSpaceDN w:val="0"/>
        <w:adjustRightInd w:val="0"/>
        <w:spacing w:after="0" w:line="360" w:lineRule="auto"/>
        <w:ind w:firstLine="709"/>
        <w:jc w:val="both"/>
        <w:rPr>
          <w:sz w:val="28"/>
          <w:szCs w:val="28"/>
          <w:lang w:val="ru-RU"/>
        </w:rPr>
      </w:pPr>
      <w:r w:rsidRPr="00A07FF5">
        <w:rPr>
          <w:sz w:val="28"/>
          <w:szCs w:val="28"/>
          <w:lang w:val="ru-RU"/>
        </w:rPr>
        <w:t>Дыхательная система: строение и функции.</w:t>
      </w:r>
      <w:r w:rsidRPr="00A07FF5">
        <w:rPr>
          <w:bCs/>
          <w:sz w:val="28"/>
          <w:szCs w:val="28"/>
          <w:lang w:val="ru-RU"/>
        </w:rPr>
        <w:t xml:space="preserve"> Этапы дыхания</w:t>
      </w:r>
      <w:r w:rsidRPr="00A07FF5">
        <w:rPr>
          <w:sz w:val="28"/>
          <w:szCs w:val="28"/>
          <w:lang w:val="ru-RU"/>
        </w:rPr>
        <w:t>.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C452F9" w:rsidRPr="00A07FF5" w:rsidRDefault="00C452F9" w:rsidP="00D13F0B">
      <w:pPr>
        <w:tabs>
          <w:tab w:val="num" w:pos="851"/>
        </w:tabs>
        <w:autoSpaceDE w:val="0"/>
        <w:autoSpaceDN w:val="0"/>
        <w:adjustRightInd w:val="0"/>
        <w:spacing w:after="0" w:line="360" w:lineRule="auto"/>
        <w:ind w:left="709"/>
        <w:contextualSpacing/>
        <w:jc w:val="center"/>
        <w:rPr>
          <w:b/>
          <w:bCs/>
          <w:sz w:val="28"/>
          <w:szCs w:val="28"/>
          <w:lang w:val="ru-RU"/>
        </w:rPr>
      </w:pPr>
      <w:r w:rsidRPr="00A07FF5">
        <w:rPr>
          <w:b/>
          <w:bCs/>
          <w:sz w:val="28"/>
          <w:szCs w:val="28"/>
          <w:lang w:val="ru-RU"/>
        </w:rPr>
        <w:t>Пищеварение.</w:t>
      </w:r>
    </w:p>
    <w:p w:rsidR="00C452F9" w:rsidRPr="00A07FF5" w:rsidRDefault="00C452F9" w:rsidP="00C452F9">
      <w:pPr>
        <w:autoSpaceDE w:val="0"/>
        <w:autoSpaceDN w:val="0"/>
        <w:adjustRightInd w:val="0"/>
        <w:spacing w:after="0" w:line="360" w:lineRule="auto"/>
        <w:ind w:firstLine="709"/>
        <w:contextualSpacing/>
        <w:jc w:val="both"/>
        <w:rPr>
          <w:sz w:val="28"/>
          <w:szCs w:val="28"/>
          <w:lang w:val="ru-RU"/>
        </w:rPr>
      </w:pPr>
      <w:r w:rsidRPr="00A07FF5">
        <w:rPr>
          <w:sz w:val="28"/>
          <w:szCs w:val="28"/>
          <w:lang w:val="ru-RU"/>
        </w:rPr>
        <w:t>Питание.</w:t>
      </w:r>
      <w:r w:rsidRPr="00A07FF5">
        <w:rPr>
          <w:bCs/>
          <w:sz w:val="28"/>
          <w:szCs w:val="28"/>
          <w:lang w:val="ru-RU"/>
        </w:rPr>
        <w:t xml:space="preserve"> Пищеварение. </w:t>
      </w:r>
      <w:r w:rsidRPr="00A07FF5">
        <w:rPr>
          <w:sz w:val="28"/>
          <w:szCs w:val="28"/>
          <w:lang w:val="ru-RU"/>
        </w:rPr>
        <w:t>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w:t>
      </w:r>
      <w:r w:rsidRPr="00A07FF5">
        <w:rPr>
          <w:sz w:val="28"/>
          <w:szCs w:val="28"/>
        </w:rPr>
        <w:t> </w:t>
      </w:r>
      <w:r w:rsidRPr="00A07FF5">
        <w:rPr>
          <w:sz w:val="28"/>
          <w:szCs w:val="28"/>
          <w:lang w:val="ru-RU"/>
        </w:rPr>
        <w:t>И.</w:t>
      </w:r>
      <w:r w:rsidRPr="00A07FF5">
        <w:rPr>
          <w:sz w:val="28"/>
          <w:szCs w:val="28"/>
        </w:rPr>
        <w:t> </w:t>
      </w:r>
      <w:r w:rsidRPr="00A07FF5">
        <w:rPr>
          <w:sz w:val="28"/>
          <w:szCs w:val="28"/>
          <w:lang w:val="ru-RU"/>
        </w:rPr>
        <w:t xml:space="preserve">П. в изучение пищеварения. Гигиена питания, предотвращение желудочно-кишечных заболеваний. </w:t>
      </w:r>
    </w:p>
    <w:p w:rsidR="00C452F9" w:rsidRPr="00A07FF5" w:rsidRDefault="00C452F9" w:rsidP="00D13F0B">
      <w:pPr>
        <w:tabs>
          <w:tab w:val="num" w:pos="851"/>
        </w:tabs>
        <w:autoSpaceDE w:val="0"/>
        <w:autoSpaceDN w:val="0"/>
        <w:adjustRightInd w:val="0"/>
        <w:spacing w:after="0" w:line="360" w:lineRule="auto"/>
        <w:ind w:firstLine="709"/>
        <w:contextualSpacing/>
        <w:jc w:val="center"/>
        <w:rPr>
          <w:b/>
          <w:bCs/>
          <w:sz w:val="28"/>
          <w:szCs w:val="28"/>
          <w:lang w:val="ru-RU"/>
        </w:rPr>
      </w:pPr>
      <w:r w:rsidRPr="00A07FF5">
        <w:rPr>
          <w:b/>
          <w:bCs/>
          <w:sz w:val="28"/>
          <w:szCs w:val="28"/>
          <w:lang w:val="ru-RU"/>
        </w:rPr>
        <w:t>Обмен веществ и энергии.</w:t>
      </w:r>
    </w:p>
    <w:p w:rsidR="00C452F9" w:rsidRPr="00A07FF5" w:rsidRDefault="00C452F9" w:rsidP="00C452F9">
      <w:pPr>
        <w:autoSpaceDE w:val="0"/>
        <w:autoSpaceDN w:val="0"/>
        <w:adjustRightInd w:val="0"/>
        <w:spacing w:after="0" w:line="360" w:lineRule="auto"/>
        <w:ind w:firstLine="709"/>
        <w:contextualSpacing/>
        <w:jc w:val="both"/>
        <w:rPr>
          <w:sz w:val="28"/>
          <w:szCs w:val="28"/>
          <w:lang w:val="ru-RU"/>
        </w:rPr>
      </w:pPr>
      <w:r w:rsidRPr="00A07FF5">
        <w:rPr>
          <w:sz w:val="28"/>
          <w:szCs w:val="28"/>
          <w:lang w:val="ru-RU"/>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rsidR="00C452F9" w:rsidRPr="00A07FF5" w:rsidRDefault="00C452F9" w:rsidP="00C452F9">
      <w:pPr>
        <w:autoSpaceDE w:val="0"/>
        <w:autoSpaceDN w:val="0"/>
        <w:adjustRightInd w:val="0"/>
        <w:spacing w:after="0" w:line="360" w:lineRule="auto"/>
        <w:ind w:firstLine="709"/>
        <w:contextualSpacing/>
        <w:jc w:val="both"/>
        <w:rPr>
          <w:sz w:val="28"/>
          <w:szCs w:val="28"/>
          <w:lang w:val="ru-RU"/>
        </w:rPr>
      </w:pPr>
      <w:r w:rsidRPr="00A07FF5">
        <w:rPr>
          <w:sz w:val="28"/>
          <w:szCs w:val="28"/>
          <w:lang w:val="ru-RU"/>
        </w:rPr>
        <w:t xml:space="preserve">Поддержание температуры тела. </w:t>
      </w:r>
      <w:r w:rsidRPr="00A07FF5">
        <w:rPr>
          <w:i/>
          <w:sz w:val="28"/>
          <w:szCs w:val="28"/>
          <w:lang w:val="ru-RU"/>
        </w:rPr>
        <w:t>Терморегуляция при разных условиях среды.</w:t>
      </w:r>
      <w:r w:rsidRPr="00A07FF5">
        <w:rPr>
          <w:sz w:val="28"/>
          <w:szCs w:val="28"/>
          <w:lang w:val="ru-RU"/>
        </w:rPr>
        <w:t xml:space="preserve">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C452F9" w:rsidRPr="00A07FF5" w:rsidRDefault="00C452F9" w:rsidP="00D13F0B">
      <w:pPr>
        <w:autoSpaceDE w:val="0"/>
        <w:autoSpaceDN w:val="0"/>
        <w:adjustRightInd w:val="0"/>
        <w:spacing w:after="0" w:line="360" w:lineRule="auto"/>
        <w:ind w:left="709"/>
        <w:contextualSpacing/>
        <w:jc w:val="center"/>
        <w:rPr>
          <w:b/>
          <w:bCs/>
          <w:sz w:val="28"/>
          <w:szCs w:val="28"/>
          <w:lang w:val="ru-RU"/>
        </w:rPr>
      </w:pPr>
      <w:r w:rsidRPr="00A07FF5">
        <w:rPr>
          <w:b/>
          <w:bCs/>
          <w:sz w:val="28"/>
          <w:szCs w:val="28"/>
          <w:lang w:val="ru-RU"/>
        </w:rPr>
        <w:t>Выделение.</w:t>
      </w:r>
    </w:p>
    <w:p w:rsidR="00C452F9" w:rsidRPr="00A07FF5" w:rsidRDefault="00C452F9" w:rsidP="00C452F9">
      <w:pPr>
        <w:autoSpaceDE w:val="0"/>
        <w:autoSpaceDN w:val="0"/>
        <w:adjustRightInd w:val="0"/>
        <w:spacing w:after="0" w:line="360" w:lineRule="auto"/>
        <w:ind w:firstLine="709"/>
        <w:contextualSpacing/>
        <w:jc w:val="both"/>
        <w:rPr>
          <w:sz w:val="28"/>
          <w:szCs w:val="28"/>
          <w:lang w:val="ru-RU"/>
        </w:rPr>
      </w:pPr>
      <w:r w:rsidRPr="00A07FF5">
        <w:rPr>
          <w:sz w:val="28"/>
          <w:szCs w:val="28"/>
          <w:lang w:val="ru-RU"/>
        </w:rPr>
        <w:t xml:space="preserve">Мочевыделительная система: строение и функции. Процесс образования и выделения мочи, его регуляция. Заболевания органов мочевыделительной системы и меры их предупреждения. </w:t>
      </w:r>
    </w:p>
    <w:p w:rsidR="00C452F9" w:rsidRPr="00A07FF5" w:rsidRDefault="00C452F9" w:rsidP="00EE4737">
      <w:pPr>
        <w:autoSpaceDE w:val="0"/>
        <w:autoSpaceDN w:val="0"/>
        <w:adjustRightInd w:val="0"/>
        <w:spacing w:after="0" w:line="360" w:lineRule="auto"/>
        <w:ind w:left="709"/>
        <w:contextualSpacing/>
        <w:jc w:val="center"/>
        <w:rPr>
          <w:b/>
          <w:bCs/>
          <w:sz w:val="28"/>
          <w:szCs w:val="28"/>
          <w:lang w:val="ru-RU"/>
        </w:rPr>
      </w:pPr>
      <w:r w:rsidRPr="00A07FF5">
        <w:rPr>
          <w:b/>
          <w:bCs/>
          <w:sz w:val="28"/>
          <w:szCs w:val="28"/>
          <w:lang w:val="ru-RU"/>
        </w:rPr>
        <w:t>Размножение и развитие.</w:t>
      </w:r>
    </w:p>
    <w:p w:rsidR="00C452F9" w:rsidRPr="00A07FF5" w:rsidRDefault="00C452F9" w:rsidP="00C452F9">
      <w:pPr>
        <w:autoSpaceDE w:val="0"/>
        <w:autoSpaceDN w:val="0"/>
        <w:adjustRightInd w:val="0"/>
        <w:spacing w:after="0" w:line="360" w:lineRule="auto"/>
        <w:ind w:firstLine="709"/>
        <w:contextualSpacing/>
        <w:jc w:val="both"/>
        <w:rPr>
          <w:sz w:val="28"/>
          <w:szCs w:val="28"/>
          <w:lang w:val="ru-RU"/>
        </w:rPr>
      </w:pPr>
      <w:r w:rsidRPr="00A07FF5">
        <w:rPr>
          <w:sz w:val="28"/>
          <w:szCs w:val="28"/>
          <w:lang w:val="ru-RU"/>
        </w:rPr>
        <w:t xml:space="preserve">Половая система: строение и функции. Оплодотворение и внутриутробное развитие. </w:t>
      </w:r>
      <w:r w:rsidRPr="00A07FF5">
        <w:rPr>
          <w:i/>
          <w:sz w:val="28"/>
          <w:szCs w:val="28"/>
          <w:lang w:val="ru-RU"/>
        </w:rPr>
        <w:t>Роды.</w:t>
      </w:r>
      <w:r w:rsidRPr="00A07FF5">
        <w:rPr>
          <w:sz w:val="28"/>
          <w:szCs w:val="28"/>
          <w:lang w:val="ru-RU"/>
        </w:rPr>
        <w:t xml:space="preserve">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135" w:name="page17"/>
      <w:bookmarkEnd w:id="135"/>
      <w:r w:rsidRPr="00A07FF5">
        <w:rPr>
          <w:sz w:val="28"/>
          <w:szCs w:val="28"/>
          <w:lang w:val="ru-RU"/>
        </w:rPr>
        <w:t xml:space="preserve"> передающиеся половым путем и их профилактика. ВИЧ, профилактика СПИДа.</w:t>
      </w:r>
    </w:p>
    <w:p w:rsidR="00C452F9" w:rsidRPr="00A07FF5" w:rsidRDefault="00C452F9" w:rsidP="00EE4737">
      <w:pPr>
        <w:overflowPunct w:val="0"/>
        <w:autoSpaceDE w:val="0"/>
        <w:autoSpaceDN w:val="0"/>
        <w:adjustRightInd w:val="0"/>
        <w:spacing w:after="0" w:line="360" w:lineRule="auto"/>
        <w:ind w:left="709"/>
        <w:contextualSpacing/>
        <w:jc w:val="center"/>
        <w:rPr>
          <w:b/>
          <w:bCs/>
          <w:sz w:val="28"/>
          <w:szCs w:val="28"/>
          <w:lang w:val="ru-RU"/>
        </w:rPr>
      </w:pPr>
      <w:r w:rsidRPr="00A07FF5">
        <w:rPr>
          <w:b/>
          <w:bCs/>
          <w:sz w:val="28"/>
          <w:szCs w:val="28"/>
          <w:lang w:val="ru-RU"/>
        </w:rPr>
        <w:t>Сенсорные системы (анализаторы).</w:t>
      </w:r>
    </w:p>
    <w:p w:rsidR="00C452F9" w:rsidRPr="00A07FF5" w:rsidRDefault="00C452F9" w:rsidP="00C452F9">
      <w:pPr>
        <w:overflowPunct w:val="0"/>
        <w:autoSpaceDE w:val="0"/>
        <w:autoSpaceDN w:val="0"/>
        <w:adjustRightInd w:val="0"/>
        <w:spacing w:after="0" w:line="360" w:lineRule="auto"/>
        <w:ind w:firstLine="709"/>
        <w:contextualSpacing/>
        <w:jc w:val="both"/>
        <w:rPr>
          <w:sz w:val="28"/>
          <w:szCs w:val="28"/>
          <w:lang w:val="ru-RU"/>
        </w:rPr>
      </w:pPr>
      <w:r w:rsidRPr="00A07FF5">
        <w:rPr>
          <w:sz w:val="28"/>
          <w:szCs w:val="28"/>
          <w:lang w:val="ru-RU"/>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C452F9" w:rsidRPr="00A07FF5" w:rsidRDefault="00C452F9" w:rsidP="00EE4737">
      <w:pPr>
        <w:autoSpaceDE w:val="0"/>
        <w:autoSpaceDN w:val="0"/>
        <w:adjustRightInd w:val="0"/>
        <w:spacing w:after="0" w:line="360" w:lineRule="auto"/>
        <w:ind w:left="709"/>
        <w:contextualSpacing/>
        <w:jc w:val="center"/>
        <w:rPr>
          <w:b/>
          <w:bCs/>
          <w:sz w:val="28"/>
          <w:szCs w:val="28"/>
          <w:lang w:val="ru-RU"/>
        </w:rPr>
      </w:pPr>
      <w:r w:rsidRPr="00A07FF5">
        <w:rPr>
          <w:b/>
          <w:bCs/>
          <w:sz w:val="28"/>
          <w:szCs w:val="28"/>
          <w:lang w:val="ru-RU"/>
        </w:rPr>
        <w:t>Высшая нервная деятельность.</w:t>
      </w:r>
    </w:p>
    <w:p w:rsidR="00C452F9" w:rsidRPr="00A07FF5" w:rsidRDefault="00C452F9" w:rsidP="00C452F9">
      <w:pPr>
        <w:autoSpaceDE w:val="0"/>
        <w:autoSpaceDN w:val="0"/>
        <w:adjustRightInd w:val="0"/>
        <w:spacing w:after="0" w:line="360" w:lineRule="auto"/>
        <w:ind w:firstLine="709"/>
        <w:contextualSpacing/>
        <w:jc w:val="both"/>
        <w:rPr>
          <w:sz w:val="28"/>
          <w:szCs w:val="28"/>
          <w:lang w:val="ru-RU"/>
        </w:rPr>
      </w:pPr>
      <w:r w:rsidRPr="00A07FF5">
        <w:rPr>
          <w:sz w:val="28"/>
          <w:szCs w:val="28"/>
          <w:lang w:val="ru-RU"/>
        </w:rPr>
        <w:t xml:space="preserve">Высшая нервная деятельность человека, </w:t>
      </w:r>
      <w:r w:rsidRPr="00A07FF5">
        <w:rPr>
          <w:i/>
          <w:sz w:val="28"/>
          <w:szCs w:val="28"/>
          <w:lang w:val="ru-RU"/>
        </w:rPr>
        <w:t>работы И.</w:t>
      </w:r>
      <w:r w:rsidRPr="00A07FF5">
        <w:rPr>
          <w:i/>
          <w:sz w:val="28"/>
          <w:szCs w:val="28"/>
        </w:rPr>
        <w:t> </w:t>
      </w:r>
      <w:r w:rsidRPr="00A07FF5">
        <w:rPr>
          <w:i/>
          <w:sz w:val="28"/>
          <w:szCs w:val="28"/>
          <w:lang w:val="ru-RU"/>
        </w:rPr>
        <w:t>М.</w:t>
      </w:r>
      <w:r w:rsidRPr="00A07FF5">
        <w:rPr>
          <w:i/>
          <w:sz w:val="28"/>
          <w:szCs w:val="28"/>
        </w:rPr>
        <w:t> </w:t>
      </w:r>
      <w:r w:rsidRPr="00A07FF5">
        <w:rPr>
          <w:i/>
          <w:sz w:val="28"/>
          <w:szCs w:val="28"/>
          <w:lang w:val="ru-RU"/>
        </w:rPr>
        <w:t>Сеченова, И.</w:t>
      </w:r>
      <w:r w:rsidRPr="00A07FF5">
        <w:rPr>
          <w:i/>
          <w:sz w:val="28"/>
          <w:szCs w:val="28"/>
        </w:rPr>
        <w:t> </w:t>
      </w:r>
      <w:r w:rsidRPr="00A07FF5">
        <w:rPr>
          <w:i/>
          <w:sz w:val="28"/>
          <w:szCs w:val="28"/>
          <w:lang w:val="ru-RU"/>
        </w:rPr>
        <w:t>П.</w:t>
      </w:r>
      <w:r w:rsidRPr="00A07FF5">
        <w:rPr>
          <w:i/>
          <w:sz w:val="28"/>
          <w:szCs w:val="28"/>
        </w:rPr>
        <w:t> </w:t>
      </w:r>
      <w:r w:rsidRPr="00A07FF5">
        <w:rPr>
          <w:i/>
          <w:sz w:val="28"/>
          <w:szCs w:val="28"/>
          <w:lang w:val="ru-RU"/>
        </w:rPr>
        <w:t>Павлова, А.</w:t>
      </w:r>
      <w:r w:rsidRPr="00A07FF5">
        <w:rPr>
          <w:i/>
          <w:sz w:val="28"/>
          <w:szCs w:val="28"/>
        </w:rPr>
        <w:t> </w:t>
      </w:r>
      <w:r w:rsidRPr="00A07FF5">
        <w:rPr>
          <w:i/>
          <w:sz w:val="28"/>
          <w:szCs w:val="28"/>
          <w:lang w:val="ru-RU"/>
        </w:rPr>
        <w:t>А.</w:t>
      </w:r>
      <w:r w:rsidRPr="00A07FF5">
        <w:rPr>
          <w:i/>
          <w:sz w:val="28"/>
          <w:szCs w:val="28"/>
        </w:rPr>
        <w:t> </w:t>
      </w:r>
      <w:r w:rsidRPr="00A07FF5">
        <w:rPr>
          <w:i/>
          <w:sz w:val="28"/>
          <w:szCs w:val="28"/>
          <w:lang w:val="ru-RU"/>
        </w:rPr>
        <w:t>Ухтомского и П.</w:t>
      </w:r>
      <w:r w:rsidRPr="00A07FF5">
        <w:rPr>
          <w:i/>
          <w:sz w:val="28"/>
          <w:szCs w:val="28"/>
        </w:rPr>
        <w:t> </w:t>
      </w:r>
      <w:r w:rsidRPr="00A07FF5">
        <w:rPr>
          <w:i/>
          <w:sz w:val="28"/>
          <w:szCs w:val="28"/>
          <w:lang w:val="ru-RU"/>
        </w:rPr>
        <w:t>К.</w:t>
      </w:r>
      <w:r w:rsidRPr="00A07FF5">
        <w:rPr>
          <w:i/>
          <w:sz w:val="28"/>
          <w:szCs w:val="28"/>
        </w:rPr>
        <w:t> </w:t>
      </w:r>
      <w:r w:rsidRPr="00A07FF5">
        <w:rPr>
          <w:i/>
          <w:sz w:val="28"/>
          <w:szCs w:val="28"/>
          <w:lang w:val="ru-RU"/>
        </w:rPr>
        <w:t>Анохина.</w:t>
      </w:r>
      <w:r w:rsidRPr="00A07FF5">
        <w:rPr>
          <w:sz w:val="28"/>
          <w:szCs w:val="28"/>
          <w:lang w:val="ru-RU"/>
        </w:rPr>
        <w:t xml:space="preserve">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w:t>
      </w:r>
      <w:r w:rsidRPr="00A07FF5">
        <w:rPr>
          <w:i/>
          <w:sz w:val="28"/>
          <w:szCs w:val="28"/>
          <w:lang w:val="ru-RU"/>
        </w:rPr>
        <w:t>Значение интеллектуальных, творческих и эстетических потребностей.</w:t>
      </w:r>
      <w:r w:rsidRPr="00A07FF5">
        <w:rPr>
          <w:sz w:val="28"/>
          <w:szCs w:val="28"/>
          <w:lang w:val="ru-RU"/>
        </w:rPr>
        <w:t xml:space="preserve"> Роль обучения и воспитания в развитии психики и поведения человека.</w:t>
      </w:r>
    </w:p>
    <w:p w:rsidR="00C452F9" w:rsidRPr="00A07FF5" w:rsidRDefault="00C452F9" w:rsidP="00EE4737">
      <w:pPr>
        <w:autoSpaceDE w:val="0"/>
        <w:autoSpaceDN w:val="0"/>
        <w:adjustRightInd w:val="0"/>
        <w:spacing w:after="0" w:line="360" w:lineRule="auto"/>
        <w:ind w:left="709"/>
        <w:contextualSpacing/>
        <w:jc w:val="center"/>
        <w:rPr>
          <w:b/>
          <w:bCs/>
          <w:sz w:val="28"/>
          <w:szCs w:val="28"/>
          <w:lang w:val="ru-RU"/>
        </w:rPr>
      </w:pPr>
      <w:r w:rsidRPr="00A07FF5">
        <w:rPr>
          <w:b/>
          <w:bCs/>
          <w:sz w:val="28"/>
          <w:szCs w:val="28"/>
          <w:lang w:val="ru-RU"/>
        </w:rPr>
        <w:t>Здоровье человека и его охрана.</w:t>
      </w:r>
    </w:p>
    <w:p w:rsidR="00C452F9" w:rsidRPr="00A07FF5" w:rsidRDefault="00C452F9" w:rsidP="00C452F9">
      <w:pPr>
        <w:autoSpaceDE w:val="0"/>
        <w:autoSpaceDN w:val="0"/>
        <w:adjustRightInd w:val="0"/>
        <w:spacing w:after="0" w:line="360" w:lineRule="auto"/>
        <w:ind w:firstLine="709"/>
        <w:contextualSpacing/>
        <w:jc w:val="both"/>
        <w:rPr>
          <w:sz w:val="28"/>
          <w:szCs w:val="28"/>
          <w:lang w:val="ru-RU"/>
        </w:rPr>
      </w:pPr>
      <w:r w:rsidRPr="00A07FF5">
        <w:rPr>
          <w:sz w:val="28"/>
          <w:szCs w:val="28"/>
          <w:lang w:val="ru-RU"/>
        </w:rPr>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rsidR="00C452F9" w:rsidRPr="00A07FF5" w:rsidRDefault="00C452F9" w:rsidP="00C452F9">
      <w:pPr>
        <w:autoSpaceDE w:val="0"/>
        <w:autoSpaceDN w:val="0"/>
        <w:adjustRightInd w:val="0"/>
        <w:spacing w:after="0" w:line="360" w:lineRule="auto"/>
        <w:ind w:firstLine="709"/>
        <w:contextualSpacing/>
        <w:jc w:val="both"/>
        <w:rPr>
          <w:sz w:val="28"/>
          <w:szCs w:val="28"/>
          <w:lang w:val="ru-RU"/>
        </w:rPr>
      </w:pPr>
      <w:r w:rsidRPr="00A07FF5">
        <w:rPr>
          <w:sz w:val="28"/>
          <w:szCs w:val="28"/>
          <w:lang w:val="ru-RU"/>
        </w:rPr>
        <w:t xml:space="preserve">Человек и окружающая среда. </w:t>
      </w:r>
      <w:r w:rsidRPr="00A07FF5">
        <w:rPr>
          <w:i/>
          <w:sz w:val="28"/>
          <w:szCs w:val="28"/>
          <w:lang w:val="ru-RU"/>
        </w:rPr>
        <w:t>Значение окружающей среды как источника веществ и энергии. Социальная и природная среда, адаптации к ним. Краткая характеристика основных форм труда. Рациональная организация труда и отдыха.</w:t>
      </w:r>
      <w:r w:rsidRPr="00A07FF5">
        <w:rPr>
          <w:sz w:val="28"/>
          <w:szCs w:val="28"/>
          <w:lang w:val="ru-RU"/>
        </w:rPr>
        <w:t xml:space="preserve">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rsidR="00EE4737" w:rsidRPr="00A07FF5" w:rsidRDefault="00EE4737" w:rsidP="00EE4737">
      <w:pPr>
        <w:autoSpaceDE w:val="0"/>
        <w:autoSpaceDN w:val="0"/>
        <w:adjustRightInd w:val="0"/>
        <w:spacing w:after="0" w:line="360" w:lineRule="auto"/>
        <w:ind w:firstLine="709"/>
        <w:jc w:val="center"/>
        <w:rPr>
          <w:b/>
          <w:bCs/>
          <w:sz w:val="28"/>
          <w:szCs w:val="28"/>
          <w:lang w:val="ru-RU"/>
        </w:rPr>
      </w:pPr>
    </w:p>
    <w:p w:rsidR="00C452F9" w:rsidRPr="00A07FF5" w:rsidRDefault="00C452F9" w:rsidP="00EE4737">
      <w:pPr>
        <w:autoSpaceDE w:val="0"/>
        <w:autoSpaceDN w:val="0"/>
        <w:adjustRightInd w:val="0"/>
        <w:spacing w:after="0" w:line="360" w:lineRule="auto"/>
        <w:ind w:firstLine="709"/>
        <w:jc w:val="center"/>
        <w:rPr>
          <w:sz w:val="28"/>
          <w:szCs w:val="28"/>
          <w:lang w:val="ru-RU"/>
        </w:rPr>
      </w:pPr>
      <w:r w:rsidRPr="00A07FF5">
        <w:rPr>
          <w:b/>
          <w:bCs/>
          <w:sz w:val="28"/>
          <w:szCs w:val="28"/>
          <w:lang w:val="ru-RU"/>
        </w:rPr>
        <w:t>Общие биологические закономерности.</w:t>
      </w:r>
    </w:p>
    <w:p w:rsidR="00C452F9" w:rsidRPr="00A07FF5" w:rsidRDefault="00C452F9" w:rsidP="00EE4737">
      <w:pPr>
        <w:overflowPunct w:val="0"/>
        <w:autoSpaceDE w:val="0"/>
        <w:autoSpaceDN w:val="0"/>
        <w:adjustRightInd w:val="0"/>
        <w:spacing w:after="0" w:line="360" w:lineRule="auto"/>
        <w:ind w:left="709"/>
        <w:contextualSpacing/>
        <w:jc w:val="center"/>
        <w:rPr>
          <w:b/>
          <w:bCs/>
          <w:sz w:val="28"/>
          <w:szCs w:val="28"/>
          <w:lang w:val="ru-RU"/>
        </w:rPr>
      </w:pPr>
      <w:r w:rsidRPr="00A07FF5">
        <w:rPr>
          <w:b/>
          <w:bCs/>
          <w:sz w:val="28"/>
          <w:szCs w:val="28"/>
          <w:lang w:val="ru-RU"/>
        </w:rPr>
        <w:t>Биология как наука.</w:t>
      </w:r>
    </w:p>
    <w:p w:rsidR="00C452F9" w:rsidRPr="00A07FF5" w:rsidRDefault="00C452F9" w:rsidP="00C452F9">
      <w:pPr>
        <w:overflowPunct w:val="0"/>
        <w:autoSpaceDE w:val="0"/>
        <w:autoSpaceDN w:val="0"/>
        <w:adjustRightInd w:val="0"/>
        <w:spacing w:after="0" w:line="360" w:lineRule="auto"/>
        <w:ind w:firstLine="709"/>
        <w:contextualSpacing/>
        <w:jc w:val="both"/>
        <w:rPr>
          <w:i/>
          <w:sz w:val="28"/>
          <w:szCs w:val="28"/>
          <w:lang w:val="ru-RU"/>
        </w:rPr>
      </w:pPr>
      <w:r w:rsidRPr="00A07FF5">
        <w:rPr>
          <w:sz w:val="28"/>
          <w:szCs w:val="28"/>
          <w:lang w:val="ru-RU"/>
        </w:rPr>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Основные признаки живого. Уровни организации живой природы. </w:t>
      </w:r>
      <w:r w:rsidRPr="00A07FF5">
        <w:rPr>
          <w:i/>
          <w:sz w:val="28"/>
          <w:szCs w:val="28"/>
          <w:lang w:val="ru-RU"/>
        </w:rPr>
        <w:t>Живые природные объекты как система. Классификация живых природных объектов.</w:t>
      </w:r>
    </w:p>
    <w:p w:rsidR="00C452F9" w:rsidRPr="00A07FF5" w:rsidRDefault="00C452F9" w:rsidP="00EE4737">
      <w:pPr>
        <w:overflowPunct w:val="0"/>
        <w:autoSpaceDE w:val="0"/>
        <w:autoSpaceDN w:val="0"/>
        <w:adjustRightInd w:val="0"/>
        <w:spacing w:after="0" w:line="360" w:lineRule="auto"/>
        <w:ind w:left="709"/>
        <w:jc w:val="center"/>
        <w:rPr>
          <w:b/>
          <w:bCs/>
          <w:sz w:val="28"/>
          <w:szCs w:val="28"/>
          <w:lang w:val="ru-RU"/>
        </w:rPr>
      </w:pPr>
      <w:r w:rsidRPr="00A07FF5">
        <w:rPr>
          <w:b/>
          <w:bCs/>
          <w:sz w:val="28"/>
          <w:szCs w:val="28"/>
          <w:lang w:val="ru-RU"/>
        </w:rPr>
        <w:t>Клетка.</w:t>
      </w:r>
    </w:p>
    <w:p w:rsidR="00C452F9" w:rsidRPr="00A07FF5" w:rsidRDefault="00C452F9" w:rsidP="00C452F9">
      <w:pPr>
        <w:overflowPunct w:val="0"/>
        <w:autoSpaceDE w:val="0"/>
        <w:autoSpaceDN w:val="0"/>
        <w:adjustRightInd w:val="0"/>
        <w:spacing w:after="0" w:line="360" w:lineRule="auto"/>
        <w:ind w:firstLine="709"/>
        <w:jc w:val="both"/>
        <w:rPr>
          <w:b/>
          <w:bCs/>
          <w:sz w:val="28"/>
          <w:szCs w:val="28"/>
          <w:lang w:val="ru-RU"/>
        </w:rPr>
      </w:pPr>
      <w:r w:rsidRPr="00A07FF5">
        <w:rPr>
          <w:sz w:val="28"/>
          <w:szCs w:val="28"/>
          <w:lang w:val="ru-RU"/>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w:t>
      </w:r>
      <w:r w:rsidRPr="00A07FF5">
        <w:rPr>
          <w:i/>
          <w:sz w:val="28"/>
          <w:szCs w:val="28"/>
          <w:lang w:val="ru-RU"/>
        </w:rPr>
        <w:t>Нарушения в строении и функционировании клеток – одна из причин заболевания организма.</w:t>
      </w:r>
      <w:r w:rsidRPr="00A07FF5">
        <w:rPr>
          <w:sz w:val="28"/>
          <w:szCs w:val="28"/>
          <w:lang w:val="ru-RU"/>
        </w:rPr>
        <w:t xml:space="preserve"> Деление клетки – основа размножения, роста и развития организмов. </w:t>
      </w:r>
    </w:p>
    <w:p w:rsidR="00C452F9" w:rsidRPr="00A07FF5" w:rsidRDefault="00C452F9" w:rsidP="00EE4737">
      <w:pPr>
        <w:overflowPunct w:val="0"/>
        <w:autoSpaceDE w:val="0"/>
        <w:autoSpaceDN w:val="0"/>
        <w:adjustRightInd w:val="0"/>
        <w:spacing w:after="0" w:line="360" w:lineRule="auto"/>
        <w:ind w:left="709"/>
        <w:contextualSpacing/>
        <w:jc w:val="center"/>
        <w:rPr>
          <w:b/>
          <w:bCs/>
          <w:sz w:val="28"/>
          <w:szCs w:val="28"/>
          <w:lang w:val="ru-RU"/>
        </w:rPr>
      </w:pPr>
      <w:r w:rsidRPr="00A07FF5">
        <w:rPr>
          <w:b/>
          <w:bCs/>
          <w:sz w:val="28"/>
          <w:szCs w:val="28"/>
          <w:lang w:val="ru-RU"/>
        </w:rPr>
        <w:t>Организм.</w:t>
      </w:r>
    </w:p>
    <w:p w:rsidR="00C452F9" w:rsidRPr="00A07FF5" w:rsidRDefault="00C452F9" w:rsidP="00C452F9">
      <w:pPr>
        <w:overflowPunct w:val="0"/>
        <w:autoSpaceDE w:val="0"/>
        <w:autoSpaceDN w:val="0"/>
        <w:adjustRightInd w:val="0"/>
        <w:spacing w:after="0" w:line="360" w:lineRule="auto"/>
        <w:ind w:firstLine="709"/>
        <w:contextualSpacing/>
        <w:jc w:val="both"/>
        <w:rPr>
          <w:sz w:val="28"/>
          <w:szCs w:val="28"/>
          <w:lang w:val="ru-RU"/>
        </w:rPr>
      </w:pPr>
      <w:r w:rsidRPr="00A07FF5">
        <w:rPr>
          <w:bCs/>
          <w:sz w:val="28"/>
          <w:szCs w:val="28"/>
          <w:lang w:val="ru-RU"/>
        </w:rPr>
        <w:t xml:space="preserve">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w:t>
      </w:r>
      <w:r w:rsidRPr="00A07FF5">
        <w:rPr>
          <w:bCs/>
          <w:i/>
          <w:sz w:val="28"/>
          <w:szCs w:val="28"/>
          <w:lang w:val="ru-RU"/>
        </w:rPr>
        <w:t>Питание, дыхание, транспорт веществ, удаление продуктов обмена, координация и регуляция функций, движение и опора у растений и животных.</w:t>
      </w:r>
      <w:r w:rsidRPr="00A07FF5">
        <w:rPr>
          <w:bCs/>
          <w:sz w:val="28"/>
          <w:szCs w:val="28"/>
          <w:lang w:val="ru-RU"/>
        </w:rPr>
        <w:t xml:space="preserve">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C452F9" w:rsidRPr="00A07FF5" w:rsidRDefault="00C452F9" w:rsidP="00EE4737">
      <w:pPr>
        <w:overflowPunct w:val="0"/>
        <w:autoSpaceDE w:val="0"/>
        <w:autoSpaceDN w:val="0"/>
        <w:adjustRightInd w:val="0"/>
        <w:spacing w:after="0" w:line="360" w:lineRule="auto"/>
        <w:ind w:firstLine="709"/>
        <w:contextualSpacing/>
        <w:jc w:val="center"/>
        <w:rPr>
          <w:b/>
          <w:bCs/>
          <w:sz w:val="28"/>
          <w:szCs w:val="28"/>
          <w:lang w:val="ru-RU"/>
        </w:rPr>
      </w:pPr>
      <w:r w:rsidRPr="00A07FF5">
        <w:rPr>
          <w:b/>
          <w:bCs/>
          <w:sz w:val="28"/>
          <w:szCs w:val="28"/>
          <w:lang w:val="ru-RU"/>
        </w:rPr>
        <w:t>Вид.</w:t>
      </w:r>
    </w:p>
    <w:p w:rsidR="00C452F9" w:rsidRPr="00A07FF5" w:rsidRDefault="00C452F9" w:rsidP="00C452F9">
      <w:pPr>
        <w:tabs>
          <w:tab w:val="left" w:pos="0"/>
        </w:tabs>
        <w:overflowPunct w:val="0"/>
        <w:autoSpaceDE w:val="0"/>
        <w:autoSpaceDN w:val="0"/>
        <w:adjustRightInd w:val="0"/>
        <w:spacing w:after="0" w:line="360" w:lineRule="auto"/>
        <w:ind w:firstLine="709"/>
        <w:contextualSpacing/>
        <w:jc w:val="both"/>
        <w:rPr>
          <w:sz w:val="28"/>
          <w:szCs w:val="28"/>
          <w:lang w:val="ru-RU"/>
        </w:rPr>
      </w:pPr>
      <w:r w:rsidRPr="00A07FF5">
        <w:rPr>
          <w:bCs/>
          <w:sz w:val="28"/>
          <w:szCs w:val="28"/>
          <w:lang w:val="ru-RU"/>
        </w:rPr>
        <w:t xml:space="preserve">Вид, признаки вида. </w:t>
      </w:r>
      <w:r w:rsidRPr="00A07FF5">
        <w:rPr>
          <w:sz w:val="28"/>
          <w:szCs w:val="28"/>
          <w:lang w:val="ru-RU"/>
        </w:rPr>
        <w:t xml:space="preserve">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w:t>
      </w:r>
      <w:r w:rsidRPr="00A07FF5">
        <w:rPr>
          <w:i/>
          <w:sz w:val="28"/>
          <w:szCs w:val="28"/>
          <w:lang w:val="ru-RU"/>
        </w:rPr>
        <w:t xml:space="preserve">Усложнение растений и животных в процессе эволюции. Происхождение основных систематических групп растений и животных. </w:t>
      </w:r>
      <w:r w:rsidRPr="00A07FF5">
        <w:rPr>
          <w:sz w:val="28"/>
          <w:szCs w:val="28"/>
          <w:lang w:val="ru-RU"/>
        </w:rPr>
        <w:t xml:space="preserve">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C452F9" w:rsidRPr="00A07FF5" w:rsidRDefault="00C452F9" w:rsidP="00EE4737">
      <w:pPr>
        <w:autoSpaceDE w:val="0"/>
        <w:autoSpaceDN w:val="0"/>
        <w:adjustRightInd w:val="0"/>
        <w:spacing w:after="0" w:line="360" w:lineRule="auto"/>
        <w:ind w:firstLine="709"/>
        <w:contextualSpacing/>
        <w:jc w:val="center"/>
        <w:rPr>
          <w:b/>
          <w:bCs/>
          <w:sz w:val="28"/>
          <w:szCs w:val="28"/>
          <w:lang w:val="ru-RU"/>
        </w:rPr>
      </w:pPr>
      <w:r w:rsidRPr="00A07FF5">
        <w:rPr>
          <w:b/>
          <w:bCs/>
          <w:sz w:val="28"/>
          <w:szCs w:val="28"/>
          <w:lang w:val="ru-RU"/>
        </w:rPr>
        <w:t>Экосистемы.</w:t>
      </w:r>
    </w:p>
    <w:p w:rsidR="00C452F9" w:rsidRPr="00A07FF5" w:rsidRDefault="00C452F9" w:rsidP="00C452F9">
      <w:pPr>
        <w:autoSpaceDE w:val="0"/>
        <w:autoSpaceDN w:val="0"/>
        <w:adjustRightInd w:val="0"/>
        <w:spacing w:after="0" w:line="360" w:lineRule="auto"/>
        <w:ind w:firstLine="709"/>
        <w:contextualSpacing/>
        <w:jc w:val="both"/>
        <w:rPr>
          <w:sz w:val="28"/>
          <w:szCs w:val="28"/>
          <w:lang w:val="ru-RU"/>
        </w:rPr>
      </w:pPr>
      <w:r w:rsidRPr="00A07FF5">
        <w:rPr>
          <w:bCs/>
          <w:sz w:val="28"/>
          <w:szCs w:val="28"/>
          <w:lang w:val="ru-RU"/>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w:t>
      </w:r>
      <w:r w:rsidRPr="00A07FF5">
        <w:rPr>
          <w:sz w:val="28"/>
          <w:szCs w:val="28"/>
          <w:lang w:val="ru-RU"/>
        </w:rPr>
        <w:t xml:space="preserve">иогеоценоз). Агроэкосистема (агроценоз) как искусственное сообщество организмов. </w:t>
      </w:r>
      <w:r w:rsidRPr="00A07FF5">
        <w:rPr>
          <w:i/>
          <w:sz w:val="28"/>
          <w:szCs w:val="28"/>
          <w:lang w:val="ru-RU"/>
        </w:rPr>
        <w:t xml:space="preserve">Круговорот веществ и поток энергии в биогеоценозах. </w:t>
      </w:r>
      <w:r w:rsidRPr="00A07FF5">
        <w:rPr>
          <w:sz w:val="28"/>
          <w:szCs w:val="28"/>
          <w:lang w:val="ru-RU"/>
        </w:rPr>
        <w:t>Биосфера – глобальная экосистема. В.</w:t>
      </w:r>
      <w:r w:rsidRPr="00A07FF5">
        <w:rPr>
          <w:sz w:val="28"/>
          <w:szCs w:val="28"/>
        </w:rPr>
        <w:t> </w:t>
      </w:r>
      <w:r w:rsidRPr="00A07FF5">
        <w:rPr>
          <w:sz w:val="28"/>
          <w:szCs w:val="28"/>
          <w:lang w:val="ru-RU"/>
        </w:rPr>
        <w:t>И.</w:t>
      </w:r>
      <w:r w:rsidRPr="00A07FF5">
        <w:rPr>
          <w:sz w:val="28"/>
          <w:szCs w:val="28"/>
        </w:rPr>
        <w:t> </w:t>
      </w:r>
      <w:r w:rsidRPr="00A07FF5">
        <w:rPr>
          <w:sz w:val="28"/>
          <w:szCs w:val="28"/>
          <w:lang w:val="ru-RU"/>
        </w:rPr>
        <w:t xml:space="preserve"> Вернадский – основоположник учения о биосфере. Структура</w:t>
      </w:r>
      <w:bookmarkStart w:id="136" w:name="page23"/>
      <w:bookmarkEnd w:id="136"/>
      <w:r w:rsidRPr="00A07FF5">
        <w:rPr>
          <w:sz w:val="28"/>
          <w:szCs w:val="28"/>
          <w:lang w:val="ru-RU"/>
        </w:rPr>
        <w:t xml:space="preserve"> биосферы. Распространение и роль живого вещества в биосфере.</w:t>
      </w:r>
      <w:r w:rsidRPr="00A07FF5">
        <w:rPr>
          <w:i/>
          <w:sz w:val="28"/>
          <w:szCs w:val="28"/>
          <w:lang w:val="ru-RU"/>
        </w:rPr>
        <w:t xml:space="preserve"> Ноосфера. Краткая история эволюции биосферы.</w:t>
      </w:r>
      <w:r w:rsidRPr="00A07FF5">
        <w:rPr>
          <w:sz w:val="28"/>
          <w:szCs w:val="28"/>
          <w:lang w:val="ru-RU"/>
        </w:rPr>
        <w:t xml:space="preserve">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C452F9" w:rsidRPr="00A07FF5" w:rsidRDefault="00C452F9" w:rsidP="00EE4737">
      <w:pPr>
        <w:autoSpaceDE w:val="0"/>
        <w:autoSpaceDN w:val="0"/>
        <w:adjustRightInd w:val="0"/>
        <w:spacing w:after="0" w:line="360" w:lineRule="auto"/>
        <w:ind w:firstLine="709"/>
        <w:jc w:val="center"/>
        <w:rPr>
          <w:b/>
          <w:bCs/>
          <w:sz w:val="28"/>
          <w:szCs w:val="28"/>
          <w:lang w:val="ru-RU"/>
        </w:rPr>
      </w:pPr>
      <w:r w:rsidRPr="00A07FF5">
        <w:rPr>
          <w:b/>
          <w:bCs/>
          <w:sz w:val="28"/>
          <w:szCs w:val="28"/>
          <w:lang w:val="ru-RU"/>
        </w:rPr>
        <w:t>Примерный список лабораторных и практических работ по разделу «Живые организмы»:</w:t>
      </w:r>
    </w:p>
    <w:p w:rsidR="00C452F9" w:rsidRPr="00A07FF5" w:rsidRDefault="00C452F9" w:rsidP="00C452F9">
      <w:pPr>
        <w:numPr>
          <w:ilvl w:val="0"/>
          <w:numId w:val="62"/>
        </w:numPr>
        <w:overflowPunct w:val="0"/>
        <w:autoSpaceDE w:val="0"/>
        <w:autoSpaceDN w:val="0"/>
        <w:adjustRightInd w:val="0"/>
        <w:spacing w:after="0" w:line="360" w:lineRule="auto"/>
        <w:ind w:left="0" w:firstLine="709"/>
        <w:jc w:val="both"/>
        <w:rPr>
          <w:sz w:val="28"/>
          <w:szCs w:val="28"/>
          <w:lang w:val="ru-RU"/>
        </w:rPr>
      </w:pPr>
      <w:r w:rsidRPr="00A07FF5">
        <w:rPr>
          <w:sz w:val="28"/>
          <w:szCs w:val="28"/>
          <w:lang w:val="ru-RU"/>
        </w:rPr>
        <w:t xml:space="preserve">Изучение устройства увеличительных приборов и правил работы с ними; </w:t>
      </w:r>
    </w:p>
    <w:p w:rsidR="00C452F9" w:rsidRPr="00A07FF5" w:rsidRDefault="00C452F9" w:rsidP="00C452F9">
      <w:pPr>
        <w:numPr>
          <w:ilvl w:val="0"/>
          <w:numId w:val="62"/>
        </w:numPr>
        <w:overflowPunct w:val="0"/>
        <w:autoSpaceDE w:val="0"/>
        <w:autoSpaceDN w:val="0"/>
        <w:adjustRightInd w:val="0"/>
        <w:spacing w:after="0" w:line="360" w:lineRule="auto"/>
        <w:ind w:left="0" w:firstLine="709"/>
        <w:jc w:val="both"/>
        <w:rPr>
          <w:sz w:val="28"/>
          <w:szCs w:val="28"/>
          <w:lang w:val="ru-RU"/>
        </w:rPr>
      </w:pPr>
      <w:r w:rsidRPr="00A07FF5">
        <w:rPr>
          <w:sz w:val="28"/>
          <w:szCs w:val="28"/>
          <w:lang w:val="ru-RU"/>
        </w:rPr>
        <w:t xml:space="preserve">Приготовление микропрепарата кожицы чешуи лука (мякоти плода томата); </w:t>
      </w:r>
    </w:p>
    <w:p w:rsidR="00C452F9" w:rsidRPr="00A07FF5" w:rsidRDefault="00C452F9" w:rsidP="00C452F9">
      <w:pPr>
        <w:numPr>
          <w:ilvl w:val="0"/>
          <w:numId w:val="62"/>
        </w:numPr>
        <w:overflowPunct w:val="0"/>
        <w:autoSpaceDE w:val="0"/>
        <w:autoSpaceDN w:val="0"/>
        <w:adjustRightInd w:val="0"/>
        <w:spacing w:after="0" w:line="360" w:lineRule="auto"/>
        <w:ind w:left="0" w:firstLine="709"/>
        <w:jc w:val="both"/>
        <w:rPr>
          <w:sz w:val="28"/>
          <w:szCs w:val="28"/>
        </w:rPr>
      </w:pPr>
      <w:r w:rsidRPr="00A07FF5">
        <w:rPr>
          <w:sz w:val="28"/>
          <w:szCs w:val="28"/>
        </w:rPr>
        <w:t xml:space="preserve">Изучение органов цветкового растения; </w:t>
      </w:r>
    </w:p>
    <w:p w:rsidR="00C452F9" w:rsidRPr="00A07FF5" w:rsidRDefault="00C452F9" w:rsidP="00C452F9">
      <w:pPr>
        <w:numPr>
          <w:ilvl w:val="0"/>
          <w:numId w:val="62"/>
        </w:numPr>
        <w:overflowPunct w:val="0"/>
        <w:autoSpaceDE w:val="0"/>
        <w:autoSpaceDN w:val="0"/>
        <w:adjustRightInd w:val="0"/>
        <w:spacing w:after="0" w:line="360" w:lineRule="auto"/>
        <w:ind w:left="0" w:firstLine="709"/>
        <w:jc w:val="both"/>
        <w:rPr>
          <w:sz w:val="28"/>
          <w:szCs w:val="28"/>
        </w:rPr>
      </w:pPr>
      <w:r w:rsidRPr="00A07FF5">
        <w:rPr>
          <w:sz w:val="28"/>
          <w:szCs w:val="28"/>
        </w:rPr>
        <w:t xml:space="preserve">Изучение строения позвоночного животного; </w:t>
      </w:r>
    </w:p>
    <w:p w:rsidR="00C452F9" w:rsidRPr="00A07FF5" w:rsidRDefault="00C452F9" w:rsidP="00C452F9">
      <w:pPr>
        <w:numPr>
          <w:ilvl w:val="0"/>
          <w:numId w:val="62"/>
        </w:numPr>
        <w:overflowPunct w:val="0"/>
        <w:autoSpaceDE w:val="0"/>
        <w:autoSpaceDN w:val="0"/>
        <w:adjustRightInd w:val="0"/>
        <w:spacing w:after="0" w:line="360" w:lineRule="auto"/>
        <w:ind w:left="0" w:firstLine="709"/>
        <w:jc w:val="both"/>
        <w:rPr>
          <w:i/>
          <w:sz w:val="28"/>
          <w:szCs w:val="28"/>
          <w:lang w:val="ru-RU"/>
        </w:rPr>
      </w:pPr>
      <w:r w:rsidRPr="00A07FF5">
        <w:rPr>
          <w:i/>
          <w:sz w:val="28"/>
          <w:szCs w:val="28"/>
          <w:lang w:val="ru-RU"/>
        </w:rPr>
        <w:t xml:space="preserve">Выявление передвижение воды и минеральных веществ в растении; </w:t>
      </w:r>
    </w:p>
    <w:p w:rsidR="00C452F9" w:rsidRPr="00A07FF5" w:rsidRDefault="00C452F9" w:rsidP="00C452F9">
      <w:pPr>
        <w:numPr>
          <w:ilvl w:val="0"/>
          <w:numId w:val="62"/>
        </w:numPr>
        <w:overflowPunct w:val="0"/>
        <w:autoSpaceDE w:val="0"/>
        <w:autoSpaceDN w:val="0"/>
        <w:adjustRightInd w:val="0"/>
        <w:spacing w:after="0" w:line="360" w:lineRule="auto"/>
        <w:ind w:left="0" w:firstLine="709"/>
        <w:jc w:val="both"/>
        <w:rPr>
          <w:sz w:val="28"/>
          <w:szCs w:val="28"/>
          <w:lang w:val="ru-RU"/>
        </w:rPr>
      </w:pPr>
      <w:r w:rsidRPr="00A07FF5">
        <w:rPr>
          <w:sz w:val="28"/>
          <w:szCs w:val="28"/>
          <w:lang w:val="ru-RU"/>
        </w:rPr>
        <w:t xml:space="preserve">Изучение строения семян однодольных и двудольных растений; </w:t>
      </w:r>
    </w:p>
    <w:p w:rsidR="00C452F9" w:rsidRPr="00A07FF5" w:rsidRDefault="00C452F9" w:rsidP="00C452F9">
      <w:pPr>
        <w:numPr>
          <w:ilvl w:val="0"/>
          <w:numId w:val="62"/>
        </w:numPr>
        <w:overflowPunct w:val="0"/>
        <w:autoSpaceDE w:val="0"/>
        <w:autoSpaceDN w:val="0"/>
        <w:adjustRightInd w:val="0"/>
        <w:spacing w:after="0" w:line="360" w:lineRule="auto"/>
        <w:ind w:left="0" w:firstLine="709"/>
        <w:jc w:val="both"/>
        <w:rPr>
          <w:sz w:val="28"/>
          <w:szCs w:val="28"/>
        </w:rPr>
      </w:pPr>
      <w:r w:rsidRPr="00A07FF5">
        <w:rPr>
          <w:i/>
          <w:sz w:val="28"/>
          <w:szCs w:val="28"/>
        </w:rPr>
        <w:t>Изучение строения водорослей</w:t>
      </w:r>
      <w:r w:rsidRPr="00A07FF5">
        <w:rPr>
          <w:sz w:val="28"/>
          <w:szCs w:val="28"/>
        </w:rPr>
        <w:t xml:space="preserve">; </w:t>
      </w:r>
    </w:p>
    <w:p w:rsidR="00C452F9" w:rsidRPr="00A07FF5" w:rsidRDefault="00C452F9" w:rsidP="00C452F9">
      <w:pPr>
        <w:numPr>
          <w:ilvl w:val="0"/>
          <w:numId w:val="62"/>
        </w:numPr>
        <w:overflowPunct w:val="0"/>
        <w:autoSpaceDE w:val="0"/>
        <w:autoSpaceDN w:val="0"/>
        <w:adjustRightInd w:val="0"/>
        <w:spacing w:after="0" w:line="360" w:lineRule="auto"/>
        <w:ind w:left="0" w:firstLine="709"/>
        <w:jc w:val="both"/>
        <w:rPr>
          <w:sz w:val="28"/>
          <w:szCs w:val="28"/>
          <w:lang w:val="ru-RU"/>
        </w:rPr>
      </w:pPr>
      <w:r w:rsidRPr="00A07FF5">
        <w:rPr>
          <w:sz w:val="28"/>
          <w:szCs w:val="28"/>
          <w:lang w:val="ru-RU"/>
        </w:rPr>
        <w:t xml:space="preserve">Изучение внешнего строения мхов (на местных видах); </w:t>
      </w:r>
    </w:p>
    <w:p w:rsidR="00C452F9" w:rsidRPr="00A07FF5" w:rsidRDefault="00C452F9" w:rsidP="00C452F9">
      <w:pPr>
        <w:numPr>
          <w:ilvl w:val="0"/>
          <w:numId w:val="62"/>
        </w:numPr>
        <w:overflowPunct w:val="0"/>
        <w:autoSpaceDE w:val="0"/>
        <w:autoSpaceDN w:val="0"/>
        <w:adjustRightInd w:val="0"/>
        <w:spacing w:after="0" w:line="360" w:lineRule="auto"/>
        <w:ind w:left="0" w:firstLine="709"/>
        <w:jc w:val="both"/>
        <w:rPr>
          <w:sz w:val="28"/>
          <w:szCs w:val="28"/>
          <w:lang w:val="ru-RU"/>
        </w:rPr>
      </w:pPr>
      <w:r w:rsidRPr="00A07FF5">
        <w:rPr>
          <w:sz w:val="28"/>
          <w:szCs w:val="28"/>
          <w:lang w:val="ru-RU"/>
        </w:rPr>
        <w:t xml:space="preserve">Изучение внешнего строения папоротника (хвоща); </w:t>
      </w:r>
    </w:p>
    <w:p w:rsidR="00C452F9" w:rsidRPr="00A07FF5" w:rsidRDefault="00C452F9" w:rsidP="00C452F9">
      <w:pPr>
        <w:numPr>
          <w:ilvl w:val="0"/>
          <w:numId w:val="62"/>
        </w:numPr>
        <w:overflowPunct w:val="0"/>
        <w:autoSpaceDE w:val="0"/>
        <w:autoSpaceDN w:val="0"/>
        <w:adjustRightInd w:val="0"/>
        <w:spacing w:after="0" w:line="360" w:lineRule="auto"/>
        <w:ind w:left="0" w:firstLine="709"/>
        <w:jc w:val="both"/>
        <w:rPr>
          <w:sz w:val="28"/>
          <w:szCs w:val="28"/>
          <w:lang w:val="ru-RU"/>
        </w:rPr>
      </w:pPr>
      <w:r w:rsidRPr="00A07FF5">
        <w:rPr>
          <w:sz w:val="28"/>
          <w:szCs w:val="28"/>
          <w:lang w:val="ru-RU"/>
        </w:rPr>
        <w:t xml:space="preserve">Изучение внешнего строения хвои, шишек и семян голосеменных растений; </w:t>
      </w:r>
    </w:p>
    <w:p w:rsidR="00C452F9" w:rsidRPr="00A07FF5" w:rsidRDefault="00C452F9" w:rsidP="00C452F9">
      <w:pPr>
        <w:numPr>
          <w:ilvl w:val="0"/>
          <w:numId w:val="62"/>
        </w:numPr>
        <w:overflowPunct w:val="0"/>
        <w:autoSpaceDE w:val="0"/>
        <w:autoSpaceDN w:val="0"/>
        <w:adjustRightInd w:val="0"/>
        <w:spacing w:after="0" w:line="360" w:lineRule="auto"/>
        <w:ind w:left="0" w:firstLine="709"/>
        <w:jc w:val="both"/>
        <w:rPr>
          <w:sz w:val="28"/>
          <w:szCs w:val="28"/>
          <w:lang w:val="ru-RU"/>
        </w:rPr>
      </w:pPr>
      <w:r w:rsidRPr="00A07FF5">
        <w:rPr>
          <w:sz w:val="28"/>
          <w:szCs w:val="28"/>
          <w:lang w:val="ru-RU"/>
        </w:rPr>
        <w:t xml:space="preserve">Изучение внешнего строения покрытосеменных растений; </w:t>
      </w:r>
    </w:p>
    <w:p w:rsidR="00C452F9" w:rsidRPr="00A07FF5" w:rsidRDefault="00C452F9" w:rsidP="00C452F9">
      <w:pPr>
        <w:numPr>
          <w:ilvl w:val="0"/>
          <w:numId w:val="62"/>
        </w:numPr>
        <w:overflowPunct w:val="0"/>
        <w:autoSpaceDE w:val="0"/>
        <w:autoSpaceDN w:val="0"/>
        <w:adjustRightInd w:val="0"/>
        <w:spacing w:after="0" w:line="360" w:lineRule="auto"/>
        <w:ind w:left="0" w:firstLine="709"/>
        <w:jc w:val="both"/>
        <w:rPr>
          <w:sz w:val="28"/>
          <w:szCs w:val="28"/>
          <w:lang w:val="ru-RU"/>
        </w:rPr>
      </w:pPr>
      <w:r w:rsidRPr="00A07FF5">
        <w:rPr>
          <w:sz w:val="28"/>
          <w:szCs w:val="28"/>
          <w:lang w:val="ru-RU"/>
        </w:rPr>
        <w:t xml:space="preserve">Определение признаков класса в строении растений; </w:t>
      </w:r>
    </w:p>
    <w:p w:rsidR="00C452F9" w:rsidRPr="00A07FF5" w:rsidRDefault="00C452F9" w:rsidP="00C452F9">
      <w:pPr>
        <w:numPr>
          <w:ilvl w:val="0"/>
          <w:numId w:val="62"/>
        </w:numPr>
        <w:overflowPunct w:val="0"/>
        <w:autoSpaceDE w:val="0"/>
        <w:autoSpaceDN w:val="0"/>
        <w:adjustRightInd w:val="0"/>
        <w:spacing w:after="0" w:line="360" w:lineRule="auto"/>
        <w:ind w:left="0" w:firstLine="709"/>
        <w:jc w:val="both"/>
        <w:rPr>
          <w:i/>
          <w:sz w:val="28"/>
          <w:szCs w:val="28"/>
          <w:lang w:val="ru-RU"/>
        </w:rPr>
      </w:pPr>
      <w:r w:rsidRPr="00A07FF5">
        <w:rPr>
          <w:i/>
          <w:sz w:val="28"/>
          <w:szCs w:val="28"/>
          <w:lang w:val="ru-RU"/>
        </w:rPr>
        <w:t>Определение до рода или вида нескольких травянистых растений одного-двух семейств;</w:t>
      </w:r>
    </w:p>
    <w:p w:rsidR="00C452F9" w:rsidRPr="00A07FF5" w:rsidRDefault="00C452F9" w:rsidP="00C452F9">
      <w:pPr>
        <w:numPr>
          <w:ilvl w:val="0"/>
          <w:numId w:val="62"/>
        </w:numPr>
        <w:overflowPunct w:val="0"/>
        <w:autoSpaceDE w:val="0"/>
        <w:autoSpaceDN w:val="0"/>
        <w:adjustRightInd w:val="0"/>
        <w:spacing w:after="0" w:line="360" w:lineRule="auto"/>
        <w:ind w:left="0" w:firstLine="709"/>
        <w:jc w:val="both"/>
        <w:rPr>
          <w:sz w:val="28"/>
          <w:szCs w:val="28"/>
        </w:rPr>
      </w:pPr>
      <w:r w:rsidRPr="00A07FF5">
        <w:rPr>
          <w:sz w:val="28"/>
          <w:szCs w:val="28"/>
        </w:rPr>
        <w:t xml:space="preserve">Изучение строения плесневых грибов; </w:t>
      </w:r>
    </w:p>
    <w:p w:rsidR="00C452F9" w:rsidRPr="00A07FF5" w:rsidRDefault="00C452F9" w:rsidP="00C452F9">
      <w:pPr>
        <w:numPr>
          <w:ilvl w:val="0"/>
          <w:numId w:val="62"/>
        </w:numPr>
        <w:overflowPunct w:val="0"/>
        <w:autoSpaceDE w:val="0"/>
        <w:autoSpaceDN w:val="0"/>
        <w:adjustRightInd w:val="0"/>
        <w:spacing w:after="0" w:line="360" w:lineRule="auto"/>
        <w:ind w:left="0" w:firstLine="709"/>
        <w:jc w:val="both"/>
        <w:rPr>
          <w:sz w:val="28"/>
          <w:szCs w:val="28"/>
        </w:rPr>
      </w:pPr>
      <w:r w:rsidRPr="00A07FF5">
        <w:rPr>
          <w:sz w:val="28"/>
          <w:szCs w:val="28"/>
        </w:rPr>
        <w:t xml:space="preserve">Вегетативное размножение комнатных растений; </w:t>
      </w:r>
    </w:p>
    <w:p w:rsidR="00C452F9" w:rsidRPr="00A07FF5" w:rsidRDefault="00C452F9" w:rsidP="00C452F9">
      <w:pPr>
        <w:numPr>
          <w:ilvl w:val="0"/>
          <w:numId w:val="62"/>
        </w:numPr>
        <w:overflowPunct w:val="0"/>
        <w:autoSpaceDE w:val="0"/>
        <w:autoSpaceDN w:val="0"/>
        <w:adjustRightInd w:val="0"/>
        <w:spacing w:after="0" w:line="360" w:lineRule="auto"/>
        <w:ind w:left="0" w:firstLine="709"/>
        <w:jc w:val="both"/>
        <w:rPr>
          <w:sz w:val="28"/>
          <w:szCs w:val="28"/>
          <w:lang w:val="ru-RU"/>
        </w:rPr>
      </w:pPr>
      <w:r w:rsidRPr="00A07FF5">
        <w:rPr>
          <w:sz w:val="28"/>
          <w:szCs w:val="28"/>
          <w:lang w:val="ru-RU"/>
        </w:rPr>
        <w:t xml:space="preserve">Изучение строения и передвижения одноклеточных животных; </w:t>
      </w:r>
    </w:p>
    <w:p w:rsidR="00C452F9" w:rsidRPr="00A07FF5" w:rsidRDefault="00C452F9" w:rsidP="00C452F9">
      <w:pPr>
        <w:numPr>
          <w:ilvl w:val="0"/>
          <w:numId w:val="62"/>
        </w:numPr>
        <w:overflowPunct w:val="0"/>
        <w:autoSpaceDE w:val="0"/>
        <w:autoSpaceDN w:val="0"/>
        <w:adjustRightInd w:val="0"/>
        <w:spacing w:after="0" w:line="360" w:lineRule="auto"/>
        <w:ind w:left="0" w:firstLine="709"/>
        <w:jc w:val="both"/>
        <w:rPr>
          <w:i/>
          <w:sz w:val="28"/>
          <w:szCs w:val="28"/>
          <w:lang w:val="ru-RU"/>
        </w:rPr>
      </w:pPr>
      <w:r w:rsidRPr="00A07FF5">
        <w:rPr>
          <w:i/>
          <w:sz w:val="28"/>
          <w:szCs w:val="28"/>
          <w:lang w:val="ru-RU"/>
        </w:rPr>
        <w:t xml:space="preserve">Изучение внешнего строения дождевого червя, наблюдение за его передвижением и реакциями на раздражения; </w:t>
      </w:r>
    </w:p>
    <w:p w:rsidR="00C452F9" w:rsidRPr="00A07FF5" w:rsidRDefault="00C452F9" w:rsidP="00C452F9">
      <w:pPr>
        <w:numPr>
          <w:ilvl w:val="0"/>
          <w:numId w:val="62"/>
        </w:numPr>
        <w:overflowPunct w:val="0"/>
        <w:autoSpaceDE w:val="0"/>
        <w:autoSpaceDN w:val="0"/>
        <w:adjustRightInd w:val="0"/>
        <w:spacing w:after="0" w:line="360" w:lineRule="auto"/>
        <w:ind w:left="0" w:firstLine="709"/>
        <w:jc w:val="both"/>
        <w:rPr>
          <w:sz w:val="28"/>
          <w:szCs w:val="28"/>
        </w:rPr>
      </w:pPr>
      <w:r w:rsidRPr="00A07FF5">
        <w:rPr>
          <w:sz w:val="28"/>
          <w:szCs w:val="28"/>
        </w:rPr>
        <w:t xml:space="preserve">Изучение строения раковин моллюсков; </w:t>
      </w:r>
    </w:p>
    <w:p w:rsidR="00C452F9" w:rsidRPr="00A07FF5" w:rsidRDefault="00C452F9" w:rsidP="00C452F9">
      <w:pPr>
        <w:numPr>
          <w:ilvl w:val="0"/>
          <w:numId w:val="62"/>
        </w:numPr>
        <w:overflowPunct w:val="0"/>
        <w:autoSpaceDE w:val="0"/>
        <w:autoSpaceDN w:val="0"/>
        <w:adjustRightInd w:val="0"/>
        <w:spacing w:after="0" w:line="360" w:lineRule="auto"/>
        <w:ind w:left="0" w:firstLine="709"/>
        <w:jc w:val="both"/>
        <w:rPr>
          <w:sz w:val="28"/>
          <w:szCs w:val="28"/>
        </w:rPr>
      </w:pPr>
      <w:r w:rsidRPr="00A07FF5">
        <w:rPr>
          <w:sz w:val="28"/>
          <w:szCs w:val="28"/>
        </w:rPr>
        <w:t xml:space="preserve">Изучение внешнего строения насекомого; </w:t>
      </w:r>
    </w:p>
    <w:p w:rsidR="00C452F9" w:rsidRPr="00A07FF5" w:rsidRDefault="00C452F9" w:rsidP="00C452F9">
      <w:pPr>
        <w:numPr>
          <w:ilvl w:val="0"/>
          <w:numId w:val="62"/>
        </w:numPr>
        <w:overflowPunct w:val="0"/>
        <w:autoSpaceDE w:val="0"/>
        <w:autoSpaceDN w:val="0"/>
        <w:adjustRightInd w:val="0"/>
        <w:spacing w:after="0" w:line="360" w:lineRule="auto"/>
        <w:ind w:left="0" w:firstLine="709"/>
        <w:jc w:val="both"/>
        <w:rPr>
          <w:sz w:val="28"/>
          <w:szCs w:val="28"/>
        </w:rPr>
      </w:pPr>
      <w:r w:rsidRPr="00A07FF5">
        <w:rPr>
          <w:sz w:val="28"/>
          <w:szCs w:val="28"/>
        </w:rPr>
        <w:t xml:space="preserve">Изучение типов развития насекомых; </w:t>
      </w:r>
    </w:p>
    <w:p w:rsidR="00C452F9" w:rsidRPr="00A07FF5" w:rsidRDefault="00C452F9" w:rsidP="00C452F9">
      <w:pPr>
        <w:numPr>
          <w:ilvl w:val="0"/>
          <w:numId w:val="62"/>
        </w:numPr>
        <w:overflowPunct w:val="0"/>
        <w:autoSpaceDE w:val="0"/>
        <w:autoSpaceDN w:val="0"/>
        <w:adjustRightInd w:val="0"/>
        <w:spacing w:after="0" w:line="360" w:lineRule="auto"/>
        <w:ind w:left="0" w:firstLine="709"/>
        <w:jc w:val="both"/>
        <w:rPr>
          <w:sz w:val="28"/>
          <w:szCs w:val="28"/>
          <w:lang w:val="ru-RU"/>
        </w:rPr>
      </w:pPr>
      <w:r w:rsidRPr="00A07FF5">
        <w:rPr>
          <w:sz w:val="28"/>
          <w:szCs w:val="28"/>
          <w:lang w:val="ru-RU"/>
        </w:rPr>
        <w:t xml:space="preserve">Изучение внешнего строения и передвижения рыб; </w:t>
      </w:r>
    </w:p>
    <w:p w:rsidR="00C452F9" w:rsidRPr="00A07FF5" w:rsidRDefault="00C452F9" w:rsidP="00C452F9">
      <w:pPr>
        <w:numPr>
          <w:ilvl w:val="0"/>
          <w:numId w:val="62"/>
        </w:numPr>
        <w:overflowPunct w:val="0"/>
        <w:autoSpaceDE w:val="0"/>
        <w:autoSpaceDN w:val="0"/>
        <w:adjustRightInd w:val="0"/>
        <w:spacing w:after="0" w:line="360" w:lineRule="auto"/>
        <w:ind w:left="0" w:firstLine="709"/>
        <w:jc w:val="both"/>
        <w:rPr>
          <w:sz w:val="28"/>
          <w:szCs w:val="28"/>
          <w:lang w:val="ru-RU"/>
        </w:rPr>
      </w:pPr>
      <w:r w:rsidRPr="00A07FF5">
        <w:rPr>
          <w:sz w:val="28"/>
          <w:szCs w:val="28"/>
          <w:lang w:val="ru-RU"/>
        </w:rPr>
        <w:t xml:space="preserve">Изучение внешнего строения и перьевого покрова птиц; </w:t>
      </w:r>
    </w:p>
    <w:p w:rsidR="00C452F9" w:rsidRPr="00A07FF5" w:rsidRDefault="00C452F9" w:rsidP="00C452F9">
      <w:pPr>
        <w:numPr>
          <w:ilvl w:val="0"/>
          <w:numId w:val="62"/>
        </w:numPr>
        <w:overflowPunct w:val="0"/>
        <w:autoSpaceDE w:val="0"/>
        <w:autoSpaceDN w:val="0"/>
        <w:adjustRightInd w:val="0"/>
        <w:spacing w:after="0" w:line="360" w:lineRule="auto"/>
        <w:ind w:left="0" w:firstLine="709"/>
        <w:jc w:val="both"/>
        <w:rPr>
          <w:sz w:val="28"/>
          <w:szCs w:val="28"/>
          <w:lang w:val="ru-RU"/>
        </w:rPr>
      </w:pPr>
      <w:r w:rsidRPr="00A07FF5">
        <w:rPr>
          <w:sz w:val="28"/>
          <w:szCs w:val="28"/>
          <w:lang w:val="ru-RU"/>
        </w:rPr>
        <w:t xml:space="preserve">Изучение внешнего строения, скелета и зубной системы млекопитающих. </w:t>
      </w:r>
    </w:p>
    <w:p w:rsidR="00C452F9" w:rsidRPr="00A07FF5" w:rsidRDefault="00C452F9" w:rsidP="00C452F9">
      <w:pPr>
        <w:autoSpaceDE w:val="0"/>
        <w:autoSpaceDN w:val="0"/>
        <w:adjustRightInd w:val="0"/>
        <w:spacing w:after="0" w:line="360" w:lineRule="auto"/>
        <w:ind w:firstLine="709"/>
        <w:jc w:val="both"/>
        <w:rPr>
          <w:sz w:val="28"/>
          <w:szCs w:val="28"/>
          <w:lang w:val="ru-RU"/>
        </w:rPr>
      </w:pPr>
      <w:r w:rsidRPr="00A07FF5">
        <w:rPr>
          <w:b/>
          <w:bCs/>
          <w:sz w:val="28"/>
          <w:szCs w:val="28"/>
          <w:lang w:val="ru-RU"/>
        </w:rPr>
        <w:t>Примерный список экскурсий по разделу «Живые организмы»:</w:t>
      </w:r>
    </w:p>
    <w:p w:rsidR="00C452F9" w:rsidRPr="00A07FF5" w:rsidRDefault="00C452F9" w:rsidP="00C452F9">
      <w:pPr>
        <w:numPr>
          <w:ilvl w:val="0"/>
          <w:numId w:val="63"/>
        </w:numPr>
        <w:overflowPunct w:val="0"/>
        <w:autoSpaceDE w:val="0"/>
        <w:autoSpaceDN w:val="0"/>
        <w:adjustRightInd w:val="0"/>
        <w:spacing w:after="0" w:line="360" w:lineRule="auto"/>
        <w:ind w:left="0" w:firstLine="709"/>
        <w:jc w:val="both"/>
        <w:rPr>
          <w:sz w:val="28"/>
          <w:szCs w:val="28"/>
        </w:rPr>
      </w:pPr>
      <w:r w:rsidRPr="00A07FF5">
        <w:rPr>
          <w:sz w:val="28"/>
          <w:szCs w:val="28"/>
        </w:rPr>
        <w:t xml:space="preserve">Многообразие животных; </w:t>
      </w:r>
    </w:p>
    <w:p w:rsidR="00C452F9" w:rsidRPr="00A07FF5" w:rsidRDefault="00C452F9" w:rsidP="00C452F9">
      <w:pPr>
        <w:numPr>
          <w:ilvl w:val="0"/>
          <w:numId w:val="63"/>
        </w:numPr>
        <w:overflowPunct w:val="0"/>
        <w:autoSpaceDE w:val="0"/>
        <w:autoSpaceDN w:val="0"/>
        <w:adjustRightInd w:val="0"/>
        <w:spacing w:after="0" w:line="360" w:lineRule="auto"/>
        <w:ind w:left="0" w:firstLine="709"/>
        <w:jc w:val="both"/>
        <w:rPr>
          <w:sz w:val="28"/>
          <w:szCs w:val="28"/>
          <w:lang w:val="ru-RU"/>
        </w:rPr>
      </w:pPr>
      <w:r w:rsidRPr="00A07FF5">
        <w:rPr>
          <w:sz w:val="28"/>
          <w:szCs w:val="28"/>
          <w:lang w:val="ru-RU"/>
        </w:rPr>
        <w:t xml:space="preserve">Осенние (зимние, весенние) явления в жизни растений и животных; </w:t>
      </w:r>
    </w:p>
    <w:p w:rsidR="00C452F9" w:rsidRPr="00A07FF5" w:rsidRDefault="00C452F9" w:rsidP="00C452F9">
      <w:pPr>
        <w:numPr>
          <w:ilvl w:val="0"/>
          <w:numId w:val="63"/>
        </w:numPr>
        <w:overflowPunct w:val="0"/>
        <w:autoSpaceDE w:val="0"/>
        <w:autoSpaceDN w:val="0"/>
        <w:adjustRightInd w:val="0"/>
        <w:spacing w:after="0" w:line="360" w:lineRule="auto"/>
        <w:ind w:left="0" w:firstLine="709"/>
        <w:jc w:val="both"/>
        <w:rPr>
          <w:sz w:val="28"/>
          <w:szCs w:val="28"/>
          <w:lang w:val="ru-RU"/>
        </w:rPr>
      </w:pPr>
      <w:r w:rsidRPr="00A07FF5">
        <w:rPr>
          <w:sz w:val="28"/>
          <w:szCs w:val="28"/>
          <w:lang w:val="ru-RU"/>
        </w:rPr>
        <w:t xml:space="preserve">Разнообразие и роль членистоногих в природе родного края; </w:t>
      </w:r>
    </w:p>
    <w:p w:rsidR="00C452F9" w:rsidRPr="00A07FF5" w:rsidRDefault="00C452F9" w:rsidP="00C452F9">
      <w:pPr>
        <w:numPr>
          <w:ilvl w:val="0"/>
          <w:numId w:val="63"/>
        </w:numPr>
        <w:overflowPunct w:val="0"/>
        <w:autoSpaceDE w:val="0"/>
        <w:autoSpaceDN w:val="0"/>
        <w:adjustRightInd w:val="0"/>
        <w:spacing w:after="0" w:line="360" w:lineRule="auto"/>
        <w:ind w:left="0" w:firstLine="709"/>
        <w:jc w:val="both"/>
        <w:rPr>
          <w:sz w:val="28"/>
          <w:szCs w:val="28"/>
          <w:lang w:val="ru-RU"/>
        </w:rPr>
      </w:pPr>
      <w:r w:rsidRPr="00A07FF5">
        <w:rPr>
          <w:sz w:val="28"/>
          <w:szCs w:val="28"/>
          <w:lang w:val="ru-RU"/>
        </w:rPr>
        <w:t>Разнообразие птиц и млекопитающих местности проживания (экскурсия в природу, зоопарк или музей).</w:t>
      </w:r>
    </w:p>
    <w:p w:rsidR="00C452F9" w:rsidRPr="00A07FF5" w:rsidRDefault="00C452F9" w:rsidP="00C452F9">
      <w:pPr>
        <w:autoSpaceDE w:val="0"/>
        <w:autoSpaceDN w:val="0"/>
        <w:adjustRightInd w:val="0"/>
        <w:spacing w:after="0" w:line="360" w:lineRule="auto"/>
        <w:ind w:firstLine="709"/>
        <w:jc w:val="both"/>
        <w:rPr>
          <w:sz w:val="28"/>
          <w:szCs w:val="28"/>
          <w:lang w:val="ru-RU"/>
        </w:rPr>
      </w:pPr>
      <w:r w:rsidRPr="00A07FF5">
        <w:rPr>
          <w:b/>
          <w:bCs/>
          <w:sz w:val="28"/>
          <w:szCs w:val="28"/>
          <w:lang w:val="ru-RU"/>
        </w:rPr>
        <w:t>Примерный список лабораторных и практических работ по разделу «Человек и его здоровье»:</w:t>
      </w:r>
    </w:p>
    <w:p w:rsidR="00C452F9" w:rsidRPr="00A07FF5" w:rsidRDefault="00C452F9" w:rsidP="00C452F9">
      <w:pPr>
        <w:numPr>
          <w:ilvl w:val="0"/>
          <w:numId w:val="60"/>
        </w:numPr>
        <w:overflowPunct w:val="0"/>
        <w:autoSpaceDE w:val="0"/>
        <w:autoSpaceDN w:val="0"/>
        <w:adjustRightInd w:val="0"/>
        <w:spacing w:after="0" w:line="360" w:lineRule="auto"/>
        <w:ind w:left="0" w:firstLine="709"/>
        <w:jc w:val="both"/>
        <w:rPr>
          <w:sz w:val="28"/>
          <w:szCs w:val="28"/>
          <w:lang w:val="ru-RU"/>
        </w:rPr>
      </w:pPr>
      <w:r w:rsidRPr="00A07FF5">
        <w:rPr>
          <w:sz w:val="28"/>
          <w:szCs w:val="28"/>
          <w:lang w:val="ru-RU"/>
        </w:rPr>
        <w:t xml:space="preserve">Выявление особенностей строения клеток разных тканей; </w:t>
      </w:r>
    </w:p>
    <w:p w:rsidR="00C452F9" w:rsidRPr="00A07FF5" w:rsidRDefault="00C452F9" w:rsidP="00C452F9">
      <w:pPr>
        <w:numPr>
          <w:ilvl w:val="0"/>
          <w:numId w:val="60"/>
        </w:numPr>
        <w:tabs>
          <w:tab w:val="num" w:pos="280"/>
        </w:tabs>
        <w:overflowPunct w:val="0"/>
        <w:autoSpaceDE w:val="0"/>
        <w:autoSpaceDN w:val="0"/>
        <w:adjustRightInd w:val="0"/>
        <w:spacing w:after="0" w:line="360" w:lineRule="auto"/>
        <w:ind w:left="0" w:firstLine="709"/>
        <w:jc w:val="both"/>
        <w:rPr>
          <w:i/>
          <w:sz w:val="28"/>
          <w:szCs w:val="28"/>
        </w:rPr>
      </w:pPr>
      <w:r w:rsidRPr="00A07FF5">
        <w:rPr>
          <w:i/>
          <w:sz w:val="28"/>
          <w:szCs w:val="28"/>
        </w:rPr>
        <w:t xml:space="preserve">Изучение строения головного мозга; </w:t>
      </w:r>
    </w:p>
    <w:p w:rsidR="00C452F9" w:rsidRPr="00A07FF5" w:rsidRDefault="00C452F9" w:rsidP="00C452F9">
      <w:pPr>
        <w:numPr>
          <w:ilvl w:val="0"/>
          <w:numId w:val="60"/>
        </w:numPr>
        <w:tabs>
          <w:tab w:val="num" w:pos="280"/>
        </w:tabs>
        <w:overflowPunct w:val="0"/>
        <w:autoSpaceDE w:val="0"/>
        <w:autoSpaceDN w:val="0"/>
        <w:adjustRightInd w:val="0"/>
        <w:spacing w:after="0" w:line="360" w:lineRule="auto"/>
        <w:ind w:left="0" w:firstLine="709"/>
        <w:jc w:val="both"/>
        <w:rPr>
          <w:i/>
          <w:sz w:val="28"/>
          <w:szCs w:val="28"/>
        </w:rPr>
      </w:pPr>
      <w:r w:rsidRPr="00A07FF5">
        <w:rPr>
          <w:i/>
          <w:sz w:val="28"/>
          <w:szCs w:val="28"/>
        </w:rPr>
        <w:t xml:space="preserve">Выявление особенностей строения позвонков; </w:t>
      </w:r>
    </w:p>
    <w:p w:rsidR="00C452F9" w:rsidRPr="00A07FF5" w:rsidRDefault="00C452F9" w:rsidP="00C452F9">
      <w:pPr>
        <w:numPr>
          <w:ilvl w:val="0"/>
          <w:numId w:val="60"/>
        </w:numPr>
        <w:tabs>
          <w:tab w:val="num" w:pos="280"/>
        </w:tabs>
        <w:overflowPunct w:val="0"/>
        <w:autoSpaceDE w:val="0"/>
        <w:autoSpaceDN w:val="0"/>
        <w:adjustRightInd w:val="0"/>
        <w:spacing w:after="0" w:line="360" w:lineRule="auto"/>
        <w:ind w:left="0" w:firstLine="709"/>
        <w:jc w:val="both"/>
        <w:rPr>
          <w:sz w:val="28"/>
          <w:szCs w:val="28"/>
          <w:lang w:val="ru-RU"/>
        </w:rPr>
      </w:pPr>
      <w:r w:rsidRPr="00A07FF5">
        <w:rPr>
          <w:sz w:val="28"/>
          <w:szCs w:val="28"/>
          <w:lang w:val="ru-RU"/>
        </w:rPr>
        <w:t xml:space="preserve">Выявление нарушения осанки и наличия плоскостопия; </w:t>
      </w:r>
    </w:p>
    <w:p w:rsidR="00C452F9" w:rsidRPr="00A07FF5" w:rsidRDefault="00C452F9" w:rsidP="00C452F9">
      <w:pPr>
        <w:numPr>
          <w:ilvl w:val="0"/>
          <w:numId w:val="60"/>
        </w:numPr>
        <w:tabs>
          <w:tab w:val="num" w:pos="280"/>
        </w:tabs>
        <w:overflowPunct w:val="0"/>
        <w:autoSpaceDE w:val="0"/>
        <w:autoSpaceDN w:val="0"/>
        <w:adjustRightInd w:val="0"/>
        <w:spacing w:after="0" w:line="360" w:lineRule="auto"/>
        <w:ind w:left="0" w:firstLine="709"/>
        <w:jc w:val="both"/>
        <w:rPr>
          <w:sz w:val="28"/>
          <w:szCs w:val="28"/>
          <w:lang w:val="ru-RU"/>
        </w:rPr>
      </w:pPr>
      <w:r w:rsidRPr="00A07FF5">
        <w:rPr>
          <w:sz w:val="28"/>
          <w:szCs w:val="28"/>
          <w:lang w:val="ru-RU"/>
        </w:rPr>
        <w:t xml:space="preserve">Сравнение микроскопического строения крови человека и лягушки; </w:t>
      </w:r>
    </w:p>
    <w:p w:rsidR="00C452F9" w:rsidRPr="00A07FF5" w:rsidRDefault="00C452F9" w:rsidP="00C452F9">
      <w:pPr>
        <w:numPr>
          <w:ilvl w:val="0"/>
          <w:numId w:val="60"/>
        </w:numPr>
        <w:tabs>
          <w:tab w:val="num" w:pos="280"/>
        </w:tabs>
        <w:overflowPunct w:val="0"/>
        <w:autoSpaceDE w:val="0"/>
        <w:autoSpaceDN w:val="0"/>
        <w:adjustRightInd w:val="0"/>
        <w:spacing w:after="0" w:line="360" w:lineRule="auto"/>
        <w:ind w:left="0" w:firstLine="709"/>
        <w:jc w:val="both"/>
        <w:rPr>
          <w:i/>
          <w:sz w:val="28"/>
          <w:szCs w:val="28"/>
        </w:rPr>
      </w:pPr>
      <w:r w:rsidRPr="00A07FF5">
        <w:rPr>
          <w:sz w:val="28"/>
          <w:szCs w:val="28"/>
          <w:lang w:val="ru-RU"/>
        </w:rPr>
        <w:t xml:space="preserve">Подсчет пульса в разных условиях. </w:t>
      </w:r>
      <w:r w:rsidRPr="00A07FF5">
        <w:rPr>
          <w:i/>
          <w:sz w:val="28"/>
          <w:szCs w:val="28"/>
        </w:rPr>
        <w:t xml:space="preserve">Измерение артериального давления; </w:t>
      </w:r>
    </w:p>
    <w:p w:rsidR="00C452F9" w:rsidRPr="00A07FF5" w:rsidRDefault="00C452F9" w:rsidP="00C452F9">
      <w:pPr>
        <w:numPr>
          <w:ilvl w:val="0"/>
          <w:numId w:val="60"/>
        </w:numPr>
        <w:overflowPunct w:val="0"/>
        <w:autoSpaceDE w:val="0"/>
        <w:autoSpaceDN w:val="0"/>
        <w:adjustRightInd w:val="0"/>
        <w:spacing w:after="0" w:line="360" w:lineRule="auto"/>
        <w:ind w:left="0" w:firstLine="709"/>
        <w:jc w:val="both"/>
        <w:rPr>
          <w:i/>
          <w:sz w:val="28"/>
          <w:szCs w:val="28"/>
          <w:lang w:val="ru-RU"/>
        </w:rPr>
      </w:pPr>
      <w:r w:rsidRPr="00A07FF5">
        <w:rPr>
          <w:i/>
          <w:sz w:val="28"/>
          <w:szCs w:val="28"/>
          <w:lang w:val="ru-RU"/>
        </w:rPr>
        <w:t>Измерение жизненной емкости легких. Дыхательные движения.</w:t>
      </w:r>
    </w:p>
    <w:p w:rsidR="00C452F9" w:rsidRPr="00A07FF5" w:rsidRDefault="00C452F9" w:rsidP="00C452F9">
      <w:pPr>
        <w:numPr>
          <w:ilvl w:val="0"/>
          <w:numId w:val="60"/>
        </w:numPr>
        <w:tabs>
          <w:tab w:val="num" w:pos="280"/>
        </w:tabs>
        <w:overflowPunct w:val="0"/>
        <w:autoSpaceDE w:val="0"/>
        <w:autoSpaceDN w:val="0"/>
        <w:adjustRightInd w:val="0"/>
        <w:spacing w:after="0" w:line="360" w:lineRule="auto"/>
        <w:ind w:left="0" w:firstLine="709"/>
        <w:jc w:val="both"/>
        <w:rPr>
          <w:sz w:val="28"/>
          <w:szCs w:val="28"/>
          <w:lang w:val="ru-RU"/>
        </w:rPr>
      </w:pPr>
      <w:r w:rsidRPr="00A07FF5">
        <w:rPr>
          <w:sz w:val="28"/>
          <w:szCs w:val="28"/>
          <w:lang w:val="ru-RU"/>
        </w:rPr>
        <w:t xml:space="preserve">Изучение строения и работы органа зрения. </w:t>
      </w:r>
    </w:p>
    <w:p w:rsidR="00C452F9" w:rsidRPr="00A07FF5" w:rsidRDefault="00C452F9" w:rsidP="00C452F9">
      <w:pPr>
        <w:autoSpaceDE w:val="0"/>
        <w:autoSpaceDN w:val="0"/>
        <w:adjustRightInd w:val="0"/>
        <w:spacing w:after="0" w:line="360" w:lineRule="auto"/>
        <w:ind w:firstLine="709"/>
        <w:jc w:val="both"/>
        <w:rPr>
          <w:sz w:val="28"/>
          <w:szCs w:val="28"/>
          <w:lang w:val="ru-RU"/>
        </w:rPr>
      </w:pPr>
      <w:r w:rsidRPr="00A07FF5">
        <w:rPr>
          <w:b/>
          <w:bCs/>
          <w:sz w:val="28"/>
          <w:szCs w:val="28"/>
          <w:lang w:val="ru-RU"/>
        </w:rPr>
        <w:t>Примерный список лабораторных и практических работ по разделу «Общебиологические закономерности»:</w:t>
      </w:r>
    </w:p>
    <w:p w:rsidR="00C452F9" w:rsidRPr="00A07FF5" w:rsidRDefault="00C452F9" w:rsidP="00C452F9">
      <w:pPr>
        <w:numPr>
          <w:ilvl w:val="0"/>
          <w:numId w:val="64"/>
        </w:numPr>
        <w:tabs>
          <w:tab w:val="left" w:pos="500"/>
        </w:tabs>
        <w:autoSpaceDE w:val="0"/>
        <w:autoSpaceDN w:val="0"/>
        <w:adjustRightInd w:val="0"/>
        <w:spacing w:after="0" w:line="360" w:lineRule="auto"/>
        <w:ind w:left="0" w:firstLine="709"/>
        <w:contextualSpacing/>
        <w:jc w:val="both"/>
        <w:rPr>
          <w:sz w:val="28"/>
          <w:szCs w:val="28"/>
          <w:lang w:val="ru-RU"/>
        </w:rPr>
      </w:pPr>
      <w:r w:rsidRPr="00A07FF5">
        <w:rPr>
          <w:sz w:val="28"/>
          <w:szCs w:val="28"/>
          <w:lang w:val="ru-RU"/>
        </w:rPr>
        <w:t xml:space="preserve">Изучение клеток и тканей растений и животных на готовых </w:t>
      </w:r>
      <w:bookmarkStart w:id="137" w:name="page27"/>
      <w:bookmarkEnd w:id="137"/>
      <w:r w:rsidRPr="00A07FF5">
        <w:rPr>
          <w:sz w:val="28"/>
          <w:szCs w:val="28"/>
          <w:lang w:val="ru-RU"/>
        </w:rPr>
        <w:t>микропрепаратах;</w:t>
      </w:r>
    </w:p>
    <w:p w:rsidR="00C452F9" w:rsidRPr="00A07FF5" w:rsidRDefault="00C452F9" w:rsidP="00C452F9">
      <w:pPr>
        <w:numPr>
          <w:ilvl w:val="0"/>
          <w:numId w:val="64"/>
        </w:numPr>
        <w:overflowPunct w:val="0"/>
        <w:autoSpaceDE w:val="0"/>
        <w:autoSpaceDN w:val="0"/>
        <w:adjustRightInd w:val="0"/>
        <w:spacing w:after="0" w:line="360" w:lineRule="auto"/>
        <w:ind w:left="0" w:firstLine="709"/>
        <w:jc w:val="both"/>
        <w:rPr>
          <w:sz w:val="28"/>
          <w:szCs w:val="28"/>
        </w:rPr>
      </w:pPr>
      <w:r w:rsidRPr="00A07FF5">
        <w:rPr>
          <w:sz w:val="28"/>
          <w:szCs w:val="28"/>
        </w:rPr>
        <w:t xml:space="preserve">Выявление изменчивости организмов; </w:t>
      </w:r>
    </w:p>
    <w:p w:rsidR="00C452F9" w:rsidRPr="00A07FF5" w:rsidRDefault="00C452F9" w:rsidP="00C452F9">
      <w:pPr>
        <w:numPr>
          <w:ilvl w:val="0"/>
          <w:numId w:val="64"/>
        </w:numPr>
        <w:overflowPunct w:val="0"/>
        <w:autoSpaceDE w:val="0"/>
        <w:autoSpaceDN w:val="0"/>
        <w:adjustRightInd w:val="0"/>
        <w:spacing w:after="0" w:line="360" w:lineRule="auto"/>
        <w:ind w:left="0" w:firstLine="709"/>
        <w:jc w:val="both"/>
        <w:rPr>
          <w:sz w:val="28"/>
          <w:szCs w:val="28"/>
          <w:lang w:val="ru-RU"/>
        </w:rPr>
      </w:pPr>
      <w:r w:rsidRPr="00A07FF5">
        <w:rPr>
          <w:sz w:val="28"/>
          <w:szCs w:val="28"/>
          <w:lang w:val="ru-RU"/>
        </w:rPr>
        <w:t xml:space="preserve">Выявление приспособлений у организмов к среде обитания (на конкретных примерах). </w:t>
      </w:r>
    </w:p>
    <w:p w:rsidR="00C452F9" w:rsidRPr="00A07FF5" w:rsidRDefault="00C452F9" w:rsidP="00C452F9">
      <w:pPr>
        <w:autoSpaceDE w:val="0"/>
        <w:autoSpaceDN w:val="0"/>
        <w:adjustRightInd w:val="0"/>
        <w:spacing w:after="0" w:line="360" w:lineRule="auto"/>
        <w:ind w:firstLine="709"/>
        <w:jc w:val="both"/>
        <w:rPr>
          <w:b/>
          <w:bCs/>
          <w:sz w:val="28"/>
          <w:szCs w:val="28"/>
          <w:lang w:val="ru-RU"/>
        </w:rPr>
      </w:pPr>
      <w:r w:rsidRPr="00A07FF5">
        <w:rPr>
          <w:b/>
          <w:bCs/>
          <w:sz w:val="28"/>
          <w:szCs w:val="28"/>
          <w:lang w:val="ru-RU"/>
        </w:rPr>
        <w:t>Примерный список экскурсий по разделу «Общебиологические закономерности»:</w:t>
      </w:r>
    </w:p>
    <w:p w:rsidR="00C452F9" w:rsidRPr="00A07FF5" w:rsidRDefault="00C452F9" w:rsidP="00C452F9">
      <w:pPr>
        <w:numPr>
          <w:ilvl w:val="0"/>
          <w:numId w:val="61"/>
        </w:numPr>
        <w:autoSpaceDE w:val="0"/>
        <w:autoSpaceDN w:val="0"/>
        <w:adjustRightInd w:val="0"/>
        <w:spacing w:after="0" w:line="360" w:lineRule="auto"/>
        <w:ind w:left="0" w:firstLine="709"/>
        <w:contextualSpacing/>
        <w:jc w:val="both"/>
        <w:rPr>
          <w:sz w:val="28"/>
          <w:szCs w:val="28"/>
          <w:lang w:val="ru-RU"/>
        </w:rPr>
      </w:pPr>
      <w:r w:rsidRPr="00A07FF5">
        <w:rPr>
          <w:sz w:val="28"/>
          <w:szCs w:val="28"/>
          <w:lang w:val="ru-RU"/>
        </w:rPr>
        <w:t>Изучение и описание экосистемы своей местности.</w:t>
      </w:r>
    </w:p>
    <w:p w:rsidR="00C452F9" w:rsidRPr="00A07FF5" w:rsidRDefault="00C452F9" w:rsidP="00C452F9">
      <w:pPr>
        <w:numPr>
          <w:ilvl w:val="0"/>
          <w:numId w:val="61"/>
        </w:numPr>
        <w:autoSpaceDE w:val="0"/>
        <w:autoSpaceDN w:val="0"/>
        <w:adjustRightInd w:val="0"/>
        <w:spacing w:after="0" w:line="360" w:lineRule="auto"/>
        <w:ind w:left="0" w:firstLine="709"/>
        <w:contextualSpacing/>
        <w:jc w:val="both"/>
        <w:rPr>
          <w:i/>
          <w:sz w:val="28"/>
          <w:szCs w:val="28"/>
          <w:lang w:val="ru-RU"/>
        </w:rPr>
      </w:pPr>
      <w:r w:rsidRPr="00A07FF5">
        <w:rPr>
          <w:i/>
          <w:sz w:val="28"/>
          <w:szCs w:val="28"/>
          <w:lang w:val="ru-RU"/>
        </w:rPr>
        <w:t>Многообразие живых организмов (на примере парка или природного участка).</w:t>
      </w:r>
    </w:p>
    <w:p w:rsidR="00C452F9" w:rsidRPr="00A07FF5" w:rsidRDefault="00C452F9" w:rsidP="00C452F9">
      <w:pPr>
        <w:numPr>
          <w:ilvl w:val="0"/>
          <w:numId w:val="61"/>
        </w:numPr>
        <w:autoSpaceDE w:val="0"/>
        <w:autoSpaceDN w:val="0"/>
        <w:adjustRightInd w:val="0"/>
        <w:spacing w:after="0" w:line="360" w:lineRule="auto"/>
        <w:ind w:left="0" w:firstLine="709"/>
        <w:contextualSpacing/>
        <w:jc w:val="both"/>
        <w:rPr>
          <w:i/>
          <w:sz w:val="28"/>
          <w:szCs w:val="28"/>
          <w:lang w:val="ru-RU"/>
        </w:rPr>
      </w:pPr>
      <w:r w:rsidRPr="00A07FF5">
        <w:rPr>
          <w:i/>
          <w:sz w:val="28"/>
          <w:szCs w:val="28"/>
          <w:lang w:val="ru-RU"/>
        </w:rPr>
        <w:t>Естественный отбор - движущая сила эволюции.</w:t>
      </w:r>
    </w:p>
    <w:p w:rsidR="00C452F9" w:rsidRPr="00A07FF5" w:rsidRDefault="00C452F9" w:rsidP="00EE4737">
      <w:pPr>
        <w:pStyle w:val="Heading4"/>
        <w:jc w:val="center"/>
        <w:rPr>
          <w:rFonts w:ascii="Times New Roman" w:hAnsi="Times New Roman" w:cs="Times New Roman"/>
          <w:i w:val="0"/>
          <w:color w:val="auto"/>
          <w:sz w:val="28"/>
          <w:szCs w:val="28"/>
          <w:lang w:val="ru-RU"/>
        </w:rPr>
      </w:pPr>
      <w:bookmarkStart w:id="138" w:name="_Toc409691712"/>
      <w:bookmarkStart w:id="139" w:name="_Toc410654037"/>
      <w:bookmarkStart w:id="140" w:name="_Toc414553248"/>
      <w:r w:rsidRPr="00A07FF5">
        <w:rPr>
          <w:rFonts w:ascii="Times New Roman" w:hAnsi="Times New Roman" w:cs="Times New Roman"/>
          <w:i w:val="0"/>
          <w:color w:val="auto"/>
          <w:sz w:val="28"/>
          <w:szCs w:val="28"/>
          <w:lang w:val="ru-RU"/>
        </w:rPr>
        <w:t>2.2.2.12. Химия</w:t>
      </w:r>
      <w:bookmarkEnd w:id="138"/>
      <w:bookmarkEnd w:id="139"/>
      <w:bookmarkEnd w:id="140"/>
    </w:p>
    <w:p w:rsidR="00EE4737" w:rsidRPr="00A07FF5" w:rsidRDefault="00EE4737" w:rsidP="00EE4737">
      <w:pPr>
        <w:rPr>
          <w:lang w:val="ru-RU"/>
        </w:rPr>
      </w:pPr>
    </w:p>
    <w:p w:rsidR="00C452F9" w:rsidRPr="00A07FF5" w:rsidRDefault="00C452F9" w:rsidP="00C452F9">
      <w:pPr>
        <w:spacing w:after="0" w:line="360" w:lineRule="auto"/>
        <w:ind w:firstLine="709"/>
        <w:jc w:val="both"/>
        <w:rPr>
          <w:sz w:val="28"/>
          <w:szCs w:val="28"/>
          <w:lang w:val="ru-RU" w:eastAsia="ru-RU"/>
        </w:rPr>
      </w:pPr>
      <w:r w:rsidRPr="00A07FF5">
        <w:rPr>
          <w:sz w:val="28"/>
          <w:szCs w:val="28"/>
          <w:lang w:val="ru-RU" w:eastAsia="ru-RU"/>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C452F9" w:rsidRPr="00A07FF5" w:rsidRDefault="00C452F9" w:rsidP="00C452F9">
      <w:pPr>
        <w:spacing w:after="0" w:line="360" w:lineRule="auto"/>
        <w:ind w:firstLine="709"/>
        <w:jc w:val="both"/>
        <w:rPr>
          <w:sz w:val="28"/>
          <w:szCs w:val="28"/>
          <w:lang w:val="ru-RU" w:eastAsia="ru-RU"/>
        </w:rPr>
      </w:pPr>
      <w:r w:rsidRPr="00A07FF5">
        <w:rPr>
          <w:sz w:val="28"/>
          <w:szCs w:val="28"/>
          <w:lang w:val="ru-RU" w:eastAsia="ru-RU"/>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C452F9" w:rsidRPr="00A07FF5" w:rsidRDefault="00C452F9" w:rsidP="00C452F9">
      <w:pPr>
        <w:spacing w:after="0" w:line="360" w:lineRule="auto"/>
        <w:ind w:firstLine="709"/>
        <w:jc w:val="both"/>
        <w:rPr>
          <w:sz w:val="28"/>
          <w:szCs w:val="28"/>
          <w:lang w:val="ru-RU" w:eastAsia="ru-RU"/>
        </w:rPr>
      </w:pPr>
      <w:r w:rsidRPr="00A07FF5">
        <w:rPr>
          <w:sz w:val="28"/>
          <w:szCs w:val="28"/>
          <w:lang w:val="ru-RU" w:eastAsia="ru-RU"/>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C452F9" w:rsidRPr="00A07FF5" w:rsidRDefault="00C452F9" w:rsidP="00C452F9">
      <w:pPr>
        <w:spacing w:after="0" w:line="360" w:lineRule="auto"/>
        <w:ind w:firstLine="709"/>
        <w:jc w:val="both"/>
        <w:rPr>
          <w:sz w:val="28"/>
          <w:szCs w:val="28"/>
          <w:lang w:val="ru-RU" w:eastAsia="ru-RU"/>
        </w:rPr>
      </w:pPr>
      <w:r w:rsidRPr="00A07FF5">
        <w:rPr>
          <w:sz w:val="28"/>
          <w:szCs w:val="28"/>
          <w:lang w:val="ru-RU" w:eastAsia="ru-RU"/>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C452F9" w:rsidRPr="00A07FF5" w:rsidRDefault="00C452F9" w:rsidP="00C452F9">
      <w:pPr>
        <w:spacing w:after="0" w:line="360" w:lineRule="auto"/>
        <w:ind w:firstLine="709"/>
        <w:jc w:val="both"/>
        <w:rPr>
          <w:sz w:val="28"/>
          <w:szCs w:val="28"/>
          <w:lang w:val="ru-RU" w:eastAsia="ru-RU"/>
        </w:rPr>
      </w:pPr>
      <w:r w:rsidRPr="00A07FF5">
        <w:rPr>
          <w:sz w:val="28"/>
          <w:szCs w:val="28"/>
          <w:lang w:val="ru-RU" w:eastAsia="ru-RU"/>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C452F9" w:rsidRPr="00A07FF5" w:rsidRDefault="00C452F9" w:rsidP="00C452F9">
      <w:pPr>
        <w:spacing w:after="0" w:line="360" w:lineRule="auto"/>
        <w:ind w:firstLine="709"/>
        <w:jc w:val="both"/>
        <w:rPr>
          <w:sz w:val="28"/>
          <w:szCs w:val="28"/>
          <w:lang w:val="ru-RU" w:eastAsia="ru-RU"/>
        </w:rPr>
      </w:pPr>
      <w:r w:rsidRPr="00A07FF5">
        <w:rPr>
          <w:sz w:val="28"/>
          <w:szCs w:val="28"/>
          <w:lang w:val="ru-RU" w:eastAsia="ru-RU"/>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C452F9" w:rsidRPr="00A07FF5" w:rsidRDefault="00C452F9" w:rsidP="00C452F9">
      <w:pPr>
        <w:spacing w:after="0" w:line="360" w:lineRule="auto"/>
        <w:ind w:firstLine="709"/>
        <w:contextualSpacing/>
        <w:jc w:val="both"/>
        <w:rPr>
          <w:sz w:val="28"/>
          <w:szCs w:val="28"/>
          <w:lang w:val="ru-RU" w:eastAsia="ru-RU"/>
        </w:rPr>
      </w:pPr>
      <w:r w:rsidRPr="00A07FF5">
        <w:rPr>
          <w:sz w:val="28"/>
          <w:szCs w:val="28"/>
          <w:lang w:val="ru-RU" w:eastAsia="ru-RU"/>
        </w:rPr>
        <w:t>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w:t>
      </w:r>
    </w:p>
    <w:p w:rsidR="00C452F9" w:rsidRPr="00A07FF5" w:rsidRDefault="00C452F9" w:rsidP="00C452F9">
      <w:pPr>
        <w:spacing w:after="0" w:line="360" w:lineRule="auto"/>
        <w:ind w:firstLine="709"/>
        <w:contextualSpacing/>
        <w:jc w:val="both"/>
        <w:rPr>
          <w:sz w:val="28"/>
          <w:szCs w:val="28"/>
          <w:lang w:val="ru-RU" w:eastAsia="ru-RU"/>
        </w:rPr>
      </w:pPr>
      <w:r w:rsidRPr="00A07FF5">
        <w:rPr>
          <w:sz w:val="28"/>
          <w:szCs w:val="28"/>
          <w:lang w:val="ru-RU" w:eastAsia="ru-RU"/>
        </w:rPr>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«Биология», «География», «История», «Литература», «Математика», «Основы безопасности жизнедеятельности», «Русский язык», «Физика», «Экология».</w:t>
      </w:r>
    </w:p>
    <w:p w:rsidR="00C452F9" w:rsidRPr="00A07FF5" w:rsidRDefault="00C452F9" w:rsidP="006E4636">
      <w:pPr>
        <w:autoSpaceDE w:val="0"/>
        <w:autoSpaceDN w:val="0"/>
        <w:adjustRightInd w:val="0"/>
        <w:spacing w:after="0" w:line="360" w:lineRule="auto"/>
        <w:ind w:firstLine="709"/>
        <w:jc w:val="center"/>
        <w:rPr>
          <w:b/>
          <w:bCs/>
          <w:sz w:val="28"/>
          <w:szCs w:val="28"/>
          <w:lang w:val="ru-RU"/>
        </w:rPr>
      </w:pPr>
      <w:r w:rsidRPr="00A07FF5">
        <w:rPr>
          <w:b/>
          <w:bCs/>
          <w:sz w:val="28"/>
          <w:szCs w:val="28"/>
          <w:lang w:val="ru-RU"/>
        </w:rPr>
        <w:t>Первоначальные химические понятия</w:t>
      </w:r>
    </w:p>
    <w:p w:rsidR="00C452F9" w:rsidRPr="00A07FF5" w:rsidRDefault="00C452F9" w:rsidP="00C452F9">
      <w:pPr>
        <w:autoSpaceDE w:val="0"/>
        <w:autoSpaceDN w:val="0"/>
        <w:adjustRightInd w:val="0"/>
        <w:spacing w:after="0" w:line="360" w:lineRule="auto"/>
        <w:ind w:firstLine="709"/>
        <w:jc w:val="both"/>
        <w:rPr>
          <w:sz w:val="28"/>
          <w:szCs w:val="28"/>
          <w:lang w:val="ru-RU"/>
        </w:rPr>
      </w:pPr>
      <w:r w:rsidRPr="00A07FF5">
        <w:rPr>
          <w:sz w:val="28"/>
          <w:szCs w:val="28"/>
          <w:lang w:val="ru-RU"/>
        </w:rPr>
        <w:t xml:space="preserve">Предмет химии. </w:t>
      </w:r>
      <w:r w:rsidRPr="00A07FF5">
        <w:rPr>
          <w:i/>
          <w:sz w:val="28"/>
          <w:szCs w:val="28"/>
          <w:lang w:val="ru-RU"/>
        </w:rPr>
        <w:t>Тела и вещества. Основные методы познания: наблюдение, измерение, эксперимент.</w:t>
      </w:r>
      <w:r w:rsidRPr="00A07FF5">
        <w:rPr>
          <w:sz w:val="28"/>
          <w:szCs w:val="28"/>
          <w:lang w:val="ru-RU"/>
        </w:rPr>
        <w:t xml:space="preserve">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w:t>
      </w:r>
      <w:r w:rsidRPr="00A07FF5">
        <w:rPr>
          <w:i/>
          <w:sz w:val="28"/>
          <w:szCs w:val="28"/>
          <w:lang w:val="ru-RU"/>
        </w:rPr>
        <w:t>Закон постоянства состава вещества.</w:t>
      </w:r>
      <w:r w:rsidRPr="00A07FF5">
        <w:rPr>
          <w:sz w:val="28"/>
          <w:szCs w:val="28"/>
          <w:lang w:val="ru-RU"/>
        </w:rPr>
        <w:t xml:space="preserve">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C452F9" w:rsidRPr="00A07FF5" w:rsidRDefault="00C452F9" w:rsidP="006E4636">
      <w:pPr>
        <w:autoSpaceDE w:val="0"/>
        <w:autoSpaceDN w:val="0"/>
        <w:adjustRightInd w:val="0"/>
        <w:spacing w:after="0" w:line="360" w:lineRule="auto"/>
        <w:ind w:firstLine="709"/>
        <w:jc w:val="center"/>
        <w:rPr>
          <w:b/>
          <w:bCs/>
          <w:sz w:val="28"/>
          <w:szCs w:val="28"/>
          <w:lang w:val="ru-RU"/>
        </w:rPr>
      </w:pPr>
      <w:r w:rsidRPr="00A07FF5">
        <w:rPr>
          <w:b/>
          <w:bCs/>
          <w:sz w:val="28"/>
          <w:szCs w:val="28"/>
          <w:lang w:val="ru-RU"/>
        </w:rPr>
        <w:t>Кислород. Водород</w:t>
      </w:r>
    </w:p>
    <w:p w:rsidR="00C452F9" w:rsidRPr="00A07FF5" w:rsidRDefault="00C452F9" w:rsidP="00C452F9">
      <w:pPr>
        <w:autoSpaceDE w:val="0"/>
        <w:autoSpaceDN w:val="0"/>
        <w:adjustRightInd w:val="0"/>
        <w:spacing w:after="0" w:line="360" w:lineRule="auto"/>
        <w:ind w:firstLine="709"/>
        <w:jc w:val="both"/>
        <w:rPr>
          <w:sz w:val="28"/>
          <w:szCs w:val="28"/>
          <w:lang w:val="ru-RU"/>
        </w:rPr>
      </w:pPr>
      <w:r w:rsidRPr="00A07FF5">
        <w:rPr>
          <w:sz w:val="28"/>
          <w:szCs w:val="28"/>
          <w:lang w:val="ru-RU"/>
        </w:rPr>
        <w:t xml:space="preserve">Кислород – химический элемент и простое вещество. </w:t>
      </w:r>
      <w:r w:rsidRPr="00A07FF5">
        <w:rPr>
          <w:i/>
          <w:sz w:val="28"/>
          <w:szCs w:val="28"/>
          <w:lang w:val="ru-RU"/>
        </w:rPr>
        <w:t>Озон. Состав воздуха.</w:t>
      </w:r>
      <w:r w:rsidRPr="00A07FF5">
        <w:rPr>
          <w:sz w:val="28"/>
          <w:szCs w:val="28"/>
          <w:lang w:val="ru-RU"/>
        </w:rPr>
        <w:t xml:space="preserve"> Физические и химические свойства кислорода. Получение и применение кислорода. </w:t>
      </w:r>
      <w:r w:rsidRPr="00A07FF5">
        <w:rPr>
          <w:i/>
          <w:sz w:val="28"/>
          <w:szCs w:val="28"/>
          <w:lang w:val="ru-RU"/>
        </w:rPr>
        <w:t>Тепловой эффект химических реакций. Понятие об экзо- и эндотермических реакциях</w:t>
      </w:r>
      <w:r w:rsidRPr="00A07FF5">
        <w:rPr>
          <w:sz w:val="28"/>
          <w:szCs w:val="28"/>
          <w:lang w:val="ru-RU"/>
        </w:rPr>
        <w:t xml:space="preserve">. Водород – химический элемент и простое вещество. Физические и химические свойства водорода. Получение водорода в лаборатории. </w:t>
      </w:r>
      <w:r w:rsidRPr="00A07FF5">
        <w:rPr>
          <w:i/>
          <w:sz w:val="28"/>
          <w:szCs w:val="28"/>
          <w:lang w:val="ru-RU"/>
        </w:rPr>
        <w:t>Получение водорода в промышленности</w:t>
      </w:r>
      <w:r w:rsidRPr="00A07FF5">
        <w:rPr>
          <w:sz w:val="28"/>
          <w:szCs w:val="28"/>
          <w:lang w:val="ru-RU"/>
        </w:rPr>
        <w:t xml:space="preserve">. </w:t>
      </w:r>
      <w:r w:rsidRPr="00A07FF5">
        <w:rPr>
          <w:i/>
          <w:sz w:val="28"/>
          <w:szCs w:val="28"/>
          <w:lang w:val="ru-RU"/>
        </w:rPr>
        <w:t>Применение водорода</w:t>
      </w:r>
      <w:r w:rsidRPr="00A07FF5">
        <w:rPr>
          <w:sz w:val="28"/>
          <w:szCs w:val="28"/>
          <w:lang w:val="ru-RU"/>
        </w:rPr>
        <w:t>.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rsidR="00C452F9" w:rsidRPr="00A07FF5" w:rsidRDefault="00C452F9" w:rsidP="006E4636">
      <w:pPr>
        <w:autoSpaceDE w:val="0"/>
        <w:autoSpaceDN w:val="0"/>
        <w:adjustRightInd w:val="0"/>
        <w:spacing w:after="0" w:line="360" w:lineRule="auto"/>
        <w:ind w:firstLine="709"/>
        <w:jc w:val="center"/>
        <w:rPr>
          <w:b/>
          <w:bCs/>
          <w:sz w:val="28"/>
          <w:szCs w:val="28"/>
          <w:lang w:val="ru-RU"/>
        </w:rPr>
      </w:pPr>
      <w:r w:rsidRPr="00A07FF5">
        <w:rPr>
          <w:b/>
          <w:bCs/>
          <w:sz w:val="28"/>
          <w:szCs w:val="28"/>
          <w:lang w:val="ru-RU"/>
        </w:rPr>
        <w:t>Вода. Растворы</w:t>
      </w:r>
    </w:p>
    <w:p w:rsidR="00C452F9" w:rsidRPr="00A07FF5" w:rsidRDefault="00C452F9" w:rsidP="00C452F9">
      <w:pPr>
        <w:autoSpaceDE w:val="0"/>
        <w:autoSpaceDN w:val="0"/>
        <w:adjustRightInd w:val="0"/>
        <w:spacing w:after="0" w:line="360" w:lineRule="auto"/>
        <w:ind w:firstLine="709"/>
        <w:jc w:val="both"/>
        <w:rPr>
          <w:sz w:val="28"/>
          <w:szCs w:val="28"/>
          <w:lang w:val="ru-RU"/>
        </w:rPr>
      </w:pPr>
      <w:r w:rsidRPr="00A07FF5">
        <w:rPr>
          <w:i/>
          <w:sz w:val="28"/>
          <w:szCs w:val="28"/>
          <w:lang w:val="ru-RU"/>
        </w:rPr>
        <w:t>Вода в природе. Круговорот воды в природе. Физические и химические свойства воды.</w:t>
      </w:r>
      <w:r w:rsidRPr="00A07FF5">
        <w:rPr>
          <w:sz w:val="28"/>
          <w:szCs w:val="28"/>
          <w:lang w:val="ru-RU"/>
        </w:rPr>
        <w:t xml:space="preserve"> Растворы. </w:t>
      </w:r>
      <w:r w:rsidRPr="00A07FF5">
        <w:rPr>
          <w:i/>
          <w:sz w:val="28"/>
          <w:szCs w:val="28"/>
          <w:lang w:val="ru-RU"/>
        </w:rPr>
        <w:t>Растворимость веществ в воде.</w:t>
      </w:r>
      <w:r w:rsidRPr="00A07FF5">
        <w:rPr>
          <w:sz w:val="28"/>
          <w:szCs w:val="28"/>
          <w:lang w:val="ru-RU"/>
        </w:rPr>
        <w:t xml:space="preserve"> Концентрация растворов. Массовая доля растворенного вещества в растворе.</w:t>
      </w:r>
    </w:p>
    <w:p w:rsidR="00C452F9" w:rsidRPr="00A07FF5" w:rsidRDefault="00C452F9" w:rsidP="006E4636">
      <w:pPr>
        <w:autoSpaceDE w:val="0"/>
        <w:autoSpaceDN w:val="0"/>
        <w:adjustRightInd w:val="0"/>
        <w:spacing w:after="0" w:line="360" w:lineRule="auto"/>
        <w:ind w:firstLine="709"/>
        <w:jc w:val="center"/>
        <w:rPr>
          <w:b/>
          <w:bCs/>
          <w:sz w:val="28"/>
          <w:szCs w:val="28"/>
          <w:lang w:val="ru-RU"/>
        </w:rPr>
      </w:pPr>
      <w:r w:rsidRPr="00A07FF5">
        <w:rPr>
          <w:b/>
          <w:bCs/>
          <w:sz w:val="28"/>
          <w:szCs w:val="28"/>
          <w:lang w:val="ru-RU"/>
        </w:rPr>
        <w:t>Основные классы неорганических соединений</w:t>
      </w:r>
    </w:p>
    <w:p w:rsidR="00C452F9" w:rsidRPr="00A07FF5" w:rsidRDefault="00C452F9" w:rsidP="00C452F9">
      <w:pPr>
        <w:autoSpaceDE w:val="0"/>
        <w:autoSpaceDN w:val="0"/>
        <w:adjustRightInd w:val="0"/>
        <w:spacing w:after="0" w:line="360" w:lineRule="auto"/>
        <w:ind w:firstLine="709"/>
        <w:jc w:val="both"/>
        <w:rPr>
          <w:sz w:val="28"/>
          <w:szCs w:val="28"/>
          <w:lang w:val="ru-RU"/>
        </w:rPr>
      </w:pPr>
      <w:r w:rsidRPr="00A07FF5">
        <w:rPr>
          <w:sz w:val="28"/>
          <w:szCs w:val="28"/>
          <w:lang w:val="ru-RU"/>
        </w:rPr>
        <w:t xml:space="preserve">Оксиды. Классификация. Номенклатура. </w:t>
      </w:r>
      <w:r w:rsidRPr="00A07FF5">
        <w:rPr>
          <w:i/>
          <w:sz w:val="28"/>
          <w:szCs w:val="28"/>
          <w:lang w:val="ru-RU"/>
        </w:rPr>
        <w:t>Физические свойства оксидов.</w:t>
      </w:r>
      <w:r w:rsidRPr="00A07FF5">
        <w:rPr>
          <w:sz w:val="28"/>
          <w:szCs w:val="28"/>
          <w:lang w:val="ru-RU"/>
        </w:rPr>
        <w:t xml:space="preserve"> Химические свойства оксидов. </w:t>
      </w:r>
      <w:r w:rsidRPr="00A07FF5">
        <w:rPr>
          <w:i/>
          <w:sz w:val="28"/>
          <w:szCs w:val="28"/>
          <w:lang w:val="ru-RU"/>
        </w:rPr>
        <w:t>Получение и применение оксидов.</w:t>
      </w:r>
      <w:r w:rsidRPr="00A07FF5">
        <w:rPr>
          <w:sz w:val="28"/>
          <w:szCs w:val="28"/>
          <w:lang w:val="ru-RU"/>
        </w:rPr>
        <w:t xml:space="preserve"> Основания. Классификация. Номенклатура. </w:t>
      </w:r>
      <w:r w:rsidRPr="00A07FF5">
        <w:rPr>
          <w:i/>
          <w:sz w:val="28"/>
          <w:szCs w:val="28"/>
          <w:lang w:val="ru-RU"/>
        </w:rPr>
        <w:t>Физические свойства оснований. Получение оснований.</w:t>
      </w:r>
      <w:r w:rsidRPr="00A07FF5">
        <w:rPr>
          <w:sz w:val="28"/>
          <w:szCs w:val="28"/>
          <w:lang w:val="ru-RU"/>
        </w:rPr>
        <w:t xml:space="preserve"> Химические свойства оснований. Реакция нейтрализации. Кислоты. Классификация. Номенклатура. </w:t>
      </w:r>
      <w:r w:rsidRPr="00A07FF5">
        <w:rPr>
          <w:i/>
          <w:sz w:val="28"/>
          <w:szCs w:val="28"/>
          <w:lang w:val="ru-RU"/>
        </w:rPr>
        <w:t>Физические свойства кислот.Получение и применение кислот.</w:t>
      </w:r>
      <w:r w:rsidRPr="00A07FF5">
        <w:rPr>
          <w:sz w:val="28"/>
          <w:szCs w:val="28"/>
          <w:lang w:val="ru-RU"/>
        </w:rPr>
        <w:t xml:space="preserve"> Химические свойства кислот. Индикаторы. Изменение окраски индикаторов в различных средах. Соли. Классификация. Номенклатура. </w:t>
      </w:r>
      <w:r w:rsidRPr="00A07FF5">
        <w:rPr>
          <w:i/>
          <w:sz w:val="28"/>
          <w:szCs w:val="28"/>
          <w:lang w:val="ru-RU"/>
        </w:rPr>
        <w:t>Физические свойства солей. Получение и применение солей.</w:t>
      </w:r>
      <w:r w:rsidRPr="00A07FF5">
        <w:rPr>
          <w:sz w:val="28"/>
          <w:szCs w:val="28"/>
          <w:lang w:val="ru-RU"/>
        </w:rPr>
        <w:t xml:space="preserve"> Химические свойства солей. Генетическая связь между классами неорганических соединений. </w:t>
      </w:r>
      <w:r w:rsidRPr="00A07FF5">
        <w:rPr>
          <w:i/>
          <w:sz w:val="28"/>
          <w:szCs w:val="28"/>
          <w:lang w:val="ru-RU"/>
        </w:rPr>
        <w:t>Проблема безопасного использования веществ и химических реакций в повседневной жизни. Токсичные, горючие и взрывоопасные вещества. Бытовая химическая грамотность.</w:t>
      </w:r>
    </w:p>
    <w:p w:rsidR="00C452F9" w:rsidRPr="00A07FF5" w:rsidRDefault="00C452F9" w:rsidP="006E4636">
      <w:pPr>
        <w:autoSpaceDE w:val="0"/>
        <w:autoSpaceDN w:val="0"/>
        <w:adjustRightInd w:val="0"/>
        <w:spacing w:after="0" w:line="360" w:lineRule="auto"/>
        <w:ind w:firstLine="709"/>
        <w:jc w:val="center"/>
        <w:rPr>
          <w:sz w:val="28"/>
          <w:szCs w:val="28"/>
          <w:lang w:val="ru-RU"/>
        </w:rPr>
      </w:pPr>
      <w:r w:rsidRPr="00A07FF5">
        <w:rPr>
          <w:b/>
          <w:bCs/>
          <w:sz w:val="28"/>
          <w:szCs w:val="28"/>
          <w:lang w:val="ru-RU"/>
        </w:rPr>
        <w:t>Строение атома. Периодический закон и периодическая система химических элементов Д.И. Менделеева</w:t>
      </w:r>
    </w:p>
    <w:p w:rsidR="00C452F9" w:rsidRPr="00A07FF5" w:rsidRDefault="00C452F9" w:rsidP="00C452F9">
      <w:pPr>
        <w:autoSpaceDE w:val="0"/>
        <w:autoSpaceDN w:val="0"/>
        <w:adjustRightInd w:val="0"/>
        <w:spacing w:after="0" w:line="360" w:lineRule="auto"/>
        <w:ind w:firstLine="709"/>
        <w:jc w:val="both"/>
        <w:rPr>
          <w:sz w:val="28"/>
          <w:szCs w:val="28"/>
          <w:lang w:val="ru-RU"/>
        </w:rPr>
      </w:pPr>
      <w:r w:rsidRPr="00A07FF5">
        <w:rPr>
          <w:sz w:val="28"/>
          <w:szCs w:val="28"/>
          <w:lang w:val="ru-RU"/>
        </w:rPr>
        <w:t xml:space="preserve">Строение атома: ядро, энергетический уровень. </w:t>
      </w:r>
      <w:r w:rsidRPr="00A07FF5">
        <w:rPr>
          <w:i/>
          <w:sz w:val="28"/>
          <w:szCs w:val="28"/>
          <w:lang w:val="ru-RU"/>
        </w:rPr>
        <w:t>Состав ядра атома: протоны, нейтроны. Изотопы.</w:t>
      </w:r>
      <w:r w:rsidRPr="00A07FF5">
        <w:rPr>
          <w:sz w:val="28"/>
          <w:szCs w:val="28"/>
          <w:lang w:val="ru-RU"/>
        </w:rPr>
        <w:t xml:space="preserve">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C452F9" w:rsidRPr="00A07FF5" w:rsidRDefault="00C452F9" w:rsidP="006E4636">
      <w:pPr>
        <w:autoSpaceDE w:val="0"/>
        <w:autoSpaceDN w:val="0"/>
        <w:adjustRightInd w:val="0"/>
        <w:spacing w:after="0" w:line="360" w:lineRule="auto"/>
        <w:ind w:firstLine="709"/>
        <w:jc w:val="center"/>
        <w:rPr>
          <w:b/>
          <w:bCs/>
          <w:sz w:val="28"/>
          <w:szCs w:val="28"/>
          <w:lang w:val="ru-RU"/>
        </w:rPr>
      </w:pPr>
      <w:r w:rsidRPr="00A07FF5">
        <w:rPr>
          <w:b/>
          <w:bCs/>
          <w:sz w:val="28"/>
          <w:szCs w:val="28"/>
          <w:lang w:val="ru-RU"/>
        </w:rPr>
        <w:t>Строение веществ. Химическая связь</w:t>
      </w:r>
    </w:p>
    <w:p w:rsidR="00C452F9" w:rsidRPr="00A07FF5" w:rsidRDefault="00C452F9" w:rsidP="00C452F9">
      <w:pPr>
        <w:autoSpaceDE w:val="0"/>
        <w:autoSpaceDN w:val="0"/>
        <w:adjustRightInd w:val="0"/>
        <w:spacing w:after="0" w:line="360" w:lineRule="auto"/>
        <w:ind w:firstLine="709"/>
        <w:jc w:val="both"/>
        <w:rPr>
          <w:sz w:val="28"/>
          <w:szCs w:val="28"/>
          <w:lang w:val="ru-RU"/>
        </w:rPr>
      </w:pPr>
      <w:r w:rsidRPr="00A07FF5">
        <w:rPr>
          <w:i/>
          <w:sz w:val="28"/>
          <w:szCs w:val="28"/>
          <w:lang w:val="ru-RU"/>
        </w:rPr>
        <w:t>Электроотрицательность атомов химических элементов.</w:t>
      </w:r>
      <w:r w:rsidRPr="00A07FF5">
        <w:rPr>
          <w:sz w:val="28"/>
          <w:szCs w:val="28"/>
          <w:lang w:val="ru-RU"/>
        </w:rPr>
        <w:t xml:space="preserve"> Ковалентная химическая связь: неполярная и полярная. </w:t>
      </w:r>
      <w:r w:rsidRPr="00A07FF5">
        <w:rPr>
          <w:i/>
          <w:sz w:val="28"/>
          <w:szCs w:val="28"/>
          <w:lang w:val="ru-RU"/>
        </w:rPr>
        <w:t>Понятие о водородной связи и ее влиянии на физические свойства веществ на примере воды.</w:t>
      </w:r>
      <w:r w:rsidRPr="00A07FF5">
        <w:rPr>
          <w:sz w:val="28"/>
          <w:szCs w:val="28"/>
          <w:lang w:val="ru-RU"/>
        </w:rPr>
        <w:t xml:space="preserve"> Ионная связь. Металлическая связь. </w:t>
      </w:r>
      <w:r w:rsidRPr="00A07FF5">
        <w:rPr>
          <w:i/>
          <w:sz w:val="28"/>
          <w:szCs w:val="28"/>
          <w:lang w:val="ru-RU"/>
        </w:rPr>
        <w:t>Типы кристаллических решеток (атомная, молекулярная, ионная, металлическая). Зависимость физических свойств веществ от типа кристаллической решетки.</w:t>
      </w:r>
    </w:p>
    <w:p w:rsidR="00C452F9" w:rsidRPr="00A07FF5" w:rsidRDefault="00C452F9" w:rsidP="006E4636">
      <w:pPr>
        <w:autoSpaceDE w:val="0"/>
        <w:autoSpaceDN w:val="0"/>
        <w:adjustRightInd w:val="0"/>
        <w:spacing w:after="0" w:line="360" w:lineRule="auto"/>
        <w:ind w:firstLine="709"/>
        <w:jc w:val="center"/>
        <w:rPr>
          <w:b/>
          <w:bCs/>
          <w:sz w:val="28"/>
          <w:szCs w:val="28"/>
          <w:lang w:val="ru-RU"/>
        </w:rPr>
      </w:pPr>
      <w:r w:rsidRPr="00A07FF5">
        <w:rPr>
          <w:b/>
          <w:bCs/>
          <w:sz w:val="28"/>
          <w:szCs w:val="28"/>
          <w:lang w:val="ru-RU"/>
        </w:rPr>
        <w:t>Химические реакции</w:t>
      </w:r>
    </w:p>
    <w:p w:rsidR="00C452F9" w:rsidRPr="00A07FF5" w:rsidRDefault="00C452F9" w:rsidP="00C452F9">
      <w:pPr>
        <w:autoSpaceDE w:val="0"/>
        <w:autoSpaceDN w:val="0"/>
        <w:adjustRightInd w:val="0"/>
        <w:spacing w:after="0" w:line="360" w:lineRule="auto"/>
        <w:ind w:firstLine="709"/>
        <w:jc w:val="both"/>
        <w:rPr>
          <w:sz w:val="28"/>
          <w:szCs w:val="28"/>
          <w:lang w:val="ru-RU"/>
        </w:rPr>
      </w:pPr>
      <w:r w:rsidRPr="00A07FF5">
        <w:rPr>
          <w:i/>
          <w:sz w:val="28"/>
          <w:szCs w:val="28"/>
          <w:lang w:val="ru-RU"/>
        </w:rPr>
        <w:t>Понятие о скорости химической реакции. Факторы, влияющие на скорость химической реакции</w:t>
      </w:r>
      <w:r w:rsidRPr="00A07FF5">
        <w:rPr>
          <w:sz w:val="28"/>
          <w:szCs w:val="28"/>
          <w:lang w:val="ru-RU"/>
        </w:rPr>
        <w:t xml:space="preserve">. </w:t>
      </w:r>
      <w:r w:rsidRPr="00A07FF5">
        <w:rPr>
          <w:i/>
          <w:sz w:val="28"/>
          <w:szCs w:val="28"/>
          <w:lang w:val="ru-RU"/>
        </w:rPr>
        <w:t>Понятие о катализаторе.</w:t>
      </w:r>
      <w:r w:rsidRPr="00A07FF5">
        <w:rPr>
          <w:sz w:val="28"/>
          <w:szCs w:val="28"/>
          <w:lang w:val="ru-RU"/>
        </w:rPr>
        <w:t xml:space="preserve">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Реакции 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C452F9" w:rsidRPr="00A07FF5" w:rsidRDefault="00C452F9" w:rsidP="006E4636">
      <w:pPr>
        <w:autoSpaceDE w:val="0"/>
        <w:autoSpaceDN w:val="0"/>
        <w:adjustRightInd w:val="0"/>
        <w:spacing w:after="0" w:line="360" w:lineRule="auto"/>
        <w:ind w:firstLine="709"/>
        <w:jc w:val="center"/>
        <w:rPr>
          <w:b/>
          <w:bCs/>
          <w:sz w:val="28"/>
          <w:szCs w:val="28"/>
          <w:lang w:val="ru-RU"/>
        </w:rPr>
      </w:pPr>
      <w:r w:rsidRPr="00A07FF5">
        <w:rPr>
          <w:b/>
          <w:bCs/>
          <w:sz w:val="28"/>
          <w:szCs w:val="28"/>
          <w:lang w:val="ru-RU"/>
        </w:rPr>
        <w:t xml:space="preserve">Неметаллы </w:t>
      </w:r>
      <w:r w:rsidRPr="00A07FF5">
        <w:rPr>
          <w:b/>
          <w:bCs/>
          <w:sz w:val="28"/>
          <w:szCs w:val="28"/>
        </w:rPr>
        <w:t>IV</w:t>
      </w:r>
      <w:r w:rsidRPr="00A07FF5">
        <w:rPr>
          <w:b/>
          <w:bCs/>
          <w:sz w:val="28"/>
          <w:szCs w:val="28"/>
          <w:lang w:val="ru-RU"/>
        </w:rPr>
        <w:t xml:space="preserve"> – </w:t>
      </w:r>
      <w:r w:rsidRPr="00A07FF5">
        <w:rPr>
          <w:b/>
          <w:bCs/>
          <w:sz w:val="28"/>
          <w:szCs w:val="28"/>
        </w:rPr>
        <w:t>VII</w:t>
      </w:r>
      <w:r w:rsidRPr="00A07FF5">
        <w:rPr>
          <w:b/>
          <w:bCs/>
          <w:sz w:val="28"/>
          <w:szCs w:val="28"/>
          <w:lang w:val="ru-RU"/>
        </w:rPr>
        <w:t xml:space="preserve"> групп и их соединения</w:t>
      </w:r>
    </w:p>
    <w:p w:rsidR="00C452F9" w:rsidRPr="00A07FF5" w:rsidRDefault="00C452F9" w:rsidP="00C452F9">
      <w:pPr>
        <w:autoSpaceDE w:val="0"/>
        <w:autoSpaceDN w:val="0"/>
        <w:adjustRightInd w:val="0"/>
        <w:spacing w:after="0" w:line="360" w:lineRule="auto"/>
        <w:ind w:firstLine="709"/>
        <w:jc w:val="both"/>
        <w:rPr>
          <w:b/>
          <w:bCs/>
          <w:sz w:val="28"/>
          <w:szCs w:val="28"/>
          <w:lang w:val="ru-RU"/>
        </w:rPr>
      </w:pPr>
      <w:r w:rsidRPr="00A07FF5">
        <w:rPr>
          <w:sz w:val="28"/>
          <w:szCs w:val="28"/>
          <w:lang w:val="ru-RU"/>
        </w:rPr>
        <w:t xml:space="preserve">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w:t>
      </w:r>
      <w:r w:rsidRPr="00A07FF5">
        <w:rPr>
          <w:i/>
          <w:sz w:val="28"/>
          <w:szCs w:val="28"/>
          <w:lang w:val="ru-RU"/>
        </w:rPr>
        <w:t>сернистая и сероводородная кислоты</w:t>
      </w:r>
      <w:r w:rsidRPr="00A07FF5">
        <w:rPr>
          <w:sz w:val="28"/>
          <w:szCs w:val="28"/>
          <w:lang w:val="ru-RU"/>
        </w:rPr>
        <w:t xml:space="preserve">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w:t>
      </w:r>
      <w:r w:rsidRPr="00A07FF5">
        <w:rPr>
          <w:sz w:val="28"/>
          <w:szCs w:val="28"/>
        </w:rPr>
        <w:t>V</w:t>
      </w:r>
      <w:r w:rsidRPr="00A07FF5">
        <w:rPr>
          <w:sz w:val="28"/>
          <w:szCs w:val="28"/>
          <w:lang w:val="ru-RU"/>
        </w:rPr>
        <w:t xml:space="preserve">), ортофосфорная кислота и ее соли. Углерод: физические и химические свойства. </w:t>
      </w:r>
      <w:r w:rsidRPr="00A07FF5">
        <w:rPr>
          <w:i/>
          <w:sz w:val="28"/>
          <w:szCs w:val="28"/>
          <w:lang w:val="ru-RU"/>
        </w:rPr>
        <w:t xml:space="preserve">Аллотропия углерода: алмаз, графит, карбин, фуллерены. </w:t>
      </w:r>
      <w:r w:rsidRPr="00A07FF5">
        <w:rPr>
          <w:sz w:val="28"/>
          <w:szCs w:val="28"/>
          <w:lang w:val="ru-RU"/>
        </w:rPr>
        <w:t>Соединения углерода: оксиды углерода (</w:t>
      </w:r>
      <w:r w:rsidRPr="00A07FF5">
        <w:rPr>
          <w:sz w:val="28"/>
          <w:szCs w:val="28"/>
        </w:rPr>
        <w:t>II</w:t>
      </w:r>
      <w:r w:rsidRPr="00A07FF5">
        <w:rPr>
          <w:sz w:val="28"/>
          <w:szCs w:val="28"/>
          <w:lang w:val="ru-RU"/>
        </w:rPr>
        <w:t>) и (</w:t>
      </w:r>
      <w:r w:rsidRPr="00A07FF5">
        <w:rPr>
          <w:sz w:val="28"/>
          <w:szCs w:val="28"/>
        </w:rPr>
        <w:t>IV</w:t>
      </w:r>
      <w:r w:rsidRPr="00A07FF5">
        <w:rPr>
          <w:sz w:val="28"/>
          <w:szCs w:val="28"/>
          <w:lang w:val="ru-RU"/>
        </w:rPr>
        <w:t xml:space="preserve">), угольная кислота и ее соли. </w:t>
      </w:r>
      <w:r w:rsidRPr="00A07FF5">
        <w:rPr>
          <w:i/>
          <w:sz w:val="28"/>
          <w:szCs w:val="28"/>
          <w:lang w:val="ru-RU"/>
        </w:rPr>
        <w:t>Кремний и его соединения.</w:t>
      </w:r>
    </w:p>
    <w:p w:rsidR="00C452F9" w:rsidRPr="00A07FF5" w:rsidRDefault="00C452F9" w:rsidP="006E4636">
      <w:pPr>
        <w:autoSpaceDE w:val="0"/>
        <w:autoSpaceDN w:val="0"/>
        <w:adjustRightInd w:val="0"/>
        <w:spacing w:after="0" w:line="360" w:lineRule="auto"/>
        <w:ind w:firstLine="709"/>
        <w:jc w:val="center"/>
        <w:rPr>
          <w:b/>
          <w:bCs/>
          <w:sz w:val="28"/>
          <w:szCs w:val="28"/>
          <w:lang w:val="ru-RU"/>
        </w:rPr>
      </w:pPr>
      <w:r w:rsidRPr="00A07FF5">
        <w:rPr>
          <w:b/>
          <w:bCs/>
          <w:sz w:val="28"/>
          <w:szCs w:val="28"/>
          <w:lang w:val="ru-RU"/>
        </w:rPr>
        <w:t>Металлы и их соединения</w:t>
      </w:r>
    </w:p>
    <w:p w:rsidR="00C452F9" w:rsidRPr="00A07FF5" w:rsidRDefault="00C452F9" w:rsidP="00C452F9">
      <w:pPr>
        <w:autoSpaceDE w:val="0"/>
        <w:autoSpaceDN w:val="0"/>
        <w:adjustRightInd w:val="0"/>
        <w:spacing w:after="0" w:line="360" w:lineRule="auto"/>
        <w:ind w:firstLine="709"/>
        <w:jc w:val="both"/>
        <w:rPr>
          <w:b/>
          <w:bCs/>
          <w:sz w:val="28"/>
          <w:szCs w:val="28"/>
          <w:lang w:val="ru-RU"/>
        </w:rPr>
      </w:pPr>
      <w:r w:rsidRPr="00A07FF5">
        <w:rPr>
          <w:i/>
          <w:sz w:val="28"/>
          <w:szCs w:val="28"/>
          <w:lang w:val="ru-RU"/>
        </w:rPr>
        <w:t>Положение металлов в периодической системе химических элементов Д.И. Менделеева. Металлы в природе и общие способы их получения</w:t>
      </w:r>
      <w:r w:rsidRPr="00A07FF5">
        <w:rPr>
          <w:sz w:val="28"/>
          <w:szCs w:val="28"/>
          <w:lang w:val="ru-RU"/>
        </w:rPr>
        <w:t xml:space="preserve">. </w:t>
      </w:r>
      <w:r w:rsidRPr="00A07FF5">
        <w:rPr>
          <w:i/>
          <w:sz w:val="28"/>
          <w:szCs w:val="28"/>
          <w:lang w:val="ru-RU"/>
        </w:rPr>
        <w:t>Общие физические свойства металлов.</w:t>
      </w:r>
      <w:r w:rsidRPr="00A07FF5">
        <w:rPr>
          <w:sz w:val="28"/>
          <w:szCs w:val="28"/>
          <w:lang w:val="ru-RU"/>
        </w:rPr>
        <w:t xml:space="preserve"> Общие химические свойства металлов: реакции с неметаллами, кислотами, солями. </w:t>
      </w:r>
      <w:r w:rsidRPr="00A07FF5">
        <w:rPr>
          <w:i/>
          <w:sz w:val="28"/>
          <w:szCs w:val="28"/>
          <w:lang w:val="ru-RU"/>
        </w:rPr>
        <w:t>Электрохимический ряд напряжений металлов.</w:t>
      </w:r>
      <w:r w:rsidRPr="00A07FF5">
        <w:rPr>
          <w:sz w:val="28"/>
          <w:szCs w:val="28"/>
          <w:lang w:val="ru-RU"/>
        </w:rPr>
        <w:t xml:space="preserve">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w:t>
      </w:r>
      <w:r w:rsidRPr="00A07FF5">
        <w:rPr>
          <w:sz w:val="28"/>
          <w:szCs w:val="28"/>
        </w:rPr>
        <w:t>II</w:t>
      </w:r>
      <w:r w:rsidRPr="00A07FF5">
        <w:rPr>
          <w:sz w:val="28"/>
          <w:szCs w:val="28"/>
          <w:lang w:val="ru-RU"/>
        </w:rPr>
        <w:t xml:space="preserve"> и </w:t>
      </w:r>
      <w:r w:rsidRPr="00A07FF5">
        <w:rPr>
          <w:sz w:val="28"/>
          <w:szCs w:val="28"/>
        </w:rPr>
        <w:t>III</w:t>
      </w:r>
      <w:r w:rsidRPr="00A07FF5">
        <w:rPr>
          <w:sz w:val="28"/>
          <w:szCs w:val="28"/>
          <w:lang w:val="ru-RU"/>
        </w:rPr>
        <w:t>).</w:t>
      </w:r>
    </w:p>
    <w:p w:rsidR="00C452F9" w:rsidRPr="00A07FF5" w:rsidRDefault="00C452F9" w:rsidP="006E4636">
      <w:pPr>
        <w:autoSpaceDE w:val="0"/>
        <w:autoSpaceDN w:val="0"/>
        <w:adjustRightInd w:val="0"/>
        <w:spacing w:after="0" w:line="360" w:lineRule="auto"/>
        <w:ind w:firstLine="709"/>
        <w:jc w:val="center"/>
        <w:rPr>
          <w:b/>
          <w:bCs/>
          <w:sz w:val="28"/>
          <w:szCs w:val="28"/>
          <w:lang w:val="ru-RU"/>
        </w:rPr>
      </w:pPr>
      <w:r w:rsidRPr="00A07FF5">
        <w:rPr>
          <w:b/>
          <w:bCs/>
          <w:sz w:val="28"/>
          <w:szCs w:val="28"/>
          <w:lang w:val="ru-RU"/>
        </w:rPr>
        <w:t>Первоначальные сведения об органических веществах</w:t>
      </w:r>
    </w:p>
    <w:p w:rsidR="00C452F9" w:rsidRPr="00A07FF5" w:rsidRDefault="00C452F9" w:rsidP="00C452F9">
      <w:pPr>
        <w:autoSpaceDE w:val="0"/>
        <w:autoSpaceDN w:val="0"/>
        <w:adjustRightInd w:val="0"/>
        <w:spacing w:after="0" w:line="360" w:lineRule="auto"/>
        <w:ind w:firstLine="709"/>
        <w:jc w:val="both"/>
        <w:rPr>
          <w:i/>
          <w:sz w:val="28"/>
          <w:szCs w:val="28"/>
          <w:lang w:val="ru-RU"/>
        </w:rPr>
      </w:pPr>
      <w:r w:rsidRPr="00A07FF5">
        <w:rPr>
          <w:bCs/>
          <w:sz w:val="28"/>
          <w:szCs w:val="28"/>
          <w:lang w:val="ru-RU"/>
        </w:rPr>
        <w:t>П</w:t>
      </w:r>
      <w:r w:rsidRPr="00A07FF5">
        <w:rPr>
          <w:sz w:val="28"/>
          <w:szCs w:val="28"/>
          <w:lang w:val="ru-RU"/>
        </w:rPr>
        <w:t xml:space="preserve">ервоначальные сведения о строении органических веществ. Углеводороды: метан, этан, этилен. </w:t>
      </w:r>
      <w:r w:rsidRPr="00A07FF5">
        <w:rPr>
          <w:i/>
          <w:sz w:val="28"/>
          <w:szCs w:val="28"/>
          <w:lang w:val="ru-RU"/>
        </w:rPr>
        <w:t xml:space="preserve">Источники углеводородов: природный газ, нефть, уголь. </w:t>
      </w:r>
      <w:r w:rsidRPr="00A07FF5">
        <w:rPr>
          <w:sz w:val="28"/>
          <w:szCs w:val="28"/>
          <w:lang w:val="ru-RU"/>
        </w:rPr>
        <w:t xml:space="preserve">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 Биологически важные вещества: жиры, глюкоза, белки. </w:t>
      </w:r>
      <w:r w:rsidRPr="00A07FF5">
        <w:rPr>
          <w:i/>
          <w:sz w:val="28"/>
          <w:szCs w:val="28"/>
          <w:lang w:val="ru-RU"/>
        </w:rPr>
        <w:t>Химическое загрязнение окружающей среды и его последствия.</w:t>
      </w:r>
    </w:p>
    <w:p w:rsidR="00C452F9" w:rsidRPr="00A07FF5" w:rsidRDefault="00C452F9" w:rsidP="006E4636">
      <w:pPr>
        <w:autoSpaceDE w:val="0"/>
        <w:autoSpaceDN w:val="0"/>
        <w:adjustRightInd w:val="0"/>
        <w:spacing w:after="0" w:line="360" w:lineRule="auto"/>
        <w:ind w:firstLine="709"/>
        <w:jc w:val="center"/>
        <w:rPr>
          <w:b/>
          <w:bCs/>
          <w:sz w:val="28"/>
          <w:szCs w:val="28"/>
        </w:rPr>
      </w:pPr>
      <w:r w:rsidRPr="00A07FF5">
        <w:rPr>
          <w:b/>
          <w:bCs/>
          <w:sz w:val="28"/>
          <w:szCs w:val="28"/>
        </w:rPr>
        <w:t>Типы расчетных задач:</w:t>
      </w:r>
    </w:p>
    <w:p w:rsidR="00C452F9" w:rsidRPr="00A07FF5" w:rsidRDefault="00C452F9" w:rsidP="00C452F9">
      <w:pPr>
        <w:numPr>
          <w:ilvl w:val="0"/>
          <w:numId w:val="59"/>
        </w:numPr>
        <w:autoSpaceDE w:val="0"/>
        <w:autoSpaceDN w:val="0"/>
        <w:adjustRightInd w:val="0"/>
        <w:spacing w:after="0" w:line="360" w:lineRule="auto"/>
        <w:ind w:left="0" w:firstLine="709"/>
        <w:jc w:val="both"/>
        <w:rPr>
          <w:bCs/>
          <w:sz w:val="28"/>
          <w:szCs w:val="28"/>
          <w:lang w:val="ru-RU"/>
        </w:rPr>
      </w:pPr>
      <w:r w:rsidRPr="00A07FF5">
        <w:rPr>
          <w:bCs/>
          <w:sz w:val="28"/>
          <w:szCs w:val="28"/>
          <w:lang w:val="ru-RU"/>
        </w:rPr>
        <w:t>Вычисление массовой доли химического элемента по формуле соединения.</w:t>
      </w:r>
    </w:p>
    <w:p w:rsidR="00C452F9" w:rsidRPr="00A07FF5" w:rsidRDefault="00C452F9" w:rsidP="00C452F9">
      <w:pPr>
        <w:autoSpaceDE w:val="0"/>
        <w:autoSpaceDN w:val="0"/>
        <w:adjustRightInd w:val="0"/>
        <w:spacing w:after="0" w:line="360" w:lineRule="auto"/>
        <w:ind w:firstLine="709"/>
        <w:jc w:val="both"/>
        <w:rPr>
          <w:bCs/>
          <w:i/>
          <w:sz w:val="28"/>
          <w:szCs w:val="28"/>
          <w:lang w:val="ru-RU"/>
        </w:rPr>
      </w:pPr>
      <w:r w:rsidRPr="00A07FF5">
        <w:rPr>
          <w:bCs/>
          <w:i/>
          <w:sz w:val="28"/>
          <w:szCs w:val="28"/>
          <w:lang w:val="ru-RU"/>
        </w:rPr>
        <w:t>Установление простейшей формулы вещества по массовым долям химических элементов.</w:t>
      </w:r>
    </w:p>
    <w:p w:rsidR="00C452F9" w:rsidRPr="00A07FF5" w:rsidRDefault="00C452F9" w:rsidP="00C452F9">
      <w:pPr>
        <w:numPr>
          <w:ilvl w:val="0"/>
          <w:numId w:val="59"/>
        </w:numPr>
        <w:autoSpaceDE w:val="0"/>
        <w:autoSpaceDN w:val="0"/>
        <w:adjustRightInd w:val="0"/>
        <w:spacing w:after="0" w:line="360" w:lineRule="auto"/>
        <w:ind w:left="0" w:firstLine="709"/>
        <w:jc w:val="both"/>
        <w:rPr>
          <w:sz w:val="28"/>
          <w:szCs w:val="28"/>
          <w:lang w:val="ru-RU"/>
        </w:rPr>
      </w:pPr>
      <w:r w:rsidRPr="00A07FF5">
        <w:rPr>
          <w:sz w:val="28"/>
          <w:szCs w:val="28"/>
          <w:lang w:val="ru-RU"/>
        </w:rPr>
        <w:t>Вычисления по химическим уравнениям количества, объема, массы вещества по количеству, объему, массе реагентов или продуктов реакции.</w:t>
      </w:r>
    </w:p>
    <w:p w:rsidR="00C452F9" w:rsidRPr="00A07FF5" w:rsidRDefault="00C452F9" w:rsidP="00C452F9">
      <w:pPr>
        <w:numPr>
          <w:ilvl w:val="0"/>
          <w:numId w:val="59"/>
        </w:numPr>
        <w:autoSpaceDE w:val="0"/>
        <w:autoSpaceDN w:val="0"/>
        <w:adjustRightInd w:val="0"/>
        <w:spacing w:after="0" w:line="360" w:lineRule="auto"/>
        <w:ind w:left="0" w:firstLine="709"/>
        <w:jc w:val="both"/>
        <w:rPr>
          <w:sz w:val="28"/>
          <w:szCs w:val="28"/>
          <w:lang w:val="ru-RU"/>
        </w:rPr>
      </w:pPr>
      <w:r w:rsidRPr="00A07FF5">
        <w:rPr>
          <w:sz w:val="28"/>
          <w:szCs w:val="28"/>
          <w:lang w:val="ru-RU"/>
        </w:rPr>
        <w:t>Расчет массовой доли растворенного вещества в растворе.</w:t>
      </w:r>
    </w:p>
    <w:p w:rsidR="00C452F9" w:rsidRPr="00A07FF5" w:rsidRDefault="00C452F9" w:rsidP="006E4636">
      <w:pPr>
        <w:autoSpaceDE w:val="0"/>
        <w:autoSpaceDN w:val="0"/>
        <w:adjustRightInd w:val="0"/>
        <w:spacing w:after="0" w:line="360" w:lineRule="auto"/>
        <w:ind w:firstLine="709"/>
        <w:jc w:val="center"/>
        <w:rPr>
          <w:b/>
          <w:bCs/>
          <w:sz w:val="28"/>
          <w:szCs w:val="28"/>
        </w:rPr>
      </w:pPr>
      <w:r w:rsidRPr="00A07FF5">
        <w:rPr>
          <w:b/>
          <w:bCs/>
          <w:sz w:val="28"/>
          <w:szCs w:val="28"/>
        </w:rPr>
        <w:t>Примерные темы практических работ:</w:t>
      </w:r>
    </w:p>
    <w:p w:rsidR="00C452F9" w:rsidRPr="00A07FF5" w:rsidRDefault="00C452F9" w:rsidP="00C452F9">
      <w:pPr>
        <w:numPr>
          <w:ilvl w:val="0"/>
          <w:numId w:val="65"/>
        </w:numPr>
        <w:spacing w:after="0" w:line="360" w:lineRule="auto"/>
        <w:ind w:left="0" w:firstLine="709"/>
        <w:jc w:val="both"/>
        <w:rPr>
          <w:sz w:val="28"/>
          <w:szCs w:val="28"/>
          <w:lang w:val="ru-RU"/>
        </w:rPr>
      </w:pPr>
      <w:r w:rsidRPr="00A07FF5">
        <w:rPr>
          <w:sz w:val="28"/>
          <w:szCs w:val="28"/>
          <w:lang w:val="ru-RU"/>
        </w:rPr>
        <w:t>Лабораторное оборудование и приемы обращения с ним. Правила безопасной работы в химической лаборатории.</w:t>
      </w:r>
    </w:p>
    <w:p w:rsidR="00C452F9" w:rsidRPr="00A07FF5" w:rsidRDefault="00C452F9" w:rsidP="00C452F9">
      <w:pPr>
        <w:numPr>
          <w:ilvl w:val="0"/>
          <w:numId w:val="65"/>
        </w:numPr>
        <w:spacing w:after="0" w:line="360" w:lineRule="auto"/>
        <w:ind w:left="0" w:firstLine="709"/>
        <w:jc w:val="both"/>
        <w:rPr>
          <w:sz w:val="28"/>
          <w:szCs w:val="28"/>
        </w:rPr>
      </w:pPr>
      <w:r w:rsidRPr="00A07FF5">
        <w:rPr>
          <w:sz w:val="28"/>
          <w:szCs w:val="28"/>
        </w:rPr>
        <w:t>Очистка загрязненной поваренной соли.</w:t>
      </w:r>
    </w:p>
    <w:p w:rsidR="00C452F9" w:rsidRPr="00A07FF5" w:rsidRDefault="00C452F9" w:rsidP="00C452F9">
      <w:pPr>
        <w:numPr>
          <w:ilvl w:val="0"/>
          <w:numId w:val="65"/>
        </w:numPr>
        <w:spacing w:after="0" w:line="360" w:lineRule="auto"/>
        <w:ind w:left="0" w:firstLine="709"/>
        <w:jc w:val="both"/>
        <w:rPr>
          <w:sz w:val="28"/>
          <w:szCs w:val="28"/>
        </w:rPr>
      </w:pPr>
      <w:r w:rsidRPr="00A07FF5">
        <w:rPr>
          <w:sz w:val="28"/>
          <w:szCs w:val="28"/>
        </w:rPr>
        <w:t>Признаки протекания химических реакций.</w:t>
      </w:r>
    </w:p>
    <w:p w:rsidR="00C452F9" w:rsidRPr="00A07FF5" w:rsidRDefault="00C452F9" w:rsidP="00C452F9">
      <w:pPr>
        <w:numPr>
          <w:ilvl w:val="0"/>
          <w:numId w:val="65"/>
        </w:numPr>
        <w:spacing w:after="0" w:line="360" w:lineRule="auto"/>
        <w:ind w:left="0" w:firstLine="709"/>
        <w:jc w:val="both"/>
        <w:rPr>
          <w:sz w:val="28"/>
          <w:szCs w:val="28"/>
          <w:lang w:val="ru-RU"/>
        </w:rPr>
      </w:pPr>
      <w:r w:rsidRPr="00A07FF5">
        <w:rPr>
          <w:sz w:val="28"/>
          <w:szCs w:val="28"/>
          <w:lang w:val="ru-RU"/>
        </w:rPr>
        <w:t>Получение кислорода и изучение его свойств.</w:t>
      </w:r>
    </w:p>
    <w:p w:rsidR="00C452F9" w:rsidRPr="00A07FF5" w:rsidRDefault="00C452F9" w:rsidP="00C452F9">
      <w:pPr>
        <w:numPr>
          <w:ilvl w:val="0"/>
          <w:numId w:val="65"/>
        </w:numPr>
        <w:spacing w:after="0" w:line="360" w:lineRule="auto"/>
        <w:ind w:left="0" w:firstLine="709"/>
        <w:jc w:val="both"/>
        <w:rPr>
          <w:sz w:val="28"/>
          <w:szCs w:val="28"/>
          <w:lang w:val="ru-RU"/>
        </w:rPr>
      </w:pPr>
      <w:r w:rsidRPr="00A07FF5">
        <w:rPr>
          <w:sz w:val="28"/>
          <w:szCs w:val="28"/>
          <w:lang w:val="ru-RU"/>
        </w:rPr>
        <w:t>Получение водорода и изучение его свойств.</w:t>
      </w:r>
    </w:p>
    <w:p w:rsidR="00C452F9" w:rsidRPr="00A07FF5" w:rsidRDefault="00C452F9" w:rsidP="00C452F9">
      <w:pPr>
        <w:numPr>
          <w:ilvl w:val="0"/>
          <w:numId w:val="65"/>
        </w:numPr>
        <w:spacing w:after="0" w:line="360" w:lineRule="auto"/>
        <w:ind w:left="0" w:firstLine="709"/>
        <w:jc w:val="both"/>
        <w:rPr>
          <w:sz w:val="28"/>
          <w:szCs w:val="28"/>
          <w:lang w:val="ru-RU"/>
        </w:rPr>
      </w:pPr>
      <w:r w:rsidRPr="00A07FF5">
        <w:rPr>
          <w:sz w:val="28"/>
          <w:szCs w:val="28"/>
          <w:lang w:val="ru-RU"/>
        </w:rPr>
        <w:t>Приготовление растворов с определенной массовой долей растворенного вещества.</w:t>
      </w:r>
    </w:p>
    <w:p w:rsidR="00C452F9" w:rsidRPr="00A07FF5" w:rsidRDefault="00C452F9" w:rsidP="00C452F9">
      <w:pPr>
        <w:numPr>
          <w:ilvl w:val="0"/>
          <w:numId w:val="65"/>
        </w:numPr>
        <w:spacing w:after="0" w:line="360" w:lineRule="auto"/>
        <w:ind w:left="0" w:firstLine="709"/>
        <w:jc w:val="both"/>
        <w:rPr>
          <w:sz w:val="28"/>
          <w:szCs w:val="28"/>
          <w:lang w:val="ru-RU"/>
        </w:rPr>
      </w:pPr>
      <w:r w:rsidRPr="00A07FF5">
        <w:rPr>
          <w:sz w:val="28"/>
          <w:szCs w:val="28"/>
          <w:lang w:val="ru-RU"/>
        </w:rPr>
        <w:t>Решение экспериментальных задач по теме «Основные классы неорганических соединений».</w:t>
      </w:r>
    </w:p>
    <w:p w:rsidR="00C452F9" w:rsidRPr="00A07FF5" w:rsidRDefault="00C452F9" w:rsidP="00C452F9">
      <w:pPr>
        <w:numPr>
          <w:ilvl w:val="0"/>
          <w:numId w:val="65"/>
        </w:numPr>
        <w:spacing w:after="0" w:line="360" w:lineRule="auto"/>
        <w:ind w:left="0" w:firstLine="709"/>
        <w:jc w:val="both"/>
        <w:rPr>
          <w:sz w:val="28"/>
          <w:szCs w:val="28"/>
        </w:rPr>
      </w:pPr>
      <w:r w:rsidRPr="00A07FF5">
        <w:rPr>
          <w:sz w:val="28"/>
          <w:szCs w:val="28"/>
        </w:rPr>
        <w:t>Реакции ионного обмена.</w:t>
      </w:r>
    </w:p>
    <w:p w:rsidR="00C452F9" w:rsidRPr="00A07FF5" w:rsidRDefault="00C452F9" w:rsidP="00C452F9">
      <w:pPr>
        <w:numPr>
          <w:ilvl w:val="0"/>
          <w:numId w:val="65"/>
        </w:numPr>
        <w:spacing w:after="0" w:line="360" w:lineRule="auto"/>
        <w:ind w:left="0" w:firstLine="709"/>
        <w:jc w:val="both"/>
        <w:rPr>
          <w:i/>
          <w:sz w:val="28"/>
          <w:szCs w:val="28"/>
          <w:lang w:val="ru-RU"/>
        </w:rPr>
      </w:pPr>
      <w:r w:rsidRPr="00A07FF5">
        <w:rPr>
          <w:i/>
          <w:sz w:val="28"/>
          <w:szCs w:val="28"/>
          <w:lang w:val="ru-RU"/>
        </w:rPr>
        <w:t>Качественные реакции на ионы в растворе.</w:t>
      </w:r>
    </w:p>
    <w:p w:rsidR="00C452F9" w:rsidRPr="00A07FF5" w:rsidRDefault="00C452F9" w:rsidP="00C452F9">
      <w:pPr>
        <w:numPr>
          <w:ilvl w:val="0"/>
          <w:numId w:val="65"/>
        </w:numPr>
        <w:spacing w:after="0" w:line="360" w:lineRule="auto"/>
        <w:ind w:left="0" w:firstLine="709"/>
        <w:jc w:val="both"/>
        <w:rPr>
          <w:i/>
          <w:sz w:val="28"/>
          <w:szCs w:val="28"/>
          <w:lang w:val="ru-RU"/>
        </w:rPr>
      </w:pPr>
      <w:r w:rsidRPr="00A07FF5">
        <w:rPr>
          <w:i/>
          <w:sz w:val="28"/>
          <w:szCs w:val="28"/>
          <w:lang w:val="ru-RU"/>
        </w:rPr>
        <w:t>Получение аммиака и изучение его свойств.</w:t>
      </w:r>
    </w:p>
    <w:p w:rsidR="00C452F9" w:rsidRPr="00A07FF5" w:rsidRDefault="00C452F9" w:rsidP="00C452F9">
      <w:pPr>
        <w:numPr>
          <w:ilvl w:val="0"/>
          <w:numId w:val="65"/>
        </w:numPr>
        <w:spacing w:after="0" w:line="360" w:lineRule="auto"/>
        <w:ind w:left="0" w:firstLine="709"/>
        <w:jc w:val="both"/>
        <w:rPr>
          <w:i/>
          <w:sz w:val="28"/>
          <w:szCs w:val="28"/>
          <w:lang w:val="ru-RU"/>
        </w:rPr>
      </w:pPr>
      <w:r w:rsidRPr="00A07FF5">
        <w:rPr>
          <w:i/>
          <w:sz w:val="28"/>
          <w:szCs w:val="28"/>
          <w:lang w:val="ru-RU"/>
        </w:rPr>
        <w:t>Получение углекислого газа и изучение его свойств.</w:t>
      </w:r>
    </w:p>
    <w:p w:rsidR="00C452F9" w:rsidRPr="00A07FF5" w:rsidRDefault="00C452F9" w:rsidP="00C452F9">
      <w:pPr>
        <w:numPr>
          <w:ilvl w:val="0"/>
          <w:numId w:val="65"/>
        </w:numPr>
        <w:spacing w:after="0" w:line="360" w:lineRule="auto"/>
        <w:ind w:left="0" w:firstLine="709"/>
        <w:jc w:val="both"/>
        <w:rPr>
          <w:sz w:val="28"/>
          <w:szCs w:val="28"/>
          <w:lang w:val="ru-RU"/>
        </w:rPr>
      </w:pPr>
      <w:r w:rsidRPr="00A07FF5">
        <w:rPr>
          <w:sz w:val="28"/>
          <w:szCs w:val="28"/>
          <w:lang w:val="ru-RU"/>
        </w:rPr>
        <w:t xml:space="preserve">Решение экспериментальных задач по теме «Неметаллы </w:t>
      </w:r>
      <w:r w:rsidRPr="00A07FF5">
        <w:rPr>
          <w:sz w:val="28"/>
          <w:szCs w:val="28"/>
        </w:rPr>
        <w:t>IV</w:t>
      </w:r>
      <w:r w:rsidRPr="00A07FF5">
        <w:rPr>
          <w:sz w:val="28"/>
          <w:szCs w:val="28"/>
          <w:lang w:val="ru-RU"/>
        </w:rPr>
        <w:t xml:space="preserve"> – </w:t>
      </w:r>
      <w:r w:rsidRPr="00A07FF5">
        <w:rPr>
          <w:sz w:val="28"/>
          <w:szCs w:val="28"/>
        </w:rPr>
        <w:t>VII</w:t>
      </w:r>
      <w:r w:rsidRPr="00A07FF5">
        <w:rPr>
          <w:sz w:val="28"/>
          <w:szCs w:val="28"/>
          <w:lang w:val="ru-RU"/>
        </w:rPr>
        <w:t xml:space="preserve"> групп и их соединений».</w:t>
      </w:r>
    </w:p>
    <w:p w:rsidR="00C452F9" w:rsidRPr="00A07FF5" w:rsidRDefault="00C452F9" w:rsidP="00C452F9">
      <w:pPr>
        <w:numPr>
          <w:ilvl w:val="0"/>
          <w:numId w:val="65"/>
        </w:numPr>
        <w:spacing w:after="0" w:line="360" w:lineRule="auto"/>
        <w:ind w:left="0" w:firstLine="709"/>
        <w:jc w:val="both"/>
        <w:rPr>
          <w:sz w:val="28"/>
          <w:szCs w:val="28"/>
          <w:lang w:val="ru-RU"/>
        </w:rPr>
      </w:pPr>
      <w:r w:rsidRPr="00A07FF5">
        <w:rPr>
          <w:sz w:val="28"/>
          <w:szCs w:val="28"/>
          <w:lang w:val="ru-RU"/>
        </w:rPr>
        <w:t>Решение экспериментальных задач по теме «Металлы и их соединения».</w:t>
      </w:r>
    </w:p>
    <w:p w:rsidR="00C452F9" w:rsidRPr="00A07FF5" w:rsidRDefault="00C452F9" w:rsidP="00C452F9">
      <w:pPr>
        <w:pStyle w:val="Heading4"/>
        <w:spacing w:before="0" w:line="360" w:lineRule="auto"/>
        <w:jc w:val="center"/>
        <w:rPr>
          <w:rFonts w:ascii="Times New Roman" w:hAnsi="Times New Roman" w:cs="Times New Roman"/>
          <w:i w:val="0"/>
          <w:color w:val="auto"/>
          <w:sz w:val="28"/>
          <w:szCs w:val="28"/>
          <w:lang w:val="ru-RU"/>
        </w:rPr>
      </w:pPr>
      <w:bookmarkStart w:id="141" w:name="_Toc409691713"/>
      <w:bookmarkStart w:id="142" w:name="_Toc410654038"/>
      <w:bookmarkStart w:id="143" w:name="_Toc414553249"/>
      <w:r w:rsidRPr="00A07FF5">
        <w:rPr>
          <w:rFonts w:ascii="Times New Roman" w:hAnsi="Times New Roman" w:cs="Times New Roman"/>
          <w:i w:val="0"/>
          <w:color w:val="auto"/>
          <w:sz w:val="28"/>
          <w:szCs w:val="28"/>
          <w:lang w:val="ru-RU"/>
        </w:rPr>
        <w:t>2.2.2.13. Изобразительное искусство</w:t>
      </w:r>
      <w:bookmarkEnd w:id="141"/>
      <w:bookmarkEnd w:id="142"/>
      <w:bookmarkEnd w:id="143"/>
    </w:p>
    <w:p w:rsidR="006E4636" w:rsidRPr="00A07FF5" w:rsidRDefault="006E4636" w:rsidP="006E4636">
      <w:pPr>
        <w:rPr>
          <w:lang w:val="ru-RU"/>
        </w:rPr>
      </w:pPr>
    </w:p>
    <w:p w:rsidR="00C452F9" w:rsidRPr="00A07FF5" w:rsidRDefault="00C452F9" w:rsidP="00C452F9">
      <w:pPr>
        <w:tabs>
          <w:tab w:val="left" w:pos="1134"/>
        </w:tabs>
        <w:spacing w:after="0" w:line="360" w:lineRule="auto"/>
        <w:ind w:firstLine="709"/>
        <w:jc w:val="both"/>
        <w:rPr>
          <w:sz w:val="28"/>
          <w:szCs w:val="28"/>
          <w:lang w:val="ru-RU"/>
        </w:rPr>
      </w:pPr>
      <w:r w:rsidRPr="00A07FF5">
        <w:rPr>
          <w:sz w:val="28"/>
          <w:szCs w:val="28"/>
          <w:lang w:val="ru-RU"/>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C452F9" w:rsidRPr="00A07FF5" w:rsidRDefault="00C452F9" w:rsidP="00C452F9">
      <w:pPr>
        <w:tabs>
          <w:tab w:val="left" w:pos="1134"/>
        </w:tabs>
        <w:spacing w:after="0" w:line="360" w:lineRule="auto"/>
        <w:ind w:firstLine="709"/>
        <w:jc w:val="both"/>
        <w:rPr>
          <w:sz w:val="28"/>
          <w:szCs w:val="28"/>
          <w:lang w:val="ru-RU"/>
        </w:rPr>
      </w:pPr>
      <w:r w:rsidRPr="00A07FF5">
        <w:rPr>
          <w:sz w:val="28"/>
          <w:szCs w:val="28"/>
          <w:lang w:val="ru-RU"/>
        </w:rPr>
        <w:t>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
    <w:p w:rsidR="00C452F9" w:rsidRPr="00A07FF5" w:rsidRDefault="00C452F9" w:rsidP="00C452F9">
      <w:pPr>
        <w:tabs>
          <w:tab w:val="left" w:pos="1134"/>
        </w:tabs>
        <w:spacing w:after="0" w:line="360" w:lineRule="auto"/>
        <w:ind w:firstLine="709"/>
        <w:jc w:val="both"/>
        <w:rPr>
          <w:sz w:val="28"/>
          <w:szCs w:val="28"/>
          <w:lang w:val="ru-RU"/>
        </w:rPr>
      </w:pPr>
      <w:r w:rsidRPr="00A07FF5">
        <w:rPr>
          <w:sz w:val="28"/>
          <w:szCs w:val="28"/>
          <w:lang w:val="ru-RU"/>
        </w:rPr>
        <w:t>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проявляющихся и живущих по своим законам и находящихся в постоянном взаимодействии.</w:t>
      </w:r>
    </w:p>
    <w:p w:rsidR="00C452F9" w:rsidRPr="00A07FF5" w:rsidRDefault="00C452F9" w:rsidP="00C452F9">
      <w:pPr>
        <w:tabs>
          <w:tab w:val="left" w:pos="1134"/>
        </w:tabs>
        <w:spacing w:after="0" w:line="360" w:lineRule="auto"/>
        <w:ind w:firstLine="709"/>
        <w:jc w:val="both"/>
        <w:rPr>
          <w:sz w:val="28"/>
          <w:szCs w:val="28"/>
          <w:lang w:val="ru-RU"/>
        </w:rPr>
      </w:pPr>
      <w:r w:rsidRPr="00A07FF5">
        <w:rPr>
          <w:sz w:val="28"/>
          <w:szCs w:val="28"/>
          <w:lang w:val="ru-RU"/>
        </w:rPr>
        <w:t>В программу включены следующие основные виды художественно-творческой деятельности:</w:t>
      </w:r>
    </w:p>
    <w:p w:rsidR="00C452F9" w:rsidRPr="00A07FF5" w:rsidRDefault="00C452F9" w:rsidP="00C452F9">
      <w:pPr>
        <w:pStyle w:val="ListParagraph"/>
        <w:numPr>
          <w:ilvl w:val="0"/>
          <w:numId w:val="67"/>
        </w:numPr>
        <w:tabs>
          <w:tab w:val="left" w:pos="1134"/>
        </w:tabs>
        <w:spacing w:line="360" w:lineRule="auto"/>
        <w:ind w:left="0" w:firstLine="709"/>
        <w:jc w:val="both"/>
        <w:rPr>
          <w:rFonts w:ascii="Times New Roman" w:hAnsi="Times New Roman"/>
          <w:sz w:val="28"/>
          <w:szCs w:val="28"/>
        </w:rPr>
      </w:pPr>
      <w:r w:rsidRPr="00A07FF5">
        <w:rPr>
          <w:rFonts w:ascii="Times New Roman" w:hAnsi="Times New Roman"/>
          <w:sz w:val="28"/>
          <w:szCs w:val="28"/>
        </w:rPr>
        <w:t>ценностно-ориентационная и коммуникативная деятельность;</w:t>
      </w:r>
    </w:p>
    <w:p w:rsidR="00C452F9" w:rsidRPr="00A07FF5" w:rsidRDefault="00C452F9" w:rsidP="00C452F9">
      <w:pPr>
        <w:pStyle w:val="ListParagraph"/>
        <w:numPr>
          <w:ilvl w:val="0"/>
          <w:numId w:val="67"/>
        </w:numPr>
        <w:tabs>
          <w:tab w:val="left" w:pos="1134"/>
        </w:tabs>
        <w:spacing w:line="360" w:lineRule="auto"/>
        <w:ind w:left="0" w:firstLine="709"/>
        <w:jc w:val="both"/>
        <w:rPr>
          <w:rFonts w:ascii="Times New Roman" w:hAnsi="Times New Roman"/>
          <w:sz w:val="28"/>
          <w:szCs w:val="28"/>
        </w:rPr>
      </w:pPr>
      <w:r w:rsidRPr="00A07FF5">
        <w:rPr>
          <w:rFonts w:ascii="Times New Roman" w:hAnsi="Times New Roman"/>
          <w:sz w:val="28"/>
          <w:szCs w:val="28"/>
        </w:rPr>
        <w:t>изобразительная деятельность (основы художественного изображения);</w:t>
      </w:r>
    </w:p>
    <w:p w:rsidR="00C452F9" w:rsidRPr="00A07FF5" w:rsidRDefault="00C452F9" w:rsidP="00C452F9">
      <w:pPr>
        <w:pStyle w:val="ListParagraph"/>
        <w:numPr>
          <w:ilvl w:val="0"/>
          <w:numId w:val="67"/>
        </w:numPr>
        <w:tabs>
          <w:tab w:val="left" w:pos="1134"/>
        </w:tabs>
        <w:spacing w:line="360" w:lineRule="auto"/>
        <w:ind w:left="0" w:firstLine="709"/>
        <w:jc w:val="both"/>
        <w:rPr>
          <w:rFonts w:ascii="Times New Roman" w:hAnsi="Times New Roman"/>
          <w:sz w:val="28"/>
          <w:szCs w:val="28"/>
        </w:rPr>
      </w:pPr>
      <w:r w:rsidRPr="00A07FF5">
        <w:rPr>
          <w:rFonts w:ascii="Times New Roman" w:hAnsi="Times New Roman"/>
          <w:sz w:val="28"/>
          <w:szCs w:val="28"/>
        </w:rPr>
        <w:t xml:space="preserve">декоративно-прикладная деятельность (основы народного и декоративно-прикладного искусства); </w:t>
      </w:r>
    </w:p>
    <w:p w:rsidR="00C452F9" w:rsidRPr="00A07FF5" w:rsidRDefault="00C452F9" w:rsidP="00C452F9">
      <w:pPr>
        <w:pStyle w:val="ListParagraph"/>
        <w:numPr>
          <w:ilvl w:val="0"/>
          <w:numId w:val="67"/>
        </w:numPr>
        <w:tabs>
          <w:tab w:val="left" w:pos="1134"/>
        </w:tabs>
        <w:spacing w:line="360" w:lineRule="auto"/>
        <w:ind w:left="0" w:firstLine="709"/>
        <w:jc w:val="both"/>
        <w:rPr>
          <w:rFonts w:ascii="Times New Roman" w:hAnsi="Times New Roman"/>
          <w:sz w:val="28"/>
          <w:szCs w:val="28"/>
        </w:rPr>
      </w:pPr>
      <w:r w:rsidRPr="00A07FF5">
        <w:rPr>
          <w:rFonts w:ascii="Times New Roman" w:hAnsi="Times New Roman"/>
          <w:sz w:val="28"/>
          <w:szCs w:val="28"/>
        </w:rPr>
        <w:t>художественно-конструкторская деятельность (элементы дизайна и архитектуры);</w:t>
      </w:r>
    </w:p>
    <w:p w:rsidR="00C452F9" w:rsidRPr="00A07FF5" w:rsidRDefault="00C452F9" w:rsidP="00C452F9">
      <w:pPr>
        <w:pStyle w:val="ListParagraph"/>
        <w:numPr>
          <w:ilvl w:val="0"/>
          <w:numId w:val="67"/>
        </w:numPr>
        <w:tabs>
          <w:tab w:val="left" w:pos="1134"/>
        </w:tabs>
        <w:spacing w:line="360" w:lineRule="auto"/>
        <w:ind w:left="0" w:firstLine="709"/>
        <w:jc w:val="both"/>
        <w:rPr>
          <w:rFonts w:ascii="Times New Roman" w:hAnsi="Times New Roman"/>
          <w:sz w:val="28"/>
          <w:szCs w:val="28"/>
        </w:rPr>
      </w:pPr>
      <w:r w:rsidRPr="00A07FF5">
        <w:rPr>
          <w:rFonts w:ascii="Times New Roman" w:hAnsi="Times New Roman"/>
          <w:sz w:val="28"/>
          <w:szCs w:val="28"/>
        </w:rPr>
        <w:t>художественно-творческая деятельность на основе синтеза искусств.</w:t>
      </w:r>
    </w:p>
    <w:p w:rsidR="00C452F9" w:rsidRPr="00A07FF5" w:rsidRDefault="00C452F9" w:rsidP="00C452F9">
      <w:pPr>
        <w:tabs>
          <w:tab w:val="left" w:pos="1134"/>
        </w:tabs>
        <w:spacing w:after="0" w:line="360" w:lineRule="auto"/>
        <w:ind w:firstLine="709"/>
        <w:jc w:val="both"/>
        <w:rPr>
          <w:sz w:val="28"/>
          <w:szCs w:val="28"/>
          <w:lang w:val="ru-RU"/>
        </w:rPr>
      </w:pPr>
      <w:r w:rsidRPr="00A07FF5">
        <w:rPr>
          <w:sz w:val="28"/>
          <w:szCs w:val="28"/>
          <w:lang w:val="ru-RU"/>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C452F9" w:rsidRPr="00A07FF5" w:rsidRDefault="00C452F9" w:rsidP="00C452F9">
      <w:pPr>
        <w:tabs>
          <w:tab w:val="left" w:pos="1134"/>
        </w:tabs>
        <w:spacing w:after="0" w:line="360" w:lineRule="auto"/>
        <w:ind w:firstLine="709"/>
        <w:jc w:val="both"/>
        <w:rPr>
          <w:sz w:val="28"/>
          <w:szCs w:val="28"/>
          <w:lang w:val="ru-RU"/>
        </w:rPr>
      </w:pPr>
      <w:r w:rsidRPr="00A07FF5">
        <w:rPr>
          <w:sz w:val="28"/>
          <w:szCs w:val="28"/>
          <w:lang w:val="ru-RU"/>
        </w:rPr>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C452F9" w:rsidRPr="00A07FF5" w:rsidRDefault="00C452F9" w:rsidP="00C452F9">
      <w:pPr>
        <w:spacing w:after="0" w:line="360" w:lineRule="auto"/>
        <w:ind w:firstLine="709"/>
        <w:jc w:val="both"/>
        <w:rPr>
          <w:sz w:val="28"/>
          <w:szCs w:val="28"/>
          <w:lang w:val="ru-RU"/>
        </w:rPr>
      </w:pPr>
      <w:r w:rsidRPr="00A07FF5">
        <w:rPr>
          <w:sz w:val="28"/>
          <w:szCs w:val="28"/>
          <w:lang w:val="ru-RU"/>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C452F9" w:rsidRPr="00A07FF5" w:rsidRDefault="00C452F9" w:rsidP="00C452F9">
      <w:pPr>
        <w:spacing w:after="0" w:line="360" w:lineRule="auto"/>
        <w:ind w:firstLine="709"/>
        <w:jc w:val="both"/>
        <w:rPr>
          <w:sz w:val="28"/>
          <w:szCs w:val="28"/>
          <w:lang w:val="ru-RU"/>
        </w:rPr>
      </w:pPr>
      <w:r w:rsidRPr="00A07FF5">
        <w:rPr>
          <w:sz w:val="28"/>
          <w:szCs w:val="28"/>
          <w:lang w:val="ru-RU"/>
        </w:rPr>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C452F9" w:rsidRPr="00A07FF5" w:rsidRDefault="00C452F9" w:rsidP="006E4636">
      <w:pPr>
        <w:pStyle w:val="ListParagraph"/>
        <w:tabs>
          <w:tab w:val="left" w:pos="426"/>
        </w:tabs>
        <w:spacing w:line="360" w:lineRule="auto"/>
        <w:ind w:left="0" w:firstLine="709"/>
        <w:jc w:val="center"/>
        <w:rPr>
          <w:rFonts w:ascii="Times New Roman" w:hAnsi="Times New Roman"/>
          <w:b/>
          <w:sz w:val="28"/>
          <w:szCs w:val="28"/>
        </w:rPr>
      </w:pPr>
      <w:r w:rsidRPr="00A07FF5">
        <w:rPr>
          <w:rFonts w:ascii="Times New Roman" w:hAnsi="Times New Roman"/>
          <w:b/>
          <w:sz w:val="28"/>
          <w:szCs w:val="28"/>
        </w:rPr>
        <w:t>Народное художественное творчество – неиссякаемый источник самобытной красоты</w:t>
      </w:r>
    </w:p>
    <w:p w:rsidR="00C452F9" w:rsidRPr="00A07FF5" w:rsidRDefault="00C452F9" w:rsidP="00C452F9">
      <w:pPr>
        <w:tabs>
          <w:tab w:val="left" w:pos="426"/>
          <w:tab w:val="left" w:pos="709"/>
        </w:tabs>
        <w:spacing w:after="0" w:line="360" w:lineRule="auto"/>
        <w:ind w:firstLine="709"/>
        <w:jc w:val="both"/>
        <w:rPr>
          <w:b/>
          <w:sz w:val="28"/>
          <w:szCs w:val="28"/>
          <w:lang w:val="ru-RU" w:eastAsia="ru-RU"/>
        </w:rPr>
      </w:pPr>
      <w:r w:rsidRPr="00A07FF5">
        <w:rPr>
          <w:sz w:val="28"/>
          <w:szCs w:val="28"/>
          <w:lang w:val="ru-RU" w:eastAsia="ru-RU"/>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C452F9" w:rsidRPr="00A07FF5" w:rsidRDefault="00C452F9" w:rsidP="006E4636">
      <w:pPr>
        <w:spacing w:after="0" w:line="360" w:lineRule="auto"/>
        <w:ind w:firstLine="709"/>
        <w:jc w:val="center"/>
        <w:rPr>
          <w:b/>
          <w:sz w:val="28"/>
          <w:szCs w:val="28"/>
          <w:lang w:val="ru-RU" w:eastAsia="ru-RU"/>
        </w:rPr>
      </w:pPr>
      <w:r w:rsidRPr="00A07FF5">
        <w:rPr>
          <w:b/>
          <w:sz w:val="28"/>
          <w:szCs w:val="28"/>
          <w:lang w:val="ru-RU" w:eastAsia="ru-RU"/>
        </w:rPr>
        <w:t>Виды изобразительного искусства и основы образного языка</w:t>
      </w:r>
    </w:p>
    <w:p w:rsidR="00C452F9" w:rsidRPr="00A07FF5" w:rsidRDefault="00C452F9" w:rsidP="00C452F9">
      <w:pPr>
        <w:spacing w:after="0" w:line="360" w:lineRule="auto"/>
        <w:ind w:firstLine="709"/>
        <w:jc w:val="both"/>
        <w:rPr>
          <w:sz w:val="28"/>
          <w:szCs w:val="28"/>
          <w:lang w:val="ru-RU" w:eastAsia="ru-RU"/>
        </w:rPr>
      </w:pPr>
      <w:r w:rsidRPr="00A07FF5">
        <w:rPr>
          <w:sz w:val="28"/>
          <w:szCs w:val="28"/>
          <w:lang w:val="ru-RU" w:eastAsia="ru-RU"/>
        </w:rPr>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C452F9" w:rsidRPr="00A07FF5" w:rsidRDefault="00C452F9" w:rsidP="006E4636">
      <w:pPr>
        <w:spacing w:after="0" w:line="360" w:lineRule="auto"/>
        <w:ind w:firstLine="709"/>
        <w:jc w:val="center"/>
        <w:rPr>
          <w:b/>
          <w:sz w:val="28"/>
          <w:szCs w:val="28"/>
          <w:lang w:val="ru-RU" w:eastAsia="ru-RU"/>
        </w:rPr>
      </w:pPr>
      <w:r w:rsidRPr="00A07FF5">
        <w:rPr>
          <w:b/>
          <w:sz w:val="28"/>
          <w:szCs w:val="28"/>
          <w:lang w:val="ru-RU" w:eastAsia="ru-RU"/>
        </w:rPr>
        <w:t>Понимание смысла деятельности художника</w:t>
      </w:r>
    </w:p>
    <w:p w:rsidR="00C452F9" w:rsidRPr="00A07FF5" w:rsidRDefault="00C452F9" w:rsidP="00C452F9">
      <w:pPr>
        <w:spacing w:after="0" w:line="360" w:lineRule="auto"/>
        <w:ind w:firstLine="709"/>
        <w:jc w:val="both"/>
        <w:rPr>
          <w:sz w:val="28"/>
          <w:szCs w:val="28"/>
          <w:lang w:val="ru-RU" w:eastAsia="ru-RU"/>
        </w:rPr>
      </w:pPr>
      <w:r w:rsidRPr="00A07FF5">
        <w:rPr>
          <w:sz w:val="28"/>
          <w:szCs w:val="28"/>
          <w:lang w:val="ru-RU" w:eastAsia="ru-RU"/>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w:t>
      </w:r>
      <w:r w:rsidRPr="00A07FF5">
        <w:rPr>
          <w:sz w:val="28"/>
          <w:szCs w:val="28"/>
          <w:lang w:eastAsia="ru-RU"/>
        </w:rPr>
        <w:t>XX</w:t>
      </w:r>
      <w:r w:rsidRPr="00A07FF5">
        <w:rPr>
          <w:sz w:val="28"/>
          <w:szCs w:val="28"/>
          <w:lang w:val="ru-RU" w:eastAsia="ru-RU"/>
        </w:rPr>
        <w:t xml:space="preserve"> века (К.С. Петров-Водкин, П.Д. Корин). </w:t>
      </w:r>
    </w:p>
    <w:p w:rsidR="00C452F9" w:rsidRPr="00A07FF5" w:rsidRDefault="00C452F9" w:rsidP="00C452F9">
      <w:pPr>
        <w:spacing w:after="0" w:line="360" w:lineRule="auto"/>
        <w:ind w:firstLine="709"/>
        <w:jc w:val="both"/>
        <w:rPr>
          <w:sz w:val="28"/>
          <w:szCs w:val="28"/>
          <w:lang w:val="ru-RU" w:eastAsia="ru-RU"/>
        </w:rPr>
      </w:pPr>
      <w:r w:rsidRPr="00A07FF5">
        <w:rPr>
          <w:sz w:val="28"/>
          <w:szCs w:val="28"/>
          <w:lang w:val="ru-RU" w:eastAsia="ru-RU"/>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C452F9" w:rsidRPr="00A07FF5" w:rsidRDefault="00C452F9" w:rsidP="006E4636">
      <w:pPr>
        <w:spacing w:after="0" w:line="360" w:lineRule="auto"/>
        <w:ind w:firstLine="709"/>
        <w:jc w:val="center"/>
        <w:rPr>
          <w:b/>
          <w:sz w:val="28"/>
          <w:szCs w:val="28"/>
          <w:lang w:val="ru-RU" w:eastAsia="ru-RU"/>
        </w:rPr>
      </w:pPr>
      <w:r w:rsidRPr="00A07FF5">
        <w:rPr>
          <w:b/>
          <w:sz w:val="28"/>
          <w:szCs w:val="28"/>
          <w:lang w:val="ru-RU" w:eastAsia="ru-RU"/>
        </w:rPr>
        <w:t>Вечные темы и великие исторические события в искусстве</w:t>
      </w:r>
    </w:p>
    <w:p w:rsidR="00C452F9" w:rsidRPr="00A07FF5" w:rsidRDefault="00C452F9" w:rsidP="00C452F9">
      <w:pPr>
        <w:spacing w:after="0" w:line="360" w:lineRule="auto"/>
        <w:ind w:firstLine="709"/>
        <w:jc w:val="both"/>
        <w:rPr>
          <w:sz w:val="28"/>
          <w:szCs w:val="28"/>
          <w:lang w:val="ru-RU" w:eastAsia="ru-RU"/>
        </w:rPr>
      </w:pPr>
      <w:r w:rsidRPr="00A07FF5">
        <w:rPr>
          <w:sz w:val="28"/>
          <w:szCs w:val="28"/>
          <w:lang w:val="ru-RU" w:eastAsia="ru-RU"/>
        </w:rPr>
        <w:t xml:space="preserve">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w:t>
      </w:r>
      <w:r w:rsidRPr="00A07FF5">
        <w:rPr>
          <w:sz w:val="28"/>
          <w:szCs w:val="28"/>
          <w:lang w:eastAsia="ru-RU"/>
        </w:rPr>
        <w:t>XIX</w:t>
      </w:r>
      <w:r w:rsidRPr="00A07FF5">
        <w:rPr>
          <w:sz w:val="28"/>
          <w:szCs w:val="28"/>
          <w:lang w:val="ru-RU" w:eastAsia="ru-RU"/>
        </w:rPr>
        <w:t xml:space="preserve"> века (А.А. Иванов, И.Н. Крамской, В.Д. Поленов). Тематическая картина в русском искусстве </w:t>
      </w:r>
      <w:r w:rsidRPr="00A07FF5">
        <w:rPr>
          <w:sz w:val="28"/>
          <w:szCs w:val="28"/>
          <w:lang w:eastAsia="ru-RU"/>
        </w:rPr>
        <w:t>XIX</w:t>
      </w:r>
      <w:r w:rsidRPr="00A07FF5">
        <w:rPr>
          <w:sz w:val="28"/>
          <w:szCs w:val="28"/>
          <w:lang w:val="ru-RU" w:eastAsia="ru-RU"/>
        </w:rPr>
        <w:t xml:space="preserve">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w:t>
      </w:r>
      <w:r w:rsidRPr="00A07FF5">
        <w:rPr>
          <w:sz w:val="28"/>
          <w:szCs w:val="28"/>
          <w:lang w:eastAsia="ru-RU"/>
        </w:rPr>
        <w:t>XX</w:t>
      </w:r>
      <w:r w:rsidRPr="00A07FF5">
        <w:rPr>
          <w:sz w:val="28"/>
          <w:szCs w:val="28"/>
          <w:lang w:val="ru-RU" w:eastAsia="ru-RU"/>
        </w:rPr>
        <w:t xml:space="preserve">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C452F9" w:rsidRPr="00A07FF5" w:rsidRDefault="00C452F9" w:rsidP="006E4636">
      <w:pPr>
        <w:spacing w:after="0" w:line="360" w:lineRule="auto"/>
        <w:ind w:firstLine="709"/>
        <w:jc w:val="center"/>
        <w:rPr>
          <w:b/>
          <w:sz w:val="28"/>
          <w:szCs w:val="28"/>
          <w:lang w:val="ru-RU" w:eastAsia="ru-RU"/>
        </w:rPr>
      </w:pPr>
      <w:r w:rsidRPr="00A07FF5">
        <w:rPr>
          <w:b/>
          <w:sz w:val="28"/>
          <w:szCs w:val="28"/>
          <w:lang w:val="ru-RU" w:eastAsia="ru-RU"/>
        </w:rPr>
        <w:t>Конструктивное искусство: архитектура и дизайн</w:t>
      </w:r>
    </w:p>
    <w:p w:rsidR="00C452F9" w:rsidRPr="00A07FF5" w:rsidRDefault="00C452F9" w:rsidP="00C452F9">
      <w:pPr>
        <w:spacing w:after="0" w:line="360" w:lineRule="auto"/>
        <w:ind w:firstLine="709"/>
        <w:jc w:val="both"/>
        <w:rPr>
          <w:sz w:val="28"/>
          <w:szCs w:val="28"/>
          <w:lang w:val="ru-RU" w:eastAsia="ru-RU"/>
        </w:rPr>
      </w:pPr>
      <w:r w:rsidRPr="00A07FF5">
        <w:rPr>
          <w:sz w:val="28"/>
          <w:szCs w:val="28"/>
          <w:lang w:val="ru-RU" w:eastAsia="ru-RU"/>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w:t>
      </w:r>
      <w:r w:rsidRPr="00A07FF5">
        <w:rPr>
          <w:sz w:val="28"/>
          <w:szCs w:val="28"/>
          <w:lang w:eastAsia="ru-RU"/>
        </w:rPr>
        <w:t>XVIII</w:t>
      </w:r>
      <w:r w:rsidRPr="00A07FF5">
        <w:rPr>
          <w:sz w:val="28"/>
          <w:szCs w:val="28"/>
          <w:lang w:val="ru-RU" w:eastAsia="ru-RU"/>
        </w:rPr>
        <w:t xml:space="preserve"> - </w:t>
      </w:r>
      <w:r w:rsidRPr="00A07FF5">
        <w:rPr>
          <w:sz w:val="28"/>
          <w:szCs w:val="28"/>
          <w:lang w:eastAsia="ru-RU"/>
        </w:rPr>
        <w:t>XIX</w:t>
      </w:r>
      <w:r w:rsidRPr="00A07FF5">
        <w:rPr>
          <w:sz w:val="28"/>
          <w:szCs w:val="28"/>
          <w:lang w:val="ru-RU" w:eastAsia="ru-RU"/>
        </w:rPr>
        <w:t xml:space="preserve">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C452F9" w:rsidRPr="00A07FF5" w:rsidRDefault="00C452F9" w:rsidP="006E4636">
      <w:pPr>
        <w:spacing w:after="0" w:line="360" w:lineRule="auto"/>
        <w:ind w:firstLine="709"/>
        <w:jc w:val="center"/>
        <w:rPr>
          <w:b/>
          <w:sz w:val="28"/>
          <w:szCs w:val="28"/>
          <w:lang w:val="ru-RU" w:eastAsia="ru-RU"/>
        </w:rPr>
      </w:pPr>
      <w:r w:rsidRPr="00A07FF5">
        <w:rPr>
          <w:b/>
          <w:sz w:val="28"/>
          <w:szCs w:val="28"/>
          <w:lang w:val="ru-RU" w:eastAsia="ru-RU"/>
        </w:rPr>
        <w:t xml:space="preserve">Изобразительное искусство и архитектура России </w:t>
      </w:r>
      <w:r w:rsidRPr="00A07FF5">
        <w:rPr>
          <w:b/>
          <w:sz w:val="28"/>
          <w:szCs w:val="28"/>
        </w:rPr>
        <w:t>XI</w:t>
      </w:r>
      <w:r w:rsidRPr="00A07FF5">
        <w:rPr>
          <w:b/>
          <w:sz w:val="28"/>
          <w:szCs w:val="28"/>
          <w:lang w:val="ru-RU"/>
        </w:rPr>
        <w:t xml:space="preserve"> –</w:t>
      </w:r>
      <w:r w:rsidRPr="00A07FF5">
        <w:rPr>
          <w:b/>
          <w:sz w:val="28"/>
          <w:szCs w:val="28"/>
        </w:rPr>
        <w:t>XVII</w:t>
      </w:r>
      <w:r w:rsidRPr="00A07FF5">
        <w:rPr>
          <w:b/>
          <w:sz w:val="28"/>
          <w:szCs w:val="28"/>
          <w:lang w:val="ru-RU"/>
        </w:rPr>
        <w:t xml:space="preserve"> вв</w:t>
      </w:r>
      <w:r w:rsidRPr="00A07FF5">
        <w:rPr>
          <w:b/>
          <w:sz w:val="28"/>
          <w:szCs w:val="28"/>
          <w:lang w:val="ru-RU" w:eastAsia="ru-RU"/>
        </w:rPr>
        <w:t>.</w:t>
      </w:r>
    </w:p>
    <w:p w:rsidR="00C452F9" w:rsidRPr="00A07FF5" w:rsidRDefault="00C452F9" w:rsidP="00C452F9">
      <w:pPr>
        <w:spacing w:after="0" w:line="360" w:lineRule="auto"/>
        <w:ind w:firstLine="709"/>
        <w:jc w:val="both"/>
        <w:rPr>
          <w:sz w:val="28"/>
          <w:szCs w:val="28"/>
          <w:lang w:val="ru-RU" w:eastAsia="ru-RU"/>
        </w:rPr>
      </w:pPr>
      <w:r w:rsidRPr="00A07FF5">
        <w:rPr>
          <w:sz w:val="28"/>
          <w:szCs w:val="28"/>
          <w:lang w:val="ru-RU" w:eastAsia="ru-RU"/>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C452F9" w:rsidRPr="00A07FF5" w:rsidRDefault="00C452F9" w:rsidP="006E4636">
      <w:pPr>
        <w:spacing w:after="0" w:line="360" w:lineRule="auto"/>
        <w:ind w:firstLine="709"/>
        <w:jc w:val="center"/>
        <w:rPr>
          <w:b/>
          <w:i/>
          <w:sz w:val="28"/>
          <w:szCs w:val="28"/>
          <w:lang w:val="ru-RU" w:eastAsia="ru-RU"/>
        </w:rPr>
      </w:pPr>
      <w:r w:rsidRPr="00A07FF5">
        <w:rPr>
          <w:b/>
          <w:i/>
          <w:sz w:val="28"/>
          <w:szCs w:val="28"/>
          <w:lang w:val="ru-RU" w:eastAsia="ru-RU"/>
        </w:rPr>
        <w:t>Искусство полиграфии</w:t>
      </w:r>
    </w:p>
    <w:p w:rsidR="00C452F9" w:rsidRPr="00A07FF5" w:rsidRDefault="00C452F9" w:rsidP="00C452F9">
      <w:pPr>
        <w:spacing w:after="0" w:line="360" w:lineRule="auto"/>
        <w:ind w:firstLine="709"/>
        <w:jc w:val="both"/>
        <w:rPr>
          <w:i/>
          <w:sz w:val="28"/>
          <w:szCs w:val="28"/>
          <w:lang w:val="ru-RU" w:eastAsia="ru-RU"/>
        </w:rPr>
      </w:pPr>
      <w:r w:rsidRPr="00A07FF5">
        <w:rPr>
          <w:i/>
          <w:sz w:val="28"/>
          <w:szCs w:val="28"/>
          <w:lang w:val="ru-RU" w:eastAsia="ru-RU"/>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C452F9" w:rsidRPr="00A07FF5" w:rsidRDefault="00C452F9" w:rsidP="006E4636">
      <w:pPr>
        <w:spacing w:after="0" w:line="360" w:lineRule="auto"/>
        <w:ind w:firstLine="709"/>
        <w:jc w:val="center"/>
        <w:rPr>
          <w:b/>
          <w:i/>
          <w:sz w:val="28"/>
          <w:szCs w:val="28"/>
          <w:lang w:val="ru-RU" w:eastAsia="ru-RU"/>
        </w:rPr>
      </w:pPr>
      <w:r w:rsidRPr="00A07FF5">
        <w:rPr>
          <w:b/>
          <w:i/>
          <w:sz w:val="28"/>
          <w:szCs w:val="28"/>
          <w:lang w:val="ru-RU" w:eastAsia="ru-RU"/>
        </w:rPr>
        <w:t xml:space="preserve">Стили, направления виды и жанры в русском изобразительном искусстве и архитектуре </w:t>
      </w:r>
      <w:r w:rsidRPr="00A07FF5">
        <w:rPr>
          <w:b/>
          <w:i/>
          <w:sz w:val="28"/>
          <w:szCs w:val="28"/>
          <w:lang w:eastAsia="ru-RU"/>
        </w:rPr>
        <w:t>XVIII</w:t>
      </w:r>
      <w:r w:rsidRPr="00A07FF5">
        <w:rPr>
          <w:b/>
          <w:i/>
          <w:sz w:val="28"/>
          <w:szCs w:val="28"/>
          <w:lang w:val="ru-RU" w:eastAsia="ru-RU"/>
        </w:rPr>
        <w:t xml:space="preserve"> - </w:t>
      </w:r>
      <w:r w:rsidRPr="00A07FF5">
        <w:rPr>
          <w:b/>
          <w:i/>
          <w:sz w:val="28"/>
          <w:szCs w:val="28"/>
          <w:lang w:eastAsia="ru-RU"/>
        </w:rPr>
        <w:t>XIX</w:t>
      </w:r>
      <w:r w:rsidRPr="00A07FF5">
        <w:rPr>
          <w:b/>
          <w:i/>
          <w:sz w:val="28"/>
          <w:szCs w:val="28"/>
          <w:lang w:val="ru-RU" w:eastAsia="ru-RU"/>
        </w:rPr>
        <w:t xml:space="preserve"> вв.</w:t>
      </w:r>
    </w:p>
    <w:p w:rsidR="00C452F9" w:rsidRPr="00A07FF5" w:rsidRDefault="00C452F9" w:rsidP="00C452F9">
      <w:pPr>
        <w:spacing w:after="0" w:line="360" w:lineRule="auto"/>
        <w:ind w:firstLine="709"/>
        <w:jc w:val="both"/>
        <w:rPr>
          <w:i/>
          <w:sz w:val="28"/>
          <w:szCs w:val="28"/>
          <w:lang w:val="ru-RU" w:eastAsia="ru-RU"/>
        </w:rPr>
      </w:pPr>
      <w:r w:rsidRPr="00A07FF5">
        <w:rPr>
          <w:i/>
          <w:sz w:val="28"/>
          <w:szCs w:val="28"/>
          <w:lang w:val="ru-RU" w:eastAsia="ru-RU"/>
        </w:rPr>
        <w:t xml:space="preserve">Классицизм в русской портретной живописи </w:t>
      </w:r>
      <w:r w:rsidRPr="00A07FF5">
        <w:rPr>
          <w:i/>
          <w:sz w:val="28"/>
          <w:szCs w:val="28"/>
          <w:lang w:eastAsia="ru-RU"/>
        </w:rPr>
        <w:t>XVIII</w:t>
      </w:r>
      <w:r w:rsidRPr="00A07FF5">
        <w:rPr>
          <w:i/>
          <w:sz w:val="28"/>
          <w:szCs w:val="28"/>
          <w:lang w:val="ru-RU" w:eastAsia="ru-RU"/>
        </w:rPr>
        <w:t xml:space="preserve">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w:t>
      </w:r>
      <w:r w:rsidRPr="00A07FF5">
        <w:rPr>
          <w:i/>
          <w:sz w:val="28"/>
          <w:szCs w:val="28"/>
          <w:lang w:eastAsia="ru-RU"/>
        </w:rPr>
        <w:t>XVIII</w:t>
      </w:r>
      <w:r w:rsidRPr="00A07FF5">
        <w:rPr>
          <w:i/>
          <w:sz w:val="28"/>
          <w:szCs w:val="28"/>
          <w:lang w:val="ru-RU" w:eastAsia="ru-RU"/>
        </w:rPr>
        <w:t xml:space="preserve"> века (Ф.И. Шубин, М.И. Козловский). Жанровая живопись в произведениях русских художников </w:t>
      </w:r>
      <w:r w:rsidRPr="00A07FF5">
        <w:rPr>
          <w:i/>
          <w:sz w:val="28"/>
          <w:szCs w:val="28"/>
          <w:lang w:eastAsia="ru-RU"/>
        </w:rPr>
        <w:t>XIX</w:t>
      </w:r>
      <w:r w:rsidRPr="00A07FF5">
        <w:rPr>
          <w:i/>
          <w:sz w:val="28"/>
          <w:szCs w:val="28"/>
          <w:lang w:val="ru-RU" w:eastAsia="ru-RU"/>
        </w:rPr>
        <w:t xml:space="preserve"> века (П.А. Федотов). «Товарищество передвижников» (И.Н. Крамской, В.Г. Перов, А.И. Куинджи). Тема русского раздолья в пейзажной живописи </w:t>
      </w:r>
      <w:r w:rsidRPr="00A07FF5">
        <w:rPr>
          <w:i/>
          <w:sz w:val="28"/>
          <w:szCs w:val="28"/>
          <w:lang w:eastAsia="ru-RU"/>
        </w:rPr>
        <w:t>XIX</w:t>
      </w:r>
      <w:r w:rsidRPr="00A07FF5">
        <w:rPr>
          <w:i/>
          <w:sz w:val="28"/>
          <w:szCs w:val="28"/>
          <w:lang w:val="ru-RU" w:eastAsia="ru-RU"/>
        </w:rPr>
        <w:t xml:space="preserve">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w:t>
      </w:r>
      <w:r w:rsidRPr="00A07FF5">
        <w:rPr>
          <w:i/>
          <w:sz w:val="28"/>
          <w:szCs w:val="28"/>
          <w:lang w:eastAsia="ru-RU"/>
        </w:rPr>
        <w:t>XIX</w:t>
      </w:r>
      <w:r w:rsidRPr="00A07FF5">
        <w:rPr>
          <w:i/>
          <w:sz w:val="28"/>
          <w:szCs w:val="28"/>
          <w:lang w:val="ru-RU" w:eastAsia="ru-RU"/>
        </w:rPr>
        <w:t xml:space="preserve"> века (М.О. Микешин, А.М. Опекушин, М.М. Антокольский).</w:t>
      </w:r>
    </w:p>
    <w:p w:rsidR="00C452F9" w:rsidRPr="00A07FF5" w:rsidRDefault="00C452F9" w:rsidP="006E4636">
      <w:pPr>
        <w:spacing w:after="0" w:line="360" w:lineRule="auto"/>
        <w:ind w:firstLine="709"/>
        <w:jc w:val="center"/>
        <w:rPr>
          <w:b/>
          <w:i/>
          <w:sz w:val="28"/>
          <w:szCs w:val="28"/>
          <w:lang w:val="ru-RU" w:eastAsia="ru-RU"/>
        </w:rPr>
      </w:pPr>
      <w:r w:rsidRPr="00A07FF5">
        <w:rPr>
          <w:b/>
          <w:i/>
          <w:sz w:val="28"/>
          <w:szCs w:val="28"/>
          <w:lang w:val="ru-RU" w:eastAsia="ru-RU"/>
        </w:rPr>
        <w:t>Взаимосвязь истории искусства и истории человечества</w:t>
      </w:r>
    </w:p>
    <w:p w:rsidR="00C452F9" w:rsidRPr="00A07FF5" w:rsidRDefault="00C452F9" w:rsidP="006E4636">
      <w:pPr>
        <w:spacing w:after="0" w:line="360" w:lineRule="auto"/>
        <w:ind w:firstLine="709"/>
        <w:jc w:val="center"/>
        <w:rPr>
          <w:i/>
          <w:sz w:val="28"/>
          <w:szCs w:val="28"/>
          <w:lang w:val="ru-RU" w:eastAsia="ru-RU"/>
        </w:rPr>
      </w:pPr>
      <w:r w:rsidRPr="00A07FF5">
        <w:rPr>
          <w:i/>
          <w:sz w:val="28"/>
          <w:szCs w:val="28"/>
          <w:lang w:val="ru-RU" w:eastAsia="ru-RU"/>
        </w:rPr>
        <w:t xml:space="preserve">Традиции и новаторство в изобразительном искусстве </w:t>
      </w:r>
      <w:r w:rsidRPr="00A07FF5">
        <w:rPr>
          <w:i/>
          <w:sz w:val="28"/>
          <w:szCs w:val="28"/>
          <w:lang w:eastAsia="ru-RU"/>
        </w:rPr>
        <w:t>XX</w:t>
      </w:r>
      <w:r w:rsidRPr="00A07FF5">
        <w:rPr>
          <w:i/>
          <w:sz w:val="28"/>
          <w:szCs w:val="28"/>
          <w:lang w:val="ru-RU" w:eastAsia="ru-RU"/>
        </w:rPr>
        <w:t xml:space="preserve">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C452F9" w:rsidRPr="00A07FF5" w:rsidRDefault="00C452F9" w:rsidP="006E4636">
      <w:pPr>
        <w:spacing w:after="0" w:line="360" w:lineRule="auto"/>
        <w:ind w:firstLine="709"/>
        <w:jc w:val="center"/>
        <w:rPr>
          <w:b/>
          <w:i/>
          <w:sz w:val="28"/>
          <w:szCs w:val="28"/>
          <w:lang w:val="ru-RU" w:eastAsia="ru-RU"/>
        </w:rPr>
      </w:pPr>
      <w:r w:rsidRPr="00A07FF5">
        <w:rPr>
          <w:b/>
          <w:i/>
          <w:sz w:val="28"/>
          <w:szCs w:val="28"/>
          <w:lang w:val="ru-RU" w:eastAsia="ru-RU"/>
        </w:rPr>
        <w:t>Изображение в синтетических и экранных видах искусства и художественная фотография</w:t>
      </w:r>
    </w:p>
    <w:p w:rsidR="00C452F9" w:rsidRPr="00A07FF5" w:rsidRDefault="00C452F9" w:rsidP="00C452F9">
      <w:pPr>
        <w:spacing w:after="0" w:line="360" w:lineRule="auto"/>
        <w:ind w:firstLine="709"/>
        <w:jc w:val="both"/>
        <w:rPr>
          <w:sz w:val="28"/>
          <w:szCs w:val="28"/>
          <w:lang w:val="ru-RU"/>
        </w:rPr>
      </w:pPr>
      <w:r w:rsidRPr="00A07FF5">
        <w:rPr>
          <w:i/>
          <w:sz w:val="28"/>
          <w:szCs w:val="28"/>
          <w:lang w:val="ru-RU" w:eastAsia="ru-RU"/>
        </w:rPr>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w:t>
      </w:r>
      <w:r w:rsidRPr="00A07FF5">
        <w:rPr>
          <w:i/>
          <w:sz w:val="28"/>
          <w:szCs w:val="28"/>
          <w:lang w:eastAsia="ru-RU"/>
        </w:rPr>
        <w:t>XX</w:t>
      </w:r>
      <w:r w:rsidRPr="00A07FF5">
        <w:rPr>
          <w:i/>
          <w:sz w:val="28"/>
          <w:szCs w:val="28"/>
          <w:lang w:val="ru-RU" w:eastAsia="ru-RU"/>
        </w:rPr>
        <w:t xml:space="preserve">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C452F9" w:rsidRPr="00A07FF5" w:rsidRDefault="00C452F9" w:rsidP="006E4636">
      <w:pPr>
        <w:pStyle w:val="Heading4"/>
        <w:jc w:val="center"/>
        <w:rPr>
          <w:rFonts w:ascii="Times New Roman" w:hAnsi="Times New Roman" w:cs="Times New Roman"/>
          <w:i w:val="0"/>
          <w:color w:val="auto"/>
          <w:sz w:val="28"/>
          <w:szCs w:val="28"/>
          <w:lang w:val="ru-RU"/>
        </w:rPr>
      </w:pPr>
      <w:bookmarkStart w:id="144" w:name="_Toc409691714"/>
      <w:bookmarkStart w:id="145" w:name="_Toc410654039"/>
      <w:bookmarkStart w:id="146" w:name="_Toc414553250"/>
      <w:r w:rsidRPr="00A07FF5">
        <w:rPr>
          <w:rFonts w:ascii="Times New Roman" w:hAnsi="Times New Roman" w:cs="Times New Roman"/>
          <w:i w:val="0"/>
          <w:color w:val="auto"/>
          <w:sz w:val="28"/>
          <w:szCs w:val="28"/>
          <w:lang w:val="ru-RU"/>
        </w:rPr>
        <w:t>2.2.2.14. Музыка</w:t>
      </w:r>
      <w:bookmarkEnd w:id="144"/>
      <w:bookmarkEnd w:id="145"/>
      <w:bookmarkEnd w:id="146"/>
    </w:p>
    <w:p w:rsidR="006E4636" w:rsidRPr="00A07FF5" w:rsidRDefault="006E4636" w:rsidP="006E4636">
      <w:pPr>
        <w:rPr>
          <w:lang w:val="ru-RU"/>
        </w:rPr>
      </w:pPr>
    </w:p>
    <w:p w:rsidR="00C452F9" w:rsidRPr="00A07FF5" w:rsidRDefault="00C452F9" w:rsidP="00C452F9">
      <w:pPr>
        <w:spacing w:after="0" w:line="360" w:lineRule="auto"/>
        <w:ind w:firstLine="709"/>
        <w:jc w:val="both"/>
        <w:rPr>
          <w:sz w:val="28"/>
          <w:szCs w:val="28"/>
          <w:lang w:val="ru-RU" w:eastAsia="ru-RU"/>
        </w:rPr>
      </w:pPr>
      <w:r w:rsidRPr="00A07FF5">
        <w:rPr>
          <w:sz w:val="28"/>
          <w:szCs w:val="28"/>
          <w:lang w:val="ru-RU" w:eastAsia="ru-RU"/>
        </w:rPr>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C452F9" w:rsidRPr="00A07FF5" w:rsidRDefault="00C452F9" w:rsidP="00C452F9">
      <w:pPr>
        <w:spacing w:after="0" w:line="360" w:lineRule="auto"/>
        <w:ind w:firstLine="709"/>
        <w:jc w:val="both"/>
        <w:rPr>
          <w:sz w:val="28"/>
          <w:szCs w:val="28"/>
          <w:lang w:val="ru-RU" w:eastAsia="ru-RU"/>
        </w:rPr>
      </w:pPr>
      <w:r w:rsidRPr="00A07FF5">
        <w:rPr>
          <w:sz w:val="28"/>
          <w:szCs w:val="28"/>
          <w:lang w:val="ru-RU" w:eastAsia="ru-RU"/>
        </w:rPr>
        <w:t>Освоение предмета «Музыка» направлено на:</w:t>
      </w:r>
    </w:p>
    <w:p w:rsidR="00C452F9" w:rsidRPr="00A07FF5" w:rsidRDefault="00C452F9" w:rsidP="00C452F9">
      <w:pPr>
        <w:pStyle w:val="ListParagraph"/>
        <w:numPr>
          <w:ilvl w:val="0"/>
          <w:numId w:val="68"/>
        </w:numPr>
        <w:tabs>
          <w:tab w:val="left" w:pos="1134"/>
        </w:tabs>
        <w:spacing w:line="360" w:lineRule="auto"/>
        <w:ind w:left="0" w:firstLine="709"/>
        <w:jc w:val="both"/>
        <w:rPr>
          <w:rFonts w:ascii="Times New Roman" w:hAnsi="Times New Roman"/>
          <w:sz w:val="28"/>
          <w:szCs w:val="28"/>
        </w:rPr>
      </w:pPr>
      <w:r w:rsidRPr="00A07FF5">
        <w:rPr>
          <w:rFonts w:ascii="Times New Roman" w:hAnsi="Times New Roman"/>
          <w:sz w:val="28"/>
          <w:szCs w:val="28"/>
        </w:rPr>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C452F9" w:rsidRPr="00A07FF5" w:rsidRDefault="00C452F9" w:rsidP="00C452F9">
      <w:pPr>
        <w:pStyle w:val="ListParagraph"/>
        <w:numPr>
          <w:ilvl w:val="0"/>
          <w:numId w:val="68"/>
        </w:numPr>
        <w:tabs>
          <w:tab w:val="left" w:pos="1134"/>
        </w:tabs>
        <w:spacing w:line="360" w:lineRule="auto"/>
        <w:ind w:left="0" w:firstLine="709"/>
        <w:jc w:val="both"/>
        <w:rPr>
          <w:rFonts w:ascii="Times New Roman" w:hAnsi="Times New Roman"/>
          <w:sz w:val="28"/>
          <w:szCs w:val="28"/>
        </w:rPr>
      </w:pPr>
      <w:r w:rsidRPr="00A07FF5">
        <w:rPr>
          <w:rFonts w:ascii="Times New Roman" w:hAnsi="Times New Roman"/>
          <w:sz w:val="28"/>
          <w:szCs w:val="28"/>
        </w:rPr>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C452F9" w:rsidRPr="00A07FF5" w:rsidRDefault="00C452F9" w:rsidP="00C452F9">
      <w:pPr>
        <w:pStyle w:val="ListParagraph"/>
        <w:numPr>
          <w:ilvl w:val="0"/>
          <w:numId w:val="68"/>
        </w:numPr>
        <w:tabs>
          <w:tab w:val="left" w:pos="1134"/>
        </w:tabs>
        <w:spacing w:line="360" w:lineRule="auto"/>
        <w:ind w:left="0" w:firstLine="709"/>
        <w:jc w:val="both"/>
        <w:rPr>
          <w:rFonts w:ascii="Times New Roman" w:hAnsi="Times New Roman"/>
          <w:sz w:val="28"/>
          <w:szCs w:val="28"/>
        </w:rPr>
      </w:pPr>
      <w:r w:rsidRPr="00A07FF5">
        <w:rPr>
          <w:rFonts w:ascii="Times New Roman" w:hAnsi="Times New Roman"/>
          <w:sz w:val="28"/>
          <w:szCs w:val="28"/>
        </w:rPr>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
    <w:p w:rsidR="00C452F9" w:rsidRPr="00A07FF5" w:rsidRDefault="00C452F9" w:rsidP="00C452F9">
      <w:pPr>
        <w:pStyle w:val="ListParagraph"/>
        <w:numPr>
          <w:ilvl w:val="0"/>
          <w:numId w:val="68"/>
        </w:numPr>
        <w:tabs>
          <w:tab w:val="left" w:pos="1134"/>
        </w:tabs>
        <w:spacing w:line="360" w:lineRule="auto"/>
        <w:ind w:left="0" w:firstLine="709"/>
        <w:jc w:val="both"/>
        <w:rPr>
          <w:rFonts w:ascii="Times New Roman" w:hAnsi="Times New Roman"/>
          <w:sz w:val="28"/>
          <w:szCs w:val="28"/>
        </w:rPr>
      </w:pPr>
      <w:r w:rsidRPr="00A07FF5">
        <w:rPr>
          <w:rFonts w:ascii="Times New Roman" w:hAnsi="Times New Roman"/>
          <w:sz w:val="28"/>
          <w:szCs w:val="28"/>
        </w:rPr>
        <w:t>развитие способности к эстетическому освоению мира, способности оценивать произведения искусства по законам гармонии и красоты;</w:t>
      </w:r>
    </w:p>
    <w:p w:rsidR="00C452F9" w:rsidRPr="00A07FF5" w:rsidRDefault="00C452F9" w:rsidP="00C452F9">
      <w:pPr>
        <w:pStyle w:val="ListParagraph"/>
        <w:numPr>
          <w:ilvl w:val="0"/>
          <w:numId w:val="68"/>
        </w:numPr>
        <w:tabs>
          <w:tab w:val="left" w:pos="1134"/>
        </w:tabs>
        <w:spacing w:line="360" w:lineRule="auto"/>
        <w:ind w:left="0" w:firstLine="709"/>
        <w:jc w:val="both"/>
        <w:rPr>
          <w:rFonts w:ascii="Times New Roman" w:hAnsi="Times New Roman"/>
          <w:sz w:val="28"/>
          <w:szCs w:val="28"/>
        </w:rPr>
      </w:pPr>
      <w:r w:rsidRPr="00A07FF5">
        <w:rPr>
          <w:rFonts w:ascii="Times New Roman" w:hAnsi="Times New Roman"/>
          <w:sz w:val="28"/>
          <w:szCs w:val="28"/>
        </w:rPr>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C452F9" w:rsidRPr="00A07FF5" w:rsidRDefault="00C452F9" w:rsidP="00C452F9">
      <w:pPr>
        <w:spacing w:after="0" w:line="360" w:lineRule="auto"/>
        <w:ind w:firstLine="709"/>
        <w:jc w:val="both"/>
        <w:rPr>
          <w:sz w:val="28"/>
          <w:szCs w:val="28"/>
          <w:lang w:val="ru-RU" w:eastAsia="ru-RU"/>
        </w:rPr>
      </w:pPr>
      <w:r w:rsidRPr="00A07FF5">
        <w:rPr>
          <w:sz w:val="28"/>
          <w:szCs w:val="28"/>
          <w:lang w:val="ru-RU" w:eastAsia="ru-RU"/>
        </w:rPr>
        <w:t>В рамках продуктивной музыкально-творческой деятельности учебный предмет «Музыка» способствует формированию 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C452F9" w:rsidRPr="00A07FF5" w:rsidRDefault="00C452F9" w:rsidP="00C452F9">
      <w:pPr>
        <w:spacing w:after="0" w:line="360" w:lineRule="auto"/>
        <w:ind w:firstLine="709"/>
        <w:jc w:val="both"/>
        <w:rPr>
          <w:sz w:val="28"/>
          <w:szCs w:val="28"/>
          <w:lang w:val="ru-RU" w:eastAsia="ru-RU"/>
        </w:rPr>
      </w:pPr>
      <w:r w:rsidRPr="00A07FF5">
        <w:rPr>
          <w:sz w:val="28"/>
          <w:szCs w:val="28"/>
          <w:lang w:val="ru-RU" w:eastAsia="ru-RU"/>
        </w:rPr>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«Литература», «Русский язык», «Изобразительное искусство», «История», «География», «Математика» и др.</w:t>
      </w:r>
    </w:p>
    <w:p w:rsidR="00C452F9" w:rsidRPr="00A07FF5" w:rsidRDefault="00C452F9" w:rsidP="00C452F9">
      <w:pPr>
        <w:spacing w:after="0" w:line="360" w:lineRule="auto"/>
        <w:ind w:firstLine="709"/>
        <w:jc w:val="both"/>
        <w:rPr>
          <w:sz w:val="28"/>
          <w:szCs w:val="28"/>
          <w:lang w:val="ru-RU" w:eastAsia="ru-RU"/>
        </w:rPr>
      </w:pPr>
      <w:r w:rsidRPr="00A07FF5">
        <w:rPr>
          <w:sz w:val="28"/>
          <w:szCs w:val="28"/>
          <w:lang w:val="ru-RU" w:eastAsia="ru-RU"/>
        </w:rP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C452F9" w:rsidRPr="00A07FF5" w:rsidRDefault="00C452F9" w:rsidP="006E4636">
      <w:pPr>
        <w:spacing w:after="0" w:line="360" w:lineRule="auto"/>
        <w:ind w:firstLine="709"/>
        <w:jc w:val="center"/>
        <w:rPr>
          <w:b/>
          <w:sz w:val="28"/>
          <w:szCs w:val="28"/>
          <w:lang w:val="ru-RU"/>
        </w:rPr>
      </w:pPr>
      <w:r w:rsidRPr="00A07FF5">
        <w:rPr>
          <w:b/>
          <w:sz w:val="28"/>
          <w:szCs w:val="28"/>
          <w:lang w:val="ru-RU"/>
        </w:rPr>
        <w:t>Музыка как вид искусства</w:t>
      </w:r>
    </w:p>
    <w:p w:rsidR="00C452F9" w:rsidRPr="00A07FF5" w:rsidRDefault="00C452F9" w:rsidP="00C452F9">
      <w:pPr>
        <w:spacing w:after="0" w:line="360" w:lineRule="auto"/>
        <w:ind w:firstLine="709"/>
        <w:jc w:val="both"/>
        <w:rPr>
          <w:sz w:val="28"/>
          <w:szCs w:val="28"/>
          <w:lang w:val="ru-RU"/>
        </w:rPr>
      </w:pPr>
      <w:r w:rsidRPr="00A07FF5">
        <w:rPr>
          <w:sz w:val="28"/>
          <w:szCs w:val="28"/>
          <w:lang w:val="ru-RU"/>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трехчастная, вариации, рондо,</w:t>
      </w:r>
      <w:r w:rsidRPr="00A07FF5">
        <w:rPr>
          <w:i/>
          <w:sz w:val="28"/>
          <w:szCs w:val="28"/>
          <w:lang w:val="ru-RU"/>
        </w:rPr>
        <w:t xml:space="preserve"> сонатно-симфонический цикл, сюита), </w:t>
      </w:r>
      <w:r w:rsidRPr="00A07FF5">
        <w:rPr>
          <w:sz w:val="28"/>
          <w:szCs w:val="28"/>
          <w:lang w:val="ru-RU"/>
        </w:rPr>
        <w:t>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C452F9" w:rsidRPr="00A07FF5" w:rsidRDefault="00C452F9" w:rsidP="006E4636">
      <w:pPr>
        <w:spacing w:after="0" w:line="360" w:lineRule="auto"/>
        <w:ind w:firstLine="709"/>
        <w:jc w:val="center"/>
        <w:rPr>
          <w:b/>
          <w:sz w:val="28"/>
          <w:szCs w:val="28"/>
          <w:lang w:val="ru-RU"/>
        </w:rPr>
      </w:pPr>
      <w:r w:rsidRPr="00A07FF5">
        <w:rPr>
          <w:b/>
          <w:sz w:val="28"/>
          <w:szCs w:val="28"/>
          <w:lang w:val="ru-RU"/>
        </w:rPr>
        <w:t>Народное музыкальное творчество</w:t>
      </w:r>
    </w:p>
    <w:p w:rsidR="00C452F9" w:rsidRPr="00A07FF5" w:rsidRDefault="00C452F9" w:rsidP="00C452F9">
      <w:pPr>
        <w:spacing w:after="0" w:line="360" w:lineRule="auto"/>
        <w:ind w:firstLine="709"/>
        <w:jc w:val="both"/>
        <w:rPr>
          <w:sz w:val="28"/>
          <w:szCs w:val="28"/>
          <w:lang w:val="ru-RU"/>
        </w:rPr>
      </w:pPr>
      <w:r w:rsidRPr="00A07FF5">
        <w:rPr>
          <w:sz w:val="28"/>
          <w:szCs w:val="28"/>
          <w:lang w:val="ru-RU"/>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sidRPr="00A07FF5">
        <w:rPr>
          <w:i/>
          <w:sz w:val="28"/>
          <w:szCs w:val="28"/>
          <w:lang w:val="ru-RU"/>
        </w:rPr>
        <w:t xml:space="preserve">Различные исполнительские типы художественного общения (хоровое, соревновательное, сказительное). </w:t>
      </w:r>
      <w:r w:rsidRPr="00A07FF5">
        <w:rPr>
          <w:sz w:val="28"/>
          <w:szCs w:val="28"/>
          <w:lang w:val="ru-RU"/>
        </w:rPr>
        <w:t>Музыкальный фольклор народов России. Знакомство с музыкальной культурой, народным музыкальным творчеством своего региона. Истоки и интонационное своеобразие, музыкального фольклора разных стран.</w:t>
      </w:r>
    </w:p>
    <w:p w:rsidR="00C452F9" w:rsidRPr="00A07FF5" w:rsidRDefault="00C452F9" w:rsidP="006E4636">
      <w:pPr>
        <w:spacing w:after="0" w:line="360" w:lineRule="auto"/>
        <w:ind w:left="709"/>
        <w:contextualSpacing/>
        <w:jc w:val="center"/>
        <w:rPr>
          <w:b/>
          <w:sz w:val="28"/>
          <w:szCs w:val="28"/>
          <w:lang w:val="ru-RU"/>
        </w:rPr>
      </w:pPr>
      <w:r w:rsidRPr="00A07FF5">
        <w:rPr>
          <w:b/>
          <w:sz w:val="28"/>
          <w:szCs w:val="28"/>
          <w:lang w:val="ru-RU"/>
        </w:rPr>
        <w:t xml:space="preserve">Русская музыка от эпохи средневековья до рубежа </w:t>
      </w:r>
      <w:r w:rsidRPr="00A07FF5">
        <w:rPr>
          <w:b/>
          <w:sz w:val="28"/>
          <w:szCs w:val="28"/>
        </w:rPr>
        <w:t>XIX</w:t>
      </w:r>
      <w:r w:rsidRPr="00A07FF5">
        <w:rPr>
          <w:b/>
          <w:sz w:val="28"/>
          <w:szCs w:val="28"/>
          <w:lang w:val="ru-RU"/>
        </w:rPr>
        <w:t>-ХХ вв.</w:t>
      </w:r>
    </w:p>
    <w:p w:rsidR="00C452F9" w:rsidRPr="00A07FF5" w:rsidRDefault="00C452F9" w:rsidP="00C452F9">
      <w:pPr>
        <w:spacing w:line="360" w:lineRule="auto"/>
        <w:ind w:firstLine="709"/>
        <w:contextualSpacing/>
        <w:jc w:val="both"/>
        <w:rPr>
          <w:sz w:val="28"/>
          <w:szCs w:val="28"/>
          <w:lang w:val="ru-RU"/>
        </w:rPr>
      </w:pPr>
      <w:r w:rsidRPr="00A07FF5">
        <w:rPr>
          <w:sz w:val="28"/>
          <w:szCs w:val="28"/>
          <w:lang w:val="ru-RU"/>
        </w:rPr>
        <w:t xml:space="preserve">Древнерусская духовная музыка. </w:t>
      </w:r>
      <w:r w:rsidRPr="00A07FF5">
        <w:rPr>
          <w:i/>
          <w:sz w:val="28"/>
          <w:szCs w:val="28"/>
          <w:lang w:val="ru-RU"/>
        </w:rPr>
        <w:t>Знаменный распев как основа древнерусской храмовой музыки.</w:t>
      </w:r>
      <w:r w:rsidRPr="00A07FF5">
        <w:rPr>
          <w:sz w:val="28"/>
          <w:szCs w:val="28"/>
          <w:lang w:val="ru-RU"/>
        </w:rPr>
        <w:t xml:space="preserve"> Основные жанры профессиональной музыки эпохи Просвещения: кант, хоровой концерт, литургия.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w:t>
      </w:r>
      <w:r w:rsidRPr="00A07FF5">
        <w:rPr>
          <w:sz w:val="28"/>
          <w:szCs w:val="28"/>
        </w:rPr>
        <w:t> </w:t>
      </w:r>
      <w:r w:rsidRPr="00A07FF5">
        <w:rPr>
          <w:sz w:val="28"/>
          <w:szCs w:val="28"/>
          <w:lang w:val="ru-RU"/>
        </w:rPr>
        <w:t>Глинка, М.П.</w:t>
      </w:r>
      <w:r w:rsidRPr="00A07FF5">
        <w:rPr>
          <w:sz w:val="28"/>
          <w:szCs w:val="28"/>
        </w:rPr>
        <w:t> </w:t>
      </w:r>
      <w:r w:rsidRPr="00A07FF5">
        <w:rPr>
          <w:sz w:val="28"/>
          <w:szCs w:val="28"/>
          <w:lang w:val="ru-RU"/>
        </w:rPr>
        <w:t>Мусоргский, А.П.</w:t>
      </w:r>
      <w:r w:rsidRPr="00A07FF5">
        <w:rPr>
          <w:sz w:val="28"/>
          <w:szCs w:val="28"/>
        </w:rPr>
        <w:t> </w:t>
      </w:r>
      <w:r w:rsidRPr="00A07FF5">
        <w:rPr>
          <w:sz w:val="28"/>
          <w:szCs w:val="28"/>
          <w:lang w:val="ru-RU"/>
        </w:rPr>
        <w:t>Бородин, Н.А.</w:t>
      </w:r>
      <w:r w:rsidRPr="00A07FF5">
        <w:rPr>
          <w:sz w:val="28"/>
          <w:szCs w:val="28"/>
        </w:rPr>
        <w:t> </w:t>
      </w:r>
      <w:r w:rsidRPr="00A07FF5">
        <w:rPr>
          <w:sz w:val="28"/>
          <w:szCs w:val="28"/>
          <w:lang w:val="ru-RU"/>
        </w:rPr>
        <w:t>Римский-Корсаков, П.И.</w:t>
      </w:r>
      <w:r w:rsidRPr="00A07FF5">
        <w:rPr>
          <w:sz w:val="28"/>
          <w:szCs w:val="28"/>
        </w:rPr>
        <w:t> </w:t>
      </w:r>
      <w:r w:rsidRPr="00A07FF5">
        <w:rPr>
          <w:sz w:val="28"/>
          <w:szCs w:val="28"/>
          <w:lang w:val="ru-RU"/>
        </w:rPr>
        <w:t>Чайковский, С.В.</w:t>
      </w:r>
      <w:r w:rsidRPr="00A07FF5">
        <w:rPr>
          <w:sz w:val="28"/>
          <w:szCs w:val="28"/>
        </w:rPr>
        <w:t> </w:t>
      </w:r>
      <w:r w:rsidRPr="00A07FF5">
        <w:rPr>
          <w:sz w:val="28"/>
          <w:szCs w:val="28"/>
          <w:lang w:val="ru-RU"/>
        </w:rPr>
        <w:t>Рахманинов).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C452F9" w:rsidRPr="00A07FF5" w:rsidRDefault="00C452F9" w:rsidP="006E4636">
      <w:pPr>
        <w:spacing w:after="0" w:line="360" w:lineRule="auto"/>
        <w:ind w:firstLine="709"/>
        <w:contextualSpacing/>
        <w:jc w:val="center"/>
        <w:rPr>
          <w:b/>
          <w:sz w:val="28"/>
          <w:szCs w:val="28"/>
          <w:lang w:val="ru-RU"/>
        </w:rPr>
      </w:pPr>
      <w:r w:rsidRPr="00A07FF5">
        <w:rPr>
          <w:b/>
          <w:sz w:val="28"/>
          <w:szCs w:val="28"/>
          <w:lang w:val="ru-RU"/>
        </w:rPr>
        <w:t xml:space="preserve">Зарубежная музыка от эпохи средневековья до рубежа </w:t>
      </w:r>
      <w:r w:rsidRPr="00A07FF5">
        <w:rPr>
          <w:b/>
          <w:sz w:val="28"/>
          <w:szCs w:val="28"/>
        </w:rPr>
        <w:t>XI</w:t>
      </w:r>
      <w:r w:rsidRPr="00A07FF5">
        <w:rPr>
          <w:b/>
          <w:sz w:val="28"/>
          <w:szCs w:val="28"/>
          <w:lang w:val="ru-RU"/>
        </w:rPr>
        <w:t>Х-</w:t>
      </w:r>
      <w:r w:rsidRPr="00A07FF5">
        <w:rPr>
          <w:b/>
          <w:sz w:val="28"/>
          <w:szCs w:val="28"/>
        </w:rPr>
        <w:t>X</w:t>
      </w:r>
      <w:r w:rsidRPr="00A07FF5">
        <w:rPr>
          <w:b/>
          <w:sz w:val="28"/>
          <w:szCs w:val="28"/>
          <w:lang w:val="ru-RU"/>
        </w:rPr>
        <w:t>Х</w:t>
      </w:r>
      <w:r w:rsidRPr="00A07FF5">
        <w:rPr>
          <w:b/>
          <w:sz w:val="28"/>
          <w:szCs w:val="28"/>
        </w:rPr>
        <w:t> </w:t>
      </w:r>
      <w:r w:rsidRPr="00A07FF5">
        <w:rPr>
          <w:b/>
          <w:sz w:val="28"/>
          <w:szCs w:val="28"/>
          <w:lang w:val="ru-RU"/>
        </w:rPr>
        <w:t>вв.</w:t>
      </w:r>
    </w:p>
    <w:p w:rsidR="00C452F9" w:rsidRPr="00A07FF5" w:rsidRDefault="00C452F9" w:rsidP="00C452F9">
      <w:pPr>
        <w:spacing w:after="0" w:line="360" w:lineRule="auto"/>
        <w:ind w:firstLine="709"/>
        <w:contextualSpacing/>
        <w:jc w:val="both"/>
        <w:rPr>
          <w:sz w:val="28"/>
          <w:szCs w:val="28"/>
          <w:lang w:val="ru-RU"/>
        </w:rPr>
      </w:pPr>
      <w:r w:rsidRPr="00A07FF5">
        <w:rPr>
          <w:sz w:val="28"/>
          <w:szCs w:val="28"/>
          <w:lang w:val="ru-RU"/>
        </w:rPr>
        <w:t>Средневековая духовная музыка: григорианский хорал. Жанры зарубежной духовной и светской музыки в эпохи Возрождения и Барокко (мадригал, мотет, фуга, месса, реквием, шансон). И.С.</w:t>
      </w:r>
      <w:r w:rsidRPr="00A07FF5">
        <w:rPr>
          <w:sz w:val="28"/>
          <w:szCs w:val="28"/>
        </w:rPr>
        <w:t> </w:t>
      </w:r>
      <w:r w:rsidRPr="00A07FF5">
        <w:rPr>
          <w:sz w:val="28"/>
          <w:szCs w:val="28"/>
          <w:lang w:val="ru-RU"/>
        </w:rPr>
        <w:t>Бах – выдающийся музыкант эпохи Барокко. Венская классическая школа (Й.</w:t>
      </w:r>
      <w:r w:rsidRPr="00A07FF5">
        <w:rPr>
          <w:sz w:val="28"/>
          <w:szCs w:val="28"/>
        </w:rPr>
        <w:t> </w:t>
      </w:r>
      <w:r w:rsidRPr="00A07FF5">
        <w:rPr>
          <w:sz w:val="28"/>
          <w:szCs w:val="28"/>
          <w:lang w:val="ru-RU"/>
        </w:rPr>
        <w:t>Гайдн, В.</w:t>
      </w:r>
      <w:r w:rsidRPr="00A07FF5">
        <w:rPr>
          <w:sz w:val="28"/>
          <w:szCs w:val="28"/>
        </w:rPr>
        <w:t> </w:t>
      </w:r>
      <w:r w:rsidRPr="00A07FF5">
        <w:rPr>
          <w:sz w:val="28"/>
          <w:szCs w:val="28"/>
          <w:lang w:val="ru-RU"/>
        </w:rPr>
        <w:t>Моцарт, Л.</w:t>
      </w:r>
      <w:r w:rsidRPr="00A07FF5">
        <w:rPr>
          <w:sz w:val="28"/>
          <w:szCs w:val="28"/>
        </w:rPr>
        <w:t> </w:t>
      </w:r>
      <w:r w:rsidRPr="00A07FF5">
        <w:rPr>
          <w:sz w:val="28"/>
          <w:szCs w:val="28"/>
          <w:lang w:val="ru-RU"/>
        </w:rPr>
        <w:t>Бетховен). Творчество композиторов-романтиков Ф.</w:t>
      </w:r>
      <w:r w:rsidRPr="00A07FF5">
        <w:rPr>
          <w:sz w:val="28"/>
          <w:szCs w:val="28"/>
        </w:rPr>
        <w:t> </w:t>
      </w:r>
      <w:r w:rsidRPr="00A07FF5">
        <w:rPr>
          <w:sz w:val="28"/>
          <w:szCs w:val="28"/>
          <w:lang w:val="ru-RU"/>
        </w:rPr>
        <w:t>Шопен, Ф.</w:t>
      </w:r>
      <w:r w:rsidRPr="00A07FF5">
        <w:rPr>
          <w:sz w:val="28"/>
          <w:szCs w:val="28"/>
        </w:rPr>
        <w:t> </w:t>
      </w:r>
      <w:r w:rsidRPr="00A07FF5">
        <w:rPr>
          <w:sz w:val="28"/>
          <w:szCs w:val="28"/>
          <w:lang w:val="ru-RU"/>
        </w:rPr>
        <w:t>Лист, Р.</w:t>
      </w:r>
      <w:r w:rsidRPr="00A07FF5">
        <w:rPr>
          <w:sz w:val="28"/>
          <w:szCs w:val="28"/>
        </w:rPr>
        <w:t> </w:t>
      </w:r>
      <w:r w:rsidRPr="00A07FF5">
        <w:rPr>
          <w:sz w:val="28"/>
          <w:szCs w:val="28"/>
          <w:lang w:val="ru-RU"/>
        </w:rPr>
        <w:t>Шуман, Ф. Шуберт, Э.</w:t>
      </w:r>
      <w:r w:rsidRPr="00A07FF5">
        <w:rPr>
          <w:sz w:val="28"/>
          <w:szCs w:val="28"/>
        </w:rPr>
        <w:t> </w:t>
      </w:r>
      <w:r w:rsidRPr="00A07FF5">
        <w:rPr>
          <w:sz w:val="28"/>
          <w:szCs w:val="28"/>
          <w:lang w:val="ru-RU"/>
        </w:rPr>
        <w:t xml:space="preserve">Григ). Оперный жанр в творчестве композиторов </w:t>
      </w:r>
      <w:r w:rsidRPr="00A07FF5">
        <w:rPr>
          <w:sz w:val="28"/>
          <w:szCs w:val="28"/>
        </w:rPr>
        <w:t>XIX</w:t>
      </w:r>
      <w:r w:rsidRPr="00A07FF5">
        <w:rPr>
          <w:sz w:val="28"/>
          <w:szCs w:val="28"/>
          <w:lang w:val="ru-RU"/>
        </w:rPr>
        <w:t xml:space="preserve"> века (Ж. Бизе, Дж. Верди). Основные жанры светской музыки (соната, симфония, камерно-инструментальная и вокальная музыка, опера, балет). </w:t>
      </w:r>
      <w:r w:rsidRPr="00A07FF5">
        <w:rPr>
          <w:i/>
          <w:sz w:val="28"/>
          <w:szCs w:val="28"/>
          <w:lang w:val="ru-RU"/>
        </w:rPr>
        <w:t xml:space="preserve">Развитие жанров светской музыки </w:t>
      </w:r>
      <w:r w:rsidRPr="00A07FF5">
        <w:rPr>
          <w:sz w:val="28"/>
          <w:szCs w:val="28"/>
          <w:lang w:val="ru-RU"/>
        </w:rPr>
        <w:t xml:space="preserve">Основные жанры светской музыки </w:t>
      </w:r>
      <w:r w:rsidRPr="00A07FF5">
        <w:rPr>
          <w:sz w:val="28"/>
          <w:szCs w:val="28"/>
        </w:rPr>
        <w:t>XIX</w:t>
      </w:r>
      <w:r w:rsidRPr="00A07FF5">
        <w:rPr>
          <w:sz w:val="28"/>
          <w:szCs w:val="28"/>
          <w:lang w:val="ru-RU"/>
        </w:rPr>
        <w:t xml:space="preserve"> века (соната, симфония, камерно-инструментальная и вокальная музыка, опера, балет). </w:t>
      </w:r>
      <w:r w:rsidRPr="00A07FF5">
        <w:rPr>
          <w:i/>
          <w:sz w:val="28"/>
          <w:szCs w:val="28"/>
          <w:lang w:val="ru-RU"/>
        </w:rPr>
        <w:t>Развитие жанров светской музыки (камерная инструментальная и вокальная музыка, концерт, симфония, опера, балет).</w:t>
      </w:r>
    </w:p>
    <w:p w:rsidR="00C452F9" w:rsidRPr="00A07FF5" w:rsidRDefault="00C452F9" w:rsidP="006E4636">
      <w:pPr>
        <w:spacing w:after="0" w:line="360" w:lineRule="auto"/>
        <w:ind w:left="709"/>
        <w:contextualSpacing/>
        <w:jc w:val="center"/>
        <w:rPr>
          <w:b/>
          <w:sz w:val="28"/>
          <w:szCs w:val="28"/>
          <w:lang w:val="ru-RU"/>
        </w:rPr>
      </w:pPr>
      <w:r w:rsidRPr="00A07FF5">
        <w:rPr>
          <w:b/>
          <w:sz w:val="28"/>
          <w:szCs w:val="28"/>
          <w:lang w:val="ru-RU"/>
        </w:rPr>
        <w:t xml:space="preserve">Русская и зарубежная музыкальная культура </w:t>
      </w:r>
      <w:r w:rsidRPr="00A07FF5">
        <w:rPr>
          <w:b/>
          <w:sz w:val="28"/>
          <w:szCs w:val="28"/>
        </w:rPr>
        <w:t>XX</w:t>
      </w:r>
      <w:r w:rsidRPr="00A07FF5">
        <w:rPr>
          <w:b/>
          <w:sz w:val="28"/>
          <w:szCs w:val="28"/>
          <w:lang w:val="ru-RU"/>
        </w:rPr>
        <w:t xml:space="preserve"> в.</w:t>
      </w:r>
    </w:p>
    <w:p w:rsidR="00C452F9" w:rsidRPr="00A07FF5" w:rsidRDefault="00C452F9" w:rsidP="00C452F9">
      <w:pPr>
        <w:spacing w:after="0" w:line="360" w:lineRule="auto"/>
        <w:ind w:firstLine="709"/>
        <w:jc w:val="both"/>
        <w:rPr>
          <w:sz w:val="28"/>
          <w:szCs w:val="28"/>
          <w:lang w:val="ru-RU"/>
        </w:rPr>
      </w:pPr>
      <w:r w:rsidRPr="00A07FF5">
        <w:rPr>
          <w:sz w:val="28"/>
          <w:szCs w:val="28"/>
          <w:lang w:val="ru-RU"/>
        </w:rPr>
        <w:t>Знакомство с творчеством всемирно известных отечественных композиторов (И.Ф.</w:t>
      </w:r>
      <w:r w:rsidRPr="00A07FF5">
        <w:rPr>
          <w:sz w:val="28"/>
          <w:szCs w:val="28"/>
        </w:rPr>
        <w:t> </w:t>
      </w:r>
      <w:r w:rsidRPr="00A07FF5">
        <w:rPr>
          <w:sz w:val="28"/>
          <w:szCs w:val="28"/>
          <w:lang w:val="ru-RU"/>
        </w:rPr>
        <w:t>Стравинский, С.С. Прокофьев, Д.Д. Шостакович, Г.В. Свиридов, Р.</w:t>
      </w:r>
      <w:r w:rsidRPr="00A07FF5">
        <w:rPr>
          <w:sz w:val="28"/>
          <w:szCs w:val="28"/>
        </w:rPr>
        <w:t> </w:t>
      </w:r>
      <w:r w:rsidRPr="00A07FF5">
        <w:rPr>
          <w:sz w:val="28"/>
          <w:szCs w:val="28"/>
          <w:lang w:val="ru-RU"/>
        </w:rPr>
        <w:t xml:space="preserve">Щедрин, </w:t>
      </w:r>
      <w:r w:rsidRPr="00A07FF5">
        <w:rPr>
          <w:i/>
          <w:sz w:val="28"/>
          <w:szCs w:val="28"/>
          <w:lang w:val="ru-RU"/>
        </w:rPr>
        <w:t>А.И.</w:t>
      </w:r>
      <w:r w:rsidRPr="00A07FF5">
        <w:rPr>
          <w:i/>
          <w:sz w:val="28"/>
          <w:szCs w:val="28"/>
        </w:rPr>
        <w:t> </w:t>
      </w:r>
      <w:r w:rsidRPr="00A07FF5">
        <w:rPr>
          <w:i/>
          <w:sz w:val="28"/>
          <w:szCs w:val="28"/>
          <w:lang w:val="ru-RU"/>
        </w:rPr>
        <w:t>Хачатурян, А.Г. Шнитке)</w:t>
      </w:r>
      <w:r w:rsidRPr="00A07FF5">
        <w:rPr>
          <w:sz w:val="28"/>
          <w:szCs w:val="28"/>
          <w:lang w:val="ru-RU"/>
        </w:rPr>
        <w:t xml:space="preserve"> и зарубежных композиторов ХХ столетия (К.</w:t>
      </w:r>
      <w:r w:rsidRPr="00A07FF5">
        <w:rPr>
          <w:sz w:val="28"/>
          <w:szCs w:val="28"/>
        </w:rPr>
        <w:t> </w:t>
      </w:r>
      <w:r w:rsidRPr="00A07FF5">
        <w:rPr>
          <w:sz w:val="28"/>
          <w:szCs w:val="28"/>
          <w:lang w:val="ru-RU"/>
        </w:rPr>
        <w:t xml:space="preserve">Дебюсси, </w:t>
      </w:r>
      <w:r w:rsidRPr="00A07FF5">
        <w:rPr>
          <w:i/>
          <w:sz w:val="28"/>
          <w:szCs w:val="28"/>
          <w:lang w:val="ru-RU"/>
        </w:rPr>
        <w:t>К.</w:t>
      </w:r>
      <w:r w:rsidRPr="00A07FF5">
        <w:rPr>
          <w:i/>
          <w:sz w:val="28"/>
          <w:szCs w:val="28"/>
        </w:rPr>
        <w:t> </w:t>
      </w:r>
      <w:r w:rsidRPr="00A07FF5">
        <w:rPr>
          <w:i/>
          <w:sz w:val="28"/>
          <w:szCs w:val="28"/>
          <w:lang w:val="ru-RU"/>
        </w:rPr>
        <w:t>Орф, М.</w:t>
      </w:r>
      <w:r w:rsidRPr="00A07FF5">
        <w:rPr>
          <w:i/>
          <w:sz w:val="28"/>
          <w:szCs w:val="28"/>
        </w:rPr>
        <w:t> </w:t>
      </w:r>
      <w:r w:rsidRPr="00A07FF5">
        <w:rPr>
          <w:i/>
          <w:sz w:val="28"/>
          <w:szCs w:val="28"/>
          <w:lang w:val="ru-RU"/>
        </w:rPr>
        <w:t>Равель, Б. Бриттен, А. Шенберг).</w:t>
      </w:r>
      <w:r w:rsidRPr="00A07FF5">
        <w:rPr>
          <w:sz w:val="28"/>
          <w:szCs w:val="28"/>
          <w:lang w:val="ru-RU"/>
        </w:rP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и зарубежные композиторы-песенники ХХ столетия. Обобщенное представление о современной музыке, ее разнообразии и характерных признаках. Авторская песня: прошлое и настоящее. Рок-музыка и ее отдельные направления (рок-опера, рок-н-ролл.). Мюзикл. Электронная музыка. Современные технологии записи и воспроизведения музыки.</w:t>
      </w:r>
    </w:p>
    <w:p w:rsidR="00C452F9" w:rsidRPr="00A07FF5" w:rsidRDefault="00C452F9" w:rsidP="006E4636">
      <w:pPr>
        <w:tabs>
          <w:tab w:val="left" w:pos="1985"/>
        </w:tabs>
        <w:spacing w:after="0" w:line="360" w:lineRule="auto"/>
        <w:ind w:left="709"/>
        <w:contextualSpacing/>
        <w:jc w:val="center"/>
        <w:rPr>
          <w:b/>
          <w:sz w:val="28"/>
          <w:szCs w:val="28"/>
          <w:lang w:val="ru-RU"/>
        </w:rPr>
      </w:pPr>
      <w:r w:rsidRPr="00A07FF5">
        <w:rPr>
          <w:b/>
          <w:sz w:val="28"/>
          <w:szCs w:val="28"/>
          <w:lang w:val="ru-RU"/>
        </w:rPr>
        <w:t>Современная музыкальная жизнь</w:t>
      </w:r>
    </w:p>
    <w:p w:rsidR="00C452F9" w:rsidRPr="00A07FF5" w:rsidRDefault="00C452F9" w:rsidP="00C452F9">
      <w:pPr>
        <w:spacing w:after="0" w:line="360" w:lineRule="auto"/>
        <w:ind w:firstLine="709"/>
        <w:jc w:val="both"/>
        <w:rPr>
          <w:sz w:val="28"/>
          <w:szCs w:val="28"/>
          <w:lang w:val="ru-RU"/>
        </w:rPr>
      </w:pPr>
      <w:r w:rsidRPr="00A07FF5">
        <w:rPr>
          <w:sz w:val="28"/>
          <w:szCs w:val="28"/>
          <w:lang w:val="ru-RU"/>
        </w:rPr>
        <w:t>Панорама современной музыкальной жизни в России и за рубежом: концерты, конкурсы и фестивали (современной и классической музыки). Наследие выдающихся отечественных (Ф.И.</w:t>
      </w:r>
      <w:r w:rsidRPr="00A07FF5">
        <w:rPr>
          <w:sz w:val="28"/>
          <w:szCs w:val="28"/>
        </w:rPr>
        <w:t> </w:t>
      </w:r>
      <w:r w:rsidRPr="00A07FF5">
        <w:rPr>
          <w:sz w:val="28"/>
          <w:szCs w:val="28"/>
          <w:lang w:val="ru-RU"/>
        </w:rPr>
        <w:t>Шаляпин, Д.Ф.</w:t>
      </w:r>
      <w:r w:rsidRPr="00A07FF5">
        <w:rPr>
          <w:sz w:val="28"/>
          <w:szCs w:val="28"/>
        </w:rPr>
        <w:t> </w:t>
      </w:r>
      <w:r w:rsidRPr="00A07FF5">
        <w:rPr>
          <w:sz w:val="28"/>
          <w:szCs w:val="28"/>
          <w:lang w:val="ru-RU"/>
        </w:rPr>
        <w:t>Ойстрах, А.В.</w:t>
      </w:r>
      <w:r w:rsidRPr="00A07FF5">
        <w:rPr>
          <w:sz w:val="28"/>
          <w:szCs w:val="28"/>
        </w:rPr>
        <w:t> </w:t>
      </w:r>
      <w:r w:rsidRPr="00A07FF5">
        <w:rPr>
          <w:sz w:val="28"/>
          <w:szCs w:val="28"/>
          <w:lang w:val="ru-RU"/>
        </w:rPr>
        <w:t>Свешников; Д.А.</w:t>
      </w:r>
      <w:r w:rsidRPr="00A07FF5">
        <w:rPr>
          <w:sz w:val="28"/>
          <w:szCs w:val="28"/>
        </w:rPr>
        <w:t> </w:t>
      </w:r>
      <w:r w:rsidRPr="00A07FF5">
        <w:rPr>
          <w:sz w:val="28"/>
          <w:szCs w:val="28"/>
          <w:lang w:val="ru-RU"/>
        </w:rPr>
        <w:t>Хворостовский, А.Ю.</w:t>
      </w:r>
      <w:r w:rsidRPr="00A07FF5">
        <w:rPr>
          <w:sz w:val="28"/>
          <w:szCs w:val="28"/>
        </w:rPr>
        <w:t> </w:t>
      </w:r>
      <w:r w:rsidRPr="00A07FF5">
        <w:rPr>
          <w:sz w:val="28"/>
          <w:szCs w:val="28"/>
          <w:lang w:val="ru-RU"/>
        </w:rPr>
        <w:t>Нетребко, В.Т.</w:t>
      </w:r>
      <w:r w:rsidRPr="00A07FF5">
        <w:rPr>
          <w:sz w:val="28"/>
          <w:szCs w:val="28"/>
        </w:rPr>
        <w:t> </w:t>
      </w:r>
      <w:r w:rsidRPr="00A07FF5">
        <w:rPr>
          <w:sz w:val="28"/>
          <w:szCs w:val="28"/>
          <w:lang w:val="ru-RU"/>
        </w:rPr>
        <w:t>Спиваков, Н.Л.</w:t>
      </w:r>
      <w:r w:rsidRPr="00A07FF5">
        <w:rPr>
          <w:sz w:val="28"/>
          <w:szCs w:val="28"/>
        </w:rPr>
        <w:t> </w:t>
      </w:r>
      <w:r w:rsidRPr="00A07FF5">
        <w:rPr>
          <w:sz w:val="28"/>
          <w:szCs w:val="28"/>
          <w:lang w:val="ru-RU"/>
        </w:rPr>
        <w:t>Луганский, Д.Л.</w:t>
      </w:r>
      <w:r w:rsidRPr="00A07FF5">
        <w:rPr>
          <w:sz w:val="28"/>
          <w:szCs w:val="28"/>
        </w:rPr>
        <w:t> </w:t>
      </w:r>
      <w:r w:rsidRPr="00A07FF5">
        <w:rPr>
          <w:sz w:val="28"/>
          <w:szCs w:val="28"/>
          <w:lang w:val="ru-RU"/>
        </w:rPr>
        <w:t>Мацуев и др.) и зарубежных исполнителей (Э. Карузо, М. Каллас; Л.</w:t>
      </w:r>
      <w:r w:rsidRPr="00A07FF5">
        <w:rPr>
          <w:sz w:val="28"/>
          <w:szCs w:val="28"/>
        </w:rPr>
        <w:t> </w:t>
      </w:r>
      <w:r w:rsidRPr="00A07FF5">
        <w:rPr>
          <w:sz w:val="28"/>
          <w:szCs w:val="28"/>
          <w:lang w:val="ru-RU"/>
        </w:rPr>
        <w:t>Паваротти, М.</w:t>
      </w:r>
      <w:r w:rsidRPr="00A07FF5">
        <w:rPr>
          <w:sz w:val="28"/>
          <w:szCs w:val="28"/>
        </w:rPr>
        <w:t> </w:t>
      </w:r>
      <w:r w:rsidRPr="00A07FF5">
        <w:rPr>
          <w:sz w:val="28"/>
          <w:szCs w:val="28"/>
          <w:lang w:val="ru-RU"/>
        </w:rPr>
        <w:t>Кабалье, В.</w:t>
      </w:r>
      <w:r w:rsidRPr="00A07FF5">
        <w:rPr>
          <w:sz w:val="28"/>
          <w:szCs w:val="28"/>
        </w:rPr>
        <w:t> </w:t>
      </w:r>
      <w:r w:rsidRPr="00A07FF5">
        <w:rPr>
          <w:sz w:val="28"/>
          <w:szCs w:val="28"/>
          <w:lang w:val="ru-RU"/>
        </w:rPr>
        <w:t>Клиберн, В.</w:t>
      </w:r>
      <w:r w:rsidRPr="00A07FF5">
        <w:rPr>
          <w:sz w:val="28"/>
          <w:szCs w:val="28"/>
        </w:rPr>
        <w:t> </w:t>
      </w:r>
      <w:r w:rsidRPr="00A07FF5">
        <w:rPr>
          <w:sz w:val="28"/>
          <w:szCs w:val="28"/>
          <w:lang w:val="ru-RU"/>
        </w:rPr>
        <w:t>Кельмпфф и др.) классической музыки. Современные выдающиеся, композиторы, вокальные  исполнители и инструментальные коллективы. Всемирные центры музыкальной культуры и музыкального образования. Может ли современная музыка считаться классической? Классическая музыка в современных обработках.</w:t>
      </w:r>
    </w:p>
    <w:p w:rsidR="00C452F9" w:rsidRPr="00A07FF5" w:rsidRDefault="00C452F9" w:rsidP="006E4636">
      <w:pPr>
        <w:spacing w:after="0" w:line="360" w:lineRule="auto"/>
        <w:ind w:left="709"/>
        <w:contextualSpacing/>
        <w:jc w:val="center"/>
        <w:rPr>
          <w:b/>
          <w:sz w:val="28"/>
          <w:szCs w:val="28"/>
          <w:lang w:val="ru-RU"/>
        </w:rPr>
      </w:pPr>
      <w:r w:rsidRPr="00A07FF5">
        <w:rPr>
          <w:b/>
          <w:sz w:val="28"/>
          <w:szCs w:val="28"/>
          <w:lang w:val="ru-RU"/>
        </w:rPr>
        <w:t>Значение музыки в жизни человека</w:t>
      </w:r>
    </w:p>
    <w:p w:rsidR="00C452F9" w:rsidRPr="00A07FF5" w:rsidRDefault="00C452F9" w:rsidP="00C452F9">
      <w:pPr>
        <w:spacing w:after="0" w:line="360" w:lineRule="auto"/>
        <w:ind w:firstLine="709"/>
        <w:jc w:val="both"/>
        <w:rPr>
          <w:sz w:val="28"/>
          <w:szCs w:val="28"/>
          <w:lang w:val="ru-RU"/>
        </w:rPr>
      </w:pPr>
      <w:r w:rsidRPr="00A07FF5">
        <w:rPr>
          <w:sz w:val="28"/>
          <w:szCs w:val="28"/>
          <w:lang w:val="ru-RU"/>
        </w:rPr>
        <w:t>Музыкальное искусство как воплощение жизненной красоты и жизненной правды. Стиль как отражение мироощущения композитора. Воздействие музыки на человека, ее роль в человеческом обществе. «Вечные» проблемы жизни в творчестве композиторов. Своеобразие видения картины мира в национальных музыкальных культурах Востока и Запада. Преобразующая сила музыки как вида искусства.</w:t>
      </w:r>
    </w:p>
    <w:p w:rsidR="00C452F9" w:rsidRPr="00A07FF5" w:rsidRDefault="00C452F9" w:rsidP="00C452F9">
      <w:pPr>
        <w:spacing w:after="0" w:line="360" w:lineRule="auto"/>
        <w:ind w:firstLine="709"/>
        <w:contextualSpacing/>
        <w:jc w:val="center"/>
        <w:rPr>
          <w:sz w:val="28"/>
          <w:szCs w:val="28"/>
          <w:lang w:val="ru-RU"/>
        </w:rPr>
      </w:pPr>
      <w:r w:rsidRPr="00A07FF5">
        <w:rPr>
          <w:b/>
          <w:sz w:val="28"/>
          <w:szCs w:val="28"/>
          <w:lang w:val="ru-RU"/>
        </w:rPr>
        <w:t>Перечень музыкальных произведений для использования в обеспечении образовательных результатов по выбору образовательной организации для использования в обеспечении образовательных результатов</w:t>
      </w:r>
    </w:p>
    <w:p w:rsidR="00C452F9" w:rsidRPr="00A07FF5" w:rsidRDefault="00C452F9" w:rsidP="00C452F9">
      <w:pPr>
        <w:numPr>
          <w:ilvl w:val="0"/>
          <w:numId w:val="66"/>
        </w:numPr>
        <w:spacing w:after="0" w:line="360" w:lineRule="auto"/>
        <w:ind w:left="0" w:firstLine="709"/>
        <w:contextualSpacing/>
        <w:jc w:val="both"/>
        <w:rPr>
          <w:sz w:val="28"/>
          <w:szCs w:val="28"/>
        </w:rPr>
      </w:pPr>
      <w:bookmarkStart w:id="147" w:name="_Toc409691715"/>
      <w:r w:rsidRPr="00A07FF5">
        <w:rPr>
          <w:sz w:val="28"/>
          <w:szCs w:val="28"/>
        </w:rPr>
        <w:t>Ч. Айвз. «Космический пейзаж».</w:t>
      </w:r>
    </w:p>
    <w:p w:rsidR="00C452F9" w:rsidRPr="00A07FF5" w:rsidRDefault="00C452F9" w:rsidP="00C452F9">
      <w:pPr>
        <w:numPr>
          <w:ilvl w:val="0"/>
          <w:numId w:val="66"/>
        </w:numPr>
        <w:spacing w:after="0" w:line="360" w:lineRule="auto"/>
        <w:ind w:left="0" w:firstLine="709"/>
        <w:contextualSpacing/>
        <w:jc w:val="both"/>
        <w:rPr>
          <w:sz w:val="28"/>
          <w:szCs w:val="28"/>
        </w:rPr>
      </w:pPr>
      <w:r w:rsidRPr="00A07FF5">
        <w:rPr>
          <w:sz w:val="28"/>
          <w:szCs w:val="28"/>
        </w:rPr>
        <w:t>Г. Аллегри. «Мизерере» («Помилуй»).</w:t>
      </w:r>
    </w:p>
    <w:p w:rsidR="00C452F9" w:rsidRPr="00A07FF5" w:rsidRDefault="00C452F9" w:rsidP="00C452F9">
      <w:pPr>
        <w:numPr>
          <w:ilvl w:val="0"/>
          <w:numId w:val="66"/>
        </w:numPr>
        <w:spacing w:after="0" w:line="360" w:lineRule="auto"/>
        <w:ind w:left="0" w:firstLine="709"/>
        <w:contextualSpacing/>
        <w:jc w:val="both"/>
        <w:rPr>
          <w:sz w:val="28"/>
          <w:szCs w:val="28"/>
        </w:rPr>
      </w:pPr>
      <w:r w:rsidRPr="00A07FF5">
        <w:rPr>
          <w:sz w:val="28"/>
          <w:szCs w:val="28"/>
          <w:lang w:val="ru-RU"/>
        </w:rPr>
        <w:t xml:space="preserve">Американский народный блюз «Роллем Пит» и «Город Нью-Йорк» (обр. </w:t>
      </w:r>
      <w:r w:rsidRPr="00A07FF5">
        <w:rPr>
          <w:sz w:val="28"/>
          <w:szCs w:val="28"/>
        </w:rPr>
        <w:t>Дж. Сильвермена, перевод С. Болотина).</w:t>
      </w:r>
    </w:p>
    <w:p w:rsidR="00C452F9" w:rsidRPr="00A07FF5" w:rsidRDefault="00C452F9" w:rsidP="00C452F9">
      <w:pPr>
        <w:numPr>
          <w:ilvl w:val="0"/>
          <w:numId w:val="66"/>
        </w:numPr>
        <w:spacing w:after="0" w:line="360" w:lineRule="auto"/>
        <w:ind w:left="0" w:firstLine="709"/>
        <w:contextualSpacing/>
        <w:jc w:val="both"/>
        <w:rPr>
          <w:sz w:val="28"/>
          <w:szCs w:val="28"/>
          <w:lang w:val="ru-RU"/>
        </w:rPr>
      </w:pPr>
      <w:r w:rsidRPr="00A07FF5">
        <w:rPr>
          <w:sz w:val="28"/>
          <w:szCs w:val="28"/>
          <w:lang w:val="ru-RU"/>
        </w:rPr>
        <w:t>Л. Армстронг. «Блюз Западной окраины».</w:t>
      </w:r>
    </w:p>
    <w:p w:rsidR="00C452F9" w:rsidRPr="00A07FF5" w:rsidRDefault="00C452F9" w:rsidP="00C452F9">
      <w:pPr>
        <w:numPr>
          <w:ilvl w:val="0"/>
          <w:numId w:val="66"/>
        </w:numPr>
        <w:spacing w:after="0" w:line="360" w:lineRule="auto"/>
        <w:ind w:left="0" w:firstLine="709"/>
        <w:contextualSpacing/>
        <w:jc w:val="both"/>
        <w:rPr>
          <w:sz w:val="28"/>
          <w:szCs w:val="28"/>
        </w:rPr>
      </w:pPr>
      <w:r w:rsidRPr="00A07FF5">
        <w:rPr>
          <w:sz w:val="28"/>
          <w:szCs w:val="28"/>
        </w:rPr>
        <w:t>Э. Артемьев. «Мозаика».</w:t>
      </w:r>
    </w:p>
    <w:p w:rsidR="00C452F9" w:rsidRPr="00A07FF5" w:rsidRDefault="00C452F9" w:rsidP="00C452F9">
      <w:pPr>
        <w:numPr>
          <w:ilvl w:val="0"/>
          <w:numId w:val="66"/>
        </w:numPr>
        <w:spacing w:after="0" w:line="360" w:lineRule="auto"/>
        <w:ind w:left="0" w:firstLine="709"/>
        <w:contextualSpacing/>
        <w:jc w:val="both"/>
        <w:rPr>
          <w:sz w:val="28"/>
          <w:szCs w:val="28"/>
        </w:rPr>
      </w:pPr>
      <w:r w:rsidRPr="00A07FF5">
        <w:rPr>
          <w:sz w:val="28"/>
          <w:szCs w:val="28"/>
          <w:lang w:val="ru-RU"/>
        </w:rPr>
        <w:t>И. Бах. Маленькая прелюдия для органа соль минор (обр. для ф-но Д.Б.</w:t>
      </w:r>
      <w:r w:rsidRPr="00A07FF5">
        <w:rPr>
          <w:sz w:val="28"/>
          <w:szCs w:val="28"/>
        </w:rPr>
        <w:t> </w:t>
      </w:r>
      <w:r w:rsidRPr="00A07FF5">
        <w:rPr>
          <w:sz w:val="28"/>
          <w:szCs w:val="28"/>
          <w:lang w:val="ru-RU"/>
        </w:rPr>
        <w:t xml:space="preserve">Кабалевского). Токката и фуга ре минор для органа. Органная фуга соль минор. Органная фуга ля минор. Прелюдия до мажор (ХТК, том </w:t>
      </w:r>
      <w:r w:rsidRPr="00A07FF5">
        <w:rPr>
          <w:sz w:val="28"/>
          <w:szCs w:val="28"/>
        </w:rPr>
        <w:t>Ι</w:t>
      </w:r>
      <w:r w:rsidRPr="00A07FF5">
        <w:rPr>
          <w:sz w:val="28"/>
          <w:szCs w:val="28"/>
          <w:lang w:val="ru-RU"/>
        </w:rPr>
        <w:t xml:space="preserve">). Фуга ре диез минор (ХТК, том </w:t>
      </w:r>
      <w:r w:rsidRPr="00A07FF5">
        <w:rPr>
          <w:sz w:val="28"/>
          <w:szCs w:val="28"/>
        </w:rPr>
        <w:t>Ι</w:t>
      </w:r>
      <w:r w:rsidRPr="00A07FF5">
        <w:rPr>
          <w:sz w:val="28"/>
          <w:szCs w:val="28"/>
          <w:lang w:val="ru-RU"/>
        </w:rPr>
        <w:t>). Итальянский концерт. Прелюдия № 8 ми минор («12 маленьких прелюдий для начинающих»). Высокая месса си минор (хор «</w:t>
      </w:r>
      <w:r w:rsidRPr="00A07FF5">
        <w:rPr>
          <w:sz w:val="28"/>
          <w:szCs w:val="28"/>
        </w:rPr>
        <w:t>Kirie</w:t>
      </w:r>
      <w:r w:rsidRPr="00A07FF5">
        <w:rPr>
          <w:sz w:val="28"/>
          <w:szCs w:val="28"/>
          <w:lang w:val="ru-RU"/>
        </w:rPr>
        <w:t>» (№ 1), хор «</w:t>
      </w:r>
      <w:r w:rsidRPr="00A07FF5">
        <w:rPr>
          <w:sz w:val="28"/>
          <w:szCs w:val="28"/>
        </w:rPr>
        <w:t>Gloria</w:t>
      </w:r>
      <w:r w:rsidRPr="00A07FF5">
        <w:rPr>
          <w:sz w:val="28"/>
          <w:szCs w:val="28"/>
          <w:lang w:val="ru-RU"/>
        </w:rPr>
        <w:t>» (№</w:t>
      </w:r>
      <w:r w:rsidRPr="00A07FF5">
        <w:rPr>
          <w:sz w:val="28"/>
          <w:szCs w:val="28"/>
        </w:rPr>
        <w:t> </w:t>
      </w:r>
      <w:r w:rsidRPr="00A07FF5">
        <w:rPr>
          <w:sz w:val="28"/>
          <w:szCs w:val="28"/>
          <w:lang w:val="ru-RU"/>
        </w:rPr>
        <w:t>4), ария альта «</w:t>
      </w:r>
      <w:r w:rsidRPr="00A07FF5">
        <w:rPr>
          <w:sz w:val="28"/>
          <w:szCs w:val="28"/>
        </w:rPr>
        <w:t>Agnus</w:t>
      </w:r>
      <w:r w:rsidRPr="00A07FF5">
        <w:rPr>
          <w:sz w:val="28"/>
          <w:szCs w:val="28"/>
          <w:lang w:val="ru-RU"/>
        </w:rPr>
        <w:t xml:space="preserve"> </w:t>
      </w:r>
      <w:r w:rsidRPr="00A07FF5">
        <w:rPr>
          <w:sz w:val="28"/>
          <w:szCs w:val="28"/>
        </w:rPr>
        <w:t>Dei</w:t>
      </w:r>
      <w:r w:rsidRPr="00A07FF5">
        <w:rPr>
          <w:sz w:val="28"/>
          <w:szCs w:val="28"/>
          <w:lang w:val="ru-RU"/>
        </w:rPr>
        <w:t>» (№ 23), хор «</w:t>
      </w:r>
      <w:r w:rsidRPr="00A07FF5">
        <w:rPr>
          <w:sz w:val="28"/>
          <w:szCs w:val="28"/>
        </w:rPr>
        <w:t>Sanctus</w:t>
      </w:r>
      <w:r w:rsidRPr="00A07FF5">
        <w:rPr>
          <w:sz w:val="28"/>
          <w:szCs w:val="28"/>
          <w:lang w:val="ru-RU"/>
        </w:rPr>
        <w:t>» (№</w:t>
      </w:r>
      <w:r w:rsidRPr="00A07FF5">
        <w:rPr>
          <w:sz w:val="28"/>
          <w:szCs w:val="28"/>
        </w:rPr>
        <w:t> </w:t>
      </w:r>
      <w:r w:rsidRPr="00A07FF5">
        <w:rPr>
          <w:sz w:val="28"/>
          <w:szCs w:val="28"/>
          <w:lang w:val="ru-RU"/>
        </w:rPr>
        <w:t>20)). Оратория «Страсти по Матфею» (ария альта № 47). Сюита № 2 (7 часть «Шутка»). И.</w:t>
      </w:r>
      <w:r w:rsidRPr="00A07FF5">
        <w:rPr>
          <w:sz w:val="28"/>
          <w:szCs w:val="28"/>
        </w:rPr>
        <w:t> </w:t>
      </w:r>
      <w:r w:rsidRPr="00A07FF5">
        <w:rPr>
          <w:sz w:val="28"/>
          <w:szCs w:val="28"/>
          <w:lang w:val="ru-RU"/>
        </w:rPr>
        <w:t xml:space="preserve">Бах-Ф. </w:t>
      </w:r>
      <w:r w:rsidRPr="00A07FF5">
        <w:rPr>
          <w:sz w:val="28"/>
          <w:szCs w:val="28"/>
        </w:rPr>
        <w:t>Бузони. Чакона из Партиты № 2 для скрипки соло.</w:t>
      </w:r>
    </w:p>
    <w:p w:rsidR="00C452F9" w:rsidRPr="00A07FF5" w:rsidRDefault="00C452F9" w:rsidP="00C452F9">
      <w:pPr>
        <w:numPr>
          <w:ilvl w:val="0"/>
          <w:numId w:val="66"/>
        </w:numPr>
        <w:spacing w:after="0" w:line="360" w:lineRule="auto"/>
        <w:ind w:left="0" w:firstLine="709"/>
        <w:contextualSpacing/>
        <w:jc w:val="both"/>
        <w:rPr>
          <w:sz w:val="28"/>
          <w:szCs w:val="28"/>
          <w:lang w:val="it-IT"/>
        </w:rPr>
      </w:pPr>
      <w:r w:rsidRPr="00A07FF5">
        <w:rPr>
          <w:sz w:val="28"/>
          <w:szCs w:val="28"/>
        </w:rPr>
        <w:t>И</w:t>
      </w:r>
      <w:r w:rsidRPr="00A07FF5">
        <w:rPr>
          <w:sz w:val="28"/>
          <w:szCs w:val="28"/>
          <w:lang w:val="it-IT"/>
        </w:rPr>
        <w:t xml:space="preserve">. </w:t>
      </w:r>
      <w:r w:rsidRPr="00A07FF5">
        <w:rPr>
          <w:sz w:val="28"/>
          <w:szCs w:val="28"/>
        </w:rPr>
        <w:t>Бах</w:t>
      </w:r>
      <w:r w:rsidRPr="00A07FF5">
        <w:rPr>
          <w:sz w:val="28"/>
          <w:szCs w:val="28"/>
          <w:lang w:val="it-IT"/>
        </w:rPr>
        <w:t>-</w:t>
      </w:r>
      <w:r w:rsidRPr="00A07FF5">
        <w:rPr>
          <w:sz w:val="28"/>
          <w:szCs w:val="28"/>
        </w:rPr>
        <w:t>Ш</w:t>
      </w:r>
      <w:r w:rsidRPr="00A07FF5">
        <w:rPr>
          <w:sz w:val="28"/>
          <w:szCs w:val="28"/>
          <w:lang w:val="it-IT"/>
        </w:rPr>
        <w:t xml:space="preserve">. </w:t>
      </w:r>
      <w:r w:rsidRPr="00A07FF5">
        <w:rPr>
          <w:sz w:val="28"/>
          <w:szCs w:val="28"/>
        </w:rPr>
        <w:t>Гуно.</w:t>
      </w:r>
      <w:r w:rsidRPr="00A07FF5">
        <w:rPr>
          <w:sz w:val="28"/>
          <w:szCs w:val="28"/>
          <w:lang w:val="it-IT"/>
        </w:rPr>
        <w:t xml:space="preserve"> «Ave Maria»</w:t>
      </w:r>
      <w:r w:rsidRPr="00A07FF5">
        <w:rPr>
          <w:sz w:val="28"/>
          <w:szCs w:val="28"/>
        </w:rPr>
        <w:t>.</w:t>
      </w:r>
    </w:p>
    <w:p w:rsidR="00C452F9" w:rsidRPr="00A07FF5" w:rsidRDefault="00C452F9" w:rsidP="00C452F9">
      <w:pPr>
        <w:numPr>
          <w:ilvl w:val="0"/>
          <w:numId w:val="66"/>
        </w:numPr>
        <w:spacing w:after="0" w:line="360" w:lineRule="auto"/>
        <w:ind w:left="0" w:firstLine="709"/>
        <w:contextualSpacing/>
        <w:jc w:val="both"/>
        <w:rPr>
          <w:sz w:val="28"/>
          <w:szCs w:val="28"/>
          <w:lang w:val="ru-RU"/>
        </w:rPr>
      </w:pPr>
      <w:r w:rsidRPr="00A07FF5">
        <w:rPr>
          <w:sz w:val="28"/>
          <w:szCs w:val="28"/>
          <w:lang w:val="ru-RU"/>
        </w:rPr>
        <w:t>М. Березовский. Хоровой концерт «Не отвержи мене во время старости».</w:t>
      </w:r>
    </w:p>
    <w:p w:rsidR="00C452F9" w:rsidRPr="00A07FF5" w:rsidRDefault="00C452F9" w:rsidP="00C452F9">
      <w:pPr>
        <w:numPr>
          <w:ilvl w:val="0"/>
          <w:numId w:val="66"/>
        </w:numPr>
        <w:spacing w:after="0" w:line="360" w:lineRule="auto"/>
        <w:ind w:left="0" w:firstLine="709"/>
        <w:contextualSpacing/>
        <w:jc w:val="both"/>
        <w:rPr>
          <w:sz w:val="28"/>
          <w:szCs w:val="28"/>
          <w:lang w:val="ru-RU"/>
        </w:rPr>
      </w:pPr>
      <w:r w:rsidRPr="00A07FF5">
        <w:rPr>
          <w:sz w:val="28"/>
          <w:szCs w:val="28"/>
          <w:lang w:val="ru-RU"/>
        </w:rPr>
        <w:t>Л. Бернстайн. Мюзикл «Вестсайдская история» (песня Тони «Мария!», песня и танец девушек «Америка», дуэт Тони и Марии, сцена драки).</w:t>
      </w:r>
    </w:p>
    <w:p w:rsidR="00C452F9" w:rsidRPr="00A07FF5" w:rsidRDefault="00C452F9" w:rsidP="00C452F9">
      <w:pPr>
        <w:numPr>
          <w:ilvl w:val="0"/>
          <w:numId w:val="66"/>
        </w:numPr>
        <w:spacing w:after="0" w:line="360" w:lineRule="auto"/>
        <w:ind w:left="0" w:firstLine="709"/>
        <w:contextualSpacing/>
        <w:jc w:val="both"/>
        <w:rPr>
          <w:sz w:val="28"/>
          <w:szCs w:val="28"/>
        </w:rPr>
      </w:pPr>
      <w:r w:rsidRPr="00A07FF5">
        <w:rPr>
          <w:sz w:val="28"/>
          <w:szCs w:val="28"/>
          <w:lang w:val="ru-RU"/>
        </w:rPr>
        <w:t xml:space="preserve">Л. Бетховен. Симфония № 5. Соната № 7 (экспозиция </w:t>
      </w:r>
      <w:r w:rsidRPr="00A07FF5">
        <w:rPr>
          <w:sz w:val="28"/>
          <w:szCs w:val="28"/>
        </w:rPr>
        <w:t>Ι</w:t>
      </w:r>
      <w:r w:rsidRPr="00A07FF5">
        <w:rPr>
          <w:sz w:val="28"/>
          <w:szCs w:val="28"/>
          <w:lang w:val="ru-RU"/>
        </w:rPr>
        <w:t xml:space="preserve"> части). Соната № 8 («Патетическая»). Соната № 14 («Лунная»). Соната № 20 (</w:t>
      </w:r>
      <w:r w:rsidRPr="00A07FF5">
        <w:rPr>
          <w:sz w:val="28"/>
          <w:szCs w:val="28"/>
        </w:rPr>
        <w:t>ΙΙ</w:t>
      </w:r>
      <w:r w:rsidRPr="00A07FF5">
        <w:rPr>
          <w:sz w:val="28"/>
          <w:szCs w:val="28"/>
          <w:lang w:val="ru-RU"/>
        </w:rPr>
        <w:t xml:space="preserve"> часть, менуэт). Соната № 23 («Аппассионата»). Рондо-каприччио «Ярость по поводу утерянного гроша». Экосез ми бемоль мажор. Концерт № 4 для ф-но с орк. (фрагмент </w:t>
      </w:r>
      <w:r w:rsidRPr="00A07FF5">
        <w:rPr>
          <w:sz w:val="28"/>
          <w:szCs w:val="28"/>
        </w:rPr>
        <w:t>ΙΙ</w:t>
      </w:r>
      <w:r w:rsidRPr="00A07FF5">
        <w:rPr>
          <w:sz w:val="28"/>
          <w:szCs w:val="28"/>
          <w:lang w:val="ru-RU"/>
        </w:rPr>
        <w:t xml:space="preserve"> части). Музыка к трагедии И. Гете «Эгмонт» (Увертюра. Песня Клерхен). </w:t>
      </w:r>
      <w:r w:rsidRPr="00A07FF5">
        <w:rPr>
          <w:sz w:val="28"/>
          <w:szCs w:val="28"/>
        </w:rPr>
        <w:t>Шотландская песня «Верный Джонни».</w:t>
      </w:r>
    </w:p>
    <w:p w:rsidR="00C452F9" w:rsidRPr="00A07FF5" w:rsidRDefault="00C452F9" w:rsidP="00C452F9">
      <w:pPr>
        <w:numPr>
          <w:ilvl w:val="0"/>
          <w:numId w:val="66"/>
        </w:numPr>
        <w:spacing w:after="0" w:line="360" w:lineRule="auto"/>
        <w:ind w:left="0" w:firstLine="709"/>
        <w:contextualSpacing/>
        <w:jc w:val="both"/>
        <w:rPr>
          <w:sz w:val="28"/>
          <w:szCs w:val="28"/>
          <w:lang w:val="ru-RU"/>
        </w:rPr>
      </w:pPr>
      <w:r w:rsidRPr="00A07FF5">
        <w:rPr>
          <w:sz w:val="28"/>
          <w:szCs w:val="28"/>
          <w:lang w:val="ru-RU"/>
        </w:rPr>
        <w:t xml:space="preserve">Ж. Бизе. Опера «Кармен» (фрагменты:Увертюра, Хабанера из </w:t>
      </w:r>
      <w:r w:rsidRPr="00A07FF5">
        <w:rPr>
          <w:sz w:val="28"/>
          <w:szCs w:val="28"/>
        </w:rPr>
        <w:t>I</w:t>
      </w:r>
      <w:r w:rsidRPr="00A07FF5">
        <w:rPr>
          <w:sz w:val="28"/>
          <w:szCs w:val="28"/>
          <w:lang w:val="ru-RU"/>
        </w:rPr>
        <w:t xml:space="preserve"> д., Сегедилья, Сцена гадания).</w:t>
      </w:r>
    </w:p>
    <w:p w:rsidR="00C452F9" w:rsidRPr="00A07FF5" w:rsidRDefault="00C452F9" w:rsidP="00C452F9">
      <w:pPr>
        <w:numPr>
          <w:ilvl w:val="0"/>
          <w:numId w:val="66"/>
        </w:numPr>
        <w:spacing w:after="0" w:line="360" w:lineRule="auto"/>
        <w:ind w:left="0" w:firstLine="709"/>
        <w:contextualSpacing/>
        <w:jc w:val="both"/>
        <w:rPr>
          <w:sz w:val="28"/>
          <w:szCs w:val="28"/>
          <w:lang w:val="ru-RU"/>
        </w:rPr>
      </w:pPr>
      <w:r w:rsidRPr="00A07FF5">
        <w:rPr>
          <w:sz w:val="28"/>
          <w:szCs w:val="28"/>
          <w:lang w:val="ru-RU"/>
        </w:rPr>
        <w:t>Ж.</w:t>
      </w:r>
      <w:r w:rsidRPr="00A07FF5">
        <w:rPr>
          <w:sz w:val="28"/>
          <w:szCs w:val="28"/>
        </w:rPr>
        <w:t> </w:t>
      </w:r>
      <w:r w:rsidRPr="00A07FF5">
        <w:rPr>
          <w:sz w:val="28"/>
          <w:szCs w:val="28"/>
          <w:lang w:val="ru-RU"/>
        </w:rPr>
        <w:t>Бизе-Р.</w:t>
      </w:r>
      <w:r w:rsidRPr="00A07FF5">
        <w:rPr>
          <w:sz w:val="28"/>
          <w:szCs w:val="28"/>
        </w:rPr>
        <w:t> </w:t>
      </w:r>
      <w:r w:rsidRPr="00A07FF5">
        <w:rPr>
          <w:sz w:val="28"/>
          <w:szCs w:val="28"/>
          <w:lang w:val="ru-RU"/>
        </w:rPr>
        <w:t>Щедрин. Балет «Кармен-сюита» (Вступление (№</w:t>
      </w:r>
      <w:r w:rsidRPr="00A07FF5">
        <w:rPr>
          <w:sz w:val="28"/>
          <w:szCs w:val="28"/>
        </w:rPr>
        <w:t> </w:t>
      </w:r>
      <w:r w:rsidRPr="00A07FF5">
        <w:rPr>
          <w:sz w:val="28"/>
          <w:szCs w:val="28"/>
          <w:lang w:val="ru-RU"/>
        </w:rPr>
        <w:t>1). Танец (№</w:t>
      </w:r>
      <w:r w:rsidRPr="00A07FF5">
        <w:rPr>
          <w:sz w:val="28"/>
          <w:szCs w:val="28"/>
        </w:rPr>
        <w:t> </w:t>
      </w:r>
      <w:r w:rsidRPr="00A07FF5">
        <w:rPr>
          <w:sz w:val="28"/>
          <w:szCs w:val="28"/>
          <w:lang w:val="ru-RU"/>
        </w:rPr>
        <w:t>2) Развод караула (№</w:t>
      </w:r>
      <w:r w:rsidRPr="00A07FF5">
        <w:rPr>
          <w:sz w:val="28"/>
          <w:szCs w:val="28"/>
        </w:rPr>
        <w:t> </w:t>
      </w:r>
      <w:r w:rsidRPr="00A07FF5">
        <w:rPr>
          <w:sz w:val="28"/>
          <w:szCs w:val="28"/>
          <w:lang w:val="ru-RU"/>
        </w:rPr>
        <w:t>4). Выход Кармен и Хабанера (№</w:t>
      </w:r>
      <w:r w:rsidRPr="00A07FF5">
        <w:rPr>
          <w:sz w:val="28"/>
          <w:szCs w:val="28"/>
        </w:rPr>
        <w:t> </w:t>
      </w:r>
      <w:r w:rsidRPr="00A07FF5">
        <w:rPr>
          <w:sz w:val="28"/>
          <w:szCs w:val="28"/>
          <w:lang w:val="ru-RU"/>
        </w:rPr>
        <w:t>5). Вторая интермеццо (№</w:t>
      </w:r>
      <w:r w:rsidRPr="00A07FF5">
        <w:rPr>
          <w:sz w:val="28"/>
          <w:szCs w:val="28"/>
        </w:rPr>
        <w:t> </w:t>
      </w:r>
      <w:r w:rsidRPr="00A07FF5">
        <w:rPr>
          <w:sz w:val="28"/>
          <w:szCs w:val="28"/>
          <w:lang w:val="ru-RU"/>
        </w:rPr>
        <w:t>7). Болеро (№</w:t>
      </w:r>
      <w:r w:rsidRPr="00A07FF5">
        <w:rPr>
          <w:sz w:val="28"/>
          <w:szCs w:val="28"/>
        </w:rPr>
        <w:t> </w:t>
      </w:r>
      <w:r w:rsidRPr="00A07FF5">
        <w:rPr>
          <w:sz w:val="28"/>
          <w:szCs w:val="28"/>
          <w:lang w:val="ru-RU"/>
        </w:rPr>
        <w:t>8). Тореро (№</w:t>
      </w:r>
      <w:r w:rsidRPr="00A07FF5">
        <w:rPr>
          <w:sz w:val="28"/>
          <w:szCs w:val="28"/>
        </w:rPr>
        <w:t> </w:t>
      </w:r>
      <w:r w:rsidRPr="00A07FF5">
        <w:rPr>
          <w:sz w:val="28"/>
          <w:szCs w:val="28"/>
          <w:lang w:val="ru-RU"/>
        </w:rPr>
        <w:t>9). Тореро и Кармен (№</w:t>
      </w:r>
      <w:r w:rsidRPr="00A07FF5">
        <w:rPr>
          <w:sz w:val="28"/>
          <w:szCs w:val="28"/>
        </w:rPr>
        <w:t> </w:t>
      </w:r>
      <w:r w:rsidRPr="00A07FF5">
        <w:rPr>
          <w:sz w:val="28"/>
          <w:szCs w:val="28"/>
          <w:lang w:val="ru-RU"/>
        </w:rPr>
        <w:t>10). Адажио (№</w:t>
      </w:r>
      <w:r w:rsidRPr="00A07FF5">
        <w:rPr>
          <w:sz w:val="28"/>
          <w:szCs w:val="28"/>
        </w:rPr>
        <w:t> </w:t>
      </w:r>
      <w:r w:rsidRPr="00A07FF5">
        <w:rPr>
          <w:sz w:val="28"/>
          <w:szCs w:val="28"/>
          <w:lang w:val="ru-RU"/>
        </w:rPr>
        <w:t>11). Гадание (№</w:t>
      </w:r>
      <w:r w:rsidRPr="00A07FF5">
        <w:rPr>
          <w:sz w:val="28"/>
          <w:szCs w:val="28"/>
        </w:rPr>
        <w:t> </w:t>
      </w:r>
      <w:r w:rsidRPr="00A07FF5">
        <w:rPr>
          <w:sz w:val="28"/>
          <w:szCs w:val="28"/>
          <w:lang w:val="ru-RU"/>
        </w:rPr>
        <w:t>12). Финал (№</w:t>
      </w:r>
      <w:r w:rsidRPr="00A07FF5">
        <w:rPr>
          <w:sz w:val="28"/>
          <w:szCs w:val="28"/>
        </w:rPr>
        <w:t> </w:t>
      </w:r>
      <w:r w:rsidRPr="00A07FF5">
        <w:rPr>
          <w:sz w:val="28"/>
          <w:szCs w:val="28"/>
          <w:lang w:val="ru-RU"/>
        </w:rPr>
        <w:t xml:space="preserve">13). </w:t>
      </w:r>
    </w:p>
    <w:p w:rsidR="00C452F9" w:rsidRPr="00A07FF5" w:rsidRDefault="00C452F9" w:rsidP="00C452F9">
      <w:pPr>
        <w:numPr>
          <w:ilvl w:val="0"/>
          <w:numId w:val="66"/>
        </w:numPr>
        <w:spacing w:after="0" w:line="360" w:lineRule="auto"/>
        <w:ind w:left="0" w:firstLine="709"/>
        <w:contextualSpacing/>
        <w:jc w:val="both"/>
        <w:rPr>
          <w:sz w:val="28"/>
          <w:szCs w:val="28"/>
          <w:lang w:val="ru-RU"/>
        </w:rPr>
      </w:pPr>
      <w:r w:rsidRPr="00A07FF5">
        <w:rPr>
          <w:sz w:val="28"/>
          <w:szCs w:val="28"/>
          <w:lang w:val="ru-RU"/>
        </w:rPr>
        <w:t>А.</w:t>
      </w:r>
      <w:r w:rsidRPr="00A07FF5">
        <w:rPr>
          <w:sz w:val="28"/>
          <w:szCs w:val="28"/>
        </w:rPr>
        <w:t> </w:t>
      </w:r>
      <w:r w:rsidRPr="00A07FF5">
        <w:rPr>
          <w:sz w:val="28"/>
          <w:szCs w:val="28"/>
          <w:lang w:val="ru-RU"/>
        </w:rPr>
        <w:t xml:space="preserve">Бородин. Квартет № 2 (Ноктюрн, </w:t>
      </w:r>
      <w:r w:rsidRPr="00A07FF5">
        <w:rPr>
          <w:sz w:val="28"/>
          <w:szCs w:val="28"/>
        </w:rPr>
        <w:t>III</w:t>
      </w:r>
      <w:r w:rsidRPr="00A07FF5">
        <w:rPr>
          <w:sz w:val="28"/>
          <w:szCs w:val="28"/>
          <w:lang w:val="ru-RU"/>
        </w:rPr>
        <w:t xml:space="preserve"> ч.). Симфония № 2 «Богатырская» (экспозиция, </w:t>
      </w:r>
      <w:r w:rsidRPr="00A07FF5">
        <w:rPr>
          <w:sz w:val="28"/>
          <w:szCs w:val="28"/>
        </w:rPr>
        <w:t>Ι</w:t>
      </w:r>
      <w:r w:rsidRPr="00A07FF5">
        <w:rPr>
          <w:sz w:val="28"/>
          <w:szCs w:val="28"/>
          <w:lang w:val="ru-RU"/>
        </w:rPr>
        <w:t xml:space="preserve"> ч.). Опера «Князь Игорь» (Хор из пролога «Солнцу красному слава!», Ария Князя Игоря из </w:t>
      </w:r>
      <w:r w:rsidRPr="00A07FF5">
        <w:rPr>
          <w:sz w:val="28"/>
          <w:szCs w:val="28"/>
        </w:rPr>
        <w:t>II</w:t>
      </w:r>
      <w:r w:rsidRPr="00A07FF5">
        <w:rPr>
          <w:sz w:val="28"/>
          <w:szCs w:val="28"/>
          <w:lang w:val="ru-RU"/>
        </w:rPr>
        <w:t xml:space="preserve"> д., Половецкая пляска с хором из </w:t>
      </w:r>
      <w:r w:rsidRPr="00A07FF5">
        <w:rPr>
          <w:sz w:val="28"/>
          <w:szCs w:val="28"/>
        </w:rPr>
        <w:t>II</w:t>
      </w:r>
      <w:r w:rsidRPr="00A07FF5">
        <w:rPr>
          <w:sz w:val="28"/>
          <w:szCs w:val="28"/>
          <w:lang w:val="ru-RU"/>
        </w:rPr>
        <w:t xml:space="preserve"> д., Плач Ярославны из </w:t>
      </w:r>
      <w:r w:rsidRPr="00A07FF5">
        <w:rPr>
          <w:sz w:val="28"/>
          <w:szCs w:val="28"/>
        </w:rPr>
        <w:t>IV</w:t>
      </w:r>
      <w:r w:rsidRPr="00A07FF5">
        <w:rPr>
          <w:sz w:val="28"/>
          <w:szCs w:val="28"/>
          <w:lang w:val="ru-RU"/>
        </w:rPr>
        <w:t xml:space="preserve"> д.).</w:t>
      </w:r>
    </w:p>
    <w:p w:rsidR="00C452F9" w:rsidRPr="00A07FF5" w:rsidRDefault="00C452F9" w:rsidP="00C452F9">
      <w:pPr>
        <w:numPr>
          <w:ilvl w:val="0"/>
          <w:numId w:val="66"/>
        </w:numPr>
        <w:spacing w:after="0" w:line="360" w:lineRule="auto"/>
        <w:ind w:left="0" w:firstLine="709"/>
        <w:contextualSpacing/>
        <w:jc w:val="both"/>
        <w:rPr>
          <w:sz w:val="28"/>
          <w:szCs w:val="28"/>
          <w:lang w:val="ru-RU"/>
        </w:rPr>
      </w:pPr>
      <w:r w:rsidRPr="00A07FF5">
        <w:rPr>
          <w:sz w:val="28"/>
          <w:szCs w:val="28"/>
          <w:lang w:val="ru-RU"/>
        </w:rPr>
        <w:t>Д. Бортнянский. Херувимская песня №</w:t>
      </w:r>
      <w:r w:rsidRPr="00A07FF5">
        <w:rPr>
          <w:sz w:val="28"/>
          <w:szCs w:val="28"/>
        </w:rPr>
        <w:t> </w:t>
      </w:r>
      <w:r w:rsidRPr="00A07FF5">
        <w:rPr>
          <w:sz w:val="28"/>
          <w:szCs w:val="28"/>
          <w:lang w:val="ru-RU"/>
        </w:rPr>
        <w:t>7. «Слава Отцу и Сыну и Святому Духу».</w:t>
      </w:r>
    </w:p>
    <w:p w:rsidR="00C452F9" w:rsidRPr="00A07FF5" w:rsidRDefault="00C452F9" w:rsidP="00C452F9">
      <w:pPr>
        <w:numPr>
          <w:ilvl w:val="0"/>
          <w:numId w:val="66"/>
        </w:numPr>
        <w:spacing w:after="0" w:line="360" w:lineRule="auto"/>
        <w:ind w:left="0" w:firstLine="709"/>
        <w:contextualSpacing/>
        <w:jc w:val="both"/>
        <w:rPr>
          <w:sz w:val="28"/>
          <w:szCs w:val="28"/>
        </w:rPr>
      </w:pPr>
      <w:r w:rsidRPr="00A07FF5">
        <w:rPr>
          <w:sz w:val="28"/>
          <w:szCs w:val="28"/>
        </w:rPr>
        <w:t>Ж. Брель. Вальс.</w:t>
      </w:r>
    </w:p>
    <w:p w:rsidR="00C452F9" w:rsidRPr="00A07FF5" w:rsidRDefault="00C452F9" w:rsidP="00C452F9">
      <w:pPr>
        <w:numPr>
          <w:ilvl w:val="0"/>
          <w:numId w:val="66"/>
        </w:numPr>
        <w:spacing w:after="0" w:line="360" w:lineRule="auto"/>
        <w:ind w:left="0" w:firstLine="709"/>
        <w:contextualSpacing/>
        <w:jc w:val="both"/>
        <w:rPr>
          <w:sz w:val="28"/>
          <w:szCs w:val="28"/>
          <w:lang w:val="ru-RU"/>
        </w:rPr>
      </w:pPr>
      <w:r w:rsidRPr="00A07FF5">
        <w:rPr>
          <w:sz w:val="28"/>
          <w:szCs w:val="28"/>
          <w:lang w:val="ru-RU"/>
        </w:rPr>
        <w:t>Дж. Верди. Опера «Риголетто» (Песенка Герцога, Финал).</w:t>
      </w:r>
    </w:p>
    <w:p w:rsidR="00C452F9" w:rsidRPr="00A07FF5" w:rsidRDefault="00C452F9" w:rsidP="00C452F9">
      <w:pPr>
        <w:numPr>
          <w:ilvl w:val="0"/>
          <w:numId w:val="66"/>
        </w:numPr>
        <w:spacing w:after="0" w:line="360" w:lineRule="auto"/>
        <w:ind w:left="0" w:firstLine="709"/>
        <w:contextualSpacing/>
        <w:jc w:val="both"/>
        <w:rPr>
          <w:sz w:val="28"/>
          <w:szCs w:val="28"/>
          <w:lang w:val="ru-RU"/>
        </w:rPr>
      </w:pPr>
      <w:r w:rsidRPr="00A07FF5">
        <w:rPr>
          <w:sz w:val="28"/>
          <w:szCs w:val="28"/>
          <w:lang w:val="ru-RU"/>
        </w:rPr>
        <w:t>А. Вивальди. Цикл концертов для скрипки соло, струнного квинтета, органа и чембало «Времена года» («Весна», «Зима»).</w:t>
      </w:r>
    </w:p>
    <w:p w:rsidR="00C452F9" w:rsidRPr="00A07FF5" w:rsidRDefault="00C452F9" w:rsidP="00C452F9">
      <w:pPr>
        <w:numPr>
          <w:ilvl w:val="0"/>
          <w:numId w:val="66"/>
        </w:numPr>
        <w:spacing w:after="0" w:line="360" w:lineRule="auto"/>
        <w:ind w:left="0" w:firstLine="709"/>
        <w:contextualSpacing/>
        <w:jc w:val="both"/>
        <w:rPr>
          <w:sz w:val="28"/>
          <w:szCs w:val="28"/>
          <w:lang w:val="ru-RU"/>
        </w:rPr>
      </w:pPr>
      <w:r w:rsidRPr="00A07FF5">
        <w:rPr>
          <w:sz w:val="28"/>
          <w:szCs w:val="28"/>
          <w:lang w:val="ru-RU"/>
        </w:rPr>
        <w:t>Э. Вила Лобос. «Бразильская бахиана» №</w:t>
      </w:r>
      <w:r w:rsidRPr="00A07FF5">
        <w:rPr>
          <w:sz w:val="28"/>
          <w:szCs w:val="28"/>
        </w:rPr>
        <w:t> </w:t>
      </w:r>
      <w:r w:rsidRPr="00A07FF5">
        <w:rPr>
          <w:sz w:val="28"/>
          <w:szCs w:val="28"/>
          <w:lang w:val="ru-RU"/>
        </w:rPr>
        <w:t>5 (ария для сопрано и виолончелей).</w:t>
      </w:r>
    </w:p>
    <w:p w:rsidR="00C452F9" w:rsidRPr="00A07FF5" w:rsidRDefault="00C452F9" w:rsidP="00C452F9">
      <w:pPr>
        <w:numPr>
          <w:ilvl w:val="0"/>
          <w:numId w:val="66"/>
        </w:numPr>
        <w:spacing w:after="0" w:line="360" w:lineRule="auto"/>
        <w:ind w:left="0" w:firstLine="709"/>
        <w:contextualSpacing/>
        <w:jc w:val="both"/>
        <w:rPr>
          <w:sz w:val="28"/>
          <w:szCs w:val="28"/>
        </w:rPr>
      </w:pPr>
      <w:r w:rsidRPr="00A07FF5">
        <w:rPr>
          <w:sz w:val="28"/>
          <w:szCs w:val="28"/>
          <w:lang w:val="ru-RU"/>
        </w:rPr>
        <w:t xml:space="preserve">А. Варламов. «Горные вершины» (сл. М. Лермонтова). «Красный сарафан» (сл. </w:t>
      </w:r>
      <w:r w:rsidRPr="00A07FF5">
        <w:rPr>
          <w:sz w:val="28"/>
          <w:szCs w:val="28"/>
        </w:rPr>
        <w:t>Г. Цыганова).</w:t>
      </w:r>
    </w:p>
    <w:p w:rsidR="00C452F9" w:rsidRPr="00A07FF5" w:rsidRDefault="00C452F9" w:rsidP="00C452F9">
      <w:pPr>
        <w:numPr>
          <w:ilvl w:val="0"/>
          <w:numId w:val="66"/>
        </w:numPr>
        <w:spacing w:after="0" w:line="360" w:lineRule="auto"/>
        <w:ind w:left="0" w:firstLine="709"/>
        <w:contextualSpacing/>
        <w:jc w:val="both"/>
        <w:rPr>
          <w:sz w:val="28"/>
          <w:szCs w:val="28"/>
        </w:rPr>
      </w:pPr>
      <w:r w:rsidRPr="00A07FF5">
        <w:rPr>
          <w:sz w:val="28"/>
          <w:szCs w:val="28"/>
          <w:lang w:val="ru-RU"/>
        </w:rPr>
        <w:t>В. Гаврилин «Перезвоны». По прочтении В.</w:t>
      </w:r>
      <w:r w:rsidRPr="00A07FF5">
        <w:rPr>
          <w:sz w:val="28"/>
          <w:szCs w:val="28"/>
        </w:rPr>
        <w:t> </w:t>
      </w:r>
      <w:r w:rsidRPr="00A07FF5">
        <w:rPr>
          <w:sz w:val="28"/>
          <w:szCs w:val="28"/>
          <w:lang w:val="ru-RU"/>
        </w:rPr>
        <w:t>Шукшина (симфония-действо для солистов, хора, гобоя и ударных): «Весело на душе» (№</w:t>
      </w:r>
      <w:r w:rsidRPr="00A07FF5">
        <w:rPr>
          <w:sz w:val="28"/>
          <w:szCs w:val="28"/>
        </w:rPr>
        <w:t> </w:t>
      </w:r>
      <w:r w:rsidRPr="00A07FF5">
        <w:rPr>
          <w:sz w:val="28"/>
          <w:szCs w:val="28"/>
          <w:lang w:val="ru-RU"/>
        </w:rPr>
        <w:t>1), «Смерть разбойника» (№</w:t>
      </w:r>
      <w:r w:rsidRPr="00A07FF5">
        <w:rPr>
          <w:sz w:val="28"/>
          <w:szCs w:val="28"/>
        </w:rPr>
        <w:t> </w:t>
      </w:r>
      <w:r w:rsidRPr="00A07FF5">
        <w:rPr>
          <w:sz w:val="28"/>
          <w:szCs w:val="28"/>
          <w:lang w:val="ru-RU"/>
        </w:rPr>
        <w:t>2), «Ерунда» (№</w:t>
      </w:r>
      <w:r w:rsidRPr="00A07FF5">
        <w:rPr>
          <w:sz w:val="28"/>
          <w:szCs w:val="28"/>
        </w:rPr>
        <w:t> </w:t>
      </w:r>
      <w:r w:rsidRPr="00A07FF5">
        <w:rPr>
          <w:sz w:val="28"/>
          <w:szCs w:val="28"/>
          <w:lang w:val="ru-RU"/>
        </w:rPr>
        <w:t>4), «Ти-ри-ри» (№</w:t>
      </w:r>
      <w:r w:rsidRPr="00A07FF5">
        <w:rPr>
          <w:sz w:val="28"/>
          <w:szCs w:val="28"/>
        </w:rPr>
        <w:t> </w:t>
      </w:r>
      <w:r w:rsidRPr="00A07FF5">
        <w:rPr>
          <w:sz w:val="28"/>
          <w:szCs w:val="28"/>
          <w:lang w:val="ru-RU"/>
        </w:rPr>
        <w:t xml:space="preserve">8), «Вечерняя музыка» (№ 10), «Молитва» (№ 17). </w:t>
      </w:r>
      <w:r w:rsidRPr="00A07FF5">
        <w:rPr>
          <w:sz w:val="28"/>
          <w:szCs w:val="28"/>
        </w:rPr>
        <w:t>Вокальный цикл «Времена года» («Весна», «Осень»).</w:t>
      </w:r>
    </w:p>
    <w:p w:rsidR="00C452F9" w:rsidRPr="00A07FF5" w:rsidRDefault="00C452F9" w:rsidP="00C452F9">
      <w:pPr>
        <w:numPr>
          <w:ilvl w:val="0"/>
          <w:numId w:val="66"/>
        </w:numPr>
        <w:spacing w:after="0" w:line="360" w:lineRule="auto"/>
        <w:ind w:left="0" w:firstLine="709"/>
        <w:contextualSpacing/>
        <w:jc w:val="both"/>
        <w:rPr>
          <w:sz w:val="28"/>
          <w:szCs w:val="28"/>
        </w:rPr>
      </w:pPr>
      <w:r w:rsidRPr="00A07FF5">
        <w:rPr>
          <w:sz w:val="28"/>
          <w:szCs w:val="28"/>
          <w:lang w:val="ru-RU"/>
        </w:rPr>
        <w:t xml:space="preserve">Й. Гайдн. Симфония № 103 («С тремоло литавр»). </w:t>
      </w:r>
      <w:r w:rsidRPr="00A07FF5">
        <w:rPr>
          <w:sz w:val="28"/>
          <w:szCs w:val="28"/>
        </w:rPr>
        <w:t xml:space="preserve">I часть, IV часть. </w:t>
      </w:r>
    </w:p>
    <w:p w:rsidR="00C452F9" w:rsidRPr="00A07FF5" w:rsidRDefault="00C452F9" w:rsidP="00C452F9">
      <w:pPr>
        <w:numPr>
          <w:ilvl w:val="0"/>
          <w:numId w:val="66"/>
        </w:numPr>
        <w:spacing w:after="0" w:line="360" w:lineRule="auto"/>
        <w:ind w:left="0" w:firstLine="709"/>
        <w:contextualSpacing/>
        <w:jc w:val="both"/>
        <w:rPr>
          <w:sz w:val="28"/>
          <w:szCs w:val="28"/>
          <w:lang w:val="ru-RU"/>
        </w:rPr>
      </w:pPr>
      <w:r w:rsidRPr="00A07FF5">
        <w:rPr>
          <w:sz w:val="28"/>
          <w:szCs w:val="28"/>
          <w:lang w:val="ru-RU"/>
        </w:rPr>
        <w:t>Г. Гендель. Пассакалия из сюиты соль минор. Хор «Аллилуйя» (№</w:t>
      </w:r>
      <w:r w:rsidRPr="00A07FF5">
        <w:rPr>
          <w:sz w:val="28"/>
          <w:szCs w:val="28"/>
        </w:rPr>
        <w:t> </w:t>
      </w:r>
      <w:r w:rsidRPr="00A07FF5">
        <w:rPr>
          <w:sz w:val="28"/>
          <w:szCs w:val="28"/>
          <w:lang w:val="ru-RU"/>
        </w:rPr>
        <w:t>44) из оратории «Мессия».</w:t>
      </w:r>
    </w:p>
    <w:p w:rsidR="00C452F9" w:rsidRPr="00A07FF5" w:rsidRDefault="00C452F9" w:rsidP="00C452F9">
      <w:pPr>
        <w:numPr>
          <w:ilvl w:val="0"/>
          <w:numId w:val="66"/>
        </w:numPr>
        <w:spacing w:after="0" w:line="360" w:lineRule="auto"/>
        <w:ind w:left="0" w:firstLine="709"/>
        <w:contextualSpacing/>
        <w:jc w:val="both"/>
        <w:rPr>
          <w:sz w:val="28"/>
          <w:szCs w:val="28"/>
        </w:rPr>
      </w:pPr>
      <w:r w:rsidRPr="00A07FF5">
        <w:rPr>
          <w:sz w:val="28"/>
          <w:szCs w:val="28"/>
          <w:lang w:val="ru-RU"/>
        </w:rPr>
        <w:t xml:space="preserve">Дж. Гершвин. Опера «Порги и Бесс» (Колыбельная Клары из </w:t>
      </w:r>
      <w:r w:rsidRPr="00A07FF5">
        <w:rPr>
          <w:sz w:val="28"/>
          <w:szCs w:val="28"/>
        </w:rPr>
        <w:t>I</w:t>
      </w:r>
      <w:r w:rsidRPr="00A07FF5">
        <w:rPr>
          <w:sz w:val="28"/>
          <w:szCs w:val="28"/>
          <w:lang w:val="ru-RU"/>
        </w:rPr>
        <w:t xml:space="preserve"> д., Песня Порги из </w:t>
      </w:r>
      <w:r w:rsidRPr="00A07FF5">
        <w:rPr>
          <w:sz w:val="28"/>
          <w:szCs w:val="28"/>
        </w:rPr>
        <w:t>II</w:t>
      </w:r>
      <w:r w:rsidRPr="00A07FF5">
        <w:rPr>
          <w:sz w:val="28"/>
          <w:szCs w:val="28"/>
          <w:lang w:val="ru-RU"/>
        </w:rPr>
        <w:t xml:space="preserve"> д., Дуэт Порги и Бесс из </w:t>
      </w:r>
      <w:r w:rsidRPr="00A07FF5">
        <w:rPr>
          <w:sz w:val="28"/>
          <w:szCs w:val="28"/>
        </w:rPr>
        <w:t>II</w:t>
      </w:r>
      <w:r w:rsidRPr="00A07FF5">
        <w:rPr>
          <w:sz w:val="28"/>
          <w:szCs w:val="28"/>
          <w:lang w:val="ru-RU"/>
        </w:rPr>
        <w:t xml:space="preserve"> д., Песенка Спортинг Лайфа из </w:t>
      </w:r>
      <w:r w:rsidRPr="00A07FF5">
        <w:rPr>
          <w:sz w:val="28"/>
          <w:szCs w:val="28"/>
        </w:rPr>
        <w:t>II</w:t>
      </w:r>
      <w:r w:rsidRPr="00A07FF5">
        <w:rPr>
          <w:sz w:val="28"/>
          <w:szCs w:val="28"/>
          <w:lang w:val="ru-RU"/>
        </w:rPr>
        <w:t xml:space="preserve"> д.). Концерт для ф-но с оркестром (</w:t>
      </w:r>
      <w:r w:rsidRPr="00A07FF5">
        <w:rPr>
          <w:sz w:val="28"/>
          <w:szCs w:val="28"/>
        </w:rPr>
        <w:t>Ι</w:t>
      </w:r>
      <w:r w:rsidRPr="00A07FF5">
        <w:rPr>
          <w:sz w:val="28"/>
          <w:szCs w:val="28"/>
          <w:lang w:val="ru-RU"/>
        </w:rPr>
        <w:t xml:space="preserve"> часть). Рапсодия в блюзовых тонах. </w:t>
      </w:r>
      <w:r w:rsidRPr="00A07FF5">
        <w:rPr>
          <w:sz w:val="28"/>
          <w:szCs w:val="28"/>
        </w:rPr>
        <w:t>«Любимый мой» (сл. А. Гершвина, русский текст Т. Сикорской).</w:t>
      </w:r>
    </w:p>
    <w:p w:rsidR="00C452F9" w:rsidRPr="00A07FF5" w:rsidRDefault="00C452F9" w:rsidP="00C452F9">
      <w:pPr>
        <w:numPr>
          <w:ilvl w:val="0"/>
          <w:numId w:val="66"/>
        </w:numPr>
        <w:spacing w:after="0" w:line="360" w:lineRule="auto"/>
        <w:ind w:left="0" w:firstLine="709"/>
        <w:contextualSpacing/>
        <w:jc w:val="both"/>
        <w:rPr>
          <w:sz w:val="28"/>
          <w:szCs w:val="28"/>
          <w:lang w:val="ru-RU"/>
        </w:rPr>
      </w:pPr>
      <w:r w:rsidRPr="00A07FF5">
        <w:rPr>
          <w:sz w:val="28"/>
          <w:szCs w:val="28"/>
          <w:lang w:val="ru-RU"/>
        </w:rPr>
        <w:t xml:space="preserve">М. Глинка. Опера «Иван Сусанин» (Рондо Антониды из </w:t>
      </w:r>
      <w:r w:rsidRPr="00A07FF5">
        <w:rPr>
          <w:sz w:val="28"/>
          <w:szCs w:val="28"/>
        </w:rPr>
        <w:t>I</w:t>
      </w:r>
      <w:r w:rsidRPr="00A07FF5">
        <w:rPr>
          <w:sz w:val="28"/>
          <w:szCs w:val="28"/>
          <w:lang w:val="ru-RU"/>
        </w:rPr>
        <w:t xml:space="preserve"> д., хор «Разгулялися, разливалися», романс Антониды, Полонез, Краковяк, Мазурка из </w:t>
      </w:r>
      <w:r w:rsidRPr="00A07FF5">
        <w:rPr>
          <w:sz w:val="28"/>
          <w:szCs w:val="28"/>
        </w:rPr>
        <w:t>II</w:t>
      </w:r>
      <w:r w:rsidRPr="00A07FF5">
        <w:rPr>
          <w:sz w:val="28"/>
          <w:szCs w:val="28"/>
          <w:lang w:val="ru-RU"/>
        </w:rPr>
        <w:t xml:space="preserve"> д., Песня Вани из </w:t>
      </w:r>
      <w:r w:rsidRPr="00A07FF5">
        <w:rPr>
          <w:sz w:val="28"/>
          <w:szCs w:val="28"/>
        </w:rPr>
        <w:t>III</w:t>
      </w:r>
      <w:r w:rsidRPr="00A07FF5">
        <w:rPr>
          <w:sz w:val="28"/>
          <w:szCs w:val="28"/>
          <w:lang w:val="ru-RU"/>
        </w:rPr>
        <w:t xml:space="preserve"> д., Хор поляков из </w:t>
      </w:r>
      <w:r w:rsidRPr="00A07FF5">
        <w:rPr>
          <w:sz w:val="28"/>
          <w:szCs w:val="28"/>
        </w:rPr>
        <w:t>IV</w:t>
      </w:r>
      <w:r w:rsidRPr="00A07FF5">
        <w:rPr>
          <w:sz w:val="28"/>
          <w:szCs w:val="28"/>
          <w:lang w:val="ru-RU"/>
        </w:rPr>
        <w:t xml:space="preserve"> д., Ария Сусанина из </w:t>
      </w:r>
      <w:r w:rsidRPr="00A07FF5">
        <w:rPr>
          <w:sz w:val="28"/>
          <w:szCs w:val="28"/>
        </w:rPr>
        <w:t>IV</w:t>
      </w:r>
      <w:r w:rsidRPr="00A07FF5">
        <w:rPr>
          <w:sz w:val="28"/>
          <w:szCs w:val="28"/>
          <w:lang w:val="ru-RU"/>
        </w:rPr>
        <w:t xml:space="preserve"> д., хор «Славься!»).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w:t>
      </w:r>
      <w:r w:rsidRPr="00A07FF5">
        <w:rPr>
          <w:sz w:val="28"/>
          <w:szCs w:val="28"/>
        </w:rPr>
        <w:t> </w:t>
      </w:r>
      <w:r w:rsidRPr="00A07FF5">
        <w:rPr>
          <w:sz w:val="28"/>
          <w:szCs w:val="28"/>
          <w:lang w:val="ru-RU"/>
        </w:rPr>
        <w:t>Кукольника).</w:t>
      </w:r>
    </w:p>
    <w:p w:rsidR="00C452F9" w:rsidRPr="00A07FF5" w:rsidRDefault="00C452F9" w:rsidP="00C452F9">
      <w:pPr>
        <w:numPr>
          <w:ilvl w:val="0"/>
          <w:numId w:val="66"/>
        </w:numPr>
        <w:spacing w:after="0" w:line="360" w:lineRule="auto"/>
        <w:ind w:left="0" w:firstLine="709"/>
        <w:contextualSpacing/>
        <w:jc w:val="both"/>
        <w:rPr>
          <w:sz w:val="28"/>
          <w:szCs w:val="28"/>
          <w:lang w:val="ru-RU"/>
        </w:rPr>
      </w:pPr>
      <w:r w:rsidRPr="00A07FF5">
        <w:rPr>
          <w:sz w:val="28"/>
          <w:szCs w:val="28"/>
          <w:lang w:val="ru-RU"/>
        </w:rPr>
        <w:t>М. Глинка-М. Балакирев. «Жаворонок» (фортепианная пьеса).</w:t>
      </w:r>
    </w:p>
    <w:p w:rsidR="00C452F9" w:rsidRPr="00A07FF5" w:rsidRDefault="00C452F9" w:rsidP="00C452F9">
      <w:pPr>
        <w:numPr>
          <w:ilvl w:val="0"/>
          <w:numId w:val="66"/>
        </w:numPr>
        <w:spacing w:after="0" w:line="360" w:lineRule="auto"/>
        <w:ind w:left="0" w:firstLine="709"/>
        <w:contextualSpacing/>
        <w:jc w:val="both"/>
        <w:rPr>
          <w:sz w:val="28"/>
          <w:szCs w:val="28"/>
          <w:lang w:val="ru-RU"/>
        </w:rPr>
      </w:pPr>
      <w:r w:rsidRPr="00A07FF5">
        <w:rPr>
          <w:sz w:val="28"/>
          <w:szCs w:val="28"/>
          <w:lang w:val="ru-RU"/>
        </w:rPr>
        <w:t>К. Глюк. Опера «Орфей и Эвридика» (хор «Струн золотых напев», Мелодия, Хор фурий).</w:t>
      </w:r>
    </w:p>
    <w:p w:rsidR="00C452F9" w:rsidRPr="00A07FF5" w:rsidRDefault="00C452F9" w:rsidP="00C452F9">
      <w:pPr>
        <w:numPr>
          <w:ilvl w:val="0"/>
          <w:numId w:val="66"/>
        </w:numPr>
        <w:spacing w:after="0" w:line="360" w:lineRule="auto"/>
        <w:ind w:left="0" w:firstLine="709"/>
        <w:contextualSpacing/>
        <w:jc w:val="both"/>
        <w:rPr>
          <w:sz w:val="28"/>
          <w:szCs w:val="28"/>
        </w:rPr>
      </w:pPr>
      <w:r w:rsidRPr="00A07FF5">
        <w:rPr>
          <w:sz w:val="28"/>
          <w:szCs w:val="28"/>
          <w:lang w:val="ru-RU"/>
        </w:rPr>
        <w:t xml:space="preserve">Э. Григ. Музыка к драме Г. Ибсена «Пер Гюнт» (Песня Сольвейг, «Смерть Озе»). </w:t>
      </w:r>
      <w:r w:rsidRPr="00A07FF5">
        <w:rPr>
          <w:sz w:val="28"/>
          <w:szCs w:val="28"/>
        </w:rPr>
        <w:t>Соната для виолончели и фортепиано» (Ι часть).</w:t>
      </w:r>
    </w:p>
    <w:p w:rsidR="00C452F9" w:rsidRPr="00A07FF5" w:rsidRDefault="00C452F9" w:rsidP="00C452F9">
      <w:pPr>
        <w:numPr>
          <w:ilvl w:val="0"/>
          <w:numId w:val="66"/>
        </w:numPr>
        <w:spacing w:after="0" w:line="360" w:lineRule="auto"/>
        <w:ind w:left="0" w:firstLine="709"/>
        <w:contextualSpacing/>
        <w:jc w:val="both"/>
        <w:rPr>
          <w:sz w:val="28"/>
          <w:szCs w:val="28"/>
        </w:rPr>
      </w:pPr>
      <w:r w:rsidRPr="00A07FF5">
        <w:rPr>
          <w:sz w:val="28"/>
          <w:szCs w:val="28"/>
          <w:lang w:val="ru-RU"/>
        </w:rPr>
        <w:t xml:space="preserve">А. Гурилев. «Домик-крошечка» (сл. С. Любецкого). «Вьется ласточка сизокрылая» (сл. </w:t>
      </w:r>
      <w:r w:rsidRPr="00A07FF5">
        <w:rPr>
          <w:sz w:val="28"/>
          <w:szCs w:val="28"/>
        </w:rPr>
        <w:t>Н. Грекова). «Колокольчик» (сл. И. Макарова).</w:t>
      </w:r>
    </w:p>
    <w:p w:rsidR="00C452F9" w:rsidRPr="00A07FF5" w:rsidRDefault="00C452F9" w:rsidP="00C452F9">
      <w:pPr>
        <w:numPr>
          <w:ilvl w:val="0"/>
          <w:numId w:val="66"/>
        </w:numPr>
        <w:spacing w:after="0" w:line="360" w:lineRule="auto"/>
        <w:ind w:left="0" w:firstLine="709"/>
        <w:contextualSpacing/>
        <w:jc w:val="both"/>
        <w:rPr>
          <w:sz w:val="28"/>
          <w:szCs w:val="28"/>
        </w:rPr>
      </w:pPr>
      <w:r w:rsidRPr="00A07FF5">
        <w:rPr>
          <w:sz w:val="28"/>
          <w:szCs w:val="28"/>
          <w:lang w:val="ru-RU"/>
        </w:rPr>
        <w:t xml:space="preserve">К. Дебюсси. Ноктюрн «Празднества». «Бергамасская сюита» («Лунный свет»). </w:t>
      </w:r>
      <w:r w:rsidRPr="00A07FF5">
        <w:rPr>
          <w:sz w:val="28"/>
          <w:szCs w:val="28"/>
        </w:rPr>
        <w:t>Фортепианная сюита «Детский уголок» («Кукольный кэк-уок»).</w:t>
      </w:r>
    </w:p>
    <w:p w:rsidR="00C452F9" w:rsidRPr="00A07FF5" w:rsidRDefault="00C452F9" w:rsidP="00C452F9">
      <w:pPr>
        <w:numPr>
          <w:ilvl w:val="0"/>
          <w:numId w:val="66"/>
        </w:numPr>
        <w:spacing w:after="0" w:line="360" w:lineRule="auto"/>
        <w:ind w:left="0" w:firstLine="709"/>
        <w:contextualSpacing/>
        <w:jc w:val="both"/>
        <w:rPr>
          <w:sz w:val="28"/>
          <w:szCs w:val="28"/>
        </w:rPr>
      </w:pPr>
      <w:r w:rsidRPr="00A07FF5">
        <w:rPr>
          <w:sz w:val="28"/>
          <w:szCs w:val="28"/>
        </w:rPr>
        <w:t>Б. Дварионас. «Деревянная лошадка».</w:t>
      </w:r>
    </w:p>
    <w:p w:rsidR="00C452F9" w:rsidRPr="00A07FF5" w:rsidRDefault="00C452F9" w:rsidP="00C452F9">
      <w:pPr>
        <w:numPr>
          <w:ilvl w:val="0"/>
          <w:numId w:val="66"/>
        </w:numPr>
        <w:spacing w:after="0" w:line="360" w:lineRule="auto"/>
        <w:ind w:left="0" w:firstLine="709"/>
        <w:contextualSpacing/>
        <w:jc w:val="both"/>
        <w:rPr>
          <w:sz w:val="28"/>
          <w:szCs w:val="28"/>
          <w:lang w:val="ru-RU"/>
        </w:rPr>
      </w:pPr>
      <w:r w:rsidRPr="00A07FF5">
        <w:rPr>
          <w:sz w:val="28"/>
          <w:szCs w:val="28"/>
          <w:lang w:val="ru-RU"/>
        </w:rPr>
        <w:t>И. Дунаевский. Марш из к/ф «Веселые ребята» (сл. В. Лебедева-Кумача). Оперетта «Белая акация» (Вальс, Песня об Одессе, Выход Ларисы и семи кавалеров).</w:t>
      </w:r>
    </w:p>
    <w:p w:rsidR="00C452F9" w:rsidRPr="00A07FF5" w:rsidRDefault="00C452F9" w:rsidP="00C452F9">
      <w:pPr>
        <w:numPr>
          <w:ilvl w:val="0"/>
          <w:numId w:val="66"/>
        </w:numPr>
        <w:spacing w:after="0" w:line="360" w:lineRule="auto"/>
        <w:ind w:left="0" w:firstLine="709"/>
        <w:contextualSpacing/>
        <w:jc w:val="both"/>
        <w:rPr>
          <w:sz w:val="28"/>
          <w:szCs w:val="28"/>
          <w:lang w:val="ru-RU"/>
        </w:rPr>
      </w:pPr>
      <w:r w:rsidRPr="00A07FF5">
        <w:rPr>
          <w:sz w:val="28"/>
          <w:szCs w:val="28"/>
          <w:lang w:val="ru-RU"/>
        </w:rPr>
        <w:t>А. Журбин. Рок-опера «Орфей и Эвридика» (фрагменты по выбору учителя).</w:t>
      </w:r>
    </w:p>
    <w:p w:rsidR="00C452F9" w:rsidRPr="00A07FF5" w:rsidRDefault="00C452F9" w:rsidP="00C452F9">
      <w:pPr>
        <w:numPr>
          <w:ilvl w:val="0"/>
          <w:numId w:val="66"/>
        </w:numPr>
        <w:spacing w:after="0" w:line="360" w:lineRule="auto"/>
        <w:ind w:left="0" w:firstLine="709"/>
        <w:contextualSpacing/>
        <w:jc w:val="both"/>
        <w:rPr>
          <w:sz w:val="28"/>
          <w:szCs w:val="28"/>
        </w:rPr>
      </w:pPr>
      <w:r w:rsidRPr="00A07FF5">
        <w:rPr>
          <w:sz w:val="28"/>
          <w:szCs w:val="28"/>
        </w:rPr>
        <w:t>Знаменный распев.</w:t>
      </w:r>
    </w:p>
    <w:p w:rsidR="00C452F9" w:rsidRPr="00A07FF5" w:rsidRDefault="00C452F9" w:rsidP="00C452F9">
      <w:pPr>
        <w:numPr>
          <w:ilvl w:val="0"/>
          <w:numId w:val="66"/>
        </w:numPr>
        <w:spacing w:after="0" w:line="360" w:lineRule="auto"/>
        <w:ind w:left="0" w:firstLine="709"/>
        <w:contextualSpacing/>
        <w:jc w:val="both"/>
        <w:rPr>
          <w:sz w:val="28"/>
          <w:szCs w:val="28"/>
          <w:lang w:val="ru-RU"/>
        </w:rPr>
      </w:pPr>
      <w:r w:rsidRPr="00A07FF5">
        <w:rPr>
          <w:sz w:val="28"/>
          <w:szCs w:val="28"/>
          <w:lang w:val="ru-RU"/>
        </w:rPr>
        <w:t>Д. Кабалевский. Опера «Кола Брюньон» (Увертюра, Монолог Кола). Концерт № 3 для ф-но с оркестром (Финал). «Реквием» на стихи Р.</w:t>
      </w:r>
      <w:r w:rsidRPr="00A07FF5">
        <w:rPr>
          <w:sz w:val="28"/>
          <w:szCs w:val="28"/>
        </w:rPr>
        <w:t> </w:t>
      </w:r>
      <w:r w:rsidRPr="00A07FF5">
        <w:rPr>
          <w:sz w:val="28"/>
          <w:szCs w:val="28"/>
          <w:lang w:val="ru-RU"/>
        </w:rPr>
        <w:t>Рождественского («Наши дети», «Помните!»). «Школьные годы».</w:t>
      </w:r>
    </w:p>
    <w:p w:rsidR="00C452F9" w:rsidRPr="00A07FF5" w:rsidRDefault="00C452F9" w:rsidP="00C452F9">
      <w:pPr>
        <w:numPr>
          <w:ilvl w:val="0"/>
          <w:numId w:val="66"/>
        </w:numPr>
        <w:spacing w:after="0" w:line="360" w:lineRule="auto"/>
        <w:ind w:left="0" w:firstLine="709"/>
        <w:contextualSpacing/>
        <w:jc w:val="both"/>
        <w:rPr>
          <w:sz w:val="28"/>
          <w:szCs w:val="28"/>
          <w:lang w:val="ru-RU"/>
        </w:rPr>
      </w:pPr>
      <w:r w:rsidRPr="00A07FF5">
        <w:rPr>
          <w:sz w:val="28"/>
          <w:szCs w:val="28"/>
          <w:lang w:val="ru-RU"/>
        </w:rPr>
        <w:t xml:space="preserve">В. Калинников. Симфония № 1 (соль минор, </w:t>
      </w:r>
      <w:r w:rsidRPr="00A07FF5">
        <w:rPr>
          <w:sz w:val="28"/>
          <w:szCs w:val="28"/>
        </w:rPr>
        <w:t>I</w:t>
      </w:r>
      <w:r w:rsidRPr="00A07FF5">
        <w:rPr>
          <w:sz w:val="28"/>
          <w:szCs w:val="28"/>
          <w:lang w:val="ru-RU"/>
        </w:rPr>
        <w:t xml:space="preserve"> часть).</w:t>
      </w:r>
    </w:p>
    <w:p w:rsidR="00C452F9" w:rsidRPr="00A07FF5" w:rsidRDefault="00C452F9" w:rsidP="00C452F9">
      <w:pPr>
        <w:numPr>
          <w:ilvl w:val="0"/>
          <w:numId w:val="66"/>
        </w:numPr>
        <w:spacing w:after="0" w:line="360" w:lineRule="auto"/>
        <w:ind w:left="0" w:firstLine="709"/>
        <w:contextualSpacing/>
        <w:jc w:val="both"/>
        <w:rPr>
          <w:sz w:val="28"/>
          <w:szCs w:val="28"/>
          <w:lang w:val="ru-RU"/>
        </w:rPr>
      </w:pPr>
      <w:r w:rsidRPr="00A07FF5">
        <w:rPr>
          <w:sz w:val="28"/>
          <w:szCs w:val="28"/>
          <w:lang w:val="ru-RU"/>
        </w:rPr>
        <w:t>К. Караев. Балет «Тропою грома» (Танец черных).</w:t>
      </w:r>
    </w:p>
    <w:p w:rsidR="00C452F9" w:rsidRPr="00A07FF5" w:rsidRDefault="00C452F9" w:rsidP="00C452F9">
      <w:pPr>
        <w:numPr>
          <w:ilvl w:val="0"/>
          <w:numId w:val="66"/>
        </w:numPr>
        <w:spacing w:after="0" w:line="360" w:lineRule="auto"/>
        <w:ind w:left="0" w:firstLine="709"/>
        <w:contextualSpacing/>
        <w:jc w:val="both"/>
        <w:rPr>
          <w:sz w:val="28"/>
          <w:szCs w:val="28"/>
        </w:rPr>
      </w:pPr>
      <w:r w:rsidRPr="00A07FF5">
        <w:rPr>
          <w:sz w:val="28"/>
          <w:szCs w:val="28"/>
        </w:rPr>
        <w:t>Д. Каччини. «Ave Maria».</w:t>
      </w:r>
    </w:p>
    <w:p w:rsidR="00C452F9" w:rsidRPr="00A07FF5" w:rsidRDefault="00C452F9" w:rsidP="00C452F9">
      <w:pPr>
        <w:numPr>
          <w:ilvl w:val="0"/>
          <w:numId w:val="66"/>
        </w:numPr>
        <w:spacing w:after="0" w:line="360" w:lineRule="auto"/>
        <w:ind w:left="0" w:firstLine="709"/>
        <w:contextualSpacing/>
        <w:jc w:val="both"/>
        <w:rPr>
          <w:sz w:val="28"/>
          <w:szCs w:val="28"/>
        </w:rPr>
      </w:pPr>
      <w:r w:rsidRPr="00A07FF5">
        <w:rPr>
          <w:sz w:val="28"/>
          <w:szCs w:val="28"/>
          <w:lang w:val="ru-RU"/>
        </w:rPr>
        <w:t xml:space="preserve">В. Кикта. Фрески Софии Киевской (концертная симфония для арфы с оркестром) (фрагменты по усмотрению учителя). </w:t>
      </w:r>
      <w:r w:rsidRPr="00A07FF5">
        <w:rPr>
          <w:sz w:val="28"/>
          <w:szCs w:val="28"/>
        </w:rPr>
        <w:t>«Мой край тополиный» (сл. И. Векшегоновой).</w:t>
      </w:r>
    </w:p>
    <w:p w:rsidR="00C452F9" w:rsidRPr="00A07FF5" w:rsidRDefault="00C452F9" w:rsidP="00C452F9">
      <w:pPr>
        <w:numPr>
          <w:ilvl w:val="0"/>
          <w:numId w:val="66"/>
        </w:numPr>
        <w:spacing w:after="0" w:line="360" w:lineRule="auto"/>
        <w:ind w:left="0" w:firstLine="709"/>
        <w:contextualSpacing/>
        <w:jc w:val="both"/>
        <w:rPr>
          <w:sz w:val="28"/>
          <w:szCs w:val="28"/>
        </w:rPr>
      </w:pPr>
      <w:r w:rsidRPr="00A07FF5">
        <w:rPr>
          <w:sz w:val="28"/>
          <w:szCs w:val="28"/>
        </w:rPr>
        <w:t>В. Лаурушас. «В путь».</w:t>
      </w:r>
    </w:p>
    <w:p w:rsidR="00C452F9" w:rsidRPr="00A07FF5" w:rsidRDefault="00C452F9" w:rsidP="00C452F9">
      <w:pPr>
        <w:numPr>
          <w:ilvl w:val="0"/>
          <w:numId w:val="66"/>
        </w:numPr>
        <w:spacing w:after="0" w:line="360" w:lineRule="auto"/>
        <w:ind w:left="0" w:firstLine="709"/>
        <w:contextualSpacing/>
        <w:jc w:val="both"/>
        <w:rPr>
          <w:sz w:val="28"/>
          <w:szCs w:val="28"/>
          <w:lang w:val="ru-RU"/>
        </w:rPr>
      </w:pPr>
      <w:r w:rsidRPr="00A07FF5">
        <w:rPr>
          <w:sz w:val="28"/>
          <w:szCs w:val="28"/>
          <w:lang w:val="ru-RU"/>
        </w:rPr>
        <w:t>Ф. Лист. Венгерская рапсодия № 2. Этюд Паганини (№ 6).</w:t>
      </w:r>
    </w:p>
    <w:p w:rsidR="00C452F9" w:rsidRPr="00A07FF5" w:rsidRDefault="00C452F9" w:rsidP="00C452F9">
      <w:pPr>
        <w:numPr>
          <w:ilvl w:val="0"/>
          <w:numId w:val="66"/>
        </w:numPr>
        <w:spacing w:after="0" w:line="360" w:lineRule="auto"/>
        <w:ind w:left="0" w:firstLine="709"/>
        <w:contextualSpacing/>
        <w:jc w:val="both"/>
        <w:rPr>
          <w:sz w:val="28"/>
          <w:szCs w:val="28"/>
          <w:lang w:val="ru-RU"/>
        </w:rPr>
      </w:pPr>
      <w:r w:rsidRPr="00A07FF5">
        <w:rPr>
          <w:sz w:val="28"/>
          <w:szCs w:val="28"/>
          <w:lang w:val="ru-RU"/>
        </w:rPr>
        <w:t>И. Лученок. «Хатынь» (ст. Г. Петренко).</w:t>
      </w:r>
    </w:p>
    <w:p w:rsidR="00C452F9" w:rsidRPr="00A07FF5" w:rsidRDefault="00C452F9" w:rsidP="00C452F9">
      <w:pPr>
        <w:numPr>
          <w:ilvl w:val="0"/>
          <w:numId w:val="66"/>
        </w:numPr>
        <w:spacing w:after="0" w:line="360" w:lineRule="auto"/>
        <w:ind w:left="0" w:firstLine="709"/>
        <w:contextualSpacing/>
        <w:jc w:val="both"/>
        <w:rPr>
          <w:sz w:val="28"/>
          <w:szCs w:val="28"/>
          <w:lang w:val="ru-RU"/>
        </w:rPr>
      </w:pPr>
      <w:r w:rsidRPr="00A07FF5">
        <w:rPr>
          <w:sz w:val="28"/>
          <w:szCs w:val="28"/>
          <w:lang w:val="ru-RU"/>
        </w:rPr>
        <w:t>А. Лядов. Кикимора (народное сказание для оркестра).</w:t>
      </w:r>
    </w:p>
    <w:p w:rsidR="00C452F9" w:rsidRPr="00A07FF5" w:rsidRDefault="00C452F9" w:rsidP="00C452F9">
      <w:pPr>
        <w:numPr>
          <w:ilvl w:val="0"/>
          <w:numId w:val="66"/>
        </w:numPr>
        <w:spacing w:after="0" w:line="360" w:lineRule="auto"/>
        <w:ind w:left="0" w:firstLine="709"/>
        <w:contextualSpacing/>
        <w:jc w:val="both"/>
        <w:rPr>
          <w:sz w:val="28"/>
          <w:szCs w:val="28"/>
        </w:rPr>
      </w:pPr>
      <w:r w:rsidRPr="00A07FF5">
        <w:rPr>
          <w:sz w:val="28"/>
          <w:szCs w:val="28"/>
        </w:rPr>
        <w:t>Ф. Лэй. «История любви».</w:t>
      </w:r>
    </w:p>
    <w:p w:rsidR="00C452F9" w:rsidRPr="00A07FF5" w:rsidRDefault="00C452F9" w:rsidP="00C452F9">
      <w:pPr>
        <w:numPr>
          <w:ilvl w:val="0"/>
          <w:numId w:val="66"/>
        </w:numPr>
        <w:spacing w:after="0" w:line="360" w:lineRule="auto"/>
        <w:ind w:left="0" w:firstLine="709"/>
        <w:contextualSpacing/>
        <w:jc w:val="both"/>
        <w:rPr>
          <w:sz w:val="28"/>
          <w:szCs w:val="28"/>
        </w:rPr>
      </w:pPr>
      <w:r w:rsidRPr="00A07FF5">
        <w:rPr>
          <w:sz w:val="28"/>
          <w:szCs w:val="28"/>
        </w:rPr>
        <w:t>Мадригалы эпохи Возрождения.</w:t>
      </w:r>
    </w:p>
    <w:p w:rsidR="00C452F9" w:rsidRPr="00A07FF5" w:rsidRDefault="00C452F9" w:rsidP="00C452F9">
      <w:pPr>
        <w:numPr>
          <w:ilvl w:val="0"/>
          <w:numId w:val="66"/>
        </w:numPr>
        <w:spacing w:after="0" w:line="360" w:lineRule="auto"/>
        <w:ind w:left="0" w:firstLine="709"/>
        <w:contextualSpacing/>
        <w:jc w:val="both"/>
        <w:rPr>
          <w:sz w:val="28"/>
          <w:szCs w:val="28"/>
        </w:rPr>
      </w:pPr>
      <w:r w:rsidRPr="00A07FF5">
        <w:rPr>
          <w:sz w:val="28"/>
          <w:szCs w:val="28"/>
        </w:rPr>
        <w:t>Р. де Лиль. «Марсельеза».</w:t>
      </w:r>
    </w:p>
    <w:p w:rsidR="00C452F9" w:rsidRPr="00A07FF5" w:rsidRDefault="00C452F9" w:rsidP="00C452F9">
      <w:pPr>
        <w:numPr>
          <w:ilvl w:val="0"/>
          <w:numId w:val="66"/>
        </w:numPr>
        <w:spacing w:after="0" w:line="360" w:lineRule="auto"/>
        <w:ind w:left="0" w:firstLine="709"/>
        <w:contextualSpacing/>
        <w:jc w:val="both"/>
        <w:rPr>
          <w:sz w:val="28"/>
          <w:szCs w:val="28"/>
          <w:lang w:val="ru-RU"/>
        </w:rPr>
      </w:pPr>
      <w:r w:rsidRPr="00A07FF5">
        <w:rPr>
          <w:sz w:val="28"/>
          <w:szCs w:val="28"/>
          <w:lang w:val="ru-RU"/>
        </w:rPr>
        <w:t>А. Марчелло. Концерт для гобоя с оркестром ре минор (</w:t>
      </w:r>
      <w:r w:rsidRPr="00A07FF5">
        <w:rPr>
          <w:sz w:val="28"/>
          <w:szCs w:val="28"/>
        </w:rPr>
        <w:t>II</w:t>
      </w:r>
      <w:r w:rsidRPr="00A07FF5">
        <w:rPr>
          <w:sz w:val="28"/>
          <w:szCs w:val="28"/>
          <w:lang w:val="ru-RU"/>
        </w:rPr>
        <w:t xml:space="preserve"> часть, Адажио).</w:t>
      </w:r>
    </w:p>
    <w:p w:rsidR="00C452F9" w:rsidRPr="00A07FF5" w:rsidRDefault="00C452F9" w:rsidP="00C452F9">
      <w:pPr>
        <w:numPr>
          <w:ilvl w:val="0"/>
          <w:numId w:val="66"/>
        </w:numPr>
        <w:spacing w:after="0" w:line="360" w:lineRule="auto"/>
        <w:ind w:left="0" w:firstLine="709"/>
        <w:contextualSpacing/>
        <w:jc w:val="both"/>
        <w:rPr>
          <w:sz w:val="28"/>
          <w:szCs w:val="28"/>
          <w:lang w:val="ru-RU"/>
        </w:rPr>
      </w:pPr>
      <w:r w:rsidRPr="00A07FF5">
        <w:rPr>
          <w:sz w:val="28"/>
          <w:szCs w:val="28"/>
          <w:lang w:val="ru-RU"/>
        </w:rPr>
        <w:t>М. Матвеев. «Матушка, матушка, что во поле пыльно».</w:t>
      </w:r>
    </w:p>
    <w:p w:rsidR="00C452F9" w:rsidRPr="00A07FF5" w:rsidRDefault="00C452F9" w:rsidP="00C452F9">
      <w:pPr>
        <w:numPr>
          <w:ilvl w:val="0"/>
          <w:numId w:val="66"/>
        </w:numPr>
        <w:spacing w:after="0" w:line="360" w:lineRule="auto"/>
        <w:ind w:left="0" w:firstLine="709"/>
        <w:contextualSpacing/>
        <w:jc w:val="both"/>
        <w:rPr>
          <w:sz w:val="28"/>
          <w:szCs w:val="28"/>
        </w:rPr>
      </w:pPr>
      <w:r w:rsidRPr="00A07FF5">
        <w:rPr>
          <w:sz w:val="28"/>
          <w:szCs w:val="28"/>
        </w:rPr>
        <w:t>Д. Мийо. «Бразилейра».</w:t>
      </w:r>
    </w:p>
    <w:p w:rsidR="00C452F9" w:rsidRPr="00A07FF5" w:rsidRDefault="00C452F9" w:rsidP="00C452F9">
      <w:pPr>
        <w:numPr>
          <w:ilvl w:val="0"/>
          <w:numId w:val="66"/>
        </w:numPr>
        <w:spacing w:after="0" w:line="360" w:lineRule="auto"/>
        <w:ind w:left="0" w:firstLine="709"/>
        <w:contextualSpacing/>
        <w:jc w:val="both"/>
        <w:rPr>
          <w:sz w:val="28"/>
          <w:szCs w:val="28"/>
          <w:lang w:val="ru-RU"/>
        </w:rPr>
      </w:pPr>
      <w:r w:rsidRPr="00A07FF5">
        <w:rPr>
          <w:sz w:val="28"/>
          <w:szCs w:val="28"/>
          <w:lang w:val="ru-RU"/>
        </w:rPr>
        <w:t>И. Морозов. Балет «Айболит» (фрагменты: Полечка, Морское плавание, Галоп).</w:t>
      </w:r>
    </w:p>
    <w:p w:rsidR="00C452F9" w:rsidRPr="00A07FF5" w:rsidRDefault="00C452F9" w:rsidP="00C452F9">
      <w:pPr>
        <w:numPr>
          <w:ilvl w:val="0"/>
          <w:numId w:val="66"/>
        </w:numPr>
        <w:spacing w:after="0" w:line="360" w:lineRule="auto"/>
        <w:ind w:left="0" w:firstLine="709"/>
        <w:contextualSpacing/>
        <w:jc w:val="both"/>
        <w:rPr>
          <w:sz w:val="28"/>
          <w:szCs w:val="28"/>
        </w:rPr>
      </w:pPr>
      <w:r w:rsidRPr="00A07FF5">
        <w:rPr>
          <w:sz w:val="28"/>
          <w:szCs w:val="28"/>
          <w:lang w:val="ru-RU"/>
        </w:rPr>
        <w:t xml:space="preserve">В. Моцарт. Фантазия для фортепиано до минор. Фантазия для фортепиано ре минор. Соната до мажор (эксп. </w:t>
      </w:r>
      <w:r w:rsidRPr="00A07FF5">
        <w:rPr>
          <w:sz w:val="28"/>
          <w:szCs w:val="28"/>
        </w:rPr>
        <w:t>Ι</w:t>
      </w:r>
      <w:r w:rsidRPr="00A07FF5">
        <w:rPr>
          <w:sz w:val="28"/>
          <w:szCs w:val="28"/>
          <w:lang w:val="ru-RU"/>
        </w:rPr>
        <w:t xml:space="preserve"> ч.). «Маленькая ночная серенада» (Рондо). Симфония № 40. Симфония № 41 (фрагмент </w:t>
      </w:r>
      <w:r w:rsidRPr="00A07FF5">
        <w:rPr>
          <w:sz w:val="28"/>
          <w:szCs w:val="28"/>
        </w:rPr>
        <w:t>ΙΙ</w:t>
      </w:r>
      <w:r w:rsidRPr="00A07FF5">
        <w:rPr>
          <w:sz w:val="28"/>
          <w:szCs w:val="28"/>
          <w:lang w:val="ru-RU"/>
        </w:rPr>
        <w:t xml:space="preserve"> ч.). Реквием («</w:t>
      </w:r>
      <w:r w:rsidRPr="00A07FF5">
        <w:rPr>
          <w:sz w:val="28"/>
          <w:szCs w:val="28"/>
        </w:rPr>
        <w:t>Dies</w:t>
      </w:r>
      <w:r w:rsidRPr="00A07FF5">
        <w:rPr>
          <w:sz w:val="28"/>
          <w:szCs w:val="28"/>
          <w:lang w:val="ru-RU"/>
        </w:rPr>
        <w:t xml:space="preserve"> </w:t>
      </w:r>
      <w:r w:rsidRPr="00A07FF5">
        <w:rPr>
          <w:sz w:val="28"/>
          <w:szCs w:val="28"/>
        </w:rPr>
        <w:t>ire</w:t>
      </w:r>
      <w:r w:rsidRPr="00A07FF5">
        <w:rPr>
          <w:sz w:val="28"/>
          <w:szCs w:val="28"/>
          <w:lang w:val="ru-RU"/>
        </w:rPr>
        <w:t>», «</w:t>
      </w:r>
      <w:r w:rsidRPr="00A07FF5">
        <w:rPr>
          <w:sz w:val="28"/>
          <w:szCs w:val="28"/>
        </w:rPr>
        <w:t>Lacrimoza</w:t>
      </w:r>
      <w:r w:rsidRPr="00A07FF5">
        <w:rPr>
          <w:sz w:val="28"/>
          <w:szCs w:val="28"/>
          <w:lang w:val="ru-RU"/>
        </w:rPr>
        <w:t>»). Соната № 11 (</w:t>
      </w:r>
      <w:r w:rsidRPr="00A07FF5">
        <w:rPr>
          <w:sz w:val="28"/>
          <w:szCs w:val="28"/>
        </w:rPr>
        <w:t>I</w:t>
      </w:r>
      <w:r w:rsidRPr="00A07FF5">
        <w:rPr>
          <w:sz w:val="28"/>
          <w:szCs w:val="28"/>
          <w:lang w:val="ru-RU"/>
        </w:rPr>
        <w:t xml:space="preserve">, </w:t>
      </w:r>
      <w:r w:rsidRPr="00A07FF5">
        <w:rPr>
          <w:sz w:val="28"/>
          <w:szCs w:val="28"/>
        </w:rPr>
        <w:t>II</w:t>
      </w:r>
      <w:r w:rsidRPr="00A07FF5">
        <w:rPr>
          <w:sz w:val="28"/>
          <w:szCs w:val="28"/>
          <w:lang w:val="ru-RU"/>
        </w:rPr>
        <w:t xml:space="preserve">, </w:t>
      </w:r>
      <w:r w:rsidRPr="00A07FF5">
        <w:rPr>
          <w:sz w:val="28"/>
          <w:szCs w:val="28"/>
        </w:rPr>
        <w:t>III</w:t>
      </w:r>
      <w:r w:rsidRPr="00A07FF5">
        <w:rPr>
          <w:sz w:val="28"/>
          <w:szCs w:val="28"/>
          <w:lang w:val="ru-RU"/>
        </w:rPr>
        <w:t xml:space="preserve"> ч.). </w:t>
      </w:r>
      <w:r w:rsidRPr="00A07FF5">
        <w:rPr>
          <w:sz w:val="28"/>
          <w:szCs w:val="28"/>
        </w:rPr>
        <w:t xml:space="preserve">Фрагменты из оперы «Волшебная флейта». Мотет «Ave, verum </w:t>
      </w:r>
      <w:r w:rsidRPr="00A07FF5">
        <w:rPr>
          <w:bCs/>
          <w:sz w:val="28"/>
          <w:szCs w:val="28"/>
          <w:shd w:val="clear" w:color="auto" w:fill="FFFFFF"/>
        </w:rPr>
        <w:t>corpus</w:t>
      </w:r>
      <w:r w:rsidRPr="00A07FF5">
        <w:rPr>
          <w:sz w:val="28"/>
          <w:szCs w:val="28"/>
        </w:rPr>
        <w:t>».</w:t>
      </w:r>
    </w:p>
    <w:p w:rsidR="00C452F9" w:rsidRPr="00A07FF5" w:rsidRDefault="00C452F9" w:rsidP="00C452F9">
      <w:pPr>
        <w:numPr>
          <w:ilvl w:val="0"/>
          <w:numId w:val="66"/>
        </w:numPr>
        <w:spacing w:after="0" w:line="360" w:lineRule="auto"/>
        <w:ind w:left="0" w:firstLine="709"/>
        <w:contextualSpacing/>
        <w:jc w:val="both"/>
        <w:rPr>
          <w:sz w:val="28"/>
          <w:szCs w:val="28"/>
        </w:rPr>
      </w:pPr>
      <w:r w:rsidRPr="00A07FF5">
        <w:rPr>
          <w:sz w:val="28"/>
          <w:szCs w:val="28"/>
          <w:lang w:val="ru-RU"/>
        </w:rPr>
        <w:t xml:space="preserve">М. Мусоргский. Опера «Борис Годунов» (Вступление, Песня Варлаама, Сцена смерти Бориса, сцена под Кромами). </w:t>
      </w:r>
      <w:r w:rsidRPr="00A07FF5">
        <w:rPr>
          <w:sz w:val="28"/>
          <w:szCs w:val="28"/>
        </w:rPr>
        <w:t>Опера «Хованщина» (Вступление, Пляска персидок).</w:t>
      </w:r>
    </w:p>
    <w:p w:rsidR="00C452F9" w:rsidRPr="00A07FF5" w:rsidRDefault="00C452F9" w:rsidP="00C452F9">
      <w:pPr>
        <w:numPr>
          <w:ilvl w:val="0"/>
          <w:numId w:val="66"/>
        </w:numPr>
        <w:spacing w:after="0" w:line="360" w:lineRule="auto"/>
        <w:ind w:left="0" w:firstLine="709"/>
        <w:contextualSpacing/>
        <w:jc w:val="both"/>
        <w:rPr>
          <w:sz w:val="28"/>
          <w:szCs w:val="28"/>
          <w:lang w:val="ru-RU"/>
        </w:rPr>
      </w:pPr>
      <w:r w:rsidRPr="00A07FF5">
        <w:rPr>
          <w:sz w:val="28"/>
          <w:szCs w:val="28"/>
          <w:lang w:val="ru-RU"/>
        </w:rPr>
        <w:t>Н. Мясковский. Симфония № 6 (экспозиция финала).</w:t>
      </w:r>
    </w:p>
    <w:p w:rsidR="00C452F9" w:rsidRPr="00A07FF5" w:rsidRDefault="00C452F9" w:rsidP="00C452F9">
      <w:pPr>
        <w:numPr>
          <w:ilvl w:val="0"/>
          <w:numId w:val="66"/>
        </w:numPr>
        <w:spacing w:after="0" w:line="360" w:lineRule="auto"/>
        <w:ind w:left="0" w:firstLine="709"/>
        <w:contextualSpacing/>
        <w:jc w:val="both"/>
        <w:rPr>
          <w:sz w:val="28"/>
          <w:szCs w:val="28"/>
          <w:lang w:val="ru-RU"/>
        </w:rPr>
      </w:pPr>
      <w:r w:rsidRPr="00A07FF5">
        <w:rPr>
          <w:sz w:val="28"/>
          <w:szCs w:val="28"/>
          <w:lang w:val="ru-RU"/>
        </w:rPr>
        <w:t>Народные музыкальные произведения России, народов РФ и стран мира по выбору образовательной организации.</w:t>
      </w:r>
    </w:p>
    <w:p w:rsidR="00C452F9" w:rsidRPr="00A07FF5" w:rsidRDefault="00C452F9" w:rsidP="00C452F9">
      <w:pPr>
        <w:numPr>
          <w:ilvl w:val="0"/>
          <w:numId w:val="66"/>
        </w:numPr>
        <w:spacing w:after="0" w:line="360" w:lineRule="auto"/>
        <w:ind w:left="0" w:firstLine="709"/>
        <w:contextualSpacing/>
        <w:jc w:val="both"/>
        <w:rPr>
          <w:sz w:val="28"/>
          <w:szCs w:val="28"/>
        </w:rPr>
      </w:pPr>
      <w:r w:rsidRPr="00A07FF5">
        <w:rPr>
          <w:sz w:val="28"/>
          <w:szCs w:val="28"/>
        </w:rPr>
        <w:t>Негритянский спиричуэл.</w:t>
      </w:r>
    </w:p>
    <w:p w:rsidR="00C452F9" w:rsidRPr="00A07FF5" w:rsidRDefault="00C452F9" w:rsidP="00C452F9">
      <w:pPr>
        <w:numPr>
          <w:ilvl w:val="0"/>
          <w:numId w:val="66"/>
        </w:numPr>
        <w:spacing w:after="0" w:line="360" w:lineRule="auto"/>
        <w:ind w:left="0" w:firstLine="709"/>
        <w:contextualSpacing/>
        <w:jc w:val="both"/>
        <w:rPr>
          <w:sz w:val="28"/>
          <w:szCs w:val="28"/>
          <w:lang w:val="ru-RU"/>
        </w:rPr>
      </w:pPr>
      <w:r w:rsidRPr="00A07FF5">
        <w:rPr>
          <w:sz w:val="28"/>
          <w:szCs w:val="28"/>
          <w:lang w:val="ru-RU"/>
        </w:rPr>
        <w:t>М. Огинский. Полонез ре минор («Прощание с Родиной»).</w:t>
      </w:r>
    </w:p>
    <w:p w:rsidR="00C452F9" w:rsidRPr="00A07FF5" w:rsidRDefault="00C452F9" w:rsidP="00C452F9">
      <w:pPr>
        <w:numPr>
          <w:ilvl w:val="0"/>
          <w:numId w:val="66"/>
        </w:numPr>
        <w:spacing w:after="0" w:line="360" w:lineRule="auto"/>
        <w:ind w:left="0" w:firstLine="709"/>
        <w:contextualSpacing/>
        <w:jc w:val="both"/>
        <w:rPr>
          <w:sz w:val="28"/>
          <w:szCs w:val="28"/>
          <w:lang w:val="ru-RU"/>
        </w:rPr>
      </w:pPr>
      <w:r w:rsidRPr="00A07FF5">
        <w:rPr>
          <w:sz w:val="28"/>
          <w:szCs w:val="28"/>
          <w:lang w:val="ru-RU"/>
        </w:rPr>
        <w:t>К. Орф. Сценическая кантата для певцов, хора и оркестра «Кармина Бурана». (</w:t>
      </w:r>
      <w:r w:rsidRPr="00A07FF5">
        <w:rPr>
          <w:sz w:val="28"/>
          <w:szCs w:val="28"/>
          <w:shd w:val="clear" w:color="auto" w:fill="FFFFFF"/>
          <w:lang w:val="ru-RU"/>
        </w:rPr>
        <w:t>«Песни Бойерна: Мирские песни для исполнения певцами и хорами, совместно с инструментами и магическими изображениями») (фрагменты по выбору учителя</w:t>
      </w:r>
      <w:r w:rsidRPr="00A07FF5">
        <w:rPr>
          <w:sz w:val="28"/>
          <w:szCs w:val="28"/>
          <w:lang w:val="ru-RU"/>
        </w:rPr>
        <w:t>).</w:t>
      </w:r>
    </w:p>
    <w:p w:rsidR="00C452F9" w:rsidRPr="00A07FF5" w:rsidRDefault="00C452F9" w:rsidP="00C452F9">
      <w:pPr>
        <w:numPr>
          <w:ilvl w:val="0"/>
          <w:numId w:val="66"/>
        </w:numPr>
        <w:spacing w:after="0" w:line="360" w:lineRule="auto"/>
        <w:ind w:left="0" w:firstLine="709"/>
        <w:contextualSpacing/>
        <w:jc w:val="both"/>
        <w:rPr>
          <w:sz w:val="28"/>
          <w:szCs w:val="28"/>
          <w:lang w:val="ru-RU"/>
        </w:rPr>
      </w:pPr>
      <w:r w:rsidRPr="00A07FF5">
        <w:rPr>
          <w:sz w:val="28"/>
          <w:szCs w:val="28"/>
          <w:lang w:val="ru-RU"/>
        </w:rPr>
        <w:t>Дж. Перголези «</w:t>
      </w:r>
      <w:r w:rsidRPr="00A07FF5">
        <w:rPr>
          <w:sz w:val="28"/>
          <w:szCs w:val="28"/>
        </w:rPr>
        <w:t>Stabat</w:t>
      </w:r>
      <w:r w:rsidRPr="00A07FF5">
        <w:rPr>
          <w:sz w:val="28"/>
          <w:szCs w:val="28"/>
          <w:lang w:val="ru-RU"/>
        </w:rPr>
        <w:t xml:space="preserve"> </w:t>
      </w:r>
      <w:r w:rsidRPr="00A07FF5">
        <w:rPr>
          <w:sz w:val="28"/>
          <w:szCs w:val="28"/>
        </w:rPr>
        <w:t>mater</w:t>
      </w:r>
      <w:r w:rsidRPr="00A07FF5">
        <w:rPr>
          <w:sz w:val="28"/>
          <w:szCs w:val="28"/>
          <w:lang w:val="ru-RU"/>
        </w:rPr>
        <w:t>» (фрагменты по выбору учителя).</w:t>
      </w:r>
    </w:p>
    <w:p w:rsidR="00C452F9" w:rsidRPr="00A07FF5" w:rsidRDefault="00C452F9" w:rsidP="00C452F9">
      <w:pPr>
        <w:numPr>
          <w:ilvl w:val="0"/>
          <w:numId w:val="66"/>
        </w:numPr>
        <w:spacing w:after="0" w:line="360" w:lineRule="auto"/>
        <w:ind w:left="0" w:firstLine="709"/>
        <w:contextualSpacing/>
        <w:jc w:val="both"/>
        <w:rPr>
          <w:sz w:val="28"/>
          <w:szCs w:val="28"/>
          <w:lang w:val="ru-RU"/>
        </w:rPr>
      </w:pPr>
      <w:r w:rsidRPr="00A07FF5">
        <w:rPr>
          <w:sz w:val="28"/>
          <w:szCs w:val="28"/>
          <w:lang w:val="ru-RU"/>
        </w:rPr>
        <w:t>С. Прокофьев. Опера «Война и мир» (Ария Кутузова, Вальс). Соната № 2 (</w:t>
      </w:r>
      <w:r w:rsidRPr="00A07FF5">
        <w:rPr>
          <w:sz w:val="28"/>
          <w:szCs w:val="28"/>
        </w:rPr>
        <w:t>Ι</w:t>
      </w:r>
      <w:r w:rsidRPr="00A07FF5">
        <w:rPr>
          <w:sz w:val="28"/>
          <w:szCs w:val="28"/>
          <w:lang w:val="ru-RU"/>
        </w:rPr>
        <w:t xml:space="preserve"> ч.). Симфония № 1 («Классическая». </w:t>
      </w:r>
      <w:r w:rsidRPr="00A07FF5">
        <w:rPr>
          <w:sz w:val="28"/>
          <w:szCs w:val="28"/>
        </w:rPr>
        <w:t>Ι</w:t>
      </w:r>
      <w:r w:rsidRPr="00A07FF5">
        <w:rPr>
          <w:sz w:val="28"/>
          <w:szCs w:val="28"/>
          <w:lang w:val="ru-RU"/>
        </w:rPr>
        <w:t xml:space="preserve"> ч., </w:t>
      </w:r>
      <w:r w:rsidRPr="00A07FF5">
        <w:rPr>
          <w:sz w:val="28"/>
          <w:szCs w:val="28"/>
        </w:rPr>
        <w:t>ΙΙ</w:t>
      </w:r>
      <w:r w:rsidRPr="00A07FF5">
        <w:rPr>
          <w:sz w:val="28"/>
          <w:szCs w:val="28"/>
          <w:lang w:val="ru-RU"/>
        </w:rPr>
        <w:t xml:space="preserve"> ч., </w:t>
      </w:r>
      <w:r w:rsidRPr="00A07FF5">
        <w:rPr>
          <w:sz w:val="28"/>
          <w:szCs w:val="28"/>
        </w:rPr>
        <w:t>III</w:t>
      </w:r>
      <w:r w:rsidRPr="00A07FF5">
        <w:rPr>
          <w:sz w:val="28"/>
          <w:szCs w:val="28"/>
          <w:lang w:val="ru-RU"/>
        </w:rPr>
        <w:t xml:space="preserve"> ч. Гавот, </w:t>
      </w:r>
      <w:r w:rsidRPr="00A07FF5">
        <w:rPr>
          <w:sz w:val="28"/>
          <w:szCs w:val="28"/>
        </w:rPr>
        <w:t>IV</w:t>
      </w:r>
      <w:r w:rsidRPr="00A07FF5">
        <w:rPr>
          <w:sz w:val="28"/>
          <w:szCs w:val="28"/>
          <w:lang w:val="ru-RU"/>
        </w:rPr>
        <w:t xml:space="preserve">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C452F9" w:rsidRPr="00A07FF5" w:rsidRDefault="00C452F9" w:rsidP="00C452F9">
      <w:pPr>
        <w:numPr>
          <w:ilvl w:val="0"/>
          <w:numId w:val="66"/>
        </w:numPr>
        <w:spacing w:after="0" w:line="360" w:lineRule="auto"/>
        <w:ind w:left="0" w:firstLine="709"/>
        <w:contextualSpacing/>
        <w:jc w:val="both"/>
        <w:rPr>
          <w:sz w:val="28"/>
          <w:szCs w:val="28"/>
        </w:rPr>
      </w:pPr>
      <w:r w:rsidRPr="00A07FF5">
        <w:rPr>
          <w:sz w:val="28"/>
          <w:szCs w:val="28"/>
        </w:rPr>
        <w:t>М. Равель. «Болеро».</w:t>
      </w:r>
    </w:p>
    <w:p w:rsidR="00C452F9" w:rsidRPr="00A07FF5" w:rsidRDefault="00C452F9" w:rsidP="00C452F9">
      <w:pPr>
        <w:numPr>
          <w:ilvl w:val="0"/>
          <w:numId w:val="66"/>
        </w:numPr>
        <w:spacing w:after="0" w:line="360" w:lineRule="auto"/>
        <w:ind w:left="0" w:firstLine="709"/>
        <w:contextualSpacing/>
        <w:jc w:val="both"/>
        <w:rPr>
          <w:sz w:val="28"/>
          <w:szCs w:val="28"/>
          <w:lang w:val="ru-RU"/>
        </w:rPr>
      </w:pPr>
      <w:r w:rsidRPr="00A07FF5">
        <w:rPr>
          <w:sz w:val="28"/>
          <w:szCs w:val="28"/>
          <w:lang w:val="ru-RU"/>
        </w:rPr>
        <w:t>С. Рахманинов. Концерт № 2 для ф-но с оркестром (</w:t>
      </w:r>
      <w:r w:rsidRPr="00A07FF5">
        <w:rPr>
          <w:sz w:val="28"/>
          <w:szCs w:val="28"/>
        </w:rPr>
        <w:t>Ι</w:t>
      </w:r>
      <w:r w:rsidRPr="00A07FF5">
        <w:rPr>
          <w:sz w:val="28"/>
          <w:szCs w:val="28"/>
          <w:lang w:val="ru-RU"/>
        </w:rPr>
        <w:t xml:space="preserve"> часть). Концерт № 3 для ф-но с оркестром (</w:t>
      </w:r>
      <w:r w:rsidRPr="00A07FF5">
        <w:rPr>
          <w:sz w:val="28"/>
          <w:szCs w:val="28"/>
        </w:rPr>
        <w:t>Ι</w:t>
      </w:r>
      <w:r w:rsidRPr="00A07FF5">
        <w:rPr>
          <w:sz w:val="28"/>
          <w:szCs w:val="28"/>
          <w:lang w:val="ru-RU"/>
        </w:rPr>
        <w:t xml:space="preserve"> часть). «Вокализ». Романс «Весенние воды» (сл. Ф.</w:t>
      </w:r>
      <w:r w:rsidRPr="00A07FF5">
        <w:rPr>
          <w:sz w:val="28"/>
          <w:szCs w:val="28"/>
        </w:rPr>
        <w:t> </w:t>
      </w:r>
      <w:r w:rsidRPr="00A07FF5">
        <w:rPr>
          <w:sz w:val="28"/>
          <w:szCs w:val="28"/>
          <w:lang w:val="ru-RU"/>
        </w:rPr>
        <w:t>Тютчева). Романс «Островок» (сл. К. Бальмонта, из Шелли). Романс «Сирень» (сл.</w:t>
      </w:r>
      <w:r w:rsidRPr="00A07FF5">
        <w:rPr>
          <w:sz w:val="28"/>
          <w:szCs w:val="28"/>
        </w:rPr>
        <w:t> </w:t>
      </w:r>
      <w:r w:rsidRPr="00A07FF5">
        <w:rPr>
          <w:sz w:val="28"/>
          <w:szCs w:val="28"/>
          <w:lang w:val="ru-RU"/>
        </w:rPr>
        <w:t>Е. Бекетовой). Прелюдии (до диез минор, соль минор, соль диез минор). Сюита для двух фортепиано № 1 (фрагменты по выбору учителя). «Всенощное бдение» (фрагменты по выбору учителя).</w:t>
      </w:r>
    </w:p>
    <w:p w:rsidR="00C452F9" w:rsidRPr="00A07FF5" w:rsidRDefault="00C452F9" w:rsidP="00C452F9">
      <w:pPr>
        <w:numPr>
          <w:ilvl w:val="0"/>
          <w:numId w:val="66"/>
        </w:numPr>
        <w:spacing w:after="0" w:line="360" w:lineRule="auto"/>
        <w:ind w:left="0" w:firstLine="709"/>
        <w:contextualSpacing/>
        <w:jc w:val="both"/>
        <w:rPr>
          <w:sz w:val="28"/>
          <w:szCs w:val="28"/>
          <w:lang w:val="ru-RU"/>
        </w:rPr>
      </w:pPr>
      <w:r w:rsidRPr="00A07FF5">
        <w:rPr>
          <w:sz w:val="28"/>
          <w:szCs w:val="28"/>
          <w:lang w:val="ru-RU"/>
        </w:rPr>
        <w:t>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Опера «Снегурочка» (Пролог: Сцена Снегурочки с Морозом и Весной, Ария Снегурочки «С подружками по ягоды ходить»; Третья песня Леля (</w:t>
      </w:r>
      <w:r w:rsidRPr="00A07FF5">
        <w:rPr>
          <w:sz w:val="28"/>
          <w:szCs w:val="28"/>
        </w:rPr>
        <w:t>ΙΙΙ</w:t>
      </w:r>
      <w:r w:rsidRPr="00A07FF5">
        <w:rPr>
          <w:sz w:val="28"/>
          <w:szCs w:val="28"/>
          <w:lang w:val="ru-RU"/>
        </w:rPr>
        <w:t xml:space="preserve"> д.), Сцена таяния Снегурочки «Люблю и таю» (</w:t>
      </w:r>
      <w:r w:rsidRPr="00A07FF5">
        <w:rPr>
          <w:sz w:val="28"/>
          <w:szCs w:val="28"/>
        </w:rPr>
        <w:t>ΙV</w:t>
      </w:r>
      <w:r w:rsidRPr="00A07FF5">
        <w:rPr>
          <w:sz w:val="28"/>
          <w:szCs w:val="28"/>
          <w:lang w:val="ru-RU"/>
        </w:rPr>
        <w:t xml:space="preserve"> д.)). Опера «Сказка о царе Салтане» («Полет шмеля»). Опера «Сказание о невидимом граде Китеже и деве Февронии» (оркестровый эпизод «Сеча при Керженце»). Симфоническая сюита «Шехеразада» (</w:t>
      </w:r>
      <w:r w:rsidRPr="00A07FF5">
        <w:rPr>
          <w:sz w:val="28"/>
          <w:szCs w:val="28"/>
        </w:rPr>
        <w:t>I</w:t>
      </w:r>
      <w:r w:rsidRPr="00A07FF5">
        <w:rPr>
          <w:sz w:val="28"/>
          <w:szCs w:val="28"/>
          <w:lang w:val="ru-RU"/>
        </w:rPr>
        <w:t xml:space="preserve"> часть). Романс «Горные вершины» (ст. М. Лермонтова).</w:t>
      </w:r>
    </w:p>
    <w:p w:rsidR="00C452F9" w:rsidRPr="00A07FF5" w:rsidRDefault="00C452F9" w:rsidP="00C452F9">
      <w:pPr>
        <w:numPr>
          <w:ilvl w:val="0"/>
          <w:numId w:val="66"/>
        </w:numPr>
        <w:spacing w:after="0" w:line="360" w:lineRule="auto"/>
        <w:ind w:left="0" w:firstLine="709"/>
        <w:contextualSpacing/>
        <w:jc w:val="both"/>
        <w:rPr>
          <w:sz w:val="28"/>
          <w:szCs w:val="28"/>
        </w:rPr>
      </w:pPr>
      <w:r w:rsidRPr="00A07FF5">
        <w:rPr>
          <w:sz w:val="28"/>
          <w:szCs w:val="28"/>
          <w:lang w:val="ru-RU"/>
        </w:rPr>
        <w:t xml:space="preserve">А. Рубинштейн. Романс «Горные вершины» (ст. </w:t>
      </w:r>
      <w:r w:rsidRPr="00A07FF5">
        <w:rPr>
          <w:sz w:val="28"/>
          <w:szCs w:val="28"/>
        </w:rPr>
        <w:t>М. Лермонтова).</w:t>
      </w:r>
    </w:p>
    <w:p w:rsidR="00C452F9" w:rsidRPr="00A07FF5" w:rsidRDefault="00C452F9" w:rsidP="00C452F9">
      <w:pPr>
        <w:numPr>
          <w:ilvl w:val="0"/>
          <w:numId w:val="66"/>
        </w:numPr>
        <w:spacing w:after="0" w:line="360" w:lineRule="auto"/>
        <w:ind w:left="0" w:firstLine="709"/>
        <w:contextualSpacing/>
        <w:jc w:val="both"/>
        <w:rPr>
          <w:sz w:val="28"/>
          <w:szCs w:val="28"/>
          <w:lang w:val="ru-RU"/>
        </w:rPr>
      </w:pPr>
      <w:r w:rsidRPr="00A07FF5">
        <w:rPr>
          <w:sz w:val="28"/>
          <w:szCs w:val="28"/>
          <w:lang w:val="ru-RU"/>
        </w:rPr>
        <w:t>Ян Сибелиус. Музыка к пьесе А. Ярнефельта «Куолема» («Грустный вальс»).</w:t>
      </w:r>
    </w:p>
    <w:p w:rsidR="00C452F9" w:rsidRPr="00A07FF5" w:rsidRDefault="00C452F9" w:rsidP="00C452F9">
      <w:pPr>
        <w:numPr>
          <w:ilvl w:val="0"/>
          <w:numId w:val="66"/>
        </w:numPr>
        <w:spacing w:after="0" w:line="360" w:lineRule="auto"/>
        <w:ind w:left="0" w:firstLine="709"/>
        <w:contextualSpacing/>
        <w:jc w:val="both"/>
        <w:rPr>
          <w:sz w:val="28"/>
          <w:szCs w:val="28"/>
        </w:rPr>
      </w:pPr>
      <w:r w:rsidRPr="00A07FF5">
        <w:rPr>
          <w:sz w:val="28"/>
          <w:szCs w:val="28"/>
          <w:lang w:val="ru-RU"/>
        </w:rPr>
        <w:t xml:space="preserve">П. Сигер «Песня о молоте». </w:t>
      </w:r>
      <w:r w:rsidRPr="00A07FF5">
        <w:rPr>
          <w:sz w:val="28"/>
          <w:szCs w:val="28"/>
        </w:rPr>
        <w:t>«Все преодолеем».</w:t>
      </w:r>
    </w:p>
    <w:p w:rsidR="00C452F9" w:rsidRPr="00A07FF5" w:rsidRDefault="00C452F9" w:rsidP="00C452F9">
      <w:pPr>
        <w:numPr>
          <w:ilvl w:val="0"/>
          <w:numId w:val="66"/>
        </w:numPr>
        <w:spacing w:after="0" w:line="360" w:lineRule="auto"/>
        <w:ind w:left="0" w:firstLine="709"/>
        <w:contextualSpacing/>
        <w:jc w:val="both"/>
        <w:rPr>
          <w:sz w:val="28"/>
          <w:szCs w:val="28"/>
          <w:lang w:val="ru-RU"/>
        </w:rPr>
      </w:pPr>
      <w:r w:rsidRPr="00A07FF5">
        <w:rPr>
          <w:sz w:val="28"/>
          <w:szCs w:val="28"/>
          <w:lang w:val="ru-RU"/>
        </w:rPr>
        <w:t>Г. Свиридов. Кантата «Памяти С. Есенина» (</w:t>
      </w:r>
      <w:r w:rsidRPr="00A07FF5">
        <w:rPr>
          <w:sz w:val="28"/>
          <w:szCs w:val="28"/>
        </w:rPr>
        <w:t>ΙΙ</w:t>
      </w:r>
      <w:r w:rsidRPr="00A07FF5">
        <w:rPr>
          <w:sz w:val="28"/>
          <w:szCs w:val="28"/>
          <w:lang w:val="ru-RU"/>
        </w:rPr>
        <w:t xml:space="preserve"> ч. «Поет зима, аукает»). Сюита «Время, вперед!» (</w:t>
      </w:r>
      <w:r w:rsidRPr="00A07FF5">
        <w:rPr>
          <w:sz w:val="28"/>
          <w:szCs w:val="28"/>
        </w:rPr>
        <w:t>VI</w:t>
      </w:r>
      <w:r w:rsidRPr="00A07FF5">
        <w:rPr>
          <w:sz w:val="28"/>
          <w:szCs w:val="28"/>
          <w:lang w:val="ru-RU"/>
        </w:rPr>
        <w:t xml:space="preserve"> ч.). «Музыкальные иллюстрации к повести А.</w:t>
      </w:r>
      <w:r w:rsidRPr="00A07FF5">
        <w:rPr>
          <w:sz w:val="28"/>
          <w:szCs w:val="28"/>
        </w:rPr>
        <w:t> </w:t>
      </w:r>
      <w:r w:rsidRPr="00A07FF5">
        <w:rPr>
          <w:sz w:val="28"/>
          <w:szCs w:val="28"/>
          <w:lang w:val="ru-RU"/>
        </w:rPr>
        <w:t>Пушкина «Метель» («Тройка», «Вальс», «Весна и осень», «Романс», «Пастораль», «Военный марш», «Венчание»). Музыка к драме А.</w:t>
      </w:r>
      <w:r w:rsidRPr="00A07FF5">
        <w:rPr>
          <w:sz w:val="28"/>
          <w:szCs w:val="28"/>
        </w:rPr>
        <w:t> </w:t>
      </w:r>
      <w:r w:rsidRPr="00A07FF5">
        <w:rPr>
          <w:sz w:val="28"/>
          <w:szCs w:val="28"/>
          <w:lang w:val="ru-RU"/>
        </w:rPr>
        <w:t>Толстого «Царь Федор Иоанович» («Любовь святая»).</w:t>
      </w:r>
    </w:p>
    <w:p w:rsidR="00C452F9" w:rsidRPr="00A07FF5" w:rsidRDefault="00C452F9" w:rsidP="00C452F9">
      <w:pPr>
        <w:numPr>
          <w:ilvl w:val="0"/>
          <w:numId w:val="66"/>
        </w:numPr>
        <w:spacing w:after="0" w:line="360" w:lineRule="auto"/>
        <w:ind w:left="0" w:firstLine="709"/>
        <w:contextualSpacing/>
        <w:jc w:val="both"/>
        <w:rPr>
          <w:sz w:val="28"/>
          <w:szCs w:val="28"/>
        </w:rPr>
      </w:pPr>
      <w:r w:rsidRPr="00A07FF5">
        <w:rPr>
          <w:sz w:val="28"/>
          <w:szCs w:val="28"/>
          <w:lang w:val="ru-RU"/>
        </w:rPr>
        <w:t xml:space="preserve">А. Скрябин. Этюд № 12 (ре диез минор). </w:t>
      </w:r>
      <w:r w:rsidRPr="00A07FF5">
        <w:rPr>
          <w:sz w:val="28"/>
          <w:szCs w:val="28"/>
        </w:rPr>
        <w:t>Прелюдия № 4 (ми бемоль минор).</w:t>
      </w:r>
    </w:p>
    <w:p w:rsidR="00C452F9" w:rsidRPr="00A07FF5" w:rsidRDefault="00C452F9" w:rsidP="00C452F9">
      <w:pPr>
        <w:numPr>
          <w:ilvl w:val="0"/>
          <w:numId w:val="66"/>
        </w:numPr>
        <w:spacing w:after="0" w:line="360" w:lineRule="auto"/>
        <w:ind w:left="0" w:firstLine="709"/>
        <w:contextualSpacing/>
        <w:jc w:val="both"/>
        <w:rPr>
          <w:sz w:val="28"/>
          <w:szCs w:val="28"/>
        </w:rPr>
      </w:pPr>
      <w:r w:rsidRPr="00A07FF5">
        <w:rPr>
          <w:sz w:val="28"/>
          <w:szCs w:val="28"/>
          <w:lang w:val="ru-RU"/>
        </w:rP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w:t>
      </w:r>
      <w:r w:rsidRPr="00A07FF5">
        <w:rPr>
          <w:sz w:val="28"/>
          <w:szCs w:val="28"/>
        </w:rPr>
        <w:t xml:space="preserve">Сюита № 2 для оркестра. </w:t>
      </w:r>
    </w:p>
    <w:p w:rsidR="00C452F9" w:rsidRPr="00A07FF5" w:rsidRDefault="00C452F9" w:rsidP="00C452F9">
      <w:pPr>
        <w:numPr>
          <w:ilvl w:val="0"/>
          <w:numId w:val="66"/>
        </w:numPr>
        <w:spacing w:after="0" w:line="360" w:lineRule="auto"/>
        <w:ind w:left="0" w:firstLine="709"/>
        <w:contextualSpacing/>
        <w:jc w:val="both"/>
        <w:rPr>
          <w:sz w:val="28"/>
          <w:szCs w:val="28"/>
        </w:rPr>
      </w:pPr>
      <w:r w:rsidRPr="00A07FF5">
        <w:rPr>
          <w:sz w:val="28"/>
          <w:szCs w:val="28"/>
          <w:lang w:val="ru-RU"/>
        </w:rPr>
        <w:t xml:space="preserve">М. Теодоракис «На побережье тайном». </w:t>
      </w:r>
      <w:r w:rsidRPr="00A07FF5">
        <w:rPr>
          <w:sz w:val="28"/>
          <w:szCs w:val="28"/>
        </w:rPr>
        <w:t>«Я – фронт».</w:t>
      </w:r>
    </w:p>
    <w:p w:rsidR="00C452F9" w:rsidRPr="00A07FF5" w:rsidRDefault="00C452F9" w:rsidP="00C452F9">
      <w:pPr>
        <w:numPr>
          <w:ilvl w:val="0"/>
          <w:numId w:val="66"/>
        </w:numPr>
        <w:spacing w:after="0" w:line="360" w:lineRule="auto"/>
        <w:ind w:left="0" w:firstLine="709"/>
        <w:contextualSpacing/>
        <w:jc w:val="both"/>
        <w:rPr>
          <w:sz w:val="28"/>
          <w:szCs w:val="28"/>
          <w:lang w:val="ru-RU"/>
        </w:rPr>
      </w:pPr>
      <w:r w:rsidRPr="00A07FF5">
        <w:rPr>
          <w:sz w:val="28"/>
          <w:szCs w:val="28"/>
          <w:lang w:val="ru-RU"/>
        </w:rPr>
        <w:t xml:space="preserve">Б. Тищенко. Балет «Ярославна» (Плач Ярославны из </w:t>
      </w:r>
      <w:r w:rsidRPr="00A07FF5">
        <w:rPr>
          <w:sz w:val="28"/>
          <w:szCs w:val="28"/>
        </w:rPr>
        <w:t>ΙΙΙ</w:t>
      </w:r>
      <w:r w:rsidRPr="00A07FF5">
        <w:rPr>
          <w:sz w:val="28"/>
          <w:szCs w:val="28"/>
          <w:lang w:val="ru-RU"/>
        </w:rPr>
        <w:t xml:space="preserve"> действия, другие фрагменты по выбору учителя).</w:t>
      </w:r>
    </w:p>
    <w:p w:rsidR="00C452F9" w:rsidRPr="00A07FF5" w:rsidRDefault="00C452F9" w:rsidP="00C452F9">
      <w:pPr>
        <w:numPr>
          <w:ilvl w:val="0"/>
          <w:numId w:val="66"/>
        </w:numPr>
        <w:spacing w:after="0" w:line="360" w:lineRule="auto"/>
        <w:ind w:left="0" w:firstLine="709"/>
        <w:contextualSpacing/>
        <w:jc w:val="both"/>
        <w:rPr>
          <w:sz w:val="28"/>
          <w:szCs w:val="28"/>
          <w:lang w:val="ru-RU"/>
        </w:rPr>
      </w:pPr>
      <w:r w:rsidRPr="00A07FF5">
        <w:rPr>
          <w:sz w:val="28"/>
          <w:szCs w:val="28"/>
          <w:lang w:val="ru-RU"/>
        </w:rPr>
        <w:t>Э.</w:t>
      </w:r>
      <w:r w:rsidRPr="00A07FF5">
        <w:rPr>
          <w:sz w:val="28"/>
          <w:szCs w:val="28"/>
        </w:rPr>
        <w:t> </w:t>
      </w:r>
      <w:r w:rsidRPr="00A07FF5">
        <w:rPr>
          <w:sz w:val="28"/>
          <w:szCs w:val="28"/>
          <w:lang w:val="ru-RU"/>
        </w:rPr>
        <w:t>Уэббер. Рок-опера «Иисус Христос – суперзвезда» (фрагменты по выбору учителя). Мюзикл «Кошки», либретто по Т. Элиоту (фрагменты по выбору учителя).</w:t>
      </w:r>
    </w:p>
    <w:p w:rsidR="00C452F9" w:rsidRPr="00A07FF5" w:rsidRDefault="00C452F9" w:rsidP="00C452F9">
      <w:pPr>
        <w:numPr>
          <w:ilvl w:val="0"/>
          <w:numId w:val="66"/>
        </w:numPr>
        <w:spacing w:after="0" w:line="360" w:lineRule="auto"/>
        <w:ind w:left="0" w:firstLine="709"/>
        <w:contextualSpacing/>
        <w:jc w:val="both"/>
        <w:rPr>
          <w:sz w:val="28"/>
          <w:szCs w:val="28"/>
        </w:rPr>
      </w:pPr>
      <w:r w:rsidRPr="00A07FF5">
        <w:rPr>
          <w:sz w:val="28"/>
          <w:szCs w:val="28"/>
          <w:lang w:val="ru-RU"/>
        </w:rPr>
        <w:t>А. Хачатурян. Балет «Гаянэ» (Танец с саблями, Колыбельная). Концерт для скрипки с оркестром (</w:t>
      </w:r>
      <w:r w:rsidRPr="00A07FF5">
        <w:rPr>
          <w:sz w:val="28"/>
          <w:szCs w:val="28"/>
        </w:rPr>
        <w:t>I</w:t>
      </w:r>
      <w:r w:rsidRPr="00A07FF5">
        <w:rPr>
          <w:sz w:val="28"/>
          <w:szCs w:val="28"/>
          <w:lang w:val="ru-RU"/>
        </w:rPr>
        <w:t xml:space="preserve"> ч., </w:t>
      </w:r>
      <w:r w:rsidRPr="00A07FF5">
        <w:rPr>
          <w:sz w:val="28"/>
          <w:szCs w:val="28"/>
        </w:rPr>
        <w:t>II</w:t>
      </w:r>
      <w:r w:rsidRPr="00A07FF5">
        <w:rPr>
          <w:sz w:val="28"/>
          <w:szCs w:val="28"/>
          <w:lang w:val="ru-RU"/>
        </w:rPr>
        <w:t xml:space="preserve"> ч., </w:t>
      </w:r>
      <w:r w:rsidRPr="00A07FF5">
        <w:rPr>
          <w:sz w:val="28"/>
          <w:szCs w:val="28"/>
        </w:rPr>
        <w:t>ΙΙΙ</w:t>
      </w:r>
      <w:r w:rsidRPr="00A07FF5">
        <w:rPr>
          <w:sz w:val="28"/>
          <w:szCs w:val="28"/>
          <w:lang w:val="ru-RU"/>
        </w:rPr>
        <w:t xml:space="preserve"> ч.). </w:t>
      </w:r>
      <w:r w:rsidRPr="00A07FF5">
        <w:rPr>
          <w:sz w:val="28"/>
          <w:szCs w:val="28"/>
        </w:rPr>
        <w:t>Музыка к драме М. Лермонтова «Маскарад» (Галоп, Вальс).</w:t>
      </w:r>
    </w:p>
    <w:p w:rsidR="00C452F9" w:rsidRPr="00A07FF5" w:rsidRDefault="00C452F9" w:rsidP="00C452F9">
      <w:pPr>
        <w:numPr>
          <w:ilvl w:val="0"/>
          <w:numId w:val="66"/>
        </w:numPr>
        <w:spacing w:after="0" w:line="360" w:lineRule="auto"/>
        <w:ind w:left="0" w:firstLine="709"/>
        <w:contextualSpacing/>
        <w:jc w:val="both"/>
        <w:rPr>
          <w:sz w:val="28"/>
          <w:szCs w:val="28"/>
          <w:lang w:val="ru-RU"/>
        </w:rPr>
      </w:pPr>
      <w:r w:rsidRPr="00A07FF5">
        <w:rPr>
          <w:sz w:val="28"/>
          <w:szCs w:val="28"/>
          <w:lang w:val="ru-RU"/>
        </w:rPr>
        <w:t>К. Хачатурян. Балет «Чиполлино» (фрагменты).</w:t>
      </w:r>
    </w:p>
    <w:p w:rsidR="00C452F9" w:rsidRPr="00A07FF5" w:rsidRDefault="00C452F9" w:rsidP="00C452F9">
      <w:pPr>
        <w:numPr>
          <w:ilvl w:val="0"/>
          <w:numId w:val="66"/>
        </w:numPr>
        <w:spacing w:after="0" w:line="360" w:lineRule="auto"/>
        <w:ind w:left="0" w:firstLine="709"/>
        <w:contextualSpacing/>
        <w:jc w:val="both"/>
        <w:rPr>
          <w:sz w:val="28"/>
          <w:szCs w:val="28"/>
          <w:lang w:val="ru-RU"/>
        </w:rPr>
      </w:pPr>
      <w:r w:rsidRPr="00A07FF5">
        <w:rPr>
          <w:sz w:val="28"/>
          <w:szCs w:val="28"/>
          <w:lang w:val="ru-RU"/>
        </w:rPr>
        <w:t xml:space="preserve">Т. Хренников. Сюита из балета «Любовью за любовь» (Увертюра. Общее адажио. Сцена заговора. Общий танец. Дуэт Беатриче и Бенедикта. Гимн любви). </w:t>
      </w:r>
    </w:p>
    <w:p w:rsidR="00C452F9" w:rsidRPr="00A07FF5" w:rsidRDefault="00C452F9" w:rsidP="00C452F9">
      <w:pPr>
        <w:numPr>
          <w:ilvl w:val="0"/>
          <w:numId w:val="66"/>
        </w:numPr>
        <w:spacing w:after="0" w:line="360" w:lineRule="auto"/>
        <w:ind w:left="0" w:firstLine="709"/>
        <w:contextualSpacing/>
        <w:jc w:val="both"/>
        <w:rPr>
          <w:sz w:val="28"/>
          <w:szCs w:val="28"/>
          <w:lang w:val="ru-RU"/>
        </w:rPr>
      </w:pPr>
      <w:r w:rsidRPr="00A07FF5">
        <w:rPr>
          <w:sz w:val="28"/>
          <w:szCs w:val="28"/>
          <w:lang w:val="ru-RU"/>
        </w:rPr>
        <w:t>П.</w:t>
      </w:r>
      <w:r w:rsidRPr="00A07FF5">
        <w:rPr>
          <w:sz w:val="28"/>
          <w:szCs w:val="28"/>
        </w:rPr>
        <w:t> </w:t>
      </w:r>
      <w:r w:rsidRPr="00A07FF5">
        <w:rPr>
          <w:sz w:val="28"/>
          <w:szCs w:val="28"/>
          <w:lang w:val="ru-RU"/>
        </w:rPr>
        <w:t>Чайковский. Вступление к опере «Евгений Онегин». Симфония № 4 (</w:t>
      </w:r>
      <w:r w:rsidRPr="00A07FF5">
        <w:rPr>
          <w:sz w:val="28"/>
          <w:szCs w:val="28"/>
        </w:rPr>
        <w:t>ΙΙΙ</w:t>
      </w:r>
      <w:r w:rsidRPr="00A07FF5">
        <w:rPr>
          <w:sz w:val="28"/>
          <w:szCs w:val="28"/>
          <w:lang w:val="ru-RU"/>
        </w:rPr>
        <w:t xml:space="preserve"> ч.). Симфония № 5 (</w:t>
      </w:r>
      <w:r w:rsidRPr="00A07FF5">
        <w:rPr>
          <w:sz w:val="28"/>
          <w:szCs w:val="28"/>
        </w:rPr>
        <w:t>I</w:t>
      </w:r>
      <w:r w:rsidRPr="00A07FF5">
        <w:rPr>
          <w:sz w:val="28"/>
          <w:szCs w:val="28"/>
          <w:lang w:val="ru-RU"/>
        </w:rPr>
        <w:t xml:space="preserve"> ч., </w:t>
      </w:r>
      <w:r w:rsidRPr="00A07FF5">
        <w:rPr>
          <w:sz w:val="28"/>
          <w:szCs w:val="28"/>
        </w:rPr>
        <w:t>III</w:t>
      </w:r>
      <w:r w:rsidRPr="00A07FF5">
        <w:rPr>
          <w:sz w:val="28"/>
          <w:szCs w:val="28"/>
          <w:lang w:val="ru-RU"/>
        </w:rPr>
        <w:t xml:space="preserve"> ч. Вальс, </w:t>
      </w:r>
      <w:r w:rsidRPr="00A07FF5">
        <w:rPr>
          <w:sz w:val="28"/>
          <w:szCs w:val="28"/>
        </w:rPr>
        <w:t>IV</w:t>
      </w:r>
      <w:r w:rsidRPr="00A07FF5">
        <w:rPr>
          <w:sz w:val="28"/>
          <w:szCs w:val="28"/>
          <w:lang w:val="ru-RU"/>
        </w:rPr>
        <w:t xml:space="preserve"> ч. Финал). Симфония № 6. Концерт № 1 для ф-но с оркестром (</w:t>
      </w:r>
      <w:r w:rsidRPr="00A07FF5">
        <w:rPr>
          <w:sz w:val="28"/>
          <w:szCs w:val="28"/>
        </w:rPr>
        <w:t>ΙΙ</w:t>
      </w:r>
      <w:r w:rsidRPr="00A07FF5">
        <w:rPr>
          <w:sz w:val="28"/>
          <w:szCs w:val="28"/>
          <w:lang w:val="ru-RU"/>
        </w:rPr>
        <w:t xml:space="preserve"> ч., </w:t>
      </w:r>
      <w:r w:rsidRPr="00A07FF5">
        <w:rPr>
          <w:sz w:val="28"/>
          <w:szCs w:val="28"/>
        </w:rPr>
        <w:t>ΙΙΙ</w:t>
      </w:r>
      <w:r w:rsidRPr="00A07FF5">
        <w:rPr>
          <w:sz w:val="28"/>
          <w:szCs w:val="28"/>
          <w:lang w:val="ru-RU"/>
        </w:rPr>
        <w:t xml:space="preserve"> ч.). Увертюра-фантазия «Ромео и Джульетта». Торжественная увертюра «1812 год». Сюита №</w:t>
      </w:r>
      <w:r w:rsidRPr="00A07FF5">
        <w:rPr>
          <w:sz w:val="28"/>
          <w:szCs w:val="28"/>
        </w:rPr>
        <w:t> </w:t>
      </w:r>
      <w:r w:rsidRPr="00A07FF5">
        <w:rPr>
          <w:sz w:val="28"/>
          <w:szCs w:val="28"/>
          <w:lang w:val="ru-RU"/>
        </w:rPr>
        <w:t>4 «Моцартиана». Фортепианный цикл «Времена года» («На тройке», «Баркарола»). Ноктюрн до-диез минор. «Всенощное бдение» («Богородице Дево, радуйся» № 8). «Я ли в поле да не травушка была» (ст. И. Сурикова). «Легенда» (сл. А. Плещеева). «Покаянная молитва о Руси».</w:t>
      </w:r>
    </w:p>
    <w:p w:rsidR="00C452F9" w:rsidRPr="00A07FF5" w:rsidRDefault="00C452F9" w:rsidP="00C452F9">
      <w:pPr>
        <w:numPr>
          <w:ilvl w:val="0"/>
          <w:numId w:val="66"/>
        </w:numPr>
        <w:spacing w:after="0" w:line="360" w:lineRule="auto"/>
        <w:ind w:left="0" w:firstLine="709"/>
        <w:contextualSpacing/>
        <w:jc w:val="both"/>
        <w:rPr>
          <w:sz w:val="28"/>
          <w:szCs w:val="28"/>
          <w:lang w:val="ru-RU"/>
        </w:rPr>
      </w:pPr>
      <w:r w:rsidRPr="00A07FF5">
        <w:rPr>
          <w:sz w:val="28"/>
          <w:szCs w:val="28"/>
          <w:lang w:val="ru-RU"/>
        </w:rPr>
        <w:t>П. Чесноков. «Да исправится молитва моя».</w:t>
      </w:r>
    </w:p>
    <w:p w:rsidR="00C452F9" w:rsidRPr="00A07FF5" w:rsidRDefault="00C452F9" w:rsidP="00C452F9">
      <w:pPr>
        <w:numPr>
          <w:ilvl w:val="0"/>
          <w:numId w:val="66"/>
        </w:numPr>
        <w:spacing w:after="0" w:line="360" w:lineRule="auto"/>
        <w:ind w:left="0" w:firstLine="709"/>
        <w:contextualSpacing/>
        <w:jc w:val="both"/>
        <w:rPr>
          <w:sz w:val="28"/>
          <w:szCs w:val="28"/>
        </w:rPr>
      </w:pPr>
      <w:r w:rsidRPr="00A07FF5">
        <w:rPr>
          <w:sz w:val="28"/>
          <w:szCs w:val="28"/>
          <w:lang w:val="ru-RU"/>
        </w:rPr>
        <w:t xml:space="preserve">М. Чюрленис. Прелюдия ре минор. Прелюдия ми минор. Прелюдия ля минор. </w:t>
      </w:r>
      <w:r w:rsidRPr="00A07FF5">
        <w:rPr>
          <w:sz w:val="28"/>
          <w:szCs w:val="28"/>
        </w:rPr>
        <w:t>Симфоническая поэма «Море».</w:t>
      </w:r>
    </w:p>
    <w:p w:rsidR="00C452F9" w:rsidRPr="00A07FF5" w:rsidRDefault="00C452F9" w:rsidP="00C452F9">
      <w:pPr>
        <w:numPr>
          <w:ilvl w:val="0"/>
          <w:numId w:val="66"/>
        </w:numPr>
        <w:spacing w:after="0" w:line="360" w:lineRule="auto"/>
        <w:ind w:left="0" w:firstLine="709"/>
        <w:contextualSpacing/>
        <w:jc w:val="both"/>
        <w:rPr>
          <w:sz w:val="28"/>
          <w:szCs w:val="28"/>
          <w:lang w:val="ru-RU"/>
        </w:rPr>
      </w:pPr>
      <w:r w:rsidRPr="00A07FF5">
        <w:rPr>
          <w:sz w:val="28"/>
          <w:szCs w:val="28"/>
          <w:lang w:val="ru-RU"/>
        </w:rPr>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w:t>
      </w:r>
      <w:r w:rsidRPr="00A07FF5">
        <w:rPr>
          <w:sz w:val="28"/>
          <w:szCs w:val="28"/>
        </w:rPr>
        <w:t> </w:t>
      </w:r>
      <w:r w:rsidRPr="00A07FF5">
        <w:rPr>
          <w:sz w:val="28"/>
          <w:szCs w:val="28"/>
          <w:lang w:val="ru-RU"/>
        </w:rPr>
        <w:t>4),Чиновники (№ 5).</w:t>
      </w:r>
    </w:p>
    <w:p w:rsidR="00C452F9" w:rsidRPr="00A07FF5" w:rsidRDefault="00C452F9" w:rsidP="00C452F9">
      <w:pPr>
        <w:numPr>
          <w:ilvl w:val="0"/>
          <w:numId w:val="66"/>
        </w:numPr>
        <w:spacing w:after="0" w:line="360" w:lineRule="auto"/>
        <w:ind w:left="0" w:firstLine="709"/>
        <w:contextualSpacing/>
        <w:jc w:val="both"/>
        <w:rPr>
          <w:sz w:val="28"/>
          <w:szCs w:val="28"/>
        </w:rPr>
      </w:pPr>
      <w:r w:rsidRPr="00A07FF5">
        <w:rPr>
          <w:sz w:val="28"/>
          <w:szCs w:val="28"/>
          <w:lang w:val="ru-RU"/>
        </w:rPr>
        <w:t xml:space="preserve">Ф. Шопен. Вальс № 6 (ре бемоль мажор). Вальс № 7 (до диез минор). Вальс № 10 (си минор). Мазурка № 1. Мазурка № 47. Мазурка № 48. Полонез (ля мажор). Ноктюрн фа минор. Этюд № 12 (до минор). </w:t>
      </w:r>
      <w:r w:rsidRPr="00A07FF5">
        <w:rPr>
          <w:sz w:val="28"/>
          <w:szCs w:val="28"/>
        </w:rPr>
        <w:t>Полонез (ля мажор).</w:t>
      </w:r>
    </w:p>
    <w:p w:rsidR="00C452F9" w:rsidRPr="00A07FF5" w:rsidRDefault="00C452F9" w:rsidP="00C452F9">
      <w:pPr>
        <w:numPr>
          <w:ilvl w:val="0"/>
          <w:numId w:val="66"/>
        </w:numPr>
        <w:spacing w:after="0" w:line="360" w:lineRule="auto"/>
        <w:ind w:left="0" w:firstLine="709"/>
        <w:contextualSpacing/>
        <w:jc w:val="both"/>
        <w:rPr>
          <w:sz w:val="28"/>
          <w:szCs w:val="28"/>
          <w:lang w:val="ru-RU"/>
        </w:rPr>
      </w:pPr>
      <w:r w:rsidRPr="00A07FF5">
        <w:rPr>
          <w:sz w:val="28"/>
          <w:szCs w:val="28"/>
          <w:lang w:val="ru-RU"/>
        </w:rPr>
        <w:t>Д. Шостакович. Симфония № 7 «Ленинградская». «Праздничная увертюра».</w:t>
      </w:r>
    </w:p>
    <w:p w:rsidR="00C452F9" w:rsidRPr="00A07FF5" w:rsidRDefault="00C452F9" w:rsidP="00C452F9">
      <w:pPr>
        <w:numPr>
          <w:ilvl w:val="0"/>
          <w:numId w:val="66"/>
        </w:numPr>
        <w:spacing w:after="0" w:line="360" w:lineRule="auto"/>
        <w:ind w:left="0" w:firstLine="709"/>
        <w:contextualSpacing/>
        <w:jc w:val="both"/>
        <w:rPr>
          <w:sz w:val="28"/>
          <w:szCs w:val="28"/>
          <w:lang w:val="ru-RU"/>
        </w:rPr>
      </w:pPr>
      <w:r w:rsidRPr="00A07FF5">
        <w:rPr>
          <w:sz w:val="28"/>
          <w:szCs w:val="28"/>
          <w:lang w:val="ru-RU"/>
        </w:rPr>
        <w:t xml:space="preserve">И. Штраус. «Полька-пиццикато». Вальс из оперетты «Летучая мышь». </w:t>
      </w:r>
    </w:p>
    <w:p w:rsidR="00C452F9" w:rsidRPr="00A07FF5" w:rsidRDefault="00C452F9" w:rsidP="00C452F9">
      <w:pPr>
        <w:numPr>
          <w:ilvl w:val="0"/>
          <w:numId w:val="66"/>
        </w:numPr>
        <w:spacing w:after="0" w:line="360" w:lineRule="auto"/>
        <w:ind w:left="0" w:firstLine="709"/>
        <w:contextualSpacing/>
        <w:jc w:val="both"/>
        <w:rPr>
          <w:sz w:val="28"/>
          <w:szCs w:val="28"/>
          <w:lang w:val="ru-RU"/>
        </w:rPr>
      </w:pPr>
      <w:r w:rsidRPr="00A07FF5">
        <w:rPr>
          <w:sz w:val="28"/>
          <w:szCs w:val="28"/>
          <w:lang w:val="ru-RU"/>
        </w:rPr>
        <w:t>Ф. Шуберт. Симфония № 8 («Неоконченная»). Вокальный цикл на ст. В. Мюллера «Прекрасная мельничиха» («В путь»). «Лесной царь» (ст. И. Гете). «Шарманщик» (ст. В Мюллера»). «Серенада» (сл. Л.</w:t>
      </w:r>
      <w:r w:rsidRPr="00A07FF5">
        <w:rPr>
          <w:sz w:val="28"/>
          <w:szCs w:val="28"/>
        </w:rPr>
        <w:t> </w:t>
      </w:r>
      <w:r w:rsidRPr="00A07FF5">
        <w:rPr>
          <w:sz w:val="28"/>
          <w:szCs w:val="28"/>
          <w:lang w:val="ru-RU"/>
        </w:rPr>
        <w:t>Рельштаба, перевод Н. Огарева). «</w:t>
      </w:r>
      <w:r w:rsidRPr="00A07FF5">
        <w:rPr>
          <w:sz w:val="28"/>
          <w:szCs w:val="28"/>
        </w:rPr>
        <w:t>Ave</w:t>
      </w:r>
      <w:r w:rsidRPr="00A07FF5">
        <w:rPr>
          <w:sz w:val="28"/>
          <w:szCs w:val="28"/>
          <w:lang w:val="ru-RU"/>
        </w:rPr>
        <w:t xml:space="preserve"> </w:t>
      </w:r>
      <w:r w:rsidRPr="00A07FF5">
        <w:rPr>
          <w:sz w:val="28"/>
          <w:szCs w:val="28"/>
        </w:rPr>
        <w:t>Maria</w:t>
      </w:r>
      <w:r w:rsidRPr="00A07FF5">
        <w:rPr>
          <w:sz w:val="28"/>
          <w:szCs w:val="28"/>
          <w:lang w:val="ru-RU"/>
        </w:rPr>
        <w:t>» (сл. В. Скотта).</w:t>
      </w:r>
    </w:p>
    <w:p w:rsidR="00C452F9" w:rsidRPr="00A07FF5" w:rsidRDefault="00C452F9" w:rsidP="00C452F9">
      <w:pPr>
        <w:numPr>
          <w:ilvl w:val="0"/>
          <w:numId w:val="66"/>
        </w:numPr>
        <w:spacing w:after="0" w:line="360" w:lineRule="auto"/>
        <w:ind w:left="0" w:firstLine="709"/>
        <w:contextualSpacing/>
        <w:jc w:val="both"/>
        <w:rPr>
          <w:sz w:val="28"/>
          <w:szCs w:val="28"/>
        </w:rPr>
      </w:pPr>
      <w:r w:rsidRPr="00A07FF5">
        <w:rPr>
          <w:sz w:val="28"/>
          <w:szCs w:val="28"/>
          <w:lang w:val="ru-RU"/>
        </w:rPr>
        <w:t xml:space="preserve">Р. Щедрин. Опера «Не только любовь». </w:t>
      </w:r>
      <w:r w:rsidRPr="00A07FF5">
        <w:rPr>
          <w:sz w:val="28"/>
          <w:szCs w:val="28"/>
        </w:rPr>
        <w:t>(Песня и частушки Варвары).</w:t>
      </w:r>
    </w:p>
    <w:p w:rsidR="00C452F9" w:rsidRPr="00A07FF5" w:rsidRDefault="00C452F9" w:rsidP="00C452F9">
      <w:pPr>
        <w:numPr>
          <w:ilvl w:val="0"/>
          <w:numId w:val="66"/>
        </w:numPr>
        <w:spacing w:after="0" w:line="360" w:lineRule="auto"/>
        <w:ind w:left="0" w:firstLine="709"/>
        <w:contextualSpacing/>
        <w:jc w:val="both"/>
        <w:rPr>
          <w:sz w:val="28"/>
          <w:szCs w:val="28"/>
        </w:rPr>
      </w:pPr>
      <w:r w:rsidRPr="00A07FF5">
        <w:rPr>
          <w:sz w:val="28"/>
          <w:szCs w:val="28"/>
        </w:rPr>
        <w:t>Д. Эллингтон. «Караван».</w:t>
      </w:r>
    </w:p>
    <w:p w:rsidR="00C452F9" w:rsidRPr="00A07FF5" w:rsidRDefault="00C452F9" w:rsidP="00C452F9">
      <w:pPr>
        <w:pStyle w:val="a7"/>
      </w:pPr>
      <w:r w:rsidRPr="00A07FF5">
        <w:t>А. Эшпай. «Венгерские напевы».</w:t>
      </w:r>
    </w:p>
    <w:p w:rsidR="00C452F9" w:rsidRPr="00A07FF5" w:rsidRDefault="00C452F9" w:rsidP="00C452F9">
      <w:pPr>
        <w:pStyle w:val="Heading4"/>
        <w:spacing w:before="0" w:line="360" w:lineRule="auto"/>
        <w:jc w:val="center"/>
        <w:rPr>
          <w:rFonts w:ascii="Times New Roman" w:hAnsi="Times New Roman" w:cs="Times New Roman"/>
          <w:i w:val="0"/>
          <w:color w:val="auto"/>
          <w:sz w:val="28"/>
          <w:szCs w:val="28"/>
        </w:rPr>
      </w:pPr>
      <w:bookmarkStart w:id="148" w:name="_Toc410654040"/>
      <w:bookmarkStart w:id="149" w:name="_Toc414553251"/>
      <w:r w:rsidRPr="00A07FF5">
        <w:rPr>
          <w:rFonts w:ascii="Times New Roman" w:hAnsi="Times New Roman" w:cs="Times New Roman"/>
          <w:i w:val="0"/>
          <w:color w:val="auto"/>
          <w:sz w:val="28"/>
          <w:szCs w:val="28"/>
        </w:rPr>
        <w:t>2.2.2.15. Технология</w:t>
      </w:r>
      <w:bookmarkEnd w:id="147"/>
      <w:bookmarkEnd w:id="148"/>
      <w:bookmarkEnd w:id="149"/>
    </w:p>
    <w:p w:rsidR="00C452F9" w:rsidRPr="00A07FF5" w:rsidRDefault="00C452F9" w:rsidP="00C452F9">
      <w:pPr>
        <w:spacing w:after="0" w:line="360" w:lineRule="auto"/>
        <w:ind w:firstLine="709"/>
        <w:jc w:val="center"/>
        <w:rPr>
          <w:b/>
          <w:sz w:val="28"/>
          <w:szCs w:val="28"/>
        </w:rPr>
      </w:pPr>
      <w:r w:rsidRPr="00A07FF5">
        <w:rPr>
          <w:b/>
          <w:sz w:val="28"/>
          <w:szCs w:val="28"/>
        </w:rPr>
        <w:t>Цели и задачи технологического образования</w:t>
      </w:r>
    </w:p>
    <w:p w:rsidR="00C452F9" w:rsidRPr="00A07FF5" w:rsidRDefault="00C452F9" w:rsidP="00C452F9">
      <w:pPr>
        <w:tabs>
          <w:tab w:val="left" w:pos="851"/>
        </w:tabs>
        <w:spacing w:after="0" w:line="360" w:lineRule="auto"/>
        <w:ind w:firstLine="709"/>
        <w:jc w:val="both"/>
        <w:rPr>
          <w:sz w:val="28"/>
          <w:szCs w:val="28"/>
          <w:lang w:val="ru-RU"/>
        </w:rPr>
      </w:pPr>
      <w:r w:rsidRPr="00A07FF5">
        <w:rPr>
          <w:sz w:val="28"/>
          <w:szCs w:val="28"/>
          <w:lang w:val="ru-RU"/>
        </w:rPr>
        <w:t>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rsidR="00C452F9" w:rsidRPr="00A07FF5" w:rsidRDefault="00C452F9" w:rsidP="00C452F9">
      <w:pPr>
        <w:tabs>
          <w:tab w:val="left" w:pos="851"/>
        </w:tabs>
        <w:spacing w:after="0" w:line="360" w:lineRule="auto"/>
        <w:ind w:firstLine="709"/>
        <w:jc w:val="both"/>
        <w:rPr>
          <w:sz w:val="28"/>
          <w:szCs w:val="28"/>
          <w:lang w:val="ru-RU"/>
        </w:rPr>
      </w:pPr>
      <w:r w:rsidRPr="00A07FF5">
        <w:rPr>
          <w:sz w:val="28"/>
          <w:szCs w:val="28"/>
          <w:lang w:val="ru-RU"/>
        </w:rPr>
        <w:t>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т. д.)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rsidR="00C452F9" w:rsidRPr="00A07FF5" w:rsidRDefault="00C452F9" w:rsidP="00C452F9">
      <w:pPr>
        <w:tabs>
          <w:tab w:val="left" w:pos="851"/>
        </w:tabs>
        <w:spacing w:after="0" w:line="360" w:lineRule="auto"/>
        <w:ind w:firstLine="709"/>
        <w:jc w:val="both"/>
        <w:rPr>
          <w:sz w:val="28"/>
          <w:szCs w:val="28"/>
          <w:lang w:val="ru-RU"/>
        </w:rPr>
      </w:pPr>
      <w:r w:rsidRPr="00A07FF5">
        <w:rPr>
          <w:sz w:val="28"/>
          <w:szCs w:val="28"/>
          <w:lang w:val="ru-RU"/>
        </w:rPr>
        <w:t>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обучающимися принципов и алгоритмов проектной деятельности.</w:t>
      </w:r>
    </w:p>
    <w:p w:rsidR="00C452F9" w:rsidRPr="00A07FF5" w:rsidRDefault="00C452F9" w:rsidP="00C452F9">
      <w:pPr>
        <w:tabs>
          <w:tab w:val="left" w:pos="851"/>
        </w:tabs>
        <w:spacing w:after="0" w:line="360" w:lineRule="auto"/>
        <w:ind w:firstLine="709"/>
        <w:jc w:val="both"/>
        <w:rPr>
          <w:sz w:val="28"/>
          <w:szCs w:val="28"/>
          <w:lang w:val="ru-RU"/>
        </w:rPr>
      </w:pPr>
      <w:r w:rsidRPr="00A07FF5">
        <w:rPr>
          <w:sz w:val="28"/>
          <w:szCs w:val="28"/>
          <w:lang w:val="ru-RU"/>
        </w:rPr>
        <w:t xml:space="preserve">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образовательной организации 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первую очередь в отношении профессиональной ориентации. </w:t>
      </w:r>
    </w:p>
    <w:p w:rsidR="00C452F9" w:rsidRPr="00A07FF5" w:rsidRDefault="00C452F9" w:rsidP="00C452F9">
      <w:pPr>
        <w:tabs>
          <w:tab w:val="left" w:pos="851"/>
        </w:tabs>
        <w:spacing w:after="0" w:line="360" w:lineRule="auto"/>
        <w:ind w:firstLine="709"/>
        <w:jc w:val="both"/>
        <w:rPr>
          <w:sz w:val="28"/>
          <w:szCs w:val="28"/>
        </w:rPr>
      </w:pPr>
      <w:r w:rsidRPr="00A07FF5">
        <w:rPr>
          <w:sz w:val="28"/>
          <w:szCs w:val="28"/>
        </w:rPr>
        <w:t>Цели программы:</w:t>
      </w:r>
    </w:p>
    <w:p w:rsidR="00C452F9" w:rsidRPr="00A07FF5" w:rsidRDefault="00C452F9" w:rsidP="00C452F9">
      <w:pPr>
        <w:pStyle w:val="ListParagraph"/>
        <w:numPr>
          <w:ilvl w:val="0"/>
          <w:numId w:val="70"/>
        </w:numPr>
        <w:tabs>
          <w:tab w:val="left" w:pos="851"/>
          <w:tab w:val="left" w:pos="1134"/>
        </w:tabs>
        <w:spacing w:line="360" w:lineRule="auto"/>
        <w:ind w:left="0" w:firstLine="709"/>
        <w:jc w:val="both"/>
        <w:rPr>
          <w:rFonts w:ascii="Times New Roman" w:hAnsi="Times New Roman"/>
          <w:sz w:val="28"/>
          <w:szCs w:val="28"/>
        </w:rPr>
      </w:pPr>
      <w:r w:rsidRPr="00A07FF5">
        <w:rPr>
          <w:rFonts w:ascii="Times New Roman" w:hAnsi="Times New Roman"/>
          <w:sz w:val="28"/>
          <w:szCs w:val="28"/>
        </w:rPr>
        <w:t>Обеспечение понимания обучающимися сущности современных материальных, информационных и гуманитарных технологий и перспектив их развития.</w:t>
      </w:r>
    </w:p>
    <w:p w:rsidR="00C452F9" w:rsidRPr="00A07FF5" w:rsidRDefault="00C452F9" w:rsidP="00C452F9">
      <w:pPr>
        <w:pStyle w:val="ListParagraph"/>
        <w:numPr>
          <w:ilvl w:val="0"/>
          <w:numId w:val="70"/>
        </w:numPr>
        <w:tabs>
          <w:tab w:val="left" w:pos="851"/>
          <w:tab w:val="left" w:pos="1134"/>
        </w:tabs>
        <w:spacing w:line="360" w:lineRule="auto"/>
        <w:ind w:left="0" w:firstLine="709"/>
        <w:jc w:val="both"/>
        <w:rPr>
          <w:rFonts w:ascii="Times New Roman" w:hAnsi="Times New Roman"/>
          <w:sz w:val="28"/>
          <w:szCs w:val="28"/>
        </w:rPr>
      </w:pPr>
      <w:r w:rsidRPr="00A07FF5">
        <w:rPr>
          <w:rFonts w:ascii="Times New Roman" w:hAnsi="Times New Roman"/>
          <w:sz w:val="28"/>
          <w:szCs w:val="28"/>
        </w:rPr>
        <w:t>Формирование технологической культуры и проектно-технологического мышления обучающихся.</w:t>
      </w:r>
    </w:p>
    <w:p w:rsidR="00C452F9" w:rsidRPr="00A07FF5" w:rsidRDefault="00C452F9" w:rsidP="00C452F9">
      <w:pPr>
        <w:pStyle w:val="ListParagraph"/>
        <w:numPr>
          <w:ilvl w:val="0"/>
          <w:numId w:val="70"/>
        </w:numPr>
        <w:tabs>
          <w:tab w:val="left" w:pos="851"/>
          <w:tab w:val="left" w:pos="1134"/>
        </w:tabs>
        <w:spacing w:line="360" w:lineRule="auto"/>
        <w:ind w:left="0" w:firstLine="709"/>
        <w:jc w:val="both"/>
        <w:rPr>
          <w:rFonts w:ascii="Times New Roman" w:hAnsi="Times New Roman"/>
          <w:sz w:val="28"/>
          <w:szCs w:val="28"/>
        </w:rPr>
      </w:pPr>
      <w:r w:rsidRPr="00A07FF5">
        <w:rPr>
          <w:rFonts w:ascii="Times New Roman" w:hAnsi="Times New Roman"/>
          <w:sz w:val="28"/>
          <w:szCs w:val="28"/>
        </w:rPr>
        <w:t xml:space="preserve">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 </w:t>
      </w:r>
    </w:p>
    <w:p w:rsidR="00C452F9" w:rsidRPr="00A07FF5" w:rsidRDefault="00C452F9" w:rsidP="00C452F9">
      <w:pPr>
        <w:tabs>
          <w:tab w:val="left" w:pos="851"/>
        </w:tabs>
        <w:spacing w:after="0" w:line="360" w:lineRule="auto"/>
        <w:ind w:firstLine="709"/>
        <w:jc w:val="both"/>
        <w:rPr>
          <w:sz w:val="28"/>
          <w:szCs w:val="28"/>
          <w:lang w:val="ru-RU"/>
        </w:rPr>
      </w:pPr>
      <w:r w:rsidRPr="00A07FF5">
        <w:rPr>
          <w:sz w:val="28"/>
          <w:szCs w:val="28"/>
          <w:lang w:val="ru-RU"/>
        </w:rPr>
        <w:t xml:space="preserve">Программа реализуется из расчета 2 часа в неделю в 5-7 классах, 1 час - в 8 классе, в 9 классе - за счет вариативной части учебного плана и внеурочной деятельности. </w:t>
      </w:r>
    </w:p>
    <w:p w:rsidR="00C452F9" w:rsidRPr="00A07FF5" w:rsidRDefault="00C452F9" w:rsidP="00C452F9">
      <w:pPr>
        <w:tabs>
          <w:tab w:val="left" w:pos="851"/>
        </w:tabs>
        <w:spacing w:after="0" w:line="360" w:lineRule="auto"/>
        <w:ind w:firstLine="709"/>
        <w:jc w:val="both"/>
        <w:rPr>
          <w:sz w:val="28"/>
          <w:szCs w:val="28"/>
          <w:lang w:val="ru-RU"/>
        </w:rPr>
      </w:pPr>
      <w:r w:rsidRPr="00A07FF5">
        <w:rPr>
          <w:sz w:val="28"/>
          <w:szCs w:val="28"/>
          <w:lang w:val="ru-RU"/>
        </w:rPr>
        <w:t>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 Важнейшую группу образовательных результатов составляет полученный и осмысленный обучающимися опыт практической деятельности. В урочное время деятельность обучающихся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Рекомендуется строить программу таким образом, чтобы объяснение учителя в той или иной форме составляло не более 0,2 урочного времени и не более 0,15 объема программы.</w:t>
      </w:r>
    </w:p>
    <w:p w:rsidR="00C452F9" w:rsidRPr="00A07FF5" w:rsidRDefault="00C452F9" w:rsidP="00C452F9">
      <w:pPr>
        <w:tabs>
          <w:tab w:val="left" w:pos="851"/>
        </w:tabs>
        <w:spacing w:after="0" w:line="360" w:lineRule="auto"/>
        <w:ind w:firstLine="709"/>
        <w:jc w:val="both"/>
        <w:rPr>
          <w:sz w:val="28"/>
          <w:szCs w:val="28"/>
        </w:rPr>
      </w:pPr>
      <w:r w:rsidRPr="00A07FF5">
        <w:rPr>
          <w:sz w:val="28"/>
          <w:szCs w:val="28"/>
          <w:lang w:val="ru-RU"/>
        </w:rPr>
        <w:t xml:space="preserve">Подразумевается и значительная внеурочная активность обучающихся.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 </w:t>
      </w:r>
      <w:r w:rsidRPr="00A07FF5">
        <w:rPr>
          <w:sz w:val="28"/>
          <w:szCs w:val="28"/>
        </w:rPr>
        <w:t>В рамках внеурочной деятельности активность обучающихся связана:</w:t>
      </w:r>
    </w:p>
    <w:p w:rsidR="00C452F9" w:rsidRPr="00A07FF5" w:rsidRDefault="00C452F9" w:rsidP="00C452F9">
      <w:pPr>
        <w:pStyle w:val="ListParagraph"/>
        <w:numPr>
          <w:ilvl w:val="0"/>
          <w:numId w:val="71"/>
        </w:numPr>
        <w:tabs>
          <w:tab w:val="left" w:pos="1134"/>
        </w:tabs>
        <w:spacing w:line="360" w:lineRule="auto"/>
        <w:ind w:left="0" w:firstLine="709"/>
        <w:jc w:val="both"/>
        <w:rPr>
          <w:rFonts w:ascii="Times New Roman" w:hAnsi="Times New Roman"/>
          <w:sz w:val="28"/>
          <w:szCs w:val="28"/>
        </w:rPr>
      </w:pPr>
      <w:r w:rsidRPr="00A07FF5">
        <w:rPr>
          <w:rFonts w:ascii="Times New Roman" w:hAnsi="Times New Roman"/>
          <w:sz w:val="28"/>
          <w:szCs w:val="28"/>
        </w:rPr>
        <w:t>с выполнением заданий на самостоятельную работу с информацией (формируется навык самостоятельной учебной работы, для обучающегося оказывается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rsidR="00C452F9" w:rsidRPr="00A07FF5" w:rsidRDefault="00C452F9" w:rsidP="00C452F9">
      <w:pPr>
        <w:pStyle w:val="ListParagraph"/>
        <w:numPr>
          <w:ilvl w:val="0"/>
          <w:numId w:val="71"/>
        </w:numPr>
        <w:tabs>
          <w:tab w:val="left" w:pos="1134"/>
        </w:tabs>
        <w:spacing w:line="360" w:lineRule="auto"/>
        <w:ind w:left="0" w:firstLine="709"/>
        <w:jc w:val="both"/>
        <w:rPr>
          <w:rFonts w:ascii="Times New Roman" w:hAnsi="Times New Roman"/>
          <w:sz w:val="28"/>
          <w:szCs w:val="28"/>
        </w:rPr>
      </w:pPr>
      <w:r w:rsidRPr="00A07FF5">
        <w:rPr>
          <w:rFonts w:ascii="Times New Roman" w:hAnsi="Times New Roman"/>
          <w:sz w:val="28"/>
          <w:szCs w:val="28"/>
        </w:rPr>
        <w:t>с проектной деятельностью (индивидуальные решения приводят к тому, что обучающиеся работают в разном темпе – они сами составляют планы, нуждаются в различном оборудовании, материалах, информации – в зависимости от выбранного способа деятельности, запланированного продукта, поставленной цели);</w:t>
      </w:r>
    </w:p>
    <w:p w:rsidR="00C452F9" w:rsidRPr="00A07FF5" w:rsidRDefault="00C452F9" w:rsidP="00C452F9">
      <w:pPr>
        <w:pStyle w:val="ListParagraph"/>
        <w:numPr>
          <w:ilvl w:val="0"/>
          <w:numId w:val="71"/>
        </w:numPr>
        <w:tabs>
          <w:tab w:val="left" w:pos="1134"/>
        </w:tabs>
        <w:spacing w:line="360" w:lineRule="auto"/>
        <w:ind w:left="0" w:firstLine="709"/>
        <w:jc w:val="both"/>
        <w:rPr>
          <w:rFonts w:ascii="Times New Roman" w:hAnsi="Times New Roman"/>
          <w:sz w:val="28"/>
          <w:szCs w:val="28"/>
        </w:rPr>
      </w:pPr>
      <w:r w:rsidRPr="00A07FF5">
        <w:rPr>
          <w:rFonts w:ascii="Times New Roman" w:hAnsi="Times New Roman"/>
          <w:sz w:val="28"/>
          <w:szCs w:val="28"/>
        </w:rPr>
        <w:t>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rsidR="00C452F9" w:rsidRPr="00A07FF5" w:rsidRDefault="00C452F9" w:rsidP="00C452F9">
      <w:pPr>
        <w:pStyle w:val="ListParagraph"/>
        <w:numPr>
          <w:ilvl w:val="0"/>
          <w:numId w:val="71"/>
        </w:numPr>
        <w:tabs>
          <w:tab w:val="left" w:pos="1134"/>
        </w:tabs>
        <w:spacing w:line="360" w:lineRule="auto"/>
        <w:ind w:left="0" w:firstLine="709"/>
        <w:jc w:val="both"/>
        <w:rPr>
          <w:rFonts w:ascii="Times New Roman" w:hAnsi="Times New Roman"/>
          <w:sz w:val="28"/>
          <w:szCs w:val="28"/>
        </w:rPr>
      </w:pPr>
      <w:r w:rsidRPr="00A07FF5">
        <w:rPr>
          <w:rFonts w:ascii="Times New Roman" w:hAnsi="Times New Roman"/>
          <w:sz w:val="28"/>
          <w:szCs w:val="28"/>
        </w:rPr>
        <w:t>с выполнением практических заданий, требующих наблюдения за окружающей действительностью или ее преобразования (на уроке обучающийся может получить лишь модель действительности).</w:t>
      </w:r>
    </w:p>
    <w:p w:rsidR="00C452F9" w:rsidRPr="00A07FF5" w:rsidRDefault="00C452F9" w:rsidP="00C452F9">
      <w:pPr>
        <w:tabs>
          <w:tab w:val="left" w:pos="851"/>
        </w:tabs>
        <w:spacing w:after="0" w:line="360" w:lineRule="auto"/>
        <w:ind w:firstLine="709"/>
        <w:jc w:val="both"/>
        <w:rPr>
          <w:sz w:val="28"/>
          <w:szCs w:val="28"/>
          <w:lang w:val="ru-RU"/>
        </w:rPr>
      </w:pPr>
      <w:r w:rsidRPr="00A07FF5">
        <w:rPr>
          <w:sz w:val="28"/>
          <w:szCs w:val="28"/>
          <w:lang w:val="ru-RU"/>
        </w:rPr>
        <w:t>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дополнительного образования (или мастер-классы, не более 17 часов), позволяющие освоить конкретную материальную или информационную технологию, необходимую для изготовления продукта в проекте обучающегося, актуального на момент прохождения курса.</w:t>
      </w:r>
    </w:p>
    <w:p w:rsidR="00C452F9" w:rsidRPr="00A07FF5" w:rsidRDefault="00C452F9" w:rsidP="00C452F9">
      <w:pPr>
        <w:tabs>
          <w:tab w:val="left" w:pos="851"/>
        </w:tabs>
        <w:spacing w:after="0" w:line="360" w:lineRule="auto"/>
        <w:ind w:firstLine="709"/>
        <w:jc w:val="both"/>
        <w:rPr>
          <w:sz w:val="28"/>
          <w:szCs w:val="28"/>
          <w:lang w:val="ru-RU"/>
        </w:rPr>
      </w:pPr>
      <w:r w:rsidRPr="00A07FF5">
        <w:rPr>
          <w:sz w:val="28"/>
          <w:szCs w:val="28"/>
          <w:lang w:val="ru-RU"/>
        </w:rPr>
        <w:t>В соответствии с целями выстроено содержание деятельности в структуре трех блоков, обеспечивая получение заявленных результатов.</w:t>
      </w:r>
    </w:p>
    <w:p w:rsidR="00C452F9" w:rsidRPr="00A07FF5" w:rsidRDefault="00C452F9" w:rsidP="00C452F9">
      <w:pPr>
        <w:tabs>
          <w:tab w:val="left" w:pos="851"/>
        </w:tabs>
        <w:spacing w:after="0" w:line="360" w:lineRule="auto"/>
        <w:ind w:firstLine="709"/>
        <w:jc w:val="both"/>
        <w:rPr>
          <w:sz w:val="28"/>
          <w:szCs w:val="28"/>
          <w:lang w:val="ru-RU"/>
        </w:rPr>
      </w:pPr>
      <w:r w:rsidRPr="00A07FF5">
        <w:rPr>
          <w:b/>
          <w:sz w:val="28"/>
          <w:szCs w:val="28"/>
          <w:lang w:val="ru-RU"/>
        </w:rPr>
        <w:t>Первый блок</w:t>
      </w:r>
      <w:r w:rsidRPr="00A07FF5">
        <w:rPr>
          <w:sz w:val="28"/>
          <w:szCs w:val="28"/>
          <w:lang w:val="ru-RU"/>
        </w:rPr>
        <w:t xml:space="preserve">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w:t>
      </w:r>
    </w:p>
    <w:p w:rsidR="00C452F9" w:rsidRPr="00A07FF5" w:rsidRDefault="00C452F9" w:rsidP="00C452F9">
      <w:pPr>
        <w:tabs>
          <w:tab w:val="left" w:pos="851"/>
        </w:tabs>
        <w:spacing w:after="0" w:line="360" w:lineRule="auto"/>
        <w:ind w:firstLine="709"/>
        <w:jc w:val="both"/>
        <w:rPr>
          <w:sz w:val="28"/>
          <w:szCs w:val="28"/>
          <w:lang w:val="ru-RU"/>
        </w:rPr>
      </w:pPr>
      <w:r w:rsidRPr="00A07FF5">
        <w:rPr>
          <w:sz w:val="28"/>
          <w:szCs w:val="28"/>
          <w:lang w:val="ru-RU"/>
        </w:rPr>
        <w:t xml:space="preserve">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 технологий в обеспечение различных сфер человеческой деятельности. </w:t>
      </w:r>
    </w:p>
    <w:p w:rsidR="00C452F9" w:rsidRPr="00A07FF5" w:rsidRDefault="00C452F9" w:rsidP="00C452F9">
      <w:pPr>
        <w:tabs>
          <w:tab w:val="left" w:pos="851"/>
        </w:tabs>
        <w:spacing w:after="0" w:line="360" w:lineRule="auto"/>
        <w:ind w:firstLine="709"/>
        <w:jc w:val="both"/>
        <w:rPr>
          <w:sz w:val="28"/>
          <w:szCs w:val="28"/>
          <w:lang w:val="ru-RU"/>
        </w:rPr>
      </w:pPr>
      <w:r w:rsidRPr="00A07FF5">
        <w:rPr>
          <w:b/>
          <w:sz w:val="28"/>
          <w:szCs w:val="28"/>
          <w:lang w:val="ru-RU"/>
        </w:rPr>
        <w:t>Второй блок</w:t>
      </w:r>
      <w:r w:rsidRPr="00A07FF5">
        <w:rPr>
          <w:sz w:val="28"/>
          <w:szCs w:val="28"/>
          <w:lang w:val="ru-RU"/>
        </w:rPr>
        <w:t xml:space="preserve"> содержания позволяет обучающемуся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rsidR="00C452F9" w:rsidRPr="00A07FF5" w:rsidRDefault="00C452F9" w:rsidP="00C452F9">
      <w:pPr>
        <w:tabs>
          <w:tab w:val="left" w:pos="851"/>
        </w:tabs>
        <w:spacing w:after="0" w:line="360" w:lineRule="auto"/>
        <w:ind w:firstLine="709"/>
        <w:jc w:val="both"/>
        <w:rPr>
          <w:sz w:val="28"/>
          <w:szCs w:val="28"/>
          <w:lang w:val="ru-RU"/>
        </w:rPr>
      </w:pPr>
      <w:r w:rsidRPr="00A07FF5">
        <w:rPr>
          <w:sz w:val="28"/>
          <w:szCs w:val="28"/>
          <w:lang w:val="ru-RU"/>
        </w:rPr>
        <w:t>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
    <w:p w:rsidR="00C452F9" w:rsidRPr="00A07FF5" w:rsidRDefault="00C452F9" w:rsidP="00C452F9">
      <w:pPr>
        <w:tabs>
          <w:tab w:val="left" w:pos="851"/>
        </w:tabs>
        <w:spacing w:after="0" w:line="360" w:lineRule="auto"/>
        <w:ind w:firstLine="709"/>
        <w:jc w:val="both"/>
        <w:rPr>
          <w:sz w:val="28"/>
          <w:szCs w:val="28"/>
          <w:lang w:val="ru-RU"/>
        </w:rPr>
      </w:pPr>
      <w:r w:rsidRPr="00A07FF5">
        <w:rPr>
          <w:sz w:val="28"/>
          <w:szCs w:val="28"/>
          <w:lang w:val="ru-RU"/>
        </w:rPr>
        <w:t>Базовыми образовательными технологиями, обеспечивающими работу с содержанием блока 2, являются технологии проектной деятельности.</w:t>
      </w:r>
    </w:p>
    <w:p w:rsidR="00C452F9" w:rsidRPr="00A07FF5" w:rsidRDefault="00C452F9" w:rsidP="00C452F9">
      <w:pPr>
        <w:tabs>
          <w:tab w:val="left" w:pos="851"/>
        </w:tabs>
        <w:spacing w:after="0" w:line="360" w:lineRule="auto"/>
        <w:ind w:firstLine="709"/>
        <w:jc w:val="both"/>
        <w:rPr>
          <w:sz w:val="28"/>
          <w:szCs w:val="28"/>
          <w:lang w:val="ru-RU"/>
        </w:rPr>
      </w:pPr>
      <w:r w:rsidRPr="00A07FF5">
        <w:rPr>
          <w:sz w:val="28"/>
          <w:szCs w:val="28"/>
          <w:lang w:val="ru-RU"/>
        </w:rPr>
        <w:t>Блок 2 реализуется в следующих организационных формах:</w:t>
      </w:r>
    </w:p>
    <w:p w:rsidR="00C452F9" w:rsidRPr="00A07FF5" w:rsidRDefault="00C452F9" w:rsidP="00C452F9">
      <w:pPr>
        <w:tabs>
          <w:tab w:val="left" w:pos="0"/>
          <w:tab w:val="left" w:pos="851"/>
        </w:tabs>
        <w:spacing w:after="0" w:line="360" w:lineRule="auto"/>
        <w:ind w:firstLine="709"/>
        <w:contextualSpacing/>
        <w:jc w:val="both"/>
        <w:rPr>
          <w:sz w:val="28"/>
          <w:szCs w:val="28"/>
          <w:lang w:val="ru-RU"/>
        </w:rPr>
      </w:pPr>
      <w:r w:rsidRPr="00A07FF5">
        <w:rPr>
          <w:sz w:val="28"/>
          <w:szCs w:val="28"/>
          <w:lang w:val="ru-RU"/>
        </w:rPr>
        <w:t>теоретическое обучение и формирование информационной основы проектной деятельности – в рамках урочной деятельности;</w:t>
      </w:r>
    </w:p>
    <w:p w:rsidR="00C452F9" w:rsidRPr="00A07FF5" w:rsidRDefault="00C452F9" w:rsidP="00C452F9">
      <w:pPr>
        <w:tabs>
          <w:tab w:val="left" w:pos="0"/>
          <w:tab w:val="left" w:pos="851"/>
        </w:tabs>
        <w:spacing w:after="0" w:line="360" w:lineRule="auto"/>
        <w:ind w:firstLine="709"/>
        <w:contextualSpacing/>
        <w:jc w:val="both"/>
        <w:rPr>
          <w:sz w:val="28"/>
          <w:szCs w:val="28"/>
          <w:lang w:val="ru-RU"/>
        </w:rPr>
      </w:pPr>
      <w:r w:rsidRPr="00A07FF5">
        <w:rPr>
          <w:sz w:val="28"/>
          <w:szCs w:val="28"/>
          <w:lang w:val="ru-RU"/>
        </w:rPr>
        <w:t>практические работы в средах моделирования и конструирования – в рамках урочной деятельности;</w:t>
      </w:r>
    </w:p>
    <w:p w:rsidR="00C452F9" w:rsidRPr="00A07FF5" w:rsidRDefault="00C452F9" w:rsidP="00C452F9">
      <w:pPr>
        <w:tabs>
          <w:tab w:val="left" w:pos="851"/>
        </w:tabs>
        <w:spacing w:after="0" w:line="360" w:lineRule="auto"/>
        <w:ind w:firstLine="709"/>
        <w:jc w:val="both"/>
        <w:rPr>
          <w:sz w:val="28"/>
          <w:szCs w:val="28"/>
          <w:lang w:val="ru-RU"/>
        </w:rPr>
      </w:pPr>
      <w:r w:rsidRPr="00A07FF5">
        <w:rPr>
          <w:sz w:val="28"/>
          <w:szCs w:val="28"/>
          <w:lang w:val="ru-RU"/>
        </w:rPr>
        <w:t>проектная деятельность в рамках урочной и внеурочной деятельности.</w:t>
      </w:r>
    </w:p>
    <w:p w:rsidR="00C452F9" w:rsidRPr="00A07FF5" w:rsidRDefault="00C452F9" w:rsidP="00C452F9">
      <w:pPr>
        <w:tabs>
          <w:tab w:val="left" w:pos="851"/>
        </w:tabs>
        <w:spacing w:after="0" w:line="360" w:lineRule="auto"/>
        <w:ind w:firstLine="709"/>
        <w:jc w:val="both"/>
        <w:rPr>
          <w:sz w:val="28"/>
          <w:szCs w:val="28"/>
          <w:lang w:val="ru-RU"/>
        </w:rPr>
      </w:pPr>
      <w:r w:rsidRPr="00A07FF5">
        <w:rPr>
          <w:b/>
          <w:sz w:val="28"/>
          <w:szCs w:val="28"/>
          <w:lang w:val="ru-RU"/>
        </w:rPr>
        <w:t xml:space="preserve">Третий блок </w:t>
      </w:r>
      <w:r w:rsidRPr="00A07FF5">
        <w:rPr>
          <w:sz w:val="28"/>
          <w:szCs w:val="28"/>
          <w:lang w:val="ru-RU"/>
        </w:rPr>
        <w:t xml:space="preserve">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 </w:t>
      </w:r>
    </w:p>
    <w:p w:rsidR="00C452F9" w:rsidRPr="00A07FF5" w:rsidRDefault="00C452F9" w:rsidP="00C452F9">
      <w:pPr>
        <w:tabs>
          <w:tab w:val="left" w:pos="851"/>
        </w:tabs>
        <w:spacing w:after="0" w:line="360" w:lineRule="auto"/>
        <w:ind w:firstLine="709"/>
        <w:jc w:val="both"/>
        <w:rPr>
          <w:sz w:val="28"/>
          <w:szCs w:val="28"/>
          <w:lang w:val="ru-RU"/>
        </w:rPr>
      </w:pPr>
      <w:r w:rsidRPr="00A07FF5">
        <w:rPr>
          <w:sz w:val="28"/>
          <w:szCs w:val="28"/>
          <w:lang w:val="ru-RU"/>
        </w:rPr>
        <w:t>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образовательных путешествий и широкую номенклатуру краткосрочных курсов, призванных стать для обучающихся ситуацией пробы в определенных видах деятельности и / или в оперировании с определенными объектами воздействия.</w:t>
      </w:r>
    </w:p>
    <w:p w:rsidR="00C452F9" w:rsidRPr="00A07FF5" w:rsidRDefault="00C452F9" w:rsidP="00C452F9">
      <w:pPr>
        <w:tabs>
          <w:tab w:val="left" w:pos="851"/>
        </w:tabs>
        <w:spacing w:after="0" w:line="360" w:lineRule="auto"/>
        <w:ind w:firstLine="709"/>
        <w:jc w:val="both"/>
        <w:rPr>
          <w:sz w:val="28"/>
          <w:szCs w:val="28"/>
          <w:lang w:val="ru-RU"/>
        </w:rPr>
      </w:pPr>
      <w:r w:rsidRPr="00A07FF5">
        <w:rPr>
          <w:sz w:val="28"/>
          <w:szCs w:val="28"/>
          <w:lang w:val="ru-RU"/>
        </w:rPr>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 к реальным технологическим системам и производствам, способам их обслуживания и устройством отношений работника и работодателя.</w:t>
      </w:r>
    </w:p>
    <w:p w:rsidR="00C452F9" w:rsidRPr="00A07FF5" w:rsidRDefault="00C452F9" w:rsidP="006E4636">
      <w:pPr>
        <w:tabs>
          <w:tab w:val="left" w:pos="851"/>
        </w:tabs>
        <w:spacing w:after="0" w:line="360" w:lineRule="auto"/>
        <w:ind w:firstLine="709"/>
        <w:jc w:val="center"/>
        <w:rPr>
          <w:b/>
          <w:sz w:val="28"/>
          <w:szCs w:val="28"/>
          <w:lang w:val="ru-RU"/>
        </w:rPr>
      </w:pPr>
      <w:r w:rsidRPr="00A07FF5">
        <w:rPr>
          <w:b/>
          <w:sz w:val="28"/>
          <w:szCs w:val="28"/>
          <w:lang w:val="ru-RU"/>
        </w:rPr>
        <w:t>Современные материальные, информационные и гуманитарные технологии и перспективы их развития</w:t>
      </w:r>
    </w:p>
    <w:p w:rsidR="00C452F9" w:rsidRPr="00A07FF5" w:rsidRDefault="00C452F9" w:rsidP="00C452F9">
      <w:pPr>
        <w:tabs>
          <w:tab w:val="left" w:pos="851"/>
        </w:tabs>
        <w:spacing w:after="0" w:line="360" w:lineRule="auto"/>
        <w:ind w:firstLine="709"/>
        <w:jc w:val="both"/>
        <w:rPr>
          <w:sz w:val="28"/>
          <w:szCs w:val="28"/>
          <w:lang w:val="ru-RU"/>
        </w:rPr>
      </w:pPr>
      <w:r w:rsidRPr="00A07FF5">
        <w:rPr>
          <w:sz w:val="28"/>
          <w:szCs w:val="28"/>
          <w:lang w:val="ru-RU"/>
        </w:rPr>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 </w:t>
      </w:r>
    </w:p>
    <w:p w:rsidR="00C452F9" w:rsidRPr="00A07FF5" w:rsidRDefault="00C452F9" w:rsidP="00C452F9">
      <w:pPr>
        <w:tabs>
          <w:tab w:val="left" w:pos="851"/>
        </w:tabs>
        <w:spacing w:after="0" w:line="360" w:lineRule="auto"/>
        <w:ind w:firstLine="709"/>
        <w:jc w:val="both"/>
        <w:rPr>
          <w:sz w:val="28"/>
          <w:szCs w:val="28"/>
          <w:lang w:val="ru-RU"/>
        </w:rPr>
      </w:pPr>
      <w:r w:rsidRPr="00A07FF5">
        <w:rPr>
          <w:sz w:val="28"/>
          <w:szCs w:val="28"/>
          <w:lang w:val="ru-RU"/>
        </w:rPr>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C452F9" w:rsidRPr="00A07FF5" w:rsidRDefault="00C452F9" w:rsidP="00C452F9">
      <w:pPr>
        <w:pStyle w:val="-11"/>
        <w:spacing w:line="360" w:lineRule="auto"/>
        <w:ind w:left="0" w:firstLine="709"/>
        <w:jc w:val="both"/>
        <w:rPr>
          <w:sz w:val="28"/>
          <w:szCs w:val="28"/>
        </w:rPr>
      </w:pPr>
      <w:r w:rsidRPr="00A07FF5">
        <w:rPr>
          <w:sz w:val="28"/>
          <w:szCs w:val="28"/>
        </w:rPr>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C452F9" w:rsidRPr="00A07FF5" w:rsidRDefault="00C452F9" w:rsidP="00C452F9">
      <w:pPr>
        <w:pStyle w:val="-11"/>
        <w:spacing w:line="360" w:lineRule="auto"/>
        <w:ind w:left="0" w:firstLine="709"/>
        <w:jc w:val="both"/>
        <w:rPr>
          <w:sz w:val="28"/>
          <w:szCs w:val="28"/>
        </w:rPr>
      </w:pPr>
      <w:r w:rsidRPr="00A07FF5">
        <w:rPr>
          <w:sz w:val="28"/>
          <w:szCs w:val="28"/>
        </w:rPr>
        <w:t>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Робототехника. Системы автоматического управления. Программирование работы устройств.</w:t>
      </w:r>
    </w:p>
    <w:p w:rsidR="00C452F9" w:rsidRPr="00A07FF5" w:rsidRDefault="00C452F9" w:rsidP="00C452F9">
      <w:pPr>
        <w:pStyle w:val="-11"/>
        <w:spacing w:line="360" w:lineRule="auto"/>
        <w:ind w:left="0" w:firstLine="709"/>
        <w:jc w:val="both"/>
        <w:rPr>
          <w:sz w:val="28"/>
          <w:szCs w:val="28"/>
        </w:rPr>
      </w:pPr>
      <w:r w:rsidRPr="00A07FF5">
        <w:rPr>
          <w:sz w:val="28"/>
          <w:szCs w:val="28"/>
        </w:rPr>
        <w:t xml:space="preserve">Производственные технологии. Промышленные технологии. Технологии сельского хозяйства. </w:t>
      </w:r>
    </w:p>
    <w:p w:rsidR="00C452F9" w:rsidRPr="00A07FF5" w:rsidRDefault="00C452F9" w:rsidP="00C452F9">
      <w:pPr>
        <w:pStyle w:val="-11"/>
        <w:spacing w:line="360" w:lineRule="auto"/>
        <w:ind w:left="0" w:firstLine="709"/>
        <w:jc w:val="both"/>
        <w:rPr>
          <w:sz w:val="28"/>
          <w:szCs w:val="28"/>
        </w:rPr>
      </w:pPr>
      <w:r w:rsidRPr="00A07FF5">
        <w:rPr>
          <w:sz w:val="28"/>
          <w:szCs w:val="28"/>
        </w:rPr>
        <w:t xml:space="preserve">Технологии возведения, ремонта и содержания зданий и сооружений. </w:t>
      </w:r>
    </w:p>
    <w:p w:rsidR="00C452F9" w:rsidRPr="00A07FF5" w:rsidRDefault="00C452F9" w:rsidP="00C452F9">
      <w:pPr>
        <w:pStyle w:val="-11"/>
        <w:spacing w:line="360" w:lineRule="auto"/>
        <w:ind w:left="0" w:firstLine="709"/>
        <w:jc w:val="both"/>
        <w:rPr>
          <w:sz w:val="28"/>
          <w:szCs w:val="28"/>
        </w:rPr>
      </w:pPr>
      <w:r w:rsidRPr="00A07FF5">
        <w:rPr>
          <w:sz w:val="28"/>
          <w:szCs w:val="28"/>
        </w:rPr>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C452F9" w:rsidRPr="00A07FF5" w:rsidRDefault="00C452F9" w:rsidP="00C452F9">
      <w:pPr>
        <w:pStyle w:val="-11"/>
        <w:spacing w:line="360" w:lineRule="auto"/>
        <w:ind w:left="0" w:firstLine="709"/>
        <w:jc w:val="both"/>
        <w:rPr>
          <w:sz w:val="28"/>
          <w:szCs w:val="28"/>
        </w:rPr>
      </w:pPr>
      <w:r w:rsidRPr="00A07FF5">
        <w:rPr>
          <w:sz w:val="28"/>
          <w:szCs w:val="28"/>
        </w:rPr>
        <w:t>Автоматизация производства. Производственные технологии автоматизированного производства.</w:t>
      </w:r>
    </w:p>
    <w:p w:rsidR="00C452F9" w:rsidRPr="00A07FF5" w:rsidRDefault="00C452F9" w:rsidP="00C452F9">
      <w:pPr>
        <w:pStyle w:val="-11"/>
        <w:spacing w:line="360" w:lineRule="auto"/>
        <w:ind w:left="0" w:firstLine="709"/>
        <w:jc w:val="both"/>
        <w:rPr>
          <w:sz w:val="28"/>
          <w:szCs w:val="28"/>
        </w:rPr>
      </w:pPr>
      <w:r w:rsidRPr="00A07FF5">
        <w:rPr>
          <w:sz w:val="28"/>
          <w:szCs w:val="28"/>
        </w:rPr>
        <w:t>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Технологии получения и обработки материалов с заданными свойствами (закалка, сплавы, обработка поверхности (бомбардировка и т. п.), порошковая металлургия, композитные материалы, технологии синтеза. Биотехнологии.</w:t>
      </w:r>
    </w:p>
    <w:p w:rsidR="00C452F9" w:rsidRPr="00A07FF5" w:rsidRDefault="00C452F9" w:rsidP="00C452F9">
      <w:pPr>
        <w:pStyle w:val="-11"/>
        <w:spacing w:line="360" w:lineRule="auto"/>
        <w:ind w:left="0" w:firstLine="709"/>
        <w:jc w:val="both"/>
        <w:rPr>
          <w:sz w:val="28"/>
          <w:szCs w:val="28"/>
        </w:rPr>
      </w:pPr>
      <w:r w:rsidRPr="00A07FF5">
        <w:rPr>
          <w:sz w:val="28"/>
          <w:szCs w:val="28"/>
        </w:rPr>
        <w:t>Специфика социальных технологий. Технологии работы с общественным мнением. Социальные сети как технология. Технологии сферы услуг.</w:t>
      </w:r>
    </w:p>
    <w:p w:rsidR="00C452F9" w:rsidRPr="00A07FF5" w:rsidRDefault="00C452F9" w:rsidP="00C452F9">
      <w:pPr>
        <w:pStyle w:val="-11"/>
        <w:spacing w:line="360" w:lineRule="auto"/>
        <w:ind w:left="0" w:firstLine="709"/>
        <w:jc w:val="both"/>
        <w:rPr>
          <w:sz w:val="28"/>
          <w:szCs w:val="28"/>
        </w:rPr>
      </w:pPr>
      <w:r w:rsidRPr="00A07FF5">
        <w:rPr>
          <w:sz w:val="28"/>
          <w:szCs w:val="28"/>
        </w:rPr>
        <w:t xml:space="preserve">Современные промышленные технологии получения продуктов питания. </w:t>
      </w:r>
    </w:p>
    <w:p w:rsidR="00C452F9" w:rsidRPr="00A07FF5" w:rsidRDefault="00C452F9" w:rsidP="00C452F9">
      <w:pPr>
        <w:pStyle w:val="-11"/>
        <w:spacing w:line="360" w:lineRule="auto"/>
        <w:ind w:left="0" w:firstLine="709"/>
        <w:jc w:val="both"/>
        <w:rPr>
          <w:sz w:val="28"/>
          <w:szCs w:val="28"/>
        </w:rPr>
      </w:pPr>
      <w:r w:rsidRPr="00A07FF5">
        <w:rPr>
          <w:sz w:val="28"/>
          <w:szCs w:val="28"/>
        </w:rPr>
        <w:t>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w:t>
      </w:r>
    </w:p>
    <w:p w:rsidR="00C452F9" w:rsidRPr="00A07FF5" w:rsidRDefault="00C452F9" w:rsidP="00C452F9">
      <w:pPr>
        <w:pStyle w:val="-11"/>
        <w:spacing w:line="360" w:lineRule="auto"/>
        <w:ind w:left="0" w:firstLine="709"/>
        <w:jc w:val="both"/>
        <w:rPr>
          <w:sz w:val="28"/>
          <w:szCs w:val="28"/>
        </w:rPr>
      </w:pPr>
      <w:r w:rsidRPr="00A07FF5">
        <w:rPr>
          <w:sz w:val="28"/>
          <w:szCs w:val="28"/>
        </w:rPr>
        <w:t>Нанотехнологии: новые принципы получения материалов и продуктов с заданными свойствами. Электроника (фотоника). Квантовые компьютеры. Развитие многофункциональных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C452F9" w:rsidRPr="00A07FF5" w:rsidRDefault="00C452F9" w:rsidP="00C452F9">
      <w:pPr>
        <w:pStyle w:val="-11"/>
        <w:spacing w:line="360" w:lineRule="auto"/>
        <w:ind w:left="0" w:firstLine="709"/>
        <w:jc w:val="both"/>
        <w:rPr>
          <w:sz w:val="28"/>
          <w:szCs w:val="28"/>
        </w:rPr>
      </w:pPr>
      <w:r w:rsidRPr="00A07FF5">
        <w:rPr>
          <w:sz w:val="28"/>
          <w:szCs w:val="28"/>
        </w:rPr>
        <w:t>Управление в современном производстве. Роль метрологии в современном производстве. Инновационные предприятия. Трансферт технологий.</w:t>
      </w:r>
    </w:p>
    <w:p w:rsidR="00C452F9" w:rsidRPr="00A07FF5" w:rsidRDefault="00C452F9" w:rsidP="00C452F9">
      <w:pPr>
        <w:pStyle w:val="-11"/>
        <w:spacing w:line="360" w:lineRule="auto"/>
        <w:ind w:left="0" w:firstLine="709"/>
        <w:jc w:val="both"/>
        <w:rPr>
          <w:sz w:val="28"/>
          <w:szCs w:val="28"/>
        </w:rPr>
      </w:pPr>
      <w:r w:rsidRPr="00A07FF5">
        <w:rPr>
          <w:sz w:val="28"/>
          <w:szCs w:val="28"/>
        </w:rPr>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C452F9" w:rsidRPr="00A07FF5" w:rsidRDefault="00C452F9" w:rsidP="00C452F9">
      <w:pPr>
        <w:pStyle w:val="-11"/>
        <w:spacing w:line="360" w:lineRule="auto"/>
        <w:ind w:left="0" w:firstLine="709"/>
        <w:jc w:val="both"/>
        <w:rPr>
          <w:sz w:val="28"/>
          <w:szCs w:val="28"/>
          <w:lang w:eastAsia="en-US"/>
        </w:rPr>
      </w:pPr>
      <w:r w:rsidRPr="00A07FF5">
        <w:rPr>
          <w:sz w:val="28"/>
          <w:szCs w:val="28"/>
        </w:rPr>
        <w:t>Технологии в сфере быта</w:t>
      </w:r>
      <w:r w:rsidRPr="00A07FF5">
        <w:rPr>
          <w:sz w:val="28"/>
          <w:szCs w:val="28"/>
          <w:lang w:eastAsia="en-US"/>
        </w:rPr>
        <w:t xml:space="preserve">. </w:t>
      </w:r>
    </w:p>
    <w:p w:rsidR="00C452F9" w:rsidRPr="00A07FF5" w:rsidRDefault="00C452F9" w:rsidP="00C452F9">
      <w:pPr>
        <w:pStyle w:val="-11"/>
        <w:spacing w:line="360" w:lineRule="auto"/>
        <w:ind w:left="0" w:firstLine="709"/>
        <w:jc w:val="both"/>
        <w:rPr>
          <w:rFonts w:eastAsia="MS Mincho"/>
          <w:sz w:val="28"/>
          <w:szCs w:val="28"/>
        </w:rPr>
      </w:pPr>
      <w:r w:rsidRPr="00A07FF5">
        <w:rPr>
          <w:sz w:val="28"/>
          <w:szCs w:val="28"/>
        </w:rPr>
        <w:t>Экология жилья. Технологии содержания жилья. Взаимодействие со службами ЖКХ. Хранение продовольственных и непродовольственных продуктов.</w:t>
      </w:r>
    </w:p>
    <w:p w:rsidR="00C452F9" w:rsidRPr="00A07FF5" w:rsidRDefault="00C452F9" w:rsidP="00C452F9">
      <w:pPr>
        <w:pStyle w:val="-11"/>
        <w:spacing w:line="360" w:lineRule="auto"/>
        <w:ind w:left="0" w:firstLine="709"/>
        <w:jc w:val="both"/>
        <w:rPr>
          <w:sz w:val="28"/>
          <w:szCs w:val="28"/>
        </w:rPr>
      </w:pPr>
      <w:r w:rsidRPr="00A07FF5">
        <w:rPr>
          <w:sz w:val="28"/>
          <w:szCs w:val="28"/>
        </w:rPr>
        <w:t xml:space="preserve">Энергетическое обеспечение нашего дома. Электроприборы. Бытовая техника и ее развитие. Освещение и освещенность, нормы освещенности в зависимости от назначения помещения. Отопление и тепловые потери. Энергосбережение в быту. Электробезопасность в быту и экология жилища. </w:t>
      </w:r>
    </w:p>
    <w:p w:rsidR="00C452F9" w:rsidRPr="00A07FF5" w:rsidRDefault="00C452F9" w:rsidP="00C452F9">
      <w:pPr>
        <w:pStyle w:val="-11"/>
        <w:spacing w:line="360" w:lineRule="auto"/>
        <w:ind w:left="0" w:firstLine="709"/>
        <w:jc w:val="both"/>
        <w:rPr>
          <w:sz w:val="28"/>
          <w:szCs w:val="28"/>
        </w:rPr>
      </w:pPr>
      <w:r w:rsidRPr="00A07FF5">
        <w:rPr>
          <w:sz w:val="28"/>
          <w:szCs w:val="28"/>
        </w:rPr>
        <w:t xml:space="preserve">Способы обработки продуктов питания и потребительские качества пищи. </w:t>
      </w:r>
    </w:p>
    <w:p w:rsidR="00C452F9" w:rsidRPr="00A07FF5" w:rsidRDefault="00C452F9" w:rsidP="00C452F9">
      <w:pPr>
        <w:pStyle w:val="-11"/>
        <w:spacing w:line="360" w:lineRule="auto"/>
        <w:ind w:left="0" w:firstLine="709"/>
        <w:jc w:val="both"/>
        <w:rPr>
          <w:sz w:val="28"/>
          <w:szCs w:val="28"/>
        </w:rPr>
      </w:pPr>
      <w:r w:rsidRPr="00A07FF5">
        <w:rPr>
          <w:sz w:val="28"/>
          <w:szCs w:val="28"/>
        </w:rPr>
        <w:t>Культура потребления: выбор продукта / услуги.</w:t>
      </w:r>
    </w:p>
    <w:p w:rsidR="00C452F9" w:rsidRPr="00A07FF5" w:rsidRDefault="00C452F9" w:rsidP="006E4636">
      <w:pPr>
        <w:pStyle w:val="-11"/>
        <w:spacing w:line="360" w:lineRule="auto"/>
        <w:ind w:left="0" w:firstLine="709"/>
        <w:jc w:val="center"/>
        <w:rPr>
          <w:b/>
          <w:sz w:val="28"/>
          <w:szCs w:val="28"/>
          <w:lang w:eastAsia="en-US"/>
        </w:rPr>
      </w:pPr>
      <w:r w:rsidRPr="00A07FF5">
        <w:rPr>
          <w:b/>
          <w:sz w:val="28"/>
          <w:szCs w:val="28"/>
          <w:lang w:eastAsia="en-US"/>
        </w:rPr>
        <w:t>Формирование технологической культуры и проектно-технологического мышления обучающихся</w:t>
      </w:r>
    </w:p>
    <w:p w:rsidR="00C452F9" w:rsidRPr="00A07FF5" w:rsidRDefault="00C452F9" w:rsidP="00C452F9">
      <w:pPr>
        <w:pStyle w:val="-11"/>
        <w:spacing w:line="360" w:lineRule="auto"/>
        <w:ind w:left="0" w:firstLine="709"/>
        <w:jc w:val="both"/>
        <w:rPr>
          <w:rFonts w:eastAsia="MS Mincho"/>
          <w:sz w:val="28"/>
          <w:szCs w:val="28"/>
        </w:rPr>
      </w:pPr>
      <w:r w:rsidRPr="00A07FF5">
        <w:rPr>
          <w:sz w:val="28"/>
          <w:szCs w:val="28"/>
        </w:rPr>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C452F9" w:rsidRPr="00A07FF5" w:rsidRDefault="00C452F9" w:rsidP="00C452F9">
      <w:pPr>
        <w:pStyle w:val="-11"/>
        <w:spacing w:line="360" w:lineRule="auto"/>
        <w:ind w:left="0" w:firstLine="709"/>
        <w:jc w:val="both"/>
        <w:rPr>
          <w:sz w:val="28"/>
          <w:szCs w:val="28"/>
        </w:rPr>
      </w:pPr>
      <w:r w:rsidRPr="00A07FF5">
        <w:rPr>
          <w:sz w:val="28"/>
          <w:szCs w:val="28"/>
        </w:rPr>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C452F9" w:rsidRPr="00A07FF5" w:rsidRDefault="00C452F9" w:rsidP="00C452F9">
      <w:pPr>
        <w:pStyle w:val="-11"/>
        <w:spacing w:line="360" w:lineRule="auto"/>
        <w:ind w:left="0" w:firstLine="709"/>
        <w:jc w:val="both"/>
        <w:rPr>
          <w:sz w:val="28"/>
          <w:szCs w:val="28"/>
        </w:rPr>
      </w:pPr>
      <w:r w:rsidRPr="00A07FF5">
        <w:rPr>
          <w:sz w:val="28"/>
          <w:szCs w:val="28"/>
        </w:rPr>
        <w:t xml:space="preserve">Порядок действий по сборке конструкции / механизма. Способы соединения деталей. Технологический узел. Понятие модели. </w:t>
      </w:r>
    </w:p>
    <w:p w:rsidR="00C452F9" w:rsidRPr="00A07FF5" w:rsidRDefault="00C452F9" w:rsidP="00C452F9">
      <w:pPr>
        <w:pStyle w:val="-11"/>
        <w:spacing w:line="360" w:lineRule="auto"/>
        <w:ind w:left="0" w:firstLine="709"/>
        <w:jc w:val="both"/>
        <w:rPr>
          <w:sz w:val="28"/>
          <w:szCs w:val="28"/>
        </w:rPr>
      </w:pPr>
      <w:r w:rsidRPr="00A07FF5">
        <w:rPr>
          <w:sz w:val="28"/>
          <w:szCs w:val="28"/>
        </w:rPr>
        <w:t xml:space="preserve">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w:t>
      </w:r>
      <w:r w:rsidRPr="00A07FF5">
        <w:rPr>
          <w:i/>
          <w:sz w:val="28"/>
          <w:szCs w:val="28"/>
        </w:rPr>
        <w:t xml:space="preserve">Робототехника и среда конструирования. </w:t>
      </w:r>
      <w:r w:rsidRPr="00A07FF5">
        <w:rPr>
          <w:sz w:val="28"/>
          <w:szCs w:val="28"/>
        </w:rPr>
        <w:t>Виды движения. Кинематические схемы</w:t>
      </w:r>
    </w:p>
    <w:p w:rsidR="00C452F9" w:rsidRPr="00A07FF5" w:rsidRDefault="00C452F9" w:rsidP="00C452F9">
      <w:pPr>
        <w:pStyle w:val="-11"/>
        <w:spacing w:line="360" w:lineRule="auto"/>
        <w:ind w:left="0" w:firstLine="709"/>
        <w:jc w:val="both"/>
        <w:rPr>
          <w:sz w:val="28"/>
          <w:szCs w:val="28"/>
        </w:rPr>
      </w:pPr>
      <w:r w:rsidRPr="00A07FF5">
        <w:rPr>
          <w:sz w:val="28"/>
          <w:szCs w:val="28"/>
        </w:rPr>
        <w:t>Анализ и синтез как средства решения задачи. Техника проведения морфологического анализа.</w:t>
      </w:r>
    </w:p>
    <w:p w:rsidR="00C452F9" w:rsidRPr="00A07FF5" w:rsidRDefault="00C452F9" w:rsidP="00C452F9">
      <w:pPr>
        <w:pStyle w:val="-11"/>
        <w:spacing w:line="360" w:lineRule="auto"/>
        <w:ind w:left="0" w:firstLine="709"/>
        <w:jc w:val="both"/>
        <w:rPr>
          <w:sz w:val="28"/>
          <w:szCs w:val="28"/>
        </w:rPr>
      </w:pPr>
      <w:r w:rsidRPr="00A07FF5">
        <w:rPr>
          <w:sz w:val="28"/>
          <w:szCs w:val="28"/>
        </w:rPr>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w:t>
      </w:r>
    </w:p>
    <w:p w:rsidR="00C452F9" w:rsidRPr="00A07FF5" w:rsidRDefault="00C452F9" w:rsidP="00C452F9">
      <w:pPr>
        <w:pStyle w:val="-11"/>
        <w:spacing w:line="360" w:lineRule="auto"/>
        <w:ind w:left="0" w:firstLine="709"/>
        <w:jc w:val="both"/>
        <w:rPr>
          <w:sz w:val="28"/>
          <w:szCs w:val="28"/>
        </w:rPr>
      </w:pPr>
      <w:r w:rsidRPr="00A07FF5">
        <w:rPr>
          <w:sz w:val="28"/>
          <w:szCs w:val="28"/>
        </w:rPr>
        <w:t xml:space="preserve">Способы продвижения продукта на рынке. Сегментация рынка. Позиционирование продукта. Маркетинговый план. </w:t>
      </w:r>
    </w:p>
    <w:p w:rsidR="00C452F9" w:rsidRPr="00A07FF5" w:rsidRDefault="00C452F9" w:rsidP="00C452F9">
      <w:pPr>
        <w:pStyle w:val="-11"/>
        <w:spacing w:line="360" w:lineRule="auto"/>
        <w:ind w:left="0" w:firstLine="709"/>
        <w:jc w:val="both"/>
        <w:rPr>
          <w:sz w:val="28"/>
          <w:szCs w:val="28"/>
        </w:rPr>
      </w:pPr>
      <w:r w:rsidRPr="00A07FF5">
        <w:rPr>
          <w:sz w:val="28"/>
          <w:szCs w:val="28"/>
        </w:rPr>
        <w:t xml:space="preserve">Опыт проектирования, конструирования, моделирования. </w:t>
      </w:r>
    </w:p>
    <w:p w:rsidR="00C452F9" w:rsidRPr="00A07FF5" w:rsidRDefault="00C452F9" w:rsidP="00C452F9">
      <w:pPr>
        <w:pStyle w:val="-11"/>
        <w:spacing w:line="360" w:lineRule="auto"/>
        <w:ind w:left="0" w:firstLine="709"/>
        <w:jc w:val="both"/>
        <w:rPr>
          <w:sz w:val="28"/>
          <w:szCs w:val="28"/>
        </w:rPr>
      </w:pPr>
      <w:r w:rsidRPr="00A07FF5">
        <w:rPr>
          <w:sz w:val="28"/>
          <w:szCs w:val="28"/>
        </w:rPr>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 </w:t>
      </w:r>
    </w:p>
    <w:p w:rsidR="00C452F9" w:rsidRPr="00A07FF5" w:rsidRDefault="00C452F9" w:rsidP="00C452F9">
      <w:pPr>
        <w:pStyle w:val="-11"/>
        <w:spacing w:line="360" w:lineRule="auto"/>
        <w:ind w:left="0" w:firstLine="709"/>
        <w:jc w:val="both"/>
        <w:rPr>
          <w:sz w:val="28"/>
          <w:szCs w:val="28"/>
        </w:rPr>
      </w:pPr>
      <w:r w:rsidRPr="00A07FF5">
        <w:rPr>
          <w:sz w:val="28"/>
          <w:szCs w:val="28"/>
        </w:rPr>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C452F9" w:rsidRPr="00A07FF5" w:rsidRDefault="00C452F9" w:rsidP="00C452F9">
      <w:pPr>
        <w:pStyle w:val="-11"/>
        <w:spacing w:line="360" w:lineRule="auto"/>
        <w:ind w:left="0" w:firstLine="709"/>
        <w:jc w:val="both"/>
        <w:rPr>
          <w:i/>
          <w:sz w:val="28"/>
          <w:szCs w:val="28"/>
        </w:rPr>
      </w:pPr>
      <w:r w:rsidRPr="00A07FF5">
        <w:rPr>
          <w:sz w:val="28"/>
          <w:szCs w:val="28"/>
        </w:rPr>
        <w:t xml:space="preserve">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w:t>
      </w:r>
      <w:r w:rsidRPr="00A07FF5">
        <w:rPr>
          <w:i/>
          <w:sz w:val="28"/>
          <w:szCs w:val="28"/>
        </w:rPr>
        <w:t>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 Простейшие роботы.</w:t>
      </w:r>
    </w:p>
    <w:p w:rsidR="00C452F9" w:rsidRPr="00A07FF5" w:rsidRDefault="00C452F9" w:rsidP="00C452F9">
      <w:pPr>
        <w:pStyle w:val="-11"/>
        <w:spacing w:line="360" w:lineRule="auto"/>
        <w:ind w:left="0" w:firstLine="709"/>
        <w:jc w:val="both"/>
        <w:rPr>
          <w:sz w:val="28"/>
          <w:szCs w:val="28"/>
        </w:rPr>
      </w:pPr>
      <w:r w:rsidRPr="00A07FF5">
        <w:rPr>
          <w:sz w:val="28"/>
          <w:szCs w:val="28"/>
        </w:rPr>
        <w:t>Составление технологической карты известного технологического процесса. Апробация путей оптимизации технологического процесса.</w:t>
      </w:r>
    </w:p>
    <w:p w:rsidR="00C452F9" w:rsidRPr="00A07FF5" w:rsidRDefault="00C452F9" w:rsidP="00C452F9">
      <w:pPr>
        <w:pStyle w:val="-11"/>
        <w:spacing w:line="360" w:lineRule="auto"/>
        <w:ind w:left="0" w:firstLine="709"/>
        <w:jc w:val="both"/>
        <w:rPr>
          <w:sz w:val="28"/>
          <w:szCs w:val="28"/>
        </w:rPr>
      </w:pPr>
      <w:r w:rsidRPr="00A07FF5">
        <w:rPr>
          <w:sz w:val="28"/>
          <w:szCs w:val="28"/>
        </w:rPr>
        <w:t>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й организации).</w:t>
      </w:r>
    </w:p>
    <w:p w:rsidR="00C452F9" w:rsidRPr="00A07FF5" w:rsidRDefault="00C452F9" w:rsidP="00C452F9">
      <w:pPr>
        <w:pStyle w:val="-11"/>
        <w:spacing w:line="360" w:lineRule="auto"/>
        <w:ind w:left="0" w:firstLine="709"/>
        <w:jc w:val="both"/>
        <w:rPr>
          <w:sz w:val="28"/>
          <w:szCs w:val="28"/>
        </w:rPr>
      </w:pPr>
      <w:r w:rsidRPr="00A07FF5">
        <w:rPr>
          <w:sz w:val="28"/>
          <w:szCs w:val="28"/>
        </w:rPr>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C452F9" w:rsidRPr="00A07FF5" w:rsidRDefault="00C452F9" w:rsidP="00C452F9">
      <w:pPr>
        <w:pStyle w:val="-11"/>
        <w:spacing w:line="360" w:lineRule="auto"/>
        <w:ind w:left="0" w:firstLine="709"/>
        <w:jc w:val="both"/>
        <w:rPr>
          <w:sz w:val="28"/>
          <w:szCs w:val="28"/>
        </w:rPr>
      </w:pPr>
      <w:r w:rsidRPr="00A07FF5">
        <w:rPr>
          <w:sz w:val="28"/>
          <w:szCs w:val="28"/>
        </w:rPr>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C452F9" w:rsidRPr="00A07FF5" w:rsidRDefault="00C452F9" w:rsidP="00C452F9">
      <w:pPr>
        <w:pStyle w:val="-11"/>
        <w:spacing w:line="360" w:lineRule="auto"/>
        <w:ind w:left="0" w:firstLine="709"/>
        <w:jc w:val="both"/>
        <w:rPr>
          <w:sz w:val="28"/>
          <w:szCs w:val="28"/>
        </w:rPr>
      </w:pPr>
      <w:r w:rsidRPr="00A07FF5">
        <w:rPr>
          <w:sz w:val="28"/>
          <w:szCs w:val="28"/>
        </w:rPr>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C452F9" w:rsidRPr="00A07FF5" w:rsidRDefault="00C452F9" w:rsidP="00C452F9">
      <w:pPr>
        <w:pStyle w:val="-11"/>
        <w:spacing w:line="360" w:lineRule="auto"/>
        <w:ind w:left="0" w:firstLine="709"/>
        <w:jc w:val="both"/>
        <w:rPr>
          <w:sz w:val="28"/>
          <w:szCs w:val="28"/>
        </w:rPr>
      </w:pPr>
      <w:r w:rsidRPr="00A07FF5">
        <w:rPr>
          <w:sz w:val="28"/>
          <w:szCs w:val="28"/>
        </w:rPr>
        <w:t>Разработка и изготовление материального продукта. Апробация полученного материального продукта. Модернизация материального продукта.</w:t>
      </w:r>
    </w:p>
    <w:p w:rsidR="00C452F9" w:rsidRPr="00A07FF5" w:rsidRDefault="00C452F9" w:rsidP="00C452F9">
      <w:pPr>
        <w:pStyle w:val="-11"/>
        <w:spacing w:line="360" w:lineRule="auto"/>
        <w:ind w:left="0" w:firstLine="709"/>
        <w:jc w:val="both"/>
        <w:rPr>
          <w:sz w:val="28"/>
          <w:szCs w:val="28"/>
        </w:rPr>
      </w:pPr>
      <w:r w:rsidRPr="00A07FF5">
        <w:rPr>
          <w:sz w:val="28"/>
          <w:szCs w:val="28"/>
        </w:rPr>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C452F9" w:rsidRPr="00A07FF5" w:rsidRDefault="00C452F9" w:rsidP="00C452F9">
      <w:pPr>
        <w:pStyle w:val="-11"/>
        <w:spacing w:line="360" w:lineRule="auto"/>
        <w:ind w:left="0" w:firstLine="709"/>
        <w:jc w:val="both"/>
        <w:rPr>
          <w:sz w:val="28"/>
          <w:szCs w:val="28"/>
        </w:rPr>
      </w:pPr>
      <w:r w:rsidRPr="00A07FF5">
        <w:rPr>
          <w:sz w:val="28"/>
          <w:szCs w:val="28"/>
        </w:rPr>
        <w:t>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(практический этап проектной деятельности)</w:t>
      </w:r>
      <w:r w:rsidRPr="00A07FF5">
        <w:rPr>
          <w:rStyle w:val="FootnoteReference"/>
          <w:szCs w:val="28"/>
        </w:rPr>
        <w:footnoteReference w:id="4"/>
      </w:r>
      <w:r w:rsidRPr="00A07FF5">
        <w:rPr>
          <w:sz w:val="28"/>
          <w:szCs w:val="28"/>
          <w:vertAlign w:val="superscript"/>
        </w:rPr>
        <w:t>.</w:t>
      </w:r>
    </w:p>
    <w:p w:rsidR="00C452F9" w:rsidRPr="00A07FF5" w:rsidRDefault="00C452F9" w:rsidP="00C452F9">
      <w:pPr>
        <w:pStyle w:val="-11"/>
        <w:spacing w:line="360" w:lineRule="auto"/>
        <w:ind w:left="0" w:firstLine="709"/>
        <w:jc w:val="both"/>
        <w:rPr>
          <w:sz w:val="28"/>
          <w:szCs w:val="28"/>
        </w:rPr>
      </w:pPr>
      <w:r w:rsidRPr="00A07FF5">
        <w:rPr>
          <w:sz w:val="28"/>
          <w:szCs w:val="28"/>
        </w:rPr>
        <w:t xml:space="preserve">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освещенности и экономичности. Проект оптимизации энергозатрат. </w:t>
      </w:r>
    </w:p>
    <w:p w:rsidR="00C452F9" w:rsidRPr="00A07FF5" w:rsidRDefault="00C452F9" w:rsidP="00C452F9">
      <w:pPr>
        <w:pStyle w:val="-11"/>
        <w:spacing w:line="360" w:lineRule="auto"/>
        <w:ind w:left="0" w:firstLine="709"/>
        <w:jc w:val="both"/>
        <w:rPr>
          <w:sz w:val="28"/>
          <w:szCs w:val="28"/>
        </w:rPr>
      </w:pPr>
      <w:r w:rsidRPr="00A07FF5">
        <w:rPr>
          <w:sz w:val="28"/>
          <w:szCs w:val="28"/>
        </w:rPr>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rsidR="00C452F9" w:rsidRPr="00A07FF5" w:rsidRDefault="00C452F9" w:rsidP="00C452F9">
      <w:pPr>
        <w:pStyle w:val="-11"/>
        <w:spacing w:line="360" w:lineRule="auto"/>
        <w:ind w:left="0" w:firstLine="709"/>
        <w:jc w:val="both"/>
        <w:rPr>
          <w:sz w:val="28"/>
          <w:szCs w:val="28"/>
        </w:rPr>
      </w:pPr>
      <w:r w:rsidRPr="00A07FF5">
        <w:rPr>
          <w:sz w:val="28"/>
          <w:szCs w:val="28"/>
        </w:rPr>
        <w:t>Разработка и реализации персонального проекта, направленного на разрешение личностно значимой для обучающегося проблемы. Реализация запланированной деятельности по продвижению продукта.</w:t>
      </w:r>
    </w:p>
    <w:p w:rsidR="00C452F9" w:rsidRPr="00A07FF5" w:rsidRDefault="00C452F9" w:rsidP="00C452F9">
      <w:pPr>
        <w:pStyle w:val="-11"/>
        <w:spacing w:line="360" w:lineRule="auto"/>
        <w:ind w:left="0" w:firstLine="709"/>
        <w:jc w:val="both"/>
        <w:rPr>
          <w:sz w:val="28"/>
          <w:szCs w:val="28"/>
        </w:rPr>
      </w:pPr>
      <w:r w:rsidRPr="00A07FF5">
        <w:rPr>
          <w:sz w:val="28"/>
          <w:szCs w:val="28"/>
        </w:rPr>
        <w:t>Разработка проектного замысла в рамках избранного обучающимся вида проекта.</w:t>
      </w:r>
    </w:p>
    <w:p w:rsidR="00C452F9" w:rsidRPr="00A07FF5" w:rsidRDefault="00C452F9" w:rsidP="006E4636">
      <w:pPr>
        <w:pStyle w:val="-11"/>
        <w:spacing w:line="360" w:lineRule="auto"/>
        <w:ind w:left="0" w:firstLine="709"/>
        <w:jc w:val="center"/>
        <w:rPr>
          <w:b/>
          <w:sz w:val="28"/>
          <w:szCs w:val="28"/>
          <w:lang w:eastAsia="en-US"/>
        </w:rPr>
      </w:pPr>
      <w:r w:rsidRPr="00A07FF5">
        <w:rPr>
          <w:b/>
          <w:sz w:val="28"/>
          <w:szCs w:val="28"/>
          <w:lang w:eastAsia="en-US"/>
        </w:rPr>
        <w:t>Построение образовательных траекторий и планов в области профессионального самоопределения</w:t>
      </w:r>
    </w:p>
    <w:p w:rsidR="00C452F9" w:rsidRPr="00A07FF5" w:rsidRDefault="00C452F9" w:rsidP="00C452F9">
      <w:pPr>
        <w:pStyle w:val="-11"/>
        <w:spacing w:line="360" w:lineRule="auto"/>
        <w:ind w:left="0" w:firstLine="709"/>
        <w:jc w:val="both"/>
        <w:rPr>
          <w:rFonts w:eastAsia="MS Mincho"/>
          <w:sz w:val="28"/>
          <w:szCs w:val="28"/>
        </w:rPr>
      </w:pPr>
      <w:r w:rsidRPr="00A07FF5">
        <w:rPr>
          <w:sz w:val="28"/>
          <w:szCs w:val="28"/>
        </w:rPr>
        <w:t>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Производство и потребление энергии в регионе проживания обучающихся,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rsidR="00C452F9" w:rsidRPr="00A07FF5" w:rsidRDefault="00C452F9" w:rsidP="00C452F9">
      <w:pPr>
        <w:pStyle w:val="-11"/>
        <w:spacing w:line="360" w:lineRule="auto"/>
        <w:ind w:left="0" w:firstLine="709"/>
        <w:jc w:val="both"/>
        <w:rPr>
          <w:sz w:val="28"/>
          <w:szCs w:val="28"/>
        </w:rPr>
      </w:pPr>
      <w:r w:rsidRPr="00A07FF5">
        <w:rPr>
          <w:sz w:val="28"/>
          <w:szCs w:val="28"/>
        </w:rPr>
        <w:t xml:space="preserve">Понятия трудового ресурса, рынка труда. Характеристики современного рынка труда. Квалификации и профессии. Цикл жизни профессии. </w:t>
      </w:r>
      <w:r w:rsidRPr="00A07FF5">
        <w:rPr>
          <w:i/>
          <w:sz w:val="28"/>
          <w:szCs w:val="28"/>
        </w:rPr>
        <w:t>Стратегии профессиональной карьеры.</w:t>
      </w:r>
      <w:r w:rsidRPr="00A07FF5">
        <w:rPr>
          <w:sz w:val="28"/>
          <w:szCs w:val="28"/>
        </w:rPr>
        <w:t xml:space="preserve"> Современные требования к кадрам. Концепции «обучения для жизни» и «обучения через всю жизнь». </w:t>
      </w:r>
    </w:p>
    <w:p w:rsidR="00C452F9" w:rsidRPr="00A07FF5" w:rsidRDefault="00C452F9" w:rsidP="00C452F9">
      <w:pPr>
        <w:pStyle w:val="-11"/>
        <w:spacing w:line="360" w:lineRule="auto"/>
        <w:ind w:left="0" w:firstLine="709"/>
        <w:jc w:val="both"/>
        <w:rPr>
          <w:sz w:val="28"/>
          <w:szCs w:val="28"/>
        </w:rPr>
      </w:pPr>
      <w:r w:rsidRPr="00A07FF5">
        <w:rPr>
          <w:sz w:val="28"/>
          <w:szCs w:val="28"/>
        </w:rPr>
        <w:t xml:space="preserve">Система профильного обучения: права, обязанности и возможности. </w:t>
      </w:r>
    </w:p>
    <w:p w:rsidR="00C452F9" w:rsidRPr="00A07FF5" w:rsidRDefault="00C452F9" w:rsidP="00C452F9">
      <w:pPr>
        <w:pStyle w:val="-11"/>
        <w:spacing w:line="360" w:lineRule="auto"/>
        <w:ind w:left="0" w:firstLine="709"/>
        <w:jc w:val="both"/>
        <w:rPr>
          <w:sz w:val="28"/>
          <w:szCs w:val="28"/>
        </w:rPr>
      </w:pPr>
      <w:r w:rsidRPr="00A07FF5">
        <w:rPr>
          <w:sz w:val="28"/>
          <w:szCs w:val="28"/>
        </w:rPr>
        <w:t>Предпрофессиональные пробы в реальных и / или модельных условиях, дающие представление о деятельности в определенной сфере. Опыт принятия ответственного решения при выборе краткосрочного курса.</w:t>
      </w:r>
    </w:p>
    <w:p w:rsidR="00C452F9" w:rsidRPr="00A07FF5" w:rsidRDefault="00C452F9" w:rsidP="006E4636">
      <w:pPr>
        <w:pStyle w:val="Heading4"/>
        <w:jc w:val="center"/>
        <w:rPr>
          <w:rFonts w:ascii="Times New Roman" w:hAnsi="Times New Roman" w:cs="Times New Roman"/>
          <w:i w:val="0"/>
          <w:color w:val="auto"/>
          <w:sz w:val="28"/>
          <w:szCs w:val="28"/>
          <w:lang w:val="ru-RU"/>
        </w:rPr>
      </w:pPr>
      <w:bookmarkStart w:id="150" w:name="_Toc409691716"/>
      <w:bookmarkStart w:id="151" w:name="_Toc410654041"/>
      <w:bookmarkStart w:id="152" w:name="_Toc414553252"/>
      <w:r w:rsidRPr="00A07FF5">
        <w:rPr>
          <w:rFonts w:ascii="Times New Roman" w:hAnsi="Times New Roman" w:cs="Times New Roman"/>
          <w:i w:val="0"/>
          <w:color w:val="auto"/>
          <w:sz w:val="28"/>
          <w:szCs w:val="28"/>
          <w:lang w:val="ru-RU"/>
        </w:rPr>
        <w:t>2.2.2.16. Физическая культура</w:t>
      </w:r>
      <w:bookmarkEnd w:id="150"/>
      <w:bookmarkEnd w:id="151"/>
      <w:bookmarkEnd w:id="152"/>
    </w:p>
    <w:p w:rsidR="006E4636" w:rsidRPr="00A07FF5" w:rsidRDefault="006E4636" w:rsidP="006E4636">
      <w:pPr>
        <w:rPr>
          <w:lang w:val="ru-RU"/>
        </w:rPr>
      </w:pPr>
    </w:p>
    <w:p w:rsidR="00C452F9" w:rsidRPr="00A07FF5" w:rsidRDefault="00C452F9" w:rsidP="00C452F9">
      <w:pPr>
        <w:tabs>
          <w:tab w:val="left" w:pos="1134"/>
        </w:tabs>
        <w:spacing w:after="0" w:line="360" w:lineRule="auto"/>
        <w:ind w:firstLine="709"/>
        <w:jc w:val="both"/>
        <w:rPr>
          <w:sz w:val="28"/>
          <w:szCs w:val="28"/>
          <w:lang w:val="ru-RU"/>
        </w:rPr>
      </w:pPr>
      <w:r w:rsidRPr="00A07FF5">
        <w:rPr>
          <w:sz w:val="28"/>
          <w:szCs w:val="28"/>
          <w:lang w:val="ru-RU"/>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C452F9" w:rsidRPr="00A07FF5" w:rsidRDefault="00C452F9" w:rsidP="00C452F9">
      <w:pPr>
        <w:tabs>
          <w:tab w:val="left" w:pos="1134"/>
        </w:tabs>
        <w:spacing w:after="0" w:line="360" w:lineRule="auto"/>
        <w:ind w:firstLine="709"/>
        <w:jc w:val="both"/>
        <w:rPr>
          <w:sz w:val="28"/>
          <w:szCs w:val="28"/>
          <w:lang w:val="ru-RU"/>
        </w:rPr>
      </w:pPr>
      <w:r w:rsidRPr="00A07FF5">
        <w:rPr>
          <w:sz w:val="28"/>
          <w:szCs w:val="28"/>
          <w:lang w:val="ru-RU"/>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C452F9" w:rsidRPr="00A07FF5" w:rsidRDefault="00C452F9" w:rsidP="00C452F9">
      <w:pPr>
        <w:tabs>
          <w:tab w:val="left" w:pos="1134"/>
        </w:tabs>
        <w:spacing w:after="0" w:line="360" w:lineRule="auto"/>
        <w:ind w:firstLine="709"/>
        <w:jc w:val="both"/>
        <w:rPr>
          <w:sz w:val="28"/>
          <w:szCs w:val="28"/>
          <w:lang w:val="ru-RU"/>
        </w:rPr>
      </w:pPr>
      <w:r w:rsidRPr="00A07FF5">
        <w:rPr>
          <w:sz w:val="28"/>
          <w:szCs w:val="28"/>
          <w:lang w:val="ru-RU"/>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учетом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C452F9" w:rsidRPr="00A07FF5" w:rsidRDefault="00C452F9" w:rsidP="00C452F9">
      <w:pPr>
        <w:tabs>
          <w:tab w:val="left" w:pos="1134"/>
        </w:tabs>
        <w:spacing w:after="0" w:line="360" w:lineRule="auto"/>
        <w:ind w:firstLine="709"/>
        <w:jc w:val="both"/>
        <w:rPr>
          <w:sz w:val="28"/>
          <w:szCs w:val="28"/>
          <w:lang w:val="ru-RU"/>
        </w:rPr>
      </w:pPr>
      <w:r w:rsidRPr="00A07FF5">
        <w:rPr>
          <w:sz w:val="28"/>
          <w:szCs w:val="28"/>
          <w:lang w:val="ru-RU"/>
        </w:rPr>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«Биология», «Математика», «Физика», «География», «Основы безопасности жизнедеятельности», Иностранный язык», «Музыка» и др. </w:t>
      </w:r>
    </w:p>
    <w:p w:rsidR="00C452F9" w:rsidRPr="00A07FF5" w:rsidRDefault="00C452F9" w:rsidP="006E4636">
      <w:pPr>
        <w:pStyle w:val="ListParagraph"/>
        <w:spacing w:line="360" w:lineRule="auto"/>
        <w:ind w:left="709"/>
        <w:jc w:val="center"/>
        <w:rPr>
          <w:rFonts w:ascii="Times New Roman" w:hAnsi="Times New Roman"/>
          <w:b/>
          <w:sz w:val="28"/>
          <w:szCs w:val="28"/>
        </w:rPr>
      </w:pPr>
      <w:r w:rsidRPr="00A07FF5">
        <w:rPr>
          <w:rFonts w:ascii="Times New Roman" w:hAnsi="Times New Roman"/>
          <w:b/>
          <w:sz w:val="28"/>
          <w:szCs w:val="28"/>
        </w:rPr>
        <w:t>Физическая культура как область знаний</w:t>
      </w:r>
    </w:p>
    <w:p w:rsidR="00C452F9" w:rsidRPr="00A07FF5" w:rsidRDefault="00C452F9" w:rsidP="006E4636">
      <w:pPr>
        <w:pStyle w:val="ListParagraph"/>
        <w:spacing w:line="360" w:lineRule="auto"/>
        <w:ind w:left="709"/>
        <w:jc w:val="center"/>
        <w:rPr>
          <w:rFonts w:ascii="Times New Roman" w:hAnsi="Times New Roman"/>
          <w:b/>
          <w:sz w:val="28"/>
          <w:szCs w:val="28"/>
        </w:rPr>
      </w:pPr>
      <w:r w:rsidRPr="00A07FF5">
        <w:rPr>
          <w:rFonts w:ascii="Times New Roman" w:hAnsi="Times New Roman"/>
          <w:b/>
          <w:sz w:val="28"/>
          <w:szCs w:val="28"/>
        </w:rPr>
        <w:t>История и современное развитие физической культуры</w:t>
      </w:r>
    </w:p>
    <w:p w:rsidR="00C452F9" w:rsidRPr="00A07FF5" w:rsidRDefault="00C452F9" w:rsidP="00C452F9">
      <w:pPr>
        <w:pStyle w:val="ListParagraph"/>
        <w:spacing w:line="360" w:lineRule="auto"/>
        <w:ind w:left="0" w:firstLine="709"/>
        <w:jc w:val="both"/>
        <w:rPr>
          <w:rFonts w:ascii="Times New Roman" w:hAnsi="Times New Roman"/>
          <w:sz w:val="28"/>
          <w:szCs w:val="28"/>
        </w:rPr>
      </w:pPr>
      <w:r w:rsidRPr="00A07FF5">
        <w:rPr>
          <w:rFonts w:ascii="Times New Roman" w:hAnsi="Times New Roman"/>
          <w:i/>
          <w:sz w:val="28"/>
          <w:szCs w:val="28"/>
        </w:rPr>
        <w:t>Олимпийские игры древности. Возрождение Олимпийских игр и олимпийского движения. Олимпийское движение в России</w:t>
      </w:r>
      <w:r w:rsidRPr="00A07FF5">
        <w:rPr>
          <w:rFonts w:ascii="Times New Roman" w:hAnsi="Times New Roman"/>
          <w:sz w:val="28"/>
          <w:szCs w:val="28"/>
        </w:rPr>
        <w:t xml:space="preserve">. </w:t>
      </w:r>
      <w:r w:rsidRPr="00A07FF5">
        <w:rPr>
          <w:rFonts w:ascii="Times New Roman" w:hAnsi="Times New Roman"/>
          <w:i/>
          <w:sz w:val="28"/>
          <w:szCs w:val="28"/>
        </w:rPr>
        <w:t>Современные Олимпийские игры.</w:t>
      </w:r>
      <w:r w:rsidRPr="00A07FF5">
        <w:rPr>
          <w:rFonts w:ascii="Times New Roman" w:hAnsi="Times New Roman"/>
          <w:sz w:val="28"/>
          <w:szCs w:val="28"/>
        </w:rPr>
        <w:t xml:space="preserve">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C452F9" w:rsidRPr="00A07FF5" w:rsidRDefault="00C452F9" w:rsidP="00C452F9">
      <w:pPr>
        <w:pStyle w:val="ListParagraph"/>
        <w:spacing w:line="360" w:lineRule="auto"/>
        <w:ind w:left="0" w:firstLine="709"/>
        <w:jc w:val="both"/>
        <w:rPr>
          <w:rFonts w:ascii="Times New Roman" w:hAnsi="Times New Roman"/>
          <w:sz w:val="28"/>
          <w:szCs w:val="28"/>
        </w:rPr>
      </w:pPr>
      <w:r w:rsidRPr="00A07FF5">
        <w:rPr>
          <w:rFonts w:ascii="Times New Roman" w:hAnsi="Times New Roman"/>
          <w:b/>
          <w:sz w:val="28"/>
          <w:szCs w:val="28"/>
        </w:rPr>
        <w:t>Современное представление о физической культуре (основные понятия)</w:t>
      </w:r>
    </w:p>
    <w:p w:rsidR="00C452F9" w:rsidRPr="00A07FF5" w:rsidRDefault="00C452F9" w:rsidP="00C452F9">
      <w:pPr>
        <w:spacing w:line="360" w:lineRule="auto"/>
        <w:ind w:firstLine="709"/>
        <w:jc w:val="both"/>
        <w:rPr>
          <w:sz w:val="28"/>
          <w:szCs w:val="28"/>
          <w:lang w:val="ru-RU"/>
        </w:rPr>
      </w:pPr>
      <w:r w:rsidRPr="00A07FF5">
        <w:rPr>
          <w:sz w:val="28"/>
          <w:szCs w:val="28"/>
          <w:lang w:val="ru-RU"/>
        </w:rPr>
        <w:t xml:space="preserve">Физическое развитие человека. </w:t>
      </w:r>
      <w:r w:rsidRPr="00A07FF5">
        <w:rPr>
          <w:i/>
          <w:sz w:val="28"/>
          <w:szCs w:val="28"/>
          <w:lang w:val="ru-RU"/>
        </w:rPr>
        <w:t>Физическая подготовка, ее связь с укреплением здоровья, развитием физических качеств.</w:t>
      </w:r>
      <w:r w:rsidRPr="00A07FF5">
        <w:rPr>
          <w:sz w:val="28"/>
          <w:szCs w:val="28"/>
          <w:lang w:val="ru-RU"/>
        </w:rPr>
        <w:t xml:space="preserve"> Организация и планирование самостоятельных занятий по развитию физических качеств. Техника движений и ее основные показатели. </w:t>
      </w:r>
      <w:r w:rsidRPr="00A07FF5">
        <w:rPr>
          <w:i/>
          <w:sz w:val="28"/>
          <w:szCs w:val="28"/>
          <w:lang w:val="ru-RU"/>
        </w:rPr>
        <w:t>Спорт и спортивная подготовка</w:t>
      </w:r>
      <w:r w:rsidRPr="00A07FF5">
        <w:rPr>
          <w:sz w:val="28"/>
          <w:szCs w:val="28"/>
          <w:lang w:val="ru-RU"/>
        </w:rPr>
        <w:t xml:space="preserve">. </w:t>
      </w:r>
      <w:r w:rsidRPr="00A07FF5">
        <w:rPr>
          <w:i/>
          <w:sz w:val="28"/>
          <w:szCs w:val="28"/>
          <w:lang w:val="ru-RU"/>
        </w:rPr>
        <w:t>Всероссийский физкультурно-спортивный комплекс «Готов к труду и обороне».</w:t>
      </w:r>
    </w:p>
    <w:p w:rsidR="00C452F9" w:rsidRPr="00A07FF5" w:rsidRDefault="00C452F9" w:rsidP="006E4636">
      <w:pPr>
        <w:pStyle w:val="ListParagraph"/>
        <w:spacing w:line="360" w:lineRule="auto"/>
        <w:ind w:left="709"/>
        <w:jc w:val="center"/>
        <w:rPr>
          <w:rFonts w:ascii="Times New Roman" w:hAnsi="Times New Roman"/>
          <w:sz w:val="28"/>
          <w:szCs w:val="28"/>
        </w:rPr>
      </w:pPr>
      <w:r w:rsidRPr="00A07FF5">
        <w:rPr>
          <w:rFonts w:ascii="Times New Roman" w:hAnsi="Times New Roman"/>
          <w:b/>
          <w:sz w:val="28"/>
          <w:szCs w:val="28"/>
        </w:rPr>
        <w:t>Физическая культура человека</w:t>
      </w:r>
    </w:p>
    <w:p w:rsidR="00C452F9" w:rsidRPr="00A07FF5" w:rsidRDefault="00C452F9" w:rsidP="00C452F9">
      <w:pPr>
        <w:tabs>
          <w:tab w:val="left" w:pos="0"/>
        </w:tabs>
        <w:spacing w:after="0" w:line="360" w:lineRule="auto"/>
        <w:ind w:firstLine="709"/>
        <w:jc w:val="both"/>
        <w:rPr>
          <w:b/>
          <w:sz w:val="28"/>
          <w:szCs w:val="28"/>
          <w:lang w:val="ru-RU"/>
        </w:rPr>
      </w:pPr>
      <w:r w:rsidRPr="00A07FF5">
        <w:rPr>
          <w:sz w:val="28"/>
          <w:szCs w:val="28"/>
          <w:lang w:val="ru-RU"/>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r w:rsidRPr="00A07FF5">
        <w:rPr>
          <w:b/>
          <w:sz w:val="28"/>
          <w:szCs w:val="28"/>
          <w:lang w:val="ru-RU"/>
        </w:rPr>
        <w:t xml:space="preserve">Способы двигательной (физкультурной) деятельности </w:t>
      </w:r>
    </w:p>
    <w:p w:rsidR="00C452F9" w:rsidRPr="00A07FF5" w:rsidRDefault="00C452F9" w:rsidP="006E4636">
      <w:pPr>
        <w:tabs>
          <w:tab w:val="left" w:pos="0"/>
        </w:tabs>
        <w:spacing w:after="0" w:line="360" w:lineRule="auto"/>
        <w:ind w:firstLine="709"/>
        <w:jc w:val="center"/>
        <w:rPr>
          <w:b/>
          <w:sz w:val="28"/>
          <w:szCs w:val="28"/>
          <w:lang w:val="ru-RU"/>
        </w:rPr>
      </w:pPr>
      <w:r w:rsidRPr="00A07FF5">
        <w:rPr>
          <w:b/>
          <w:sz w:val="28"/>
          <w:szCs w:val="28"/>
          <w:lang w:val="ru-RU"/>
        </w:rPr>
        <w:t>Организация и проведение самостоятельных занятий физической культурой</w:t>
      </w:r>
    </w:p>
    <w:p w:rsidR="00C452F9" w:rsidRPr="00A07FF5" w:rsidRDefault="00C452F9" w:rsidP="00C452F9">
      <w:pPr>
        <w:pStyle w:val="ListParagraph"/>
        <w:numPr>
          <w:ilvl w:val="0"/>
          <w:numId w:val="69"/>
        </w:numPr>
        <w:spacing w:line="360" w:lineRule="auto"/>
        <w:ind w:left="0" w:firstLine="709"/>
        <w:jc w:val="both"/>
        <w:rPr>
          <w:rFonts w:ascii="Times New Roman" w:hAnsi="Times New Roman"/>
          <w:sz w:val="28"/>
          <w:szCs w:val="28"/>
        </w:rPr>
      </w:pPr>
      <w:r w:rsidRPr="00A07FF5">
        <w:rPr>
          <w:rFonts w:ascii="Times New Roman" w:hAnsi="Times New Roman"/>
          <w:sz w:val="28"/>
          <w:szCs w:val="28"/>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w:t>
      </w:r>
      <w:r w:rsidRPr="00A07FF5">
        <w:rPr>
          <w:rFonts w:ascii="Times New Roman" w:hAnsi="Times New Roman"/>
          <w:i/>
          <w:sz w:val="28"/>
          <w:szCs w:val="28"/>
        </w:rPr>
        <w:t>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w:t>
      </w:r>
      <w:r w:rsidRPr="00A07FF5">
        <w:rPr>
          <w:rFonts w:ascii="Times New Roman" w:hAnsi="Times New Roman"/>
          <w:sz w:val="28"/>
          <w:szCs w:val="28"/>
        </w:rPr>
        <w:t xml:space="preserve"> Организация досуга средствами физической культуры. </w:t>
      </w:r>
    </w:p>
    <w:p w:rsidR="00C452F9" w:rsidRPr="00A07FF5" w:rsidRDefault="00C452F9" w:rsidP="006E4636">
      <w:pPr>
        <w:pStyle w:val="ListParagraph"/>
        <w:spacing w:line="360" w:lineRule="auto"/>
        <w:ind w:left="709"/>
        <w:jc w:val="center"/>
        <w:rPr>
          <w:rFonts w:ascii="Times New Roman" w:hAnsi="Times New Roman"/>
          <w:b/>
          <w:sz w:val="28"/>
          <w:szCs w:val="28"/>
        </w:rPr>
      </w:pPr>
      <w:r w:rsidRPr="00A07FF5">
        <w:rPr>
          <w:rFonts w:ascii="Times New Roman" w:hAnsi="Times New Roman"/>
          <w:b/>
          <w:sz w:val="28"/>
          <w:szCs w:val="28"/>
        </w:rPr>
        <w:t>Оценка эффективности занятий физической культурой</w:t>
      </w:r>
    </w:p>
    <w:p w:rsidR="00C452F9" w:rsidRPr="00A07FF5" w:rsidRDefault="00C452F9" w:rsidP="00C452F9">
      <w:pPr>
        <w:spacing w:line="360" w:lineRule="auto"/>
        <w:ind w:firstLine="709"/>
        <w:jc w:val="both"/>
        <w:rPr>
          <w:sz w:val="28"/>
          <w:szCs w:val="28"/>
          <w:lang w:val="ru-RU"/>
        </w:rPr>
      </w:pPr>
      <w:r w:rsidRPr="00A07FF5">
        <w:rPr>
          <w:sz w:val="28"/>
          <w:szCs w:val="28"/>
          <w:lang w:val="ru-RU"/>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C452F9" w:rsidRPr="00A07FF5" w:rsidRDefault="00C452F9" w:rsidP="006E4636">
      <w:pPr>
        <w:pStyle w:val="ListParagraph"/>
        <w:spacing w:line="360" w:lineRule="auto"/>
        <w:ind w:left="709"/>
        <w:jc w:val="center"/>
        <w:rPr>
          <w:rFonts w:ascii="Times New Roman" w:hAnsi="Times New Roman"/>
          <w:b/>
          <w:sz w:val="28"/>
          <w:szCs w:val="28"/>
        </w:rPr>
      </w:pPr>
      <w:r w:rsidRPr="00A07FF5">
        <w:rPr>
          <w:rFonts w:ascii="Times New Roman" w:hAnsi="Times New Roman"/>
          <w:b/>
          <w:sz w:val="28"/>
          <w:szCs w:val="28"/>
        </w:rPr>
        <w:t>Физическое совершенствование</w:t>
      </w:r>
    </w:p>
    <w:p w:rsidR="00C452F9" w:rsidRPr="00A07FF5" w:rsidRDefault="00C452F9" w:rsidP="006E4636">
      <w:pPr>
        <w:pStyle w:val="ListParagraph"/>
        <w:spacing w:line="360" w:lineRule="auto"/>
        <w:ind w:left="709"/>
        <w:jc w:val="center"/>
        <w:rPr>
          <w:rFonts w:ascii="Times New Roman" w:hAnsi="Times New Roman"/>
          <w:i/>
          <w:sz w:val="28"/>
          <w:szCs w:val="28"/>
        </w:rPr>
      </w:pPr>
      <w:r w:rsidRPr="00A07FF5">
        <w:rPr>
          <w:rFonts w:ascii="Times New Roman" w:hAnsi="Times New Roman"/>
          <w:b/>
          <w:sz w:val="28"/>
          <w:szCs w:val="28"/>
        </w:rPr>
        <w:t>Физкультурно-оздоровительная деятельность</w:t>
      </w:r>
    </w:p>
    <w:p w:rsidR="00C452F9" w:rsidRPr="00A07FF5" w:rsidRDefault="00C452F9" w:rsidP="00C452F9">
      <w:pPr>
        <w:spacing w:line="360" w:lineRule="auto"/>
        <w:ind w:firstLine="709"/>
        <w:jc w:val="both"/>
        <w:rPr>
          <w:i/>
          <w:sz w:val="28"/>
          <w:szCs w:val="28"/>
          <w:lang w:val="ru-RU"/>
        </w:rPr>
      </w:pPr>
      <w:r w:rsidRPr="00A07FF5">
        <w:rPr>
          <w:sz w:val="28"/>
          <w:szCs w:val="28"/>
          <w:lang w:val="ru-RU"/>
        </w:rPr>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w:t>
      </w:r>
      <w:r w:rsidRPr="00A07FF5">
        <w:rPr>
          <w:i/>
          <w:sz w:val="28"/>
          <w:szCs w:val="28"/>
          <w:lang w:val="ru-RU"/>
        </w:rPr>
        <w:t>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C452F9" w:rsidRPr="00A07FF5" w:rsidRDefault="00C452F9" w:rsidP="006E4636">
      <w:pPr>
        <w:pStyle w:val="ListParagraph"/>
        <w:spacing w:line="360" w:lineRule="auto"/>
        <w:ind w:left="709"/>
        <w:jc w:val="center"/>
        <w:rPr>
          <w:rFonts w:ascii="Times New Roman" w:hAnsi="Times New Roman"/>
          <w:sz w:val="28"/>
          <w:szCs w:val="28"/>
        </w:rPr>
      </w:pPr>
      <w:r w:rsidRPr="00A07FF5">
        <w:rPr>
          <w:rFonts w:ascii="Times New Roman" w:hAnsi="Times New Roman"/>
          <w:b/>
          <w:sz w:val="28"/>
          <w:szCs w:val="28"/>
        </w:rPr>
        <w:t>Спортивно-оздоровительная деятельность</w:t>
      </w:r>
      <w:r w:rsidRPr="00A07FF5">
        <w:rPr>
          <w:rStyle w:val="FootnoteReference"/>
          <w:rFonts w:ascii="Times New Roman" w:hAnsi="Times New Roman"/>
          <w:b/>
          <w:sz w:val="28"/>
          <w:szCs w:val="28"/>
        </w:rPr>
        <w:footnoteReference w:id="5"/>
      </w:r>
    </w:p>
    <w:p w:rsidR="00C452F9" w:rsidRPr="00A07FF5" w:rsidRDefault="00C452F9" w:rsidP="00C452F9">
      <w:pPr>
        <w:spacing w:line="360" w:lineRule="auto"/>
        <w:ind w:firstLine="709"/>
        <w:jc w:val="both"/>
        <w:rPr>
          <w:sz w:val="28"/>
          <w:szCs w:val="28"/>
          <w:lang w:val="ru-RU"/>
        </w:rPr>
      </w:pPr>
      <w:r w:rsidRPr="00A07FF5">
        <w:rPr>
          <w:sz w:val="28"/>
          <w:szCs w:val="28"/>
          <w:lang w:val="ru-RU"/>
        </w:rPr>
        <w:t xml:space="preserve">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w:t>
      </w:r>
      <w:r w:rsidRPr="00A07FF5">
        <w:rPr>
          <w:i/>
          <w:sz w:val="28"/>
          <w:szCs w:val="28"/>
          <w:lang w:val="ru-RU"/>
        </w:rPr>
        <w:t>мини-футбол</w:t>
      </w:r>
      <w:r w:rsidRPr="00A07FF5">
        <w:rPr>
          <w:sz w:val="28"/>
          <w:szCs w:val="28"/>
          <w:lang w:val="ru-RU"/>
        </w:rPr>
        <w:t xml:space="preserve">, волейбол, баскетбол. Правила спортивных игр. Игры по правилам. </w:t>
      </w:r>
      <w:r w:rsidRPr="00A07FF5">
        <w:rPr>
          <w:i/>
          <w:sz w:val="28"/>
          <w:szCs w:val="28"/>
          <w:lang w:val="ru-RU"/>
        </w:rPr>
        <w:t>Национальные виды спорта: технико-тактические действия и правила. 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w:t>
      </w:r>
      <w:r w:rsidRPr="00A07FF5">
        <w:rPr>
          <w:sz w:val="28"/>
          <w:szCs w:val="28"/>
          <w:lang w:val="ru-RU"/>
        </w:rPr>
        <w:t xml:space="preserve"> Лыжные гонки:</w:t>
      </w:r>
      <w:r w:rsidRPr="00A07FF5">
        <w:rPr>
          <w:vertAlign w:val="superscript"/>
        </w:rPr>
        <w:footnoteReference w:id="6"/>
      </w:r>
      <w:r w:rsidRPr="00A07FF5">
        <w:rPr>
          <w:sz w:val="28"/>
          <w:szCs w:val="28"/>
          <w:lang w:val="ru-RU"/>
        </w:rPr>
        <w:t xml:space="preserve"> передвижение на лыжах разными способами. Подъемы, спуски, повороты, торможения.</w:t>
      </w:r>
    </w:p>
    <w:p w:rsidR="00C452F9" w:rsidRPr="00A07FF5" w:rsidRDefault="00C452F9" w:rsidP="006E4636">
      <w:pPr>
        <w:pStyle w:val="ListParagraph"/>
        <w:spacing w:line="360" w:lineRule="auto"/>
        <w:ind w:left="709"/>
        <w:jc w:val="center"/>
        <w:rPr>
          <w:rFonts w:ascii="Times New Roman" w:hAnsi="Times New Roman"/>
          <w:b/>
          <w:sz w:val="28"/>
          <w:szCs w:val="28"/>
        </w:rPr>
      </w:pPr>
      <w:r w:rsidRPr="00A07FF5">
        <w:rPr>
          <w:rFonts w:ascii="Times New Roman" w:hAnsi="Times New Roman"/>
          <w:b/>
          <w:sz w:val="28"/>
          <w:szCs w:val="28"/>
        </w:rPr>
        <w:t>Прикладно-ориентированная физкультурная деятельность</w:t>
      </w:r>
    </w:p>
    <w:p w:rsidR="00C452F9" w:rsidRPr="00A07FF5" w:rsidRDefault="00C452F9" w:rsidP="00C452F9">
      <w:pPr>
        <w:spacing w:line="360" w:lineRule="auto"/>
        <w:ind w:firstLine="709"/>
        <w:jc w:val="both"/>
        <w:rPr>
          <w:sz w:val="28"/>
          <w:szCs w:val="28"/>
          <w:lang w:val="ru-RU"/>
        </w:rPr>
      </w:pPr>
      <w:r w:rsidRPr="00A07FF5">
        <w:rPr>
          <w:i/>
          <w:sz w:val="28"/>
          <w:szCs w:val="28"/>
          <w:lang w:val="ru-RU"/>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w:t>
      </w:r>
      <w:r w:rsidRPr="00A07FF5">
        <w:rPr>
          <w:sz w:val="28"/>
          <w:szCs w:val="28"/>
          <w:lang w:val="ru-RU"/>
        </w:rPr>
        <w:t xml:space="preserve">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C452F9" w:rsidRPr="00A07FF5" w:rsidRDefault="00C452F9" w:rsidP="006E4636">
      <w:pPr>
        <w:pStyle w:val="Heading4"/>
        <w:jc w:val="center"/>
        <w:rPr>
          <w:rFonts w:ascii="Times New Roman" w:hAnsi="Times New Roman" w:cs="Times New Roman"/>
          <w:i w:val="0"/>
          <w:color w:val="auto"/>
          <w:sz w:val="28"/>
          <w:szCs w:val="28"/>
          <w:lang w:val="ru-RU"/>
        </w:rPr>
      </w:pPr>
      <w:bookmarkStart w:id="153" w:name="_Toc409691717"/>
      <w:bookmarkStart w:id="154" w:name="_Toc410654042"/>
      <w:bookmarkStart w:id="155" w:name="_Toc414553253"/>
      <w:r w:rsidRPr="00A07FF5">
        <w:rPr>
          <w:rFonts w:ascii="Times New Roman" w:hAnsi="Times New Roman" w:cs="Times New Roman"/>
          <w:i w:val="0"/>
          <w:color w:val="auto"/>
          <w:sz w:val="28"/>
          <w:szCs w:val="28"/>
          <w:lang w:val="ru-RU"/>
        </w:rPr>
        <w:t>2.2.2.17. Основы безопасности жизнедеятельности</w:t>
      </w:r>
      <w:bookmarkEnd w:id="153"/>
      <w:bookmarkEnd w:id="154"/>
      <w:bookmarkEnd w:id="155"/>
    </w:p>
    <w:p w:rsidR="006E4636" w:rsidRPr="00A07FF5" w:rsidRDefault="006E4636" w:rsidP="006E4636">
      <w:pPr>
        <w:rPr>
          <w:lang w:val="ru-RU"/>
        </w:rPr>
      </w:pPr>
    </w:p>
    <w:p w:rsidR="00C452F9" w:rsidRPr="00A07FF5" w:rsidRDefault="00C452F9" w:rsidP="00C452F9">
      <w:pPr>
        <w:spacing w:after="0" w:line="360" w:lineRule="auto"/>
        <w:ind w:firstLine="709"/>
        <w:jc w:val="both"/>
        <w:rPr>
          <w:szCs w:val="28"/>
          <w:lang w:val="ru-RU"/>
        </w:rPr>
      </w:pPr>
      <w:r w:rsidRPr="00A07FF5">
        <w:rPr>
          <w:sz w:val="28"/>
          <w:szCs w:val="28"/>
          <w:lang w:val="ru-RU"/>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C452F9" w:rsidRPr="00A07FF5" w:rsidRDefault="00C452F9" w:rsidP="00C452F9">
      <w:pPr>
        <w:overflowPunct w:val="0"/>
        <w:autoSpaceDE w:val="0"/>
        <w:autoSpaceDN w:val="0"/>
        <w:adjustRightInd w:val="0"/>
        <w:spacing w:after="0" w:line="360" w:lineRule="auto"/>
        <w:ind w:firstLine="709"/>
        <w:jc w:val="both"/>
        <w:rPr>
          <w:sz w:val="28"/>
          <w:szCs w:val="28"/>
          <w:lang w:val="ru-RU"/>
        </w:rPr>
      </w:pPr>
      <w:r w:rsidRPr="00A07FF5">
        <w:rPr>
          <w:sz w:val="28"/>
          <w:szCs w:val="28"/>
          <w:lang w:val="ru-RU"/>
        </w:rPr>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C452F9" w:rsidRPr="00A07FF5" w:rsidRDefault="00C452F9" w:rsidP="00C452F9">
      <w:pPr>
        <w:overflowPunct w:val="0"/>
        <w:autoSpaceDE w:val="0"/>
        <w:autoSpaceDN w:val="0"/>
        <w:adjustRightInd w:val="0"/>
        <w:spacing w:after="0" w:line="360" w:lineRule="auto"/>
        <w:ind w:firstLine="709"/>
        <w:jc w:val="both"/>
        <w:rPr>
          <w:sz w:val="28"/>
          <w:szCs w:val="28"/>
          <w:lang w:val="ru-RU"/>
        </w:rPr>
      </w:pPr>
      <w:r w:rsidRPr="00A07FF5">
        <w:rPr>
          <w:sz w:val="28"/>
          <w:szCs w:val="28"/>
          <w:lang w:val="ru-RU"/>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C452F9" w:rsidRPr="00A07FF5" w:rsidRDefault="00C452F9" w:rsidP="00C452F9">
      <w:pPr>
        <w:overflowPunct w:val="0"/>
        <w:autoSpaceDE w:val="0"/>
        <w:autoSpaceDN w:val="0"/>
        <w:adjustRightInd w:val="0"/>
        <w:spacing w:after="0" w:line="360" w:lineRule="auto"/>
        <w:ind w:firstLine="709"/>
        <w:jc w:val="both"/>
        <w:rPr>
          <w:sz w:val="28"/>
          <w:szCs w:val="28"/>
          <w:lang w:val="ru-RU"/>
        </w:rPr>
      </w:pPr>
      <w:r w:rsidRPr="00A07FF5">
        <w:rPr>
          <w:sz w:val="28"/>
          <w:szCs w:val="28"/>
          <w:lang w:val="ru-RU"/>
        </w:rPr>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C452F9" w:rsidRPr="00A07FF5" w:rsidRDefault="00C452F9" w:rsidP="00C452F9">
      <w:pPr>
        <w:overflowPunct w:val="0"/>
        <w:autoSpaceDE w:val="0"/>
        <w:autoSpaceDN w:val="0"/>
        <w:adjustRightInd w:val="0"/>
        <w:spacing w:after="0" w:line="360" w:lineRule="auto"/>
        <w:ind w:firstLine="709"/>
        <w:jc w:val="both"/>
        <w:rPr>
          <w:sz w:val="28"/>
          <w:szCs w:val="28"/>
          <w:lang w:val="ru-RU"/>
        </w:rPr>
      </w:pPr>
      <w:r w:rsidRPr="00A07FF5">
        <w:rPr>
          <w:sz w:val="28"/>
          <w:szCs w:val="28"/>
          <w:lang w:val="ru-RU"/>
        </w:rPr>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C452F9" w:rsidRPr="00A07FF5" w:rsidRDefault="00C452F9" w:rsidP="00C452F9">
      <w:pPr>
        <w:spacing w:after="0" w:line="360" w:lineRule="auto"/>
        <w:ind w:firstLine="708"/>
        <w:jc w:val="both"/>
        <w:rPr>
          <w:sz w:val="28"/>
          <w:szCs w:val="28"/>
          <w:lang w:val="ru-RU"/>
        </w:rPr>
      </w:pPr>
      <w:r w:rsidRPr="00A07FF5">
        <w:rPr>
          <w:sz w:val="28"/>
          <w:szCs w:val="28"/>
          <w:lang w:val="ru-RU"/>
        </w:rPr>
        <w:t>Основы безопасности жизнедеятельности как учебный предмет обеспечивает:</w:t>
      </w:r>
    </w:p>
    <w:p w:rsidR="00C452F9" w:rsidRPr="00A07FF5" w:rsidRDefault="00C452F9" w:rsidP="00C452F9">
      <w:pPr>
        <w:numPr>
          <w:ilvl w:val="0"/>
          <w:numId w:val="72"/>
        </w:numPr>
        <w:tabs>
          <w:tab w:val="left" w:pos="1134"/>
        </w:tabs>
        <w:autoSpaceDE w:val="0"/>
        <w:autoSpaceDN w:val="0"/>
        <w:adjustRightInd w:val="0"/>
        <w:spacing w:after="0" w:line="360" w:lineRule="auto"/>
        <w:ind w:left="0" w:firstLine="709"/>
        <w:jc w:val="both"/>
        <w:rPr>
          <w:sz w:val="28"/>
          <w:szCs w:val="28"/>
          <w:lang w:val="ru-RU"/>
        </w:rPr>
      </w:pPr>
      <w:r w:rsidRPr="00A07FF5">
        <w:rPr>
          <w:sz w:val="28"/>
          <w:szCs w:val="28"/>
          <w:lang w:val="ru-RU"/>
        </w:rPr>
        <w:t>освоение обучающимися знаний о безопасном поведении в повседневной жизнедеятельности;</w:t>
      </w:r>
    </w:p>
    <w:p w:rsidR="00C452F9" w:rsidRPr="00A07FF5" w:rsidRDefault="00C452F9" w:rsidP="00C452F9">
      <w:pPr>
        <w:numPr>
          <w:ilvl w:val="0"/>
          <w:numId w:val="72"/>
        </w:numPr>
        <w:tabs>
          <w:tab w:val="left" w:pos="1134"/>
        </w:tabs>
        <w:autoSpaceDE w:val="0"/>
        <w:autoSpaceDN w:val="0"/>
        <w:adjustRightInd w:val="0"/>
        <w:spacing w:after="0" w:line="360" w:lineRule="auto"/>
        <w:ind w:left="0" w:firstLine="709"/>
        <w:jc w:val="both"/>
        <w:rPr>
          <w:sz w:val="28"/>
          <w:szCs w:val="28"/>
          <w:lang w:val="ru-RU"/>
        </w:rPr>
      </w:pPr>
      <w:r w:rsidRPr="00A07FF5">
        <w:rPr>
          <w:sz w:val="28"/>
          <w:szCs w:val="28"/>
          <w:lang w:val="ru-RU"/>
        </w:rPr>
        <w:t>понимание обучающимися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C452F9" w:rsidRPr="00A07FF5" w:rsidRDefault="00C452F9" w:rsidP="00C452F9">
      <w:pPr>
        <w:numPr>
          <w:ilvl w:val="0"/>
          <w:numId w:val="72"/>
        </w:numPr>
        <w:tabs>
          <w:tab w:val="left" w:pos="1134"/>
        </w:tabs>
        <w:autoSpaceDE w:val="0"/>
        <w:autoSpaceDN w:val="0"/>
        <w:adjustRightInd w:val="0"/>
        <w:spacing w:after="0" w:line="360" w:lineRule="auto"/>
        <w:ind w:left="0" w:firstLine="709"/>
        <w:jc w:val="both"/>
        <w:rPr>
          <w:sz w:val="28"/>
          <w:szCs w:val="28"/>
          <w:lang w:val="ru-RU"/>
        </w:rPr>
      </w:pPr>
      <w:r w:rsidRPr="00A07FF5">
        <w:rPr>
          <w:sz w:val="28"/>
          <w:szCs w:val="28"/>
          <w:lang w:val="ru-RU"/>
        </w:rPr>
        <w:t>понимание необходимости беречь и сохранять свое здоровье как индивидуальную и общественную ценность;</w:t>
      </w:r>
    </w:p>
    <w:p w:rsidR="00C452F9" w:rsidRPr="00A07FF5" w:rsidRDefault="00C452F9" w:rsidP="00C452F9">
      <w:pPr>
        <w:numPr>
          <w:ilvl w:val="0"/>
          <w:numId w:val="72"/>
        </w:numPr>
        <w:tabs>
          <w:tab w:val="left" w:pos="1134"/>
        </w:tabs>
        <w:autoSpaceDE w:val="0"/>
        <w:autoSpaceDN w:val="0"/>
        <w:adjustRightInd w:val="0"/>
        <w:spacing w:after="0" w:line="360" w:lineRule="auto"/>
        <w:ind w:left="0" w:firstLine="709"/>
        <w:jc w:val="both"/>
        <w:rPr>
          <w:sz w:val="28"/>
          <w:szCs w:val="28"/>
          <w:lang w:val="ru-RU"/>
        </w:rPr>
      </w:pPr>
      <w:r w:rsidRPr="00A07FF5">
        <w:rPr>
          <w:sz w:val="28"/>
          <w:szCs w:val="28"/>
          <w:lang w:val="ru-RU"/>
        </w:rP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C452F9" w:rsidRPr="00A07FF5" w:rsidRDefault="00C452F9" w:rsidP="00C452F9">
      <w:pPr>
        <w:numPr>
          <w:ilvl w:val="0"/>
          <w:numId w:val="72"/>
        </w:numPr>
        <w:tabs>
          <w:tab w:val="left" w:pos="1134"/>
        </w:tabs>
        <w:autoSpaceDE w:val="0"/>
        <w:autoSpaceDN w:val="0"/>
        <w:adjustRightInd w:val="0"/>
        <w:spacing w:after="0" w:line="360" w:lineRule="auto"/>
        <w:ind w:left="0" w:firstLine="709"/>
        <w:jc w:val="both"/>
        <w:rPr>
          <w:sz w:val="28"/>
          <w:szCs w:val="28"/>
          <w:lang w:val="ru-RU"/>
        </w:rPr>
      </w:pPr>
      <w:r w:rsidRPr="00A07FF5">
        <w:rPr>
          <w:sz w:val="28"/>
          <w:szCs w:val="28"/>
          <w:lang w:val="ru-RU"/>
        </w:rPr>
        <w:t>понимание необходимости сохранения природы и окружающей среды для полноценной жизни человека;</w:t>
      </w:r>
    </w:p>
    <w:p w:rsidR="00C452F9" w:rsidRPr="00A07FF5" w:rsidRDefault="00C452F9" w:rsidP="00C452F9">
      <w:pPr>
        <w:numPr>
          <w:ilvl w:val="0"/>
          <w:numId w:val="72"/>
        </w:numPr>
        <w:tabs>
          <w:tab w:val="left" w:pos="1134"/>
        </w:tabs>
        <w:autoSpaceDE w:val="0"/>
        <w:autoSpaceDN w:val="0"/>
        <w:adjustRightInd w:val="0"/>
        <w:spacing w:after="0" w:line="360" w:lineRule="auto"/>
        <w:ind w:left="0" w:firstLine="709"/>
        <w:jc w:val="both"/>
        <w:rPr>
          <w:sz w:val="28"/>
          <w:szCs w:val="28"/>
          <w:lang w:val="ru-RU"/>
        </w:rPr>
      </w:pPr>
      <w:r w:rsidRPr="00A07FF5">
        <w:rPr>
          <w:sz w:val="28"/>
          <w:szCs w:val="28"/>
          <w:lang w:val="ru-RU"/>
        </w:rPr>
        <w:t>освоение обучающимися умений экологического проектирования безопасной жизнедеятельности с учетом природных, техногенных и социальных рисков;</w:t>
      </w:r>
    </w:p>
    <w:p w:rsidR="00C452F9" w:rsidRPr="00A07FF5" w:rsidRDefault="00C452F9" w:rsidP="00C452F9">
      <w:pPr>
        <w:numPr>
          <w:ilvl w:val="0"/>
          <w:numId w:val="72"/>
        </w:numPr>
        <w:tabs>
          <w:tab w:val="left" w:pos="1134"/>
        </w:tabs>
        <w:autoSpaceDE w:val="0"/>
        <w:autoSpaceDN w:val="0"/>
        <w:adjustRightInd w:val="0"/>
        <w:spacing w:after="0" w:line="360" w:lineRule="auto"/>
        <w:ind w:left="0" w:firstLine="709"/>
        <w:jc w:val="both"/>
        <w:rPr>
          <w:sz w:val="28"/>
          <w:szCs w:val="28"/>
          <w:lang w:val="ru-RU"/>
        </w:rPr>
      </w:pPr>
      <w:r w:rsidRPr="00A07FF5">
        <w:rPr>
          <w:sz w:val="28"/>
          <w:szCs w:val="28"/>
          <w:lang w:val="ru-RU"/>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C452F9" w:rsidRPr="00A07FF5" w:rsidRDefault="00C452F9" w:rsidP="00C452F9">
      <w:pPr>
        <w:numPr>
          <w:ilvl w:val="0"/>
          <w:numId w:val="72"/>
        </w:numPr>
        <w:tabs>
          <w:tab w:val="left" w:pos="1134"/>
        </w:tabs>
        <w:autoSpaceDE w:val="0"/>
        <w:autoSpaceDN w:val="0"/>
        <w:adjustRightInd w:val="0"/>
        <w:spacing w:after="0" w:line="360" w:lineRule="auto"/>
        <w:ind w:left="0" w:firstLine="709"/>
        <w:jc w:val="both"/>
        <w:rPr>
          <w:sz w:val="28"/>
          <w:szCs w:val="28"/>
          <w:lang w:val="ru-RU"/>
        </w:rPr>
      </w:pPr>
      <w:r w:rsidRPr="00A07FF5">
        <w:rPr>
          <w:sz w:val="28"/>
          <w:szCs w:val="28"/>
          <w:lang w:val="ru-RU"/>
        </w:rPr>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C452F9" w:rsidRPr="00A07FF5" w:rsidRDefault="00C452F9" w:rsidP="00C452F9">
      <w:pPr>
        <w:numPr>
          <w:ilvl w:val="0"/>
          <w:numId w:val="72"/>
        </w:numPr>
        <w:tabs>
          <w:tab w:val="left" w:pos="1134"/>
        </w:tabs>
        <w:autoSpaceDE w:val="0"/>
        <w:autoSpaceDN w:val="0"/>
        <w:adjustRightInd w:val="0"/>
        <w:spacing w:after="0" w:line="360" w:lineRule="auto"/>
        <w:ind w:left="0" w:firstLine="709"/>
        <w:jc w:val="both"/>
        <w:rPr>
          <w:sz w:val="28"/>
          <w:szCs w:val="28"/>
          <w:lang w:val="ru-RU"/>
        </w:rPr>
      </w:pPr>
      <w:r w:rsidRPr="00A07FF5">
        <w:rPr>
          <w:sz w:val="28"/>
          <w:szCs w:val="28"/>
          <w:lang w:val="ru-RU"/>
        </w:rPr>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C452F9" w:rsidRPr="00A07FF5" w:rsidRDefault="00C452F9" w:rsidP="00C452F9">
      <w:pPr>
        <w:numPr>
          <w:ilvl w:val="0"/>
          <w:numId w:val="72"/>
        </w:numPr>
        <w:tabs>
          <w:tab w:val="left" w:pos="1134"/>
        </w:tabs>
        <w:autoSpaceDE w:val="0"/>
        <w:autoSpaceDN w:val="0"/>
        <w:adjustRightInd w:val="0"/>
        <w:spacing w:after="0" w:line="360" w:lineRule="auto"/>
        <w:ind w:left="0" w:firstLine="709"/>
        <w:jc w:val="both"/>
        <w:rPr>
          <w:sz w:val="28"/>
          <w:szCs w:val="28"/>
          <w:lang w:val="ru-RU"/>
        </w:rPr>
      </w:pPr>
      <w:r w:rsidRPr="00A07FF5">
        <w:rPr>
          <w:sz w:val="28"/>
          <w:szCs w:val="28"/>
          <w:lang w:val="ru-RU"/>
        </w:rPr>
        <w:t>освоение умений оказывать первую помощь пострадавшим;</w:t>
      </w:r>
    </w:p>
    <w:p w:rsidR="00C452F9" w:rsidRPr="00A07FF5" w:rsidRDefault="00C452F9" w:rsidP="00C452F9">
      <w:pPr>
        <w:numPr>
          <w:ilvl w:val="0"/>
          <w:numId w:val="72"/>
        </w:numPr>
        <w:tabs>
          <w:tab w:val="left" w:pos="1134"/>
        </w:tabs>
        <w:autoSpaceDE w:val="0"/>
        <w:autoSpaceDN w:val="0"/>
        <w:adjustRightInd w:val="0"/>
        <w:spacing w:after="0" w:line="360" w:lineRule="auto"/>
        <w:ind w:left="0" w:firstLine="709"/>
        <w:jc w:val="both"/>
        <w:rPr>
          <w:sz w:val="28"/>
          <w:szCs w:val="28"/>
          <w:lang w:val="ru-RU"/>
        </w:rPr>
      </w:pPr>
      <w:r w:rsidRPr="00A07FF5">
        <w:rPr>
          <w:sz w:val="28"/>
          <w:szCs w:val="28"/>
          <w:lang w:val="ru-RU"/>
        </w:rPr>
        <w:t>освоение умений готовность проявлять предосторожность в ситуациях неопределенности;</w:t>
      </w:r>
    </w:p>
    <w:p w:rsidR="00C452F9" w:rsidRPr="00A07FF5" w:rsidRDefault="00C452F9" w:rsidP="00C452F9">
      <w:pPr>
        <w:numPr>
          <w:ilvl w:val="0"/>
          <w:numId w:val="72"/>
        </w:numPr>
        <w:tabs>
          <w:tab w:val="left" w:pos="1134"/>
        </w:tabs>
        <w:autoSpaceDE w:val="0"/>
        <w:autoSpaceDN w:val="0"/>
        <w:adjustRightInd w:val="0"/>
        <w:spacing w:after="0" w:line="360" w:lineRule="auto"/>
        <w:ind w:left="0" w:firstLine="709"/>
        <w:jc w:val="both"/>
        <w:rPr>
          <w:sz w:val="28"/>
          <w:szCs w:val="28"/>
          <w:lang w:val="ru-RU"/>
        </w:rPr>
      </w:pPr>
      <w:r w:rsidRPr="00A07FF5">
        <w:rPr>
          <w:sz w:val="28"/>
          <w:szCs w:val="28"/>
          <w:lang w:val="ru-RU"/>
        </w:rP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C452F9" w:rsidRPr="00A07FF5" w:rsidRDefault="00C452F9" w:rsidP="00C452F9">
      <w:pPr>
        <w:numPr>
          <w:ilvl w:val="0"/>
          <w:numId w:val="72"/>
        </w:numPr>
        <w:tabs>
          <w:tab w:val="left" w:pos="1134"/>
        </w:tabs>
        <w:autoSpaceDE w:val="0"/>
        <w:autoSpaceDN w:val="0"/>
        <w:adjustRightInd w:val="0"/>
        <w:spacing w:after="0" w:line="360" w:lineRule="auto"/>
        <w:ind w:left="0" w:firstLine="709"/>
        <w:jc w:val="both"/>
        <w:rPr>
          <w:sz w:val="28"/>
          <w:szCs w:val="28"/>
          <w:lang w:val="ru-RU"/>
        </w:rPr>
      </w:pPr>
      <w:r w:rsidRPr="00A07FF5">
        <w:rPr>
          <w:sz w:val="28"/>
          <w:szCs w:val="28"/>
          <w:lang w:val="ru-RU"/>
        </w:rPr>
        <w:t>освоение умений использовать средства индивидуальной и коллективной защиты.</w:t>
      </w:r>
    </w:p>
    <w:p w:rsidR="00C452F9" w:rsidRPr="00A07FF5" w:rsidRDefault="00C452F9" w:rsidP="00C452F9">
      <w:pPr>
        <w:numPr>
          <w:ilvl w:val="0"/>
          <w:numId w:val="72"/>
        </w:numPr>
        <w:tabs>
          <w:tab w:val="left" w:pos="1134"/>
        </w:tabs>
        <w:autoSpaceDE w:val="0"/>
        <w:autoSpaceDN w:val="0"/>
        <w:adjustRightInd w:val="0"/>
        <w:spacing w:after="0" w:line="360" w:lineRule="auto"/>
        <w:ind w:left="0" w:firstLine="709"/>
        <w:jc w:val="both"/>
        <w:rPr>
          <w:sz w:val="28"/>
          <w:szCs w:val="28"/>
          <w:lang w:val="ru-RU"/>
        </w:rPr>
      </w:pPr>
      <w:r w:rsidRPr="00A07FF5">
        <w:rPr>
          <w:sz w:val="28"/>
          <w:szCs w:val="28"/>
          <w:lang w:val="ru-RU"/>
        </w:rPr>
        <w:t>Освоение и понимание учебного предмета «Основы безопасности жизнедеятельности» направлено на:</w:t>
      </w:r>
    </w:p>
    <w:p w:rsidR="00C452F9" w:rsidRPr="00A07FF5" w:rsidRDefault="00C452F9" w:rsidP="00C452F9">
      <w:pPr>
        <w:numPr>
          <w:ilvl w:val="0"/>
          <w:numId w:val="72"/>
        </w:numPr>
        <w:tabs>
          <w:tab w:val="left" w:pos="1134"/>
        </w:tabs>
        <w:autoSpaceDE w:val="0"/>
        <w:autoSpaceDN w:val="0"/>
        <w:adjustRightInd w:val="0"/>
        <w:spacing w:after="0" w:line="360" w:lineRule="auto"/>
        <w:ind w:left="0" w:firstLine="709"/>
        <w:jc w:val="both"/>
        <w:rPr>
          <w:sz w:val="28"/>
          <w:szCs w:val="28"/>
          <w:lang w:val="ru-RU"/>
        </w:rPr>
      </w:pPr>
      <w:r w:rsidRPr="00A07FF5">
        <w:rPr>
          <w:sz w:val="28"/>
          <w:szCs w:val="28"/>
          <w:lang w:val="ru-RU"/>
        </w:rPr>
        <w:t>воспитание у обучающихся чувства ответственности за личную безопасность, ценностного отношения к своему здоровью и жизни;</w:t>
      </w:r>
    </w:p>
    <w:p w:rsidR="00C452F9" w:rsidRPr="00A07FF5" w:rsidRDefault="00C452F9" w:rsidP="00C452F9">
      <w:pPr>
        <w:numPr>
          <w:ilvl w:val="0"/>
          <w:numId w:val="72"/>
        </w:numPr>
        <w:tabs>
          <w:tab w:val="left" w:pos="1134"/>
        </w:tabs>
        <w:autoSpaceDE w:val="0"/>
        <w:autoSpaceDN w:val="0"/>
        <w:adjustRightInd w:val="0"/>
        <w:spacing w:after="0" w:line="360" w:lineRule="auto"/>
        <w:ind w:left="0" w:firstLine="709"/>
        <w:jc w:val="both"/>
        <w:rPr>
          <w:sz w:val="28"/>
          <w:szCs w:val="28"/>
          <w:lang w:val="ru-RU"/>
        </w:rPr>
      </w:pPr>
      <w:r w:rsidRPr="00A07FF5">
        <w:rPr>
          <w:sz w:val="28"/>
          <w:szCs w:val="28"/>
          <w:lang w:val="ru-RU"/>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C452F9" w:rsidRPr="00A07FF5" w:rsidRDefault="00C452F9" w:rsidP="00C452F9">
      <w:pPr>
        <w:numPr>
          <w:ilvl w:val="0"/>
          <w:numId w:val="72"/>
        </w:numPr>
        <w:tabs>
          <w:tab w:val="left" w:pos="1134"/>
        </w:tabs>
        <w:autoSpaceDE w:val="0"/>
        <w:autoSpaceDN w:val="0"/>
        <w:adjustRightInd w:val="0"/>
        <w:spacing w:after="0" w:line="360" w:lineRule="auto"/>
        <w:ind w:left="0" w:firstLine="709"/>
        <w:jc w:val="both"/>
        <w:rPr>
          <w:sz w:val="28"/>
          <w:szCs w:val="28"/>
          <w:lang w:val="ru-RU"/>
        </w:rPr>
      </w:pPr>
      <w:r w:rsidRPr="00A07FF5">
        <w:rPr>
          <w:sz w:val="28"/>
          <w:szCs w:val="28"/>
          <w:lang w:val="ru-RU"/>
        </w:rPr>
        <w:t>формирование у обучающихся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
    <w:p w:rsidR="00C452F9" w:rsidRPr="00A07FF5" w:rsidRDefault="00C452F9" w:rsidP="00C452F9">
      <w:pPr>
        <w:overflowPunct w:val="0"/>
        <w:autoSpaceDE w:val="0"/>
        <w:autoSpaceDN w:val="0"/>
        <w:adjustRightInd w:val="0"/>
        <w:spacing w:after="0" w:line="360" w:lineRule="auto"/>
        <w:ind w:firstLine="709"/>
        <w:jc w:val="both"/>
        <w:rPr>
          <w:sz w:val="28"/>
          <w:szCs w:val="28"/>
          <w:lang w:val="ru-RU"/>
        </w:rPr>
      </w:pPr>
      <w:r w:rsidRPr="00A07FF5">
        <w:rPr>
          <w:sz w:val="28"/>
          <w:szCs w:val="28"/>
          <w:lang w:val="ru-RU"/>
        </w:rPr>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C452F9" w:rsidRPr="00A07FF5" w:rsidRDefault="00C452F9" w:rsidP="00C452F9">
      <w:pPr>
        <w:overflowPunct w:val="0"/>
        <w:autoSpaceDE w:val="0"/>
        <w:autoSpaceDN w:val="0"/>
        <w:adjustRightInd w:val="0"/>
        <w:spacing w:after="0" w:line="360" w:lineRule="auto"/>
        <w:ind w:firstLine="709"/>
        <w:jc w:val="both"/>
        <w:rPr>
          <w:sz w:val="28"/>
          <w:szCs w:val="28"/>
          <w:lang w:val="ru-RU"/>
        </w:rPr>
      </w:pPr>
      <w:r w:rsidRPr="00A07FF5">
        <w:rPr>
          <w:sz w:val="28"/>
          <w:szCs w:val="28"/>
          <w:lang w:val="ru-RU"/>
        </w:rPr>
        <w:t>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w:t>
      </w:r>
    </w:p>
    <w:p w:rsidR="00C452F9" w:rsidRPr="00A07FF5" w:rsidRDefault="00C452F9" w:rsidP="006E4636">
      <w:pPr>
        <w:spacing w:after="0" w:line="360" w:lineRule="auto"/>
        <w:ind w:firstLine="709"/>
        <w:jc w:val="center"/>
        <w:rPr>
          <w:b/>
          <w:bCs/>
          <w:sz w:val="28"/>
          <w:szCs w:val="28"/>
          <w:lang w:val="ru-RU"/>
        </w:rPr>
      </w:pPr>
      <w:r w:rsidRPr="00A07FF5">
        <w:rPr>
          <w:b/>
          <w:bCs/>
          <w:sz w:val="28"/>
          <w:szCs w:val="28"/>
          <w:lang w:val="ru-RU"/>
        </w:rPr>
        <w:t>Основы безопасности личности, общества и государства</w:t>
      </w:r>
    </w:p>
    <w:p w:rsidR="00C452F9" w:rsidRPr="00A07FF5" w:rsidRDefault="00C452F9" w:rsidP="006E4636">
      <w:pPr>
        <w:tabs>
          <w:tab w:val="left" w:pos="426"/>
        </w:tabs>
        <w:spacing w:after="0" w:line="360" w:lineRule="auto"/>
        <w:ind w:left="709"/>
        <w:jc w:val="center"/>
        <w:rPr>
          <w:b/>
          <w:bCs/>
          <w:sz w:val="28"/>
          <w:szCs w:val="28"/>
          <w:shd w:val="clear" w:color="auto" w:fill="FFFFFF"/>
          <w:lang w:val="ru-RU"/>
        </w:rPr>
      </w:pPr>
      <w:r w:rsidRPr="00A07FF5">
        <w:rPr>
          <w:b/>
          <w:bCs/>
          <w:sz w:val="28"/>
          <w:szCs w:val="28"/>
          <w:shd w:val="clear" w:color="auto" w:fill="FFFFFF"/>
          <w:lang w:val="ru-RU"/>
        </w:rPr>
        <w:t>Основы комплексной безопасности</w:t>
      </w:r>
    </w:p>
    <w:p w:rsidR="00C452F9" w:rsidRPr="00A07FF5" w:rsidRDefault="00C452F9" w:rsidP="00C452F9">
      <w:pPr>
        <w:spacing w:after="0" w:line="360" w:lineRule="auto"/>
        <w:ind w:firstLine="709"/>
        <w:jc w:val="both"/>
        <w:rPr>
          <w:i/>
          <w:sz w:val="28"/>
          <w:szCs w:val="28"/>
          <w:lang w:val="ru-RU"/>
        </w:rPr>
      </w:pPr>
      <w:r w:rsidRPr="00A07FF5">
        <w:rPr>
          <w:sz w:val="28"/>
          <w:szCs w:val="28"/>
          <w:lang w:val="ru-RU"/>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безопасного поведения пешехода, пассажира и велосипедиста. </w:t>
      </w:r>
      <w:r w:rsidRPr="00A07FF5">
        <w:rPr>
          <w:i/>
          <w:sz w:val="28"/>
          <w:szCs w:val="28"/>
          <w:lang w:val="ru-RU"/>
        </w:rPr>
        <w:t>Средства индивидуальной защиты велосипедиста.</w:t>
      </w:r>
      <w:r w:rsidRPr="00A07FF5">
        <w:rPr>
          <w:sz w:val="28"/>
          <w:szCs w:val="28"/>
          <w:lang w:val="ru-RU"/>
        </w:rPr>
        <w:t xml:space="preserve"> 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w:t>
      </w:r>
      <w:r w:rsidRPr="00A07FF5">
        <w:rPr>
          <w:i/>
          <w:sz w:val="28"/>
          <w:szCs w:val="28"/>
          <w:lang w:val="ru-RU"/>
        </w:rPr>
        <w:t>и поездках.</w:t>
      </w:r>
      <w:r w:rsidRPr="00A07FF5">
        <w:rPr>
          <w:sz w:val="28"/>
          <w:szCs w:val="28"/>
          <w:lang w:val="ru-RU"/>
        </w:rPr>
        <w:t xml:space="preserve">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w:t>
      </w:r>
      <w:r w:rsidRPr="00A07FF5">
        <w:rPr>
          <w:i/>
          <w:sz w:val="28"/>
          <w:szCs w:val="28"/>
          <w:lang w:val="ru-RU"/>
        </w:rPr>
        <w:t>самозащита покупателя</w:t>
      </w:r>
      <w:r w:rsidRPr="00A07FF5">
        <w:rPr>
          <w:sz w:val="28"/>
          <w:szCs w:val="28"/>
          <w:lang w:val="ru-RU"/>
        </w:rPr>
        <w:t xml:space="preserve">). Элементарные способы самозащиты. </w:t>
      </w:r>
      <w:r w:rsidRPr="00A07FF5">
        <w:rPr>
          <w:i/>
          <w:sz w:val="28"/>
          <w:szCs w:val="28"/>
          <w:lang w:val="ru-RU"/>
        </w:rPr>
        <w:t>Информационная безопасность подростка.</w:t>
      </w:r>
    </w:p>
    <w:p w:rsidR="00C452F9" w:rsidRPr="00A07FF5" w:rsidRDefault="00C452F9" w:rsidP="006E4636">
      <w:pPr>
        <w:tabs>
          <w:tab w:val="left" w:pos="426"/>
        </w:tabs>
        <w:spacing w:after="0" w:line="360" w:lineRule="auto"/>
        <w:ind w:left="709"/>
        <w:jc w:val="center"/>
        <w:rPr>
          <w:sz w:val="28"/>
          <w:szCs w:val="28"/>
          <w:lang w:val="ru-RU"/>
        </w:rPr>
      </w:pPr>
      <w:r w:rsidRPr="00A07FF5">
        <w:rPr>
          <w:b/>
          <w:sz w:val="28"/>
          <w:szCs w:val="28"/>
          <w:lang w:val="ru-RU"/>
        </w:rPr>
        <w:t xml:space="preserve">Защита населения Российской Федерации от чрезвычайных </w:t>
      </w:r>
      <w:r w:rsidRPr="00A07FF5">
        <w:rPr>
          <w:b/>
          <w:bCs/>
          <w:sz w:val="28"/>
          <w:szCs w:val="28"/>
          <w:shd w:val="clear" w:color="auto" w:fill="FFFFFF"/>
          <w:lang w:val="ru-RU"/>
        </w:rPr>
        <w:t>ситуаций</w:t>
      </w:r>
    </w:p>
    <w:p w:rsidR="00C452F9" w:rsidRPr="00A07FF5" w:rsidRDefault="00C452F9" w:rsidP="00C452F9">
      <w:pPr>
        <w:spacing w:line="360" w:lineRule="auto"/>
        <w:ind w:firstLine="709"/>
        <w:jc w:val="both"/>
        <w:rPr>
          <w:sz w:val="28"/>
          <w:szCs w:val="28"/>
          <w:lang w:val="ru-RU"/>
        </w:rPr>
      </w:pPr>
      <w:r w:rsidRPr="00A07FF5">
        <w:rPr>
          <w:sz w:val="28"/>
          <w:szCs w:val="28"/>
          <w:lang w:val="ru-RU"/>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C452F9" w:rsidRPr="00A07FF5" w:rsidRDefault="00C452F9" w:rsidP="006E4636">
      <w:pPr>
        <w:tabs>
          <w:tab w:val="left" w:pos="426"/>
        </w:tabs>
        <w:spacing w:after="0" w:line="360" w:lineRule="auto"/>
        <w:ind w:firstLine="709"/>
        <w:jc w:val="center"/>
        <w:rPr>
          <w:bCs/>
          <w:sz w:val="28"/>
          <w:szCs w:val="28"/>
          <w:shd w:val="clear" w:color="auto" w:fill="FFFFFF"/>
          <w:lang w:val="ru-RU"/>
        </w:rPr>
      </w:pPr>
      <w:r w:rsidRPr="00A07FF5">
        <w:rPr>
          <w:b/>
          <w:bCs/>
          <w:sz w:val="28"/>
          <w:szCs w:val="28"/>
          <w:lang w:val="ru-RU"/>
        </w:rPr>
        <w:t>Основы противодействия терроризму, экстремизму и наркотизму в Российской Федерации</w:t>
      </w:r>
    </w:p>
    <w:p w:rsidR="00C452F9" w:rsidRPr="00A07FF5" w:rsidRDefault="00C452F9" w:rsidP="00C452F9">
      <w:pPr>
        <w:tabs>
          <w:tab w:val="left" w:pos="0"/>
        </w:tabs>
        <w:spacing w:after="0" w:line="360" w:lineRule="auto"/>
        <w:ind w:firstLine="709"/>
        <w:jc w:val="both"/>
        <w:rPr>
          <w:sz w:val="28"/>
          <w:szCs w:val="28"/>
          <w:lang w:val="ru-RU"/>
        </w:rPr>
      </w:pPr>
      <w:r w:rsidRPr="00A07FF5">
        <w:rPr>
          <w:sz w:val="28"/>
          <w:szCs w:val="28"/>
          <w:lang w:val="ru-RU"/>
        </w:rPr>
        <w:t xml:space="preserve">Терроризм, экстремизм, наркотизм - сущность и угрозы безопасности личности и общества. </w:t>
      </w:r>
      <w:r w:rsidRPr="00A07FF5">
        <w:rPr>
          <w:i/>
          <w:sz w:val="28"/>
          <w:szCs w:val="28"/>
          <w:lang w:val="ru-RU"/>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sidRPr="00A07FF5">
        <w:rPr>
          <w:sz w:val="28"/>
          <w:szCs w:val="28"/>
          <w:lang w:val="ru-RU"/>
        </w:rP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C452F9" w:rsidRPr="00A07FF5" w:rsidRDefault="00C452F9" w:rsidP="006E4636">
      <w:pPr>
        <w:spacing w:after="0" w:line="360" w:lineRule="auto"/>
        <w:ind w:firstLine="709"/>
        <w:jc w:val="center"/>
        <w:rPr>
          <w:b/>
          <w:bCs/>
          <w:sz w:val="28"/>
          <w:szCs w:val="28"/>
          <w:lang w:val="ru-RU"/>
        </w:rPr>
      </w:pPr>
      <w:r w:rsidRPr="00A07FF5">
        <w:rPr>
          <w:b/>
          <w:bCs/>
          <w:sz w:val="28"/>
          <w:szCs w:val="28"/>
          <w:lang w:val="ru-RU"/>
        </w:rPr>
        <w:t>Основы медицинских знаний и здорового образа жизни</w:t>
      </w:r>
    </w:p>
    <w:p w:rsidR="00C452F9" w:rsidRPr="00A07FF5" w:rsidRDefault="00C452F9" w:rsidP="006E4636">
      <w:pPr>
        <w:tabs>
          <w:tab w:val="left" w:pos="426"/>
        </w:tabs>
        <w:spacing w:after="0" w:line="360" w:lineRule="auto"/>
        <w:ind w:left="709"/>
        <w:jc w:val="center"/>
        <w:rPr>
          <w:b/>
          <w:bCs/>
          <w:sz w:val="28"/>
          <w:szCs w:val="28"/>
          <w:lang w:val="ru-RU"/>
        </w:rPr>
      </w:pPr>
      <w:r w:rsidRPr="00A07FF5">
        <w:rPr>
          <w:b/>
          <w:bCs/>
          <w:sz w:val="28"/>
          <w:szCs w:val="28"/>
          <w:lang w:val="ru-RU"/>
        </w:rPr>
        <w:t>Основы здорового образа жизни</w:t>
      </w:r>
    </w:p>
    <w:p w:rsidR="00C452F9" w:rsidRPr="00A07FF5" w:rsidRDefault="00C452F9" w:rsidP="00C452F9">
      <w:pPr>
        <w:spacing w:after="0" w:line="360" w:lineRule="auto"/>
        <w:ind w:firstLine="709"/>
        <w:jc w:val="both"/>
        <w:rPr>
          <w:bCs/>
          <w:sz w:val="28"/>
          <w:szCs w:val="28"/>
          <w:lang w:val="ru-RU"/>
        </w:rPr>
      </w:pPr>
      <w:r w:rsidRPr="00A07FF5">
        <w:rPr>
          <w:bCs/>
          <w:sz w:val="28"/>
          <w:szCs w:val="28"/>
          <w:lang w:val="ru-RU"/>
        </w:rPr>
        <w:t xml:space="preserve">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 Профилактика вредных привычек и их факторов. </w:t>
      </w:r>
      <w:r w:rsidRPr="00A07FF5">
        <w:rPr>
          <w:bCs/>
          <w:i/>
          <w:sz w:val="28"/>
          <w:szCs w:val="28"/>
          <w:lang w:val="ru-RU"/>
        </w:rPr>
        <w:t>Семья в современном обществе. Права и обязанности супругов. Защита прав ребенка.</w:t>
      </w:r>
    </w:p>
    <w:p w:rsidR="00C452F9" w:rsidRPr="00A07FF5" w:rsidRDefault="00C452F9" w:rsidP="006E4636">
      <w:pPr>
        <w:tabs>
          <w:tab w:val="left" w:pos="426"/>
        </w:tabs>
        <w:spacing w:after="0" w:line="360" w:lineRule="auto"/>
        <w:ind w:left="709"/>
        <w:jc w:val="center"/>
        <w:rPr>
          <w:b/>
          <w:bCs/>
          <w:sz w:val="28"/>
          <w:szCs w:val="28"/>
          <w:lang w:val="ru-RU"/>
        </w:rPr>
      </w:pPr>
      <w:r w:rsidRPr="00A07FF5">
        <w:rPr>
          <w:b/>
          <w:bCs/>
          <w:sz w:val="28"/>
          <w:szCs w:val="28"/>
          <w:lang w:val="ru-RU"/>
        </w:rPr>
        <w:t>Основы медицинских знаний и оказание первой помощи</w:t>
      </w:r>
    </w:p>
    <w:p w:rsidR="00C452F9" w:rsidRPr="00A07FF5" w:rsidRDefault="00C452F9" w:rsidP="00C452F9">
      <w:pPr>
        <w:spacing w:after="0" w:line="360" w:lineRule="auto"/>
        <w:ind w:firstLine="709"/>
        <w:jc w:val="both"/>
        <w:rPr>
          <w:sz w:val="28"/>
          <w:szCs w:val="28"/>
          <w:lang w:val="ru-RU"/>
        </w:rPr>
      </w:pPr>
      <w:r w:rsidRPr="00A07FF5">
        <w:rPr>
          <w:sz w:val="28"/>
          <w:szCs w:val="28"/>
          <w:lang w:val="ru-RU"/>
        </w:rPr>
        <w:t xml:space="preserve">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w:t>
      </w:r>
      <w:r w:rsidRPr="00A07FF5">
        <w:rPr>
          <w:i/>
          <w:sz w:val="28"/>
          <w:szCs w:val="28"/>
          <w:lang w:val="ru-RU"/>
        </w:rPr>
        <w:t>Основные неинфекционные и инфекционные заболевания,их профилактика</w:t>
      </w:r>
      <w:r w:rsidRPr="00A07FF5">
        <w:rPr>
          <w:sz w:val="28"/>
          <w:szCs w:val="28"/>
          <w:lang w:val="ru-RU"/>
        </w:rPr>
        <w:t>. Первая помощь при отравлениях. Первая помощь при тепловом (солнечном) ударе. Первая помощь при укусе насекомых и змей.</w:t>
      </w:r>
      <w:r w:rsidRPr="00A07FF5">
        <w:rPr>
          <w:i/>
          <w:sz w:val="28"/>
          <w:szCs w:val="28"/>
          <w:lang w:val="ru-RU"/>
        </w:rPr>
        <w:t xml:space="preserve"> Первая помощь при остановке сердечной деятельности. Первая помощь при коме. Особенности оказания первой помощи при поражении электрическим током.</w:t>
      </w:r>
    </w:p>
    <w:p w:rsidR="00E602EB" w:rsidRPr="00A07FF5" w:rsidRDefault="00E602EB" w:rsidP="003759CE">
      <w:pPr>
        <w:pStyle w:val="131"/>
        <w:spacing w:before="0" w:after="0" w:line="360" w:lineRule="auto"/>
        <w:ind w:firstLine="454"/>
        <w:rPr>
          <w:rStyle w:val="135"/>
          <w:rFonts w:ascii="Times New Roman" w:hAnsi="Times New Roman" w:cs="Times New Roman"/>
          <w:b/>
          <w:sz w:val="28"/>
          <w:szCs w:val="28"/>
          <w:lang w:val="ru-RU"/>
        </w:rPr>
      </w:pPr>
    </w:p>
    <w:p w:rsidR="008F29FE" w:rsidRPr="00A07FF5" w:rsidRDefault="008F29FE" w:rsidP="003759CE">
      <w:pPr>
        <w:pStyle w:val="131"/>
        <w:spacing w:before="0" w:after="0" w:line="360" w:lineRule="auto"/>
        <w:ind w:firstLine="454"/>
        <w:rPr>
          <w:rStyle w:val="135"/>
          <w:rFonts w:ascii="Times New Roman" w:hAnsi="Times New Roman" w:cs="Times New Roman"/>
          <w:b/>
          <w:sz w:val="28"/>
          <w:szCs w:val="28"/>
          <w:lang w:val="ru-RU"/>
        </w:rPr>
      </w:pPr>
      <w:r w:rsidRPr="00A07FF5">
        <w:rPr>
          <w:rStyle w:val="135"/>
          <w:rFonts w:ascii="Times New Roman" w:hAnsi="Times New Roman" w:cs="Times New Roman"/>
          <w:b/>
          <w:sz w:val="28"/>
          <w:szCs w:val="28"/>
          <w:lang w:val="ru-RU"/>
        </w:rPr>
        <w:t>2.3 Программа воспитания и социализации обучающихся</w:t>
      </w:r>
    </w:p>
    <w:p w:rsidR="008F29FE" w:rsidRPr="00A07FF5" w:rsidRDefault="008F29FE" w:rsidP="003759CE">
      <w:pPr>
        <w:pStyle w:val="131"/>
        <w:spacing w:before="0" w:after="0" w:line="360" w:lineRule="auto"/>
        <w:ind w:firstLine="454"/>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Программа воспитания и социализации обучающихся на уровне основного общего образования (далее – Программа) строится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w:t>
      </w:r>
    </w:p>
    <w:p w:rsidR="008F29FE" w:rsidRPr="00A07FF5" w:rsidRDefault="008F29FE" w:rsidP="003759CE">
      <w:pPr>
        <w:pStyle w:val="131"/>
        <w:spacing w:before="0" w:after="0" w:line="360" w:lineRule="auto"/>
        <w:ind w:firstLine="454"/>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Программа направлена на:</w:t>
      </w:r>
    </w:p>
    <w:p w:rsidR="008F29FE" w:rsidRPr="00A07FF5" w:rsidRDefault="008F29FE" w:rsidP="003759CE">
      <w:pPr>
        <w:pStyle w:val="131"/>
        <w:spacing w:before="0" w:after="0" w:line="360" w:lineRule="auto"/>
        <w:ind w:firstLine="454"/>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 освоение обучающимися социального опыта, основных социальных ролей,</w:t>
      </w:r>
    </w:p>
    <w:p w:rsidR="008F29FE" w:rsidRPr="00A07FF5" w:rsidRDefault="008F29FE" w:rsidP="003759CE">
      <w:pPr>
        <w:pStyle w:val="131"/>
        <w:spacing w:before="0" w:after="0" w:line="360" w:lineRule="auto"/>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соответствующих ведущей деятельности данного возраста, норм и правил общественного поведения;</w:t>
      </w:r>
    </w:p>
    <w:p w:rsidR="008F29FE" w:rsidRPr="00A07FF5" w:rsidRDefault="008F29FE" w:rsidP="003759CE">
      <w:pPr>
        <w:pStyle w:val="131"/>
        <w:spacing w:before="0" w:after="0" w:line="360" w:lineRule="auto"/>
        <w:ind w:firstLine="454"/>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 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w:t>
      </w:r>
    </w:p>
    <w:p w:rsidR="008F29FE" w:rsidRPr="00A07FF5" w:rsidRDefault="008F29FE" w:rsidP="003759CE">
      <w:pPr>
        <w:pStyle w:val="131"/>
        <w:spacing w:before="0" w:after="0" w:line="360" w:lineRule="auto"/>
        <w:ind w:firstLine="454"/>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 формирование и развитие знаний, установок, личностных ориентиров и норм</w:t>
      </w:r>
    </w:p>
    <w:p w:rsidR="008F29FE" w:rsidRPr="00A07FF5" w:rsidRDefault="008F29FE" w:rsidP="003759CE">
      <w:pPr>
        <w:pStyle w:val="131"/>
        <w:spacing w:before="0" w:after="0" w:line="360" w:lineRule="auto"/>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w:t>
      </w:r>
    </w:p>
    <w:p w:rsidR="008F29FE" w:rsidRPr="00A07FF5" w:rsidRDefault="00F77C10" w:rsidP="003759CE">
      <w:pPr>
        <w:pStyle w:val="131"/>
        <w:spacing w:before="0" w:after="0" w:line="360" w:lineRule="auto"/>
        <w:ind w:firstLine="454"/>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формирование экологической культуры,</w:t>
      </w:r>
    </w:p>
    <w:p w:rsidR="008F29FE" w:rsidRPr="00A07FF5" w:rsidRDefault="00F77C10" w:rsidP="003759CE">
      <w:pPr>
        <w:pStyle w:val="131"/>
        <w:spacing w:before="0" w:after="0" w:line="360" w:lineRule="auto"/>
        <w:ind w:firstLine="454"/>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формирование антикоррупционного сознания.</w:t>
      </w:r>
    </w:p>
    <w:p w:rsidR="008F29FE" w:rsidRPr="00A07FF5" w:rsidRDefault="008F29FE" w:rsidP="003759CE">
      <w:pPr>
        <w:pStyle w:val="131"/>
        <w:spacing w:before="0" w:after="0" w:line="360" w:lineRule="auto"/>
        <w:ind w:firstLine="454"/>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Программа обеспечивает:</w:t>
      </w:r>
    </w:p>
    <w:p w:rsidR="008F29FE" w:rsidRPr="00A07FF5" w:rsidRDefault="00F77C10" w:rsidP="003759CE">
      <w:pPr>
        <w:pStyle w:val="131"/>
        <w:spacing w:before="0" w:after="0" w:line="360" w:lineRule="auto"/>
        <w:ind w:firstLine="454"/>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формирование уклада школьной жизни, обеспечивающего создание социальной</w:t>
      </w: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среды развития обучающихся, включающего урочную, внеурочную и общественно значимую</w:t>
      </w: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деятельность, систему воспитательных мероприятий, культурных и социальных практик,</w:t>
      </w: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основанного на системе социокультурных и духовно-нравственных ценностях и принятых в</w:t>
      </w: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обществе правилах и нормах поведения в интересах человека, семьи, общества и государства,</w:t>
      </w: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российского общества, учитывающего историко-культурную и этническую специфику региона,</w:t>
      </w: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потребности обучающихся и их родителей (законных представителей);</w:t>
      </w:r>
    </w:p>
    <w:p w:rsidR="008F29FE" w:rsidRPr="00A07FF5" w:rsidRDefault="00F77C10" w:rsidP="003759CE">
      <w:pPr>
        <w:pStyle w:val="131"/>
        <w:spacing w:before="0" w:after="0" w:line="360" w:lineRule="auto"/>
        <w:ind w:firstLine="454"/>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усвоение обучающимися нравственных ценностей, приобретение начального опыта</w:t>
      </w: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нравственной, общественно значимой деятельности, конструктивного социального поведения,</w:t>
      </w: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мотивации и способности к духовно-нравственному развитию;</w:t>
      </w:r>
    </w:p>
    <w:p w:rsidR="008F29FE" w:rsidRPr="00A07FF5" w:rsidRDefault="00F77C10" w:rsidP="003759CE">
      <w:pPr>
        <w:pStyle w:val="131"/>
        <w:spacing w:before="0" w:after="0" w:line="360" w:lineRule="auto"/>
        <w:ind w:firstLine="454"/>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приобщение обучающихся к культурным ценностям своего народа, своей</w:t>
      </w:r>
    </w:p>
    <w:p w:rsidR="008F29FE" w:rsidRPr="00A07FF5" w:rsidRDefault="008F29FE" w:rsidP="003759CE">
      <w:pPr>
        <w:pStyle w:val="131"/>
        <w:spacing w:before="0" w:after="0" w:line="360" w:lineRule="auto"/>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этнической или социокультурной группы, базовым национальным ценностям российского</w:t>
      </w:r>
      <w:r w:rsidR="00F77C10"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общества, общечеловеческим ценностям в контексте формирования у них российской</w:t>
      </w:r>
      <w:r w:rsidR="00F77C10"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гражданской идентичности;</w:t>
      </w:r>
    </w:p>
    <w:p w:rsidR="008F29FE" w:rsidRPr="00A07FF5" w:rsidRDefault="00F77C10" w:rsidP="003759CE">
      <w:pPr>
        <w:pStyle w:val="131"/>
        <w:spacing w:before="0" w:after="0" w:line="360" w:lineRule="auto"/>
        <w:ind w:firstLine="454"/>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социальную самоидентификацию обучающихся посредством личностно значимой и</w:t>
      </w: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общественно приемлемой деятельности;</w:t>
      </w:r>
    </w:p>
    <w:p w:rsidR="008F29FE" w:rsidRPr="00A07FF5" w:rsidRDefault="00F77C10" w:rsidP="003759CE">
      <w:pPr>
        <w:pStyle w:val="131"/>
        <w:spacing w:before="0" w:after="0" w:line="360" w:lineRule="auto"/>
        <w:ind w:firstLine="454"/>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формирование у обучающихся личностных качеств, необходимых для</w:t>
      </w: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конструктивного, успешного и ответственного поведения в обществе с учетом правовых норм,</w:t>
      </w: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 xml:space="preserve">установленных российским законодательством; </w:t>
      </w:r>
    </w:p>
    <w:p w:rsidR="008F29FE" w:rsidRPr="00A07FF5" w:rsidRDefault="00F77C10" w:rsidP="003759CE">
      <w:pPr>
        <w:pStyle w:val="131"/>
        <w:spacing w:before="0" w:after="0" w:line="360" w:lineRule="auto"/>
        <w:ind w:firstLine="454"/>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приобретение знаний о нормах и правилах поведения в обществе, социальных роляхчеловека; формирование позитивной самооценки, самоуважения, конструктивных способов</w:t>
      </w: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самореализации;</w:t>
      </w:r>
    </w:p>
    <w:p w:rsidR="008F29FE" w:rsidRPr="00A07FF5" w:rsidRDefault="00F77C10" w:rsidP="003759CE">
      <w:pPr>
        <w:pStyle w:val="131"/>
        <w:spacing w:before="0" w:after="0" w:line="360" w:lineRule="auto"/>
        <w:ind w:firstLine="454"/>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приобщение обучающихся к общественной деятельности и традициям</w:t>
      </w:r>
      <w:r w:rsidRPr="00A07FF5">
        <w:rPr>
          <w:rStyle w:val="135"/>
          <w:rFonts w:ascii="Times New Roman" w:hAnsi="Times New Roman" w:cs="Times New Roman"/>
          <w:sz w:val="28"/>
          <w:szCs w:val="28"/>
          <w:lang w:val="ru-RU"/>
        </w:rPr>
        <w:t xml:space="preserve"> школы</w:t>
      </w:r>
      <w:r w:rsidR="008F29FE" w:rsidRPr="00A07FF5">
        <w:rPr>
          <w:rStyle w:val="135"/>
          <w:rFonts w:ascii="Times New Roman" w:hAnsi="Times New Roman" w:cs="Times New Roman"/>
          <w:sz w:val="28"/>
          <w:szCs w:val="28"/>
          <w:lang w:val="ru-RU"/>
        </w:rPr>
        <w:t>, участие в детско-юношеских организациях и</w:t>
      </w: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движениях, спортивных секциях, творческих клубах и объединениях по интересам, сетевых</w:t>
      </w: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сообществах, библиотечной сети, краеведческой работе, в ученическом самоуправлении, в проведении акций и праздников (региональных,</w:t>
      </w: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государственных, международных);</w:t>
      </w:r>
    </w:p>
    <w:p w:rsidR="008F29FE" w:rsidRPr="00A07FF5" w:rsidRDefault="00F77C10" w:rsidP="003759CE">
      <w:pPr>
        <w:pStyle w:val="131"/>
        <w:spacing w:before="0" w:after="0" w:line="360" w:lineRule="auto"/>
        <w:ind w:firstLine="454"/>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участие обучающихся в деятельности производственных, творческих объединений,</w:t>
      </w: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благотворительных организаций;</w:t>
      </w:r>
    </w:p>
    <w:p w:rsidR="008F29FE" w:rsidRPr="00A07FF5" w:rsidRDefault="00F77C10" w:rsidP="003759CE">
      <w:pPr>
        <w:pStyle w:val="131"/>
        <w:spacing w:before="0" w:after="0" w:line="360" w:lineRule="auto"/>
        <w:ind w:firstLine="454"/>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в экологическом просвещении сверстников, родителей, населения;</w:t>
      </w:r>
    </w:p>
    <w:p w:rsidR="008F29FE" w:rsidRPr="00A07FF5" w:rsidRDefault="00F77C10" w:rsidP="003759CE">
      <w:pPr>
        <w:pStyle w:val="131"/>
        <w:spacing w:before="0" w:after="0" w:line="360" w:lineRule="auto"/>
        <w:ind w:firstLine="454"/>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в благоустройстве школы, класса, сельского поселения, города;</w:t>
      </w:r>
    </w:p>
    <w:p w:rsidR="008F29FE" w:rsidRPr="00A07FF5" w:rsidRDefault="00F77C10" w:rsidP="003759CE">
      <w:pPr>
        <w:pStyle w:val="131"/>
        <w:spacing w:before="0" w:after="0" w:line="360" w:lineRule="auto"/>
        <w:ind w:firstLine="454"/>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формирование способности противостоять негативным воздействиям социальной</w:t>
      </w: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среды, факторам микросоциальной среды;</w:t>
      </w:r>
    </w:p>
    <w:p w:rsidR="008F29FE" w:rsidRPr="00A07FF5" w:rsidRDefault="00F77C10" w:rsidP="003759CE">
      <w:pPr>
        <w:pStyle w:val="131"/>
        <w:spacing w:before="0" w:after="0" w:line="360" w:lineRule="auto"/>
        <w:ind w:firstLine="454"/>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развитие педагогической компетентности родителей (законныхпредставителей) в</w:t>
      </w: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целях содействия социализации обучающихся в семье;</w:t>
      </w:r>
    </w:p>
    <w:p w:rsidR="008F29FE" w:rsidRPr="00A07FF5" w:rsidRDefault="00F77C10" w:rsidP="003759CE">
      <w:pPr>
        <w:pStyle w:val="131"/>
        <w:spacing w:before="0" w:after="0" w:line="360" w:lineRule="auto"/>
        <w:ind w:firstLine="454"/>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 xml:space="preserve">учет индивидуальных и возрастных особенностей обучающихся, культурных </w:t>
      </w: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социальных потребностей их семей;</w:t>
      </w:r>
    </w:p>
    <w:p w:rsidR="008F29FE" w:rsidRPr="00A07FF5" w:rsidRDefault="00F77C10" w:rsidP="003759CE">
      <w:pPr>
        <w:pStyle w:val="131"/>
        <w:spacing w:before="0" w:after="0" w:line="360" w:lineRule="auto"/>
        <w:ind w:firstLine="454"/>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формирование у обучающихся мотивации к труду, потребности к приобретению</w:t>
      </w: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профессии;</w:t>
      </w:r>
    </w:p>
    <w:p w:rsidR="008F29FE" w:rsidRPr="00A07FF5" w:rsidRDefault="00F77C10" w:rsidP="003759CE">
      <w:pPr>
        <w:pStyle w:val="131"/>
        <w:spacing w:before="0" w:after="0" w:line="360" w:lineRule="auto"/>
        <w:ind w:firstLine="454"/>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овладение способами и приемами поиска информации, связанной спрофессиональным образованием и профессиональной деятельностью, поиском вакансий на</w:t>
      </w: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рынке труда и работой служб занятости населения;</w:t>
      </w:r>
    </w:p>
    <w:p w:rsidR="008F29FE" w:rsidRPr="00A07FF5" w:rsidRDefault="00F77C10" w:rsidP="003759CE">
      <w:pPr>
        <w:pStyle w:val="131"/>
        <w:spacing w:before="0" w:after="0" w:line="360" w:lineRule="auto"/>
        <w:ind w:firstLine="454"/>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развитие собственных представлений о перспективах своего профессионального</w:t>
      </w: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образования и будущей профессиональной деятельности;</w:t>
      </w:r>
    </w:p>
    <w:p w:rsidR="008F29FE" w:rsidRPr="00A07FF5" w:rsidRDefault="00F77C10" w:rsidP="003759CE">
      <w:pPr>
        <w:pStyle w:val="131"/>
        <w:spacing w:before="0" w:after="0" w:line="360" w:lineRule="auto"/>
        <w:ind w:firstLine="454"/>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приобретение практического опыта, соответствующего интересам и способностям</w:t>
      </w: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обучающихся;</w:t>
      </w:r>
    </w:p>
    <w:p w:rsidR="008F29FE" w:rsidRPr="00A07FF5" w:rsidRDefault="00F77C10" w:rsidP="003759CE">
      <w:pPr>
        <w:pStyle w:val="131"/>
        <w:spacing w:before="0" w:after="0" w:line="360" w:lineRule="auto"/>
        <w:ind w:firstLine="454"/>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создание условий для профессиональной ориентации обучающихся через систему</w:t>
      </w: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работы педагогических работников, психологов, социальных педагогов; сотрудничество с</w:t>
      </w: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базовыми предприятиями, профессиональными образовательными организациями,</w:t>
      </w: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образовательными организациями высшего образования, центрами профориентационной работы,</w:t>
      </w: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совместную деятельность с родителями, (законными представителями);</w:t>
      </w:r>
    </w:p>
    <w:p w:rsidR="008F29FE" w:rsidRPr="00A07FF5" w:rsidRDefault="00F77C10" w:rsidP="003759CE">
      <w:pPr>
        <w:pStyle w:val="131"/>
        <w:spacing w:before="0" w:after="0" w:line="360" w:lineRule="auto"/>
        <w:ind w:firstLine="454"/>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информирование обучающихся об особенностях различных сфер профессиональной</w:t>
      </w: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деятельности, социальных и финансовых составляющих различных профессий, особенностях</w:t>
      </w: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местного, регионального, российского и международного спроса на различные виды трудовой</w:t>
      </w: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деятельности;</w:t>
      </w:r>
    </w:p>
    <w:p w:rsidR="008F29FE" w:rsidRPr="00A07FF5" w:rsidRDefault="00F77C10" w:rsidP="003759CE">
      <w:pPr>
        <w:pStyle w:val="131"/>
        <w:spacing w:before="0" w:after="0" w:line="360" w:lineRule="auto"/>
        <w:ind w:firstLine="454"/>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использование средств психолого-педагогической поддержки обучающихся и</w:t>
      </w:r>
    </w:p>
    <w:p w:rsidR="008F29FE" w:rsidRPr="00A07FF5" w:rsidRDefault="008F29FE" w:rsidP="003759CE">
      <w:pPr>
        <w:pStyle w:val="131"/>
        <w:spacing w:before="0" w:after="0" w:line="360" w:lineRule="auto"/>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развитие консультационной помощи в их профессиональной ориентации, включающей</w:t>
      </w:r>
      <w:r w:rsidR="00F77C10"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диагностику профессиональных склонностей и профессионального потенциала обучающихся, их</w:t>
      </w:r>
      <w:r w:rsidR="00F77C10"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способностей и компетенций, необходимых для продолжения образования и выбора профессии (в</w:t>
      </w:r>
      <w:r w:rsidR="00F77C10"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том числе компьютерного профессионального тестирования и тренинга в специализированных</w:t>
      </w:r>
      <w:r w:rsidR="00F77C10"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 xml:space="preserve">центрах); </w:t>
      </w:r>
    </w:p>
    <w:p w:rsidR="008F29FE" w:rsidRPr="00A07FF5" w:rsidRDefault="00F77C10" w:rsidP="003759CE">
      <w:pPr>
        <w:pStyle w:val="131"/>
        <w:spacing w:before="0" w:after="0" w:line="360" w:lineRule="auto"/>
        <w:ind w:firstLine="454"/>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осознание обучающимися ценности экологически целесообразного, здорового и</w:t>
      </w: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безопасного образа жизни;</w:t>
      </w:r>
    </w:p>
    <w:p w:rsidR="008F29FE" w:rsidRPr="00A07FF5" w:rsidRDefault="00F77C10" w:rsidP="003759CE">
      <w:pPr>
        <w:pStyle w:val="131"/>
        <w:spacing w:before="0" w:after="0" w:line="360" w:lineRule="auto"/>
        <w:ind w:firstLine="454"/>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формирование установки на систематические занятия физической культурой и</w:t>
      </w: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спортом, готовности к выбору индивидуальных режимов двигательной активности на основе</w:t>
      </w: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осознания собственных возможностей;</w:t>
      </w:r>
    </w:p>
    <w:p w:rsidR="008F29FE" w:rsidRPr="00A07FF5" w:rsidRDefault="00F77C10" w:rsidP="003759CE">
      <w:pPr>
        <w:pStyle w:val="131"/>
        <w:spacing w:before="0" w:after="0" w:line="360" w:lineRule="auto"/>
        <w:ind w:firstLine="454"/>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осознанное отношение обучающихся к выбору индивидуального рациона здорового</w:t>
      </w: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питания;</w:t>
      </w:r>
    </w:p>
    <w:p w:rsidR="008F29FE" w:rsidRPr="00A07FF5" w:rsidRDefault="00F77C10" w:rsidP="003759CE">
      <w:pPr>
        <w:pStyle w:val="131"/>
        <w:spacing w:before="0" w:after="0" w:line="360" w:lineRule="auto"/>
        <w:ind w:firstLine="454"/>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формирование знаний о современных угрозах для жизни и здоровья людей, в том</w:t>
      </w: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числе экологических и транспортных, готовности активно им противостоять;</w:t>
      </w:r>
    </w:p>
    <w:p w:rsidR="008F29FE" w:rsidRPr="00A07FF5" w:rsidRDefault="00F77C10" w:rsidP="003759CE">
      <w:pPr>
        <w:pStyle w:val="131"/>
        <w:spacing w:before="0" w:after="0" w:line="360" w:lineRule="auto"/>
        <w:ind w:firstLine="454"/>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 xml:space="preserve"> овладение современными оздоровительными технологиями, в том числе на основе</w:t>
      </w: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навыков личной гигиены;</w:t>
      </w:r>
    </w:p>
    <w:p w:rsidR="008F29FE" w:rsidRPr="00A07FF5" w:rsidRDefault="00F77C10" w:rsidP="003759CE">
      <w:pPr>
        <w:pStyle w:val="131"/>
        <w:spacing w:before="0" w:after="0" w:line="360" w:lineRule="auto"/>
        <w:ind w:firstLine="454"/>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формирование готовности обучающихся к социальному взаимодействию по</w:t>
      </w: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вопросам улучшения экологического качества окружающей среды, устойчивого развития</w:t>
      </w: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территории, экологического здоровьесберегающего просвещения населения, профилактики</w:t>
      </w: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употребления наркотиков и других психоактивных веществ, профилактики инфекционных</w:t>
      </w: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заболеваний;</w:t>
      </w:r>
    </w:p>
    <w:p w:rsidR="008F29FE" w:rsidRPr="00A07FF5" w:rsidRDefault="00F77C10" w:rsidP="003759CE">
      <w:pPr>
        <w:pStyle w:val="131"/>
        <w:spacing w:before="0" w:after="0" w:line="360" w:lineRule="auto"/>
        <w:ind w:firstLine="454"/>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убежденности в выборе здорового образа жизни и вреде употребления алкоголя и</w:t>
      </w: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табакокурения;</w:t>
      </w:r>
    </w:p>
    <w:p w:rsidR="008F29FE" w:rsidRPr="00A07FF5" w:rsidRDefault="00F77C10" w:rsidP="003759CE">
      <w:pPr>
        <w:pStyle w:val="131"/>
        <w:spacing w:before="0" w:after="0" w:line="360" w:lineRule="auto"/>
        <w:ind w:firstLine="454"/>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осознание обучающимися взаимной связи здоровья человека и экологического</w:t>
      </w: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состояния окружающей его среды, роли экологической культуры в обеспечении личного и</w:t>
      </w: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общественного здоровья и безопасности; необходимости следования принципу предосторожности</w:t>
      </w: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при выборе варианта поведения.</w:t>
      </w:r>
    </w:p>
    <w:p w:rsidR="008F29FE" w:rsidRPr="00A07FF5" w:rsidRDefault="008F29FE" w:rsidP="003759CE">
      <w:pPr>
        <w:pStyle w:val="131"/>
        <w:spacing w:before="0" w:after="0" w:line="360" w:lineRule="auto"/>
        <w:ind w:firstLine="454"/>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В программе отражаются:</w:t>
      </w:r>
    </w:p>
    <w:p w:rsidR="008F29FE" w:rsidRPr="00A07FF5" w:rsidRDefault="008F29FE" w:rsidP="003759CE">
      <w:pPr>
        <w:pStyle w:val="131"/>
        <w:spacing w:before="0" w:after="0" w:line="360" w:lineRule="auto"/>
        <w:ind w:firstLine="454"/>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1) цель и задачи духовно-нравственного развития, воспитания и социализацииобучающихся, описание ценностных ориентиров, лежащих в ее основе;</w:t>
      </w:r>
    </w:p>
    <w:p w:rsidR="008F29FE" w:rsidRPr="00A07FF5" w:rsidRDefault="008F29FE" w:rsidP="003759CE">
      <w:pPr>
        <w:pStyle w:val="131"/>
        <w:spacing w:before="0" w:after="0" w:line="360" w:lineRule="auto"/>
        <w:ind w:firstLine="454"/>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2) направления деятельности по духовно-нравственному развитию, воспитанию и</w:t>
      </w:r>
      <w:r w:rsidR="00F77C10"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социализации, профессиональной ориентации обучающихся, здоровьесберегающей деятельности</w:t>
      </w:r>
      <w:r w:rsidR="00F77C10"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и формированию экологической культуры обучающихся, отражающие специфику</w:t>
      </w:r>
      <w:r w:rsidR="00F77C10"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образовательной организации, запросы участников образовательного процесса;</w:t>
      </w:r>
    </w:p>
    <w:p w:rsidR="008F29FE" w:rsidRPr="00A07FF5" w:rsidRDefault="008F29FE" w:rsidP="003759CE">
      <w:pPr>
        <w:pStyle w:val="131"/>
        <w:spacing w:before="0" w:after="0" w:line="360" w:lineRule="auto"/>
        <w:ind w:firstLine="454"/>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3) содержание, виды деятельности и формы занятий с обучающимися по каждому из</w:t>
      </w:r>
      <w:r w:rsidR="00F77C10"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направлений духовно-нравственного развития, воспитания и социализации обучающихся;</w:t>
      </w:r>
    </w:p>
    <w:p w:rsidR="008F29FE" w:rsidRPr="00A07FF5" w:rsidRDefault="008F29FE" w:rsidP="003759CE">
      <w:pPr>
        <w:pStyle w:val="131"/>
        <w:spacing w:before="0" w:after="0" w:line="360" w:lineRule="auto"/>
        <w:ind w:firstLine="454"/>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4) формы индивидуальной и групповой организации профессиональной ориентации</w:t>
      </w:r>
      <w:r w:rsidR="00F77C10"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обучающихся по каждому из направлений («ярмарки профессий», дни открытых дверей,</w:t>
      </w:r>
      <w:r w:rsidR="00F77C10"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экскурсии, предметные недели, олимпиады, конкурсы);</w:t>
      </w:r>
    </w:p>
    <w:p w:rsidR="008F29FE" w:rsidRPr="00A07FF5" w:rsidRDefault="008F29FE" w:rsidP="003759CE">
      <w:pPr>
        <w:pStyle w:val="131"/>
        <w:spacing w:before="0" w:after="0" w:line="360" w:lineRule="auto"/>
        <w:ind w:firstLine="454"/>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5) этапы организации работы в системе социального воспитания в рамках образовательной</w:t>
      </w:r>
      <w:r w:rsidR="00F77C10"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организации, совместной деятельности образовательной организации с предприятиями,</w:t>
      </w:r>
      <w:r w:rsidR="00F77C10"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общественными организациями, в том числе с системой дополнительного образования;</w:t>
      </w:r>
    </w:p>
    <w:p w:rsidR="008F29FE" w:rsidRPr="00A07FF5" w:rsidRDefault="008F29FE" w:rsidP="003759CE">
      <w:pPr>
        <w:pStyle w:val="131"/>
        <w:spacing w:before="0" w:after="0" w:line="360" w:lineRule="auto"/>
        <w:ind w:firstLine="454"/>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6) основные формы организации педагогической поддержки социализации обучающихся по</w:t>
      </w:r>
      <w:r w:rsidR="00F77C10"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каждому из направлений с учетом урочной и внеурочной деятельности, а также формы участия</w:t>
      </w:r>
      <w:r w:rsidR="00F77C10"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специалистов и социальных партнеров по направлениям социального воспитания;</w:t>
      </w:r>
    </w:p>
    <w:p w:rsidR="008F29FE" w:rsidRPr="00A07FF5" w:rsidRDefault="008F29FE" w:rsidP="003759CE">
      <w:pPr>
        <w:pStyle w:val="131"/>
        <w:spacing w:before="0" w:after="0" w:line="360" w:lineRule="auto"/>
        <w:ind w:firstLine="454"/>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7) модели организации работы по формированию экологически целесообразного, здорового</w:t>
      </w:r>
      <w:r w:rsidR="00F77C10"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и безопасного образа жизни, включающие, в том числе, рациональную организацию учебновоспитательного</w:t>
      </w:r>
      <w:r w:rsidR="00F77C10"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процесса и образовательной среды, физкультурно-спортивной и оздоровительной</w:t>
      </w:r>
      <w:r w:rsidR="00F77C10"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w:t>
      </w:r>
      <w:r w:rsidR="00F77C10"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методической работы с участниками образовательного процесса;</w:t>
      </w:r>
    </w:p>
    <w:p w:rsidR="008F29FE" w:rsidRPr="00A07FF5" w:rsidRDefault="008F29FE" w:rsidP="003759CE">
      <w:pPr>
        <w:pStyle w:val="131"/>
        <w:spacing w:before="0" w:after="0" w:line="360" w:lineRule="auto"/>
        <w:ind w:firstLine="454"/>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8) описание деятельности образовательной организации в области непрерывного</w:t>
      </w:r>
      <w:r w:rsidR="00F77C10"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экологического здоровьесберегающего образования обучающихся;</w:t>
      </w:r>
    </w:p>
    <w:p w:rsidR="008F29FE" w:rsidRPr="00A07FF5" w:rsidRDefault="008F29FE" w:rsidP="003759CE">
      <w:pPr>
        <w:pStyle w:val="131"/>
        <w:spacing w:before="0" w:after="0" w:line="360" w:lineRule="auto"/>
        <w:ind w:firstLine="454"/>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9) систему поощрения социальной успешности и проявлений активной жизненной позиции</w:t>
      </w:r>
      <w:r w:rsidR="00F77C10"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обучающихся (формирование портфолио, установление стипендий, спонсорство и т. п.);</w:t>
      </w:r>
    </w:p>
    <w:p w:rsidR="008F29FE" w:rsidRPr="00A07FF5" w:rsidRDefault="008F29FE" w:rsidP="003759CE">
      <w:pPr>
        <w:pStyle w:val="131"/>
        <w:spacing w:before="0" w:after="0" w:line="360" w:lineRule="auto"/>
        <w:ind w:firstLine="454"/>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10) критерии, показатели эффективности деятельности образовательной организации в</w:t>
      </w:r>
      <w:r w:rsidR="00F77C10"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части духовно-нравственного развития, воспитания и социализации обучающихся, формирования</w:t>
      </w:r>
      <w:r w:rsidR="00F77C10"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здорового и безопасного образа жизни и экологической культуры обучающихся (поведение на</w:t>
      </w:r>
      <w:r w:rsidR="00F77C10"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дорогах, в чрезвычайных ситуациях);</w:t>
      </w:r>
    </w:p>
    <w:p w:rsidR="008F29FE" w:rsidRPr="00A07FF5" w:rsidRDefault="008F29FE" w:rsidP="003759CE">
      <w:pPr>
        <w:pStyle w:val="131"/>
        <w:spacing w:before="0" w:after="0" w:line="360" w:lineRule="auto"/>
        <w:ind w:firstLine="454"/>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11) методику и инструментарий мониторинга духовно-нравственного развития, воспитания</w:t>
      </w:r>
      <w:r w:rsidR="00F77C10"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и социализации обучающихся;</w:t>
      </w:r>
    </w:p>
    <w:p w:rsidR="008F29FE" w:rsidRPr="00A07FF5" w:rsidRDefault="008F29FE" w:rsidP="003759CE">
      <w:pPr>
        <w:pStyle w:val="131"/>
        <w:spacing w:before="0" w:after="0" w:line="360" w:lineRule="auto"/>
        <w:ind w:firstLine="454"/>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12) планируемые результаты духовно-нравственного развития, воспитания и социализации</w:t>
      </w:r>
      <w:r w:rsidR="00F77C10"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обучающихся, формирования экологической культуры, культуры здорового и безопасного образа</w:t>
      </w:r>
      <w:r w:rsidR="00F77C10"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жизни обучающихся.</w:t>
      </w:r>
    </w:p>
    <w:p w:rsidR="008F29FE" w:rsidRPr="00A07FF5" w:rsidRDefault="008F29FE" w:rsidP="0004384E">
      <w:pPr>
        <w:pStyle w:val="131"/>
        <w:spacing w:before="0" w:after="0" w:line="240" w:lineRule="auto"/>
        <w:ind w:firstLine="461"/>
        <w:rPr>
          <w:rStyle w:val="135"/>
          <w:rFonts w:ascii="Times New Roman" w:hAnsi="Times New Roman" w:cs="Times New Roman"/>
          <w:b/>
          <w:sz w:val="28"/>
          <w:szCs w:val="28"/>
          <w:lang w:val="ru-RU"/>
        </w:rPr>
      </w:pPr>
      <w:r w:rsidRPr="00A07FF5">
        <w:rPr>
          <w:rStyle w:val="135"/>
          <w:rFonts w:ascii="Times New Roman" w:hAnsi="Times New Roman" w:cs="Times New Roman"/>
          <w:b/>
          <w:sz w:val="28"/>
          <w:szCs w:val="28"/>
          <w:lang w:val="ru-RU"/>
        </w:rPr>
        <w:t>2.3.1</w:t>
      </w:r>
      <w:r w:rsidR="00F77C10" w:rsidRPr="00A07FF5">
        <w:rPr>
          <w:rStyle w:val="135"/>
          <w:rFonts w:ascii="Times New Roman" w:hAnsi="Times New Roman" w:cs="Times New Roman"/>
          <w:b/>
          <w:sz w:val="28"/>
          <w:szCs w:val="28"/>
          <w:lang w:val="ru-RU"/>
        </w:rPr>
        <w:t>.</w:t>
      </w:r>
      <w:r w:rsidRPr="00A07FF5">
        <w:rPr>
          <w:rStyle w:val="135"/>
          <w:rFonts w:ascii="Times New Roman" w:hAnsi="Times New Roman" w:cs="Times New Roman"/>
          <w:b/>
          <w:sz w:val="28"/>
          <w:szCs w:val="28"/>
          <w:lang w:val="ru-RU"/>
        </w:rPr>
        <w:t xml:space="preserve"> Цель и задачи духовно-нравственного развития, воспитания и социализации</w:t>
      </w:r>
      <w:r w:rsidR="00F77C10" w:rsidRPr="00A07FF5">
        <w:rPr>
          <w:rStyle w:val="135"/>
          <w:rFonts w:ascii="Times New Roman" w:hAnsi="Times New Roman" w:cs="Times New Roman"/>
          <w:b/>
          <w:sz w:val="28"/>
          <w:szCs w:val="28"/>
          <w:lang w:val="ru-RU"/>
        </w:rPr>
        <w:t xml:space="preserve"> </w:t>
      </w:r>
      <w:r w:rsidRPr="00A07FF5">
        <w:rPr>
          <w:rStyle w:val="135"/>
          <w:rFonts w:ascii="Times New Roman" w:hAnsi="Times New Roman" w:cs="Times New Roman"/>
          <w:b/>
          <w:sz w:val="28"/>
          <w:szCs w:val="28"/>
          <w:lang w:val="ru-RU"/>
        </w:rPr>
        <w:t>обучающихся</w:t>
      </w:r>
    </w:p>
    <w:p w:rsidR="0004384E" w:rsidRPr="00A07FF5" w:rsidRDefault="0004384E" w:rsidP="0004384E">
      <w:pPr>
        <w:pStyle w:val="131"/>
        <w:spacing w:before="0" w:after="0" w:line="240" w:lineRule="auto"/>
        <w:ind w:firstLine="461"/>
        <w:rPr>
          <w:rStyle w:val="135"/>
          <w:rFonts w:ascii="Times New Roman" w:hAnsi="Times New Roman" w:cs="Times New Roman"/>
          <w:b/>
          <w:sz w:val="28"/>
          <w:szCs w:val="28"/>
          <w:lang w:val="ru-RU"/>
        </w:rPr>
      </w:pPr>
    </w:p>
    <w:p w:rsidR="008F29FE" w:rsidRPr="00A07FF5" w:rsidRDefault="008F29FE" w:rsidP="0004384E">
      <w:pPr>
        <w:pStyle w:val="131"/>
        <w:spacing w:before="0" w:after="0" w:line="360" w:lineRule="auto"/>
        <w:ind w:firstLine="461"/>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В тексте программы основные термины «воспитание», «социализация» и «духовнонравственное</w:t>
      </w:r>
      <w:r w:rsidR="00F77C10"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развитие» человека используются в контексте образования:</w:t>
      </w:r>
    </w:p>
    <w:p w:rsidR="008F29FE" w:rsidRPr="00A07FF5" w:rsidRDefault="008F29FE" w:rsidP="003759CE">
      <w:pPr>
        <w:pStyle w:val="131"/>
        <w:spacing w:before="0" w:after="0" w:line="360" w:lineRule="auto"/>
        <w:ind w:firstLine="454"/>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воспитание – составляющая процесса образования, духовно-нравственное развитие –</w:t>
      </w:r>
      <w:r w:rsidR="00F77C10"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один из целевых ориентиров образования; в основе и воспитания, и духовно-нравственного</w:t>
      </w:r>
      <w:r w:rsidR="00F77C10"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развития находятся духовно-нравственные ценности;</w:t>
      </w:r>
    </w:p>
    <w:p w:rsidR="008F29FE" w:rsidRPr="00A07FF5" w:rsidRDefault="008F29FE" w:rsidP="003759CE">
      <w:pPr>
        <w:pStyle w:val="131"/>
        <w:spacing w:before="0" w:after="0" w:line="360" w:lineRule="auto"/>
        <w:ind w:firstLine="454"/>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духовно-нравственное развитие – осуществляемое в процессе социализации</w:t>
      </w:r>
    </w:p>
    <w:p w:rsidR="008F29FE" w:rsidRPr="00A07FF5" w:rsidRDefault="008F29FE" w:rsidP="003759CE">
      <w:pPr>
        <w:pStyle w:val="131"/>
        <w:spacing w:before="0" w:after="0" w:line="360" w:lineRule="auto"/>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последовательное расширение и укрепление ценностно-смысловой сферы личности,</w:t>
      </w:r>
      <w:r w:rsidR="00F77C10"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формирование способности человека оценивать и сознательно выстраивать на основе</w:t>
      </w:r>
      <w:r w:rsidR="00F77C10"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традиционных моральных норм и нравственных идеалов отношение к себе, другим людям,</w:t>
      </w:r>
      <w:r w:rsidR="00F77C10"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обществу, государству, Отечеству, миру в целом;</w:t>
      </w:r>
    </w:p>
    <w:p w:rsidR="008F29FE" w:rsidRPr="00A07FF5" w:rsidRDefault="008F29FE" w:rsidP="003759CE">
      <w:pPr>
        <w:pStyle w:val="131"/>
        <w:spacing w:before="0" w:after="0" w:line="360" w:lineRule="auto"/>
        <w:ind w:firstLine="454"/>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воспитание создает условия для социализации (в широком значении) и сочетается с</w:t>
      </w:r>
      <w:r w:rsidR="00F77C10"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социализацией (в узком значении); в узком значении социализация характеризует процессы</w:t>
      </w:r>
      <w:r w:rsidR="00F77C10"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социального взаимодействия человека с другими людьми, с социальными общностями (в том</w:t>
      </w:r>
      <w:r w:rsidR="00F77C10"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числе с социальными организациями и общественными институтами) и предполагает</w:t>
      </w:r>
      <w:r w:rsidR="00F77C10"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приобретение обучающимися социального опыта, освоение основных социальных ролей, норм и</w:t>
      </w:r>
      <w:r w:rsidR="00F77C10"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правил общественного поведения; социализация разворачивается в пространстве образовательных</w:t>
      </w:r>
      <w:r w:rsidR="00F77C10"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организаций и в семье.</w:t>
      </w:r>
    </w:p>
    <w:p w:rsidR="008F29FE" w:rsidRPr="00A07FF5" w:rsidRDefault="008F29FE" w:rsidP="003759CE">
      <w:pPr>
        <w:pStyle w:val="131"/>
        <w:spacing w:before="0" w:after="0" w:line="360" w:lineRule="auto"/>
        <w:ind w:firstLine="454"/>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Целью духовно-нравственного развития, воспитания и социализации обучающихся</w:t>
      </w:r>
      <w:r w:rsidR="00F77C10"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является развитие и воспитание компетентного гражданина России, принимающего судьбу</w:t>
      </w:r>
      <w:r w:rsidR="00F77C10"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Отечества как свою личную, осознающего ответственность за настоящее и будущее своей страны,</w:t>
      </w:r>
      <w:r w:rsidR="00F77C10"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укорененного в духовных и культурных традициях многонационального народа России.</w:t>
      </w:r>
    </w:p>
    <w:p w:rsidR="008F29FE" w:rsidRPr="00A07FF5" w:rsidRDefault="008F29FE" w:rsidP="003759CE">
      <w:pPr>
        <w:pStyle w:val="131"/>
        <w:spacing w:before="0" w:after="0" w:line="360" w:lineRule="auto"/>
        <w:ind w:firstLine="454"/>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Задачи духовно-нравственного развития, воспитания и социализации обучающихся:</w:t>
      </w:r>
    </w:p>
    <w:p w:rsidR="008F29FE" w:rsidRPr="00A07FF5" w:rsidRDefault="00F77C10" w:rsidP="003759CE">
      <w:pPr>
        <w:pStyle w:val="131"/>
        <w:spacing w:before="0" w:after="0" w:line="360" w:lineRule="auto"/>
        <w:ind w:firstLine="454"/>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освоение обучающимися ценностно-нормативного и деятельностно-практического</w:t>
      </w: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аспекта отношений человека с человеком, патриота с Родиной, гражданина с правовым</w:t>
      </w: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государством и гражданским обществом, человека с природой, с искусством и т. д.;</w:t>
      </w:r>
    </w:p>
    <w:p w:rsidR="008F29FE" w:rsidRPr="00A07FF5" w:rsidRDefault="00F77C10" w:rsidP="003759CE">
      <w:pPr>
        <w:pStyle w:val="131"/>
        <w:spacing w:before="0" w:after="0" w:line="360" w:lineRule="auto"/>
        <w:ind w:firstLine="454"/>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вовлечение обучающегося в процессы самопознания, самопонимания, содействие</w:t>
      </w: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обучающимся в соотнесении представлений о собственных возможностях, интересах,</w:t>
      </w: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ограничениях с запросами и требованиями окружающих людей, общества, государства, помощь в</w:t>
      </w: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личностном самоопределении, проектировании индивидуальных образовательных траекторий и</w:t>
      </w: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образа будущей профессиональной деятельности, поддержка деятельности обучающегося по</w:t>
      </w: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саморазвитию;</w:t>
      </w:r>
    </w:p>
    <w:p w:rsidR="008F29FE" w:rsidRPr="00A07FF5" w:rsidRDefault="00F77C10" w:rsidP="003759CE">
      <w:pPr>
        <w:pStyle w:val="131"/>
        <w:spacing w:before="0" w:after="0" w:line="360" w:lineRule="auto"/>
        <w:ind w:firstLine="454"/>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овладение обучающимся социальными, регулятивными и коммуникативными</w:t>
      </w:r>
    </w:p>
    <w:p w:rsidR="008F29FE" w:rsidRPr="00A07FF5" w:rsidRDefault="008F29FE" w:rsidP="003759CE">
      <w:pPr>
        <w:pStyle w:val="131"/>
        <w:spacing w:before="0" w:after="0" w:line="360" w:lineRule="auto"/>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компетенциями, обеспечивающими им индивидуальную успешность в общении с окружающими,</w:t>
      </w:r>
      <w:r w:rsidR="00F77C10"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результативность в социальных практиках, процессе в сотрудничества со сверстниками, старшими</w:t>
      </w:r>
      <w:r w:rsidR="00F77C10"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и младшими.</w:t>
      </w:r>
    </w:p>
    <w:p w:rsidR="008F29FE" w:rsidRPr="00A07FF5" w:rsidRDefault="008F29FE" w:rsidP="003759CE">
      <w:pPr>
        <w:pStyle w:val="131"/>
        <w:spacing w:before="0" w:after="0" w:line="360" w:lineRule="auto"/>
        <w:ind w:firstLine="454"/>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Ценностные ориентиры программы воспитания и социализации обучающихся на уровне</w:t>
      </w:r>
      <w:r w:rsidR="00F77C10" w:rsidRPr="00A07FF5">
        <w:rPr>
          <w:rStyle w:val="135"/>
          <w:rFonts w:ascii="Times New Roman" w:hAnsi="Times New Roman" w:cs="Times New Roman"/>
          <w:sz w:val="28"/>
          <w:szCs w:val="28"/>
          <w:lang w:val="ru-RU"/>
        </w:rPr>
        <w:t xml:space="preserve"> о</w:t>
      </w:r>
      <w:r w:rsidRPr="00A07FF5">
        <w:rPr>
          <w:rStyle w:val="135"/>
          <w:rFonts w:ascii="Times New Roman" w:hAnsi="Times New Roman" w:cs="Times New Roman"/>
          <w:sz w:val="28"/>
          <w:szCs w:val="28"/>
          <w:lang w:val="ru-RU"/>
        </w:rPr>
        <w:t>сновного общего образования – базовые национальные ценности российского общества</w:t>
      </w:r>
      <w:r w:rsidR="00F77C10"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сформулированы в Конституции Российской Федерации, в Федеральном законе «Об образовании</w:t>
      </w:r>
      <w:r w:rsidR="00F77C10"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в Российской Федерации» (№ 273-ФЗ от 29 декабря 2012 г.), в тексте ФГОС ООО.</w:t>
      </w:r>
    </w:p>
    <w:p w:rsidR="008F29FE" w:rsidRPr="00A07FF5" w:rsidRDefault="008F29FE" w:rsidP="003759CE">
      <w:pPr>
        <w:pStyle w:val="131"/>
        <w:spacing w:before="0" w:after="0" w:line="360" w:lineRule="auto"/>
        <w:ind w:firstLine="454"/>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Базовые национальные ценности российского общества определяются положениями</w:t>
      </w:r>
      <w:r w:rsidR="00F77C10"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Конституции Российской Федерации:</w:t>
      </w:r>
    </w:p>
    <w:p w:rsidR="008F29FE" w:rsidRPr="00A07FF5" w:rsidRDefault="008F29FE" w:rsidP="003759CE">
      <w:pPr>
        <w:pStyle w:val="131"/>
        <w:spacing w:before="0" w:after="0" w:line="360" w:lineRule="auto"/>
        <w:ind w:firstLine="454"/>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«Российская Федерация – Россия есть демократическое федеративное правовое государство</w:t>
      </w:r>
      <w:r w:rsidR="00E03461"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с республиканской формой правления» (Гл. I, ст.1);</w:t>
      </w:r>
    </w:p>
    <w:p w:rsidR="008F29FE" w:rsidRPr="00A07FF5" w:rsidRDefault="008F29FE" w:rsidP="003759CE">
      <w:pPr>
        <w:pStyle w:val="131"/>
        <w:spacing w:before="0" w:after="0" w:line="360" w:lineRule="auto"/>
        <w:ind w:firstLine="454"/>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«Человек, его права и свободы являются высшей ценностью» (Гл. I, ст.2);</w:t>
      </w:r>
    </w:p>
    <w:p w:rsidR="008F29FE" w:rsidRPr="00A07FF5" w:rsidRDefault="008F29FE" w:rsidP="003759CE">
      <w:pPr>
        <w:pStyle w:val="131"/>
        <w:spacing w:before="0" w:after="0" w:line="360" w:lineRule="auto"/>
        <w:ind w:firstLine="454"/>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«Российская Федерация – социальное государство, политика которого направлена на</w:t>
      </w:r>
      <w:r w:rsidR="00E03461"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создание условий, обеспечивающих достойную жизнь и свободное развитие человека» (Гл. I, ст.7);</w:t>
      </w:r>
    </w:p>
    <w:p w:rsidR="008F29FE" w:rsidRPr="00A07FF5" w:rsidRDefault="008F29FE" w:rsidP="003759CE">
      <w:pPr>
        <w:pStyle w:val="131"/>
        <w:spacing w:before="0" w:after="0" w:line="360" w:lineRule="auto"/>
        <w:ind w:firstLine="454"/>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«В Российской Федерации признаются и защищаются равным образом частная,</w:t>
      </w:r>
      <w:r w:rsidR="00E03461"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государственная, муниципальная и иные формы собственности» (Гл. I, ст.8);</w:t>
      </w:r>
    </w:p>
    <w:p w:rsidR="008F29FE" w:rsidRPr="00A07FF5" w:rsidRDefault="008F29FE" w:rsidP="003759CE">
      <w:pPr>
        <w:pStyle w:val="131"/>
        <w:spacing w:before="0" w:after="0" w:line="360" w:lineRule="auto"/>
        <w:ind w:firstLine="454"/>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«В Российской Федерации признаются и гарантируются права и свободы человека и</w:t>
      </w:r>
      <w:r w:rsidR="00E03461"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гражданина согласно общепризнанным принципам и нормам международного права и в</w:t>
      </w:r>
      <w:r w:rsidR="00E03461"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соответствии с настоящей Конституцией. Основные права и свободы человека неотчуждаемы и</w:t>
      </w:r>
      <w:r w:rsidR="00E03461"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принадлежат каждому от рождения. Осуществление прав и свобод человека и гражданина не</w:t>
      </w:r>
      <w:r w:rsidR="00E03461"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должно нарушать права и свободы других лиц» (Гл. I, ст.17).</w:t>
      </w:r>
    </w:p>
    <w:p w:rsidR="008F29FE" w:rsidRPr="00A07FF5" w:rsidRDefault="008F29FE" w:rsidP="003759CE">
      <w:pPr>
        <w:pStyle w:val="131"/>
        <w:spacing w:before="0" w:after="0" w:line="360" w:lineRule="auto"/>
        <w:ind w:firstLine="454"/>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Базовые национальные ценности российского общества применительно к системе</w:t>
      </w:r>
      <w:r w:rsidR="003759CE"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образования определены положениями Федерального закона «Об образовании в Российской</w:t>
      </w:r>
      <w:r w:rsidR="003759CE"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Федерации» (№ 273-ФЗ от 29 декабря 2012 г.):</w:t>
      </w:r>
    </w:p>
    <w:p w:rsidR="008F29FE" w:rsidRPr="00A07FF5" w:rsidRDefault="008F29FE" w:rsidP="003759CE">
      <w:pPr>
        <w:pStyle w:val="131"/>
        <w:spacing w:before="0" w:after="0" w:line="360" w:lineRule="auto"/>
        <w:ind w:firstLine="454"/>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«…гуманистический характер образования, приоритет жизни и здоровья человека, прав и</w:t>
      </w:r>
      <w:r w:rsidR="003759CE"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свобод личности, свободного развития личности, воспитание взаимоуважения, трудолюбия,</w:t>
      </w:r>
      <w:r w:rsidR="003759CE"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гражданственности, патриотизма, ответственности, правовой культуры, бережного отношения к</w:t>
      </w:r>
      <w:r w:rsidR="003759CE"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природе и окружающей среде, рационального природопользования;</w:t>
      </w:r>
      <w:r w:rsidR="003759CE"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...демократический характер управления образованием, обеспечение прав педагогических</w:t>
      </w:r>
      <w:r w:rsidR="003759CE"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работников, обучающихся, родителей (законных представителей) несовершеннолетних</w:t>
      </w:r>
      <w:r w:rsidR="003759CE"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обучающихся на участие в управлении образовательными организациями;…недопустимость ограничения или устранения конкуренции в сфере образования;</w:t>
      </w:r>
      <w:r w:rsidR="003759CE"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…сочетание государственного и договорного регулирования отношений в сфере</w:t>
      </w:r>
      <w:r w:rsidR="003759CE"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образования» (Ст. 3).</w:t>
      </w:r>
    </w:p>
    <w:p w:rsidR="008F29FE" w:rsidRPr="00A07FF5" w:rsidRDefault="008F29FE" w:rsidP="003759CE">
      <w:pPr>
        <w:pStyle w:val="131"/>
        <w:spacing w:before="0" w:after="0" w:line="360" w:lineRule="auto"/>
        <w:ind w:firstLine="454"/>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Федеральный государственный образовательный стандарт основного общего</w:t>
      </w:r>
      <w:r w:rsidR="003759CE"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образования перечисляет базовые национальные ценности российского общества: патриотизм,</w:t>
      </w:r>
      <w:r w:rsidR="003759CE"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социальная солидарность, гражданственность, семья, здоровье, труд и творчество, наука,</w:t>
      </w:r>
      <w:r w:rsidR="003759CE"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традиционные религии России, искусство, природа, человечество.</w:t>
      </w:r>
    </w:p>
    <w:p w:rsidR="008F29FE" w:rsidRPr="00A07FF5" w:rsidRDefault="008F29FE" w:rsidP="003759CE">
      <w:pPr>
        <w:pStyle w:val="131"/>
        <w:spacing w:before="0" w:after="0" w:line="360" w:lineRule="auto"/>
        <w:ind w:firstLine="454"/>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Федеральный государственный образовательный стандарт основного общего образования</w:t>
      </w:r>
      <w:r w:rsidR="003759CE"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«усвоение гуманистических, демократических и традиционных ценностей многонационального</w:t>
      </w:r>
      <w:r w:rsidR="003759CE"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 xml:space="preserve">российского общества… формирование осознанного, уважительного и доброжелательного </w:t>
      </w:r>
      <w:r w:rsidR="003759CE"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отношения к другому человеку, его мнению, мировоззрению, культуре, языку, вере, гражданской</w:t>
      </w:r>
      <w:r w:rsidR="003759CE"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позиции, к истории, культуре, религии, традициям, языкам, ценностям народов России и народов</w:t>
      </w:r>
      <w:r w:rsidR="003759CE"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мира; готовности и способности вести диалог с другими людьми и достигать в нем</w:t>
      </w:r>
      <w:r w:rsidR="003759CE"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взаимопонимания» (ФГОС ООО: Раздел IV. Требования к результатам освоения образовательной</w:t>
      </w:r>
      <w:r w:rsidR="003759CE"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программы основного общего образования, п. 24).</w:t>
      </w:r>
    </w:p>
    <w:p w:rsidR="003759CE" w:rsidRPr="00A07FF5" w:rsidRDefault="003759CE" w:rsidP="003759CE">
      <w:pPr>
        <w:pStyle w:val="131"/>
        <w:spacing w:before="0" w:after="0" w:line="360" w:lineRule="auto"/>
        <w:ind w:firstLine="454"/>
        <w:jc w:val="both"/>
        <w:rPr>
          <w:rStyle w:val="135"/>
          <w:rFonts w:ascii="Times New Roman" w:hAnsi="Times New Roman" w:cs="Times New Roman"/>
          <w:sz w:val="28"/>
          <w:szCs w:val="28"/>
          <w:lang w:val="ru-RU"/>
        </w:rPr>
      </w:pPr>
    </w:p>
    <w:p w:rsidR="008F29FE" w:rsidRPr="00A07FF5" w:rsidRDefault="008F29FE" w:rsidP="003759CE">
      <w:pPr>
        <w:pStyle w:val="131"/>
        <w:spacing w:before="0" w:after="0" w:line="240" w:lineRule="auto"/>
        <w:ind w:firstLine="461"/>
        <w:rPr>
          <w:rStyle w:val="135"/>
          <w:rFonts w:ascii="Times New Roman" w:hAnsi="Times New Roman" w:cs="Times New Roman"/>
          <w:b/>
          <w:sz w:val="28"/>
          <w:szCs w:val="28"/>
          <w:lang w:val="ru-RU"/>
        </w:rPr>
      </w:pPr>
      <w:r w:rsidRPr="00A07FF5">
        <w:rPr>
          <w:rStyle w:val="135"/>
          <w:rFonts w:ascii="Times New Roman" w:hAnsi="Times New Roman" w:cs="Times New Roman"/>
          <w:b/>
          <w:sz w:val="28"/>
          <w:szCs w:val="28"/>
          <w:lang w:val="ru-RU"/>
        </w:rPr>
        <w:t>2.3.2 Направления деятельности по духовно-нравственному развитию, воспитанию и</w:t>
      </w:r>
      <w:r w:rsidR="003759CE" w:rsidRPr="00A07FF5">
        <w:rPr>
          <w:rStyle w:val="135"/>
          <w:rFonts w:ascii="Times New Roman" w:hAnsi="Times New Roman" w:cs="Times New Roman"/>
          <w:b/>
          <w:sz w:val="28"/>
          <w:szCs w:val="28"/>
          <w:lang w:val="ru-RU"/>
        </w:rPr>
        <w:t xml:space="preserve"> </w:t>
      </w:r>
      <w:r w:rsidRPr="00A07FF5">
        <w:rPr>
          <w:rStyle w:val="135"/>
          <w:rFonts w:ascii="Times New Roman" w:hAnsi="Times New Roman" w:cs="Times New Roman"/>
          <w:b/>
          <w:sz w:val="28"/>
          <w:szCs w:val="28"/>
          <w:lang w:val="ru-RU"/>
        </w:rPr>
        <w:t>социализации, профессиональной ориентации обучающихся,</w:t>
      </w:r>
    </w:p>
    <w:p w:rsidR="008F29FE" w:rsidRPr="00A07FF5" w:rsidRDefault="008F29FE" w:rsidP="003759CE">
      <w:pPr>
        <w:pStyle w:val="131"/>
        <w:spacing w:before="0" w:after="0" w:line="240" w:lineRule="auto"/>
        <w:ind w:firstLine="461"/>
        <w:rPr>
          <w:rStyle w:val="135"/>
          <w:rFonts w:ascii="Times New Roman" w:hAnsi="Times New Roman" w:cs="Times New Roman"/>
          <w:b/>
          <w:sz w:val="28"/>
          <w:szCs w:val="28"/>
          <w:lang w:val="ru-RU"/>
        </w:rPr>
      </w:pPr>
      <w:r w:rsidRPr="00A07FF5">
        <w:rPr>
          <w:rStyle w:val="135"/>
          <w:rFonts w:ascii="Times New Roman" w:hAnsi="Times New Roman" w:cs="Times New Roman"/>
          <w:b/>
          <w:sz w:val="28"/>
          <w:szCs w:val="28"/>
          <w:lang w:val="ru-RU"/>
        </w:rPr>
        <w:t>здоровьесберегающей деятельности и формированию экологической культуры</w:t>
      </w:r>
      <w:r w:rsidR="003759CE" w:rsidRPr="00A07FF5">
        <w:rPr>
          <w:rStyle w:val="135"/>
          <w:rFonts w:ascii="Times New Roman" w:hAnsi="Times New Roman" w:cs="Times New Roman"/>
          <w:b/>
          <w:sz w:val="28"/>
          <w:szCs w:val="28"/>
          <w:lang w:val="ru-RU"/>
        </w:rPr>
        <w:t xml:space="preserve"> </w:t>
      </w:r>
      <w:r w:rsidRPr="00A07FF5">
        <w:rPr>
          <w:rStyle w:val="135"/>
          <w:rFonts w:ascii="Times New Roman" w:hAnsi="Times New Roman" w:cs="Times New Roman"/>
          <w:b/>
          <w:sz w:val="28"/>
          <w:szCs w:val="28"/>
          <w:lang w:val="ru-RU"/>
        </w:rPr>
        <w:t>обучающихся</w:t>
      </w:r>
    </w:p>
    <w:p w:rsidR="003759CE" w:rsidRPr="00A07FF5" w:rsidRDefault="003759CE" w:rsidP="003759CE">
      <w:pPr>
        <w:pStyle w:val="131"/>
        <w:spacing w:before="0" w:after="0" w:line="240" w:lineRule="auto"/>
        <w:ind w:firstLine="461"/>
        <w:rPr>
          <w:rStyle w:val="135"/>
          <w:rFonts w:ascii="Times New Roman" w:hAnsi="Times New Roman" w:cs="Times New Roman"/>
          <w:b/>
          <w:sz w:val="28"/>
          <w:szCs w:val="28"/>
          <w:lang w:val="ru-RU"/>
        </w:rPr>
      </w:pPr>
    </w:p>
    <w:p w:rsidR="008F29FE" w:rsidRPr="00A07FF5" w:rsidRDefault="008F29FE" w:rsidP="003759CE">
      <w:pPr>
        <w:pStyle w:val="131"/>
        <w:spacing w:before="0" w:after="0" w:line="360" w:lineRule="auto"/>
        <w:ind w:firstLine="454"/>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Определяющим способом деятельности по духовно-нравственному развитию, воспитанию</w:t>
      </w:r>
      <w:r w:rsidR="003759CE"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и социализации является формирование уклада школьной жизни:</w:t>
      </w:r>
    </w:p>
    <w:p w:rsidR="008F29FE" w:rsidRPr="00A07FF5" w:rsidRDefault="003759CE" w:rsidP="003759CE">
      <w:pPr>
        <w:pStyle w:val="131"/>
        <w:spacing w:before="0" w:after="0" w:line="360" w:lineRule="auto"/>
        <w:ind w:firstLine="454"/>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обеспечивающего создание социальной среды развития обучающихся;</w:t>
      </w:r>
    </w:p>
    <w:p w:rsidR="008F29FE" w:rsidRPr="00A07FF5" w:rsidRDefault="003759CE" w:rsidP="003759CE">
      <w:pPr>
        <w:pStyle w:val="131"/>
        <w:spacing w:before="0" w:after="0" w:line="360" w:lineRule="auto"/>
        <w:ind w:firstLine="454"/>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включающего урочную и внеурочную (общественно значимую деятельность</w:t>
      </w:r>
      <w:r w:rsidR="008F56D6"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систему воспитательных мероприятий, культурных и социальных практик);</w:t>
      </w:r>
    </w:p>
    <w:p w:rsidR="008F29FE" w:rsidRPr="00A07FF5" w:rsidRDefault="008F56D6" w:rsidP="003759CE">
      <w:pPr>
        <w:pStyle w:val="131"/>
        <w:spacing w:before="0" w:after="0" w:line="360" w:lineRule="auto"/>
        <w:ind w:firstLine="454"/>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основанного на системе базовых национальных ценностей российского общества;</w:t>
      </w:r>
    </w:p>
    <w:p w:rsidR="008F29FE" w:rsidRPr="00A07FF5" w:rsidRDefault="008F56D6" w:rsidP="003759CE">
      <w:pPr>
        <w:pStyle w:val="131"/>
        <w:spacing w:before="0" w:after="0" w:line="360" w:lineRule="auto"/>
        <w:ind w:firstLine="454"/>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учитывающего историко-культурную и этническую специфику региона,</w:t>
      </w:r>
    </w:p>
    <w:p w:rsidR="008F29FE" w:rsidRPr="00A07FF5" w:rsidRDefault="008F29FE" w:rsidP="003759CE">
      <w:pPr>
        <w:pStyle w:val="131"/>
        <w:spacing w:before="0" w:after="0" w:line="360" w:lineRule="auto"/>
        <w:ind w:firstLine="454"/>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потребности обучающихся и их родителей (законных представителей).</w:t>
      </w:r>
    </w:p>
    <w:p w:rsidR="008F29FE" w:rsidRPr="00A07FF5" w:rsidRDefault="008F29FE" w:rsidP="003759CE">
      <w:pPr>
        <w:pStyle w:val="131"/>
        <w:spacing w:before="0" w:after="0" w:line="360" w:lineRule="auto"/>
        <w:ind w:firstLine="454"/>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В формировании уклада школьной жизни определяющую роль призвана играть общность</w:t>
      </w:r>
      <w:r w:rsidR="008F56D6"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участников образовательного процесса: обучающиеся, ученические коллективы, педагогический</w:t>
      </w:r>
      <w:r w:rsidR="008F56D6"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 xml:space="preserve">коллектив школы, администрация, учредитель </w:t>
      </w:r>
      <w:r w:rsidR="008F56D6" w:rsidRPr="00A07FF5">
        <w:rPr>
          <w:rStyle w:val="135"/>
          <w:rFonts w:ascii="Times New Roman" w:hAnsi="Times New Roman" w:cs="Times New Roman"/>
          <w:sz w:val="28"/>
          <w:szCs w:val="28"/>
          <w:lang w:val="ru-RU"/>
        </w:rPr>
        <w:t>школы</w:t>
      </w:r>
      <w:r w:rsidRPr="00A07FF5">
        <w:rPr>
          <w:rStyle w:val="135"/>
          <w:rFonts w:ascii="Times New Roman" w:hAnsi="Times New Roman" w:cs="Times New Roman"/>
          <w:sz w:val="28"/>
          <w:szCs w:val="28"/>
          <w:lang w:val="ru-RU"/>
        </w:rPr>
        <w:t>, родительское сообщество,</w:t>
      </w:r>
      <w:r w:rsidR="008F56D6"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общественность. Важным элементом формирования уклада школьной жизни являются</w:t>
      </w:r>
      <w:r w:rsidR="008F56D6"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коллективные обсуждения, дискуссии, позволяющие наиболее точно определить специфику</w:t>
      </w:r>
      <w:r w:rsidR="008F56D6"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ценностных и целевых ориентиров школы, элементов коллективной жизнедеятельности,</w:t>
      </w:r>
      <w:r w:rsidR="008F56D6"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обеспечивающих реализацию ценностей и целей.</w:t>
      </w:r>
    </w:p>
    <w:p w:rsidR="008F29FE" w:rsidRPr="00A07FF5" w:rsidRDefault="008F29FE" w:rsidP="003759CE">
      <w:pPr>
        <w:pStyle w:val="131"/>
        <w:spacing w:before="0" w:after="0" w:line="360" w:lineRule="auto"/>
        <w:ind w:firstLine="454"/>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Основными направлениями деятельности образовательной организации по духовно</w:t>
      </w:r>
      <w:r w:rsidR="008F56D6" w:rsidRPr="00A07FF5">
        <w:rPr>
          <w:rStyle w:val="135"/>
          <w:rFonts w:ascii="Times New Roman" w:hAnsi="Times New Roman" w:cs="Times New Roman"/>
          <w:sz w:val="28"/>
          <w:szCs w:val="28"/>
          <w:lang w:val="ru-RU"/>
        </w:rPr>
        <w:t>-</w:t>
      </w:r>
      <w:r w:rsidRPr="00A07FF5">
        <w:rPr>
          <w:rStyle w:val="135"/>
          <w:rFonts w:ascii="Times New Roman" w:hAnsi="Times New Roman" w:cs="Times New Roman"/>
          <w:sz w:val="28"/>
          <w:szCs w:val="28"/>
          <w:lang w:val="ru-RU"/>
        </w:rPr>
        <w:t>нравственному</w:t>
      </w:r>
      <w:r w:rsidR="008F56D6"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развитию, воспитанию и социализации, профессиональной ориентации</w:t>
      </w:r>
      <w:r w:rsidR="008F56D6"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обучающихся, здоровьесберегающей деятельности и формированию экологической культуры</w:t>
      </w:r>
      <w:r w:rsidR="008F56D6"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обучающихся являются:</w:t>
      </w:r>
    </w:p>
    <w:p w:rsidR="008F29FE" w:rsidRPr="00A07FF5" w:rsidRDefault="008F56D6" w:rsidP="003759CE">
      <w:pPr>
        <w:pStyle w:val="131"/>
        <w:spacing w:before="0" w:after="0" w:line="360" w:lineRule="auto"/>
        <w:ind w:firstLine="454"/>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обеспечение принятия обучающимися ценности Человека и человечности,</w:t>
      </w: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гуманистических, демократических и традиционных ценностей, формирование осознанного,</w:t>
      </w: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уважительного и доброжелательного отношения к другому человеку, его мнению, мировоззрению,</w:t>
      </w: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культуре, языку, вере, собственности, гражданской позиции; формирование готовности и</w:t>
      </w: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способности вести диалог с другими людьми и достигать в нем взаимопонимания (идентификация</w:t>
      </w: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себя как полноправного субъекта общения, готовности к конструированию образа партнера по</w:t>
      </w: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диалогу, образа допустимых способов диалога, процесса диалога как конвенционирования</w:t>
      </w: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интересов, процедур, формирование готовности и способности вести переговоры, противостоять</w:t>
      </w: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негативным воздействиям социальной среды);</w:t>
      </w:r>
    </w:p>
    <w:p w:rsidR="008F29FE" w:rsidRPr="00A07FF5" w:rsidRDefault="008F56D6" w:rsidP="003759CE">
      <w:pPr>
        <w:pStyle w:val="131"/>
        <w:spacing w:before="0" w:after="0" w:line="360" w:lineRule="auto"/>
        <w:ind w:firstLine="454"/>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формирование мотивов и ценностей обучающегося в сфере отношений к России</w:t>
      </w: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как Отечеству (приобщение обучающихся к культурным ценностям своего народа, своей</w:t>
      </w: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этнической или социокультурной группы, базовым национальным ценностям российского</w:t>
      </w: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общества, общечеловеческим ценностям в контексте формирования у них российской</w:t>
      </w: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гражданской идентичности);</w:t>
      </w:r>
    </w:p>
    <w:p w:rsidR="008F29FE" w:rsidRPr="00A07FF5" w:rsidRDefault="008F56D6" w:rsidP="008F56D6">
      <w:pPr>
        <w:pStyle w:val="131"/>
        <w:spacing w:before="0" w:after="0" w:line="360" w:lineRule="auto"/>
        <w:ind w:firstLine="454"/>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включение обучающихся в процессы общественной самоорганизации (приобщение</w:t>
      </w: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обучающихся к общественной деятельности, участие в детско-юношеских организациях и</w:t>
      </w: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движениях, школьных и внешкольных объединениях, в ученическом самоуправлении, участие</w:t>
      </w: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обучающихся в благоустройстве школы, класса, сельского поселения, города; социальная самоидентификация обучающихся в процессе участия в личностно значимой и общественно</w:t>
      </w: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приемлемой деятельности; приобретение опыта конструктивного социального поведения,</w:t>
      </w: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приобретение знаний о нормах и правилах поведения в обществе, социальных ролях человека;</w:t>
      </w: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формирование у обучающихся личностных качеств, необходимых для конструктивного,</w:t>
      </w: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успешного и ответственного поведения в обществе с учетом правовых норм, установленных</w:t>
      </w: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российским законодательством);</w:t>
      </w:r>
    </w:p>
    <w:p w:rsidR="008F29FE" w:rsidRPr="00A07FF5" w:rsidRDefault="008F56D6" w:rsidP="003759CE">
      <w:pPr>
        <w:pStyle w:val="131"/>
        <w:spacing w:before="0" w:after="0" w:line="360" w:lineRule="auto"/>
        <w:ind w:firstLine="454"/>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формирование партнерских отношений с родителями (законными представителями) в</w:t>
      </w: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целях содействия социализации обучающихся в семье, учета индивидуальных и возрастных</w:t>
      </w: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особенностей обучающихся, культурных и социальных потребностей их семей;</w:t>
      </w:r>
    </w:p>
    <w:p w:rsidR="008F29FE" w:rsidRPr="00A07FF5" w:rsidRDefault="008F56D6" w:rsidP="003759CE">
      <w:pPr>
        <w:pStyle w:val="131"/>
        <w:spacing w:before="0" w:after="0" w:line="360" w:lineRule="auto"/>
        <w:ind w:firstLine="454"/>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формирование мотивов и ценностей обучающегося в сфере трудовых отношений и</w:t>
      </w: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выбора будущей профессии (развитие собственных представлений о перспективах своего</w:t>
      </w: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профессионального образования и будущей профессиональной деятельности, приобретение</w:t>
      </w: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практического опыта, соответствующего интересам и способностям обучающихся; формирование</w:t>
      </w: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у обучающихся мотивации к труду, потребности к приобретению профессии; овладение</w:t>
      </w: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способами и приемами поиска информации, связанной с профессиональным образованием и</w:t>
      </w: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профессиональной деятельностью, поиском вакансий на рынке труда и работой служб занятости</w:t>
      </w: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населения; создание условий для профессиональной ориентации обучающихся через систему</w:t>
      </w: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работы педагогов, психологов, социальных педагогов; сотрудничество с базовыми</w:t>
      </w: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предприятиями, учреждениями профессионального образования, центрами профориентационной</w:t>
      </w:r>
    </w:p>
    <w:p w:rsidR="008F29FE" w:rsidRPr="00A07FF5" w:rsidRDefault="008F29FE" w:rsidP="00A63962">
      <w:pPr>
        <w:pStyle w:val="131"/>
        <w:spacing w:before="0" w:after="0" w:line="360" w:lineRule="auto"/>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работы; совместную деятельность обучающихся с родителями (законными представителями);</w:t>
      </w:r>
      <w:r w:rsidR="008F56D6"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информирование обучающихся об особенностях различных сфер профессиональной деятельности,</w:t>
      </w:r>
      <w:r w:rsidR="008F56D6"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социальных и финансовых составляющих различных профессий, особенностях местного,</w:t>
      </w:r>
      <w:r w:rsidR="008F56D6"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регионального, российского и международного спроса на различные виды трудовой деятельности;</w:t>
      </w:r>
      <w:r w:rsidR="00A63962"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использование средств психолого-педагогической поддержки обучающихся и развитие</w:t>
      </w:r>
      <w:r w:rsidR="008F56D6"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консультационной помощи в их профессиональной ориентации, включающей диагностику</w:t>
      </w:r>
      <w:r w:rsidR="008F56D6"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профессиональных склонностей и профессионального потенциала обучающихся, их способностей</w:t>
      </w:r>
      <w:r w:rsidR="008F56D6"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и компетенций, необходимых для продолжения образования и выбора профессии (в том числе</w:t>
      </w:r>
      <w:r w:rsidR="008F56D6"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компьютерного профессионального тестирования и тренинга в специализированных центрах);</w:t>
      </w:r>
    </w:p>
    <w:p w:rsidR="008F29FE" w:rsidRPr="00A07FF5" w:rsidRDefault="008F56D6" w:rsidP="003759CE">
      <w:pPr>
        <w:pStyle w:val="131"/>
        <w:spacing w:before="0" w:after="0" w:line="360" w:lineRule="auto"/>
        <w:ind w:firstLine="454"/>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формирование мотивационно-ценностных отношений обучающегося в сфере</w:t>
      </w:r>
      <w:r w:rsidR="00A63962"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самопознания, самоопределения, самореализации, самосовершенствования (развитие</w:t>
      </w:r>
      <w:r w:rsidR="00A63962"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мотивации и способности к духовно-нравственному самосовершенствованию; формирование</w:t>
      </w:r>
      <w:r w:rsidR="00A63962"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позитивной самооценки, самоуважения, конструктивных способов самореализации);</w:t>
      </w:r>
    </w:p>
    <w:p w:rsidR="008F29FE" w:rsidRPr="00A07FF5" w:rsidRDefault="00A63962" w:rsidP="003759CE">
      <w:pPr>
        <w:pStyle w:val="131"/>
        <w:spacing w:before="0" w:after="0" w:line="360" w:lineRule="auto"/>
        <w:ind w:firstLine="454"/>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формирование мотивационно-ценностных отношений обучающегося в сфере</w:t>
      </w: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здорового образа жизни (осознание обучающимися ценности целесообразного, здорового и</w:t>
      </w: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безопасного образа жизни, формирование установки на систематические занятия физической</w:t>
      </w: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культурой и спортом, готовности к выбору индивидуальных режимов двигательной активности на</w:t>
      </w: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основе осознания собственных возможностей; осознанное отношение обучающихся к выбору</w:t>
      </w: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индивидуального рациона здорового питания; формирование знаний о современных угрозах для</w:t>
      </w: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жизни и здоровья людей, в том числе экологических и транспортных, готовности активно им</w:t>
      </w: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противостоять; овладение современными оздоровительными технологиями, в том числе на основе</w:t>
      </w: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навыков личной гигиены; профилактики употребления наркотиков и других психоактивных</w:t>
      </w: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веществ, профилактики инфекционных заболеваний; убежденности в выборе здорового образа</w:t>
      </w: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жизни; формирование устойчивого отрицательного отношения к аддиктивным проявлениям</w:t>
      </w: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различного рода – наркозависимость, алкоголизм, игромания, табакокурение, интернетзависимость</w:t>
      </w: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 xml:space="preserve">и др., как факторам ограничивающим свободу личности); </w:t>
      </w:r>
    </w:p>
    <w:p w:rsidR="008F29FE" w:rsidRPr="00A07FF5" w:rsidRDefault="00A63962" w:rsidP="003759CE">
      <w:pPr>
        <w:pStyle w:val="131"/>
        <w:spacing w:before="0" w:after="0" w:line="360" w:lineRule="auto"/>
        <w:ind w:firstLine="454"/>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формирование мотивов и ценностей обучающегося в сфере отношений к природе</w:t>
      </w: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(формирование готовности обучающихся к социальному взаимодействию по вопросам улучшения</w:t>
      </w: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экологического качества окружающей среды, устойчивого развития территории, экологического</w:t>
      </w: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здоровьесберегающего просвещения населения, осознание обучающимися взаимной связи</w:t>
      </w: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здоровья человека и экологического состояния окружающей его среды, роли экологической</w:t>
      </w: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культуры в обеспечении личного и общественного здоровья и безопасности; необходимости</w:t>
      </w: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следования принципу предосторожности при выборе варианта поведения);</w:t>
      </w:r>
    </w:p>
    <w:p w:rsidR="008F29FE" w:rsidRPr="00A07FF5" w:rsidRDefault="00A63962" w:rsidP="003759CE">
      <w:pPr>
        <w:pStyle w:val="131"/>
        <w:spacing w:before="0" w:after="0" w:line="360" w:lineRule="auto"/>
        <w:ind w:firstLine="454"/>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формирование мотивационно-ценностных отношений обучающегося в сфере</w:t>
      </w: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искусства (формирование основ художественной культуры обучающихся как части их общей</w:t>
      </w: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духовной культуры, как особого способа познания жизни и средства организации общения;</w:t>
      </w: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развитие эстетического, эмоционально-ценностного видения окружающего мира; развитие</w:t>
      </w: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способности к эмоционально-ценностному освоению мира, самовыражению и ориентации в</w:t>
      </w: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художественном и нравственном пространстве культуры; воспитание уважения к истории</w:t>
      </w: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культуры своего Отечества, выраженной в том числе в понимании красоты человека; развитие</w:t>
      </w: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потребности в общении с художественными произведениями, формирование активного</w:t>
      </w: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отношения к традициям художественной культуры как смысловой, эстетической и личностнозначимой</w:t>
      </w: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ценности).</w:t>
      </w:r>
    </w:p>
    <w:p w:rsidR="00A63962" w:rsidRPr="00A07FF5" w:rsidRDefault="00A63962" w:rsidP="003759CE">
      <w:pPr>
        <w:pStyle w:val="131"/>
        <w:spacing w:before="0" w:after="0" w:line="360" w:lineRule="auto"/>
        <w:ind w:firstLine="454"/>
        <w:jc w:val="both"/>
        <w:rPr>
          <w:rStyle w:val="135"/>
          <w:rFonts w:ascii="Times New Roman" w:hAnsi="Times New Roman" w:cs="Times New Roman"/>
          <w:sz w:val="28"/>
          <w:szCs w:val="28"/>
          <w:lang w:val="ru-RU"/>
        </w:rPr>
      </w:pPr>
    </w:p>
    <w:p w:rsidR="008F29FE" w:rsidRPr="00A07FF5" w:rsidRDefault="008F29FE" w:rsidP="00A63962">
      <w:pPr>
        <w:pStyle w:val="131"/>
        <w:spacing w:before="0" w:after="0" w:line="240" w:lineRule="auto"/>
        <w:ind w:firstLine="461"/>
        <w:rPr>
          <w:rStyle w:val="135"/>
          <w:rFonts w:ascii="Times New Roman" w:hAnsi="Times New Roman" w:cs="Times New Roman"/>
          <w:b/>
          <w:sz w:val="28"/>
          <w:szCs w:val="28"/>
          <w:lang w:val="ru-RU"/>
        </w:rPr>
      </w:pPr>
      <w:r w:rsidRPr="00A07FF5">
        <w:rPr>
          <w:rStyle w:val="135"/>
          <w:rFonts w:ascii="Times New Roman" w:hAnsi="Times New Roman" w:cs="Times New Roman"/>
          <w:b/>
          <w:sz w:val="28"/>
          <w:szCs w:val="28"/>
          <w:lang w:val="ru-RU"/>
        </w:rPr>
        <w:t>2.3.3 Содержание, виды деятельности и формы занятий с обучающимися</w:t>
      </w:r>
      <w:r w:rsidR="00A63962" w:rsidRPr="00A07FF5">
        <w:rPr>
          <w:rStyle w:val="135"/>
          <w:rFonts w:ascii="Times New Roman" w:hAnsi="Times New Roman" w:cs="Times New Roman"/>
          <w:b/>
          <w:sz w:val="28"/>
          <w:szCs w:val="28"/>
          <w:lang w:val="ru-RU"/>
        </w:rPr>
        <w:t xml:space="preserve"> </w:t>
      </w:r>
      <w:r w:rsidRPr="00A07FF5">
        <w:rPr>
          <w:rStyle w:val="135"/>
          <w:rFonts w:ascii="Times New Roman" w:hAnsi="Times New Roman" w:cs="Times New Roman"/>
          <w:b/>
          <w:sz w:val="28"/>
          <w:szCs w:val="28"/>
          <w:lang w:val="ru-RU"/>
        </w:rPr>
        <w:t>(по</w:t>
      </w:r>
      <w:r w:rsidR="00A63962" w:rsidRPr="00A07FF5">
        <w:rPr>
          <w:rStyle w:val="135"/>
          <w:rFonts w:ascii="Times New Roman" w:hAnsi="Times New Roman" w:cs="Times New Roman"/>
          <w:b/>
          <w:sz w:val="28"/>
          <w:szCs w:val="28"/>
          <w:lang w:val="ru-RU"/>
        </w:rPr>
        <w:t xml:space="preserve"> </w:t>
      </w:r>
      <w:r w:rsidRPr="00A07FF5">
        <w:rPr>
          <w:rStyle w:val="135"/>
          <w:rFonts w:ascii="Times New Roman" w:hAnsi="Times New Roman" w:cs="Times New Roman"/>
          <w:b/>
          <w:sz w:val="28"/>
          <w:szCs w:val="28"/>
          <w:lang w:val="ru-RU"/>
        </w:rPr>
        <w:t xml:space="preserve">направлениям духовно-нравственного развития, воспитания и </w:t>
      </w:r>
      <w:r w:rsidR="00A63962" w:rsidRPr="00A07FF5">
        <w:rPr>
          <w:rStyle w:val="135"/>
          <w:rFonts w:ascii="Times New Roman" w:hAnsi="Times New Roman" w:cs="Times New Roman"/>
          <w:b/>
          <w:sz w:val="28"/>
          <w:szCs w:val="28"/>
          <w:lang w:val="ru-RU"/>
        </w:rPr>
        <w:t xml:space="preserve"> с</w:t>
      </w:r>
      <w:r w:rsidRPr="00A07FF5">
        <w:rPr>
          <w:rStyle w:val="135"/>
          <w:rFonts w:ascii="Times New Roman" w:hAnsi="Times New Roman" w:cs="Times New Roman"/>
          <w:b/>
          <w:sz w:val="28"/>
          <w:szCs w:val="28"/>
          <w:lang w:val="ru-RU"/>
        </w:rPr>
        <w:t>оциализации</w:t>
      </w:r>
      <w:r w:rsidR="00A63962" w:rsidRPr="00A07FF5">
        <w:rPr>
          <w:rStyle w:val="135"/>
          <w:rFonts w:ascii="Times New Roman" w:hAnsi="Times New Roman" w:cs="Times New Roman"/>
          <w:b/>
          <w:sz w:val="28"/>
          <w:szCs w:val="28"/>
          <w:lang w:val="ru-RU"/>
        </w:rPr>
        <w:t xml:space="preserve"> </w:t>
      </w:r>
      <w:r w:rsidRPr="00A07FF5">
        <w:rPr>
          <w:rStyle w:val="135"/>
          <w:rFonts w:ascii="Times New Roman" w:hAnsi="Times New Roman" w:cs="Times New Roman"/>
          <w:b/>
          <w:sz w:val="28"/>
          <w:szCs w:val="28"/>
          <w:lang w:val="ru-RU"/>
        </w:rPr>
        <w:t>обучающихся)</w:t>
      </w:r>
    </w:p>
    <w:p w:rsidR="00A63962" w:rsidRPr="00A07FF5" w:rsidRDefault="00A63962" w:rsidP="00A63962">
      <w:pPr>
        <w:pStyle w:val="131"/>
        <w:spacing w:before="0" w:after="0" w:line="240" w:lineRule="auto"/>
        <w:ind w:firstLine="461"/>
        <w:rPr>
          <w:rStyle w:val="135"/>
          <w:rFonts w:ascii="Times New Roman" w:hAnsi="Times New Roman" w:cs="Times New Roman"/>
          <w:b/>
          <w:sz w:val="28"/>
          <w:szCs w:val="28"/>
          <w:lang w:val="ru-RU"/>
        </w:rPr>
      </w:pPr>
    </w:p>
    <w:p w:rsidR="008F29FE" w:rsidRPr="00A07FF5" w:rsidRDefault="008F29FE" w:rsidP="003759CE">
      <w:pPr>
        <w:pStyle w:val="131"/>
        <w:spacing w:before="0" w:after="0" w:line="360" w:lineRule="auto"/>
        <w:ind w:firstLine="454"/>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Содержание, виды деятельности и формы занятий с обучающимися по обеспечению</w:t>
      </w:r>
      <w:r w:rsidR="00F41CD6"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принятия обучающимися ценности Человека и человечности, формированию осознанного,</w:t>
      </w:r>
      <w:r w:rsidR="00F41CD6"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уважительного и доброжелательного отношения к другому человеку, формированию готовности и</w:t>
      </w:r>
      <w:r w:rsidR="00F41CD6"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способности вести диалог с другими людьми и достигать в нем взаимопонимания</w:t>
      </w:r>
      <w:r w:rsidR="00F41CD6"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предусматривает:</w:t>
      </w:r>
    </w:p>
    <w:p w:rsidR="008F29FE" w:rsidRPr="00A07FF5" w:rsidRDefault="00F41CD6" w:rsidP="003759CE">
      <w:pPr>
        <w:pStyle w:val="131"/>
        <w:spacing w:before="0" w:after="0" w:line="360" w:lineRule="auto"/>
        <w:ind w:firstLine="454"/>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 xml:space="preserve"> формирование во внеурочной деятельности «ситуаций образцов» проявления</w:t>
      </w: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уважительного и доброжелательного отношения к другому человеку, диалога и достижения</w:t>
      </w: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взаимопонимания с другими людьми;</w:t>
      </w:r>
    </w:p>
    <w:p w:rsidR="008F29FE" w:rsidRPr="00A07FF5" w:rsidRDefault="00F41CD6" w:rsidP="003759CE">
      <w:pPr>
        <w:pStyle w:val="131"/>
        <w:spacing w:before="0" w:after="0" w:line="360" w:lineRule="auto"/>
        <w:ind w:firstLine="454"/>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информационное и коммуникативное обеспечение рефлексии обучающихся</w:t>
      </w: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межличностных отношений с окружающими;</w:t>
      </w:r>
    </w:p>
    <w:p w:rsidR="008F29FE" w:rsidRPr="00A07FF5" w:rsidRDefault="00F41CD6" w:rsidP="003759CE">
      <w:pPr>
        <w:pStyle w:val="131"/>
        <w:spacing w:before="0" w:after="0" w:line="360" w:lineRule="auto"/>
        <w:ind w:firstLine="454"/>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формирование у обучающихся позитивного опыта взаимодействия с окружающими,</w:t>
      </w: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общения с представителями различных культур, достижения взаимопонимания в процессе диалога</w:t>
      </w: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и ведения переговоров.</w:t>
      </w:r>
    </w:p>
    <w:p w:rsidR="008F29FE" w:rsidRPr="00A07FF5" w:rsidRDefault="008F29FE" w:rsidP="003759CE">
      <w:pPr>
        <w:pStyle w:val="131"/>
        <w:spacing w:before="0" w:after="0" w:line="360" w:lineRule="auto"/>
        <w:ind w:firstLine="454"/>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В решении задач обеспечения принятия обучающимися ценности Человека и</w:t>
      </w:r>
      <w:r w:rsidR="00F41CD6"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человечности целесообразно использование потенциала уроков предметных областей</w:t>
      </w:r>
      <w:r w:rsidR="00F41CD6"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«Филология», «Общественно-научные предметы», совместных дел и мероприятий внеурочной</w:t>
      </w:r>
      <w:r w:rsidR="00F41CD6"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деятельности, Интернет-ресурсов, роль организатора в этой</w:t>
      </w:r>
      <w:r w:rsidR="00F41CD6" w:rsidRPr="00A07FF5">
        <w:rPr>
          <w:rStyle w:val="135"/>
          <w:rFonts w:ascii="Times New Roman" w:hAnsi="Times New Roman" w:cs="Times New Roman"/>
          <w:sz w:val="28"/>
          <w:szCs w:val="28"/>
          <w:lang w:val="ru-RU"/>
        </w:rPr>
        <w:t xml:space="preserve"> работе призван сыграть воспитатель</w:t>
      </w:r>
      <w:r w:rsidRPr="00A07FF5">
        <w:rPr>
          <w:rStyle w:val="135"/>
          <w:rFonts w:ascii="Times New Roman" w:hAnsi="Times New Roman" w:cs="Times New Roman"/>
          <w:sz w:val="28"/>
          <w:szCs w:val="28"/>
          <w:lang w:val="ru-RU"/>
        </w:rPr>
        <w:t>.</w:t>
      </w:r>
    </w:p>
    <w:p w:rsidR="008F29FE" w:rsidRPr="00A07FF5" w:rsidRDefault="008F29FE" w:rsidP="003759CE">
      <w:pPr>
        <w:pStyle w:val="131"/>
        <w:spacing w:before="0" w:after="0" w:line="360" w:lineRule="auto"/>
        <w:ind w:firstLine="454"/>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Формирование мотивов и ценностей обучающегося в сфере отношений к России как</w:t>
      </w:r>
      <w:r w:rsidR="00F41CD6"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Отечеству предполагает получение обучающимся опыта переживания и позитивного отношения к</w:t>
      </w:r>
      <w:r w:rsidR="00F41CD6"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Отечеству, который обеспечивается в ходе внеурочной деятельности (воспитательных</w:t>
      </w:r>
      <w:r w:rsidR="00F41CD6"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мероприятий), в составе коллектива ученического класса, организатором здесь выступает</w:t>
      </w:r>
      <w:r w:rsidR="00F41CD6" w:rsidRPr="00A07FF5">
        <w:rPr>
          <w:rStyle w:val="135"/>
          <w:rFonts w:ascii="Times New Roman" w:hAnsi="Times New Roman" w:cs="Times New Roman"/>
          <w:sz w:val="28"/>
          <w:szCs w:val="28"/>
          <w:lang w:val="ru-RU"/>
        </w:rPr>
        <w:t xml:space="preserve"> воспитатель</w:t>
      </w:r>
      <w:r w:rsidRPr="00A07FF5">
        <w:rPr>
          <w:rStyle w:val="135"/>
          <w:rFonts w:ascii="Times New Roman" w:hAnsi="Times New Roman" w:cs="Times New Roman"/>
          <w:sz w:val="28"/>
          <w:szCs w:val="28"/>
          <w:lang w:val="ru-RU"/>
        </w:rPr>
        <w:t xml:space="preserve"> и педагоги школы.</w:t>
      </w:r>
    </w:p>
    <w:p w:rsidR="008F29FE" w:rsidRPr="00A07FF5" w:rsidRDefault="008F29FE" w:rsidP="003759CE">
      <w:pPr>
        <w:pStyle w:val="131"/>
        <w:spacing w:before="0" w:after="0" w:line="360" w:lineRule="auto"/>
        <w:ind w:firstLine="454"/>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Включение обучающихся в сферу общественной самоорганизации может быть</w:t>
      </w:r>
      <w:r w:rsidR="00F41CD6"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 xml:space="preserve">осуществляться в школе (приобщение обучающихся к школьным традициям, участие в </w:t>
      </w:r>
      <w:r w:rsidR="00F41CD6" w:rsidRPr="00A07FF5">
        <w:rPr>
          <w:rStyle w:val="135"/>
          <w:rFonts w:ascii="Times New Roman" w:hAnsi="Times New Roman" w:cs="Times New Roman"/>
          <w:sz w:val="28"/>
          <w:szCs w:val="28"/>
          <w:lang w:val="ru-RU"/>
        </w:rPr>
        <w:t>у</w:t>
      </w:r>
      <w:r w:rsidRPr="00A07FF5">
        <w:rPr>
          <w:rStyle w:val="135"/>
          <w:rFonts w:ascii="Times New Roman" w:hAnsi="Times New Roman" w:cs="Times New Roman"/>
          <w:sz w:val="28"/>
          <w:szCs w:val="28"/>
          <w:lang w:val="ru-RU"/>
        </w:rPr>
        <w:t>ченическом самоуправлении), в деятельности детско-юношеских организаций и движений, в</w:t>
      </w:r>
      <w:r w:rsidR="00F41CD6"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школьных и внешкольных организациях (спортивные секции, творческие клубы и объединения по</w:t>
      </w:r>
      <w:r w:rsidR="00F41CD6"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интересам, сетевые сообщества, библиотечная сеть, краеведческая работа), участие обучающихся в деятельности производственных,</w:t>
      </w:r>
      <w:r w:rsidR="00F41CD6"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творческих объединений, благотворительных организаций; в экологическом просвещении</w:t>
      </w:r>
      <w:r w:rsidR="00F41CD6"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сверстников, родителей, населения; в благоустройстве школы, класса, сельского поселения,</w:t>
      </w:r>
      <w:r w:rsidR="00F41CD6"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города, партнерства с общественными организациями и объединениями, в проведении акций и</w:t>
      </w:r>
      <w:r w:rsidR="00F41CD6"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праздников (региональных, государственных, международных).</w:t>
      </w:r>
    </w:p>
    <w:p w:rsidR="008F29FE" w:rsidRPr="00A07FF5" w:rsidRDefault="008F29FE" w:rsidP="003759CE">
      <w:pPr>
        <w:pStyle w:val="131"/>
        <w:spacing w:before="0" w:after="0" w:line="360" w:lineRule="auto"/>
        <w:ind w:firstLine="454"/>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Включение обучающихся в сферу общественной самоорганизации предусматривает</w:t>
      </w:r>
      <w:r w:rsidR="002C1E5B"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следующие этапы:</w:t>
      </w:r>
    </w:p>
    <w:p w:rsidR="008F29FE" w:rsidRPr="00A07FF5" w:rsidRDefault="002C1E5B" w:rsidP="003759CE">
      <w:pPr>
        <w:pStyle w:val="131"/>
        <w:spacing w:before="0" w:after="0" w:line="360" w:lineRule="auto"/>
        <w:ind w:firstLine="454"/>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авансирование положительного восприятия школьниками предстоящей социальной</w:t>
      </w: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деятельности – обеспечение социальных ожиданий обучающихся, связанных с успешностью,</w:t>
      </w: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признанием со стороны семьи и сверстников, состоятельностью и самостоятельностью в</w:t>
      </w: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реализации собственных замыслов;</w:t>
      </w:r>
    </w:p>
    <w:p w:rsidR="008F29FE" w:rsidRPr="00A07FF5" w:rsidRDefault="002C1E5B" w:rsidP="003759CE">
      <w:pPr>
        <w:pStyle w:val="131"/>
        <w:spacing w:before="0" w:after="0" w:line="360" w:lineRule="auto"/>
        <w:ind w:firstLine="454"/>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информирование обучающихся о пространстве предстоящей социальной</w:t>
      </w: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деятельности, способах взаимодействия с различными социальными субъектами, возможностях</w:t>
      </w: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самореализации в нем; статусных и функциональных характеристиках социальных ролей;</w:t>
      </w:r>
    </w:p>
    <w:p w:rsidR="008F29FE" w:rsidRPr="00A07FF5" w:rsidRDefault="002C1E5B" w:rsidP="003759CE">
      <w:pPr>
        <w:pStyle w:val="131"/>
        <w:spacing w:before="0" w:after="0" w:line="360" w:lineRule="auto"/>
        <w:ind w:firstLine="454"/>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обучение школьников социальному взаимодействию, информирование</w:t>
      </w: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обучающихся о способах решения задач социальной деятельности, пробное решение задач в</w:t>
      </w: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рамках отдельных социальных проектов;</w:t>
      </w:r>
    </w:p>
    <w:p w:rsidR="008F29FE" w:rsidRPr="00A07FF5" w:rsidRDefault="002C1E5B" w:rsidP="003759CE">
      <w:pPr>
        <w:pStyle w:val="131"/>
        <w:spacing w:before="0" w:after="0" w:line="360" w:lineRule="auto"/>
        <w:ind w:firstLine="454"/>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организация планирования обучающимися собственного участия в социальной</w:t>
      </w: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деятельности, исходя из индивидуальных особенностей, опробование индивидуальной стратегии</w:t>
      </w: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участия в социальной деятельности;</w:t>
      </w:r>
    </w:p>
    <w:p w:rsidR="008F29FE" w:rsidRPr="00A07FF5" w:rsidRDefault="002C1E5B" w:rsidP="003759CE">
      <w:pPr>
        <w:pStyle w:val="131"/>
        <w:spacing w:before="0" w:after="0" w:line="360" w:lineRule="auto"/>
        <w:ind w:firstLine="454"/>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 с</w:t>
      </w:r>
      <w:r w:rsidR="008F29FE" w:rsidRPr="00A07FF5">
        <w:rPr>
          <w:rStyle w:val="135"/>
          <w:rFonts w:ascii="Times New Roman" w:hAnsi="Times New Roman" w:cs="Times New Roman"/>
          <w:sz w:val="28"/>
          <w:szCs w:val="28"/>
          <w:lang w:val="ru-RU"/>
        </w:rPr>
        <w:t>одействие обучающимся в осознания внутренних (собственных) ресурсов и</w:t>
      </w:r>
    </w:p>
    <w:p w:rsidR="008F29FE" w:rsidRPr="00A07FF5" w:rsidRDefault="008F29FE" w:rsidP="003759CE">
      <w:pPr>
        <w:pStyle w:val="131"/>
        <w:spacing w:before="0" w:after="0" w:line="360" w:lineRule="auto"/>
        <w:ind w:firstLine="454"/>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внешних ресурсов (ресурсов среды), обеспечивающих успешное участие школьника в социальной</w:t>
      </w:r>
      <w:r w:rsidR="002C1E5B"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деятельности;</w:t>
      </w:r>
    </w:p>
    <w:p w:rsidR="008F29FE" w:rsidRPr="00A07FF5" w:rsidRDefault="002C1E5B" w:rsidP="003759CE">
      <w:pPr>
        <w:pStyle w:val="131"/>
        <w:spacing w:before="0" w:after="0" w:line="360" w:lineRule="auto"/>
        <w:ind w:firstLine="454"/>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демонстрация вариативности социальных ситуаций, ситуаций выбора и</w:t>
      </w:r>
    </w:p>
    <w:p w:rsidR="008F29FE" w:rsidRPr="00A07FF5" w:rsidRDefault="008F29FE" w:rsidP="003759CE">
      <w:pPr>
        <w:pStyle w:val="131"/>
        <w:spacing w:before="0" w:after="0" w:line="360" w:lineRule="auto"/>
        <w:ind w:firstLine="454"/>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необходимости планирования собственной деятельности;</w:t>
      </w:r>
    </w:p>
    <w:p w:rsidR="008F29FE" w:rsidRPr="00A07FF5" w:rsidRDefault="002C1E5B" w:rsidP="003759CE">
      <w:pPr>
        <w:pStyle w:val="131"/>
        <w:spacing w:before="0" w:after="0" w:line="360" w:lineRule="auto"/>
        <w:ind w:firstLine="454"/>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обеспечение проблематизации школьников по характеру их участия в социальной</w:t>
      </w: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деятельности, содействие обучающимся в определении ими собственных целей участия в</w:t>
      </w: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социальной деятельности;</w:t>
      </w:r>
    </w:p>
    <w:p w:rsidR="008F29FE" w:rsidRPr="00A07FF5" w:rsidRDefault="002C1E5B" w:rsidP="003759CE">
      <w:pPr>
        <w:pStyle w:val="131"/>
        <w:spacing w:before="0" w:after="0" w:line="360" w:lineRule="auto"/>
        <w:ind w:firstLine="454"/>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содействие школьникам в проектировании и планировании собственного участия в</w:t>
      </w: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социальной деятельности.</w:t>
      </w:r>
    </w:p>
    <w:p w:rsidR="008F29FE" w:rsidRPr="00A07FF5" w:rsidRDefault="008F29FE" w:rsidP="003759CE">
      <w:pPr>
        <w:pStyle w:val="131"/>
        <w:spacing w:before="0" w:after="0" w:line="360" w:lineRule="auto"/>
        <w:ind w:firstLine="454"/>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Этапы включения обучающихся в сферу общественной самоорганизации могут</w:t>
      </w:r>
      <w:r w:rsidR="002C1E5B"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выстраиваться в логике технологии коллективно-творческой деятельности: поиск объектов общей</w:t>
      </w:r>
      <w:r w:rsidR="002C1E5B"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заботы, коллективное целеполагание, коллективное планирование, коллективная подготовка</w:t>
      </w:r>
      <w:r w:rsidR="002C1E5B"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мероприятия, коллективное проведение, коллективный анализ.</w:t>
      </w:r>
      <w:r w:rsidR="002C1E5B" w:rsidRPr="00A07FF5">
        <w:rPr>
          <w:rStyle w:val="135"/>
          <w:rFonts w:ascii="Times New Roman" w:hAnsi="Times New Roman" w:cs="Times New Roman"/>
          <w:sz w:val="28"/>
          <w:szCs w:val="28"/>
          <w:lang w:val="ru-RU"/>
        </w:rPr>
        <w:t xml:space="preserve"> </w:t>
      </w:r>
    </w:p>
    <w:p w:rsidR="008F29FE" w:rsidRPr="00A07FF5" w:rsidRDefault="008F29FE" w:rsidP="003759CE">
      <w:pPr>
        <w:pStyle w:val="131"/>
        <w:spacing w:before="0" w:after="0" w:line="360" w:lineRule="auto"/>
        <w:ind w:firstLine="454"/>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При формировании ответственного отношения к учебно-познавательной деятельности</w:t>
      </w:r>
      <w:r w:rsidR="002C1E5B"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приоритет принадлежит культивированию в укладе жизни школы позитивного образа</w:t>
      </w:r>
      <w:r w:rsidR="002C1E5B"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компетентного образованного человека, обладающего широким кругозором, способного</w:t>
      </w:r>
      <w:r w:rsidR="002C1E5B"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эффективно решать познавательные задачи через пропаганду академических успехов</w:t>
      </w:r>
      <w:r w:rsidR="002C1E5B"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обучающихся, поддержку школьников в ситуациях мобилизации индивидуальных ресурсов для</w:t>
      </w:r>
      <w:r w:rsidR="002C1E5B"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достижения учебных результатов.</w:t>
      </w:r>
    </w:p>
    <w:p w:rsidR="008F29FE" w:rsidRPr="00A07FF5" w:rsidRDefault="008F29FE" w:rsidP="003759CE">
      <w:pPr>
        <w:pStyle w:val="131"/>
        <w:spacing w:before="0" w:after="0" w:line="360" w:lineRule="auto"/>
        <w:ind w:firstLine="454"/>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Формирование мотивов и ценностей обучающегося в сфере выбора будущей профессии</w:t>
      </w:r>
      <w:r w:rsidR="002C1E5B"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 xml:space="preserve">предполагается осуществлять через информирование обучающихся об особенностях различных </w:t>
      </w:r>
      <w:r w:rsidR="002C1E5B" w:rsidRPr="00A07FF5">
        <w:rPr>
          <w:rStyle w:val="135"/>
          <w:rFonts w:ascii="Times New Roman" w:hAnsi="Times New Roman" w:cs="Times New Roman"/>
          <w:sz w:val="28"/>
          <w:szCs w:val="28"/>
          <w:lang w:val="ru-RU"/>
        </w:rPr>
        <w:t xml:space="preserve"> с</w:t>
      </w:r>
      <w:r w:rsidRPr="00A07FF5">
        <w:rPr>
          <w:rStyle w:val="135"/>
          <w:rFonts w:ascii="Times New Roman" w:hAnsi="Times New Roman" w:cs="Times New Roman"/>
          <w:sz w:val="28"/>
          <w:szCs w:val="28"/>
          <w:lang w:val="ru-RU"/>
        </w:rPr>
        <w:t>фер профессиональной деятельности, социальных и финансовых составляющих различных</w:t>
      </w:r>
      <w:r w:rsidR="002C1E5B"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профессий, особенностях местного, регионального, российского и международного спроса на</w:t>
      </w:r>
      <w:r w:rsidR="002C1E5B"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различные виды трудовой деятельности; использование средств психолого-педагогической</w:t>
      </w:r>
      <w:r w:rsidR="002C1E5B"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поддержки обучающихся и развитие консультационной помощи в их профессиональной</w:t>
      </w:r>
      <w:r w:rsidR="002C1E5B"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ориентации, включающей диагностику профессиональных склонностей и профессионального</w:t>
      </w:r>
      <w:r w:rsidR="002C1E5B"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потенциала обучающихся, их способностей и компетенций, необходимых для продолжения</w:t>
      </w:r>
      <w:r w:rsidR="002C1E5B"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образования и выбора профессии (в том числе компьютерного профессионального тестирования и</w:t>
      </w:r>
      <w:r w:rsidR="002C1E5B"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тренинга в специализированных центрах). Деятельность по этому направлению включает</w:t>
      </w:r>
      <w:r w:rsidR="002C1E5B"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сотрудничество с предприятиями, организациями профессионального образования, центрами</w:t>
      </w:r>
      <w:r w:rsidR="002C1E5B"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профориентационной работы; совместную деятельность обучающихся с родителями (законными</w:t>
      </w:r>
      <w:r w:rsidR="002C1E5B"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представителями); различные интернет-активности обучающихся.</w:t>
      </w:r>
    </w:p>
    <w:p w:rsidR="008F29FE" w:rsidRPr="00A07FF5" w:rsidRDefault="008F29FE" w:rsidP="003759CE">
      <w:pPr>
        <w:pStyle w:val="131"/>
        <w:spacing w:before="0" w:after="0" w:line="360" w:lineRule="auto"/>
        <w:ind w:firstLine="454"/>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Мотивы и ценности обучающегося в сфере отношений к природе поможет сформировать</w:t>
      </w:r>
      <w:r w:rsidR="002C1E5B"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изучение предметных областей «Естественнонаучные предметы» и «Физическая культура и</w:t>
      </w:r>
      <w:r w:rsidR="002C1E5B"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основы безопасности жизнедеятельности», а также на различные формы внеурочной</w:t>
      </w:r>
      <w:r w:rsidR="002C1E5B"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деятельности.</w:t>
      </w:r>
    </w:p>
    <w:p w:rsidR="008F29FE" w:rsidRPr="00A07FF5" w:rsidRDefault="008F29FE" w:rsidP="003759CE">
      <w:pPr>
        <w:pStyle w:val="131"/>
        <w:spacing w:before="0" w:after="0" w:line="360" w:lineRule="auto"/>
        <w:ind w:firstLine="454"/>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Реализация задач развития эстетического сознания обучающихся возложена на уроки</w:t>
      </w:r>
      <w:r w:rsidR="002C1E5B"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предметной областей «Филология», «Искусство», а также на различные формы внеурочной</w:t>
      </w:r>
      <w:r w:rsidR="002C1E5B"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деятельности.</w:t>
      </w:r>
    </w:p>
    <w:p w:rsidR="008F29FE" w:rsidRPr="00A07FF5" w:rsidRDefault="008F29FE" w:rsidP="003759CE">
      <w:pPr>
        <w:pStyle w:val="131"/>
        <w:spacing w:before="0" w:after="0" w:line="360" w:lineRule="auto"/>
        <w:ind w:firstLine="454"/>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Задача по формированию целостного мировоззрения, соответствующего современному</w:t>
      </w:r>
      <w:r w:rsidR="002C1E5B"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уровню развития науки и общественной практики, возложена на уроки предметных областей</w:t>
      </w:r>
      <w:r w:rsidR="002C1E5B"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«Общественно-научные предметы», «Естественнонаучные предметы», различные формы</w:t>
      </w:r>
      <w:r w:rsidR="002C1E5B"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внеурочной деятельности.</w:t>
      </w:r>
    </w:p>
    <w:p w:rsidR="008F29FE" w:rsidRPr="00A07FF5" w:rsidRDefault="008F29FE" w:rsidP="002C1E5B">
      <w:pPr>
        <w:pStyle w:val="131"/>
        <w:spacing w:before="0" w:after="0" w:line="240" w:lineRule="auto"/>
        <w:ind w:firstLine="461"/>
        <w:rPr>
          <w:rStyle w:val="135"/>
          <w:rFonts w:ascii="Times New Roman" w:hAnsi="Times New Roman" w:cs="Times New Roman"/>
          <w:b/>
          <w:sz w:val="28"/>
          <w:szCs w:val="28"/>
          <w:lang w:val="ru-RU"/>
        </w:rPr>
      </w:pPr>
      <w:r w:rsidRPr="00A07FF5">
        <w:rPr>
          <w:rStyle w:val="135"/>
          <w:rFonts w:ascii="Times New Roman" w:hAnsi="Times New Roman" w:cs="Times New Roman"/>
          <w:b/>
          <w:sz w:val="28"/>
          <w:szCs w:val="28"/>
          <w:lang w:val="ru-RU"/>
        </w:rPr>
        <w:t>2.3.4 Формы индивидуальной и групповой организации профессиональной</w:t>
      </w:r>
    </w:p>
    <w:p w:rsidR="008F29FE" w:rsidRPr="00A07FF5" w:rsidRDefault="008F29FE" w:rsidP="002C1E5B">
      <w:pPr>
        <w:pStyle w:val="131"/>
        <w:spacing w:before="0" w:after="0" w:line="240" w:lineRule="auto"/>
        <w:ind w:firstLine="461"/>
        <w:rPr>
          <w:rStyle w:val="135"/>
          <w:rFonts w:ascii="Times New Roman" w:hAnsi="Times New Roman" w:cs="Times New Roman"/>
          <w:b/>
          <w:sz w:val="28"/>
          <w:szCs w:val="28"/>
          <w:lang w:val="ru-RU"/>
        </w:rPr>
      </w:pPr>
      <w:r w:rsidRPr="00A07FF5">
        <w:rPr>
          <w:rStyle w:val="135"/>
          <w:rFonts w:ascii="Times New Roman" w:hAnsi="Times New Roman" w:cs="Times New Roman"/>
          <w:b/>
          <w:sz w:val="28"/>
          <w:szCs w:val="28"/>
          <w:lang w:val="ru-RU"/>
        </w:rPr>
        <w:t>ориентации обучающихся</w:t>
      </w:r>
    </w:p>
    <w:p w:rsidR="002C1E5B" w:rsidRPr="00A07FF5" w:rsidRDefault="002C1E5B" w:rsidP="002C1E5B">
      <w:pPr>
        <w:pStyle w:val="131"/>
        <w:spacing w:before="0" w:after="0" w:line="240" w:lineRule="auto"/>
        <w:ind w:firstLine="461"/>
        <w:rPr>
          <w:rStyle w:val="135"/>
          <w:rFonts w:ascii="Times New Roman" w:hAnsi="Times New Roman" w:cs="Times New Roman"/>
          <w:b/>
          <w:sz w:val="28"/>
          <w:szCs w:val="28"/>
          <w:lang w:val="ru-RU"/>
        </w:rPr>
      </w:pPr>
    </w:p>
    <w:p w:rsidR="008F29FE" w:rsidRPr="00A07FF5" w:rsidRDefault="008F29FE" w:rsidP="003759CE">
      <w:pPr>
        <w:pStyle w:val="131"/>
        <w:spacing w:before="0" w:after="0" w:line="360" w:lineRule="auto"/>
        <w:ind w:firstLine="454"/>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Формами индивидуальной и групповой организации профессиональной ориентации</w:t>
      </w:r>
      <w:r w:rsidR="00664505"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обучающихся являются: «ярмарки профессий», дни открытых дверей, экскурсии, предметные</w:t>
      </w:r>
      <w:r w:rsidR="00664505"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недели, олимпиады, конкурсы.</w:t>
      </w:r>
    </w:p>
    <w:p w:rsidR="008F29FE" w:rsidRPr="00A07FF5" w:rsidRDefault="008F29FE" w:rsidP="003759CE">
      <w:pPr>
        <w:pStyle w:val="131"/>
        <w:spacing w:before="0" w:after="0" w:line="360" w:lineRule="auto"/>
        <w:ind w:firstLine="454"/>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«Ярмарка профессий» как форма организации профессиональной ориентации</w:t>
      </w:r>
    </w:p>
    <w:p w:rsidR="008F29FE" w:rsidRPr="00A07FF5" w:rsidRDefault="008F29FE" w:rsidP="00664505">
      <w:pPr>
        <w:pStyle w:val="131"/>
        <w:spacing w:before="0" w:after="0" w:line="360" w:lineRule="auto"/>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обучающихся предполагает публичную презентацию различных профессиональных занятий с</w:t>
      </w:r>
      <w:r w:rsidR="00664505"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целью актуализировать, расширить, уточнить, закрепить у школьников представления о</w:t>
      </w:r>
      <w:r w:rsidR="00664505"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профессиях в игровой форме, имитирующей ярмарочное гуляние. Общая методическая схема</w:t>
      </w:r>
      <w:r w:rsidR="00664505"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предусматривает оборудование на некоторой территории площадок («торговых палаток»), на</w:t>
      </w:r>
      <w:r w:rsidR="00664505" w:rsidRPr="00A07FF5">
        <w:rPr>
          <w:rStyle w:val="135"/>
          <w:rFonts w:ascii="Times New Roman" w:hAnsi="Times New Roman" w:cs="Times New Roman"/>
          <w:sz w:val="28"/>
          <w:szCs w:val="28"/>
          <w:lang w:val="ru-RU"/>
        </w:rPr>
        <w:t xml:space="preserve">  к</w:t>
      </w:r>
      <w:r w:rsidRPr="00A07FF5">
        <w:rPr>
          <w:rStyle w:val="135"/>
          <w:rFonts w:ascii="Times New Roman" w:hAnsi="Times New Roman" w:cs="Times New Roman"/>
          <w:sz w:val="28"/>
          <w:szCs w:val="28"/>
          <w:lang w:val="ru-RU"/>
        </w:rPr>
        <w:t>оторых разворачиваются презентации, участники имеют возможность свободного передвижения</w:t>
      </w:r>
      <w:r w:rsidR="00664505"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по территории ярмарки от площадки к площадке в произвольном порядке. В «Ярмарке</w:t>
      </w:r>
      <w:r w:rsidR="00664505"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профессий» могут принимать участие не только обучающиеся, но и их родители, специально</w:t>
      </w:r>
      <w:r w:rsidR="00664505"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приглашенные квалифицированные широко известные признанные специалисты.</w:t>
      </w:r>
    </w:p>
    <w:p w:rsidR="008F29FE" w:rsidRPr="00A07FF5" w:rsidRDefault="008F29FE" w:rsidP="003759CE">
      <w:pPr>
        <w:pStyle w:val="131"/>
        <w:spacing w:before="0" w:after="0" w:line="360" w:lineRule="auto"/>
        <w:ind w:firstLine="454"/>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Дни открытых дверей в качестве формы организации профессиональной ориентации</w:t>
      </w:r>
      <w:r w:rsidR="00664505"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обучающихся наиболее часто проводятся на базе профессиональных образовательных</w:t>
      </w:r>
      <w:r w:rsidR="00664505"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организациях и образовательных организациях высшего образования и призваны презентовать</w:t>
      </w:r>
      <w:r w:rsidR="00664505"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спектр образовательных программ, реализуемых образовательной организацией, в ходе такого</w:t>
      </w:r>
      <w:r w:rsidR="00664505"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рода мероприятий пропагандируется обучение в отдельных организациях, реализующих основные</w:t>
      </w:r>
      <w:r w:rsidR="00664505"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профессиональные образовательные программы, а также различные варианты профессионального</w:t>
      </w:r>
      <w:r w:rsidR="00664505"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образования, которые осуществляются в этом образовательной организации.</w:t>
      </w:r>
    </w:p>
    <w:p w:rsidR="008F29FE" w:rsidRPr="00A07FF5" w:rsidRDefault="008F29FE" w:rsidP="003759CE">
      <w:pPr>
        <w:pStyle w:val="131"/>
        <w:spacing w:before="0" w:after="0" w:line="360" w:lineRule="auto"/>
        <w:ind w:firstLine="454"/>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Экскурсия как форма организации профессиональной ориентации обучающихся</w:t>
      </w:r>
      <w:r w:rsidR="00664505"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представляет собой путешествие с познавательной целью, в ходе которого экскурсанту</w:t>
      </w:r>
      <w:r w:rsidR="00664505"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 xml:space="preserve">предъявляются (в том числе специально подготовленным профессионалом – экскурсоводом) </w:t>
      </w:r>
      <w:r w:rsidR="00664505"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объекты и материалы, освещающие те или иные виды профессиональной деятельности.</w:t>
      </w:r>
    </w:p>
    <w:p w:rsidR="008F29FE" w:rsidRPr="00A07FF5" w:rsidRDefault="008F29FE" w:rsidP="003759CE">
      <w:pPr>
        <w:pStyle w:val="131"/>
        <w:spacing w:before="0" w:after="0" w:line="360" w:lineRule="auto"/>
        <w:ind w:firstLine="454"/>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Профориентационные экскурсии организуются на предприятия (посещение производства, музея),</w:t>
      </w:r>
      <w:r w:rsidR="00664505"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в музеи или на тематические экспозиции, в организации профессионального образования.</w:t>
      </w:r>
    </w:p>
    <w:p w:rsidR="008F29FE" w:rsidRPr="00A07FF5" w:rsidRDefault="008F29FE" w:rsidP="003759CE">
      <w:pPr>
        <w:pStyle w:val="131"/>
        <w:spacing w:before="0" w:after="0" w:line="360" w:lineRule="auto"/>
        <w:ind w:firstLine="454"/>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Опираясь на возможности современных электронных устройств, следует использовать такую</w:t>
      </w:r>
      <w:r w:rsidR="00664505"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форму как виртуальная экскурсия по производствам, образовательным организациям</w:t>
      </w:r>
      <w:r w:rsidR="00664505"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Предметная неделя в качестве формы организации профессиональной ориентации</w:t>
      </w:r>
      <w:r w:rsidR="00664505"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обучающихся включает набор разнообразных мероприятий, организуемых в течение календарной</w:t>
      </w:r>
      <w:r w:rsidR="00664505"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недели, содержательно предметная неделя связан</w:t>
      </w:r>
      <w:r w:rsidR="00664505" w:rsidRPr="00A07FF5">
        <w:rPr>
          <w:rStyle w:val="135"/>
          <w:rFonts w:ascii="Times New Roman" w:hAnsi="Times New Roman" w:cs="Times New Roman"/>
          <w:sz w:val="28"/>
          <w:szCs w:val="28"/>
          <w:lang w:val="ru-RU"/>
        </w:rPr>
        <w:t>а</w:t>
      </w:r>
      <w:r w:rsidRPr="00A07FF5">
        <w:rPr>
          <w:rStyle w:val="135"/>
          <w:rFonts w:ascii="Times New Roman" w:hAnsi="Times New Roman" w:cs="Times New Roman"/>
          <w:sz w:val="28"/>
          <w:szCs w:val="28"/>
          <w:lang w:val="ru-RU"/>
        </w:rPr>
        <w:t xml:space="preserve"> с каким-либо предметом или предметной</w:t>
      </w:r>
      <w:r w:rsidR="00664505"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областью («Неделя математики», «Неделя биологии», «Неделя истории»). Предметная неделя</w:t>
      </w:r>
      <w:r w:rsidR="00664505"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может состоять из презентаций проектов и публичных отчетов об их реализации, конкурсов</w:t>
      </w:r>
      <w:r w:rsidR="00664505"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знатоков по предмету/предметам, встреч с интересными людьми, избравшими профессию,</w:t>
      </w:r>
      <w:r w:rsidR="00664505"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близкую к этой предметной сфере.</w:t>
      </w:r>
    </w:p>
    <w:p w:rsidR="008F29FE" w:rsidRPr="00A07FF5" w:rsidRDefault="008F29FE" w:rsidP="003759CE">
      <w:pPr>
        <w:pStyle w:val="131"/>
        <w:spacing w:before="0" w:after="0" w:line="360" w:lineRule="auto"/>
        <w:ind w:firstLine="454"/>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Олимпиады по предметам (предметным областям) в качестве формы организации</w:t>
      </w:r>
      <w:r w:rsidR="00664505"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профессиональной ориентации обучающихся предусматривают участие наиболее подготовленных</w:t>
      </w:r>
      <w:r w:rsidR="00664505"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или способных в данной сфере, олимпиады по предмету (предметным областям) стимулируют</w:t>
      </w:r>
      <w:r w:rsidR="00664505"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познавательный интерес.</w:t>
      </w:r>
    </w:p>
    <w:p w:rsidR="00664505" w:rsidRPr="00A07FF5" w:rsidRDefault="00664505" w:rsidP="003759CE">
      <w:pPr>
        <w:pStyle w:val="131"/>
        <w:spacing w:before="0" w:after="0" w:line="360" w:lineRule="auto"/>
        <w:ind w:firstLine="454"/>
        <w:jc w:val="both"/>
        <w:rPr>
          <w:rStyle w:val="135"/>
          <w:rFonts w:ascii="Times New Roman" w:hAnsi="Times New Roman" w:cs="Times New Roman"/>
          <w:sz w:val="28"/>
          <w:szCs w:val="28"/>
          <w:lang w:val="ru-RU"/>
        </w:rPr>
      </w:pPr>
    </w:p>
    <w:p w:rsidR="008F29FE" w:rsidRPr="00A07FF5" w:rsidRDefault="008F29FE" w:rsidP="00664505">
      <w:pPr>
        <w:pStyle w:val="131"/>
        <w:spacing w:before="0" w:after="0" w:line="240" w:lineRule="auto"/>
        <w:ind w:firstLine="461"/>
        <w:rPr>
          <w:rStyle w:val="135"/>
          <w:rFonts w:ascii="Times New Roman" w:hAnsi="Times New Roman" w:cs="Times New Roman"/>
          <w:b/>
          <w:sz w:val="28"/>
          <w:szCs w:val="28"/>
          <w:lang w:val="ru-RU"/>
        </w:rPr>
      </w:pPr>
      <w:r w:rsidRPr="00A07FF5">
        <w:rPr>
          <w:rStyle w:val="135"/>
          <w:rFonts w:ascii="Times New Roman" w:hAnsi="Times New Roman" w:cs="Times New Roman"/>
          <w:b/>
          <w:sz w:val="28"/>
          <w:szCs w:val="28"/>
          <w:lang w:val="ru-RU"/>
        </w:rPr>
        <w:t>2.3.5</w:t>
      </w:r>
      <w:r w:rsidR="00664505" w:rsidRPr="00A07FF5">
        <w:rPr>
          <w:rStyle w:val="135"/>
          <w:rFonts w:ascii="Times New Roman" w:hAnsi="Times New Roman" w:cs="Times New Roman"/>
          <w:b/>
          <w:sz w:val="28"/>
          <w:szCs w:val="28"/>
          <w:lang w:val="ru-RU"/>
        </w:rPr>
        <w:t>.</w:t>
      </w:r>
      <w:r w:rsidRPr="00A07FF5">
        <w:rPr>
          <w:rStyle w:val="135"/>
          <w:rFonts w:ascii="Times New Roman" w:hAnsi="Times New Roman" w:cs="Times New Roman"/>
          <w:b/>
          <w:sz w:val="28"/>
          <w:szCs w:val="28"/>
          <w:lang w:val="ru-RU"/>
        </w:rPr>
        <w:t xml:space="preserve"> Этапы организации работы в системе социального воспитания в рамках</w:t>
      </w:r>
      <w:r w:rsidR="00664505" w:rsidRPr="00A07FF5">
        <w:rPr>
          <w:rStyle w:val="135"/>
          <w:rFonts w:ascii="Times New Roman" w:hAnsi="Times New Roman" w:cs="Times New Roman"/>
          <w:b/>
          <w:sz w:val="28"/>
          <w:szCs w:val="28"/>
          <w:lang w:val="ru-RU"/>
        </w:rPr>
        <w:t xml:space="preserve"> школы</w:t>
      </w:r>
      <w:r w:rsidRPr="00A07FF5">
        <w:rPr>
          <w:rStyle w:val="135"/>
          <w:rFonts w:ascii="Times New Roman" w:hAnsi="Times New Roman" w:cs="Times New Roman"/>
          <w:b/>
          <w:sz w:val="28"/>
          <w:szCs w:val="28"/>
          <w:lang w:val="ru-RU"/>
        </w:rPr>
        <w:t xml:space="preserve">, совместной деятельности </w:t>
      </w:r>
      <w:r w:rsidR="00664505" w:rsidRPr="00A07FF5">
        <w:rPr>
          <w:rStyle w:val="135"/>
          <w:rFonts w:ascii="Times New Roman" w:hAnsi="Times New Roman" w:cs="Times New Roman"/>
          <w:b/>
          <w:sz w:val="28"/>
          <w:szCs w:val="28"/>
          <w:lang w:val="ru-RU"/>
        </w:rPr>
        <w:t>школы с предп</w:t>
      </w:r>
      <w:r w:rsidRPr="00A07FF5">
        <w:rPr>
          <w:rStyle w:val="135"/>
          <w:rFonts w:ascii="Times New Roman" w:hAnsi="Times New Roman" w:cs="Times New Roman"/>
          <w:b/>
          <w:sz w:val="28"/>
          <w:szCs w:val="28"/>
          <w:lang w:val="ru-RU"/>
        </w:rPr>
        <w:t>риятиями, общественными организациями, в том числе с</w:t>
      </w:r>
    </w:p>
    <w:p w:rsidR="008F29FE" w:rsidRPr="00A07FF5" w:rsidRDefault="008F29FE" w:rsidP="00664505">
      <w:pPr>
        <w:pStyle w:val="131"/>
        <w:spacing w:before="0" w:after="0" w:line="240" w:lineRule="auto"/>
        <w:ind w:firstLine="461"/>
        <w:rPr>
          <w:rStyle w:val="135"/>
          <w:rFonts w:ascii="Times New Roman" w:hAnsi="Times New Roman" w:cs="Times New Roman"/>
          <w:b/>
          <w:sz w:val="28"/>
          <w:szCs w:val="28"/>
          <w:lang w:val="ru-RU"/>
        </w:rPr>
      </w:pPr>
      <w:r w:rsidRPr="00A07FF5">
        <w:rPr>
          <w:rStyle w:val="135"/>
          <w:rFonts w:ascii="Times New Roman" w:hAnsi="Times New Roman" w:cs="Times New Roman"/>
          <w:b/>
          <w:sz w:val="28"/>
          <w:szCs w:val="28"/>
          <w:lang w:val="ru-RU"/>
        </w:rPr>
        <w:t>организациями дополнительного образования</w:t>
      </w:r>
    </w:p>
    <w:p w:rsidR="00664505" w:rsidRPr="00A07FF5" w:rsidRDefault="00664505" w:rsidP="00664505">
      <w:pPr>
        <w:pStyle w:val="131"/>
        <w:spacing w:before="0" w:after="0" w:line="240" w:lineRule="auto"/>
        <w:ind w:firstLine="461"/>
        <w:rPr>
          <w:rStyle w:val="135"/>
          <w:rFonts w:ascii="Times New Roman" w:hAnsi="Times New Roman" w:cs="Times New Roman"/>
          <w:b/>
          <w:sz w:val="28"/>
          <w:szCs w:val="28"/>
          <w:lang w:val="ru-RU"/>
        </w:rPr>
      </w:pPr>
    </w:p>
    <w:p w:rsidR="008F29FE" w:rsidRPr="00A07FF5" w:rsidRDefault="008F29FE" w:rsidP="003759CE">
      <w:pPr>
        <w:pStyle w:val="131"/>
        <w:spacing w:before="0" w:after="0" w:line="360" w:lineRule="auto"/>
        <w:ind w:firstLine="454"/>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Достижение результатов социализации обучающихся в совместной деятельности</w:t>
      </w:r>
      <w:r w:rsidR="00664505" w:rsidRPr="00A07FF5">
        <w:rPr>
          <w:rStyle w:val="135"/>
          <w:rFonts w:ascii="Times New Roman" w:hAnsi="Times New Roman" w:cs="Times New Roman"/>
          <w:sz w:val="28"/>
          <w:szCs w:val="28"/>
          <w:lang w:val="ru-RU"/>
        </w:rPr>
        <w:t xml:space="preserve"> школы </w:t>
      </w:r>
      <w:r w:rsidRPr="00A07FF5">
        <w:rPr>
          <w:rStyle w:val="135"/>
          <w:rFonts w:ascii="Times New Roman" w:hAnsi="Times New Roman" w:cs="Times New Roman"/>
          <w:sz w:val="28"/>
          <w:szCs w:val="28"/>
          <w:lang w:val="ru-RU"/>
        </w:rPr>
        <w:t>с различными социальными субъектами, с одной стороны,</w:t>
      </w:r>
      <w:r w:rsidR="00664505"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обеспечивается организацией взаимодействия школы с предприятиями, общественными</w:t>
      </w:r>
      <w:r w:rsidR="00664505"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организациями, организациями дополнительного образования и т. д., а с другой – вовлечением</w:t>
      </w:r>
      <w:r w:rsidR="00664505"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школьника в социальную деятельность.</w:t>
      </w:r>
    </w:p>
    <w:p w:rsidR="008F29FE" w:rsidRPr="00A07FF5" w:rsidRDefault="008F29FE" w:rsidP="003759CE">
      <w:pPr>
        <w:pStyle w:val="131"/>
        <w:spacing w:before="0" w:after="0" w:line="360" w:lineRule="auto"/>
        <w:ind w:firstLine="454"/>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Организация взаимодействия школы с предприятиями,</w:t>
      </w:r>
      <w:r w:rsidR="001A0345"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общественными объединениями, организациями дополнительного образования, иными</w:t>
      </w:r>
      <w:r w:rsidR="001A0345"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социальными субъектами может быть представлена как последовательная реализация следующих</w:t>
      </w:r>
      <w:r w:rsidR="001A0345"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этапов:</w:t>
      </w:r>
    </w:p>
    <w:p w:rsidR="008F29FE" w:rsidRPr="00A07FF5" w:rsidRDefault="001A0345" w:rsidP="003759CE">
      <w:pPr>
        <w:pStyle w:val="131"/>
        <w:spacing w:before="0" w:after="0" w:line="360" w:lineRule="auto"/>
        <w:ind w:firstLine="454"/>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моделирование администрацией школы с привлечением школьников, родителей,</w:t>
      </w: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общественности взаимодействия общеобразовательной организации с различными социальными</w:t>
      </w: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субъектами (на основе анализа педагогами школы социально-педагогических потенциалов</w:t>
      </w: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социальной среды);</w:t>
      </w:r>
    </w:p>
    <w:p w:rsidR="008F29FE" w:rsidRPr="00A07FF5" w:rsidRDefault="001A0345" w:rsidP="003759CE">
      <w:pPr>
        <w:pStyle w:val="131"/>
        <w:spacing w:before="0" w:after="0" w:line="360" w:lineRule="auto"/>
        <w:ind w:firstLine="454"/>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проектирование партнерства школы с различными социальными субъектами (в</w:t>
      </w: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результате переговоров администрации формирование договорных отношений с предприятиями,</w:t>
      </w: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общественными объединениями, организациями дополнительного образования и другими</w:t>
      </w: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субъектами);</w:t>
      </w:r>
    </w:p>
    <w:p w:rsidR="008F29FE" w:rsidRPr="00A07FF5" w:rsidRDefault="001A0345" w:rsidP="003759CE">
      <w:pPr>
        <w:pStyle w:val="131"/>
        <w:spacing w:before="0" w:after="0" w:line="360" w:lineRule="auto"/>
        <w:ind w:firstLine="454"/>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осуществление социальной деятельности в процессе реализации договоров школы с</w:t>
      </w: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социальными партнерами;</w:t>
      </w:r>
    </w:p>
    <w:p w:rsidR="008F29FE" w:rsidRPr="00A07FF5" w:rsidRDefault="001A0345" w:rsidP="003759CE">
      <w:pPr>
        <w:pStyle w:val="131"/>
        <w:spacing w:before="0" w:after="0" w:line="360" w:lineRule="auto"/>
        <w:ind w:firstLine="454"/>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формирование в школе и в окружающей социальной среде атмосферы,</w:t>
      </w: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поддерживающей созидательный социальный опыт обучающихся, формирующей конструктивные</w:t>
      </w: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ожидания и позитивные образцы поведения;</w:t>
      </w:r>
    </w:p>
    <w:p w:rsidR="008F29FE" w:rsidRPr="00A07FF5" w:rsidRDefault="001A0345" w:rsidP="003759CE">
      <w:pPr>
        <w:pStyle w:val="131"/>
        <w:spacing w:before="0" w:after="0" w:line="360" w:lineRule="auto"/>
        <w:ind w:firstLine="454"/>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организация рефлексии социальных взаимодействий и взаимоотношений с</w:t>
      </w: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 xml:space="preserve">различными субъектами в системе общественных отношений; </w:t>
      </w:r>
    </w:p>
    <w:p w:rsidR="008F29FE" w:rsidRPr="00A07FF5" w:rsidRDefault="001A0345" w:rsidP="003759CE">
      <w:pPr>
        <w:pStyle w:val="131"/>
        <w:spacing w:before="0" w:after="0" w:line="360" w:lineRule="auto"/>
        <w:ind w:firstLine="454"/>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обеспечение разнообразия социальной деятельности по содержанию (общение,</w:t>
      </w: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познание, игра, спорт, труд), формам организации, возможному характеру участия (увлечение</w:t>
      </w: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(хобби), общественная активность, социальное лидерство);</w:t>
      </w:r>
    </w:p>
    <w:p w:rsidR="008F29FE" w:rsidRPr="00A07FF5" w:rsidRDefault="001A0345" w:rsidP="003759CE">
      <w:pPr>
        <w:pStyle w:val="131"/>
        <w:spacing w:before="0" w:after="0" w:line="360" w:lineRule="auto"/>
        <w:ind w:firstLine="454"/>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стимулирование общественной самоорганизации обучающихся</w:t>
      </w: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школы, поддержка общественных инициатив школьников.</w:t>
      </w:r>
    </w:p>
    <w:p w:rsidR="001A0345" w:rsidRPr="00A07FF5" w:rsidRDefault="001A0345" w:rsidP="003759CE">
      <w:pPr>
        <w:pStyle w:val="131"/>
        <w:spacing w:before="0" w:after="0" w:line="360" w:lineRule="auto"/>
        <w:ind w:firstLine="454"/>
        <w:jc w:val="both"/>
        <w:rPr>
          <w:rStyle w:val="135"/>
          <w:rFonts w:ascii="Times New Roman" w:hAnsi="Times New Roman" w:cs="Times New Roman"/>
          <w:sz w:val="28"/>
          <w:szCs w:val="28"/>
          <w:lang w:val="ru-RU"/>
        </w:rPr>
      </w:pPr>
    </w:p>
    <w:p w:rsidR="008F29FE" w:rsidRPr="00A07FF5" w:rsidRDefault="008F29FE" w:rsidP="001A0345">
      <w:pPr>
        <w:pStyle w:val="131"/>
        <w:spacing w:before="0" w:after="0" w:line="240" w:lineRule="auto"/>
        <w:ind w:firstLine="461"/>
        <w:rPr>
          <w:rStyle w:val="135"/>
          <w:rFonts w:ascii="Times New Roman" w:hAnsi="Times New Roman" w:cs="Times New Roman"/>
          <w:b/>
          <w:sz w:val="28"/>
          <w:szCs w:val="28"/>
          <w:lang w:val="ru-RU"/>
        </w:rPr>
      </w:pPr>
      <w:r w:rsidRPr="00A07FF5">
        <w:rPr>
          <w:rStyle w:val="135"/>
          <w:rFonts w:ascii="Times New Roman" w:hAnsi="Times New Roman" w:cs="Times New Roman"/>
          <w:b/>
          <w:sz w:val="28"/>
          <w:szCs w:val="28"/>
          <w:lang w:val="ru-RU"/>
        </w:rPr>
        <w:t>2.3.6</w:t>
      </w:r>
      <w:r w:rsidR="001A0345" w:rsidRPr="00A07FF5">
        <w:rPr>
          <w:rStyle w:val="135"/>
          <w:rFonts w:ascii="Times New Roman" w:hAnsi="Times New Roman" w:cs="Times New Roman"/>
          <w:b/>
          <w:sz w:val="28"/>
          <w:szCs w:val="28"/>
          <w:lang w:val="ru-RU"/>
        </w:rPr>
        <w:t xml:space="preserve">. </w:t>
      </w:r>
      <w:r w:rsidRPr="00A07FF5">
        <w:rPr>
          <w:rStyle w:val="135"/>
          <w:rFonts w:ascii="Times New Roman" w:hAnsi="Times New Roman" w:cs="Times New Roman"/>
          <w:b/>
          <w:sz w:val="28"/>
          <w:szCs w:val="28"/>
          <w:lang w:val="ru-RU"/>
        </w:rPr>
        <w:t>Основные формы организации педагогической поддержки социализации</w:t>
      </w:r>
      <w:r w:rsidR="001A0345" w:rsidRPr="00A07FF5">
        <w:rPr>
          <w:rStyle w:val="135"/>
          <w:rFonts w:ascii="Times New Roman" w:hAnsi="Times New Roman" w:cs="Times New Roman"/>
          <w:b/>
          <w:sz w:val="28"/>
          <w:szCs w:val="28"/>
          <w:lang w:val="ru-RU"/>
        </w:rPr>
        <w:t xml:space="preserve"> </w:t>
      </w:r>
      <w:r w:rsidRPr="00A07FF5">
        <w:rPr>
          <w:rStyle w:val="135"/>
          <w:rFonts w:ascii="Times New Roman" w:hAnsi="Times New Roman" w:cs="Times New Roman"/>
          <w:b/>
          <w:sz w:val="28"/>
          <w:szCs w:val="28"/>
          <w:lang w:val="ru-RU"/>
        </w:rPr>
        <w:t>обучающихся по каждому из направлений с учетом урочной и внеурочной</w:t>
      </w:r>
      <w:r w:rsidR="001A0345" w:rsidRPr="00A07FF5">
        <w:rPr>
          <w:rStyle w:val="135"/>
          <w:rFonts w:ascii="Times New Roman" w:hAnsi="Times New Roman" w:cs="Times New Roman"/>
          <w:b/>
          <w:sz w:val="28"/>
          <w:szCs w:val="28"/>
          <w:lang w:val="ru-RU"/>
        </w:rPr>
        <w:t xml:space="preserve"> деятельности;  </w:t>
      </w:r>
      <w:r w:rsidRPr="00A07FF5">
        <w:rPr>
          <w:rStyle w:val="135"/>
          <w:rFonts w:ascii="Times New Roman" w:hAnsi="Times New Roman" w:cs="Times New Roman"/>
          <w:b/>
          <w:sz w:val="28"/>
          <w:szCs w:val="28"/>
          <w:lang w:val="ru-RU"/>
        </w:rPr>
        <w:t>формы участия специалистов и социальных партнеров</w:t>
      </w:r>
      <w:r w:rsidR="001A0345" w:rsidRPr="00A07FF5">
        <w:rPr>
          <w:rStyle w:val="135"/>
          <w:rFonts w:ascii="Times New Roman" w:hAnsi="Times New Roman" w:cs="Times New Roman"/>
          <w:b/>
          <w:sz w:val="28"/>
          <w:szCs w:val="28"/>
          <w:lang w:val="ru-RU"/>
        </w:rPr>
        <w:t xml:space="preserve"> </w:t>
      </w:r>
      <w:r w:rsidRPr="00A07FF5">
        <w:rPr>
          <w:rStyle w:val="135"/>
          <w:rFonts w:ascii="Times New Roman" w:hAnsi="Times New Roman" w:cs="Times New Roman"/>
          <w:b/>
          <w:sz w:val="28"/>
          <w:szCs w:val="28"/>
          <w:lang w:val="ru-RU"/>
        </w:rPr>
        <w:t>по направлениям социального воспитания</w:t>
      </w:r>
    </w:p>
    <w:p w:rsidR="001A0345" w:rsidRPr="00A07FF5" w:rsidRDefault="001A0345" w:rsidP="001A0345">
      <w:pPr>
        <w:pStyle w:val="131"/>
        <w:spacing w:before="0" w:after="0" w:line="240" w:lineRule="auto"/>
        <w:ind w:firstLine="461"/>
        <w:rPr>
          <w:rStyle w:val="135"/>
          <w:rFonts w:ascii="Times New Roman" w:hAnsi="Times New Roman" w:cs="Times New Roman"/>
          <w:b/>
          <w:sz w:val="28"/>
          <w:szCs w:val="28"/>
          <w:lang w:val="ru-RU"/>
        </w:rPr>
      </w:pPr>
    </w:p>
    <w:p w:rsidR="008F29FE" w:rsidRPr="00A07FF5" w:rsidRDefault="008F29FE" w:rsidP="003759CE">
      <w:pPr>
        <w:pStyle w:val="131"/>
        <w:spacing w:before="0" w:after="0" w:line="360" w:lineRule="auto"/>
        <w:ind w:firstLine="454"/>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Основными формами организации педагогической поддержки обучающихся являются:</w:t>
      </w:r>
      <w:r w:rsidR="001A0345"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психолого-педагогическое консультирование, метод организации развивающих ситуаций,</w:t>
      </w:r>
      <w:r w:rsidR="001A0345"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ситуационно-ролевые игры и другие.</w:t>
      </w:r>
    </w:p>
    <w:p w:rsidR="001A0345" w:rsidRPr="00A07FF5" w:rsidRDefault="008F29FE" w:rsidP="003759CE">
      <w:pPr>
        <w:pStyle w:val="131"/>
        <w:spacing w:before="0" w:after="0" w:line="360" w:lineRule="auto"/>
        <w:ind w:firstLine="454"/>
        <w:jc w:val="both"/>
        <w:rPr>
          <w:rStyle w:val="135"/>
          <w:rFonts w:ascii="Times New Roman" w:hAnsi="Times New Roman" w:cs="Times New Roman"/>
          <w:sz w:val="28"/>
          <w:szCs w:val="28"/>
          <w:lang w:val="ru-RU"/>
        </w:rPr>
      </w:pPr>
      <w:r w:rsidRPr="00A07FF5">
        <w:rPr>
          <w:rStyle w:val="135"/>
          <w:rFonts w:ascii="Times New Roman" w:hAnsi="Times New Roman" w:cs="Times New Roman"/>
          <w:b/>
          <w:sz w:val="28"/>
          <w:szCs w:val="28"/>
          <w:lang w:val="ru-RU"/>
        </w:rPr>
        <w:t>Психолого-педагогическая консультация</w:t>
      </w:r>
      <w:r w:rsidRPr="00A07FF5">
        <w:rPr>
          <w:rStyle w:val="135"/>
          <w:rFonts w:ascii="Times New Roman" w:hAnsi="Times New Roman" w:cs="Times New Roman"/>
          <w:sz w:val="28"/>
          <w:szCs w:val="28"/>
          <w:lang w:val="ru-RU"/>
        </w:rPr>
        <w:t xml:space="preserve"> в качестве основной формы организации</w:t>
      </w:r>
      <w:r w:rsidR="001A0345"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педагогической поддержки обучающихся предполагает идентификацию проблемной ситуации</w:t>
      </w:r>
      <w:r w:rsidR="001A0345"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обучающегося, а также определение, какие ресурсы и каким способом он может задействовать для</w:t>
      </w:r>
      <w:r w:rsidR="001A0345"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 xml:space="preserve">самостоятельного разрешения проблемы. </w:t>
      </w:r>
    </w:p>
    <w:p w:rsidR="001A0345" w:rsidRPr="00A07FF5" w:rsidRDefault="008F29FE" w:rsidP="003759CE">
      <w:pPr>
        <w:pStyle w:val="131"/>
        <w:spacing w:before="0" w:after="0" w:line="360" w:lineRule="auto"/>
        <w:ind w:firstLine="454"/>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Целью</w:t>
      </w:r>
      <w:r w:rsidR="001A0345" w:rsidRPr="00A07FF5">
        <w:rPr>
          <w:rStyle w:val="135"/>
          <w:rFonts w:ascii="Times New Roman" w:hAnsi="Times New Roman" w:cs="Times New Roman"/>
          <w:sz w:val="28"/>
          <w:szCs w:val="28"/>
          <w:lang w:val="ru-RU"/>
        </w:rPr>
        <w:t xml:space="preserve"> к</w:t>
      </w:r>
      <w:r w:rsidRPr="00A07FF5">
        <w:rPr>
          <w:rStyle w:val="135"/>
          <w:rFonts w:ascii="Times New Roman" w:hAnsi="Times New Roman" w:cs="Times New Roman"/>
          <w:sz w:val="28"/>
          <w:szCs w:val="28"/>
          <w:lang w:val="ru-RU"/>
        </w:rPr>
        <w:t>онсультации является создание у школьника</w:t>
      </w:r>
      <w:r w:rsidR="001A0345"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 xml:space="preserve">представлений об альтернативных вариантах действий в конкретной проблемной ситуации. </w:t>
      </w:r>
    </w:p>
    <w:p w:rsidR="008F29FE" w:rsidRPr="00A07FF5" w:rsidRDefault="008F29FE" w:rsidP="003759CE">
      <w:pPr>
        <w:pStyle w:val="131"/>
        <w:spacing w:before="0" w:after="0" w:line="360" w:lineRule="auto"/>
        <w:ind w:firstLine="454"/>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В</w:t>
      </w:r>
      <w:r w:rsidR="001A0345"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процессе консультирования могут решаться три группы задач:</w:t>
      </w:r>
    </w:p>
    <w:p w:rsidR="008F29FE" w:rsidRPr="00A07FF5" w:rsidRDefault="008F29FE" w:rsidP="003759CE">
      <w:pPr>
        <w:pStyle w:val="131"/>
        <w:spacing w:before="0" w:after="0" w:line="360" w:lineRule="auto"/>
        <w:ind w:firstLine="454"/>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1) эмоционально-волевой поддержки обучающегося (повышение уверенности школьника в</w:t>
      </w:r>
      <w:r w:rsidR="001A0345"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себе, своих силах, убежденности в возможности преодолеть трудности);</w:t>
      </w:r>
    </w:p>
    <w:p w:rsidR="008F29FE" w:rsidRPr="00A07FF5" w:rsidRDefault="008F29FE" w:rsidP="003759CE">
      <w:pPr>
        <w:pStyle w:val="131"/>
        <w:spacing w:before="0" w:after="0" w:line="360" w:lineRule="auto"/>
        <w:ind w:firstLine="454"/>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2) информационной поддержки обучающегося (обеспечение школьника сведениями,</w:t>
      </w:r>
      <w:r w:rsidR="001A0345"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необходимыми для разрешения проблемной ситуации);</w:t>
      </w:r>
    </w:p>
    <w:p w:rsidR="008F29FE" w:rsidRPr="00A07FF5" w:rsidRDefault="008F29FE" w:rsidP="003759CE">
      <w:pPr>
        <w:pStyle w:val="131"/>
        <w:spacing w:before="0" w:after="0" w:line="360" w:lineRule="auto"/>
        <w:ind w:firstLine="454"/>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3) интеллектуальной поддержки социализации (осознание школьником собственной</w:t>
      </w:r>
      <w:r w:rsidR="001A0345"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проблемной ситуации, в том числе и в самоопределении относительно вариантов получения</w:t>
      </w:r>
      <w:r w:rsidR="001A0345"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образования).</w:t>
      </w:r>
    </w:p>
    <w:p w:rsidR="008F29FE" w:rsidRPr="00A07FF5" w:rsidRDefault="008F29FE" w:rsidP="003759CE">
      <w:pPr>
        <w:pStyle w:val="131"/>
        <w:spacing w:before="0" w:after="0" w:line="360" w:lineRule="auto"/>
        <w:ind w:firstLine="454"/>
        <w:jc w:val="both"/>
        <w:rPr>
          <w:rStyle w:val="135"/>
          <w:rFonts w:ascii="Times New Roman" w:hAnsi="Times New Roman" w:cs="Times New Roman"/>
          <w:sz w:val="28"/>
          <w:szCs w:val="28"/>
          <w:lang w:val="ru-RU"/>
        </w:rPr>
      </w:pPr>
      <w:r w:rsidRPr="00A07FF5">
        <w:rPr>
          <w:rStyle w:val="135"/>
          <w:rFonts w:ascii="Times New Roman" w:hAnsi="Times New Roman" w:cs="Times New Roman"/>
          <w:b/>
          <w:sz w:val="28"/>
          <w:szCs w:val="28"/>
          <w:lang w:val="ru-RU"/>
        </w:rPr>
        <w:t>Организация развивающих ситуаций</w:t>
      </w:r>
      <w:r w:rsidRPr="00A07FF5">
        <w:rPr>
          <w:rStyle w:val="135"/>
          <w:rFonts w:ascii="Times New Roman" w:hAnsi="Times New Roman" w:cs="Times New Roman"/>
          <w:sz w:val="28"/>
          <w:szCs w:val="28"/>
          <w:lang w:val="ru-RU"/>
        </w:rPr>
        <w:t xml:space="preserve"> предполагает, что педагог осуществляет поддержку</w:t>
      </w:r>
      <w:r w:rsidR="001A0345"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в решении школьником значимой для него проблемной ситуации, может управлять как</w:t>
      </w:r>
      <w:r w:rsidR="001A0345"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отдельными элементами существующих ситуаций, так и организовывать их специально.</w:t>
      </w:r>
    </w:p>
    <w:p w:rsidR="00AA45E9" w:rsidRPr="00A07FF5" w:rsidRDefault="00AA45E9" w:rsidP="003759CE">
      <w:pPr>
        <w:pStyle w:val="131"/>
        <w:spacing w:before="0" w:after="0" w:line="360" w:lineRule="auto"/>
        <w:ind w:firstLine="454"/>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Учен</w:t>
      </w:r>
      <w:r w:rsidR="008F29FE" w:rsidRPr="00A07FF5">
        <w:rPr>
          <w:rStyle w:val="135"/>
          <w:rFonts w:ascii="Times New Roman" w:hAnsi="Times New Roman" w:cs="Times New Roman"/>
          <w:sz w:val="28"/>
          <w:szCs w:val="28"/>
          <w:lang w:val="ru-RU"/>
        </w:rPr>
        <w:t>ик, участвуя в таких ситуациях, наращивает свои личностные ресурсы,</w:t>
      </w: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совершенствуется в способах управления имеющимися ресурсами для решения собственных</w:t>
      </w: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возрастных задач.</w:t>
      </w:r>
    </w:p>
    <w:p w:rsidR="008F29FE" w:rsidRPr="00A07FF5" w:rsidRDefault="008F29FE" w:rsidP="003759CE">
      <w:pPr>
        <w:pStyle w:val="131"/>
        <w:spacing w:before="0" w:after="0" w:line="360" w:lineRule="auto"/>
        <w:ind w:firstLine="454"/>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При организации развивающих ситуаций педагог может использовать и</w:t>
      </w:r>
      <w:r w:rsidR="00AA45E9"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комбинировать самые разнообразные педагогические средства, вовлекать воспитанника в</w:t>
      </w:r>
      <w:r w:rsidR="00AA45E9"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разнообразные виды деятельности.</w:t>
      </w:r>
    </w:p>
    <w:p w:rsidR="008F29FE" w:rsidRPr="00A07FF5" w:rsidRDefault="008F29FE" w:rsidP="003759CE">
      <w:pPr>
        <w:pStyle w:val="131"/>
        <w:spacing w:before="0" w:after="0" w:line="360" w:lineRule="auto"/>
        <w:ind w:firstLine="454"/>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Основными формами организации педагогической поддержки обучающихся являются</w:t>
      </w:r>
      <w:r w:rsidR="00AA45E9"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b/>
          <w:sz w:val="28"/>
          <w:szCs w:val="28"/>
          <w:lang w:val="ru-RU"/>
        </w:rPr>
        <w:t>ситуационно-ролевые игры</w:t>
      </w:r>
      <w:r w:rsidRPr="00A07FF5">
        <w:rPr>
          <w:rStyle w:val="135"/>
          <w:rFonts w:ascii="Times New Roman" w:hAnsi="Times New Roman" w:cs="Times New Roman"/>
          <w:sz w:val="28"/>
          <w:szCs w:val="28"/>
          <w:lang w:val="ru-RU"/>
        </w:rPr>
        <w:t>, позволяющие совершенствовать способы межличностного</w:t>
      </w:r>
      <w:r w:rsidR="00AA45E9"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взаимодействия; аутотренинги, способствующие</w:t>
      </w:r>
      <w:r w:rsidR="00AA45E9" w:rsidRPr="00A07FF5">
        <w:rPr>
          <w:rStyle w:val="135"/>
          <w:rFonts w:ascii="Times New Roman" w:hAnsi="Times New Roman" w:cs="Times New Roman"/>
          <w:sz w:val="28"/>
          <w:szCs w:val="28"/>
          <w:lang w:val="ru-RU"/>
        </w:rPr>
        <w:t xml:space="preserve"> развитию навыков саморегуляции;</w:t>
      </w:r>
      <w:r w:rsidRPr="00A07FF5">
        <w:rPr>
          <w:rStyle w:val="135"/>
          <w:rFonts w:ascii="Times New Roman" w:hAnsi="Times New Roman" w:cs="Times New Roman"/>
          <w:sz w:val="28"/>
          <w:szCs w:val="28"/>
          <w:lang w:val="ru-RU"/>
        </w:rPr>
        <w:t xml:space="preserve"> приемы</w:t>
      </w:r>
      <w:r w:rsidR="00AA45E9"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творческого мышления как средство развития способов мысленного решения школьником задач</w:t>
      </w:r>
      <w:r w:rsidR="00AA45E9"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своей жизнедеятельности. В рамках ролевой игры воспитанник действует, познавая себя,</w:t>
      </w:r>
      <w:r w:rsidR="00AA45E9"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осознавая собственные проблемы, ситуации выбора, принимая решение, проектируя и планируя</w:t>
      </w:r>
      <w:r w:rsidR="00AA45E9"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собственную деятельность, взаимодействуя с другими игроками. В ситуационно-ролевой игре</w:t>
      </w:r>
      <w:r w:rsidR="00AA45E9"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воспитанник, участвуя в разных ролях в различных моделях социального взаимодействия, не</w:t>
      </w:r>
      <w:r w:rsidR="00AA45E9"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только становится более компетентным в сфере социальных отношений, но и относительно</w:t>
      </w:r>
      <w:r w:rsidR="00AA45E9"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безболезненно приобретает опыт соревнования и сотрудничества, победы и проигрыша.</w:t>
      </w:r>
    </w:p>
    <w:p w:rsidR="00AA45E9" w:rsidRPr="00A07FF5" w:rsidRDefault="00AA45E9" w:rsidP="003759CE">
      <w:pPr>
        <w:pStyle w:val="131"/>
        <w:spacing w:before="0" w:after="0" w:line="360" w:lineRule="auto"/>
        <w:ind w:firstLine="454"/>
        <w:jc w:val="both"/>
        <w:rPr>
          <w:rStyle w:val="135"/>
          <w:rFonts w:ascii="Times New Roman" w:hAnsi="Times New Roman" w:cs="Times New Roman"/>
          <w:sz w:val="28"/>
          <w:szCs w:val="28"/>
          <w:lang w:val="ru-RU"/>
        </w:rPr>
      </w:pPr>
    </w:p>
    <w:p w:rsidR="00AA45E9" w:rsidRPr="00A07FF5" w:rsidRDefault="008F29FE" w:rsidP="00AA45E9">
      <w:pPr>
        <w:pStyle w:val="131"/>
        <w:spacing w:before="0" w:after="0" w:line="240" w:lineRule="auto"/>
        <w:ind w:firstLine="461"/>
        <w:rPr>
          <w:rStyle w:val="135"/>
          <w:rFonts w:ascii="Times New Roman" w:hAnsi="Times New Roman" w:cs="Times New Roman"/>
          <w:b/>
          <w:sz w:val="28"/>
          <w:szCs w:val="28"/>
          <w:lang w:val="ru-RU"/>
        </w:rPr>
      </w:pPr>
      <w:r w:rsidRPr="00A07FF5">
        <w:rPr>
          <w:rStyle w:val="135"/>
          <w:rFonts w:ascii="Times New Roman" w:hAnsi="Times New Roman" w:cs="Times New Roman"/>
          <w:b/>
          <w:sz w:val="28"/>
          <w:szCs w:val="28"/>
          <w:lang w:val="ru-RU"/>
        </w:rPr>
        <w:t xml:space="preserve">Формы участия специалистов и социальных партнеров </w:t>
      </w:r>
    </w:p>
    <w:p w:rsidR="008F29FE" w:rsidRPr="00A07FF5" w:rsidRDefault="008F29FE" w:rsidP="00AA45E9">
      <w:pPr>
        <w:pStyle w:val="131"/>
        <w:spacing w:before="0" w:after="0" w:line="240" w:lineRule="auto"/>
        <w:ind w:firstLine="461"/>
        <w:rPr>
          <w:rStyle w:val="135"/>
          <w:rFonts w:ascii="Times New Roman" w:hAnsi="Times New Roman" w:cs="Times New Roman"/>
          <w:b/>
          <w:sz w:val="28"/>
          <w:szCs w:val="28"/>
          <w:lang w:val="ru-RU"/>
        </w:rPr>
      </w:pPr>
      <w:r w:rsidRPr="00A07FF5">
        <w:rPr>
          <w:rStyle w:val="135"/>
          <w:rFonts w:ascii="Times New Roman" w:hAnsi="Times New Roman" w:cs="Times New Roman"/>
          <w:b/>
          <w:sz w:val="28"/>
          <w:szCs w:val="28"/>
          <w:lang w:val="ru-RU"/>
        </w:rPr>
        <w:t>по направлениям социального</w:t>
      </w:r>
      <w:r w:rsidR="00AA45E9" w:rsidRPr="00A07FF5">
        <w:rPr>
          <w:rStyle w:val="135"/>
          <w:rFonts w:ascii="Times New Roman" w:hAnsi="Times New Roman" w:cs="Times New Roman"/>
          <w:b/>
          <w:sz w:val="28"/>
          <w:szCs w:val="28"/>
          <w:lang w:val="ru-RU"/>
        </w:rPr>
        <w:t xml:space="preserve"> воспитания</w:t>
      </w:r>
    </w:p>
    <w:p w:rsidR="00AA45E9" w:rsidRPr="00A07FF5" w:rsidRDefault="00AA45E9" w:rsidP="00AA45E9">
      <w:pPr>
        <w:pStyle w:val="131"/>
        <w:spacing w:before="0" w:after="0" w:line="240" w:lineRule="auto"/>
        <w:ind w:firstLine="461"/>
        <w:rPr>
          <w:rStyle w:val="135"/>
          <w:rFonts w:ascii="Times New Roman" w:hAnsi="Times New Roman" w:cs="Times New Roman"/>
          <w:b/>
          <w:sz w:val="28"/>
          <w:szCs w:val="28"/>
          <w:lang w:val="ru-RU"/>
        </w:rPr>
      </w:pPr>
    </w:p>
    <w:p w:rsidR="008F29FE" w:rsidRPr="00A07FF5" w:rsidRDefault="008F29FE" w:rsidP="003759CE">
      <w:pPr>
        <w:pStyle w:val="131"/>
        <w:spacing w:before="0" w:after="0" w:line="360" w:lineRule="auto"/>
        <w:ind w:firstLine="454"/>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 xml:space="preserve">Важнейшим партнером </w:t>
      </w:r>
      <w:r w:rsidR="00AA45E9" w:rsidRPr="00A07FF5">
        <w:rPr>
          <w:rStyle w:val="135"/>
          <w:rFonts w:ascii="Times New Roman" w:hAnsi="Times New Roman" w:cs="Times New Roman"/>
          <w:sz w:val="28"/>
          <w:szCs w:val="28"/>
          <w:lang w:val="ru-RU"/>
        </w:rPr>
        <w:t xml:space="preserve">школы </w:t>
      </w:r>
      <w:r w:rsidRPr="00A07FF5">
        <w:rPr>
          <w:rStyle w:val="135"/>
          <w:rFonts w:ascii="Times New Roman" w:hAnsi="Times New Roman" w:cs="Times New Roman"/>
          <w:sz w:val="28"/>
          <w:szCs w:val="28"/>
          <w:lang w:val="ru-RU"/>
        </w:rPr>
        <w:t>в реализации цели и задач</w:t>
      </w:r>
      <w:r w:rsidR="00AA45E9"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воспитания и социализации являются родители обучающегося (законные представители),</w:t>
      </w:r>
      <w:r w:rsidR="00AA45E9"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которые одновременно выступают в многообразии позиций и социальных ролей:</w:t>
      </w:r>
    </w:p>
    <w:p w:rsidR="008F29FE" w:rsidRPr="00A07FF5" w:rsidRDefault="00AA45E9" w:rsidP="003759CE">
      <w:pPr>
        <w:pStyle w:val="131"/>
        <w:spacing w:before="0" w:after="0" w:line="360" w:lineRule="auto"/>
        <w:ind w:firstLine="454"/>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как источник родительского запроса к школе на физическое, социально</w:t>
      </w:r>
      <w:r w:rsidRPr="00A07FF5">
        <w:rPr>
          <w:rStyle w:val="135"/>
          <w:rFonts w:ascii="Times New Roman" w:hAnsi="Times New Roman" w:cs="Times New Roman"/>
          <w:sz w:val="28"/>
          <w:szCs w:val="28"/>
          <w:lang w:val="ru-RU"/>
        </w:rPr>
        <w:t>-</w:t>
      </w:r>
      <w:r w:rsidR="008F29FE" w:rsidRPr="00A07FF5">
        <w:rPr>
          <w:rStyle w:val="135"/>
          <w:rFonts w:ascii="Times New Roman" w:hAnsi="Times New Roman" w:cs="Times New Roman"/>
          <w:sz w:val="28"/>
          <w:szCs w:val="28"/>
          <w:lang w:val="ru-RU"/>
        </w:rPr>
        <w:t>психологическое,</w:t>
      </w: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академическое (в сфере обучения) благополучие ребенка, эксперт результатов</w:t>
      </w:r>
      <w:r w:rsidR="00EA1360"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 xml:space="preserve">деятельности </w:t>
      </w:r>
      <w:r w:rsidR="00EA1360" w:rsidRPr="00A07FF5">
        <w:rPr>
          <w:rStyle w:val="135"/>
          <w:rFonts w:ascii="Times New Roman" w:hAnsi="Times New Roman" w:cs="Times New Roman"/>
          <w:sz w:val="28"/>
          <w:szCs w:val="28"/>
          <w:lang w:val="ru-RU"/>
        </w:rPr>
        <w:t>школы</w:t>
      </w:r>
      <w:r w:rsidR="008F29FE" w:rsidRPr="00A07FF5">
        <w:rPr>
          <w:rStyle w:val="135"/>
          <w:rFonts w:ascii="Times New Roman" w:hAnsi="Times New Roman" w:cs="Times New Roman"/>
          <w:sz w:val="28"/>
          <w:szCs w:val="28"/>
          <w:lang w:val="ru-RU"/>
        </w:rPr>
        <w:t>;</w:t>
      </w:r>
    </w:p>
    <w:p w:rsidR="008F29FE" w:rsidRPr="00A07FF5" w:rsidRDefault="00EA1360" w:rsidP="003759CE">
      <w:pPr>
        <w:pStyle w:val="131"/>
        <w:spacing w:before="0" w:after="0" w:line="360" w:lineRule="auto"/>
        <w:ind w:firstLine="454"/>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как обладатель и распорядитель ресурсов для воспитания и социализации;</w:t>
      </w:r>
    </w:p>
    <w:p w:rsidR="008F29FE" w:rsidRPr="00A07FF5" w:rsidRDefault="00EA1360" w:rsidP="003759CE">
      <w:pPr>
        <w:pStyle w:val="131"/>
        <w:spacing w:before="0" w:after="0" w:line="360" w:lineRule="auto"/>
        <w:ind w:firstLine="454"/>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непосредственный воспитатель (в рамках школьного и семейного воспитания).</w:t>
      </w:r>
    </w:p>
    <w:p w:rsidR="008F29FE" w:rsidRPr="00A07FF5" w:rsidRDefault="008F29FE" w:rsidP="003759CE">
      <w:pPr>
        <w:pStyle w:val="131"/>
        <w:spacing w:before="0" w:after="0" w:line="360" w:lineRule="auto"/>
        <w:ind w:firstLine="454"/>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Условиями результативности работы с родителями обучающихся (законными</w:t>
      </w:r>
      <w:r w:rsidR="00EA1360"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представителями) является понимание педагогическими работниками и учет ими при</w:t>
      </w:r>
      <w:r w:rsidR="00EA1360"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проектировании и конструировании взаимодействия следующих аспектов:</w:t>
      </w:r>
    </w:p>
    <w:p w:rsidR="008F29FE" w:rsidRPr="00A07FF5" w:rsidRDefault="00EA1360" w:rsidP="003759CE">
      <w:pPr>
        <w:pStyle w:val="131"/>
        <w:spacing w:before="0" w:after="0" w:line="360" w:lineRule="auto"/>
        <w:ind w:firstLine="454"/>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ориентация на «партисипативность» (вовлечение родителей в управление</w:t>
      </w: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образовательным процессом, решение проблем, участие в решении и анализе проблем, принятии</w:t>
      </w: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решений и даже</w:t>
      </w: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их реализации в той или иной форме, возникающих в жизни</w:t>
      </w:r>
      <w:r w:rsidRPr="00A07FF5">
        <w:rPr>
          <w:rStyle w:val="135"/>
          <w:rFonts w:ascii="Times New Roman" w:hAnsi="Times New Roman" w:cs="Times New Roman"/>
          <w:sz w:val="28"/>
          <w:szCs w:val="28"/>
          <w:lang w:val="ru-RU"/>
        </w:rPr>
        <w:t xml:space="preserve"> школы</w:t>
      </w:r>
      <w:r w:rsidR="008F29FE" w:rsidRPr="00A07FF5">
        <w:rPr>
          <w:rStyle w:val="135"/>
          <w:rFonts w:ascii="Times New Roman" w:hAnsi="Times New Roman" w:cs="Times New Roman"/>
          <w:sz w:val="28"/>
          <w:szCs w:val="28"/>
          <w:lang w:val="ru-RU"/>
        </w:rPr>
        <w:t>);</w:t>
      </w:r>
    </w:p>
    <w:p w:rsidR="008F29FE" w:rsidRPr="00A07FF5" w:rsidRDefault="00EA1360" w:rsidP="003759CE">
      <w:pPr>
        <w:pStyle w:val="131"/>
        <w:spacing w:before="0" w:after="0" w:line="360" w:lineRule="auto"/>
        <w:ind w:firstLine="454"/>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w:t>
      </w:r>
      <w:r w:rsidR="008F29FE" w:rsidRPr="00A07FF5">
        <w:rPr>
          <w:rStyle w:val="135"/>
          <w:rFonts w:ascii="Times New Roman" w:hAnsi="Times New Roman" w:cs="Times New Roman"/>
          <w:sz w:val="28"/>
          <w:szCs w:val="28"/>
          <w:lang w:val="ru-RU"/>
        </w:rPr>
        <w:t xml:space="preserve"> недопустимость директивного навязывания родителям обучающихся взглядов,</w:t>
      </w:r>
      <w:r w:rsidR="0004353B"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оценок, помощи в воспитании их детей (без вербализированного запроса со стороны родителей),</w:t>
      </w:r>
      <w:r w:rsidR="0004353B"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использование педагогами по отношению к родителям методов требования и убеждения как</w:t>
      </w:r>
      <w:r w:rsidR="0004353B"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исключительно крайняя мера;</w:t>
      </w:r>
    </w:p>
    <w:p w:rsidR="008F29FE" w:rsidRPr="00A07FF5" w:rsidRDefault="0004353B" w:rsidP="003759CE">
      <w:pPr>
        <w:pStyle w:val="131"/>
        <w:spacing w:before="0" w:after="0" w:line="360" w:lineRule="auto"/>
        <w:ind w:firstLine="454"/>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наличие границ сотрудничества педагогов с родителями и вероятность конфликта</w:t>
      </w: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интересов семьи и школы, умеренность ожиданий активности и заинтересованности родителей</w:t>
      </w: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обучающегося в разрешении тех или иных противоречий, возникающих в процессе образования</w:t>
      </w: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их ребенка, неэффективность тактики просто информирования педагогом родителей о недостатках</w:t>
      </w: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в об</w:t>
      </w:r>
      <w:r w:rsidRPr="00A07FF5">
        <w:rPr>
          <w:rStyle w:val="135"/>
          <w:rFonts w:ascii="Times New Roman" w:hAnsi="Times New Roman" w:cs="Times New Roman"/>
          <w:sz w:val="28"/>
          <w:szCs w:val="28"/>
          <w:lang w:val="ru-RU"/>
        </w:rPr>
        <w:t>учении или поведении их ребенка;</w:t>
      </w:r>
    </w:p>
    <w:p w:rsidR="008F29FE" w:rsidRPr="00A07FF5" w:rsidRDefault="0004353B" w:rsidP="003759CE">
      <w:pPr>
        <w:pStyle w:val="131"/>
        <w:spacing w:before="0" w:after="0" w:line="360" w:lineRule="auto"/>
        <w:ind w:firstLine="454"/>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безальтернативность переговоров как метода взаимодействия педагогов с</w:t>
      </w: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родителями, восприятие переговоров как необходимой и регулярной ситуации взаимодействия.</w:t>
      </w:r>
    </w:p>
    <w:p w:rsidR="008F29FE" w:rsidRPr="00A07FF5" w:rsidRDefault="008F29FE" w:rsidP="003759CE">
      <w:pPr>
        <w:pStyle w:val="131"/>
        <w:spacing w:before="0" w:after="0" w:line="360" w:lineRule="auto"/>
        <w:ind w:firstLine="454"/>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Развитие педагогической компетентности родителей (законных представителей) в целях</w:t>
      </w:r>
      <w:r w:rsidR="0004353B"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содействия социализации обучающихся в семье предусматривает содействие в формулировке</w:t>
      </w:r>
      <w:r w:rsidR="0004353B"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 xml:space="preserve">родительского запроса </w:t>
      </w:r>
      <w:r w:rsidR="0004353B" w:rsidRPr="00A07FF5">
        <w:rPr>
          <w:rStyle w:val="135"/>
          <w:rFonts w:ascii="Times New Roman" w:hAnsi="Times New Roman" w:cs="Times New Roman"/>
          <w:sz w:val="28"/>
          <w:szCs w:val="28"/>
          <w:lang w:val="ru-RU"/>
        </w:rPr>
        <w:t xml:space="preserve">школе </w:t>
      </w:r>
      <w:r w:rsidRPr="00A07FF5">
        <w:rPr>
          <w:rStyle w:val="135"/>
          <w:rFonts w:ascii="Times New Roman" w:hAnsi="Times New Roman" w:cs="Times New Roman"/>
          <w:sz w:val="28"/>
          <w:szCs w:val="28"/>
          <w:lang w:val="ru-RU"/>
        </w:rPr>
        <w:t xml:space="preserve"> организации, в определении родителями объема</w:t>
      </w:r>
      <w:r w:rsidR="0004353B"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собственных ресурсов, которые они готовы передавать и использовать в реализации цели и задач</w:t>
      </w:r>
      <w:r w:rsidR="0004353B"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воспитания и социализации.</w:t>
      </w:r>
    </w:p>
    <w:p w:rsidR="008F29FE" w:rsidRPr="00A07FF5" w:rsidRDefault="008F29FE" w:rsidP="003759CE">
      <w:pPr>
        <w:pStyle w:val="131"/>
        <w:spacing w:before="0" w:after="0" w:line="360" w:lineRule="auto"/>
        <w:ind w:firstLine="454"/>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В качестве социальных партнеров по направлениям социального воспитания могут</w:t>
      </w:r>
      <w:r w:rsidR="0004353B"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привлекаться педагогические работники иных образовательных организаций, выпускники,</w:t>
      </w:r>
      <w:r w:rsidR="0004353B"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представители общественности, органов управления, бизнес</w:t>
      </w:r>
      <w:r w:rsidR="0004353B" w:rsidRPr="00A07FF5">
        <w:rPr>
          <w:rStyle w:val="135"/>
          <w:rFonts w:ascii="Times New Roman" w:hAnsi="Times New Roman" w:cs="Times New Roman"/>
          <w:sz w:val="28"/>
          <w:szCs w:val="28"/>
          <w:lang w:val="ru-RU"/>
        </w:rPr>
        <w:t>-</w:t>
      </w:r>
      <w:r w:rsidRPr="00A07FF5">
        <w:rPr>
          <w:rStyle w:val="135"/>
          <w:rFonts w:ascii="Times New Roman" w:hAnsi="Times New Roman" w:cs="Times New Roman"/>
          <w:sz w:val="28"/>
          <w:szCs w:val="28"/>
          <w:lang w:val="ru-RU"/>
        </w:rPr>
        <w:t xml:space="preserve"> сообщества.</w:t>
      </w:r>
    </w:p>
    <w:p w:rsidR="0004353B" w:rsidRPr="00A07FF5" w:rsidRDefault="0004353B" w:rsidP="003759CE">
      <w:pPr>
        <w:pStyle w:val="131"/>
        <w:spacing w:before="0" w:after="0" w:line="360" w:lineRule="auto"/>
        <w:ind w:firstLine="454"/>
        <w:jc w:val="both"/>
        <w:rPr>
          <w:rStyle w:val="135"/>
          <w:rFonts w:ascii="Times New Roman" w:hAnsi="Times New Roman" w:cs="Times New Roman"/>
          <w:sz w:val="28"/>
          <w:szCs w:val="28"/>
          <w:lang w:val="ru-RU"/>
        </w:rPr>
      </w:pPr>
    </w:p>
    <w:p w:rsidR="008F29FE" w:rsidRPr="00A07FF5" w:rsidRDefault="008F29FE" w:rsidP="0004353B">
      <w:pPr>
        <w:pStyle w:val="131"/>
        <w:spacing w:before="0" w:after="0" w:line="240" w:lineRule="auto"/>
        <w:ind w:firstLine="461"/>
        <w:rPr>
          <w:rStyle w:val="135"/>
          <w:rFonts w:ascii="Times New Roman" w:hAnsi="Times New Roman" w:cs="Times New Roman"/>
          <w:b/>
          <w:sz w:val="28"/>
          <w:szCs w:val="28"/>
          <w:lang w:val="ru-RU"/>
        </w:rPr>
      </w:pPr>
      <w:r w:rsidRPr="00A07FF5">
        <w:rPr>
          <w:rStyle w:val="135"/>
          <w:rFonts w:ascii="Times New Roman" w:hAnsi="Times New Roman" w:cs="Times New Roman"/>
          <w:b/>
          <w:sz w:val="28"/>
          <w:szCs w:val="28"/>
          <w:lang w:val="ru-RU"/>
        </w:rPr>
        <w:t>2.3.7 Модели организации работы по формированию экологически целесообразного,</w:t>
      </w:r>
      <w:r w:rsidR="0004353B" w:rsidRPr="00A07FF5">
        <w:rPr>
          <w:rStyle w:val="135"/>
          <w:rFonts w:ascii="Times New Roman" w:hAnsi="Times New Roman" w:cs="Times New Roman"/>
          <w:b/>
          <w:sz w:val="28"/>
          <w:szCs w:val="28"/>
          <w:lang w:val="ru-RU"/>
        </w:rPr>
        <w:t xml:space="preserve"> </w:t>
      </w:r>
      <w:r w:rsidRPr="00A07FF5">
        <w:rPr>
          <w:rStyle w:val="135"/>
          <w:rFonts w:ascii="Times New Roman" w:hAnsi="Times New Roman" w:cs="Times New Roman"/>
          <w:b/>
          <w:sz w:val="28"/>
          <w:szCs w:val="28"/>
          <w:lang w:val="ru-RU"/>
        </w:rPr>
        <w:t>здорового и безопасного образа жизни</w:t>
      </w:r>
    </w:p>
    <w:p w:rsidR="0004353B" w:rsidRPr="00A07FF5" w:rsidRDefault="0004353B" w:rsidP="0004353B">
      <w:pPr>
        <w:pStyle w:val="131"/>
        <w:spacing w:before="0" w:after="0" w:line="240" w:lineRule="auto"/>
        <w:ind w:firstLine="461"/>
        <w:rPr>
          <w:rStyle w:val="135"/>
          <w:rFonts w:ascii="Times New Roman" w:hAnsi="Times New Roman" w:cs="Times New Roman"/>
          <w:b/>
          <w:sz w:val="28"/>
          <w:szCs w:val="28"/>
          <w:lang w:val="ru-RU"/>
        </w:rPr>
      </w:pPr>
    </w:p>
    <w:p w:rsidR="004E793F" w:rsidRPr="00A07FF5" w:rsidRDefault="008F29FE" w:rsidP="003759CE">
      <w:pPr>
        <w:pStyle w:val="131"/>
        <w:spacing w:before="0" w:after="0" w:line="360" w:lineRule="auto"/>
        <w:ind w:firstLine="454"/>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Модель обеспечения рациональной организации учебно-воспитательного процесса и</w:t>
      </w:r>
      <w:r w:rsidR="004E793F"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образовательной среды предусматривает объединение педагогического коллектива</w:t>
      </w:r>
      <w:r w:rsidR="004E793F" w:rsidRPr="00A07FF5">
        <w:rPr>
          <w:rStyle w:val="135"/>
          <w:rFonts w:ascii="Times New Roman" w:hAnsi="Times New Roman" w:cs="Times New Roman"/>
          <w:sz w:val="28"/>
          <w:szCs w:val="28"/>
          <w:lang w:val="ru-RU"/>
        </w:rPr>
        <w:t xml:space="preserve"> школы </w:t>
      </w:r>
      <w:r w:rsidRPr="00A07FF5">
        <w:rPr>
          <w:rStyle w:val="135"/>
          <w:rFonts w:ascii="Times New Roman" w:hAnsi="Times New Roman" w:cs="Times New Roman"/>
          <w:sz w:val="28"/>
          <w:szCs w:val="28"/>
          <w:lang w:val="ru-RU"/>
        </w:rPr>
        <w:t>в вопросе рациональной организации учебно-воспитательного процесса и образовательной</w:t>
      </w:r>
      <w:r w:rsidR="004E793F"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среды, освоение педагогами образовательной организации совокупности соответствующих</w:t>
      </w:r>
      <w:r w:rsidR="004E793F"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представлений, экспертизу и взаимную экспертизу рациональности организации учебно</w:t>
      </w:r>
      <w:r w:rsidR="004E793F"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воспитательного</w:t>
      </w:r>
      <w:r w:rsidR="004E793F"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процесса и образовательной среды, проведение</w:t>
      </w:r>
      <w:r w:rsidR="004E793F" w:rsidRPr="00A07FF5">
        <w:rPr>
          <w:rStyle w:val="135"/>
          <w:rFonts w:ascii="Times New Roman" w:hAnsi="Times New Roman" w:cs="Times New Roman"/>
          <w:sz w:val="28"/>
          <w:szCs w:val="28"/>
          <w:lang w:val="ru-RU"/>
        </w:rPr>
        <w:t xml:space="preserve"> исследований состояния учебно-воспи</w:t>
      </w:r>
      <w:r w:rsidRPr="00A07FF5">
        <w:rPr>
          <w:rStyle w:val="135"/>
          <w:rFonts w:ascii="Times New Roman" w:hAnsi="Times New Roman" w:cs="Times New Roman"/>
          <w:sz w:val="28"/>
          <w:szCs w:val="28"/>
          <w:lang w:val="ru-RU"/>
        </w:rPr>
        <w:t>тательного</w:t>
      </w:r>
      <w:r w:rsidR="004E793F"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процесса и образовательной среды.</w:t>
      </w:r>
    </w:p>
    <w:p w:rsidR="004E793F" w:rsidRPr="00A07FF5" w:rsidRDefault="008F29FE" w:rsidP="003759CE">
      <w:pPr>
        <w:pStyle w:val="131"/>
        <w:spacing w:before="0" w:after="0" w:line="360" w:lineRule="auto"/>
        <w:ind w:firstLine="454"/>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В обеспечении рациональной организации</w:t>
      </w:r>
      <w:r w:rsidR="004E793F"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учебно-воспитательного процесса и образовательной среды отдельного ученического класса организаторскую роль при</w:t>
      </w:r>
      <w:r w:rsidR="004E793F" w:rsidRPr="00A07FF5">
        <w:rPr>
          <w:rStyle w:val="135"/>
          <w:rFonts w:ascii="Times New Roman" w:hAnsi="Times New Roman" w:cs="Times New Roman"/>
          <w:sz w:val="28"/>
          <w:szCs w:val="28"/>
          <w:lang w:val="ru-RU"/>
        </w:rPr>
        <w:t>зван воспитатель</w:t>
      </w:r>
      <w:r w:rsidRPr="00A07FF5">
        <w:rPr>
          <w:rStyle w:val="135"/>
          <w:rFonts w:ascii="Times New Roman" w:hAnsi="Times New Roman" w:cs="Times New Roman"/>
          <w:sz w:val="28"/>
          <w:szCs w:val="28"/>
          <w:lang w:val="ru-RU"/>
        </w:rPr>
        <w:t xml:space="preserve">. </w:t>
      </w:r>
    </w:p>
    <w:p w:rsidR="008F29FE" w:rsidRPr="00A07FF5" w:rsidRDefault="008F29FE" w:rsidP="003759CE">
      <w:pPr>
        <w:pStyle w:val="131"/>
        <w:spacing w:before="0" w:after="0" w:line="360" w:lineRule="auto"/>
        <w:ind w:firstLine="454"/>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Сферами рационализации учебно</w:t>
      </w:r>
      <w:r w:rsidR="004E793F"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воспитательногопроцесса являются:</w:t>
      </w:r>
    </w:p>
    <w:p w:rsidR="008F29FE" w:rsidRPr="00A07FF5" w:rsidRDefault="004E793F" w:rsidP="003759CE">
      <w:pPr>
        <w:pStyle w:val="131"/>
        <w:spacing w:before="0" w:after="0" w:line="360" w:lineRule="auto"/>
        <w:ind w:firstLine="454"/>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организация занятий (уроков);</w:t>
      </w:r>
    </w:p>
    <w:p w:rsidR="008F29FE" w:rsidRPr="00A07FF5" w:rsidRDefault="004E793F" w:rsidP="003759CE">
      <w:pPr>
        <w:pStyle w:val="131"/>
        <w:spacing w:before="0" w:after="0" w:line="360" w:lineRule="auto"/>
        <w:ind w:firstLine="454"/>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обеспечение использования различных каналов восприятия информации;</w:t>
      </w:r>
    </w:p>
    <w:p w:rsidR="008F29FE" w:rsidRPr="00A07FF5" w:rsidRDefault="004E793F" w:rsidP="004E793F">
      <w:pPr>
        <w:pStyle w:val="131"/>
        <w:spacing w:before="0" w:after="0" w:line="360" w:lineRule="auto"/>
        <w:ind w:firstLine="454"/>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 xml:space="preserve"> учет зоны работоспособности обучающихся;</w:t>
      </w:r>
    </w:p>
    <w:p w:rsidR="008F29FE" w:rsidRPr="00A07FF5" w:rsidRDefault="004E793F" w:rsidP="004E793F">
      <w:pPr>
        <w:pStyle w:val="131"/>
        <w:spacing w:before="0" w:after="0" w:line="360" w:lineRule="auto"/>
        <w:ind w:firstLine="454"/>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 xml:space="preserve"> распределение интенсивности умственной деятельности;</w:t>
      </w:r>
    </w:p>
    <w:p w:rsidR="008F29FE" w:rsidRPr="00A07FF5" w:rsidRDefault="004E793F" w:rsidP="003759CE">
      <w:pPr>
        <w:pStyle w:val="131"/>
        <w:spacing w:before="0" w:after="0" w:line="360" w:lineRule="auto"/>
        <w:ind w:firstLine="454"/>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использование здоровьесберегающих технологий.</w:t>
      </w:r>
    </w:p>
    <w:p w:rsidR="008F29FE" w:rsidRPr="00A07FF5" w:rsidRDefault="008F29FE" w:rsidP="003759CE">
      <w:pPr>
        <w:pStyle w:val="131"/>
        <w:spacing w:before="0" w:after="0" w:line="360" w:lineRule="auto"/>
        <w:ind w:firstLine="454"/>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Модель организации физкультурно-спортивной и оздоровительной работы</w:t>
      </w:r>
    </w:p>
    <w:p w:rsidR="008F29FE" w:rsidRPr="00A07FF5" w:rsidRDefault="008F29FE" w:rsidP="00812584">
      <w:pPr>
        <w:pStyle w:val="131"/>
        <w:spacing w:before="0" w:after="0" w:line="360" w:lineRule="auto"/>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предполагает формирование групп школьников на основе их интересов в сфере физической</w:t>
      </w:r>
      <w:r w:rsidR="00812584"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культуры и спорта (спортивные клубы и секции), организацию тренировок в клубах и секциях,</w:t>
      </w:r>
      <w:r w:rsidR="00812584"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проведение регулярных оздоровительных процедур и периодических акций, подготовку и</w:t>
      </w:r>
      <w:r w:rsidR="00812584"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проведение спортивных соревнований.</w:t>
      </w:r>
    </w:p>
    <w:p w:rsidR="008F29FE" w:rsidRPr="00A07FF5" w:rsidRDefault="008F29FE" w:rsidP="003759CE">
      <w:pPr>
        <w:pStyle w:val="131"/>
        <w:spacing w:before="0" w:after="0" w:line="360" w:lineRule="auto"/>
        <w:ind w:firstLine="454"/>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Массовые физкультурно-спортивные мероприятия оказывают влияние не только на</w:t>
      </w:r>
      <w:r w:rsidR="00812584"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непосредственных участников, но и на зрителей и болельщиков за счет зрелища, вследствие</w:t>
      </w:r>
      <w:r w:rsidR="00812584"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возникновения чувства соучастия и сопричастности, гордости за высокие достижения, смелые и</w:t>
      </w:r>
      <w:r w:rsidR="00812584"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решительные действия спортсменов. Формами физкультурно-спортивной и оздоровительной</w:t>
      </w:r>
      <w:r w:rsidR="00812584"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работы являются: спартакиада, спортивная эстафета, спортивный праздник.</w:t>
      </w:r>
    </w:p>
    <w:p w:rsidR="008F29FE" w:rsidRPr="00A07FF5" w:rsidRDefault="008F29FE" w:rsidP="003759CE">
      <w:pPr>
        <w:pStyle w:val="131"/>
        <w:spacing w:before="0" w:after="0" w:line="360" w:lineRule="auto"/>
        <w:ind w:firstLine="454"/>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Модель профилактической работы предусматривает определение «зон риска»</w:t>
      </w:r>
      <w:r w:rsidR="00812584"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(выявление обучающихся, вызывающих наибольшее опасение; выявление источников опасений –</w:t>
      </w:r>
      <w:r w:rsidR="00812584"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групп и лиц, объектов и т. д.), разработку и реализацию комплекса адресных мер, используются</w:t>
      </w:r>
      <w:r w:rsidR="00812584"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возможности профильных организаций – медицинских, правоохранительных, социальных и т. д.</w:t>
      </w:r>
      <w:r w:rsidR="00812584"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Профилактика чаще всего связана с употреблением психоактивных веществ обучающимися, а</w:t>
      </w:r>
      <w:r w:rsidR="00812584"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также с проблемами детского дорожно-транспортного травматизма. В ученическом классе</w:t>
      </w:r>
      <w:r w:rsidR="00812584"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профилактическую работу о</w:t>
      </w:r>
      <w:r w:rsidR="00812584" w:rsidRPr="00A07FF5">
        <w:rPr>
          <w:rStyle w:val="135"/>
          <w:rFonts w:ascii="Times New Roman" w:hAnsi="Times New Roman" w:cs="Times New Roman"/>
          <w:sz w:val="28"/>
          <w:szCs w:val="28"/>
          <w:lang w:val="ru-RU"/>
        </w:rPr>
        <w:t>рганизует воспитатель.</w:t>
      </w:r>
    </w:p>
    <w:p w:rsidR="008F29FE" w:rsidRPr="00A07FF5" w:rsidRDefault="008F29FE" w:rsidP="003759CE">
      <w:pPr>
        <w:pStyle w:val="131"/>
        <w:spacing w:before="0" w:after="0" w:line="360" w:lineRule="auto"/>
        <w:ind w:firstLine="454"/>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Модель просветительской и методической работы с участниками образовательного</w:t>
      </w:r>
      <w:r w:rsidR="00812584"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процесса рассчитана на большие, нерасчлененные на устойчивые, учебные группы, и</w:t>
      </w:r>
      <w:r w:rsidR="00812584"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неоформленные (официально не зарегистрированные) аудитории, может быть:</w:t>
      </w:r>
    </w:p>
    <w:p w:rsidR="008F29FE" w:rsidRPr="00A07FF5" w:rsidRDefault="00812584" w:rsidP="003759CE">
      <w:pPr>
        <w:pStyle w:val="131"/>
        <w:spacing w:before="0" w:after="0" w:line="360" w:lineRule="auto"/>
        <w:ind w:firstLine="454"/>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внешней (предполагает привлечение возможностей других учреждений и</w:t>
      </w: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организаций – спортивные клубы, лечебные учреждения, стадионы, библиотеки и т. д.);</w:t>
      </w:r>
    </w:p>
    <w:p w:rsidR="008F29FE" w:rsidRPr="00A07FF5" w:rsidRDefault="00812584" w:rsidP="003759CE">
      <w:pPr>
        <w:pStyle w:val="131"/>
        <w:spacing w:before="0" w:after="0" w:line="360" w:lineRule="auto"/>
        <w:ind w:firstLine="454"/>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внутренней (получение информации орг</w:t>
      </w:r>
      <w:r w:rsidRPr="00A07FF5">
        <w:rPr>
          <w:rStyle w:val="135"/>
          <w:rFonts w:ascii="Times New Roman" w:hAnsi="Times New Roman" w:cs="Times New Roman"/>
          <w:sz w:val="28"/>
          <w:szCs w:val="28"/>
          <w:lang w:val="ru-RU"/>
        </w:rPr>
        <w:t xml:space="preserve">анизуется в </w:t>
      </w:r>
      <w:r w:rsidR="008F29FE" w:rsidRPr="00A07FF5">
        <w:rPr>
          <w:rStyle w:val="135"/>
          <w:rFonts w:ascii="Times New Roman" w:hAnsi="Times New Roman" w:cs="Times New Roman"/>
          <w:sz w:val="28"/>
          <w:szCs w:val="28"/>
          <w:lang w:val="ru-RU"/>
        </w:rPr>
        <w:t>школе, в</w:t>
      </w: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том числе одна группа обучающихся выступает источником информации для другого коллектива,</w:t>
      </w:r>
    </w:p>
    <w:p w:rsidR="008F29FE" w:rsidRPr="00A07FF5" w:rsidRDefault="008F29FE" w:rsidP="003759CE">
      <w:pPr>
        <w:pStyle w:val="131"/>
        <w:spacing w:before="0" w:after="0" w:line="360" w:lineRule="auto"/>
        <w:ind w:firstLine="454"/>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других групп – коллективов);</w:t>
      </w:r>
    </w:p>
    <w:p w:rsidR="008F29FE" w:rsidRPr="00A07FF5" w:rsidRDefault="00885ECE" w:rsidP="003759CE">
      <w:pPr>
        <w:pStyle w:val="131"/>
        <w:spacing w:before="0" w:after="0" w:line="360" w:lineRule="auto"/>
        <w:ind w:firstLine="454"/>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программной (системной, органически вписанной в образовательный процесс,</w:t>
      </w: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служит раскрытию ценностных аспектов здорового и безопасного образа жизни, обеспечивает</w:t>
      </w: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межпредметные связи);</w:t>
      </w:r>
    </w:p>
    <w:p w:rsidR="008F29FE" w:rsidRPr="00A07FF5" w:rsidRDefault="00885ECE" w:rsidP="003759CE">
      <w:pPr>
        <w:pStyle w:val="131"/>
        <w:spacing w:before="0" w:after="0" w:line="360" w:lineRule="auto"/>
        <w:ind w:firstLine="454"/>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стихийной (осуществляется ситуативно, как ответ на возникающие в жизни школы,</w:t>
      </w: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ученического сообщества проблемные ситуации, вопросы, затруднения, несовпадение мнений и</w:t>
      </w: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т. д.; может быть оформлена как некоторое событие, выходящее из ряда традиционных занятий и</w:t>
      </w: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совместных дел, или организована как естественное разрешение проблемной ситуации).</w:t>
      </w:r>
    </w:p>
    <w:p w:rsidR="008F29FE" w:rsidRPr="00A07FF5" w:rsidRDefault="008F29FE" w:rsidP="003759CE">
      <w:pPr>
        <w:pStyle w:val="131"/>
        <w:spacing w:before="0" w:after="0" w:line="360" w:lineRule="auto"/>
        <w:ind w:firstLine="454"/>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Просвещение осуществляется через лекции, беседы, диспуты, выступления в средствах</w:t>
      </w:r>
      <w:r w:rsidR="00885ECE"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массовой информации, экскурсионные программы, библиотечные и концертные абонементы,</w:t>
      </w:r>
      <w:r w:rsidR="00885ECE"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передвижные выставки. В просветительской работе используются информационные ресурсы сети</w:t>
      </w:r>
      <w:r w:rsidR="00885ECE"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Интернет.</w:t>
      </w:r>
    </w:p>
    <w:p w:rsidR="00885ECE" w:rsidRPr="00A07FF5" w:rsidRDefault="00885ECE" w:rsidP="003759CE">
      <w:pPr>
        <w:pStyle w:val="131"/>
        <w:spacing w:before="0" w:after="0" w:line="360" w:lineRule="auto"/>
        <w:ind w:firstLine="454"/>
        <w:jc w:val="both"/>
        <w:rPr>
          <w:rStyle w:val="135"/>
          <w:rFonts w:ascii="Times New Roman" w:hAnsi="Times New Roman" w:cs="Times New Roman"/>
          <w:sz w:val="28"/>
          <w:szCs w:val="28"/>
          <w:lang w:val="ru-RU"/>
        </w:rPr>
      </w:pPr>
    </w:p>
    <w:p w:rsidR="008F29FE" w:rsidRPr="00A07FF5" w:rsidRDefault="008F29FE" w:rsidP="00885ECE">
      <w:pPr>
        <w:pStyle w:val="131"/>
        <w:spacing w:before="0" w:after="0" w:line="240" w:lineRule="auto"/>
        <w:ind w:firstLine="461"/>
        <w:rPr>
          <w:rStyle w:val="135"/>
          <w:rFonts w:ascii="Times New Roman" w:hAnsi="Times New Roman" w:cs="Times New Roman"/>
          <w:b/>
          <w:sz w:val="28"/>
          <w:szCs w:val="28"/>
          <w:lang w:val="ru-RU"/>
        </w:rPr>
      </w:pPr>
      <w:r w:rsidRPr="00A07FF5">
        <w:rPr>
          <w:rStyle w:val="135"/>
          <w:rFonts w:ascii="Times New Roman" w:hAnsi="Times New Roman" w:cs="Times New Roman"/>
          <w:b/>
          <w:sz w:val="28"/>
          <w:szCs w:val="28"/>
          <w:lang w:val="ru-RU"/>
        </w:rPr>
        <w:t>2.3.8</w:t>
      </w:r>
      <w:r w:rsidR="00885ECE" w:rsidRPr="00A07FF5">
        <w:rPr>
          <w:rStyle w:val="135"/>
          <w:rFonts w:ascii="Times New Roman" w:hAnsi="Times New Roman" w:cs="Times New Roman"/>
          <w:b/>
          <w:sz w:val="28"/>
          <w:szCs w:val="28"/>
          <w:lang w:val="ru-RU"/>
        </w:rPr>
        <w:t>. Д</w:t>
      </w:r>
      <w:r w:rsidR="00AF3E85" w:rsidRPr="00A07FF5">
        <w:rPr>
          <w:rStyle w:val="135"/>
          <w:rFonts w:ascii="Times New Roman" w:hAnsi="Times New Roman" w:cs="Times New Roman"/>
          <w:b/>
          <w:sz w:val="28"/>
          <w:szCs w:val="28"/>
          <w:lang w:val="ru-RU"/>
        </w:rPr>
        <w:t>еятельность</w:t>
      </w:r>
      <w:r w:rsidRPr="00A07FF5">
        <w:rPr>
          <w:rStyle w:val="135"/>
          <w:rFonts w:ascii="Times New Roman" w:hAnsi="Times New Roman" w:cs="Times New Roman"/>
          <w:b/>
          <w:sz w:val="28"/>
          <w:szCs w:val="28"/>
          <w:lang w:val="ru-RU"/>
        </w:rPr>
        <w:t xml:space="preserve"> </w:t>
      </w:r>
      <w:r w:rsidR="00885ECE" w:rsidRPr="00A07FF5">
        <w:rPr>
          <w:rStyle w:val="135"/>
          <w:rFonts w:ascii="Times New Roman" w:hAnsi="Times New Roman" w:cs="Times New Roman"/>
          <w:b/>
          <w:sz w:val="28"/>
          <w:szCs w:val="28"/>
          <w:lang w:val="ru-RU"/>
        </w:rPr>
        <w:t>ш</w:t>
      </w:r>
      <w:r w:rsidRPr="00A07FF5">
        <w:rPr>
          <w:rStyle w:val="135"/>
          <w:rFonts w:ascii="Times New Roman" w:hAnsi="Times New Roman" w:cs="Times New Roman"/>
          <w:b/>
          <w:sz w:val="28"/>
          <w:szCs w:val="28"/>
          <w:lang w:val="ru-RU"/>
        </w:rPr>
        <w:t>кол</w:t>
      </w:r>
      <w:r w:rsidR="00885ECE" w:rsidRPr="00A07FF5">
        <w:rPr>
          <w:rStyle w:val="135"/>
          <w:rFonts w:ascii="Times New Roman" w:hAnsi="Times New Roman" w:cs="Times New Roman"/>
          <w:b/>
          <w:sz w:val="28"/>
          <w:szCs w:val="28"/>
          <w:lang w:val="ru-RU"/>
        </w:rPr>
        <w:t>ы</w:t>
      </w:r>
      <w:r w:rsidR="00752F95" w:rsidRPr="00A07FF5">
        <w:rPr>
          <w:rFonts w:ascii="Times New Roman" w:hAnsi="Times New Roman" w:cs="Times New Roman"/>
          <w:b/>
          <w:sz w:val="28"/>
          <w:szCs w:val="28"/>
          <w:lang w:val="ru-RU"/>
        </w:rPr>
        <w:t xml:space="preserve"> в области непрерывного экологического</w:t>
      </w:r>
    </w:p>
    <w:p w:rsidR="008F29FE" w:rsidRPr="00A07FF5" w:rsidRDefault="008F29FE" w:rsidP="00885ECE">
      <w:pPr>
        <w:pStyle w:val="131"/>
        <w:spacing w:before="0" w:after="0" w:line="240" w:lineRule="auto"/>
        <w:ind w:firstLine="461"/>
        <w:rPr>
          <w:rStyle w:val="135"/>
          <w:rFonts w:ascii="Times New Roman" w:hAnsi="Times New Roman" w:cs="Times New Roman"/>
          <w:b/>
          <w:sz w:val="28"/>
          <w:szCs w:val="28"/>
          <w:lang w:val="ru-RU"/>
        </w:rPr>
      </w:pPr>
      <w:r w:rsidRPr="00A07FF5">
        <w:rPr>
          <w:rStyle w:val="135"/>
          <w:rFonts w:ascii="Times New Roman" w:hAnsi="Times New Roman" w:cs="Times New Roman"/>
          <w:b/>
          <w:sz w:val="28"/>
          <w:szCs w:val="28"/>
          <w:lang w:val="ru-RU"/>
        </w:rPr>
        <w:t>здоровьесберегающего образования обучающихся</w:t>
      </w:r>
    </w:p>
    <w:p w:rsidR="00885ECE" w:rsidRPr="00A07FF5" w:rsidRDefault="00885ECE" w:rsidP="00885ECE">
      <w:pPr>
        <w:pStyle w:val="131"/>
        <w:spacing w:before="0" w:after="0" w:line="240" w:lineRule="auto"/>
        <w:ind w:firstLine="461"/>
        <w:rPr>
          <w:rStyle w:val="135"/>
          <w:rFonts w:ascii="Times New Roman" w:hAnsi="Times New Roman" w:cs="Times New Roman"/>
          <w:b/>
          <w:sz w:val="28"/>
          <w:szCs w:val="28"/>
          <w:lang w:val="ru-RU"/>
        </w:rPr>
      </w:pPr>
    </w:p>
    <w:p w:rsidR="008F29FE" w:rsidRPr="00A07FF5" w:rsidRDefault="008F29FE" w:rsidP="003759CE">
      <w:pPr>
        <w:pStyle w:val="131"/>
        <w:spacing w:before="0" w:after="0" w:line="360" w:lineRule="auto"/>
        <w:ind w:firstLine="454"/>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Формирование осознанного отношения к собственному здоровью, устойчивых</w:t>
      </w:r>
      <w:r w:rsidR="00AF3E85"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представлений о здоровье и здоровом образе жизни; факторах, оказывающих позитивное и</w:t>
      </w:r>
      <w:r w:rsidR="00AF3E85"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негативное влияние на здоровье; формирование личных убеждений, качеств и привычек,</w:t>
      </w:r>
      <w:r w:rsidR="00AF3E85"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способствующих снижению риска здоровью в повседневной жизни, включает несколько</w:t>
      </w:r>
      <w:r w:rsidR="00AF3E85"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комплексов мероприятий.</w:t>
      </w:r>
    </w:p>
    <w:p w:rsidR="008F29FE" w:rsidRPr="00A07FF5" w:rsidRDefault="008F29FE" w:rsidP="003759CE">
      <w:pPr>
        <w:pStyle w:val="131"/>
        <w:spacing w:before="0" w:after="0" w:line="360" w:lineRule="auto"/>
        <w:ind w:firstLine="454"/>
        <w:jc w:val="both"/>
        <w:rPr>
          <w:rStyle w:val="135"/>
          <w:rFonts w:ascii="Times New Roman" w:hAnsi="Times New Roman" w:cs="Times New Roman"/>
          <w:sz w:val="28"/>
          <w:szCs w:val="28"/>
          <w:lang w:val="ru-RU"/>
        </w:rPr>
      </w:pPr>
      <w:r w:rsidRPr="00A07FF5">
        <w:rPr>
          <w:rStyle w:val="135"/>
          <w:rFonts w:ascii="Times New Roman" w:hAnsi="Times New Roman" w:cs="Times New Roman"/>
          <w:b/>
          <w:sz w:val="28"/>
          <w:szCs w:val="28"/>
          <w:lang w:val="ru-RU"/>
        </w:rPr>
        <w:t>Первый комплекс</w:t>
      </w:r>
      <w:r w:rsidRPr="00A07FF5">
        <w:rPr>
          <w:rStyle w:val="135"/>
          <w:rFonts w:ascii="Times New Roman" w:hAnsi="Times New Roman" w:cs="Times New Roman"/>
          <w:sz w:val="28"/>
          <w:szCs w:val="28"/>
          <w:lang w:val="ru-RU"/>
        </w:rPr>
        <w:t xml:space="preserve"> мероприятий формирует у обучающихся: способность составлять</w:t>
      </w:r>
      <w:r w:rsidR="00AF3E85"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рациональный режим дня и отдыха; следовать рациональному режиму дня и отдыха на основе</w:t>
      </w:r>
      <w:r w:rsidR="00AF3E85"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знаний о динамике работоспособности, утомляемости, напряженности разных видов деятельности;</w:t>
      </w:r>
      <w:r w:rsidR="00AF3E85"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выбирать оптимальный режим дня с учетом учебных и внеучебных нагрузок; умение планировать</w:t>
      </w:r>
      <w:r w:rsidR="00AF3E85"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и рационально распределять учебные нагрузки и отдых в период подготовки к экзаменам; знание и</w:t>
      </w:r>
      <w:r w:rsidR="00AF3E85"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умение эффективно использовать индивидуальные особенности работоспособности; знание основ</w:t>
      </w:r>
      <w:r w:rsidR="00AF3E85"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профилактики переутомления и перенапряжения.</w:t>
      </w:r>
    </w:p>
    <w:p w:rsidR="008F29FE" w:rsidRPr="00A07FF5" w:rsidRDefault="008F29FE" w:rsidP="003759CE">
      <w:pPr>
        <w:pStyle w:val="131"/>
        <w:spacing w:before="0" w:after="0" w:line="360" w:lineRule="auto"/>
        <w:ind w:firstLine="454"/>
        <w:jc w:val="both"/>
        <w:rPr>
          <w:rStyle w:val="135"/>
          <w:rFonts w:ascii="Times New Roman" w:hAnsi="Times New Roman" w:cs="Times New Roman"/>
          <w:sz w:val="28"/>
          <w:szCs w:val="28"/>
          <w:lang w:val="ru-RU"/>
        </w:rPr>
      </w:pPr>
      <w:r w:rsidRPr="00A07FF5">
        <w:rPr>
          <w:rStyle w:val="135"/>
          <w:rFonts w:ascii="Times New Roman" w:hAnsi="Times New Roman" w:cs="Times New Roman"/>
          <w:b/>
          <w:sz w:val="28"/>
          <w:szCs w:val="28"/>
          <w:lang w:val="ru-RU"/>
        </w:rPr>
        <w:t>Второй комплекс</w:t>
      </w:r>
      <w:r w:rsidRPr="00A07FF5">
        <w:rPr>
          <w:rStyle w:val="135"/>
          <w:rFonts w:ascii="Times New Roman" w:hAnsi="Times New Roman" w:cs="Times New Roman"/>
          <w:sz w:val="28"/>
          <w:szCs w:val="28"/>
          <w:lang w:val="ru-RU"/>
        </w:rPr>
        <w:t xml:space="preserve"> мероприятий формирует у обучающихся: представление о необходимой</w:t>
      </w:r>
      <w:r w:rsidR="00AF3E85"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и достаточной двигательной активности, элементах и правилах закаливания, выбор</w:t>
      </w:r>
      <w:r w:rsidR="00AF3E85"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соответствующих возрасту физических нагрузок и их видов; представление о рисках для здоровья</w:t>
      </w:r>
      <w:r w:rsidR="00AF3E85"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неадекватных нагрузок и использования биостимуляторов; потребность в двигательной</w:t>
      </w:r>
      <w:r w:rsidR="00AF3E85"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активности и ежедневных занятиях физической культурой; умение осознанно выбирать</w:t>
      </w:r>
      <w:r w:rsidR="00AF3E85"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индивидуальные программы двигательной активности, включающие малые виды физкультуры</w:t>
      </w:r>
      <w:r w:rsidR="00AF3E85"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(зарядка) и регулярные занятия спортом. Для реализации этого комплекса необходима интеграция</w:t>
      </w:r>
      <w:r w:rsidR="00AF3E85"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с курсом физической культуры.</w:t>
      </w:r>
    </w:p>
    <w:p w:rsidR="008F29FE" w:rsidRPr="00A07FF5" w:rsidRDefault="008F29FE" w:rsidP="003759CE">
      <w:pPr>
        <w:pStyle w:val="131"/>
        <w:spacing w:before="0" w:after="0" w:line="360" w:lineRule="auto"/>
        <w:ind w:firstLine="454"/>
        <w:jc w:val="both"/>
        <w:rPr>
          <w:rStyle w:val="135"/>
          <w:rFonts w:ascii="Times New Roman" w:hAnsi="Times New Roman" w:cs="Times New Roman"/>
          <w:sz w:val="28"/>
          <w:szCs w:val="28"/>
          <w:lang w:val="ru-RU"/>
        </w:rPr>
      </w:pPr>
      <w:r w:rsidRPr="00A07FF5">
        <w:rPr>
          <w:rStyle w:val="135"/>
          <w:rFonts w:ascii="Times New Roman" w:hAnsi="Times New Roman" w:cs="Times New Roman"/>
          <w:b/>
          <w:sz w:val="28"/>
          <w:szCs w:val="28"/>
          <w:lang w:val="ru-RU"/>
        </w:rPr>
        <w:t>Третий комплекс</w:t>
      </w:r>
      <w:r w:rsidRPr="00A07FF5">
        <w:rPr>
          <w:rStyle w:val="135"/>
          <w:rFonts w:ascii="Times New Roman" w:hAnsi="Times New Roman" w:cs="Times New Roman"/>
          <w:sz w:val="28"/>
          <w:szCs w:val="28"/>
          <w:lang w:val="ru-RU"/>
        </w:rPr>
        <w:t xml:space="preserve"> мероприятий формирует у обучающихся: навыки оценки </w:t>
      </w:r>
      <w:r w:rsidR="00AF3E85" w:rsidRPr="00A07FF5">
        <w:rPr>
          <w:rStyle w:val="135"/>
          <w:rFonts w:ascii="Times New Roman" w:hAnsi="Times New Roman" w:cs="Times New Roman"/>
          <w:sz w:val="28"/>
          <w:szCs w:val="28"/>
          <w:lang w:val="ru-RU"/>
        </w:rPr>
        <w:t>с</w:t>
      </w:r>
      <w:r w:rsidRPr="00A07FF5">
        <w:rPr>
          <w:rStyle w:val="135"/>
          <w:rFonts w:ascii="Times New Roman" w:hAnsi="Times New Roman" w:cs="Times New Roman"/>
          <w:sz w:val="28"/>
          <w:szCs w:val="28"/>
          <w:lang w:val="ru-RU"/>
        </w:rPr>
        <w:t>обственного</w:t>
      </w:r>
      <w:r w:rsidR="00AF3E85"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функционального состояния (напряжения, утомления, переутомления) по субъективным</w:t>
      </w:r>
      <w:r w:rsidR="00AF3E85"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показателям (пульс, дыхание, состояние кожных покровов) с учетом собственных</w:t>
      </w:r>
      <w:r w:rsidR="00AF3E85"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индивидуальных особенностей; навыки работы в условиях стрессовых ситуаций; владение</w:t>
      </w:r>
      <w:r w:rsidR="00AF3E85"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элементами саморегуляции для снятия эмоционального и физического напряжения; навыки</w:t>
      </w:r>
      <w:r w:rsidR="00AF3E85"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самоконтроля за собственным состоянием, чувствами в стрессовых ситуациях; представления о</w:t>
      </w:r>
      <w:r w:rsidR="00AF3E85"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влиянии позитивных и негативных эмоций на здоровье, факторах, их вызывающих, и условиях</w:t>
      </w:r>
      <w:r w:rsidR="00AF3E85"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снижения риска негативных влияний; навыки эмоциональной разгрузки и их использование в</w:t>
      </w:r>
      <w:r w:rsidR="00AF3E85"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повседневной жизни; навыки управления своим эмоциональным состоянием и поведением.</w:t>
      </w:r>
    </w:p>
    <w:p w:rsidR="008F29FE" w:rsidRPr="00A07FF5" w:rsidRDefault="008F29FE" w:rsidP="003759CE">
      <w:pPr>
        <w:pStyle w:val="131"/>
        <w:spacing w:before="0" w:after="0" w:line="360" w:lineRule="auto"/>
        <w:ind w:firstLine="454"/>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В результате реализации данного комплекса обучающиеся получают представления о</w:t>
      </w:r>
      <w:r w:rsidR="00AF3E85"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возможностях управления своим физическим и психологическим состоянием без использования</w:t>
      </w:r>
      <w:r w:rsidR="00AF3E85"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медикаментозных и тонизирующих средств.</w:t>
      </w:r>
    </w:p>
    <w:p w:rsidR="008F29FE" w:rsidRPr="00A07FF5" w:rsidRDefault="008F29FE" w:rsidP="003759CE">
      <w:pPr>
        <w:pStyle w:val="131"/>
        <w:spacing w:before="0" w:after="0" w:line="360" w:lineRule="auto"/>
        <w:ind w:firstLine="454"/>
        <w:jc w:val="both"/>
        <w:rPr>
          <w:rStyle w:val="135"/>
          <w:rFonts w:ascii="Times New Roman" w:hAnsi="Times New Roman" w:cs="Times New Roman"/>
          <w:sz w:val="28"/>
          <w:szCs w:val="28"/>
          <w:lang w:val="ru-RU"/>
        </w:rPr>
      </w:pPr>
      <w:r w:rsidRPr="00A07FF5">
        <w:rPr>
          <w:rStyle w:val="135"/>
          <w:rFonts w:ascii="Times New Roman" w:hAnsi="Times New Roman" w:cs="Times New Roman"/>
          <w:b/>
          <w:sz w:val="28"/>
          <w:szCs w:val="28"/>
          <w:lang w:val="ru-RU"/>
        </w:rPr>
        <w:t>Четвертый комплекс</w:t>
      </w:r>
      <w:r w:rsidRPr="00A07FF5">
        <w:rPr>
          <w:rStyle w:val="135"/>
          <w:rFonts w:ascii="Times New Roman" w:hAnsi="Times New Roman" w:cs="Times New Roman"/>
          <w:sz w:val="28"/>
          <w:szCs w:val="28"/>
          <w:lang w:val="ru-RU"/>
        </w:rPr>
        <w:t xml:space="preserve"> мероприятий формирует у обучающихся: представление</w:t>
      </w:r>
      <w:r w:rsidR="00AF3E85"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о</w:t>
      </w:r>
      <w:r w:rsidR="00AF3E85"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рациональном питании как важной составляющей части здорового образа жизни; знания о</w:t>
      </w:r>
      <w:r w:rsidR="00AF3E85"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правилах питания, направленных на сохранение и укрепление здоровья; готовность соблюдать</w:t>
      </w:r>
      <w:r w:rsidR="00AF3E85"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правила рационального питания; знание правил этикета, связанных с питанием, осознание того,</w:t>
      </w:r>
      <w:r w:rsidR="00AF3E85"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что навыки этикета являются неотъемлемой частью общей культуры личности; представление о</w:t>
      </w:r>
      <w:r w:rsidR="00AF3E85"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социокультурных аспектах питания, его связи с культурой и историей народа; интерес к народным</w:t>
      </w:r>
      <w:r w:rsidR="00AF3E85"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традициям, связанным с питанием и здоровьем, расширение знаний об истории и традициях</w:t>
      </w:r>
      <w:r w:rsidR="00AF3E85"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своего народа; чувство уважения к культуре своего народа, культуре и традициям других народов.</w:t>
      </w:r>
    </w:p>
    <w:p w:rsidR="008F29FE" w:rsidRPr="00A07FF5" w:rsidRDefault="008F29FE" w:rsidP="003759CE">
      <w:pPr>
        <w:pStyle w:val="131"/>
        <w:spacing w:before="0" w:after="0" w:line="360" w:lineRule="auto"/>
        <w:ind w:firstLine="454"/>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В результате реализации данного модуля обучающиеся должны быть способны самостоятельно</w:t>
      </w:r>
      <w:r w:rsidR="00AF3E85"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оценивать и контролировать свой рацион питания с точки зрения его адекватности и соответствия</w:t>
      </w:r>
      <w:r w:rsidR="00AF3E85"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образу жизни (учебной и внеучебной нагрузке).</w:t>
      </w:r>
    </w:p>
    <w:p w:rsidR="008F29FE" w:rsidRPr="00A07FF5" w:rsidRDefault="008F29FE" w:rsidP="003759CE">
      <w:pPr>
        <w:pStyle w:val="131"/>
        <w:spacing w:before="0" w:after="0" w:line="360" w:lineRule="auto"/>
        <w:ind w:firstLine="454"/>
        <w:jc w:val="both"/>
        <w:rPr>
          <w:rStyle w:val="135"/>
          <w:rFonts w:ascii="Times New Roman" w:hAnsi="Times New Roman" w:cs="Times New Roman"/>
          <w:sz w:val="28"/>
          <w:szCs w:val="28"/>
          <w:lang w:val="ru-RU"/>
        </w:rPr>
      </w:pPr>
      <w:r w:rsidRPr="00A07FF5">
        <w:rPr>
          <w:rStyle w:val="135"/>
          <w:rFonts w:ascii="Times New Roman" w:hAnsi="Times New Roman" w:cs="Times New Roman"/>
          <w:b/>
          <w:sz w:val="28"/>
          <w:szCs w:val="28"/>
          <w:lang w:val="ru-RU"/>
        </w:rPr>
        <w:t>Пятый комплекс</w:t>
      </w:r>
      <w:r w:rsidRPr="00A07FF5">
        <w:rPr>
          <w:rStyle w:val="135"/>
          <w:rFonts w:ascii="Times New Roman" w:hAnsi="Times New Roman" w:cs="Times New Roman"/>
          <w:sz w:val="28"/>
          <w:szCs w:val="28"/>
          <w:lang w:val="ru-RU"/>
        </w:rPr>
        <w:t xml:space="preserve"> мероприятий обеспечивает профилактику разного рода зависимостей:</w:t>
      </w:r>
      <w:r w:rsidR="00AF3E85"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w:t>
      </w:r>
      <w:r w:rsidR="00AF3E85"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воспитание готовности соблюда</w:t>
      </w:r>
      <w:r w:rsidR="00AF3E85" w:rsidRPr="00A07FF5">
        <w:rPr>
          <w:rStyle w:val="135"/>
          <w:rFonts w:ascii="Times New Roman" w:hAnsi="Times New Roman" w:cs="Times New Roman"/>
          <w:sz w:val="28"/>
          <w:szCs w:val="28"/>
          <w:lang w:val="ru-RU"/>
        </w:rPr>
        <w:t>т</w:t>
      </w:r>
      <w:r w:rsidRPr="00A07FF5">
        <w:rPr>
          <w:rStyle w:val="135"/>
          <w:rFonts w:ascii="Times New Roman" w:hAnsi="Times New Roman" w:cs="Times New Roman"/>
          <w:sz w:val="28"/>
          <w:szCs w:val="28"/>
          <w:lang w:val="ru-RU"/>
        </w:rPr>
        <w:t>ь эти правила; формирование адекватной самооценки, развитие</w:t>
      </w:r>
      <w:r w:rsidR="00AF3E85"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навыков регуляции</w:t>
      </w:r>
      <w:r w:rsidR="00AF3E85"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своего поведения, эмоционального состояния; формирование умений</w:t>
      </w:r>
      <w:r w:rsidR="00AF3E85"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оценивать ситуацию и противостоять негативному давлению со стороны окружающих;</w:t>
      </w:r>
      <w:r w:rsidR="00AF3E85"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формирование представлений о наркотизации как поведении, опасном для здоровья, о неизбежных</w:t>
      </w:r>
      <w:r w:rsidR="00AF3E85"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негативных последствиях наркотизации для творческих, интеллектуальных способностей</w:t>
      </w:r>
      <w:r w:rsidR="00AF3E85"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человека, возможности самореализации, достижения социального успеха; вовлечение подростков</w:t>
      </w:r>
      <w:r w:rsidR="00AF3E85"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в социально значимую деятельность, позволяющую им реализовать потребность в признании</w:t>
      </w:r>
      <w:r w:rsidR="00AF3E85"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окружающих, проявить свои лучшие качества и способности; ознакомление подростков с</w:t>
      </w:r>
      <w:r w:rsidR="00AF3E85"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разнообразными формами проведения досуга; формирование умений рационально проводить</w:t>
      </w:r>
      <w:r w:rsidR="00AF3E85"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свободное время (время отдыха) на основе анализа своего режима; развитие способности</w:t>
      </w:r>
      <w:r w:rsidR="00AF3E85"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контролировать время, проведенное за компьютером.</w:t>
      </w:r>
    </w:p>
    <w:p w:rsidR="00AF3E85" w:rsidRPr="00A07FF5" w:rsidRDefault="00AF3E85" w:rsidP="003759CE">
      <w:pPr>
        <w:pStyle w:val="131"/>
        <w:spacing w:before="0" w:after="0" w:line="360" w:lineRule="auto"/>
        <w:ind w:firstLine="454"/>
        <w:jc w:val="both"/>
        <w:rPr>
          <w:rStyle w:val="135"/>
          <w:rFonts w:ascii="Times New Roman" w:hAnsi="Times New Roman" w:cs="Times New Roman"/>
          <w:sz w:val="28"/>
          <w:szCs w:val="28"/>
          <w:lang w:val="ru-RU"/>
        </w:rPr>
      </w:pPr>
    </w:p>
    <w:p w:rsidR="00AF3E85" w:rsidRPr="00A07FF5" w:rsidRDefault="008F29FE" w:rsidP="00AF3E85">
      <w:pPr>
        <w:pStyle w:val="131"/>
        <w:spacing w:before="0" w:after="0" w:line="240" w:lineRule="auto"/>
        <w:ind w:firstLine="461"/>
        <w:rPr>
          <w:rStyle w:val="135"/>
          <w:rFonts w:ascii="Times New Roman" w:hAnsi="Times New Roman" w:cs="Times New Roman"/>
          <w:b/>
          <w:sz w:val="28"/>
          <w:szCs w:val="28"/>
          <w:lang w:val="ru-RU"/>
        </w:rPr>
      </w:pPr>
      <w:r w:rsidRPr="00A07FF5">
        <w:rPr>
          <w:rStyle w:val="135"/>
          <w:rFonts w:ascii="Times New Roman" w:hAnsi="Times New Roman" w:cs="Times New Roman"/>
          <w:b/>
          <w:sz w:val="28"/>
          <w:szCs w:val="28"/>
          <w:lang w:val="ru-RU"/>
        </w:rPr>
        <w:t>2.3.9</w:t>
      </w:r>
      <w:r w:rsidR="00AF3E85" w:rsidRPr="00A07FF5">
        <w:rPr>
          <w:rStyle w:val="135"/>
          <w:rFonts w:ascii="Times New Roman" w:hAnsi="Times New Roman" w:cs="Times New Roman"/>
          <w:b/>
          <w:sz w:val="28"/>
          <w:szCs w:val="28"/>
          <w:lang w:val="ru-RU"/>
        </w:rPr>
        <w:t>.</w:t>
      </w:r>
      <w:r w:rsidRPr="00A07FF5">
        <w:rPr>
          <w:rStyle w:val="135"/>
          <w:rFonts w:ascii="Times New Roman" w:hAnsi="Times New Roman" w:cs="Times New Roman"/>
          <w:b/>
          <w:sz w:val="28"/>
          <w:szCs w:val="28"/>
          <w:lang w:val="ru-RU"/>
        </w:rPr>
        <w:t xml:space="preserve"> Система поощрения социальной успешности и проявлений </w:t>
      </w:r>
    </w:p>
    <w:p w:rsidR="00AF3E85" w:rsidRPr="00A07FF5" w:rsidRDefault="00AF3E85" w:rsidP="00AF3E85">
      <w:pPr>
        <w:pStyle w:val="131"/>
        <w:spacing w:before="0" w:after="0" w:line="240" w:lineRule="auto"/>
        <w:ind w:firstLine="461"/>
        <w:rPr>
          <w:rStyle w:val="135"/>
          <w:rFonts w:ascii="Times New Roman" w:hAnsi="Times New Roman" w:cs="Times New Roman"/>
          <w:b/>
          <w:sz w:val="28"/>
          <w:szCs w:val="28"/>
          <w:lang w:val="ru-RU"/>
        </w:rPr>
      </w:pPr>
      <w:r w:rsidRPr="00A07FF5">
        <w:rPr>
          <w:rStyle w:val="135"/>
          <w:rFonts w:ascii="Times New Roman" w:hAnsi="Times New Roman" w:cs="Times New Roman"/>
          <w:b/>
          <w:sz w:val="28"/>
          <w:szCs w:val="28"/>
          <w:lang w:val="ru-RU"/>
        </w:rPr>
        <w:t>а</w:t>
      </w:r>
      <w:r w:rsidR="008F29FE" w:rsidRPr="00A07FF5">
        <w:rPr>
          <w:rStyle w:val="135"/>
          <w:rFonts w:ascii="Times New Roman" w:hAnsi="Times New Roman" w:cs="Times New Roman"/>
          <w:b/>
          <w:sz w:val="28"/>
          <w:szCs w:val="28"/>
          <w:lang w:val="ru-RU"/>
        </w:rPr>
        <w:t>ктивной</w:t>
      </w:r>
      <w:r w:rsidRPr="00A07FF5">
        <w:rPr>
          <w:rStyle w:val="135"/>
          <w:rFonts w:ascii="Times New Roman" w:hAnsi="Times New Roman" w:cs="Times New Roman"/>
          <w:b/>
          <w:sz w:val="28"/>
          <w:szCs w:val="28"/>
          <w:lang w:val="ru-RU"/>
        </w:rPr>
        <w:t xml:space="preserve"> </w:t>
      </w:r>
      <w:r w:rsidR="008F29FE" w:rsidRPr="00A07FF5">
        <w:rPr>
          <w:rStyle w:val="135"/>
          <w:rFonts w:ascii="Times New Roman" w:hAnsi="Times New Roman" w:cs="Times New Roman"/>
          <w:b/>
          <w:sz w:val="28"/>
          <w:szCs w:val="28"/>
          <w:lang w:val="ru-RU"/>
        </w:rPr>
        <w:t xml:space="preserve">жизненной позиции обучающихся </w:t>
      </w:r>
      <w:r w:rsidRPr="00A07FF5">
        <w:rPr>
          <w:rStyle w:val="135"/>
          <w:rFonts w:ascii="Times New Roman" w:hAnsi="Times New Roman" w:cs="Times New Roman"/>
          <w:b/>
          <w:sz w:val="28"/>
          <w:szCs w:val="28"/>
          <w:lang w:val="ru-RU"/>
        </w:rPr>
        <w:t>школы</w:t>
      </w:r>
    </w:p>
    <w:p w:rsidR="00AF3E85" w:rsidRPr="00A07FF5" w:rsidRDefault="00AF3E85" w:rsidP="00AF3E85">
      <w:pPr>
        <w:pStyle w:val="131"/>
        <w:spacing w:before="0" w:after="0" w:line="240" w:lineRule="auto"/>
        <w:ind w:firstLine="461"/>
        <w:rPr>
          <w:rStyle w:val="135"/>
          <w:rFonts w:ascii="Times New Roman" w:hAnsi="Times New Roman" w:cs="Times New Roman"/>
          <w:b/>
          <w:sz w:val="28"/>
          <w:szCs w:val="28"/>
          <w:lang w:val="ru-RU"/>
        </w:rPr>
      </w:pPr>
    </w:p>
    <w:p w:rsidR="008F29FE" w:rsidRPr="00A07FF5" w:rsidRDefault="008F29FE" w:rsidP="003759CE">
      <w:pPr>
        <w:pStyle w:val="131"/>
        <w:spacing w:before="0" w:after="0" w:line="360" w:lineRule="auto"/>
        <w:ind w:firstLine="454"/>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Система поощрения социальной успешности и проявлений активной жизненной позиции</w:t>
      </w:r>
      <w:r w:rsidR="00AF3E85"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обучающихся призвана реализовывать стратегическую задачу (формирование у школьников</w:t>
      </w:r>
      <w:r w:rsidR="00AF3E85"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активной жизненной позиц</w:t>
      </w:r>
      <w:r w:rsidR="00AF3E85" w:rsidRPr="00A07FF5">
        <w:rPr>
          <w:rStyle w:val="135"/>
          <w:rFonts w:ascii="Times New Roman" w:hAnsi="Times New Roman" w:cs="Times New Roman"/>
          <w:sz w:val="28"/>
          <w:szCs w:val="28"/>
          <w:lang w:val="ru-RU"/>
        </w:rPr>
        <w:t>и</w:t>
      </w:r>
      <w:r w:rsidRPr="00A07FF5">
        <w:rPr>
          <w:rStyle w:val="135"/>
          <w:rFonts w:ascii="Times New Roman" w:hAnsi="Times New Roman" w:cs="Times New Roman"/>
          <w:sz w:val="28"/>
          <w:szCs w:val="28"/>
          <w:lang w:val="ru-RU"/>
        </w:rPr>
        <w:t>и) и тактическую задачу (обеспечить вовлечение и активное участиеобучающегося в совместной деятельнос</w:t>
      </w:r>
      <w:r w:rsidR="00AF3E85" w:rsidRPr="00A07FF5">
        <w:rPr>
          <w:rStyle w:val="135"/>
          <w:rFonts w:ascii="Times New Roman" w:hAnsi="Times New Roman" w:cs="Times New Roman"/>
          <w:sz w:val="28"/>
          <w:szCs w:val="28"/>
          <w:lang w:val="ru-RU"/>
        </w:rPr>
        <w:t>т</w:t>
      </w:r>
      <w:r w:rsidRPr="00A07FF5">
        <w:rPr>
          <w:rStyle w:val="135"/>
          <w:rFonts w:ascii="Times New Roman" w:hAnsi="Times New Roman" w:cs="Times New Roman"/>
          <w:sz w:val="28"/>
          <w:szCs w:val="28"/>
          <w:lang w:val="ru-RU"/>
        </w:rPr>
        <w:t>и, организуемой в воспитательных целях).</w:t>
      </w:r>
    </w:p>
    <w:p w:rsidR="008F29FE" w:rsidRPr="00A07FF5" w:rsidRDefault="008F29FE" w:rsidP="003759CE">
      <w:pPr>
        <w:pStyle w:val="131"/>
        <w:spacing w:before="0" w:after="0" w:line="360" w:lineRule="auto"/>
        <w:ind w:firstLine="454"/>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Система поощрения социальной успешности и проявлений активной жизненной позиции</w:t>
      </w:r>
      <w:r w:rsidR="00AF3E85"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обучающихся в школе строится на следующих принципах:</w:t>
      </w:r>
    </w:p>
    <w:p w:rsidR="008F29FE" w:rsidRPr="00A07FF5" w:rsidRDefault="00AF3E85" w:rsidP="003759CE">
      <w:pPr>
        <w:pStyle w:val="131"/>
        <w:spacing w:before="0" w:after="0" w:line="360" w:lineRule="auto"/>
        <w:ind w:firstLine="454"/>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публичность поощрения (информирование всех обучающихся о награждении,</w:t>
      </w: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проведение процедуры награждения в присутствии значительного числа школьников);</w:t>
      </w:r>
    </w:p>
    <w:p w:rsidR="008F29FE" w:rsidRPr="00A07FF5" w:rsidRDefault="00AF3E85" w:rsidP="003759CE">
      <w:pPr>
        <w:pStyle w:val="131"/>
        <w:spacing w:before="0" w:after="0" w:line="360" w:lineRule="auto"/>
        <w:ind w:firstLine="454"/>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соответствие артефактов и процедур награждения укладу жизни школы,</w:t>
      </w: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специфической символике, выработанной и существующей в сообществе в виде традиции;</w:t>
      </w:r>
    </w:p>
    <w:p w:rsidR="008F29FE" w:rsidRPr="00A07FF5" w:rsidRDefault="00AF3E85" w:rsidP="003759CE">
      <w:pPr>
        <w:pStyle w:val="131"/>
        <w:spacing w:before="0" w:after="0" w:line="360" w:lineRule="auto"/>
        <w:ind w:firstLine="454"/>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прозрачность правил поощрения (наличие положения о награждениях,</w:t>
      </w: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неукоснительное следование порядку, зафиксированному в этом документе, соблюдение</w:t>
      </w: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справедливости при выдвижении кандидатур);</w:t>
      </w:r>
    </w:p>
    <w:p w:rsidR="008F29FE" w:rsidRPr="00A07FF5" w:rsidRDefault="00AF3E85" w:rsidP="003759CE">
      <w:pPr>
        <w:pStyle w:val="131"/>
        <w:spacing w:before="0" w:after="0" w:line="360" w:lineRule="auto"/>
        <w:ind w:firstLine="454"/>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регулирование частоты награждений (недопущение избыточности в</w:t>
      </w: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поощрениях –</w:t>
      </w: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недостаточно длительные периоды ожидания и чрезмерно большие группы поощряемых);</w:t>
      </w:r>
    </w:p>
    <w:p w:rsidR="008F29FE" w:rsidRPr="00A07FF5" w:rsidRDefault="00AF3E85" w:rsidP="003759CE">
      <w:pPr>
        <w:pStyle w:val="131"/>
        <w:spacing w:before="0" w:after="0" w:line="360" w:lineRule="auto"/>
        <w:ind w:firstLine="454"/>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 xml:space="preserve"> сочетание индивидуального и коллективного поощрения (использование и</w:t>
      </w: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индивидуальных наград, и коллективных дает возможность стимулировать активность групп</w:t>
      </w: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обучающихся, преодолевать межличностные противоречия между школьниками, получившими</w:t>
      </w: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награду и не получившими ее);</w:t>
      </w:r>
    </w:p>
    <w:p w:rsidR="008F29FE" w:rsidRPr="00A07FF5" w:rsidRDefault="00AF3E85" w:rsidP="003759CE">
      <w:pPr>
        <w:pStyle w:val="131"/>
        <w:spacing w:before="0" w:after="0" w:line="360" w:lineRule="auto"/>
        <w:ind w:firstLine="454"/>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дифференцированность поощрений (наличие уровней и типов наград позволяет</w:t>
      </w: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продлить стимулирующее действие системы поощрения).</w:t>
      </w:r>
    </w:p>
    <w:p w:rsidR="008F29FE" w:rsidRPr="00A07FF5" w:rsidRDefault="008F29FE" w:rsidP="003759CE">
      <w:pPr>
        <w:pStyle w:val="131"/>
        <w:spacing w:before="0" w:after="0" w:line="360" w:lineRule="auto"/>
        <w:ind w:firstLine="454"/>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Формами поощрения социальной успешности и проявлений активной жизненной позиции</w:t>
      </w:r>
      <w:r w:rsidR="00AF3E85"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обучающихся являются формирование портфолио, установление стипендий, спонсорство</w:t>
      </w:r>
      <w:r w:rsidR="00AF3E85" w:rsidRPr="00A07FF5">
        <w:rPr>
          <w:rStyle w:val="135"/>
          <w:rFonts w:ascii="Times New Roman" w:hAnsi="Times New Roman" w:cs="Times New Roman"/>
          <w:sz w:val="28"/>
          <w:szCs w:val="28"/>
          <w:lang w:val="ru-RU"/>
        </w:rPr>
        <w:t xml:space="preserve"> и </w:t>
      </w:r>
      <w:r w:rsidRPr="00A07FF5">
        <w:rPr>
          <w:rStyle w:val="135"/>
          <w:rFonts w:ascii="Times New Roman" w:hAnsi="Times New Roman" w:cs="Times New Roman"/>
          <w:sz w:val="28"/>
          <w:szCs w:val="28"/>
          <w:lang w:val="ru-RU"/>
        </w:rPr>
        <w:t xml:space="preserve"> т. п.</w:t>
      </w:r>
    </w:p>
    <w:p w:rsidR="008F29FE" w:rsidRPr="00A07FF5" w:rsidRDefault="008F29FE" w:rsidP="003759CE">
      <w:pPr>
        <w:pStyle w:val="131"/>
        <w:spacing w:before="0" w:after="0" w:line="360" w:lineRule="auto"/>
        <w:ind w:firstLine="454"/>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Формирование портфолио в качестве способа организации поощрения</w:t>
      </w:r>
      <w:r w:rsidR="00AF3E85"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социальной</w:t>
      </w:r>
      <w:r w:rsidR="00AF3E85"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успешности и проявлений активной жизненной позиции обучающихся – деятельность по собиранию (накоплению) артефактов, символизирующих достижения «хозяина» портфолио.</w:t>
      </w:r>
      <w:r w:rsidR="00AF3E85"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Портфолио может включать исключительно артефакты признания (грамоты, поощрительные</w:t>
      </w:r>
      <w:r w:rsidR="00AF3E85"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письма, фотографии призов и т. д.), может – исключительно артефакты деятельности (рефераты,</w:t>
      </w:r>
      <w:r w:rsidR="00AF3E85"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доклады, статьи, чертежи или фото изделий и т. д.), портфолио может иметь смешанный характер.</w:t>
      </w:r>
    </w:p>
    <w:p w:rsidR="008F29FE" w:rsidRPr="00A07FF5" w:rsidRDefault="008F29FE" w:rsidP="003759CE">
      <w:pPr>
        <w:pStyle w:val="131"/>
        <w:spacing w:before="0" w:after="0" w:line="360" w:lineRule="auto"/>
        <w:ind w:firstLine="454"/>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Установление стипендий – современный способ поощрения социальной успешности и</w:t>
      </w:r>
      <w:r w:rsidR="00AF3E85"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проявлений активной жизненной позиции обучающихся, когда за те или иные успехи</w:t>
      </w:r>
      <w:r w:rsidR="00AF3E85"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устанавливается денежная выплата.</w:t>
      </w:r>
    </w:p>
    <w:p w:rsidR="008F29FE" w:rsidRPr="00A07FF5" w:rsidRDefault="008F29FE" w:rsidP="003759CE">
      <w:pPr>
        <w:pStyle w:val="131"/>
        <w:spacing w:before="0" w:after="0" w:line="360" w:lineRule="auto"/>
        <w:ind w:firstLine="454"/>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Спонсорство как способ организации поощрения социальной успешности и проявлений</w:t>
      </w:r>
      <w:r w:rsidR="00AF3E85"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активной жизненной позиции обучающихся предусматривает оказание материальной помощи</w:t>
      </w:r>
      <w:r w:rsidR="00AF3E85"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обучающемуся или учебной группе за достижение в чем-либо. Спонсорство предполагает</w:t>
      </w:r>
      <w:r w:rsidR="00AF3E85"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публичную презентацию спонсора и его деятельности.</w:t>
      </w:r>
    </w:p>
    <w:p w:rsidR="00AF3E85" w:rsidRPr="00A07FF5" w:rsidRDefault="008F29FE" w:rsidP="00AF3E85">
      <w:pPr>
        <w:pStyle w:val="131"/>
        <w:spacing w:before="0" w:after="0" w:line="240" w:lineRule="auto"/>
        <w:ind w:firstLine="461"/>
        <w:rPr>
          <w:rStyle w:val="135"/>
          <w:rFonts w:ascii="Times New Roman" w:hAnsi="Times New Roman" w:cs="Times New Roman"/>
          <w:b/>
          <w:sz w:val="28"/>
          <w:szCs w:val="28"/>
          <w:lang w:val="ru-RU"/>
        </w:rPr>
      </w:pPr>
      <w:r w:rsidRPr="00A07FF5">
        <w:rPr>
          <w:rStyle w:val="135"/>
          <w:rFonts w:ascii="Times New Roman" w:hAnsi="Times New Roman" w:cs="Times New Roman"/>
          <w:b/>
          <w:sz w:val="28"/>
          <w:szCs w:val="28"/>
          <w:lang w:val="ru-RU"/>
        </w:rPr>
        <w:t>2.3.10</w:t>
      </w:r>
      <w:r w:rsidR="00AF3E85" w:rsidRPr="00A07FF5">
        <w:rPr>
          <w:rStyle w:val="135"/>
          <w:rFonts w:ascii="Times New Roman" w:hAnsi="Times New Roman" w:cs="Times New Roman"/>
          <w:b/>
          <w:sz w:val="28"/>
          <w:szCs w:val="28"/>
          <w:lang w:val="ru-RU"/>
        </w:rPr>
        <w:t>.</w:t>
      </w:r>
      <w:r w:rsidRPr="00A07FF5">
        <w:rPr>
          <w:rStyle w:val="135"/>
          <w:rFonts w:ascii="Times New Roman" w:hAnsi="Times New Roman" w:cs="Times New Roman"/>
          <w:b/>
          <w:sz w:val="28"/>
          <w:szCs w:val="28"/>
          <w:lang w:val="ru-RU"/>
        </w:rPr>
        <w:t xml:space="preserve"> Критерии, показатели эффективности деятельности </w:t>
      </w:r>
      <w:r w:rsidR="00AF3E85" w:rsidRPr="00A07FF5">
        <w:rPr>
          <w:rStyle w:val="135"/>
          <w:rFonts w:ascii="Times New Roman" w:hAnsi="Times New Roman" w:cs="Times New Roman"/>
          <w:b/>
          <w:sz w:val="28"/>
          <w:szCs w:val="28"/>
          <w:lang w:val="ru-RU"/>
        </w:rPr>
        <w:t xml:space="preserve">школы </w:t>
      </w:r>
    </w:p>
    <w:p w:rsidR="00C84655" w:rsidRPr="00A07FF5" w:rsidRDefault="00AF3E85" w:rsidP="00AF3E85">
      <w:pPr>
        <w:pStyle w:val="131"/>
        <w:spacing w:before="0" w:after="0" w:line="240" w:lineRule="auto"/>
        <w:ind w:firstLine="461"/>
        <w:rPr>
          <w:rStyle w:val="135"/>
          <w:rFonts w:ascii="Times New Roman" w:hAnsi="Times New Roman" w:cs="Times New Roman"/>
          <w:b/>
          <w:sz w:val="28"/>
          <w:szCs w:val="28"/>
          <w:lang w:val="ru-RU"/>
        </w:rPr>
      </w:pPr>
      <w:r w:rsidRPr="00A07FF5">
        <w:rPr>
          <w:rStyle w:val="135"/>
          <w:rFonts w:ascii="Times New Roman" w:hAnsi="Times New Roman" w:cs="Times New Roman"/>
          <w:b/>
          <w:sz w:val="28"/>
          <w:szCs w:val="28"/>
          <w:lang w:val="ru-RU"/>
        </w:rPr>
        <w:t xml:space="preserve">в </w:t>
      </w:r>
      <w:r w:rsidR="008F29FE" w:rsidRPr="00A07FF5">
        <w:rPr>
          <w:rStyle w:val="135"/>
          <w:rFonts w:ascii="Times New Roman" w:hAnsi="Times New Roman" w:cs="Times New Roman"/>
          <w:b/>
          <w:sz w:val="28"/>
          <w:szCs w:val="28"/>
          <w:lang w:val="ru-RU"/>
        </w:rPr>
        <w:t xml:space="preserve">части </w:t>
      </w:r>
      <w:r w:rsidR="00C84655" w:rsidRPr="00A07FF5">
        <w:rPr>
          <w:rStyle w:val="135"/>
          <w:rFonts w:ascii="Times New Roman" w:hAnsi="Times New Roman" w:cs="Times New Roman"/>
          <w:b/>
          <w:sz w:val="28"/>
          <w:szCs w:val="28"/>
          <w:lang w:val="ru-RU"/>
        </w:rPr>
        <w:t xml:space="preserve">социализации, </w:t>
      </w:r>
      <w:r w:rsidR="008F29FE" w:rsidRPr="00A07FF5">
        <w:rPr>
          <w:rStyle w:val="135"/>
          <w:rFonts w:ascii="Times New Roman" w:hAnsi="Times New Roman" w:cs="Times New Roman"/>
          <w:b/>
          <w:sz w:val="28"/>
          <w:szCs w:val="28"/>
          <w:lang w:val="ru-RU"/>
        </w:rPr>
        <w:t>духовно-нравственного развития</w:t>
      </w:r>
    </w:p>
    <w:p w:rsidR="008F29FE" w:rsidRPr="00A07FF5" w:rsidRDefault="00C84655" w:rsidP="00AF3E85">
      <w:pPr>
        <w:pStyle w:val="131"/>
        <w:spacing w:before="0" w:after="0" w:line="240" w:lineRule="auto"/>
        <w:ind w:firstLine="461"/>
        <w:rPr>
          <w:rStyle w:val="135"/>
          <w:rFonts w:ascii="Times New Roman" w:hAnsi="Times New Roman" w:cs="Times New Roman"/>
          <w:b/>
          <w:sz w:val="28"/>
          <w:szCs w:val="28"/>
          <w:lang w:val="ru-RU"/>
        </w:rPr>
      </w:pPr>
      <w:r w:rsidRPr="00A07FF5">
        <w:rPr>
          <w:rStyle w:val="135"/>
          <w:rFonts w:ascii="Times New Roman" w:hAnsi="Times New Roman" w:cs="Times New Roman"/>
          <w:b/>
          <w:sz w:val="28"/>
          <w:szCs w:val="28"/>
          <w:lang w:val="ru-RU"/>
        </w:rPr>
        <w:t xml:space="preserve"> и</w:t>
      </w:r>
      <w:r w:rsidR="008F29FE" w:rsidRPr="00A07FF5">
        <w:rPr>
          <w:rStyle w:val="135"/>
          <w:rFonts w:ascii="Times New Roman" w:hAnsi="Times New Roman" w:cs="Times New Roman"/>
          <w:b/>
          <w:sz w:val="28"/>
          <w:szCs w:val="28"/>
          <w:lang w:val="ru-RU"/>
        </w:rPr>
        <w:t xml:space="preserve"> воспитания обучающихся</w:t>
      </w:r>
    </w:p>
    <w:p w:rsidR="008F29FE" w:rsidRPr="00A07FF5" w:rsidRDefault="008F29FE" w:rsidP="003759CE">
      <w:pPr>
        <w:pStyle w:val="131"/>
        <w:spacing w:before="0" w:after="0" w:line="360" w:lineRule="auto"/>
        <w:ind w:firstLine="454"/>
        <w:jc w:val="both"/>
        <w:rPr>
          <w:rStyle w:val="135"/>
          <w:rFonts w:ascii="Times New Roman" w:hAnsi="Times New Roman" w:cs="Times New Roman"/>
          <w:sz w:val="28"/>
          <w:szCs w:val="28"/>
          <w:lang w:val="ru-RU"/>
        </w:rPr>
      </w:pPr>
      <w:r w:rsidRPr="00A07FF5">
        <w:rPr>
          <w:rStyle w:val="135"/>
          <w:rFonts w:ascii="Times New Roman" w:hAnsi="Times New Roman" w:cs="Times New Roman"/>
          <w:b/>
          <w:sz w:val="28"/>
          <w:szCs w:val="28"/>
          <w:lang w:val="ru-RU"/>
        </w:rPr>
        <w:t>Первый критерий</w:t>
      </w:r>
      <w:r w:rsidRPr="00A07FF5">
        <w:rPr>
          <w:rStyle w:val="135"/>
          <w:rFonts w:ascii="Times New Roman" w:hAnsi="Times New Roman" w:cs="Times New Roman"/>
          <w:sz w:val="28"/>
          <w:szCs w:val="28"/>
          <w:lang w:val="ru-RU"/>
        </w:rPr>
        <w:t xml:space="preserve"> – степень обеспечения в </w:t>
      </w:r>
      <w:r w:rsidR="00AF3E85" w:rsidRPr="00A07FF5">
        <w:rPr>
          <w:rStyle w:val="135"/>
          <w:rFonts w:ascii="Times New Roman" w:hAnsi="Times New Roman" w:cs="Times New Roman"/>
          <w:sz w:val="28"/>
          <w:szCs w:val="28"/>
          <w:lang w:val="ru-RU"/>
        </w:rPr>
        <w:t xml:space="preserve">школе </w:t>
      </w:r>
      <w:r w:rsidRPr="00A07FF5">
        <w:rPr>
          <w:rStyle w:val="135"/>
          <w:rFonts w:ascii="Times New Roman" w:hAnsi="Times New Roman" w:cs="Times New Roman"/>
          <w:sz w:val="28"/>
          <w:szCs w:val="28"/>
          <w:lang w:val="ru-RU"/>
        </w:rPr>
        <w:t>жизни и здоровья</w:t>
      </w:r>
      <w:r w:rsidR="00AF3E85"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обучающихся, формирования здорового и безопасного образа жизни (поведение на дорогах, в</w:t>
      </w:r>
      <w:r w:rsidR="00AF3E85" w:rsidRPr="00A07FF5">
        <w:rPr>
          <w:rStyle w:val="135"/>
          <w:rFonts w:ascii="Times New Roman" w:hAnsi="Times New Roman" w:cs="Times New Roman"/>
          <w:sz w:val="28"/>
          <w:szCs w:val="28"/>
          <w:lang w:val="ru-RU"/>
        </w:rPr>
        <w:t xml:space="preserve"> чрезвычайных ситуациях) – </w:t>
      </w:r>
      <w:r w:rsidRPr="00A07FF5">
        <w:rPr>
          <w:rStyle w:val="135"/>
          <w:rFonts w:ascii="Times New Roman" w:hAnsi="Times New Roman" w:cs="Times New Roman"/>
          <w:sz w:val="28"/>
          <w:szCs w:val="28"/>
          <w:lang w:val="ru-RU"/>
        </w:rPr>
        <w:t xml:space="preserve"> выражается в следующих показателях:</w:t>
      </w:r>
    </w:p>
    <w:p w:rsidR="008F29FE" w:rsidRPr="00A07FF5" w:rsidRDefault="00AF3E85" w:rsidP="003759CE">
      <w:pPr>
        <w:pStyle w:val="131"/>
        <w:spacing w:before="0" w:after="0" w:line="360" w:lineRule="auto"/>
        <w:ind w:firstLine="454"/>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уровень информированности педагогов о состоянии здоровья обучающихся</w:t>
      </w: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(заболевания, ограничения по здоровью), в том числе фиксация динамики здоровья обучающихся,</w:t>
      </w: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уровень информированности о посещении спортивных секций, регулярности занятий физической</w:t>
      </w: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культурой;</w:t>
      </w:r>
    </w:p>
    <w:p w:rsidR="008F29FE" w:rsidRPr="00A07FF5" w:rsidRDefault="00AF3E85" w:rsidP="003759CE">
      <w:pPr>
        <w:pStyle w:val="131"/>
        <w:spacing w:before="0" w:after="0" w:line="360" w:lineRule="auto"/>
        <w:ind w:firstLine="454"/>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степень конкретности и измеримости задач по обеспечению жизни и здоровья</w:t>
      </w:r>
    </w:p>
    <w:p w:rsidR="008F29FE" w:rsidRPr="00A07FF5" w:rsidRDefault="008F29FE" w:rsidP="00AF3E85">
      <w:pPr>
        <w:pStyle w:val="131"/>
        <w:spacing w:before="0" w:after="0" w:line="360" w:lineRule="auto"/>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 xml:space="preserve">обучающихся, уровень обусловленности задач анализом ситуации в </w:t>
      </w:r>
      <w:r w:rsidR="00AF3E85" w:rsidRPr="00A07FF5">
        <w:rPr>
          <w:rStyle w:val="135"/>
          <w:rFonts w:ascii="Times New Roman" w:hAnsi="Times New Roman" w:cs="Times New Roman"/>
          <w:sz w:val="28"/>
          <w:szCs w:val="28"/>
          <w:lang w:val="ru-RU"/>
        </w:rPr>
        <w:t xml:space="preserve">школе. </w:t>
      </w:r>
      <w:r w:rsidRPr="00A07FF5">
        <w:rPr>
          <w:rStyle w:val="135"/>
          <w:rFonts w:ascii="Times New Roman" w:hAnsi="Times New Roman" w:cs="Times New Roman"/>
          <w:sz w:val="28"/>
          <w:szCs w:val="28"/>
          <w:lang w:val="ru-RU"/>
        </w:rPr>
        <w:t>ученическом классе, учебной группе, уровень дифференциации работы исходя из состояния</w:t>
      </w:r>
      <w:r w:rsidR="00AF3E85"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здоровья отдельных категорий обучающихся;</w:t>
      </w:r>
    </w:p>
    <w:p w:rsidR="008F29FE" w:rsidRPr="00A07FF5" w:rsidRDefault="00AF3E85" w:rsidP="003759CE">
      <w:pPr>
        <w:pStyle w:val="131"/>
        <w:spacing w:before="0" w:after="0" w:line="360" w:lineRule="auto"/>
        <w:ind w:firstLine="454"/>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реалистичность количества и достаточность мероприятий по обеспечению</w:t>
      </w: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рациональной организации учебно-воспитательного процесса и образовательной среды,</w:t>
      </w: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организации физкультурно-спортивной и оздоровительной работы, профилактической работы,</w:t>
      </w: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формированию осознанного отношения к собственному здоровью, устойчивых представлений о</w:t>
      </w:r>
      <w:r w:rsidR="00C84655"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здоровье и здоровом образе жизни, формированию у обучающихся навыков оценки собственного</w:t>
      </w:r>
      <w:r w:rsidR="00C84655"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функционального состояния, формирование у обучающихся компетенций в составлении и</w:t>
      </w:r>
      <w:r w:rsidR="00C84655"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реализации рационального режима дня и отдыха (тематика, форма и содержание которых</w:t>
      </w:r>
      <w:r w:rsidR="00C84655"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адекватны задачам обеспечения жизни и здоровья обучающихся, здорового и безопасного образа</w:t>
      </w:r>
      <w:r w:rsidR="00C84655"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жизни);</w:t>
      </w:r>
    </w:p>
    <w:p w:rsidR="00C84655" w:rsidRPr="00A07FF5" w:rsidRDefault="00C84655" w:rsidP="003759CE">
      <w:pPr>
        <w:pStyle w:val="131"/>
        <w:spacing w:before="0" w:after="0" w:line="360" w:lineRule="auto"/>
        <w:ind w:firstLine="454"/>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 xml:space="preserve">уровень безопасности для обучающихся среды </w:t>
      </w:r>
      <w:r w:rsidRPr="00A07FF5">
        <w:rPr>
          <w:rStyle w:val="135"/>
          <w:rFonts w:ascii="Times New Roman" w:hAnsi="Times New Roman" w:cs="Times New Roman"/>
          <w:sz w:val="28"/>
          <w:szCs w:val="28"/>
          <w:lang w:val="ru-RU"/>
        </w:rPr>
        <w:t>школы;</w:t>
      </w:r>
    </w:p>
    <w:p w:rsidR="008F29FE" w:rsidRPr="00A07FF5" w:rsidRDefault="00C84655" w:rsidP="003759CE">
      <w:pPr>
        <w:pStyle w:val="131"/>
        <w:spacing w:before="0" w:after="0" w:line="360" w:lineRule="auto"/>
        <w:ind w:firstLine="454"/>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реалистичность количества и достаточность мероприятий;</w:t>
      </w:r>
    </w:p>
    <w:p w:rsidR="008F29FE" w:rsidRPr="00A07FF5" w:rsidRDefault="00C84655" w:rsidP="003759CE">
      <w:pPr>
        <w:pStyle w:val="131"/>
        <w:spacing w:before="0" w:after="0" w:line="360" w:lineRule="auto"/>
        <w:ind w:firstLine="454"/>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согласованность мероприятий, обеспечивающих жизнь и здоровье обучающихся,</w:t>
      </w: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формирование здорового и безопасного образа жизни, с медиками и родителями обучающихся,</w:t>
      </w: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привлечение к организации мероприятий профильных организаций, родителей, общественности и</w:t>
      </w: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др.</w:t>
      </w:r>
    </w:p>
    <w:p w:rsidR="008F29FE" w:rsidRPr="00A07FF5" w:rsidRDefault="008F29FE" w:rsidP="003759CE">
      <w:pPr>
        <w:pStyle w:val="131"/>
        <w:spacing w:before="0" w:after="0" w:line="360" w:lineRule="auto"/>
        <w:ind w:firstLine="454"/>
        <w:jc w:val="both"/>
        <w:rPr>
          <w:rStyle w:val="135"/>
          <w:rFonts w:ascii="Times New Roman" w:hAnsi="Times New Roman" w:cs="Times New Roman"/>
          <w:sz w:val="28"/>
          <w:szCs w:val="28"/>
          <w:lang w:val="ru-RU"/>
        </w:rPr>
      </w:pPr>
      <w:r w:rsidRPr="00A07FF5">
        <w:rPr>
          <w:rStyle w:val="135"/>
          <w:rFonts w:ascii="Times New Roman" w:hAnsi="Times New Roman" w:cs="Times New Roman"/>
          <w:b/>
          <w:sz w:val="28"/>
          <w:szCs w:val="28"/>
          <w:lang w:val="ru-RU"/>
        </w:rPr>
        <w:t>Второй критерий</w:t>
      </w:r>
      <w:r w:rsidRPr="00A07FF5">
        <w:rPr>
          <w:rStyle w:val="135"/>
          <w:rFonts w:ascii="Times New Roman" w:hAnsi="Times New Roman" w:cs="Times New Roman"/>
          <w:sz w:val="28"/>
          <w:szCs w:val="28"/>
          <w:lang w:val="ru-RU"/>
        </w:rPr>
        <w:t xml:space="preserve"> – степень обеспечения в </w:t>
      </w:r>
      <w:r w:rsidR="00C84655" w:rsidRPr="00A07FF5">
        <w:rPr>
          <w:rStyle w:val="135"/>
          <w:rFonts w:ascii="Times New Roman" w:hAnsi="Times New Roman" w:cs="Times New Roman"/>
          <w:sz w:val="28"/>
          <w:szCs w:val="28"/>
          <w:lang w:val="ru-RU"/>
        </w:rPr>
        <w:t xml:space="preserve">школе </w:t>
      </w:r>
      <w:r w:rsidRPr="00A07FF5">
        <w:rPr>
          <w:rStyle w:val="135"/>
          <w:rFonts w:ascii="Times New Roman" w:hAnsi="Times New Roman" w:cs="Times New Roman"/>
          <w:sz w:val="28"/>
          <w:szCs w:val="28"/>
          <w:lang w:val="ru-RU"/>
        </w:rPr>
        <w:t>позитивных</w:t>
      </w:r>
      <w:r w:rsidR="00C84655"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межличностных отношений обучающихся, выражается в следующих показателях:</w:t>
      </w:r>
    </w:p>
    <w:p w:rsidR="008F29FE" w:rsidRPr="00A07FF5" w:rsidRDefault="00C84655" w:rsidP="003759CE">
      <w:pPr>
        <w:pStyle w:val="131"/>
        <w:spacing w:before="0" w:after="0" w:line="360" w:lineRule="auto"/>
        <w:ind w:firstLine="454"/>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уровень информированности педагогов (прежде всего классных руководителей) о</w:t>
      </w: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состоянии межличностных отношений в сообществах обучающихся (специфические проблемы</w:t>
      </w: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 xml:space="preserve">межличностных отношений школьников, обусловленные спецификой формирования коллектива, </w:t>
      </w: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стилями педагогического руководства, составом обучающихся и т. д.), периодичность фиксации</w:t>
      </w: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динамики о состоянии межличностных отношений в ученических классах;</w:t>
      </w:r>
    </w:p>
    <w:p w:rsidR="008F29FE" w:rsidRPr="00A07FF5" w:rsidRDefault="00C84655" w:rsidP="003759CE">
      <w:pPr>
        <w:pStyle w:val="131"/>
        <w:spacing w:before="0" w:after="0" w:line="360" w:lineRule="auto"/>
        <w:ind w:firstLine="454"/>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степень конкретности и измеримости зада</w:t>
      </w:r>
      <w:r w:rsidRPr="00A07FF5">
        <w:rPr>
          <w:rStyle w:val="135"/>
          <w:rFonts w:ascii="Times New Roman" w:hAnsi="Times New Roman" w:cs="Times New Roman"/>
          <w:sz w:val="28"/>
          <w:szCs w:val="28"/>
          <w:lang w:val="ru-RU"/>
        </w:rPr>
        <w:t xml:space="preserve">ч по обеспечению в школе </w:t>
      </w:r>
      <w:r w:rsidR="008F29FE" w:rsidRPr="00A07FF5">
        <w:rPr>
          <w:rStyle w:val="135"/>
          <w:rFonts w:ascii="Times New Roman" w:hAnsi="Times New Roman" w:cs="Times New Roman"/>
          <w:sz w:val="28"/>
          <w:szCs w:val="28"/>
          <w:lang w:val="ru-RU"/>
        </w:rPr>
        <w:t xml:space="preserve">позитивных межличностных отношений обучающихся, уровень обусловленности </w:t>
      </w:r>
      <w:r w:rsidRPr="00A07FF5">
        <w:rPr>
          <w:rStyle w:val="135"/>
          <w:rFonts w:ascii="Times New Roman" w:hAnsi="Times New Roman" w:cs="Times New Roman"/>
          <w:sz w:val="28"/>
          <w:szCs w:val="28"/>
          <w:lang w:val="ru-RU"/>
        </w:rPr>
        <w:t xml:space="preserve"> з</w:t>
      </w:r>
      <w:r w:rsidR="008F29FE" w:rsidRPr="00A07FF5">
        <w:rPr>
          <w:rStyle w:val="135"/>
          <w:rFonts w:ascii="Times New Roman" w:hAnsi="Times New Roman" w:cs="Times New Roman"/>
          <w:sz w:val="28"/>
          <w:szCs w:val="28"/>
          <w:lang w:val="ru-RU"/>
        </w:rPr>
        <w:t>адач анализом</w:t>
      </w: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 xml:space="preserve">ситуации в </w:t>
      </w:r>
      <w:r w:rsidRPr="00A07FF5">
        <w:rPr>
          <w:rStyle w:val="135"/>
          <w:rFonts w:ascii="Times New Roman" w:hAnsi="Times New Roman" w:cs="Times New Roman"/>
          <w:sz w:val="28"/>
          <w:szCs w:val="28"/>
          <w:lang w:val="ru-RU"/>
        </w:rPr>
        <w:t>школе</w:t>
      </w:r>
      <w:r w:rsidR="008F29FE" w:rsidRPr="00A07FF5">
        <w:rPr>
          <w:rStyle w:val="135"/>
          <w:rFonts w:ascii="Times New Roman" w:hAnsi="Times New Roman" w:cs="Times New Roman"/>
          <w:sz w:val="28"/>
          <w:szCs w:val="28"/>
          <w:lang w:val="ru-RU"/>
        </w:rPr>
        <w:t>, ученическом классе уровень дифференциации работы</w:t>
      </w: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исходя из социально-психологического статуса отдельных категорий обучающихся;</w:t>
      </w:r>
    </w:p>
    <w:p w:rsidR="008F29FE" w:rsidRPr="00A07FF5" w:rsidRDefault="00C84655" w:rsidP="003759CE">
      <w:pPr>
        <w:pStyle w:val="131"/>
        <w:spacing w:before="0" w:after="0" w:line="360" w:lineRule="auto"/>
        <w:ind w:firstLine="454"/>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состояние межличностных отношений обучающихся в ученических классах</w:t>
      </w:r>
    </w:p>
    <w:p w:rsidR="008F29FE" w:rsidRPr="00A07FF5" w:rsidRDefault="008F29FE" w:rsidP="003759CE">
      <w:pPr>
        <w:pStyle w:val="131"/>
        <w:spacing w:before="0" w:after="0" w:line="360" w:lineRule="auto"/>
        <w:ind w:firstLine="454"/>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(позитивные, индифферентные, враждебные);</w:t>
      </w:r>
    </w:p>
    <w:p w:rsidR="008F29FE" w:rsidRPr="00A07FF5" w:rsidRDefault="00C84655" w:rsidP="003759CE">
      <w:pPr>
        <w:pStyle w:val="131"/>
        <w:spacing w:before="0" w:after="0" w:line="360" w:lineRule="auto"/>
        <w:ind w:firstLine="454"/>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реалистичность количества и достаточность мероприятий обеспечивающих работу с</w:t>
      </w: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лидерами ученических сообществ, недопущение притеснение одними детьми других,</w:t>
      </w: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оптимизацию взаимоотношений между микро-группами, между обучающимися и учителями,</w:t>
      </w: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обеспечение в группах учащихся атмосферы снисходительности, терпимости друг к другу</w:t>
      </w: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(тематика, форма и содержание которых адекватны задачам обеспечения позитивных</w:t>
      </w: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межличностных отношений обучающихся);</w:t>
      </w:r>
    </w:p>
    <w:p w:rsidR="008F29FE" w:rsidRPr="00A07FF5" w:rsidRDefault="00C84655" w:rsidP="003759CE">
      <w:pPr>
        <w:pStyle w:val="131"/>
        <w:spacing w:before="0" w:after="0" w:line="360" w:lineRule="auto"/>
        <w:ind w:firstLine="454"/>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согласованность мероприятий, обеспечивающих позитивные межличностные</w:t>
      </w: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отношения обучающихся, с психологом.</w:t>
      </w:r>
    </w:p>
    <w:p w:rsidR="008F29FE" w:rsidRPr="00A07FF5" w:rsidRDefault="008F29FE" w:rsidP="003759CE">
      <w:pPr>
        <w:pStyle w:val="131"/>
        <w:spacing w:before="0" w:after="0" w:line="360" w:lineRule="auto"/>
        <w:ind w:firstLine="454"/>
        <w:jc w:val="both"/>
        <w:rPr>
          <w:rStyle w:val="135"/>
          <w:rFonts w:ascii="Times New Roman" w:hAnsi="Times New Roman" w:cs="Times New Roman"/>
          <w:sz w:val="28"/>
          <w:szCs w:val="28"/>
          <w:lang w:val="ru-RU"/>
        </w:rPr>
      </w:pPr>
      <w:r w:rsidRPr="00A07FF5">
        <w:rPr>
          <w:rStyle w:val="135"/>
          <w:rFonts w:ascii="Times New Roman" w:hAnsi="Times New Roman" w:cs="Times New Roman"/>
          <w:b/>
          <w:sz w:val="28"/>
          <w:szCs w:val="28"/>
          <w:lang w:val="ru-RU"/>
        </w:rPr>
        <w:t>Третий критерий</w:t>
      </w:r>
      <w:r w:rsidRPr="00A07FF5">
        <w:rPr>
          <w:rStyle w:val="135"/>
          <w:rFonts w:ascii="Times New Roman" w:hAnsi="Times New Roman" w:cs="Times New Roman"/>
          <w:sz w:val="28"/>
          <w:szCs w:val="28"/>
          <w:lang w:val="ru-RU"/>
        </w:rPr>
        <w:t xml:space="preserve"> – степень содействия обучающимся в освоении программ </w:t>
      </w:r>
      <w:r w:rsidR="00C84655" w:rsidRPr="00A07FF5">
        <w:rPr>
          <w:rStyle w:val="135"/>
          <w:rFonts w:ascii="Times New Roman" w:hAnsi="Times New Roman" w:cs="Times New Roman"/>
          <w:sz w:val="28"/>
          <w:szCs w:val="28"/>
          <w:lang w:val="ru-RU"/>
        </w:rPr>
        <w:t>о</w:t>
      </w:r>
      <w:r w:rsidRPr="00A07FF5">
        <w:rPr>
          <w:rStyle w:val="135"/>
          <w:rFonts w:ascii="Times New Roman" w:hAnsi="Times New Roman" w:cs="Times New Roman"/>
          <w:sz w:val="28"/>
          <w:szCs w:val="28"/>
          <w:lang w:val="ru-RU"/>
        </w:rPr>
        <w:t>бщего и</w:t>
      </w:r>
      <w:r w:rsidR="00C84655"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дополнительного образования выражается в следующих показателях:</w:t>
      </w:r>
    </w:p>
    <w:p w:rsidR="008F29FE" w:rsidRPr="00A07FF5" w:rsidRDefault="00C84655" w:rsidP="003759CE">
      <w:pPr>
        <w:pStyle w:val="131"/>
        <w:spacing w:before="0" w:after="0" w:line="360" w:lineRule="auto"/>
        <w:ind w:firstLine="454"/>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уровень информированности педагогов об особенностях содержан</w:t>
      </w:r>
      <w:r w:rsidRPr="00A07FF5">
        <w:rPr>
          <w:rStyle w:val="135"/>
          <w:rFonts w:ascii="Times New Roman" w:hAnsi="Times New Roman" w:cs="Times New Roman"/>
          <w:sz w:val="28"/>
          <w:szCs w:val="28"/>
          <w:lang w:val="ru-RU"/>
        </w:rPr>
        <w:t xml:space="preserve">ия образования </w:t>
      </w:r>
      <w:r w:rsidR="008F29FE" w:rsidRPr="00A07FF5">
        <w:rPr>
          <w:rStyle w:val="135"/>
          <w:rFonts w:ascii="Times New Roman" w:hAnsi="Times New Roman" w:cs="Times New Roman"/>
          <w:sz w:val="28"/>
          <w:szCs w:val="28"/>
          <w:lang w:val="ru-RU"/>
        </w:rPr>
        <w:t>в</w:t>
      </w: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реализуемой образовательной программе, степень информированности педагогов о возможностях</w:t>
      </w: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и проблемах освоения обучающимися данного содержания образования, уровень</w:t>
      </w: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информированности о динамике академических дости</w:t>
      </w:r>
      <w:r w:rsidRPr="00A07FF5">
        <w:rPr>
          <w:rStyle w:val="135"/>
          <w:rFonts w:ascii="Times New Roman" w:hAnsi="Times New Roman" w:cs="Times New Roman"/>
          <w:sz w:val="28"/>
          <w:szCs w:val="28"/>
          <w:lang w:val="ru-RU"/>
        </w:rPr>
        <w:t>ж</w:t>
      </w:r>
      <w:r w:rsidR="008F29FE" w:rsidRPr="00A07FF5">
        <w:rPr>
          <w:rStyle w:val="135"/>
          <w:rFonts w:ascii="Times New Roman" w:hAnsi="Times New Roman" w:cs="Times New Roman"/>
          <w:sz w:val="28"/>
          <w:szCs w:val="28"/>
          <w:lang w:val="ru-RU"/>
        </w:rPr>
        <w:t>ений обучающихся, о типичных и</w:t>
      </w: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персональных трудностях в освоении образовательной программы;</w:t>
      </w:r>
    </w:p>
    <w:p w:rsidR="008F29FE" w:rsidRPr="00A07FF5" w:rsidRDefault="00C84655" w:rsidP="003759CE">
      <w:pPr>
        <w:pStyle w:val="131"/>
        <w:spacing w:before="0" w:after="0" w:line="360" w:lineRule="auto"/>
        <w:ind w:firstLine="454"/>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степень конкретности и измеримости задач содействия обучающимся в освоении</w:t>
      </w: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программ общего и дополнительного образования, уровень обусловленности задач анализом</w:t>
      </w: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 xml:space="preserve">ситуации в </w:t>
      </w:r>
      <w:r w:rsidRPr="00A07FF5">
        <w:rPr>
          <w:rStyle w:val="135"/>
          <w:rFonts w:ascii="Times New Roman" w:hAnsi="Times New Roman" w:cs="Times New Roman"/>
          <w:sz w:val="28"/>
          <w:szCs w:val="28"/>
          <w:lang w:val="ru-RU"/>
        </w:rPr>
        <w:t>ш</w:t>
      </w:r>
      <w:r w:rsidR="008F29FE" w:rsidRPr="00A07FF5">
        <w:rPr>
          <w:rStyle w:val="135"/>
          <w:rFonts w:ascii="Times New Roman" w:hAnsi="Times New Roman" w:cs="Times New Roman"/>
          <w:sz w:val="28"/>
          <w:szCs w:val="28"/>
          <w:lang w:val="ru-RU"/>
        </w:rPr>
        <w:t>кол</w:t>
      </w:r>
      <w:r w:rsidRPr="00A07FF5">
        <w:rPr>
          <w:rStyle w:val="135"/>
          <w:rFonts w:ascii="Times New Roman" w:hAnsi="Times New Roman" w:cs="Times New Roman"/>
          <w:sz w:val="28"/>
          <w:szCs w:val="28"/>
          <w:lang w:val="ru-RU"/>
        </w:rPr>
        <w:t>е</w:t>
      </w:r>
      <w:r w:rsidR="008F29FE" w:rsidRPr="00A07FF5">
        <w:rPr>
          <w:rStyle w:val="135"/>
          <w:rFonts w:ascii="Times New Roman" w:hAnsi="Times New Roman" w:cs="Times New Roman"/>
          <w:sz w:val="28"/>
          <w:szCs w:val="28"/>
          <w:lang w:val="ru-RU"/>
        </w:rPr>
        <w:t>, ученическом классе, учебной группе, уровень дифференциации</w:t>
      </w: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работы исходя из успешности обучения отдельных категорий обучающихся;</w:t>
      </w:r>
    </w:p>
    <w:p w:rsidR="008F29FE" w:rsidRPr="00A07FF5" w:rsidRDefault="00C84655" w:rsidP="003759CE">
      <w:pPr>
        <w:pStyle w:val="131"/>
        <w:spacing w:before="0" w:after="0" w:line="360" w:lineRule="auto"/>
        <w:ind w:firstLine="454"/>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реалистичность количества и достаточность мероприятий направленных на</w:t>
      </w: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 xml:space="preserve">обеспечение мотивации учебной деятельности, обеспечении академических </w:t>
      </w:r>
      <w:r w:rsidRPr="00A07FF5">
        <w:rPr>
          <w:rStyle w:val="135"/>
          <w:rFonts w:ascii="Times New Roman" w:hAnsi="Times New Roman" w:cs="Times New Roman"/>
          <w:sz w:val="28"/>
          <w:szCs w:val="28"/>
          <w:lang w:val="ru-RU"/>
        </w:rPr>
        <w:t xml:space="preserve"> д</w:t>
      </w:r>
      <w:r w:rsidR="008F29FE" w:rsidRPr="00A07FF5">
        <w:rPr>
          <w:rStyle w:val="135"/>
          <w:rFonts w:ascii="Times New Roman" w:hAnsi="Times New Roman" w:cs="Times New Roman"/>
          <w:sz w:val="28"/>
          <w:szCs w:val="28"/>
          <w:lang w:val="ru-RU"/>
        </w:rPr>
        <w:t>остижений</w:t>
      </w: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 xml:space="preserve">одаренных обучающихся, преодолении трудностей в освоении </w:t>
      </w:r>
      <w:r w:rsidRPr="00A07FF5">
        <w:rPr>
          <w:rStyle w:val="135"/>
          <w:rFonts w:ascii="Times New Roman" w:hAnsi="Times New Roman" w:cs="Times New Roman"/>
          <w:sz w:val="28"/>
          <w:szCs w:val="28"/>
          <w:lang w:val="ru-RU"/>
        </w:rPr>
        <w:t xml:space="preserve"> с</w:t>
      </w:r>
      <w:r w:rsidR="008F29FE" w:rsidRPr="00A07FF5">
        <w:rPr>
          <w:rStyle w:val="135"/>
          <w:rFonts w:ascii="Times New Roman" w:hAnsi="Times New Roman" w:cs="Times New Roman"/>
          <w:sz w:val="28"/>
          <w:szCs w:val="28"/>
          <w:lang w:val="ru-RU"/>
        </w:rPr>
        <w:t>одержания образования,</w:t>
      </w: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обеспечение образовательной среды (тематика, форма и содержание которых адекватны задачам</w:t>
      </w: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содействия обучающимся в освоении программ общего и дополнительного образования);</w:t>
      </w:r>
    </w:p>
    <w:p w:rsidR="008F29FE" w:rsidRPr="00A07FF5" w:rsidRDefault="00C84655" w:rsidP="003759CE">
      <w:pPr>
        <w:pStyle w:val="131"/>
        <w:spacing w:before="0" w:after="0" w:line="360" w:lineRule="auto"/>
        <w:ind w:firstLine="454"/>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согласованность мероприятий содействия обучающимся в освоении программ</w:t>
      </w: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общего и дополнительного образования с учителями предметниками и родителями обучающихся;</w:t>
      </w:r>
    </w:p>
    <w:p w:rsidR="008F29FE" w:rsidRPr="00A07FF5" w:rsidRDefault="00C84655" w:rsidP="003759CE">
      <w:pPr>
        <w:pStyle w:val="131"/>
        <w:spacing w:before="0" w:after="0" w:line="360" w:lineRule="auto"/>
        <w:ind w:firstLine="454"/>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вовлечени</w:t>
      </w:r>
      <w:r w:rsidRPr="00A07FF5">
        <w:rPr>
          <w:rStyle w:val="135"/>
          <w:rFonts w:ascii="Times New Roman" w:hAnsi="Times New Roman" w:cs="Times New Roman"/>
          <w:sz w:val="28"/>
          <w:szCs w:val="28"/>
          <w:lang w:val="ru-RU"/>
        </w:rPr>
        <w:t>е</w:t>
      </w:r>
      <w:r w:rsidR="008F29FE" w:rsidRPr="00A07FF5">
        <w:rPr>
          <w:rStyle w:val="135"/>
          <w:rFonts w:ascii="Times New Roman" w:hAnsi="Times New Roman" w:cs="Times New Roman"/>
          <w:sz w:val="28"/>
          <w:szCs w:val="28"/>
          <w:lang w:val="ru-RU"/>
        </w:rPr>
        <w:t xml:space="preserve"> родителей в деятельность по обеспечению успеха обучающихся в </w:t>
      </w:r>
      <w:r w:rsidRPr="00A07FF5">
        <w:rPr>
          <w:rStyle w:val="135"/>
          <w:rFonts w:ascii="Times New Roman" w:hAnsi="Times New Roman" w:cs="Times New Roman"/>
          <w:sz w:val="28"/>
          <w:szCs w:val="28"/>
          <w:lang w:val="ru-RU"/>
        </w:rPr>
        <w:t>о</w:t>
      </w:r>
      <w:r w:rsidR="008F29FE" w:rsidRPr="00A07FF5">
        <w:rPr>
          <w:rStyle w:val="135"/>
          <w:rFonts w:ascii="Times New Roman" w:hAnsi="Times New Roman" w:cs="Times New Roman"/>
          <w:sz w:val="28"/>
          <w:szCs w:val="28"/>
          <w:lang w:val="ru-RU"/>
        </w:rPr>
        <w:t>своении</w:t>
      </w: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образовательной программы основного общего образования.</w:t>
      </w:r>
    </w:p>
    <w:p w:rsidR="008F29FE" w:rsidRPr="00A07FF5" w:rsidRDefault="008F29FE" w:rsidP="003759CE">
      <w:pPr>
        <w:pStyle w:val="131"/>
        <w:spacing w:before="0" w:after="0" w:line="360" w:lineRule="auto"/>
        <w:ind w:firstLine="454"/>
        <w:jc w:val="both"/>
        <w:rPr>
          <w:rStyle w:val="135"/>
          <w:rFonts w:ascii="Times New Roman" w:hAnsi="Times New Roman" w:cs="Times New Roman"/>
          <w:sz w:val="28"/>
          <w:szCs w:val="28"/>
          <w:lang w:val="ru-RU"/>
        </w:rPr>
      </w:pPr>
      <w:r w:rsidRPr="00A07FF5">
        <w:rPr>
          <w:rStyle w:val="135"/>
          <w:rFonts w:ascii="Times New Roman" w:hAnsi="Times New Roman" w:cs="Times New Roman"/>
          <w:b/>
          <w:sz w:val="28"/>
          <w:szCs w:val="28"/>
          <w:lang w:val="ru-RU"/>
        </w:rPr>
        <w:t>Четвертый критерий</w:t>
      </w:r>
      <w:r w:rsidRPr="00A07FF5">
        <w:rPr>
          <w:rStyle w:val="135"/>
          <w:rFonts w:ascii="Times New Roman" w:hAnsi="Times New Roman" w:cs="Times New Roman"/>
          <w:sz w:val="28"/>
          <w:szCs w:val="28"/>
          <w:lang w:val="ru-RU"/>
        </w:rPr>
        <w:t xml:space="preserve"> – степень реализации задач воспитания компетентного гражданина</w:t>
      </w:r>
      <w:r w:rsidR="00DE2C1E"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России, принимающего судьбу Отечества как свою личную, осознающего ответственность за</w:t>
      </w:r>
      <w:r w:rsidR="00DE2C1E"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настоящее и будущее своей страны, укорененного в духовных и культурных традициях</w:t>
      </w:r>
      <w:r w:rsidR="00DE2C1E"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многонационального народа России, выражается в следующих показателях:</w:t>
      </w:r>
    </w:p>
    <w:p w:rsidR="008F29FE" w:rsidRPr="00A07FF5" w:rsidRDefault="00DE2C1E" w:rsidP="003759CE">
      <w:pPr>
        <w:pStyle w:val="131"/>
        <w:spacing w:before="0" w:after="0" w:line="360" w:lineRule="auto"/>
        <w:ind w:firstLine="454"/>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уровень информированности педагогов о предпосылках и проблемах воспитания у</w:t>
      </w: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обучающихся патриотизма, гражданственности, формирования экологической культуры, уровень</w:t>
      </w: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информированности об общественной самоорганизации класса;</w:t>
      </w:r>
    </w:p>
    <w:p w:rsidR="008F29FE" w:rsidRPr="00A07FF5" w:rsidRDefault="00DE2C1E" w:rsidP="003759CE">
      <w:pPr>
        <w:pStyle w:val="131"/>
        <w:spacing w:before="0" w:after="0" w:line="360" w:lineRule="auto"/>
        <w:ind w:firstLine="454"/>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степень конкретности и измеримости задач патриотического, гражданского,</w:t>
      </w: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 xml:space="preserve">экологического воспитания, уровень обусловленности формулировок задач </w:t>
      </w: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 xml:space="preserve">нализом ситуации в </w:t>
      </w:r>
      <w:r w:rsidRPr="00A07FF5">
        <w:rPr>
          <w:rStyle w:val="135"/>
          <w:rFonts w:ascii="Times New Roman" w:hAnsi="Times New Roman" w:cs="Times New Roman"/>
          <w:sz w:val="28"/>
          <w:szCs w:val="28"/>
          <w:lang w:val="ru-RU"/>
        </w:rPr>
        <w:t>ш</w:t>
      </w:r>
      <w:r w:rsidR="008F29FE" w:rsidRPr="00A07FF5">
        <w:rPr>
          <w:rStyle w:val="135"/>
          <w:rFonts w:ascii="Times New Roman" w:hAnsi="Times New Roman" w:cs="Times New Roman"/>
          <w:sz w:val="28"/>
          <w:szCs w:val="28"/>
          <w:lang w:val="ru-RU"/>
        </w:rPr>
        <w:t>кол</w:t>
      </w:r>
      <w:r w:rsidRPr="00A07FF5">
        <w:rPr>
          <w:rStyle w:val="135"/>
          <w:rFonts w:ascii="Times New Roman" w:hAnsi="Times New Roman" w:cs="Times New Roman"/>
          <w:sz w:val="28"/>
          <w:szCs w:val="28"/>
          <w:lang w:val="ru-RU"/>
        </w:rPr>
        <w:t>е</w:t>
      </w:r>
      <w:r w:rsidR="008F29FE" w:rsidRPr="00A07FF5">
        <w:rPr>
          <w:rStyle w:val="135"/>
          <w:rFonts w:ascii="Times New Roman" w:hAnsi="Times New Roman" w:cs="Times New Roman"/>
          <w:sz w:val="28"/>
          <w:szCs w:val="28"/>
          <w:lang w:val="ru-RU"/>
        </w:rPr>
        <w:t>, ученическом классе, учебной группе; при формулировке задач учтены</w:t>
      </w: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возрастные особенности, традиции образовательной организации, специфика класса;</w:t>
      </w:r>
    </w:p>
    <w:p w:rsidR="008F29FE" w:rsidRPr="00A07FF5" w:rsidRDefault="00DE2C1E" w:rsidP="003759CE">
      <w:pPr>
        <w:pStyle w:val="131"/>
        <w:spacing w:before="0" w:after="0" w:line="360" w:lineRule="auto"/>
        <w:ind w:firstLine="454"/>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 с</w:t>
      </w:r>
      <w:r w:rsidR="008F29FE" w:rsidRPr="00A07FF5">
        <w:rPr>
          <w:rStyle w:val="135"/>
          <w:rFonts w:ascii="Times New Roman" w:hAnsi="Times New Roman" w:cs="Times New Roman"/>
          <w:sz w:val="28"/>
          <w:szCs w:val="28"/>
          <w:lang w:val="ru-RU"/>
        </w:rPr>
        <w:t>тепень корректности и конкретности принципов и методических правил по</w:t>
      </w: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 xml:space="preserve">реализации задач патриотического, гражданского, экологического воспитания </w:t>
      </w: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бучающихся;</w:t>
      </w:r>
    </w:p>
    <w:p w:rsidR="008F29FE" w:rsidRPr="00A07FF5" w:rsidRDefault="00DE2C1E" w:rsidP="003759CE">
      <w:pPr>
        <w:pStyle w:val="131"/>
        <w:spacing w:before="0" w:after="0" w:line="360" w:lineRule="auto"/>
        <w:ind w:firstLine="454"/>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реалистичность количества и достаточность мероприятий (тематика, форма и</w:t>
      </w:r>
    </w:p>
    <w:p w:rsidR="008F29FE" w:rsidRPr="00A07FF5" w:rsidRDefault="008F29FE" w:rsidP="00DE2C1E">
      <w:pPr>
        <w:pStyle w:val="131"/>
        <w:spacing w:before="0" w:after="0" w:line="360" w:lineRule="auto"/>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 xml:space="preserve">содержание которых адекватны задачам патриотического, гражданского, </w:t>
      </w:r>
      <w:r w:rsidR="00DE2C1E" w:rsidRPr="00A07FF5">
        <w:rPr>
          <w:rStyle w:val="135"/>
          <w:rFonts w:ascii="Times New Roman" w:hAnsi="Times New Roman" w:cs="Times New Roman"/>
          <w:sz w:val="28"/>
          <w:szCs w:val="28"/>
          <w:lang w:val="ru-RU"/>
        </w:rPr>
        <w:t xml:space="preserve"> т</w:t>
      </w:r>
      <w:r w:rsidRPr="00A07FF5">
        <w:rPr>
          <w:rStyle w:val="135"/>
          <w:rFonts w:ascii="Times New Roman" w:hAnsi="Times New Roman" w:cs="Times New Roman"/>
          <w:sz w:val="28"/>
          <w:szCs w:val="28"/>
          <w:lang w:val="ru-RU"/>
        </w:rPr>
        <w:t>рудового,</w:t>
      </w:r>
      <w:r w:rsidR="00DE2C1E"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экологического воспитания обучающихся);</w:t>
      </w:r>
    </w:p>
    <w:p w:rsidR="008F29FE" w:rsidRPr="00A07FF5" w:rsidRDefault="00DE2C1E" w:rsidP="003759CE">
      <w:pPr>
        <w:pStyle w:val="131"/>
        <w:spacing w:before="0" w:after="0" w:line="360" w:lineRule="auto"/>
        <w:ind w:firstLine="454"/>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согласованность мероприятий патриотического, гражданского, трудового,</w:t>
      </w: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экологического воспитания с родителями обучающихся, привлечение к организации мероприятий</w:t>
      </w: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профильных организаций родителей, общественности и др.</w:t>
      </w:r>
    </w:p>
    <w:p w:rsidR="008F29FE" w:rsidRPr="00A07FF5" w:rsidRDefault="008F29FE" w:rsidP="00DE2C1E">
      <w:pPr>
        <w:pStyle w:val="131"/>
        <w:spacing w:before="0" w:after="0" w:line="240" w:lineRule="auto"/>
        <w:ind w:firstLine="461"/>
        <w:rPr>
          <w:rStyle w:val="135"/>
          <w:rFonts w:ascii="Times New Roman" w:hAnsi="Times New Roman" w:cs="Times New Roman"/>
          <w:b/>
          <w:sz w:val="28"/>
          <w:szCs w:val="28"/>
          <w:lang w:val="ru-RU"/>
        </w:rPr>
      </w:pPr>
      <w:r w:rsidRPr="00A07FF5">
        <w:rPr>
          <w:rStyle w:val="135"/>
          <w:rFonts w:ascii="Times New Roman" w:hAnsi="Times New Roman" w:cs="Times New Roman"/>
          <w:b/>
          <w:sz w:val="28"/>
          <w:szCs w:val="28"/>
          <w:lang w:val="ru-RU"/>
        </w:rPr>
        <w:t>2.3.11</w:t>
      </w:r>
      <w:r w:rsidR="00DE2C1E" w:rsidRPr="00A07FF5">
        <w:rPr>
          <w:rStyle w:val="135"/>
          <w:rFonts w:ascii="Times New Roman" w:hAnsi="Times New Roman" w:cs="Times New Roman"/>
          <w:b/>
          <w:sz w:val="28"/>
          <w:szCs w:val="28"/>
          <w:lang w:val="ru-RU"/>
        </w:rPr>
        <w:t>.</w:t>
      </w:r>
      <w:r w:rsidRPr="00A07FF5">
        <w:rPr>
          <w:rStyle w:val="135"/>
          <w:rFonts w:ascii="Times New Roman" w:hAnsi="Times New Roman" w:cs="Times New Roman"/>
          <w:b/>
          <w:sz w:val="28"/>
          <w:szCs w:val="28"/>
          <w:lang w:val="ru-RU"/>
        </w:rPr>
        <w:t xml:space="preserve"> Методика и инструментарий мониторинга духовно-нравственного развития,</w:t>
      </w:r>
      <w:r w:rsidR="00DE2C1E" w:rsidRPr="00A07FF5">
        <w:rPr>
          <w:rStyle w:val="135"/>
          <w:rFonts w:ascii="Times New Roman" w:hAnsi="Times New Roman" w:cs="Times New Roman"/>
          <w:b/>
          <w:sz w:val="28"/>
          <w:szCs w:val="28"/>
          <w:lang w:val="ru-RU"/>
        </w:rPr>
        <w:t xml:space="preserve"> </w:t>
      </w:r>
      <w:r w:rsidRPr="00A07FF5">
        <w:rPr>
          <w:rStyle w:val="135"/>
          <w:rFonts w:ascii="Times New Roman" w:hAnsi="Times New Roman" w:cs="Times New Roman"/>
          <w:b/>
          <w:sz w:val="28"/>
          <w:szCs w:val="28"/>
          <w:lang w:val="ru-RU"/>
        </w:rPr>
        <w:t>воспитания и социализации обучающихся</w:t>
      </w:r>
    </w:p>
    <w:p w:rsidR="00DE2C1E" w:rsidRPr="00A07FF5" w:rsidRDefault="00DE2C1E" w:rsidP="00DE2C1E">
      <w:pPr>
        <w:pStyle w:val="131"/>
        <w:spacing w:before="0" w:after="0" w:line="240" w:lineRule="auto"/>
        <w:ind w:firstLine="461"/>
        <w:rPr>
          <w:rStyle w:val="135"/>
          <w:rFonts w:ascii="Times New Roman" w:hAnsi="Times New Roman" w:cs="Times New Roman"/>
          <w:b/>
          <w:sz w:val="28"/>
          <w:szCs w:val="28"/>
          <w:lang w:val="ru-RU"/>
        </w:rPr>
      </w:pPr>
    </w:p>
    <w:p w:rsidR="008F29FE" w:rsidRPr="00A07FF5" w:rsidRDefault="008F29FE" w:rsidP="003759CE">
      <w:pPr>
        <w:pStyle w:val="131"/>
        <w:spacing w:before="0" w:after="0" w:line="360" w:lineRule="auto"/>
        <w:ind w:firstLine="454"/>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Методика мониторинга духовно-нравственного развития, воспитания и социализации</w:t>
      </w:r>
      <w:r w:rsidR="00DE2C1E"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обучающихся включает совокупность следующих методических правил:</w:t>
      </w:r>
    </w:p>
    <w:p w:rsidR="008F29FE" w:rsidRPr="00A07FF5" w:rsidRDefault="0082375E" w:rsidP="003759CE">
      <w:pPr>
        <w:pStyle w:val="131"/>
        <w:spacing w:before="0" w:after="0" w:line="360" w:lineRule="auto"/>
        <w:ind w:firstLine="454"/>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мониторинг вследствие отсроченности результатов духовно-нравственного развития,</w:t>
      </w: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воспитания и социализации обучающихся целесообразно строить, с одной стороны, на</w:t>
      </w: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отслеживании процессуальной стороны жизнедеятельности школьных сообществ (деятельность,</w:t>
      </w:r>
      <w:r w:rsidRPr="00A07FF5">
        <w:rPr>
          <w:rStyle w:val="135"/>
          <w:rFonts w:ascii="Times New Roman" w:hAnsi="Times New Roman" w:cs="Times New Roman"/>
          <w:sz w:val="28"/>
          <w:szCs w:val="28"/>
          <w:lang w:val="ru-RU"/>
        </w:rPr>
        <w:t xml:space="preserve"> общение</w:t>
      </w:r>
      <w:r w:rsidR="008F29FE" w:rsidRPr="00A07FF5">
        <w:rPr>
          <w:rStyle w:val="135"/>
          <w:rFonts w:ascii="Times New Roman" w:hAnsi="Times New Roman" w:cs="Times New Roman"/>
          <w:sz w:val="28"/>
          <w:szCs w:val="28"/>
          <w:lang w:val="ru-RU"/>
        </w:rPr>
        <w:t>) и воспитательной деятельности педагогических работников, а с другой,</w:t>
      </w: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на изучении индивидуальной успешности выпускников школы;</w:t>
      </w:r>
    </w:p>
    <w:p w:rsidR="008F29FE" w:rsidRPr="00A07FF5" w:rsidRDefault="0082375E" w:rsidP="003759CE">
      <w:pPr>
        <w:pStyle w:val="131"/>
        <w:spacing w:before="0" w:after="0" w:line="360" w:lineRule="auto"/>
        <w:ind w:firstLine="454"/>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при разработке и осуществлении программы мониторинга следует сочетать общие</w:t>
      </w: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цели и задачи духовно-нравственного развития, воспитания и социализации обучающихся,</w:t>
      </w: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задаваемые ФГОС, и специфические, определяемые социальным окружением школы, традициями,</w:t>
      </w: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 xml:space="preserve">укладом </w:t>
      </w:r>
      <w:r w:rsidRPr="00A07FF5">
        <w:rPr>
          <w:rStyle w:val="135"/>
          <w:rFonts w:ascii="Times New Roman" w:hAnsi="Times New Roman" w:cs="Times New Roman"/>
          <w:sz w:val="28"/>
          <w:szCs w:val="28"/>
          <w:lang w:val="ru-RU"/>
        </w:rPr>
        <w:t xml:space="preserve">школы </w:t>
      </w:r>
      <w:r w:rsidR="008F29FE" w:rsidRPr="00A07FF5">
        <w:rPr>
          <w:rStyle w:val="135"/>
          <w:rFonts w:ascii="Times New Roman" w:hAnsi="Times New Roman" w:cs="Times New Roman"/>
          <w:sz w:val="28"/>
          <w:szCs w:val="28"/>
          <w:lang w:val="ru-RU"/>
        </w:rPr>
        <w:t>и другими обстоятельствами;</w:t>
      </w:r>
    </w:p>
    <w:p w:rsidR="008F29FE" w:rsidRPr="00A07FF5" w:rsidRDefault="0082375E" w:rsidP="003759CE">
      <w:pPr>
        <w:pStyle w:val="131"/>
        <w:spacing w:before="0" w:after="0" w:line="360" w:lineRule="auto"/>
        <w:ind w:firstLine="454"/>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комплекс мер по мониторингу предлагается ориентировать, в первую очередь, не на</w:t>
      </w: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контроль за деятельностью педагогов, а на совершенствование их деятельности, направленной на</w:t>
      </w: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обеспечение процессов духовно-нравственного развития, воспитания и социализации</w:t>
      </w: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обучающихся;</w:t>
      </w:r>
    </w:p>
    <w:p w:rsidR="008F29FE" w:rsidRPr="00A07FF5" w:rsidRDefault="0082375E" w:rsidP="003759CE">
      <w:pPr>
        <w:pStyle w:val="131"/>
        <w:spacing w:before="0" w:after="0" w:line="360" w:lineRule="auto"/>
        <w:ind w:firstLine="454"/>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мониторингу предлагается придать общественно-административный</w:t>
      </w: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характер,</w:t>
      </w: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 xml:space="preserve">включив и объединив в этой работе администрацию школы, родительскую </w:t>
      </w:r>
      <w:r w:rsidRPr="00A07FF5">
        <w:rPr>
          <w:rStyle w:val="135"/>
          <w:rFonts w:ascii="Times New Roman" w:hAnsi="Times New Roman" w:cs="Times New Roman"/>
          <w:sz w:val="28"/>
          <w:szCs w:val="28"/>
          <w:lang w:val="ru-RU"/>
        </w:rPr>
        <w:t xml:space="preserve"> о</w:t>
      </w:r>
      <w:r w:rsidR="008F29FE" w:rsidRPr="00A07FF5">
        <w:rPr>
          <w:rStyle w:val="135"/>
          <w:rFonts w:ascii="Times New Roman" w:hAnsi="Times New Roman" w:cs="Times New Roman"/>
          <w:sz w:val="28"/>
          <w:szCs w:val="28"/>
          <w:lang w:val="ru-RU"/>
        </w:rPr>
        <w:t>бщественность,</w:t>
      </w: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представителей различных служб (медика, психолога, социального педагога и т. п.);</w:t>
      </w:r>
    </w:p>
    <w:p w:rsidR="008F29FE" w:rsidRPr="00A07FF5" w:rsidRDefault="0082375E" w:rsidP="003759CE">
      <w:pPr>
        <w:pStyle w:val="131"/>
        <w:spacing w:before="0" w:after="0" w:line="360" w:lineRule="auto"/>
        <w:ind w:firstLine="454"/>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мониторинг должен предлагать чрезвычайно простые, прозрачные,</w:t>
      </w: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формализованные процедуры диагностики;</w:t>
      </w:r>
    </w:p>
    <w:p w:rsidR="008F29FE" w:rsidRPr="00A07FF5" w:rsidRDefault="0082375E" w:rsidP="003759CE">
      <w:pPr>
        <w:pStyle w:val="131"/>
        <w:spacing w:before="0" w:after="0" w:line="360" w:lineRule="auto"/>
        <w:ind w:firstLine="454"/>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предлагаемый мониторинг не должен существенно увеличить объем работы,</w:t>
      </w: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привнести дополнительные сложности, отчетность, ухудшить ситуацию в повседневной практике</w:t>
      </w: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педагогов, своей деятельностью обеспечивающих реализацию задач духовно-нравственного</w:t>
      </w: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развития, воспитания и социализации обучающихся, поэтому целесообразно проводить его в</w:t>
      </w: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рамках традиционных процедур, модернизировав их в контексте ФГОС;</w:t>
      </w:r>
    </w:p>
    <w:p w:rsidR="008F29FE" w:rsidRPr="00A07FF5" w:rsidRDefault="0082375E" w:rsidP="003759CE">
      <w:pPr>
        <w:pStyle w:val="131"/>
        <w:spacing w:before="0" w:after="0" w:line="360" w:lineRule="auto"/>
        <w:ind w:firstLine="454"/>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не целесообразно возлагать на педагогических работников школы исключительную</w:t>
      </w: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ответственность за духовно-нравственное развитие, воспитание и социализацию обучающихся,</w:t>
      </w: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так как успехи и серьезные упущения лишь отчасти обусловлены их деятельностью;</w:t>
      </w:r>
    </w:p>
    <w:p w:rsidR="008F29FE" w:rsidRPr="00A07FF5" w:rsidRDefault="0082375E" w:rsidP="003759CE">
      <w:pPr>
        <w:pStyle w:val="131"/>
        <w:spacing w:before="0" w:after="0" w:line="360" w:lineRule="auto"/>
        <w:ind w:firstLine="454"/>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в ходе мониторинга важно исходить из фактической несравнимости результатов</w:t>
      </w: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духовно-нравственного развития, воспитания и социализации в различных школах, ученических</w:t>
      </w: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сообществах и по отношению к разным обучающимся (школа, коллектив, обучающийся могут</w:t>
      </w: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сравниваться только сами с собой);</w:t>
      </w:r>
    </w:p>
    <w:p w:rsidR="008F29FE" w:rsidRPr="00A07FF5" w:rsidRDefault="0082375E" w:rsidP="003759CE">
      <w:pPr>
        <w:pStyle w:val="131"/>
        <w:spacing w:before="0" w:after="0" w:line="360" w:lineRule="auto"/>
        <w:ind w:firstLine="454"/>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 xml:space="preserve">работа предусматривает постепенное совершенствование методики мониторинга </w:t>
      </w: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(предполагается поэтапное внедрение данного средства в практику деятельности</w:t>
      </w: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общеобразовательных организаций).</w:t>
      </w:r>
    </w:p>
    <w:p w:rsidR="008F29FE" w:rsidRPr="00A07FF5" w:rsidRDefault="008F29FE" w:rsidP="003759CE">
      <w:pPr>
        <w:pStyle w:val="131"/>
        <w:spacing w:before="0" w:after="0" w:line="360" w:lineRule="auto"/>
        <w:ind w:firstLine="454"/>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Инструментарий мониторинга духовно-нравственного развития, воспитания и</w:t>
      </w:r>
      <w:r w:rsidR="0082375E"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социализации обучающихся включает следующие элементы:</w:t>
      </w:r>
    </w:p>
    <w:p w:rsidR="008F29FE" w:rsidRPr="00A07FF5" w:rsidRDefault="0082375E" w:rsidP="003759CE">
      <w:pPr>
        <w:pStyle w:val="131"/>
        <w:spacing w:before="0" w:after="0" w:line="360" w:lineRule="auto"/>
        <w:ind w:firstLine="454"/>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профессиональная и общественная экспертиза планов и программ духовнонравственного</w:t>
      </w: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развития, воспитания и социализации обучающихся на предмет следования</w:t>
      </w: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требованиям ФГОС и учета специфики общеобразовательной организации (социокультурное</w:t>
      </w: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окружение, уклад школьно</w:t>
      </w:r>
      <w:r w:rsidRPr="00A07FF5">
        <w:rPr>
          <w:rStyle w:val="135"/>
          <w:rFonts w:ascii="Times New Roman" w:hAnsi="Times New Roman" w:cs="Times New Roman"/>
          <w:sz w:val="28"/>
          <w:szCs w:val="28"/>
          <w:lang w:val="ru-RU"/>
        </w:rPr>
        <w:t>й</w:t>
      </w:r>
      <w:r w:rsidR="008F29FE" w:rsidRPr="00A07FF5">
        <w:rPr>
          <w:rStyle w:val="135"/>
          <w:rFonts w:ascii="Times New Roman" w:hAnsi="Times New Roman" w:cs="Times New Roman"/>
          <w:sz w:val="28"/>
          <w:szCs w:val="28"/>
          <w:lang w:val="ru-RU"/>
        </w:rPr>
        <w:t xml:space="preserve"> жизни, запрос родителей и общественности, наличные ресурсы);</w:t>
      </w:r>
    </w:p>
    <w:p w:rsidR="008F29FE" w:rsidRPr="00A07FF5" w:rsidRDefault="0082375E" w:rsidP="003759CE">
      <w:pPr>
        <w:pStyle w:val="131"/>
        <w:spacing w:before="0" w:after="0" w:line="360" w:lineRule="auto"/>
        <w:ind w:firstLine="454"/>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периодический контроль за исполнением планов деятельности, обеспечивающей</w:t>
      </w: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духовно-нравственное развитие, воспитание и социализацию обучающихся;</w:t>
      </w:r>
    </w:p>
    <w:p w:rsidR="008F29FE" w:rsidRPr="00A07FF5" w:rsidRDefault="0082375E" w:rsidP="003759CE">
      <w:pPr>
        <w:pStyle w:val="131"/>
        <w:spacing w:before="0" w:after="0" w:line="360" w:lineRule="auto"/>
        <w:ind w:firstLine="454"/>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профессиональная и общественная экспертиза отчетов об обеспечении духовнонравственного</w:t>
      </w: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развития, воспитания и социализации обучающихся на предмет анализа и</w:t>
      </w: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рефлексии изменений, произошедших благодаря деятельности педагогов в жизни школы,</w:t>
      </w:r>
      <w:r w:rsidRPr="00A07FF5">
        <w:rPr>
          <w:rStyle w:val="135"/>
          <w:rFonts w:ascii="Times New Roman" w:hAnsi="Times New Roman" w:cs="Times New Roman"/>
          <w:sz w:val="28"/>
          <w:szCs w:val="28"/>
          <w:lang w:val="ru-RU"/>
        </w:rPr>
        <w:t xml:space="preserve"> </w:t>
      </w:r>
      <w:r w:rsidR="008F29FE" w:rsidRPr="00A07FF5">
        <w:rPr>
          <w:rStyle w:val="135"/>
          <w:rFonts w:ascii="Times New Roman" w:hAnsi="Times New Roman" w:cs="Times New Roman"/>
          <w:sz w:val="28"/>
          <w:szCs w:val="28"/>
          <w:lang w:val="ru-RU"/>
        </w:rPr>
        <w:t>ученических групп (коллективов), отдельных обучающихся.</w:t>
      </w:r>
    </w:p>
    <w:p w:rsidR="0082375E" w:rsidRPr="00A07FF5" w:rsidRDefault="0082375E" w:rsidP="0082375E">
      <w:pPr>
        <w:pStyle w:val="131"/>
        <w:spacing w:before="0" w:after="0" w:line="240" w:lineRule="auto"/>
        <w:ind w:firstLine="461"/>
        <w:rPr>
          <w:rStyle w:val="135"/>
          <w:rFonts w:ascii="Times New Roman" w:hAnsi="Times New Roman" w:cs="Times New Roman"/>
          <w:b/>
          <w:sz w:val="28"/>
          <w:szCs w:val="28"/>
          <w:lang w:val="ru-RU"/>
        </w:rPr>
      </w:pPr>
    </w:p>
    <w:p w:rsidR="008F29FE" w:rsidRPr="00A07FF5" w:rsidRDefault="008F29FE" w:rsidP="0082375E">
      <w:pPr>
        <w:pStyle w:val="131"/>
        <w:spacing w:before="0" w:after="0" w:line="240" w:lineRule="auto"/>
        <w:ind w:firstLine="461"/>
        <w:rPr>
          <w:rStyle w:val="135"/>
          <w:rFonts w:ascii="Times New Roman" w:hAnsi="Times New Roman" w:cs="Times New Roman"/>
          <w:b/>
          <w:sz w:val="28"/>
          <w:szCs w:val="28"/>
          <w:lang w:val="ru-RU"/>
        </w:rPr>
      </w:pPr>
      <w:r w:rsidRPr="00A07FF5">
        <w:rPr>
          <w:rStyle w:val="135"/>
          <w:rFonts w:ascii="Times New Roman" w:hAnsi="Times New Roman" w:cs="Times New Roman"/>
          <w:b/>
          <w:sz w:val="28"/>
          <w:szCs w:val="28"/>
          <w:lang w:val="ru-RU"/>
        </w:rPr>
        <w:t>2.3.12 Планируемые результаты духовно-нравственного развития, воспитания и</w:t>
      </w:r>
      <w:r w:rsidR="0082375E" w:rsidRPr="00A07FF5">
        <w:rPr>
          <w:rStyle w:val="135"/>
          <w:rFonts w:ascii="Times New Roman" w:hAnsi="Times New Roman" w:cs="Times New Roman"/>
          <w:b/>
          <w:sz w:val="28"/>
          <w:szCs w:val="28"/>
          <w:lang w:val="ru-RU"/>
        </w:rPr>
        <w:t xml:space="preserve"> </w:t>
      </w:r>
      <w:r w:rsidRPr="00A07FF5">
        <w:rPr>
          <w:rStyle w:val="135"/>
          <w:rFonts w:ascii="Times New Roman" w:hAnsi="Times New Roman" w:cs="Times New Roman"/>
          <w:b/>
          <w:sz w:val="28"/>
          <w:szCs w:val="28"/>
          <w:lang w:val="ru-RU"/>
        </w:rPr>
        <w:t>социализации обучающихся, формирования экологической культуры,</w:t>
      </w:r>
      <w:r w:rsidR="0082375E" w:rsidRPr="00A07FF5">
        <w:rPr>
          <w:rStyle w:val="135"/>
          <w:rFonts w:ascii="Times New Roman" w:hAnsi="Times New Roman" w:cs="Times New Roman"/>
          <w:b/>
          <w:sz w:val="28"/>
          <w:szCs w:val="28"/>
          <w:lang w:val="ru-RU"/>
        </w:rPr>
        <w:t xml:space="preserve"> </w:t>
      </w:r>
      <w:r w:rsidRPr="00A07FF5">
        <w:rPr>
          <w:rStyle w:val="135"/>
          <w:rFonts w:ascii="Times New Roman" w:hAnsi="Times New Roman" w:cs="Times New Roman"/>
          <w:b/>
          <w:sz w:val="28"/>
          <w:szCs w:val="28"/>
          <w:lang w:val="ru-RU"/>
        </w:rPr>
        <w:t>культуры здорового и безопасного образа жизни обучающихся</w:t>
      </w:r>
    </w:p>
    <w:p w:rsidR="008F29FE" w:rsidRPr="00A07FF5" w:rsidRDefault="008F29FE" w:rsidP="003759CE">
      <w:pPr>
        <w:pStyle w:val="131"/>
        <w:spacing w:before="0" w:after="0" w:line="360" w:lineRule="auto"/>
        <w:ind w:firstLine="454"/>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1. Интериоризация гуманистических, демократических и традиционных ценностей,</w:t>
      </w:r>
      <w:r w:rsidR="0082375E"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осознанное, уважительное и доброжелательное отношение к другому человеку, его мнению,</w:t>
      </w:r>
      <w:r w:rsidR="0082375E"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мировоззрению, культуре, языку, вере, гражданской позиции. Готовность и способность вести</w:t>
      </w:r>
      <w:r w:rsidR="0082375E"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диалог с другими людьми и достигать в нем взаимопонимания (идентификация себя как</w:t>
      </w:r>
      <w:r w:rsidR="0082375E"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полноправного субъекта общения, готовность к конструированию образа партнера по диалогу,</w:t>
      </w:r>
      <w:r w:rsidR="0082375E"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готовность к конструированию образа допустимых способов диалога, готовность к</w:t>
      </w:r>
      <w:r w:rsidR="0082375E"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конструированию процесса диалога как конвенционирования интересов, процедур, готовность и</w:t>
      </w:r>
      <w:r w:rsidR="0082375E"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способность к ведению переговоров).</w:t>
      </w:r>
    </w:p>
    <w:p w:rsidR="008F29FE" w:rsidRPr="00A07FF5" w:rsidRDefault="008F29FE" w:rsidP="003759CE">
      <w:pPr>
        <w:pStyle w:val="131"/>
        <w:spacing w:before="0" w:after="0" w:line="360" w:lineRule="auto"/>
        <w:ind w:firstLine="454"/>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2. Способность к осознанию российской идентичности в поликультурном социуме</w:t>
      </w:r>
      <w:r w:rsidR="0082375E"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(патриотизм, уважение к Отечеству, к прошлому и настоящему многонационального народа</w:t>
      </w:r>
      <w:r w:rsidR="0082375E"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России, воспитанное чувство ответственности и долга перед Родиной, идентичность с</w:t>
      </w:r>
      <w:r w:rsidR="0082375E"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территорией, с природой России, идентификация себя в качестве гражданина России,</w:t>
      </w:r>
      <w:r w:rsidR="0082375E"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субъективная значимость использования русского языка и языков народов России, осознание и</w:t>
      </w:r>
      <w:r w:rsidR="0082375E"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ощущение субъективной сопричастности с судьбой российского народа). Осознание своей</w:t>
      </w:r>
      <w:r w:rsidR="0082375E"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этнической принадлежности, знание истории, языка, культуры своего народа, своего края, основ</w:t>
      </w:r>
      <w:r w:rsidR="0082375E"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культурного наследия народов России и человечества (идентичность человека с российской</w:t>
      </w:r>
      <w:r w:rsidR="0082375E"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многонациональной культурой, сопричастность с историей народов и государств, находившихся</w:t>
      </w:r>
      <w:r w:rsidR="0082375E"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на территории современной России). Осознанное, уважительное и доброжелательное отношение к</w:t>
      </w:r>
      <w:r w:rsidR="0082375E" w:rsidRPr="00A07FF5">
        <w:rPr>
          <w:rStyle w:val="135"/>
          <w:rFonts w:ascii="Times New Roman" w:hAnsi="Times New Roman" w:cs="Times New Roman"/>
          <w:sz w:val="28"/>
          <w:szCs w:val="28"/>
          <w:lang w:val="ru-RU"/>
        </w:rPr>
        <w:t xml:space="preserve"> и</w:t>
      </w:r>
      <w:r w:rsidRPr="00A07FF5">
        <w:rPr>
          <w:rStyle w:val="135"/>
          <w:rFonts w:ascii="Times New Roman" w:hAnsi="Times New Roman" w:cs="Times New Roman"/>
          <w:sz w:val="28"/>
          <w:szCs w:val="28"/>
          <w:lang w:val="ru-RU"/>
        </w:rPr>
        <w:t>стории, культуре, религии, традициям, языкам, ценностям народов России и народов мира.</w:t>
      </w:r>
    </w:p>
    <w:p w:rsidR="008F29FE" w:rsidRPr="00A07FF5" w:rsidRDefault="008F29FE" w:rsidP="003759CE">
      <w:pPr>
        <w:pStyle w:val="131"/>
        <w:spacing w:before="0" w:after="0" w:line="360" w:lineRule="auto"/>
        <w:ind w:firstLine="454"/>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3. Сформированность мотивации к обучению и целенаправленной</w:t>
      </w:r>
      <w:r w:rsidR="0082375E"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познавательной</w:t>
      </w:r>
      <w:r w:rsidR="0082375E"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деятельности, готовность и способность обучающихся к саморазвитию и самообразованию;</w:t>
      </w:r>
      <w:r w:rsidR="0082375E"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готовность и способность к осознанному выбору и построению дальнейшей индивидуальной</w:t>
      </w:r>
      <w:r w:rsidR="0082375E"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траектории образования на базе ориентировки в мире профессий и профессиональных</w:t>
      </w:r>
      <w:r w:rsidR="0082375E"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предпочтений с учетом устойчивых познавательных интересов.</w:t>
      </w:r>
    </w:p>
    <w:p w:rsidR="008F29FE" w:rsidRPr="00A07FF5" w:rsidRDefault="008F29FE" w:rsidP="003759CE">
      <w:pPr>
        <w:pStyle w:val="131"/>
        <w:spacing w:before="0" w:after="0" w:line="360" w:lineRule="auto"/>
        <w:ind w:firstLine="454"/>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4. Развитое моральное сознание и компетентность в решении моральных проблем на основе</w:t>
      </w:r>
      <w:r w:rsidR="0082375E"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личностного выбора, формирование нравственных чувств и нравственного поведения,</w:t>
      </w:r>
      <w:r w:rsidR="0082375E"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осознанного и ответственного отношения к собственным поступкам (способность к</w:t>
      </w:r>
      <w:r w:rsidR="0082375E"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нравственному самосовершенствованию; веротерпимость, уважительное отношение к</w:t>
      </w:r>
      <w:r w:rsidR="0082375E"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 xml:space="preserve">религиозным чувствам, взглядам людей или их отсутствию; знание основных норм морали, </w:t>
      </w:r>
      <w:r w:rsidR="0082375E"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нравственных, духовных идеалов, хранимых в культурных традициях народов России, готовность</w:t>
      </w:r>
      <w:r w:rsidR="0082375E"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на их основе к сознательному самоограничению в поступках, поведении, расточительном</w:t>
      </w:r>
      <w:r w:rsidR="0082375E"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потребительстве; сформированность представлений об основах светской этики, культуры</w:t>
      </w:r>
      <w:r w:rsidR="0082375E"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традиционных религий, их роли в развитии культуры и истории России и человечества, в</w:t>
      </w:r>
      <w:r w:rsidR="0082375E"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становлении гражданского общества и российской государственности; понимание значения</w:t>
      </w:r>
      <w:r w:rsidR="0082375E"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нравственности, веры и религии в жизни человека, семьи и общества). Сформированность</w:t>
      </w:r>
      <w:r w:rsidR="0082375E"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ответственного отношения к учению; уважительного отношения к труду, наличие опыта участия в</w:t>
      </w:r>
      <w:r w:rsidR="0082375E"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социально значимом труде. Осознание значения семьи в жизни человека и общества, принятие</w:t>
      </w:r>
      <w:r w:rsidR="0082375E"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ценности семейной жизни, уважительное и заботливое отношение к членам своей семьи.</w:t>
      </w:r>
    </w:p>
    <w:p w:rsidR="008F29FE" w:rsidRPr="00A07FF5" w:rsidRDefault="008F29FE" w:rsidP="003759CE">
      <w:pPr>
        <w:pStyle w:val="131"/>
        <w:spacing w:before="0" w:after="0" w:line="360" w:lineRule="auto"/>
        <w:ind w:firstLine="454"/>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5. Сформированность целостного мировоззрения, соответствующего современному уровню</w:t>
      </w:r>
      <w:r w:rsidR="0082375E"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развития науки и общественной практики, учитывающего социальное, культурное, языковое,</w:t>
      </w:r>
      <w:r w:rsidR="0082375E"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духовное многообразие современного мира. Готовность к личностному самоопределению,</w:t>
      </w:r>
      <w:r w:rsidR="0082375E"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 xml:space="preserve">способность ставить цели и строить </w:t>
      </w:r>
      <w:r w:rsidR="0082375E"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изненные планы. Сформированность ценностно-смысловых</w:t>
      </w:r>
      <w:r w:rsidR="0082375E"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установок, отражающих личностные и гражданские позиции в деятельности, правосознание</w:t>
      </w:r>
    </w:p>
    <w:p w:rsidR="008F29FE" w:rsidRPr="00A07FF5" w:rsidRDefault="008F29FE" w:rsidP="003759CE">
      <w:pPr>
        <w:pStyle w:val="131"/>
        <w:spacing w:before="0" w:after="0" w:line="360" w:lineRule="auto"/>
        <w:ind w:firstLine="454"/>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6. Сформированность коммуникативной компетентности в общении и сотрудничестве со</w:t>
      </w:r>
      <w:r w:rsidR="0082375E"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сверстниками, детьми старшего и младшего возраста, взрослыми в процессе образовательной,</w:t>
      </w:r>
      <w:r w:rsidR="0082375E"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общественно полезной, учебно-исследовательской, творческой и других видов деятельности.</w:t>
      </w:r>
    </w:p>
    <w:p w:rsidR="008F29FE" w:rsidRPr="00A07FF5" w:rsidRDefault="008F29FE" w:rsidP="003759CE">
      <w:pPr>
        <w:pStyle w:val="131"/>
        <w:spacing w:before="0" w:after="0" w:line="360" w:lineRule="auto"/>
        <w:ind w:firstLine="454"/>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7. Освоенность социальных норм, правил поведения, ролей и форм социальной жизни в</w:t>
      </w:r>
      <w:r w:rsidR="0082375E"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группах и сообществах, включая социальные сообщества (взрослых и сверстников). Участие в</w:t>
      </w:r>
      <w:r w:rsidR="0082375E"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школьном самоуправлении и общественной жизни в пределах возрастных компетенций с учетом</w:t>
      </w:r>
      <w:r w:rsidR="0082375E"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региональных, этнокультурных, социальных и экономических особенностей (формирование</w:t>
      </w:r>
      <w:r w:rsidR="0082375E"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готовности к участию в процессе упорядочения социальных связей и отношений, в которые</w:t>
      </w:r>
      <w:r w:rsidR="0082375E"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вовлечены и которые формируют сами обучающиеся; вовлеченность в непосредственное</w:t>
      </w:r>
      <w:r w:rsidR="0082375E"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гражданское участие, готовность к участию в жизнедеятельности подросткового общественного</w:t>
      </w:r>
      <w:r w:rsidR="0082375E"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объединения, включенного в продуктивное взаимодействие с социальной средой и социальными</w:t>
      </w:r>
      <w:r w:rsidR="0082375E"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институтами, идентификация себя в качестве субъекта социальных преобразований, освоение</w:t>
      </w:r>
      <w:r w:rsidR="0082375E"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компетентностей в сфере организаторской деятельности; интериоризация ценностей</w:t>
      </w:r>
      <w:r w:rsidR="0082375E"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созидательного отношения к окружающей социальной действительности, ценностей социального</w:t>
      </w:r>
      <w:r w:rsidR="0082375E"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творчества, ценности продуктивной организации совместной деятельности, самореализации в</w:t>
      </w:r>
      <w:r w:rsidR="0082375E"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группе и организации, ценности «другого» как равноправного партнера, формирование</w:t>
      </w:r>
      <w:r w:rsidR="0082375E"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компетенций анализа, проектирования, организации деятельности, рефлексии изменений,</w:t>
      </w:r>
      <w:r w:rsidR="0082375E"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способов взаимовыгодного сотрудничества, способов реализации собственного лидерского</w:t>
      </w:r>
      <w:r w:rsidR="0082375E"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потенциала).</w:t>
      </w:r>
    </w:p>
    <w:p w:rsidR="008F29FE" w:rsidRPr="00A07FF5" w:rsidRDefault="008F29FE" w:rsidP="003759CE">
      <w:pPr>
        <w:pStyle w:val="131"/>
        <w:spacing w:before="0" w:after="0" w:line="360" w:lineRule="auto"/>
        <w:ind w:firstLine="454"/>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8. Сформированность ценности здорового и безопасного образа жизни; интериоризация</w:t>
      </w:r>
      <w:r w:rsidR="0082375E"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правил индивидуального и коллективного безопасного поведения в чрезвычайных ситуациях,</w:t>
      </w:r>
      <w:r w:rsidR="0082375E"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угрожающих жизни и здоровью людей, правил поведения на транспорте и на дорогах.</w:t>
      </w:r>
    </w:p>
    <w:p w:rsidR="008F29FE" w:rsidRPr="00A07FF5" w:rsidRDefault="008F29FE" w:rsidP="003759CE">
      <w:pPr>
        <w:pStyle w:val="131"/>
        <w:spacing w:before="0" w:after="0" w:line="360" w:lineRule="auto"/>
        <w:ind w:firstLine="454"/>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9. Развитость эстетического сознания через освоение художественного наследия народов</w:t>
      </w:r>
      <w:r w:rsidR="0082375E"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России и мира, творческой деятельности эстетического характера (способность понимать</w:t>
      </w:r>
      <w:r w:rsidR="0082375E"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художественные произведения, отражающие разные этнокультурные традиции;</w:t>
      </w:r>
      <w:r w:rsidR="0082375E"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сформированность основ художественной культуры обучающихся как части их общей духовной</w:t>
      </w:r>
      <w:r w:rsidR="0082375E"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культуры, как особого способа познания жизни и средства организации общения; развитость</w:t>
      </w:r>
      <w:r w:rsidR="0082375E"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эстетического, эмоционально-ценностного видения окружающего мира; способность к</w:t>
      </w:r>
      <w:r w:rsidR="0082375E"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эмоционально-ценностному освоению мира, самовыражению и ориентации в художественном и</w:t>
      </w:r>
      <w:r w:rsidR="0082375E"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нравственном пространстве культуры; уважение к истории культуры своего Отечества,</w:t>
      </w:r>
      <w:r w:rsidR="0082375E"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 xml:space="preserve">выраженной в том числе в понимании красоты человека; развитая потребность в общении с </w:t>
      </w:r>
      <w:r w:rsidR="0082375E"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художественными произведениями, сформированность активного отношения к традициям</w:t>
      </w:r>
      <w:r w:rsidR="0082375E"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художественной культуры как смысловой, эстетической и личностно-значимой ценности</w:t>
      </w:r>
      <w:r w:rsidR="00A816CC" w:rsidRPr="00A07FF5">
        <w:rPr>
          <w:rStyle w:val="135"/>
          <w:rFonts w:ascii="Times New Roman" w:hAnsi="Times New Roman" w:cs="Times New Roman"/>
          <w:sz w:val="28"/>
          <w:szCs w:val="28"/>
          <w:lang w:val="ru-RU"/>
        </w:rPr>
        <w:t>)</w:t>
      </w:r>
      <w:r w:rsidRPr="00A07FF5">
        <w:rPr>
          <w:rStyle w:val="135"/>
          <w:rFonts w:ascii="Times New Roman" w:hAnsi="Times New Roman" w:cs="Times New Roman"/>
          <w:sz w:val="28"/>
          <w:szCs w:val="28"/>
          <w:lang w:val="ru-RU"/>
        </w:rPr>
        <w:t>.</w:t>
      </w:r>
    </w:p>
    <w:p w:rsidR="005E01BA" w:rsidRPr="00A07FF5" w:rsidRDefault="008F29FE" w:rsidP="00A816CC">
      <w:pPr>
        <w:pStyle w:val="131"/>
        <w:spacing w:before="0" w:after="0" w:line="360" w:lineRule="auto"/>
        <w:ind w:firstLine="454"/>
        <w:jc w:val="both"/>
        <w:rPr>
          <w:rStyle w:val="135"/>
          <w:rFonts w:ascii="Times New Roman" w:hAnsi="Times New Roman" w:cs="Times New Roman"/>
          <w:b/>
          <w:sz w:val="28"/>
          <w:szCs w:val="28"/>
          <w:lang w:val="ru-RU"/>
        </w:rPr>
      </w:pPr>
      <w:r w:rsidRPr="00A07FF5">
        <w:rPr>
          <w:rStyle w:val="135"/>
          <w:rFonts w:ascii="Times New Roman" w:hAnsi="Times New Roman" w:cs="Times New Roman"/>
          <w:sz w:val="28"/>
          <w:szCs w:val="28"/>
          <w:lang w:val="ru-RU"/>
        </w:rPr>
        <w:t>10. Сформированность основ экологической культуры, соответствующей современному</w:t>
      </w:r>
      <w:r w:rsidR="0082375E"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уровню экологического мышления, наличие опыта экологически ориентированной рефлексивнооценочной</w:t>
      </w:r>
      <w:r w:rsidR="0082375E"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и практической деятельности в жизненных ситуациях (готовность к исследованию</w:t>
      </w:r>
      <w:r w:rsidR="0082375E"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природы, к занятиям</w:t>
      </w:r>
      <w:r w:rsidR="0082375E"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сельскохозяйственным трудом, к художественно-эстетическому отражению</w:t>
      </w:r>
      <w:r w:rsidR="00A816CC"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природы, к занятиям туризмом, в том числе экотуризмом, к осуществлению природоохранной</w:t>
      </w:r>
      <w:r w:rsidR="00A816CC"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деятельности)</w:t>
      </w:r>
      <w:r w:rsidR="00A816CC" w:rsidRPr="00A07FF5">
        <w:rPr>
          <w:rStyle w:val="135"/>
          <w:rFonts w:ascii="Times New Roman" w:hAnsi="Times New Roman" w:cs="Times New Roman"/>
          <w:sz w:val="28"/>
          <w:szCs w:val="28"/>
          <w:lang w:val="ru-RU"/>
        </w:rPr>
        <w:t xml:space="preserve"> </w:t>
      </w:r>
    </w:p>
    <w:p w:rsidR="003759CE" w:rsidRPr="00A07FF5" w:rsidRDefault="003759CE" w:rsidP="00A816CC">
      <w:pPr>
        <w:pStyle w:val="131"/>
        <w:spacing w:before="0" w:after="0" w:line="360" w:lineRule="auto"/>
        <w:ind w:firstLine="461"/>
        <w:rPr>
          <w:rStyle w:val="135"/>
          <w:rFonts w:ascii="Times New Roman" w:hAnsi="Times New Roman" w:cs="Times New Roman"/>
          <w:b/>
          <w:sz w:val="28"/>
          <w:szCs w:val="28"/>
          <w:lang w:val="ru-RU"/>
        </w:rPr>
      </w:pPr>
      <w:r w:rsidRPr="00A07FF5">
        <w:rPr>
          <w:rStyle w:val="135"/>
          <w:rFonts w:ascii="Times New Roman" w:hAnsi="Times New Roman" w:cs="Times New Roman"/>
          <w:b/>
          <w:sz w:val="28"/>
          <w:szCs w:val="28"/>
          <w:lang w:val="ru-RU"/>
        </w:rPr>
        <w:t>2.4</w:t>
      </w:r>
      <w:r w:rsidR="00A816CC" w:rsidRPr="00A07FF5">
        <w:rPr>
          <w:rStyle w:val="135"/>
          <w:rFonts w:ascii="Times New Roman" w:hAnsi="Times New Roman" w:cs="Times New Roman"/>
          <w:b/>
          <w:sz w:val="28"/>
          <w:szCs w:val="28"/>
          <w:lang w:val="ru-RU"/>
        </w:rPr>
        <w:t>.</w:t>
      </w:r>
      <w:r w:rsidRPr="00A07FF5">
        <w:rPr>
          <w:rStyle w:val="135"/>
          <w:rFonts w:ascii="Times New Roman" w:hAnsi="Times New Roman" w:cs="Times New Roman"/>
          <w:b/>
          <w:sz w:val="28"/>
          <w:szCs w:val="28"/>
          <w:lang w:val="ru-RU"/>
        </w:rPr>
        <w:t xml:space="preserve"> Программа коррекционной работы</w:t>
      </w:r>
    </w:p>
    <w:p w:rsidR="005014F4" w:rsidRPr="00A07FF5" w:rsidRDefault="005014F4" w:rsidP="00A816CC">
      <w:pPr>
        <w:pStyle w:val="131"/>
        <w:spacing w:before="0" w:after="0" w:line="360" w:lineRule="auto"/>
        <w:ind w:firstLine="461"/>
        <w:rPr>
          <w:rStyle w:val="135"/>
          <w:rFonts w:ascii="Times New Roman" w:hAnsi="Times New Roman" w:cs="Times New Roman"/>
          <w:b/>
          <w:sz w:val="28"/>
          <w:szCs w:val="28"/>
          <w:lang w:val="ru-RU"/>
        </w:rPr>
      </w:pPr>
    </w:p>
    <w:p w:rsidR="003759CE" w:rsidRPr="00A07FF5" w:rsidRDefault="003759CE" w:rsidP="003759CE">
      <w:pPr>
        <w:pStyle w:val="131"/>
        <w:spacing w:before="0" w:after="0" w:line="360" w:lineRule="auto"/>
        <w:ind w:firstLine="461"/>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Программа коррекционной работы (ПКР) является неотъемлемым структурным</w:t>
      </w:r>
      <w:r w:rsidR="00A816CC"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 xml:space="preserve">компонентом основной образовательной программы </w:t>
      </w:r>
      <w:r w:rsidR="00A816CC" w:rsidRPr="00A07FF5">
        <w:rPr>
          <w:rStyle w:val="135"/>
          <w:rFonts w:ascii="Times New Roman" w:hAnsi="Times New Roman" w:cs="Times New Roman"/>
          <w:sz w:val="28"/>
          <w:szCs w:val="28"/>
          <w:lang w:val="ru-RU"/>
        </w:rPr>
        <w:t>школы</w:t>
      </w:r>
      <w:r w:rsidRPr="00A07FF5">
        <w:rPr>
          <w:rStyle w:val="135"/>
          <w:rFonts w:ascii="Times New Roman" w:hAnsi="Times New Roman" w:cs="Times New Roman"/>
          <w:sz w:val="28"/>
          <w:szCs w:val="28"/>
          <w:lang w:val="ru-RU"/>
        </w:rPr>
        <w:t xml:space="preserve"> . ПКР разрабатывается</w:t>
      </w:r>
      <w:r w:rsidR="00A816CC"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для обучающихся с ограниченными возможностями здоровья (далее – ОВЗ).</w:t>
      </w:r>
    </w:p>
    <w:p w:rsidR="003759CE" w:rsidRPr="00A07FF5" w:rsidRDefault="003759CE" w:rsidP="003759CE">
      <w:pPr>
        <w:pStyle w:val="131"/>
        <w:spacing w:before="0" w:after="0" w:line="360" w:lineRule="auto"/>
        <w:ind w:firstLine="461"/>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Обучающийся с ОВЗ – физическое лицо, имеющее недостатки в физическом и(или)</w:t>
      </w:r>
      <w:r w:rsidR="00A816CC"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психологическом развитии, подтвержденные психолого-медико-педагогической комиссией и</w:t>
      </w:r>
      <w:r w:rsidR="00A816CC"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препятствующие получению образования без создания специальных условий.</w:t>
      </w:r>
    </w:p>
    <w:p w:rsidR="003759CE" w:rsidRPr="00A07FF5" w:rsidRDefault="003759CE" w:rsidP="003759CE">
      <w:pPr>
        <w:pStyle w:val="131"/>
        <w:spacing w:before="0" w:after="0" w:line="360" w:lineRule="auto"/>
        <w:ind w:firstLine="461"/>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Содержание образования и условия организации обучения и воспитания обучающихся с</w:t>
      </w:r>
      <w:r w:rsidR="00A816CC"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ОВЗ определяются адаптированной образовательной программой, а для инвалидов –</w:t>
      </w:r>
      <w:r w:rsidR="00A816CC"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индивидуальной программой реабилитации инвалида. Адаптированная образовательная</w:t>
      </w:r>
      <w:r w:rsidR="00A816CC"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программа – образовательная программа, адаптированная для обучения лиц с ОВЗ с учетом</w:t>
      </w:r>
      <w:r w:rsidR="00A816CC"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особенностей их психофизического развития, индивидуальных возможностей и при</w:t>
      </w:r>
      <w:r w:rsidR="00A816CC"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необходимости обеспечивающая коррекцию нарушений развития и социальную адаптацию</w:t>
      </w:r>
      <w:r w:rsidR="00A816CC"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указанных лиц.</w:t>
      </w:r>
    </w:p>
    <w:p w:rsidR="003759CE" w:rsidRPr="00A07FF5" w:rsidRDefault="003759CE" w:rsidP="003759CE">
      <w:pPr>
        <w:pStyle w:val="131"/>
        <w:spacing w:before="0" w:after="0" w:line="360" w:lineRule="auto"/>
        <w:ind w:firstLine="461"/>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ПКР уровня основного общего образования непрерывна и преемственна с другими</w:t>
      </w:r>
      <w:r w:rsidR="00A816CC"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уровнями образования (начальным, средним); учитывает особые образовательные потребности,</w:t>
      </w:r>
      <w:r w:rsidR="00A816CC"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которые не являются едиными и постоянными, проявляются в разной степени при каждом типе</w:t>
      </w:r>
      <w:r w:rsidR="00A816CC"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нарушения у обучающихся с ОВЗ. Программа ориентирована на развитие их потенциальных</w:t>
      </w:r>
      <w:r w:rsidR="00A816CC"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возможностей и потребностей более высокого уровня, необходимых для дальнейшего обучения и</w:t>
      </w:r>
      <w:r w:rsidR="00A816CC"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успешной социализации.</w:t>
      </w:r>
    </w:p>
    <w:p w:rsidR="003759CE" w:rsidRPr="00A07FF5" w:rsidRDefault="003759CE" w:rsidP="003759CE">
      <w:pPr>
        <w:pStyle w:val="131"/>
        <w:spacing w:before="0" w:after="0" w:line="360" w:lineRule="auto"/>
        <w:ind w:firstLine="461"/>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ПКР разрабатывается на период получения основного общего образования.</w:t>
      </w:r>
    </w:p>
    <w:p w:rsidR="00A816CC" w:rsidRPr="00A07FF5" w:rsidRDefault="00A816CC" w:rsidP="00A816CC">
      <w:pPr>
        <w:pStyle w:val="131"/>
        <w:spacing w:before="0" w:after="0" w:line="240" w:lineRule="auto"/>
        <w:ind w:firstLine="461"/>
        <w:rPr>
          <w:rStyle w:val="135"/>
          <w:rFonts w:ascii="Times New Roman" w:hAnsi="Times New Roman" w:cs="Times New Roman"/>
          <w:b/>
          <w:sz w:val="28"/>
          <w:szCs w:val="28"/>
          <w:lang w:val="ru-RU"/>
        </w:rPr>
      </w:pPr>
    </w:p>
    <w:p w:rsidR="003759CE" w:rsidRPr="00A07FF5" w:rsidRDefault="003759CE" w:rsidP="00A816CC">
      <w:pPr>
        <w:pStyle w:val="131"/>
        <w:spacing w:before="0" w:after="0" w:line="240" w:lineRule="auto"/>
        <w:ind w:firstLine="461"/>
        <w:rPr>
          <w:rStyle w:val="135"/>
          <w:rFonts w:ascii="Times New Roman" w:hAnsi="Times New Roman" w:cs="Times New Roman"/>
          <w:b/>
          <w:sz w:val="28"/>
          <w:szCs w:val="28"/>
          <w:lang w:val="ru-RU"/>
        </w:rPr>
      </w:pPr>
      <w:r w:rsidRPr="00A07FF5">
        <w:rPr>
          <w:rStyle w:val="135"/>
          <w:rFonts w:ascii="Times New Roman" w:hAnsi="Times New Roman" w:cs="Times New Roman"/>
          <w:b/>
          <w:sz w:val="28"/>
          <w:szCs w:val="28"/>
          <w:lang w:val="ru-RU"/>
        </w:rPr>
        <w:t>2.4.1</w:t>
      </w:r>
      <w:r w:rsidR="00A816CC" w:rsidRPr="00A07FF5">
        <w:rPr>
          <w:rStyle w:val="135"/>
          <w:rFonts w:ascii="Times New Roman" w:hAnsi="Times New Roman" w:cs="Times New Roman"/>
          <w:b/>
          <w:sz w:val="28"/>
          <w:szCs w:val="28"/>
          <w:lang w:val="ru-RU"/>
        </w:rPr>
        <w:t>.</w:t>
      </w:r>
      <w:r w:rsidRPr="00A07FF5">
        <w:rPr>
          <w:rStyle w:val="135"/>
          <w:rFonts w:ascii="Times New Roman" w:hAnsi="Times New Roman" w:cs="Times New Roman"/>
          <w:b/>
          <w:sz w:val="28"/>
          <w:szCs w:val="28"/>
          <w:lang w:val="ru-RU"/>
        </w:rPr>
        <w:t xml:space="preserve"> Цели и задачи программы коррекционной работы с обучающимися приполучении основного общего образования</w:t>
      </w:r>
    </w:p>
    <w:p w:rsidR="005014F4" w:rsidRPr="00A07FF5" w:rsidRDefault="005014F4" w:rsidP="00A816CC">
      <w:pPr>
        <w:pStyle w:val="131"/>
        <w:spacing w:before="0" w:after="0" w:line="240" w:lineRule="auto"/>
        <w:ind w:firstLine="461"/>
        <w:rPr>
          <w:rStyle w:val="135"/>
          <w:rFonts w:ascii="Times New Roman" w:hAnsi="Times New Roman" w:cs="Times New Roman"/>
          <w:b/>
          <w:sz w:val="28"/>
          <w:szCs w:val="28"/>
          <w:lang w:val="ru-RU"/>
        </w:rPr>
      </w:pPr>
    </w:p>
    <w:p w:rsidR="003759CE" w:rsidRPr="00A07FF5" w:rsidRDefault="003759CE" w:rsidP="003759CE">
      <w:pPr>
        <w:pStyle w:val="131"/>
        <w:spacing w:before="0" w:after="0" w:line="360" w:lineRule="auto"/>
        <w:ind w:firstLine="461"/>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Цель программы коррекционной работы заключается в определении комплексной системы</w:t>
      </w:r>
      <w:r w:rsidR="00A816CC"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психолого-медико-педагогической и социальной помощи обучающимся с ОВЗ для успешного</w:t>
      </w:r>
      <w:r w:rsidR="00A816CC"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освоения основной образовательной программы на основе компенсации первичных нарушений и</w:t>
      </w:r>
      <w:r w:rsidR="00A816CC"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пропедевтики производных отклонений в развитии, активизации ресурсов социальнопсихологической</w:t>
      </w:r>
      <w:r w:rsidR="00A816CC"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адаптации личности ребенка.</w:t>
      </w:r>
    </w:p>
    <w:p w:rsidR="00A816CC" w:rsidRPr="00A07FF5" w:rsidRDefault="003759CE" w:rsidP="003759CE">
      <w:pPr>
        <w:pStyle w:val="131"/>
        <w:spacing w:before="0" w:after="0" w:line="360" w:lineRule="auto"/>
        <w:ind w:firstLine="461"/>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Задачи отражают разработку и реализацию содержания основных направлений</w:t>
      </w:r>
      <w:r w:rsidR="00A816CC"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коррекционной работы (диагностическое, коррекционно-развивающее, консультативное,</w:t>
      </w:r>
      <w:r w:rsidR="00A816CC"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 xml:space="preserve">информационно-просветительское). </w:t>
      </w:r>
    </w:p>
    <w:p w:rsidR="003759CE" w:rsidRPr="00A07FF5" w:rsidRDefault="003759CE" w:rsidP="003759CE">
      <w:pPr>
        <w:pStyle w:val="131"/>
        <w:spacing w:before="0" w:after="0" w:line="360" w:lineRule="auto"/>
        <w:ind w:firstLine="461"/>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При составлении программы коррекционной работы</w:t>
      </w:r>
      <w:r w:rsidR="00A816CC"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выделены следующие задачи:</w:t>
      </w:r>
    </w:p>
    <w:p w:rsidR="003759CE" w:rsidRPr="00A07FF5" w:rsidRDefault="00A816CC" w:rsidP="003759CE">
      <w:pPr>
        <w:pStyle w:val="131"/>
        <w:spacing w:before="0" w:after="0" w:line="360" w:lineRule="auto"/>
        <w:ind w:firstLine="461"/>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 xml:space="preserve">- </w:t>
      </w:r>
      <w:r w:rsidR="003759CE" w:rsidRPr="00A07FF5">
        <w:rPr>
          <w:rStyle w:val="135"/>
          <w:rFonts w:ascii="Times New Roman" w:hAnsi="Times New Roman" w:cs="Times New Roman"/>
          <w:sz w:val="28"/>
          <w:szCs w:val="28"/>
          <w:lang w:val="ru-RU"/>
        </w:rPr>
        <w:t>определение особых образовательных потребностей обучающихся с ОВЗ и оказание</w:t>
      </w:r>
      <w:r w:rsidRPr="00A07FF5">
        <w:rPr>
          <w:rStyle w:val="135"/>
          <w:rFonts w:ascii="Times New Roman" w:hAnsi="Times New Roman" w:cs="Times New Roman"/>
          <w:sz w:val="28"/>
          <w:szCs w:val="28"/>
          <w:lang w:val="ru-RU"/>
        </w:rPr>
        <w:t xml:space="preserve"> </w:t>
      </w:r>
      <w:r w:rsidR="003759CE" w:rsidRPr="00A07FF5">
        <w:rPr>
          <w:rStyle w:val="135"/>
          <w:rFonts w:ascii="Times New Roman" w:hAnsi="Times New Roman" w:cs="Times New Roman"/>
          <w:sz w:val="28"/>
          <w:szCs w:val="28"/>
          <w:lang w:val="ru-RU"/>
        </w:rPr>
        <w:t>им специализированной помощи при освоении основной образовательной программы основного</w:t>
      </w:r>
      <w:r w:rsidRPr="00A07FF5">
        <w:rPr>
          <w:rStyle w:val="135"/>
          <w:rFonts w:ascii="Times New Roman" w:hAnsi="Times New Roman" w:cs="Times New Roman"/>
          <w:sz w:val="28"/>
          <w:szCs w:val="28"/>
          <w:lang w:val="ru-RU"/>
        </w:rPr>
        <w:t xml:space="preserve"> </w:t>
      </w:r>
      <w:r w:rsidR="003759CE" w:rsidRPr="00A07FF5">
        <w:rPr>
          <w:rStyle w:val="135"/>
          <w:rFonts w:ascii="Times New Roman" w:hAnsi="Times New Roman" w:cs="Times New Roman"/>
          <w:sz w:val="28"/>
          <w:szCs w:val="28"/>
          <w:lang w:val="ru-RU"/>
        </w:rPr>
        <w:t>общего образования;</w:t>
      </w:r>
    </w:p>
    <w:p w:rsidR="003759CE" w:rsidRPr="00A07FF5" w:rsidRDefault="00A816CC" w:rsidP="003759CE">
      <w:pPr>
        <w:pStyle w:val="131"/>
        <w:spacing w:before="0" w:after="0" w:line="360" w:lineRule="auto"/>
        <w:ind w:firstLine="461"/>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 xml:space="preserve">- </w:t>
      </w:r>
      <w:r w:rsidR="003759CE" w:rsidRPr="00A07FF5">
        <w:rPr>
          <w:rStyle w:val="135"/>
          <w:rFonts w:ascii="Times New Roman" w:hAnsi="Times New Roman" w:cs="Times New Roman"/>
          <w:sz w:val="28"/>
          <w:szCs w:val="28"/>
          <w:lang w:val="ru-RU"/>
        </w:rPr>
        <w:t>определение оптимальных специальных условий для получения основного общего</w:t>
      </w:r>
      <w:r w:rsidRPr="00A07FF5">
        <w:rPr>
          <w:rStyle w:val="135"/>
          <w:rFonts w:ascii="Times New Roman" w:hAnsi="Times New Roman" w:cs="Times New Roman"/>
          <w:sz w:val="28"/>
          <w:szCs w:val="28"/>
          <w:lang w:val="ru-RU"/>
        </w:rPr>
        <w:t xml:space="preserve"> </w:t>
      </w:r>
      <w:r w:rsidR="003759CE" w:rsidRPr="00A07FF5">
        <w:rPr>
          <w:rStyle w:val="135"/>
          <w:rFonts w:ascii="Times New Roman" w:hAnsi="Times New Roman" w:cs="Times New Roman"/>
          <w:sz w:val="28"/>
          <w:szCs w:val="28"/>
          <w:lang w:val="ru-RU"/>
        </w:rPr>
        <w:t>образования обучающимися с ОВЗ, для развития их личностных, познавательных,</w:t>
      </w:r>
      <w:r w:rsidRPr="00A07FF5">
        <w:rPr>
          <w:rStyle w:val="135"/>
          <w:rFonts w:ascii="Times New Roman" w:hAnsi="Times New Roman" w:cs="Times New Roman"/>
          <w:sz w:val="28"/>
          <w:szCs w:val="28"/>
          <w:lang w:val="ru-RU"/>
        </w:rPr>
        <w:t xml:space="preserve"> </w:t>
      </w:r>
      <w:r w:rsidR="003759CE" w:rsidRPr="00A07FF5">
        <w:rPr>
          <w:rStyle w:val="135"/>
          <w:rFonts w:ascii="Times New Roman" w:hAnsi="Times New Roman" w:cs="Times New Roman"/>
          <w:sz w:val="28"/>
          <w:szCs w:val="28"/>
          <w:lang w:val="ru-RU"/>
        </w:rPr>
        <w:t>коммуникативных способностей;</w:t>
      </w:r>
    </w:p>
    <w:p w:rsidR="003759CE" w:rsidRPr="00A07FF5" w:rsidRDefault="00A816CC" w:rsidP="003759CE">
      <w:pPr>
        <w:pStyle w:val="131"/>
        <w:spacing w:before="0" w:after="0" w:line="360" w:lineRule="auto"/>
        <w:ind w:firstLine="461"/>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 xml:space="preserve">- </w:t>
      </w:r>
      <w:r w:rsidR="003759CE" w:rsidRPr="00A07FF5">
        <w:rPr>
          <w:rStyle w:val="135"/>
          <w:rFonts w:ascii="Times New Roman" w:hAnsi="Times New Roman" w:cs="Times New Roman"/>
          <w:sz w:val="28"/>
          <w:szCs w:val="28"/>
          <w:lang w:val="ru-RU"/>
        </w:rPr>
        <w:t>разработка и использование индивидуально-ориентированных коррекционных</w:t>
      </w:r>
      <w:r w:rsidRPr="00A07FF5">
        <w:rPr>
          <w:rStyle w:val="135"/>
          <w:rFonts w:ascii="Times New Roman" w:hAnsi="Times New Roman" w:cs="Times New Roman"/>
          <w:sz w:val="28"/>
          <w:szCs w:val="28"/>
          <w:lang w:val="ru-RU"/>
        </w:rPr>
        <w:t xml:space="preserve"> </w:t>
      </w:r>
      <w:r w:rsidR="003759CE" w:rsidRPr="00A07FF5">
        <w:rPr>
          <w:rStyle w:val="135"/>
          <w:rFonts w:ascii="Times New Roman" w:hAnsi="Times New Roman" w:cs="Times New Roman"/>
          <w:sz w:val="28"/>
          <w:szCs w:val="28"/>
          <w:lang w:val="ru-RU"/>
        </w:rPr>
        <w:t>образовательных программ, учебных планов</w:t>
      </w:r>
      <w:r w:rsidRPr="00A07FF5">
        <w:rPr>
          <w:rStyle w:val="135"/>
          <w:rFonts w:ascii="Times New Roman" w:hAnsi="Times New Roman" w:cs="Times New Roman"/>
          <w:sz w:val="28"/>
          <w:szCs w:val="28"/>
          <w:lang w:val="ru-RU"/>
        </w:rPr>
        <w:t xml:space="preserve"> для обучения школьников с ОВЗ с </w:t>
      </w:r>
      <w:r w:rsidR="003759CE" w:rsidRPr="00A07FF5">
        <w:rPr>
          <w:rStyle w:val="135"/>
          <w:rFonts w:ascii="Times New Roman" w:hAnsi="Times New Roman" w:cs="Times New Roman"/>
          <w:sz w:val="28"/>
          <w:szCs w:val="28"/>
          <w:lang w:val="ru-RU"/>
        </w:rPr>
        <w:t>учетом</w:t>
      </w:r>
      <w:r w:rsidRPr="00A07FF5">
        <w:rPr>
          <w:rStyle w:val="135"/>
          <w:rFonts w:ascii="Times New Roman" w:hAnsi="Times New Roman" w:cs="Times New Roman"/>
          <w:sz w:val="28"/>
          <w:szCs w:val="28"/>
          <w:lang w:val="ru-RU"/>
        </w:rPr>
        <w:t xml:space="preserve"> </w:t>
      </w:r>
      <w:r w:rsidR="003759CE" w:rsidRPr="00A07FF5">
        <w:rPr>
          <w:rStyle w:val="135"/>
          <w:rFonts w:ascii="Times New Roman" w:hAnsi="Times New Roman" w:cs="Times New Roman"/>
          <w:sz w:val="28"/>
          <w:szCs w:val="28"/>
          <w:lang w:val="ru-RU"/>
        </w:rPr>
        <w:t>особенностей их психофизического развития, индивидуальных возможностей;</w:t>
      </w:r>
    </w:p>
    <w:p w:rsidR="003759CE" w:rsidRPr="00A07FF5" w:rsidRDefault="00A816CC" w:rsidP="003759CE">
      <w:pPr>
        <w:pStyle w:val="131"/>
        <w:spacing w:before="0" w:after="0" w:line="360" w:lineRule="auto"/>
        <w:ind w:firstLine="461"/>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 xml:space="preserve">- </w:t>
      </w:r>
      <w:r w:rsidR="003759CE" w:rsidRPr="00A07FF5">
        <w:rPr>
          <w:rStyle w:val="135"/>
          <w:rFonts w:ascii="Times New Roman" w:hAnsi="Times New Roman" w:cs="Times New Roman"/>
          <w:sz w:val="28"/>
          <w:szCs w:val="28"/>
          <w:lang w:val="ru-RU"/>
        </w:rPr>
        <w:t>реа</w:t>
      </w:r>
      <w:r w:rsidRPr="00A07FF5">
        <w:rPr>
          <w:rStyle w:val="135"/>
          <w:rFonts w:ascii="Times New Roman" w:hAnsi="Times New Roman" w:cs="Times New Roman"/>
          <w:sz w:val="28"/>
          <w:szCs w:val="28"/>
          <w:lang w:val="ru-RU"/>
        </w:rPr>
        <w:t>л</w:t>
      </w:r>
      <w:r w:rsidR="003759CE" w:rsidRPr="00A07FF5">
        <w:rPr>
          <w:rStyle w:val="135"/>
          <w:rFonts w:ascii="Times New Roman" w:hAnsi="Times New Roman" w:cs="Times New Roman"/>
          <w:sz w:val="28"/>
          <w:szCs w:val="28"/>
          <w:lang w:val="ru-RU"/>
        </w:rPr>
        <w:t>изация комплексного психолого-медико-социального сопровождения</w:t>
      </w:r>
      <w:r w:rsidRPr="00A07FF5">
        <w:rPr>
          <w:rStyle w:val="135"/>
          <w:rFonts w:ascii="Times New Roman" w:hAnsi="Times New Roman" w:cs="Times New Roman"/>
          <w:sz w:val="28"/>
          <w:szCs w:val="28"/>
          <w:lang w:val="ru-RU"/>
        </w:rPr>
        <w:t xml:space="preserve"> </w:t>
      </w:r>
      <w:r w:rsidR="003759CE" w:rsidRPr="00A07FF5">
        <w:rPr>
          <w:rStyle w:val="135"/>
          <w:rFonts w:ascii="Times New Roman" w:hAnsi="Times New Roman" w:cs="Times New Roman"/>
          <w:sz w:val="28"/>
          <w:szCs w:val="28"/>
          <w:lang w:val="ru-RU"/>
        </w:rPr>
        <w:t>обучающихся с ОВЗ (в соответствии с рекомендациями психолого-медико-педагогической</w:t>
      </w:r>
      <w:r w:rsidRPr="00A07FF5">
        <w:rPr>
          <w:rStyle w:val="135"/>
          <w:rFonts w:ascii="Times New Roman" w:hAnsi="Times New Roman" w:cs="Times New Roman"/>
          <w:sz w:val="28"/>
          <w:szCs w:val="28"/>
          <w:lang w:val="ru-RU"/>
        </w:rPr>
        <w:t xml:space="preserve"> </w:t>
      </w:r>
      <w:r w:rsidR="003759CE" w:rsidRPr="00A07FF5">
        <w:rPr>
          <w:rStyle w:val="135"/>
          <w:rFonts w:ascii="Times New Roman" w:hAnsi="Times New Roman" w:cs="Times New Roman"/>
          <w:sz w:val="28"/>
          <w:szCs w:val="28"/>
          <w:lang w:val="ru-RU"/>
        </w:rPr>
        <w:t>комиссии (ПМПК), психолого-медико-п</w:t>
      </w:r>
      <w:r w:rsidRPr="00A07FF5">
        <w:rPr>
          <w:rStyle w:val="135"/>
          <w:rFonts w:ascii="Times New Roman" w:hAnsi="Times New Roman" w:cs="Times New Roman"/>
          <w:sz w:val="28"/>
          <w:szCs w:val="28"/>
          <w:lang w:val="ru-RU"/>
        </w:rPr>
        <w:t xml:space="preserve">едагогического консилиума школы </w:t>
      </w:r>
      <w:r w:rsidR="003759CE" w:rsidRPr="00A07FF5">
        <w:rPr>
          <w:rStyle w:val="135"/>
          <w:rFonts w:ascii="Times New Roman" w:hAnsi="Times New Roman" w:cs="Times New Roman"/>
          <w:sz w:val="28"/>
          <w:szCs w:val="28"/>
          <w:lang w:val="ru-RU"/>
        </w:rPr>
        <w:t xml:space="preserve">(ПМПк)); </w:t>
      </w:r>
    </w:p>
    <w:p w:rsidR="003759CE" w:rsidRPr="00A07FF5" w:rsidRDefault="00A816CC" w:rsidP="003759CE">
      <w:pPr>
        <w:pStyle w:val="131"/>
        <w:spacing w:before="0" w:after="0" w:line="360" w:lineRule="auto"/>
        <w:ind w:firstLine="461"/>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 xml:space="preserve">- </w:t>
      </w:r>
      <w:r w:rsidR="003759CE" w:rsidRPr="00A07FF5">
        <w:rPr>
          <w:rStyle w:val="135"/>
          <w:rFonts w:ascii="Times New Roman" w:hAnsi="Times New Roman" w:cs="Times New Roman"/>
          <w:sz w:val="28"/>
          <w:szCs w:val="28"/>
          <w:lang w:val="ru-RU"/>
        </w:rPr>
        <w:t>реализация комплексной системы мероприятий по социальной адаптации и</w:t>
      </w:r>
      <w:r w:rsidRPr="00A07FF5">
        <w:rPr>
          <w:rStyle w:val="135"/>
          <w:rFonts w:ascii="Times New Roman" w:hAnsi="Times New Roman" w:cs="Times New Roman"/>
          <w:sz w:val="28"/>
          <w:szCs w:val="28"/>
          <w:lang w:val="ru-RU"/>
        </w:rPr>
        <w:t xml:space="preserve"> п</w:t>
      </w:r>
      <w:r w:rsidR="003759CE" w:rsidRPr="00A07FF5">
        <w:rPr>
          <w:rStyle w:val="135"/>
          <w:rFonts w:ascii="Times New Roman" w:hAnsi="Times New Roman" w:cs="Times New Roman"/>
          <w:sz w:val="28"/>
          <w:szCs w:val="28"/>
          <w:lang w:val="ru-RU"/>
        </w:rPr>
        <w:t>рофессиональной ориентации обучающихся с ОВЗ;</w:t>
      </w:r>
    </w:p>
    <w:p w:rsidR="003759CE" w:rsidRPr="00A07FF5" w:rsidRDefault="005014F4" w:rsidP="003759CE">
      <w:pPr>
        <w:pStyle w:val="131"/>
        <w:spacing w:before="0" w:after="0" w:line="360" w:lineRule="auto"/>
        <w:ind w:firstLine="461"/>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 xml:space="preserve">- </w:t>
      </w:r>
      <w:r w:rsidR="003759CE" w:rsidRPr="00A07FF5">
        <w:rPr>
          <w:rStyle w:val="135"/>
          <w:rFonts w:ascii="Times New Roman" w:hAnsi="Times New Roman" w:cs="Times New Roman"/>
          <w:sz w:val="28"/>
          <w:szCs w:val="28"/>
          <w:lang w:val="ru-RU"/>
        </w:rPr>
        <w:t>обеспечение сетевого взаимодействия специалистов разного профиля в комплексной</w:t>
      </w:r>
      <w:r w:rsidRPr="00A07FF5">
        <w:rPr>
          <w:rStyle w:val="135"/>
          <w:rFonts w:ascii="Times New Roman" w:hAnsi="Times New Roman" w:cs="Times New Roman"/>
          <w:sz w:val="28"/>
          <w:szCs w:val="28"/>
          <w:lang w:val="ru-RU"/>
        </w:rPr>
        <w:t xml:space="preserve"> </w:t>
      </w:r>
      <w:r w:rsidR="003759CE" w:rsidRPr="00A07FF5">
        <w:rPr>
          <w:rStyle w:val="135"/>
          <w:rFonts w:ascii="Times New Roman" w:hAnsi="Times New Roman" w:cs="Times New Roman"/>
          <w:sz w:val="28"/>
          <w:szCs w:val="28"/>
          <w:lang w:val="ru-RU"/>
        </w:rPr>
        <w:t>работе с обучающимися с ОВЗ;</w:t>
      </w:r>
    </w:p>
    <w:p w:rsidR="003759CE" w:rsidRPr="00A07FF5" w:rsidRDefault="005014F4" w:rsidP="003759CE">
      <w:pPr>
        <w:pStyle w:val="131"/>
        <w:spacing w:before="0" w:after="0" w:line="360" w:lineRule="auto"/>
        <w:ind w:firstLine="461"/>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 xml:space="preserve">- </w:t>
      </w:r>
      <w:r w:rsidR="003759CE" w:rsidRPr="00A07FF5">
        <w:rPr>
          <w:rStyle w:val="135"/>
          <w:rFonts w:ascii="Times New Roman" w:hAnsi="Times New Roman" w:cs="Times New Roman"/>
          <w:sz w:val="28"/>
          <w:szCs w:val="28"/>
          <w:lang w:val="ru-RU"/>
        </w:rPr>
        <w:t>осуществление информационно-просветительской и консультативной работы с</w:t>
      </w:r>
      <w:r w:rsidRPr="00A07FF5">
        <w:rPr>
          <w:rStyle w:val="135"/>
          <w:rFonts w:ascii="Times New Roman" w:hAnsi="Times New Roman" w:cs="Times New Roman"/>
          <w:sz w:val="28"/>
          <w:szCs w:val="28"/>
          <w:lang w:val="ru-RU"/>
        </w:rPr>
        <w:t xml:space="preserve"> </w:t>
      </w:r>
      <w:r w:rsidR="003759CE" w:rsidRPr="00A07FF5">
        <w:rPr>
          <w:rStyle w:val="135"/>
          <w:rFonts w:ascii="Times New Roman" w:hAnsi="Times New Roman" w:cs="Times New Roman"/>
          <w:sz w:val="28"/>
          <w:szCs w:val="28"/>
          <w:lang w:val="ru-RU"/>
        </w:rPr>
        <w:t>родителями (законными представителями) обучающихся с ОВЗ.</w:t>
      </w:r>
    </w:p>
    <w:p w:rsidR="003759CE" w:rsidRPr="00A07FF5" w:rsidRDefault="003759CE" w:rsidP="003759CE">
      <w:pPr>
        <w:pStyle w:val="131"/>
        <w:spacing w:before="0" w:after="0" w:line="360" w:lineRule="auto"/>
        <w:ind w:firstLine="461"/>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 xml:space="preserve">Существующие дидактические принципы (систематичности, активности, </w:t>
      </w:r>
      <w:r w:rsidR="005014F4" w:rsidRPr="00A07FF5">
        <w:rPr>
          <w:rStyle w:val="135"/>
          <w:rFonts w:ascii="Times New Roman" w:hAnsi="Times New Roman" w:cs="Times New Roman"/>
          <w:sz w:val="28"/>
          <w:szCs w:val="28"/>
          <w:lang w:val="ru-RU"/>
        </w:rPr>
        <w:t xml:space="preserve"> д</w:t>
      </w:r>
      <w:r w:rsidRPr="00A07FF5">
        <w:rPr>
          <w:rStyle w:val="135"/>
          <w:rFonts w:ascii="Times New Roman" w:hAnsi="Times New Roman" w:cs="Times New Roman"/>
          <w:sz w:val="28"/>
          <w:szCs w:val="28"/>
          <w:lang w:val="ru-RU"/>
        </w:rPr>
        <w:t>оступности,</w:t>
      </w:r>
      <w:r w:rsidR="005014F4"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последовательности, наглядности и др.) возможно адаптировать с учетом категорий обучаемых</w:t>
      </w:r>
      <w:r w:rsidR="005014F4"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школьников.</w:t>
      </w:r>
    </w:p>
    <w:p w:rsidR="003759CE" w:rsidRPr="00A07FF5" w:rsidRDefault="003759CE" w:rsidP="003759CE">
      <w:pPr>
        <w:pStyle w:val="131"/>
        <w:spacing w:before="0" w:after="0" w:line="360" w:lineRule="auto"/>
        <w:ind w:firstLine="461"/>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В программу включены и специальные принципы, ориентированные на учет особенностей</w:t>
      </w:r>
      <w:r w:rsidR="005014F4"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обучающихся с ОВЗ, такие как:</w:t>
      </w:r>
    </w:p>
    <w:p w:rsidR="003759CE" w:rsidRPr="00A07FF5" w:rsidRDefault="005014F4" w:rsidP="003759CE">
      <w:pPr>
        <w:pStyle w:val="131"/>
        <w:spacing w:before="0" w:after="0" w:line="360" w:lineRule="auto"/>
        <w:ind w:firstLine="461"/>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 xml:space="preserve">- </w:t>
      </w:r>
      <w:r w:rsidR="003759CE" w:rsidRPr="00A07FF5">
        <w:rPr>
          <w:rStyle w:val="135"/>
          <w:rFonts w:ascii="Times New Roman" w:hAnsi="Times New Roman" w:cs="Times New Roman"/>
          <w:sz w:val="28"/>
          <w:szCs w:val="28"/>
          <w:lang w:val="ru-RU"/>
        </w:rPr>
        <w:t>принцип системности – единство в подходах к диагностике, обучению и коррекции</w:t>
      </w:r>
      <w:r w:rsidRPr="00A07FF5">
        <w:rPr>
          <w:rStyle w:val="135"/>
          <w:rFonts w:ascii="Times New Roman" w:hAnsi="Times New Roman" w:cs="Times New Roman"/>
          <w:sz w:val="28"/>
          <w:szCs w:val="28"/>
          <w:lang w:val="ru-RU"/>
        </w:rPr>
        <w:t xml:space="preserve"> </w:t>
      </w:r>
      <w:r w:rsidR="003759CE" w:rsidRPr="00A07FF5">
        <w:rPr>
          <w:rStyle w:val="135"/>
          <w:rFonts w:ascii="Times New Roman" w:hAnsi="Times New Roman" w:cs="Times New Roman"/>
          <w:sz w:val="28"/>
          <w:szCs w:val="28"/>
          <w:lang w:val="ru-RU"/>
        </w:rPr>
        <w:t>нарушений детей с ОВЗ, взаимодействие учителей и специалистов различного профиля в решении</w:t>
      </w:r>
      <w:r w:rsidRPr="00A07FF5">
        <w:rPr>
          <w:rStyle w:val="135"/>
          <w:rFonts w:ascii="Times New Roman" w:hAnsi="Times New Roman" w:cs="Times New Roman"/>
          <w:sz w:val="28"/>
          <w:szCs w:val="28"/>
          <w:lang w:val="ru-RU"/>
        </w:rPr>
        <w:t xml:space="preserve"> </w:t>
      </w:r>
      <w:r w:rsidR="003759CE" w:rsidRPr="00A07FF5">
        <w:rPr>
          <w:rStyle w:val="135"/>
          <w:rFonts w:ascii="Times New Roman" w:hAnsi="Times New Roman" w:cs="Times New Roman"/>
          <w:sz w:val="28"/>
          <w:szCs w:val="28"/>
          <w:lang w:val="ru-RU"/>
        </w:rPr>
        <w:t>проблем этих детей;</w:t>
      </w:r>
    </w:p>
    <w:p w:rsidR="003759CE" w:rsidRPr="00A07FF5" w:rsidRDefault="005014F4" w:rsidP="003759CE">
      <w:pPr>
        <w:pStyle w:val="131"/>
        <w:spacing w:before="0" w:after="0" w:line="360" w:lineRule="auto"/>
        <w:ind w:firstLine="461"/>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 xml:space="preserve">- </w:t>
      </w:r>
      <w:r w:rsidR="003759CE" w:rsidRPr="00A07FF5">
        <w:rPr>
          <w:rStyle w:val="135"/>
          <w:rFonts w:ascii="Times New Roman" w:hAnsi="Times New Roman" w:cs="Times New Roman"/>
          <w:sz w:val="28"/>
          <w:szCs w:val="28"/>
          <w:lang w:val="ru-RU"/>
        </w:rPr>
        <w:t>принцип обходного пути – формирование новой функциональной системы в обход</w:t>
      </w:r>
      <w:r w:rsidRPr="00A07FF5">
        <w:rPr>
          <w:rStyle w:val="135"/>
          <w:rFonts w:ascii="Times New Roman" w:hAnsi="Times New Roman" w:cs="Times New Roman"/>
          <w:sz w:val="28"/>
          <w:szCs w:val="28"/>
          <w:lang w:val="ru-RU"/>
        </w:rPr>
        <w:t xml:space="preserve"> </w:t>
      </w:r>
      <w:r w:rsidR="003759CE" w:rsidRPr="00A07FF5">
        <w:rPr>
          <w:rStyle w:val="135"/>
          <w:rFonts w:ascii="Times New Roman" w:hAnsi="Times New Roman" w:cs="Times New Roman"/>
          <w:sz w:val="28"/>
          <w:szCs w:val="28"/>
          <w:lang w:val="ru-RU"/>
        </w:rPr>
        <w:t>пострадавшего звена, опоры на сохранные анализаторы;</w:t>
      </w:r>
    </w:p>
    <w:p w:rsidR="003759CE" w:rsidRPr="00A07FF5" w:rsidRDefault="005014F4" w:rsidP="003759CE">
      <w:pPr>
        <w:pStyle w:val="131"/>
        <w:spacing w:before="0" w:after="0" w:line="360" w:lineRule="auto"/>
        <w:ind w:firstLine="461"/>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 xml:space="preserve">- </w:t>
      </w:r>
      <w:r w:rsidR="003759CE" w:rsidRPr="00A07FF5">
        <w:rPr>
          <w:rStyle w:val="135"/>
          <w:rFonts w:ascii="Times New Roman" w:hAnsi="Times New Roman" w:cs="Times New Roman"/>
          <w:sz w:val="28"/>
          <w:szCs w:val="28"/>
          <w:lang w:val="ru-RU"/>
        </w:rPr>
        <w:t>принцип комплексности – преодоление нарушений должно носить комплексный</w:t>
      </w:r>
      <w:r w:rsidRPr="00A07FF5">
        <w:rPr>
          <w:rStyle w:val="135"/>
          <w:rFonts w:ascii="Times New Roman" w:hAnsi="Times New Roman" w:cs="Times New Roman"/>
          <w:sz w:val="28"/>
          <w:szCs w:val="28"/>
          <w:lang w:val="ru-RU"/>
        </w:rPr>
        <w:t xml:space="preserve"> </w:t>
      </w:r>
      <w:r w:rsidR="003759CE" w:rsidRPr="00A07FF5">
        <w:rPr>
          <w:rStyle w:val="135"/>
          <w:rFonts w:ascii="Times New Roman" w:hAnsi="Times New Roman" w:cs="Times New Roman"/>
          <w:sz w:val="28"/>
          <w:szCs w:val="28"/>
          <w:lang w:val="ru-RU"/>
        </w:rPr>
        <w:t>медико-психолого-педагогический характер и включать совместную работу педагогов и ряда</w:t>
      </w:r>
      <w:r w:rsidRPr="00A07FF5">
        <w:rPr>
          <w:rStyle w:val="135"/>
          <w:rFonts w:ascii="Times New Roman" w:hAnsi="Times New Roman" w:cs="Times New Roman"/>
          <w:sz w:val="28"/>
          <w:szCs w:val="28"/>
          <w:lang w:val="ru-RU"/>
        </w:rPr>
        <w:t xml:space="preserve"> </w:t>
      </w:r>
      <w:r w:rsidR="003759CE" w:rsidRPr="00A07FF5">
        <w:rPr>
          <w:rStyle w:val="135"/>
          <w:rFonts w:ascii="Times New Roman" w:hAnsi="Times New Roman" w:cs="Times New Roman"/>
          <w:sz w:val="28"/>
          <w:szCs w:val="28"/>
          <w:lang w:val="ru-RU"/>
        </w:rPr>
        <w:t>специалистов (учитель-логопед, учитель-дефектолог (олигофренопедагог, сурдопедагог,</w:t>
      </w:r>
      <w:r w:rsidRPr="00A07FF5">
        <w:rPr>
          <w:rStyle w:val="135"/>
          <w:rFonts w:ascii="Times New Roman" w:hAnsi="Times New Roman" w:cs="Times New Roman"/>
          <w:sz w:val="28"/>
          <w:szCs w:val="28"/>
          <w:lang w:val="ru-RU"/>
        </w:rPr>
        <w:t xml:space="preserve"> </w:t>
      </w:r>
      <w:r w:rsidR="003759CE" w:rsidRPr="00A07FF5">
        <w:rPr>
          <w:rStyle w:val="135"/>
          <w:rFonts w:ascii="Times New Roman" w:hAnsi="Times New Roman" w:cs="Times New Roman"/>
          <w:sz w:val="28"/>
          <w:szCs w:val="28"/>
          <w:lang w:val="ru-RU"/>
        </w:rPr>
        <w:t>тифлопедагог), педагог-психолог, медицинские работники, социальный педагог и др.).</w:t>
      </w:r>
    </w:p>
    <w:p w:rsidR="003759CE" w:rsidRPr="00A07FF5" w:rsidRDefault="003759CE" w:rsidP="005014F4">
      <w:pPr>
        <w:pStyle w:val="131"/>
        <w:spacing w:before="0" w:after="0" w:line="240" w:lineRule="auto"/>
        <w:ind w:firstLine="461"/>
        <w:rPr>
          <w:rStyle w:val="135"/>
          <w:rFonts w:ascii="Times New Roman" w:hAnsi="Times New Roman" w:cs="Times New Roman"/>
          <w:b/>
          <w:sz w:val="28"/>
          <w:szCs w:val="28"/>
          <w:lang w:val="ru-RU"/>
        </w:rPr>
      </w:pPr>
      <w:r w:rsidRPr="00A07FF5">
        <w:rPr>
          <w:rStyle w:val="135"/>
          <w:rFonts w:ascii="Times New Roman" w:hAnsi="Times New Roman" w:cs="Times New Roman"/>
          <w:b/>
          <w:sz w:val="28"/>
          <w:szCs w:val="28"/>
          <w:lang w:val="ru-RU"/>
        </w:rPr>
        <w:t>2.4.2</w:t>
      </w:r>
      <w:r w:rsidR="005014F4" w:rsidRPr="00A07FF5">
        <w:rPr>
          <w:rStyle w:val="135"/>
          <w:rFonts w:ascii="Times New Roman" w:hAnsi="Times New Roman" w:cs="Times New Roman"/>
          <w:b/>
          <w:sz w:val="28"/>
          <w:szCs w:val="28"/>
          <w:lang w:val="ru-RU"/>
        </w:rPr>
        <w:t>.</w:t>
      </w:r>
      <w:r w:rsidRPr="00A07FF5">
        <w:rPr>
          <w:rStyle w:val="135"/>
          <w:rFonts w:ascii="Times New Roman" w:hAnsi="Times New Roman" w:cs="Times New Roman"/>
          <w:b/>
          <w:sz w:val="28"/>
          <w:szCs w:val="28"/>
          <w:lang w:val="ru-RU"/>
        </w:rPr>
        <w:t xml:space="preserve"> Перечень и содержание индивидуально ориентированных коррекционных</w:t>
      </w:r>
      <w:r w:rsidR="005014F4" w:rsidRPr="00A07FF5">
        <w:rPr>
          <w:rStyle w:val="135"/>
          <w:rFonts w:ascii="Times New Roman" w:hAnsi="Times New Roman" w:cs="Times New Roman"/>
          <w:b/>
          <w:sz w:val="28"/>
          <w:szCs w:val="28"/>
          <w:lang w:val="ru-RU"/>
        </w:rPr>
        <w:t xml:space="preserve"> </w:t>
      </w:r>
      <w:r w:rsidRPr="00A07FF5">
        <w:rPr>
          <w:rStyle w:val="135"/>
          <w:rFonts w:ascii="Times New Roman" w:hAnsi="Times New Roman" w:cs="Times New Roman"/>
          <w:b/>
          <w:sz w:val="28"/>
          <w:szCs w:val="28"/>
          <w:lang w:val="ru-RU"/>
        </w:rPr>
        <w:t>направлений работы, способствующих освоению обучающимися с особыми</w:t>
      </w:r>
      <w:r w:rsidR="005014F4" w:rsidRPr="00A07FF5">
        <w:rPr>
          <w:rStyle w:val="135"/>
          <w:rFonts w:ascii="Times New Roman" w:hAnsi="Times New Roman" w:cs="Times New Roman"/>
          <w:b/>
          <w:sz w:val="28"/>
          <w:szCs w:val="28"/>
          <w:lang w:val="ru-RU"/>
        </w:rPr>
        <w:t xml:space="preserve"> </w:t>
      </w:r>
      <w:r w:rsidRPr="00A07FF5">
        <w:rPr>
          <w:rStyle w:val="135"/>
          <w:rFonts w:ascii="Times New Roman" w:hAnsi="Times New Roman" w:cs="Times New Roman"/>
          <w:b/>
          <w:sz w:val="28"/>
          <w:szCs w:val="28"/>
          <w:lang w:val="ru-RU"/>
        </w:rPr>
        <w:t>образовательными потребностями основной образовательной программы</w:t>
      </w:r>
      <w:r w:rsidR="005014F4" w:rsidRPr="00A07FF5">
        <w:rPr>
          <w:rStyle w:val="135"/>
          <w:rFonts w:ascii="Times New Roman" w:hAnsi="Times New Roman" w:cs="Times New Roman"/>
          <w:b/>
          <w:sz w:val="28"/>
          <w:szCs w:val="28"/>
          <w:lang w:val="ru-RU"/>
        </w:rPr>
        <w:t xml:space="preserve"> </w:t>
      </w:r>
      <w:r w:rsidRPr="00A07FF5">
        <w:rPr>
          <w:rStyle w:val="135"/>
          <w:rFonts w:ascii="Times New Roman" w:hAnsi="Times New Roman" w:cs="Times New Roman"/>
          <w:b/>
          <w:sz w:val="28"/>
          <w:szCs w:val="28"/>
          <w:lang w:val="ru-RU"/>
        </w:rPr>
        <w:t>основного общего образования</w:t>
      </w:r>
    </w:p>
    <w:p w:rsidR="005014F4" w:rsidRPr="00A07FF5" w:rsidRDefault="005014F4" w:rsidP="005014F4">
      <w:pPr>
        <w:pStyle w:val="131"/>
        <w:spacing w:before="0" w:after="0" w:line="240" w:lineRule="auto"/>
        <w:ind w:firstLine="461"/>
        <w:rPr>
          <w:rStyle w:val="135"/>
          <w:rFonts w:ascii="Times New Roman" w:hAnsi="Times New Roman" w:cs="Times New Roman"/>
          <w:b/>
          <w:sz w:val="28"/>
          <w:szCs w:val="28"/>
          <w:lang w:val="ru-RU"/>
        </w:rPr>
      </w:pPr>
    </w:p>
    <w:p w:rsidR="003759CE" w:rsidRPr="00A07FF5" w:rsidRDefault="003759CE" w:rsidP="003759CE">
      <w:pPr>
        <w:pStyle w:val="131"/>
        <w:spacing w:before="0" w:after="0" w:line="360" w:lineRule="auto"/>
        <w:ind w:firstLine="461"/>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Направления коррекционной работы – диагностическое, коррекционно-развивающее,</w:t>
      </w:r>
      <w:r w:rsidR="005014F4"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консультативное, информационно-просветительское – раскрываются содержательно в разных</w:t>
      </w:r>
      <w:r w:rsidR="005014F4"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организационных фор</w:t>
      </w:r>
      <w:r w:rsidR="005014F4" w:rsidRPr="00A07FF5">
        <w:rPr>
          <w:rStyle w:val="135"/>
          <w:rFonts w:ascii="Times New Roman" w:hAnsi="Times New Roman" w:cs="Times New Roman"/>
          <w:sz w:val="28"/>
          <w:szCs w:val="28"/>
          <w:lang w:val="ru-RU"/>
        </w:rPr>
        <w:t xml:space="preserve">мах деятельности школа </w:t>
      </w:r>
      <w:r w:rsidRPr="00A07FF5">
        <w:rPr>
          <w:rStyle w:val="135"/>
          <w:rFonts w:ascii="Times New Roman" w:hAnsi="Times New Roman" w:cs="Times New Roman"/>
          <w:sz w:val="28"/>
          <w:szCs w:val="28"/>
          <w:lang w:val="ru-RU"/>
        </w:rPr>
        <w:t xml:space="preserve"> (учебной урочной и внеурочной,</w:t>
      </w:r>
      <w:r w:rsidR="005014F4"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внеучебной). Это может быть отражено в учебном плане освоения основной образовательной</w:t>
      </w:r>
      <w:r w:rsidR="005014F4"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программы.</w:t>
      </w:r>
    </w:p>
    <w:p w:rsidR="003759CE" w:rsidRPr="00A07FF5" w:rsidRDefault="003759CE" w:rsidP="005014F4">
      <w:pPr>
        <w:pStyle w:val="131"/>
        <w:spacing w:before="0" w:after="0" w:line="360" w:lineRule="auto"/>
        <w:ind w:firstLine="461"/>
        <w:rPr>
          <w:rStyle w:val="135"/>
          <w:rFonts w:ascii="Times New Roman" w:hAnsi="Times New Roman" w:cs="Times New Roman"/>
          <w:b/>
          <w:sz w:val="28"/>
          <w:szCs w:val="28"/>
          <w:lang w:val="ru-RU"/>
        </w:rPr>
      </w:pPr>
      <w:r w:rsidRPr="00A07FF5">
        <w:rPr>
          <w:rStyle w:val="135"/>
          <w:rFonts w:ascii="Times New Roman" w:hAnsi="Times New Roman" w:cs="Times New Roman"/>
          <w:b/>
          <w:sz w:val="28"/>
          <w:szCs w:val="28"/>
          <w:lang w:val="ru-RU"/>
        </w:rPr>
        <w:t>Характеристика содержания направлений коррекционной работы</w:t>
      </w:r>
    </w:p>
    <w:p w:rsidR="003759CE" w:rsidRPr="00A07FF5" w:rsidRDefault="003759CE" w:rsidP="003759CE">
      <w:pPr>
        <w:pStyle w:val="131"/>
        <w:spacing w:before="0" w:after="0" w:line="360" w:lineRule="auto"/>
        <w:ind w:firstLine="461"/>
        <w:jc w:val="both"/>
        <w:rPr>
          <w:rStyle w:val="135"/>
          <w:rFonts w:ascii="Times New Roman" w:hAnsi="Times New Roman" w:cs="Times New Roman"/>
          <w:sz w:val="28"/>
          <w:szCs w:val="28"/>
          <w:lang w:val="ru-RU"/>
        </w:rPr>
      </w:pPr>
      <w:r w:rsidRPr="00A07FF5">
        <w:rPr>
          <w:rStyle w:val="135"/>
          <w:rFonts w:ascii="Times New Roman" w:hAnsi="Times New Roman" w:cs="Times New Roman"/>
          <w:b/>
          <w:sz w:val="28"/>
          <w:szCs w:val="28"/>
          <w:lang w:val="ru-RU"/>
        </w:rPr>
        <w:t>Диагностическая</w:t>
      </w:r>
      <w:r w:rsidRPr="00A07FF5">
        <w:rPr>
          <w:rStyle w:val="135"/>
          <w:rFonts w:ascii="Times New Roman" w:hAnsi="Times New Roman" w:cs="Times New Roman"/>
          <w:sz w:val="28"/>
          <w:szCs w:val="28"/>
          <w:lang w:val="ru-RU"/>
        </w:rPr>
        <w:t xml:space="preserve"> работа включает в себя следующее:</w:t>
      </w:r>
    </w:p>
    <w:p w:rsidR="003759CE" w:rsidRPr="00A07FF5" w:rsidRDefault="005014F4" w:rsidP="003759CE">
      <w:pPr>
        <w:pStyle w:val="131"/>
        <w:spacing w:before="0" w:after="0" w:line="360" w:lineRule="auto"/>
        <w:ind w:firstLine="461"/>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 xml:space="preserve">- </w:t>
      </w:r>
      <w:r w:rsidR="003759CE" w:rsidRPr="00A07FF5">
        <w:rPr>
          <w:rStyle w:val="135"/>
          <w:rFonts w:ascii="Times New Roman" w:hAnsi="Times New Roman" w:cs="Times New Roman"/>
          <w:sz w:val="28"/>
          <w:szCs w:val="28"/>
          <w:lang w:val="ru-RU"/>
        </w:rPr>
        <w:t xml:space="preserve"> выявление особых образовательных потребностей обучающихся с ОВЗ при освоении</w:t>
      </w:r>
      <w:r w:rsidRPr="00A07FF5">
        <w:rPr>
          <w:rStyle w:val="135"/>
          <w:rFonts w:ascii="Times New Roman" w:hAnsi="Times New Roman" w:cs="Times New Roman"/>
          <w:sz w:val="28"/>
          <w:szCs w:val="28"/>
          <w:lang w:val="ru-RU"/>
        </w:rPr>
        <w:t xml:space="preserve"> </w:t>
      </w:r>
      <w:r w:rsidR="003759CE" w:rsidRPr="00A07FF5">
        <w:rPr>
          <w:rStyle w:val="135"/>
          <w:rFonts w:ascii="Times New Roman" w:hAnsi="Times New Roman" w:cs="Times New Roman"/>
          <w:sz w:val="28"/>
          <w:szCs w:val="28"/>
          <w:lang w:val="ru-RU"/>
        </w:rPr>
        <w:t>основной образовательной программы основного общего образования;</w:t>
      </w:r>
    </w:p>
    <w:p w:rsidR="003759CE" w:rsidRPr="00A07FF5" w:rsidRDefault="005014F4" w:rsidP="003759CE">
      <w:pPr>
        <w:pStyle w:val="131"/>
        <w:spacing w:before="0" w:after="0" w:line="360" w:lineRule="auto"/>
        <w:ind w:firstLine="461"/>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 xml:space="preserve">- </w:t>
      </w:r>
      <w:r w:rsidR="003759CE" w:rsidRPr="00A07FF5">
        <w:rPr>
          <w:rStyle w:val="135"/>
          <w:rFonts w:ascii="Times New Roman" w:hAnsi="Times New Roman" w:cs="Times New Roman"/>
          <w:sz w:val="28"/>
          <w:szCs w:val="28"/>
          <w:lang w:val="ru-RU"/>
        </w:rPr>
        <w:t>проведение комплексной социально-психолого-педагогической диагностики</w:t>
      </w:r>
      <w:r w:rsidRPr="00A07FF5">
        <w:rPr>
          <w:rStyle w:val="135"/>
          <w:rFonts w:ascii="Times New Roman" w:hAnsi="Times New Roman" w:cs="Times New Roman"/>
          <w:sz w:val="28"/>
          <w:szCs w:val="28"/>
          <w:lang w:val="ru-RU"/>
        </w:rPr>
        <w:t xml:space="preserve"> </w:t>
      </w:r>
      <w:r w:rsidR="003759CE" w:rsidRPr="00A07FF5">
        <w:rPr>
          <w:rStyle w:val="135"/>
          <w:rFonts w:ascii="Times New Roman" w:hAnsi="Times New Roman" w:cs="Times New Roman"/>
          <w:sz w:val="28"/>
          <w:szCs w:val="28"/>
          <w:lang w:val="ru-RU"/>
        </w:rPr>
        <w:t>нарушений в психическом и (или) физическом развитии обучающихся с ОВЗ;</w:t>
      </w:r>
    </w:p>
    <w:p w:rsidR="003759CE" w:rsidRPr="00A07FF5" w:rsidRDefault="005014F4" w:rsidP="003759CE">
      <w:pPr>
        <w:pStyle w:val="131"/>
        <w:spacing w:before="0" w:after="0" w:line="360" w:lineRule="auto"/>
        <w:ind w:firstLine="461"/>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 xml:space="preserve">- </w:t>
      </w:r>
      <w:r w:rsidR="003759CE" w:rsidRPr="00A07FF5">
        <w:rPr>
          <w:rStyle w:val="135"/>
          <w:rFonts w:ascii="Times New Roman" w:hAnsi="Times New Roman" w:cs="Times New Roman"/>
          <w:sz w:val="28"/>
          <w:szCs w:val="28"/>
          <w:lang w:val="ru-RU"/>
        </w:rPr>
        <w:t>определение уровня актуального и зоны ближайшего развития обучающегося с ОВЗ,</w:t>
      </w:r>
      <w:r w:rsidRPr="00A07FF5">
        <w:rPr>
          <w:rStyle w:val="135"/>
          <w:rFonts w:ascii="Times New Roman" w:hAnsi="Times New Roman" w:cs="Times New Roman"/>
          <w:sz w:val="28"/>
          <w:szCs w:val="28"/>
          <w:lang w:val="ru-RU"/>
        </w:rPr>
        <w:t xml:space="preserve"> </w:t>
      </w:r>
      <w:r w:rsidR="003759CE" w:rsidRPr="00A07FF5">
        <w:rPr>
          <w:rStyle w:val="135"/>
          <w:rFonts w:ascii="Times New Roman" w:hAnsi="Times New Roman" w:cs="Times New Roman"/>
          <w:sz w:val="28"/>
          <w:szCs w:val="28"/>
          <w:lang w:val="ru-RU"/>
        </w:rPr>
        <w:t>выявление его резервных возможностей;</w:t>
      </w:r>
    </w:p>
    <w:p w:rsidR="003759CE" w:rsidRPr="00A07FF5" w:rsidRDefault="005014F4" w:rsidP="003759CE">
      <w:pPr>
        <w:pStyle w:val="131"/>
        <w:spacing w:before="0" w:after="0" w:line="360" w:lineRule="auto"/>
        <w:ind w:firstLine="461"/>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 xml:space="preserve">- </w:t>
      </w:r>
      <w:r w:rsidR="003759CE" w:rsidRPr="00A07FF5">
        <w:rPr>
          <w:rStyle w:val="135"/>
          <w:rFonts w:ascii="Times New Roman" w:hAnsi="Times New Roman" w:cs="Times New Roman"/>
          <w:sz w:val="28"/>
          <w:szCs w:val="28"/>
          <w:lang w:val="ru-RU"/>
        </w:rPr>
        <w:t>изучение развития эмоционально-волевой, познавательной, речевой сфер и</w:t>
      </w:r>
      <w:r w:rsidRPr="00A07FF5">
        <w:rPr>
          <w:rStyle w:val="135"/>
          <w:rFonts w:ascii="Times New Roman" w:hAnsi="Times New Roman" w:cs="Times New Roman"/>
          <w:sz w:val="28"/>
          <w:szCs w:val="28"/>
          <w:lang w:val="ru-RU"/>
        </w:rPr>
        <w:t xml:space="preserve"> </w:t>
      </w:r>
      <w:r w:rsidR="003759CE" w:rsidRPr="00A07FF5">
        <w:rPr>
          <w:rStyle w:val="135"/>
          <w:rFonts w:ascii="Times New Roman" w:hAnsi="Times New Roman" w:cs="Times New Roman"/>
          <w:sz w:val="28"/>
          <w:szCs w:val="28"/>
          <w:lang w:val="ru-RU"/>
        </w:rPr>
        <w:t>личностных особенностей обучающихся;</w:t>
      </w:r>
    </w:p>
    <w:p w:rsidR="003759CE" w:rsidRPr="00A07FF5" w:rsidRDefault="005014F4" w:rsidP="003759CE">
      <w:pPr>
        <w:pStyle w:val="131"/>
        <w:spacing w:before="0" w:after="0" w:line="360" w:lineRule="auto"/>
        <w:ind w:firstLine="461"/>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 xml:space="preserve">- </w:t>
      </w:r>
      <w:r w:rsidR="003759CE" w:rsidRPr="00A07FF5">
        <w:rPr>
          <w:rStyle w:val="135"/>
          <w:rFonts w:ascii="Times New Roman" w:hAnsi="Times New Roman" w:cs="Times New Roman"/>
          <w:sz w:val="28"/>
          <w:szCs w:val="28"/>
          <w:lang w:val="ru-RU"/>
        </w:rPr>
        <w:t xml:space="preserve">изучение социальной ситуации развития и условий семейного воспитания </w:t>
      </w:r>
      <w:r w:rsidRPr="00A07FF5">
        <w:rPr>
          <w:rStyle w:val="135"/>
          <w:rFonts w:ascii="Times New Roman" w:hAnsi="Times New Roman" w:cs="Times New Roman"/>
          <w:sz w:val="28"/>
          <w:szCs w:val="28"/>
          <w:lang w:val="ru-RU"/>
        </w:rPr>
        <w:t xml:space="preserve"> р</w:t>
      </w:r>
      <w:r w:rsidR="003759CE" w:rsidRPr="00A07FF5">
        <w:rPr>
          <w:rStyle w:val="135"/>
          <w:rFonts w:ascii="Times New Roman" w:hAnsi="Times New Roman" w:cs="Times New Roman"/>
          <w:sz w:val="28"/>
          <w:szCs w:val="28"/>
          <w:lang w:val="ru-RU"/>
        </w:rPr>
        <w:t>ебенка;</w:t>
      </w:r>
    </w:p>
    <w:p w:rsidR="003759CE" w:rsidRPr="00A07FF5" w:rsidRDefault="006D5021" w:rsidP="003759CE">
      <w:pPr>
        <w:pStyle w:val="131"/>
        <w:spacing w:before="0" w:after="0" w:line="360" w:lineRule="auto"/>
        <w:ind w:firstLine="461"/>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 xml:space="preserve">- </w:t>
      </w:r>
      <w:r w:rsidR="003759CE" w:rsidRPr="00A07FF5">
        <w:rPr>
          <w:rStyle w:val="135"/>
          <w:rFonts w:ascii="Times New Roman" w:hAnsi="Times New Roman" w:cs="Times New Roman"/>
          <w:sz w:val="28"/>
          <w:szCs w:val="28"/>
          <w:lang w:val="ru-RU"/>
        </w:rPr>
        <w:t>изучение адаптивных возможностей и уровня социализации ребенка с ОВЗ;</w:t>
      </w:r>
    </w:p>
    <w:p w:rsidR="003759CE" w:rsidRPr="00A07FF5" w:rsidRDefault="006D5021" w:rsidP="003759CE">
      <w:pPr>
        <w:pStyle w:val="131"/>
        <w:spacing w:before="0" w:after="0" w:line="360" w:lineRule="auto"/>
        <w:ind w:firstLine="461"/>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 xml:space="preserve">- </w:t>
      </w:r>
      <w:r w:rsidR="003759CE" w:rsidRPr="00A07FF5">
        <w:rPr>
          <w:rStyle w:val="135"/>
          <w:rFonts w:ascii="Times New Roman" w:hAnsi="Times New Roman" w:cs="Times New Roman"/>
          <w:sz w:val="28"/>
          <w:szCs w:val="28"/>
          <w:lang w:val="ru-RU"/>
        </w:rPr>
        <w:t>мониторинг динамики развития, успешности освоения образовательных программ</w:t>
      </w:r>
      <w:r w:rsidRPr="00A07FF5">
        <w:rPr>
          <w:rStyle w:val="135"/>
          <w:rFonts w:ascii="Times New Roman" w:hAnsi="Times New Roman" w:cs="Times New Roman"/>
          <w:sz w:val="28"/>
          <w:szCs w:val="28"/>
          <w:lang w:val="ru-RU"/>
        </w:rPr>
        <w:t xml:space="preserve"> </w:t>
      </w:r>
      <w:r w:rsidR="003759CE" w:rsidRPr="00A07FF5">
        <w:rPr>
          <w:rStyle w:val="135"/>
          <w:rFonts w:ascii="Times New Roman" w:hAnsi="Times New Roman" w:cs="Times New Roman"/>
          <w:sz w:val="28"/>
          <w:szCs w:val="28"/>
          <w:lang w:val="ru-RU"/>
        </w:rPr>
        <w:t>основного общего образования.</w:t>
      </w:r>
    </w:p>
    <w:p w:rsidR="003759CE" w:rsidRPr="00A07FF5" w:rsidRDefault="003759CE" w:rsidP="003759CE">
      <w:pPr>
        <w:pStyle w:val="131"/>
        <w:spacing w:before="0" w:after="0" w:line="360" w:lineRule="auto"/>
        <w:ind w:firstLine="461"/>
        <w:jc w:val="both"/>
        <w:rPr>
          <w:rStyle w:val="135"/>
          <w:rFonts w:ascii="Times New Roman" w:hAnsi="Times New Roman" w:cs="Times New Roman"/>
          <w:sz w:val="28"/>
          <w:szCs w:val="28"/>
          <w:lang w:val="ru-RU"/>
        </w:rPr>
      </w:pPr>
      <w:r w:rsidRPr="00A07FF5">
        <w:rPr>
          <w:rStyle w:val="135"/>
          <w:rFonts w:ascii="Times New Roman" w:hAnsi="Times New Roman" w:cs="Times New Roman"/>
          <w:b/>
          <w:sz w:val="28"/>
          <w:szCs w:val="28"/>
          <w:lang w:val="ru-RU"/>
        </w:rPr>
        <w:t>Коррекционно-развивающая</w:t>
      </w:r>
      <w:r w:rsidRPr="00A07FF5">
        <w:rPr>
          <w:rStyle w:val="135"/>
          <w:rFonts w:ascii="Times New Roman" w:hAnsi="Times New Roman" w:cs="Times New Roman"/>
          <w:sz w:val="28"/>
          <w:szCs w:val="28"/>
          <w:lang w:val="ru-RU"/>
        </w:rPr>
        <w:t xml:space="preserve"> работа включает в себя следующее: </w:t>
      </w:r>
    </w:p>
    <w:p w:rsidR="003759CE" w:rsidRPr="00A07FF5" w:rsidRDefault="006D5021" w:rsidP="003759CE">
      <w:pPr>
        <w:pStyle w:val="131"/>
        <w:spacing w:before="0" w:after="0" w:line="360" w:lineRule="auto"/>
        <w:ind w:firstLine="461"/>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 xml:space="preserve">- </w:t>
      </w:r>
      <w:r w:rsidR="003759CE" w:rsidRPr="00A07FF5">
        <w:rPr>
          <w:rStyle w:val="135"/>
          <w:rFonts w:ascii="Times New Roman" w:hAnsi="Times New Roman" w:cs="Times New Roman"/>
          <w:sz w:val="28"/>
          <w:szCs w:val="28"/>
          <w:lang w:val="ru-RU"/>
        </w:rPr>
        <w:t>разработку и реализацию индивидуально ориентированных коррекционных</w:t>
      </w:r>
      <w:r w:rsidRPr="00A07FF5">
        <w:rPr>
          <w:rStyle w:val="135"/>
          <w:rFonts w:ascii="Times New Roman" w:hAnsi="Times New Roman" w:cs="Times New Roman"/>
          <w:sz w:val="28"/>
          <w:szCs w:val="28"/>
          <w:lang w:val="ru-RU"/>
        </w:rPr>
        <w:t xml:space="preserve"> </w:t>
      </w:r>
      <w:r w:rsidR="003759CE" w:rsidRPr="00A07FF5">
        <w:rPr>
          <w:rStyle w:val="135"/>
          <w:rFonts w:ascii="Times New Roman" w:hAnsi="Times New Roman" w:cs="Times New Roman"/>
          <w:sz w:val="28"/>
          <w:szCs w:val="28"/>
          <w:lang w:val="ru-RU"/>
        </w:rPr>
        <w:t xml:space="preserve">программ; выбор и использование специальных методик, методов и приемов </w:t>
      </w:r>
      <w:r w:rsidRPr="00A07FF5">
        <w:rPr>
          <w:rStyle w:val="135"/>
          <w:rFonts w:ascii="Times New Roman" w:hAnsi="Times New Roman" w:cs="Times New Roman"/>
          <w:sz w:val="28"/>
          <w:szCs w:val="28"/>
          <w:lang w:val="ru-RU"/>
        </w:rPr>
        <w:t>о</w:t>
      </w:r>
      <w:r w:rsidR="003759CE" w:rsidRPr="00A07FF5">
        <w:rPr>
          <w:rStyle w:val="135"/>
          <w:rFonts w:ascii="Times New Roman" w:hAnsi="Times New Roman" w:cs="Times New Roman"/>
          <w:sz w:val="28"/>
          <w:szCs w:val="28"/>
          <w:lang w:val="ru-RU"/>
        </w:rPr>
        <w:t>бучения в</w:t>
      </w:r>
      <w:r w:rsidRPr="00A07FF5">
        <w:rPr>
          <w:rStyle w:val="135"/>
          <w:rFonts w:ascii="Times New Roman" w:hAnsi="Times New Roman" w:cs="Times New Roman"/>
          <w:sz w:val="28"/>
          <w:szCs w:val="28"/>
          <w:lang w:val="ru-RU"/>
        </w:rPr>
        <w:t xml:space="preserve"> </w:t>
      </w:r>
      <w:r w:rsidR="003759CE" w:rsidRPr="00A07FF5">
        <w:rPr>
          <w:rStyle w:val="135"/>
          <w:rFonts w:ascii="Times New Roman" w:hAnsi="Times New Roman" w:cs="Times New Roman"/>
          <w:sz w:val="28"/>
          <w:szCs w:val="28"/>
          <w:lang w:val="ru-RU"/>
        </w:rPr>
        <w:t>соответствии с особыми образовательными потребностями обучающихся с ОВЗ;</w:t>
      </w:r>
    </w:p>
    <w:p w:rsidR="006D5021" w:rsidRPr="00A07FF5" w:rsidRDefault="006D5021" w:rsidP="003759CE">
      <w:pPr>
        <w:pStyle w:val="131"/>
        <w:spacing w:before="0" w:after="0" w:line="360" w:lineRule="auto"/>
        <w:ind w:firstLine="461"/>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 xml:space="preserve">- </w:t>
      </w:r>
      <w:r w:rsidR="003759CE" w:rsidRPr="00A07FF5">
        <w:rPr>
          <w:rStyle w:val="135"/>
          <w:rFonts w:ascii="Times New Roman" w:hAnsi="Times New Roman" w:cs="Times New Roman"/>
          <w:sz w:val="28"/>
          <w:szCs w:val="28"/>
          <w:lang w:val="ru-RU"/>
        </w:rPr>
        <w:t>организацию и проведение индивидуальных и групповых коррекционно</w:t>
      </w:r>
      <w:r w:rsidRPr="00A07FF5">
        <w:rPr>
          <w:rStyle w:val="135"/>
          <w:rFonts w:ascii="Times New Roman" w:hAnsi="Times New Roman" w:cs="Times New Roman"/>
          <w:sz w:val="28"/>
          <w:szCs w:val="28"/>
          <w:lang w:val="ru-RU"/>
        </w:rPr>
        <w:t>-</w:t>
      </w:r>
      <w:r w:rsidR="003759CE" w:rsidRPr="00A07FF5">
        <w:rPr>
          <w:rStyle w:val="135"/>
          <w:rFonts w:ascii="Times New Roman" w:hAnsi="Times New Roman" w:cs="Times New Roman"/>
          <w:sz w:val="28"/>
          <w:szCs w:val="28"/>
          <w:lang w:val="ru-RU"/>
        </w:rPr>
        <w:t>развивающих</w:t>
      </w:r>
      <w:r w:rsidRPr="00A07FF5">
        <w:rPr>
          <w:rStyle w:val="135"/>
          <w:rFonts w:ascii="Times New Roman" w:hAnsi="Times New Roman" w:cs="Times New Roman"/>
          <w:sz w:val="28"/>
          <w:szCs w:val="28"/>
          <w:lang w:val="ru-RU"/>
        </w:rPr>
        <w:t xml:space="preserve"> </w:t>
      </w:r>
      <w:r w:rsidR="003759CE" w:rsidRPr="00A07FF5">
        <w:rPr>
          <w:rStyle w:val="135"/>
          <w:rFonts w:ascii="Times New Roman" w:hAnsi="Times New Roman" w:cs="Times New Roman"/>
          <w:sz w:val="28"/>
          <w:szCs w:val="28"/>
          <w:lang w:val="ru-RU"/>
        </w:rPr>
        <w:t>занятий, необходимых для преодоления нарушений развития и трудностей</w:t>
      </w:r>
      <w:r w:rsidRPr="00A07FF5">
        <w:rPr>
          <w:rStyle w:val="135"/>
          <w:rFonts w:ascii="Times New Roman" w:hAnsi="Times New Roman" w:cs="Times New Roman"/>
          <w:sz w:val="28"/>
          <w:szCs w:val="28"/>
          <w:lang w:val="ru-RU"/>
        </w:rPr>
        <w:t xml:space="preserve"> </w:t>
      </w:r>
      <w:r w:rsidR="003759CE" w:rsidRPr="00A07FF5">
        <w:rPr>
          <w:rStyle w:val="135"/>
          <w:rFonts w:ascii="Times New Roman" w:hAnsi="Times New Roman" w:cs="Times New Roman"/>
          <w:sz w:val="28"/>
          <w:szCs w:val="28"/>
          <w:lang w:val="ru-RU"/>
        </w:rPr>
        <w:t>обучения;</w:t>
      </w:r>
    </w:p>
    <w:p w:rsidR="003759CE" w:rsidRPr="00A07FF5" w:rsidRDefault="003759CE" w:rsidP="003759CE">
      <w:pPr>
        <w:pStyle w:val="131"/>
        <w:spacing w:before="0" w:after="0" w:line="360" w:lineRule="auto"/>
        <w:ind w:firstLine="461"/>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коррекцию и развитие высших психических функций, эмоционально-волевой,</w:t>
      </w:r>
    </w:p>
    <w:p w:rsidR="003759CE" w:rsidRPr="00A07FF5" w:rsidRDefault="003759CE" w:rsidP="003759CE">
      <w:pPr>
        <w:pStyle w:val="131"/>
        <w:spacing w:before="0" w:after="0" w:line="360" w:lineRule="auto"/>
        <w:ind w:firstLine="461"/>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познавательной и коммуникативно-речевой сфер;</w:t>
      </w:r>
    </w:p>
    <w:p w:rsidR="003759CE" w:rsidRPr="00A07FF5" w:rsidRDefault="006D5021" w:rsidP="003759CE">
      <w:pPr>
        <w:pStyle w:val="131"/>
        <w:spacing w:before="0" w:after="0" w:line="360" w:lineRule="auto"/>
        <w:ind w:firstLine="461"/>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 xml:space="preserve">- </w:t>
      </w:r>
      <w:r w:rsidR="003759CE" w:rsidRPr="00A07FF5">
        <w:rPr>
          <w:rStyle w:val="135"/>
          <w:rFonts w:ascii="Times New Roman" w:hAnsi="Times New Roman" w:cs="Times New Roman"/>
          <w:sz w:val="28"/>
          <w:szCs w:val="28"/>
          <w:lang w:val="ru-RU"/>
        </w:rPr>
        <w:t>развитие и укрепление зрелых личностных установок, формирование адекватных</w:t>
      </w:r>
      <w:r w:rsidRPr="00A07FF5">
        <w:rPr>
          <w:rStyle w:val="135"/>
          <w:rFonts w:ascii="Times New Roman" w:hAnsi="Times New Roman" w:cs="Times New Roman"/>
          <w:sz w:val="28"/>
          <w:szCs w:val="28"/>
          <w:lang w:val="ru-RU"/>
        </w:rPr>
        <w:t xml:space="preserve"> </w:t>
      </w:r>
      <w:r w:rsidR="003759CE" w:rsidRPr="00A07FF5">
        <w:rPr>
          <w:rStyle w:val="135"/>
          <w:rFonts w:ascii="Times New Roman" w:hAnsi="Times New Roman" w:cs="Times New Roman"/>
          <w:sz w:val="28"/>
          <w:szCs w:val="28"/>
          <w:lang w:val="ru-RU"/>
        </w:rPr>
        <w:t>форм утверждения самостоятельности, личностной автономии;</w:t>
      </w:r>
    </w:p>
    <w:p w:rsidR="003759CE" w:rsidRPr="00A07FF5" w:rsidRDefault="006D5021" w:rsidP="003759CE">
      <w:pPr>
        <w:pStyle w:val="131"/>
        <w:spacing w:before="0" w:after="0" w:line="360" w:lineRule="auto"/>
        <w:ind w:firstLine="461"/>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 xml:space="preserve">- </w:t>
      </w:r>
      <w:r w:rsidR="003759CE" w:rsidRPr="00A07FF5">
        <w:rPr>
          <w:rStyle w:val="135"/>
          <w:rFonts w:ascii="Times New Roman" w:hAnsi="Times New Roman" w:cs="Times New Roman"/>
          <w:sz w:val="28"/>
          <w:szCs w:val="28"/>
          <w:lang w:val="ru-RU"/>
        </w:rPr>
        <w:t>формирование способов регуляции поведения и эмоциональных состояний;</w:t>
      </w:r>
    </w:p>
    <w:p w:rsidR="003759CE" w:rsidRPr="00A07FF5" w:rsidRDefault="006D5021" w:rsidP="003759CE">
      <w:pPr>
        <w:pStyle w:val="131"/>
        <w:spacing w:before="0" w:after="0" w:line="360" w:lineRule="auto"/>
        <w:ind w:firstLine="461"/>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 xml:space="preserve">- </w:t>
      </w:r>
      <w:r w:rsidR="003759CE" w:rsidRPr="00A07FF5">
        <w:rPr>
          <w:rStyle w:val="135"/>
          <w:rFonts w:ascii="Times New Roman" w:hAnsi="Times New Roman" w:cs="Times New Roman"/>
          <w:sz w:val="28"/>
          <w:szCs w:val="28"/>
          <w:lang w:val="ru-RU"/>
        </w:rPr>
        <w:t>развитие форм и навыков личностного общения в группе сверстников,</w:t>
      </w:r>
      <w:r w:rsidRPr="00A07FF5">
        <w:rPr>
          <w:rStyle w:val="135"/>
          <w:rFonts w:ascii="Times New Roman" w:hAnsi="Times New Roman" w:cs="Times New Roman"/>
          <w:sz w:val="28"/>
          <w:szCs w:val="28"/>
          <w:lang w:val="ru-RU"/>
        </w:rPr>
        <w:t xml:space="preserve"> </w:t>
      </w:r>
      <w:r w:rsidR="003759CE" w:rsidRPr="00A07FF5">
        <w:rPr>
          <w:rStyle w:val="135"/>
          <w:rFonts w:ascii="Times New Roman" w:hAnsi="Times New Roman" w:cs="Times New Roman"/>
          <w:sz w:val="28"/>
          <w:szCs w:val="28"/>
          <w:lang w:val="ru-RU"/>
        </w:rPr>
        <w:t>коммуникативной компетенции;</w:t>
      </w:r>
    </w:p>
    <w:p w:rsidR="003759CE" w:rsidRPr="00A07FF5" w:rsidRDefault="006D5021" w:rsidP="003759CE">
      <w:pPr>
        <w:pStyle w:val="131"/>
        <w:spacing w:before="0" w:after="0" w:line="360" w:lineRule="auto"/>
        <w:ind w:firstLine="461"/>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 xml:space="preserve">- </w:t>
      </w:r>
      <w:r w:rsidR="003759CE" w:rsidRPr="00A07FF5">
        <w:rPr>
          <w:rStyle w:val="135"/>
          <w:rFonts w:ascii="Times New Roman" w:hAnsi="Times New Roman" w:cs="Times New Roman"/>
          <w:sz w:val="28"/>
          <w:szCs w:val="28"/>
          <w:lang w:val="ru-RU"/>
        </w:rPr>
        <w:t>развитие компетенций, необходимых для продолжения образования и</w:t>
      </w:r>
      <w:r w:rsidRPr="00A07FF5">
        <w:rPr>
          <w:rStyle w:val="135"/>
          <w:rFonts w:ascii="Times New Roman" w:hAnsi="Times New Roman" w:cs="Times New Roman"/>
          <w:sz w:val="28"/>
          <w:szCs w:val="28"/>
          <w:lang w:val="ru-RU"/>
        </w:rPr>
        <w:t xml:space="preserve"> </w:t>
      </w:r>
      <w:r w:rsidR="003759CE" w:rsidRPr="00A07FF5">
        <w:rPr>
          <w:rStyle w:val="135"/>
          <w:rFonts w:ascii="Times New Roman" w:hAnsi="Times New Roman" w:cs="Times New Roman"/>
          <w:sz w:val="28"/>
          <w:szCs w:val="28"/>
          <w:lang w:val="ru-RU"/>
        </w:rPr>
        <w:t>профессионального самоопределения;</w:t>
      </w:r>
    </w:p>
    <w:p w:rsidR="003759CE" w:rsidRPr="00A07FF5" w:rsidRDefault="006D5021" w:rsidP="003759CE">
      <w:pPr>
        <w:pStyle w:val="131"/>
        <w:spacing w:before="0" w:after="0" w:line="360" w:lineRule="auto"/>
        <w:ind w:firstLine="461"/>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 xml:space="preserve">- </w:t>
      </w:r>
      <w:r w:rsidR="003759CE" w:rsidRPr="00A07FF5">
        <w:rPr>
          <w:rStyle w:val="135"/>
          <w:rFonts w:ascii="Times New Roman" w:hAnsi="Times New Roman" w:cs="Times New Roman"/>
          <w:sz w:val="28"/>
          <w:szCs w:val="28"/>
          <w:lang w:val="ru-RU"/>
        </w:rPr>
        <w:t>совершенствование навыков получения и использования информации (на основе</w:t>
      </w:r>
      <w:r w:rsidRPr="00A07FF5">
        <w:rPr>
          <w:rStyle w:val="135"/>
          <w:rFonts w:ascii="Times New Roman" w:hAnsi="Times New Roman" w:cs="Times New Roman"/>
          <w:sz w:val="28"/>
          <w:szCs w:val="28"/>
          <w:lang w:val="ru-RU"/>
        </w:rPr>
        <w:t xml:space="preserve"> </w:t>
      </w:r>
      <w:r w:rsidR="003759CE" w:rsidRPr="00A07FF5">
        <w:rPr>
          <w:rStyle w:val="135"/>
          <w:rFonts w:ascii="Times New Roman" w:hAnsi="Times New Roman" w:cs="Times New Roman"/>
          <w:sz w:val="28"/>
          <w:szCs w:val="28"/>
          <w:lang w:val="ru-RU"/>
        </w:rPr>
        <w:t>ИКТ), способствующих повышению социальных компетенций и адаптации в реальных жизненных</w:t>
      </w:r>
      <w:r w:rsidRPr="00A07FF5">
        <w:rPr>
          <w:rStyle w:val="135"/>
          <w:rFonts w:ascii="Times New Roman" w:hAnsi="Times New Roman" w:cs="Times New Roman"/>
          <w:sz w:val="28"/>
          <w:szCs w:val="28"/>
          <w:lang w:val="ru-RU"/>
        </w:rPr>
        <w:t xml:space="preserve"> </w:t>
      </w:r>
      <w:r w:rsidR="003759CE" w:rsidRPr="00A07FF5">
        <w:rPr>
          <w:rStyle w:val="135"/>
          <w:rFonts w:ascii="Times New Roman" w:hAnsi="Times New Roman" w:cs="Times New Roman"/>
          <w:sz w:val="28"/>
          <w:szCs w:val="28"/>
          <w:lang w:val="ru-RU"/>
        </w:rPr>
        <w:t>условиях;</w:t>
      </w:r>
    </w:p>
    <w:p w:rsidR="003759CE" w:rsidRPr="00A07FF5" w:rsidRDefault="006D5021" w:rsidP="003759CE">
      <w:pPr>
        <w:pStyle w:val="131"/>
        <w:spacing w:before="0" w:after="0" w:line="360" w:lineRule="auto"/>
        <w:ind w:firstLine="461"/>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 xml:space="preserve">- </w:t>
      </w:r>
      <w:r w:rsidR="003759CE" w:rsidRPr="00A07FF5">
        <w:rPr>
          <w:rStyle w:val="135"/>
          <w:rFonts w:ascii="Times New Roman" w:hAnsi="Times New Roman" w:cs="Times New Roman"/>
          <w:sz w:val="28"/>
          <w:szCs w:val="28"/>
          <w:lang w:val="ru-RU"/>
        </w:rPr>
        <w:t>социальную защиту ребенка в случаях неблагоприятных условий жизни при</w:t>
      </w:r>
      <w:r w:rsidRPr="00A07FF5">
        <w:rPr>
          <w:rStyle w:val="135"/>
          <w:rFonts w:ascii="Times New Roman" w:hAnsi="Times New Roman" w:cs="Times New Roman"/>
          <w:sz w:val="28"/>
          <w:szCs w:val="28"/>
          <w:lang w:val="ru-RU"/>
        </w:rPr>
        <w:t xml:space="preserve"> </w:t>
      </w:r>
      <w:r w:rsidR="003759CE" w:rsidRPr="00A07FF5">
        <w:rPr>
          <w:rStyle w:val="135"/>
          <w:rFonts w:ascii="Times New Roman" w:hAnsi="Times New Roman" w:cs="Times New Roman"/>
          <w:sz w:val="28"/>
          <w:szCs w:val="28"/>
          <w:lang w:val="ru-RU"/>
        </w:rPr>
        <w:t>психотравмирующих обстоятельствах.</w:t>
      </w:r>
    </w:p>
    <w:p w:rsidR="003759CE" w:rsidRPr="00A07FF5" w:rsidRDefault="003759CE" w:rsidP="003759CE">
      <w:pPr>
        <w:pStyle w:val="131"/>
        <w:spacing w:before="0" w:after="0" w:line="360" w:lineRule="auto"/>
        <w:ind w:firstLine="461"/>
        <w:jc w:val="both"/>
        <w:rPr>
          <w:rStyle w:val="135"/>
          <w:rFonts w:ascii="Times New Roman" w:hAnsi="Times New Roman" w:cs="Times New Roman"/>
          <w:sz w:val="28"/>
          <w:szCs w:val="28"/>
          <w:lang w:val="ru-RU"/>
        </w:rPr>
      </w:pPr>
      <w:r w:rsidRPr="00A07FF5">
        <w:rPr>
          <w:rStyle w:val="135"/>
          <w:rFonts w:ascii="Times New Roman" w:hAnsi="Times New Roman" w:cs="Times New Roman"/>
          <w:b/>
          <w:sz w:val="28"/>
          <w:szCs w:val="28"/>
          <w:lang w:val="ru-RU"/>
        </w:rPr>
        <w:t>Консультативная</w:t>
      </w:r>
      <w:r w:rsidRPr="00A07FF5">
        <w:rPr>
          <w:rStyle w:val="135"/>
          <w:rFonts w:ascii="Times New Roman" w:hAnsi="Times New Roman" w:cs="Times New Roman"/>
          <w:sz w:val="28"/>
          <w:szCs w:val="28"/>
          <w:lang w:val="ru-RU"/>
        </w:rPr>
        <w:t xml:space="preserve"> работа включа</w:t>
      </w:r>
      <w:r w:rsidR="006D5021" w:rsidRPr="00A07FF5">
        <w:rPr>
          <w:rStyle w:val="135"/>
          <w:rFonts w:ascii="Times New Roman" w:hAnsi="Times New Roman" w:cs="Times New Roman"/>
          <w:sz w:val="28"/>
          <w:szCs w:val="28"/>
          <w:lang w:val="ru-RU"/>
        </w:rPr>
        <w:t>е</w:t>
      </w:r>
      <w:r w:rsidRPr="00A07FF5">
        <w:rPr>
          <w:rStyle w:val="135"/>
          <w:rFonts w:ascii="Times New Roman" w:hAnsi="Times New Roman" w:cs="Times New Roman"/>
          <w:sz w:val="28"/>
          <w:szCs w:val="28"/>
          <w:lang w:val="ru-RU"/>
        </w:rPr>
        <w:t>т:</w:t>
      </w:r>
    </w:p>
    <w:p w:rsidR="003759CE" w:rsidRPr="00A07FF5" w:rsidRDefault="006D5021" w:rsidP="003759CE">
      <w:pPr>
        <w:pStyle w:val="131"/>
        <w:spacing w:before="0" w:after="0" w:line="360" w:lineRule="auto"/>
        <w:ind w:firstLine="461"/>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 xml:space="preserve">- </w:t>
      </w:r>
      <w:r w:rsidR="003759CE" w:rsidRPr="00A07FF5">
        <w:rPr>
          <w:rStyle w:val="135"/>
          <w:rFonts w:ascii="Times New Roman" w:hAnsi="Times New Roman" w:cs="Times New Roman"/>
          <w:sz w:val="28"/>
          <w:szCs w:val="28"/>
          <w:lang w:val="ru-RU"/>
        </w:rPr>
        <w:t>выработку со</w:t>
      </w:r>
      <w:r w:rsidRPr="00A07FF5">
        <w:rPr>
          <w:rStyle w:val="135"/>
          <w:rFonts w:ascii="Times New Roman" w:hAnsi="Times New Roman" w:cs="Times New Roman"/>
          <w:sz w:val="28"/>
          <w:szCs w:val="28"/>
          <w:lang w:val="ru-RU"/>
        </w:rPr>
        <w:t>в</w:t>
      </w:r>
      <w:r w:rsidR="003759CE" w:rsidRPr="00A07FF5">
        <w:rPr>
          <w:rStyle w:val="135"/>
          <w:rFonts w:ascii="Times New Roman" w:hAnsi="Times New Roman" w:cs="Times New Roman"/>
          <w:sz w:val="28"/>
          <w:szCs w:val="28"/>
          <w:lang w:val="ru-RU"/>
        </w:rPr>
        <w:t>местных обоснованных рекомендаций по основным направлениям</w:t>
      </w:r>
      <w:r w:rsidRPr="00A07FF5">
        <w:rPr>
          <w:rStyle w:val="135"/>
          <w:rFonts w:ascii="Times New Roman" w:hAnsi="Times New Roman" w:cs="Times New Roman"/>
          <w:sz w:val="28"/>
          <w:szCs w:val="28"/>
          <w:lang w:val="ru-RU"/>
        </w:rPr>
        <w:t xml:space="preserve"> </w:t>
      </w:r>
      <w:r w:rsidR="003759CE" w:rsidRPr="00A07FF5">
        <w:rPr>
          <w:rStyle w:val="135"/>
          <w:rFonts w:ascii="Times New Roman" w:hAnsi="Times New Roman" w:cs="Times New Roman"/>
          <w:sz w:val="28"/>
          <w:szCs w:val="28"/>
          <w:lang w:val="ru-RU"/>
        </w:rPr>
        <w:t>работы с обучающимися с ОВЗ, единых для всех участников образовательного процесса;</w:t>
      </w:r>
    </w:p>
    <w:p w:rsidR="003759CE" w:rsidRPr="00A07FF5" w:rsidRDefault="006D5021" w:rsidP="003759CE">
      <w:pPr>
        <w:pStyle w:val="131"/>
        <w:spacing w:before="0" w:after="0" w:line="360" w:lineRule="auto"/>
        <w:ind w:firstLine="461"/>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 xml:space="preserve">- </w:t>
      </w:r>
      <w:r w:rsidR="003759CE" w:rsidRPr="00A07FF5">
        <w:rPr>
          <w:rStyle w:val="135"/>
          <w:rFonts w:ascii="Times New Roman" w:hAnsi="Times New Roman" w:cs="Times New Roman"/>
          <w:sz w:val="28"/>
          <w:szCs w:val="28"/>
          <w:lang w:val="ru-RU"/>
        </w:rPr>
        <w:t>консультирование специалистами педагогов по выбору индивидуально</w:t>
      </w:r>
      <w:r w:rsidRPr="00A07FF5">
        <w:rPr>
          <w:rStyle w:val="135"/>
          <w:rFonts w:ascii="Times New Roman" w:hAnsi="Times New Roman" w:cs="Times New Roman"/>
          <w:sz w:val="28"/>
          <w:szCs w:val="28"/>
          <w:lang w:val="ru-RU"/>
        </w:rPr>
        <w:t xml:space="preserve"> </w:t>
      </w:r>
      <w:r w:rsidR="003759CE" w:rsidRPr="00A07FF5">
        <w:rPr>
          <w:rStyle w:val="135"/>
          <w:rFonts w:ascii="Times New Roman" w:hAnsi="Times New Roman" w:cs="Times New Roman"/>
          <w:sz w:val="28"/>
          <w:szCs w:val="28"/>
          <w:lang w:val="ru-RU"/>
        </w:rPr>
        <w:t>ориентированных методов и приемов работы с обучающимися с ОВЗ, отбора и адаптации</w:t>
      </w:r>
      <w:r w:rsidRPr="00A07FF5">
        <w:rPr>
          <w:rStyle w:val="135"/>
          <w:rFonts w:ascii="Times New Roman" w:hAnsi="Times New Roman" w:cs="Times New Roman"/>
          <w:sz w:val="28"/>
          <w:szCs w:val="28"/>
          <w:lang w:val="ru-RU"/>
        </w:rPr>
        <w:t xml:space="preserve"> </w:t>
      </w:r>
      <w:r w:rsidR="003759CE" w:rsidRPr="00A07FF5">
        <w:rPr>
          <w:rStyle w:val="135"/>
          <w:rFonts w:ascii="Times New Roman" w:hAnsi="Times New Roman" w:cs="Times New Roman"/>
          <w:sz w:val="28"/>
          <w:szCs w:val="28"/>
          <w:lang w:val="ru-RU"/>
        </w:rPr>
        <w:t>содержания предметных программ;</w:t>
      </w:r>
    </w:p>
    <w:p w:rsidR="003759CE" w:rsidRPr="00A07FF5" w:rsidRDefault="006D5021" w:rsidP="003759CE">
      <w:pPr>
        <w:pStyle w:val="131"/>
        <w:spacing w:before="0" w:after="0" w:line="360" w:lineRule="auto"/>
        <w:ind w:firstLine="461"/>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 xml:space="preserve">- </w:t>
      </w:r>
      <w:r w:rsidR="003759CE" w:rsidRPr="00A07FF5">
        <w:rPr>
          <w:rStyle w:val="135"/>
          <w:rFonts w:ascii="Times New Roman" w:hAnsi="Times New Roman" w:cs="Times New Roman"/>
          <w:sz w:val="28"/>
          <w:szCs w:val="28"/>
          <w:lang w:val="ru-RU"/>
        </w:rPr>
        <w:t xml:space="preserve">консультативную помощь семье в вопросах выбора стратегии воспитания и </w:t>
      </w:r>
      <w:r w:rsidRPr="00A07FF5">
        <w:rPr>
          <w:rStyle w:val="135"/>
          <w:rFonts w:ascii="Times New Roman" w:hAnsi="Times New Roman" w:cs="Times New Roman"/>
          <w:sz w:val="28"/>
          <w:szCs w:val="28"/>
          <w:lang w:val="ru-RU"/>
        </w:rPr>
        <w:t>п</w:t>
      </w:r>
      <w:r w:rsidR="003759CE" w:rsidRPr="00A07FF5">
        <w:rPr>
          <w:rStyle w:val="135"/>
          <w:rFonts w:ascii="Times New Roman" w:hAnsi="Times New Roman" w:cs="Times New Roman"/>
          <w:sz w:val="28"/>
          <w:szCs w:val="28"/>
          <w:lang w:val="ru-RU"/>
        </w:rPr>
        <w:t>риемов</w:t>
      </w:r>
      <w:r w:rsidRPr="00A07FF5">
        <w:rPr>
          <w:rStyle w:val="135"/>
          <w:rFonts w:ascii="Times New Roman" w:hAnsi="Times New Roman" w:cs="Times New Roman"/>
          <w:sz w:val="28"/>
          <w:szCs w:val="28"/>
          <w:lang w:val="ru-RU"/>
        </w:rPr>
        <w:t xml:space="preserve"> </w:t>
      </w:r>
      <w:r w:rsidR="003759CE" w:rsidRPr="00A07FF5">
        <w:rPr>
          <w:rStyle w:val="135"/>
          <w:rFonts w:ascii="Times New Roman" w:hAnsi="Times New Roman" w:cs="Times New Roman"/>
          <w:sz w:val="28"/>
          <w:szCs w:val="28"/>
          <w:lang w:val="ru-RU"/>
        </w:rPr>
        <w:t>коррекционного обучения ребенка с ОВЗ;</w:t>
      </w:r>
    </w:p>
    <w:p w:rsidR="003759CE" w:rsidRPr="00A07FF5" w:rsidRDefault="006D5021" w:rsidP="003759CE">
      <w:pPr>
        <w:pStyle w:val="131"/>
        <w:spacing w:before="0" w:after="0" w:line="360" w:lineRule="auto"/>
        <w:ind w:firstLine="461"/>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 xml:space="preserve">- </w:t>
      </w:r>
      <w:r w:rsidR="003759CE" w:rsidRPr="00A07FF5">
        <w:rPr>
          <w:rStyle w:val="135"/>
          <w:rFonts w:ascii="Times New Roman" w:hAnsi="Times New Roman" w:cs="Times New Roman"/>
          <w:sz w:val="28"/>
          <w:szCs w:val="28"/>
          <w:lang w:val="ru-RU"/>
        </w:rPr>
        <w:t>консультационную поддержку и помощь, направленные на содействие свободному и</w:t>
      </w:r>
      <w:r w:rsidRPr="00A07FF5">
        <w:rPr>
          <w:rStyle w:val="135"/>
          <w:rFonts w:ascii="Times New Roman" w:hAnsi="Times New Roman" w:cs="Times New Roman"/>
          <w:sz w:val="28"/>
          <w:szCs w:val="28"/>
          <w:lang w:val="ru-RU"/>
        </w:rPr>
        <w:t xml:space="preserve"> </w:t>
      </w:r>
      <w:r w:rsidR="003759CE" w:rsidRPr="00A07FF5">
        <w:rPr>
          <w:rStyle w:val="135"/>
          <w:rFonts w:ascii="Times New Roman" w:hAnsi="Times New Roman" w:cs="Times New Roman"/>
          <w:sz w:val="28"/>
          <w:szCs w:val="28"/>
          <w:lang w:val="ru-RU"/>
        </w:rPr>
        <w:t>осознанному выбору обучающимися с ОВЗ профессии, формы и места обучения в соответствии с</w:t>
      </w:r>
      <w:r w:rsidRPr="00A07FF5">
        <w:rPr>
          <w:rStyle w:val="135"/>
          <w:rFonts w:ascii="Times New Roman" w:hAnsi="Times New Roman" w:cs="Times New Roman"/>
          <w:sz w:val="28"/>
          <w:szCs w:val="28"/>
          <w:lang w:val="ru-RU"/>
        </w:rPr>
        <w:t xml:space="preserve"> </w:t>
      </w:r>
      <w:r w:rsidR="003759CE" w:rsidRPr="00A07FF5">
        <w:rPr>
          <w:rStyle w:val="135"/>
          <w:rFonts w:ascii="Times New Roman" w:hAnsi="Times New Roman" w:cs="Times New Roman"/>
          <w:sz w:val="28"/>
          <w:szCs w:val="28"/>
          <w:lang w:val="ru-RU"/>
        </w:rPr>
        <w:t>профессиональными интересами, ндивидуальными способностями и психофизиологическими</w:t>
      </w:r>
      <w:r w:rsidRPr="00A07FF5">
        <w:rPr>
          <w:rStyle w:val="135"/>
          <w:rFonts w:ascii="Times New Roman" w:hAnsi="Times New Roman" w:cs="Times New Roman"/>
          <w:sz w:val="28"/>
          <w:szCs w:val="28"/>
          <w:lang w:val="ru-RU"/>
        </w:rPr>
        <w:t xml:space="preserve"> </w:t>
      </w:r>
      <w:r w:rsidR="003759CE" w:rsidRPr="00A07FF5">
        <w:rPr>
          <w:rStyle w:val="135"/>
          <w:rFonts w:ascii="Times New Roman" w:hAnsi="Times New Roman" w:cs="Times New Roman"/>
          <w:sz w:val="28"/>
          <w:szCs w:val="28"/>
          <w:lang w:val="ru-RU"/>
        </w:rPr>
        <w:t>особенностями.</w:t>
      </w:r>
    </w:p>
    <w:p w:rsidR="003759CE" w:rsidRPr="00A07FF5" w:rsidRDefault="003759CE" w:rsidP="003759CE">
      <w:pPr>
        <w:pStyle w:val="131"/>
        <w:spacing w:before="0" w:after="0" w:line="360" w:lineRule="auto"/>
        <w:ind w:firstLine="461"/>
        <w:jc w:val="both"/>
        <w:rPr>
          <w:rStyle w:val="135"/>
          <w:rFonts w:ascii="Times New Roman" w:hAnsi="Times New Roman" w:cs="Times New Roman"/>
          <w:sz w:val="28"/>
          <w:szCs w:val="28"/>
          <w:lang w:val="ru-RU"/>
        </w:rPr>
      </w:pPr>
      <w:r w:rsidRPr="00A07FF5">
        <w:rPr>
          <w:rStyle w:val="135"/>
          <w:rFonts w:ascii="Times New Roman" w:hAnsi="Times New Roman" w:cs="Times New Roman"/>
          <w:b/>
          <w:sz w:val="28"/>
          <w:szCs w:val="28"/>
          <w:lang w:val="ru-RU"/>
        </w:rPr>
        <w:t>Информационно-просветительская</w:t>
      </w:r>
      <w:r w:rsidRPr="00A07FF5">
        <w:rPr>
          <w:rStyle w:val="135"/>
          <w:rFonts w:ascii="Times New Roman" w:hAnsi="Times New Roman" w:cs="Times New Roman"/>
          <w:sz w:val="28"/>
          <w:szCs w:val="28"/>
          <w:lang w:val="ru-RU"/>
        </w:rPr>
        <w:t xml:space="preserve"> работа включа</w:t>
      </w:r>
      <w:r w:rsidR="006D5021" w:rsidRPr="00A07FF5">
        <w:rPr>
          <w:rStyle w:val="135"/>
          <w:rFonts w:ascii="Times New Roman" w:hAnsi="Times New Roman" w:cs="Times New Roman"/>
          <w:sz w:val="28"/>
          <w:szCs w:val="28"/>
          <w:lang w:val="ru-RU"/>
        </w:rPr>
        <w:t>ет в себя</w:t>
      </w:r>
      <w:r w:rsidRPr="00A07FF5">
        <w:rPr>
          <w:rStyle w:val="135"/>
          <w:rFonts w:ascii="Times New Roman" w:hAnsi="Times New Roman" w:cs="Times New Roman"/>
          <w:sz w:val="28"/>
          <w:szCs w:val="28"/>
          <w:lang w:val="ru-RU"/>
        </w:rPr>
        <w:t>:</w:t>
      </w:r>
    </w:p>
    <w:p w:rsidR="003759CE" w:rsidRPr="00A07FF5" w:rsidRDefault="002A45C1" w:rsidP="003759CE">
      <w:pPr>
        <w:pStyle w:val="131"/>
        <w:spacing w:before="0" w:after="0" w:line="360" w:lineRule="auto"/>
        <w:ind w:firstLine="461"/>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 xml:space="preserve">- </w:t>
      </w:r>
      <w:r w:rsidR="003759CE" w:rsidRPr="00A07FF5">
        <w:rPr>
          <w:rStyle w:val="135"/>
          <w:rFonts w:ascii="Times New Roman" w:hAnsi="Times New Roman" w:cs="Times New Roman"/>
          <w:sz w:val="28"/>
          <w:szCs w:val="28"/>
          <w:lang w:val="ru-RU"/>
        </w:rPr>
        <w:t xml:space="preserve"> информационную поддержку образовательной деятельности обучающихся с</w:t>
      </w:r>
      <w:r w:rsidRPr="00A07FF5">
        <w:rPr>
          <w:rStyle w:val="135"/>
          <w:rFonts w:ascii="Times New Roman" w:hAnsi="Times New Roman" w:cs="Times New Roman"/>
          <w:sz w:val="28"/>
          <w:szCs w:val="28"/>
          <w:lang w:val="ru-RU"/>
        </w:rPr>
        <w:t xml:space="preserve"> </w:t>
      </w:r>
      <w:r w:rsidR="003759CE" w:rsidRPr="00A07FF5">
        <w:rPr>
          <w:rStyle w:val="135"/>
          <w:rFonts w:ascii="Times New Roman" w:hAnsi="Times New Roman" w:cs="Times New Roman"/>
          <w:sz w:val="28"/>
          <w:szCs w:val="28"/>
          <w:lang w:val="ru-RU"/>
        </w:rPr>
        <w:t>особыми образовательными потребностями, их родителей (законных редставителей),</w:t>
      </w:r>
      <w:r w:rsidRPr="00A07FF5">
        <w:rPr>
          <w:rStyle w:val="135"/>
          <w:rFonts w:ascii="Times New Roman" w:hAnsi="Times New Roman" w:cs="Times New Roman"/>
          <w:sz w:val="28"/>
          <w:szCs w:val="28"/>
          <w:lang w:val="ru-RU"/>
        </w:rPr>
        <w:t xml:space="preserve"> </w:t>
      </w:r>
      <w:r w:rsidR="003759CE" w:rsidRPr="00A07FF5">
        <w:rPr>
          <w:rStyle w:val="135"/>
          <w:rFonts w:ascii="Times New Roman" w:hAnsi="Times New Roman" w:cs="Times New Roman"/>
          <w:sz w:val="28"/>
          <w:szCs w:val="28"/>
          <w:lang w:val="ru-RU"/>
        </w:rPr>
        <w:t>педагогических работников;</w:t>
      </w:r>
    </w:p>
    <w:p w:rsidR="003759CE" w:rsidRPr="00A07FF5" w:rsidRDefault="002A45C1" w:rsidP="003759CE">
      <w:pPr>
        <w:pStyle w:val="131"/>
        <w:spacing w:before="0" w:after="0" w:line="360" w:lineRule="auto"/>
        <w:ind w:firstLine="461"/>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 xml:space="preserve">- </w:t>
      </w:r>
      <w:r w:rsidR="003759CE" w:rsidRPr="00A07FF5">
        <w:rPr>
          <w:rStyle w:val="135"/>
          <w:rFonts w:ascii="Times New Roman" w:hAnsi="Times New Roman" w:cs="Times New Roman"/>
          <w:sz w:val="28"/>
          <w:szCs w:val="28"/>
          <w:lang w:val="ru-RU"/>
        </w:rPr>
        <w:t>различные формы просветительской деятельности (лекции, беседы,</w:t>
      </w:r>
      <w:r w:rsidRPr="00A07FF5">
        <w:rPr>
          <w:rStyle w:val="135"/>
          <w:rFonts w:ascii="Times New Roman" w:hAnsi="Times New Roman" w:cs="Times New Roman"/>
          <w:sz w:val="28"/>
          <w:szCs w:val="28"/>
          <w:lang w:val="ru-RU"/>
        </w:rPr>
        <w:t xml:space="preserve"> </w:t>
      </w:r>
      <w:r w:rsidR="003759CE" w:rsidRPr="00A07FF5">
        <w:rPr>
          <w:rStyle w:val="135"/>
          <w:rFonts w:ascii="Times New Roman" w:hAnsi="Times New Roman" w:cs="Times New Roman"/>
          <w:sz w:val="28"/>
          <w:szCs w:val="28"/>
          <w:lang w:val="ru-RU"/>
        </w:rPr>
        <w:t xml:space="preserve">информационные стенды, печатные материалы), направленные на разъяснение </w:t>
      </w:r>
      <w:r w:rsidRPr="00A07FF5">
        <w:rPr>
          <w:rStyle w:val="135"/>
          <w:rFonts w:ascii="Times New Roman" w:hAnsi="Times New Roman" w:cs="Times New Roman"/>
          <w:sz w:val="28"/>
          <w:szCs w:val="28"/>
          <w:lang w:val="ru-RU"/>
        </w:rPr>
        <w:t xml:space="preserve"> у</w:t>
      </w:r>
      <w:r w:rsidR="003759CE" w:rsidRPr="00A07FF5">
        <w:rPr>
          <w:rStyle w:val="135"/>
          <w:rFonts w:ascii="Times New Roman" w:hAnsi="Times New Roman" w:cs="Times New Roman"/>
          <w:sz w:val="28"/>
          <w:szCs w:val="28"/>
          <w:lang w:val="ru-RU"/>
        </w:rPr>
        <w:t>частникам</w:t>
      </w:r>
      <w:r w:rsidRPr="00A07FF5">
        <w:rPr>
          <w:rStyle w:val="135"/>
          <w:rFonts w:ascii="Times New Roman" w:hAnsi="Times New Roman" w:cs="Times New Roman"/>
          <w:sz w:val="28"/>
          <w:szCs w:val="28"/>
          <w:lang w:val="ru-RU"/>
        </w:rPr>
        <w:t xml:space="preserve"> </w:t>
      </w:r>
      <w:r w:rsidR="003759CE" w:rsidRPr="00A07FF5">
        <w:rPr>
          <w:rStyle w:val="135"/>
          <w:rFonts w:ascii="Times New Roman" w:hAnsi="Times New Roman" w:cs="Times New Roman"/>
          <w:sz w:val="28"/>
          <w:szCs w:val="28"/>
          <w:lang w:val="ru-RU"/>
        </w:rPr>
        <w:t>образовательного процесса – обучающимся (как имеющим, так и не имеющим недостатки в</w:t>
      </w:r>
      <w:r w:rsidRPr="00A07FF5">
        <w:rPr>
          <w:rStyle w:val="135"/>
          <w:rFonts w:ascii="Times New Roman" w:hAnsi="Times New Roman" w:cs="Times New Roman"/>
          <w:sz w:val="28"/>
          <w:szCs w:val="28"/>
          <w:lang w:val="ru-RU"/>
        </w:rPr>
        <w:t xml:space="preserve"> </w:t>
      </w:r>
      <w:r w:rsidR="003759CE" w:rsidRPr="00A07FF5">
        <w:rPr>
          <w:rStyle w:val="135"/>
          <w:rFonts w:ascii="Times New Roman" w:hAnsi="Times New Roman" w:cs="Times New Roman"/>
          <w:sz w:val="28"/>
          <w:szCs w:val="28"/>
          <w:lang w:val="ru-RU"/>
        </w:rPr>
        <w:t>развитии), их родителям (законным представителям), педагогическим работникам – вопросов,</w:t>
      </w:r>
      <w:r w:rsidRPr="00A07FF5">
        <w:rPr>
          <w:rStyle w:val="135"/>
          <w:rFonts w:ascii="Times New Roman" w:hAnsi="Times New Roman" w:cs="Times New Roman"/>
          <w:sz w:val="28"/>
          <w:szCs w:val="28"/>
          <w:lang w:val="ru-RU"/>
        </w:rPr>
        <w:t xml:space="preserve"> </w:t>
      </w:r>
      <w:r w:rsidR="003759CE" w:rsidRPr="00A07FF5">
        <w:rPr>
          <w:rStyle w:val="135"/>
          <w:rFonts w:ascii="Times New Roman" w:hAnsi="Times New Roman" w:cs="Times New Roman"/>
          <w:sz w:val="28"/>
          <w:szCs w:val="28"/>
          <w:lang w:val="ru-RU"/>
        </w:rPr>
        <w:t>связанных с особенностями образовательного процесса и сопровождения обучающихся с ОВЗ;</w:t>
      </w:r>
    </w:p>
    <w:p w:rsidR="003759CE" w:rsidRPr="00A07FF5" w:rsidRDefault="002A45C1" w:rsidP="003759CE">
      <w:pPr>
        <w:pStyle w:val="131"/>
        <w:spacing w:before="0" w:after="0" w:line="360" w:lineRule="auto"/>
        <w:ind w:firstLine="461"/>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 xml:space="preserve">- </w:t>
      </w:r>
      <w:r w:rsidR="003759CE" w:rsidRPr="00A07FF5">
        <w:rPr>
          <w:rStyle w:val="135"/>
          <w:rFonts w:ascii="Times New Roman" w:hAnsi="Times New Roman" w:cs="Times New Roman"/>
          <w:sz w:val="28"/>
          <w:szCs w:val="28"/>
          <w:lang w:val="ru-RU"/>
        </w:rPr>
        <w:t>проведение тематических выступлений для педагогов и родителей (законных</w:t>
      </w:r>
      <w:r w:rsidRPr="00A07FF5">
        <w:rPr>
          <w:rStyle w:val="135"/>
          <w:rFonts w:ascii="Times New Roman" w:hAnsi="Times New Roman" w:cs="Times New Roman"/>
          <w:sz w:val="28"/>
          <w:szCs w:val="28"/>
          <w:lang w:val="ru-RU"/>
        </w:rPr>
        <w:t xml:space="preserve"> </w:t>
      </w:r>
      <w:r w:rsidR="003759CE" w:rsidRPr="00A07FF5">
        <w:rPr>
          <w:rStyle w:val="135"/>
          <w:rFonts w:ascii="Times New Roman" w:hAnsi="Times New Roman" w:cs="Times New Roman"/>
          <w:sz w:val="28"/>
          <w:szCs w:val="28"/>
          <w:lang w:val="ru-RU"/>
        </w:rPr>
        <w:t xml:space="preserve">представителей) по разъяснению индивидуально-типологических особенностей </w:t>
      </w:r>
      <w:r w:rsidRPr="00A07FF5">
        <w:rPr>
          <w:rStyle w:val="135"/>
          <w:rFonts w:ascii="Times New Roman" w:hAnsi="Times New Roman" w:cs="Times New Roman"/>
          <w:sz w:val="28"/>
          <w:szCs w:val="28"/>
          <w:lang w:val="ru-RU"/>
        </w:rPr>
        <w:t>р</w:t>
      </w:r>
      <w:r w:rsidR="003759CE" w:rsidRPr="00A07FF5">
        <w:rPr>
          <w:rStyle w:val="135"/>
          <w:rFonts w:ascii="Times New Roman" w:hAnsi="Times New Roman" w:cs="Times New Roman"/>
          <w:sz w:val="28"/>
          <w:szCs w:val="28"/>
          <w:lang w:val="ru-RU"/>
        </w:rPr>
        <w:t>азличных</w:t>
      </w:r>
      <w:r w:rsidRPr="00A07FF5">
        <w:rPr>
          <w:rStyle w:val="135"/>
          <w:rFonts w:ascii="Times New Roman" w:hAnsi="Times New Roman" w:cs="Times New Roman"/>
          <w:sz w:val="28"/>
          <w:szCs w:val="28"/>
          <w:lang w:val="ru-RU"/>
        </w:rPr>
        <w:t xml:space="preserve"> </w:t>
      </w:r>
      <w:r w:rsidR="003759CE" w:rsidRPr="00A07FF5">
        <w:rPr>
          <w:rStyle w:val="135"/>
          <w:rFonts w:ascii="Times New Roman" w:hAnsi="Times New Roman" w:cs="Times New Roman"/>
          <w:sz w:val="28"/>
          <w:szCs w:val="28"/>
          <w:lang w:val="ru-RU"/>
        </w:rPr>
        <w:t xml:space="preserve">категорий детей с ОВЗ. </w:t>
      </w:r>
    </w:p>
    <w:p w:rsidR="003759CE" w:rsidRPr="00A07FF5" w:rsidRDefault="003759CE" w:rsidP="003759CE">
      <w:pPr>
        <w:pStyle w:val="131"/>
        <w:spacing w:before="0" w:after="0" w:line="360" w:lineRule="auto"/>
        <w:ind w:firstLine="461"/>
        <w:jc w:val="both"/>
        <w:rPr>
          <w:rStyle w:val="135"/>
          <w:rFonts w:ascii="Times New Roman" w:hAnsi="Times New Roman" w:cs="Times New Roman"/>
          <w:sz w:val="28"/>
          <w:szCs w:val="28"/>
          <w:lang w:val="ru-RU"/>
        </w:rPr>
      </w:pPr>
    </w:p>
    <w:p w:rsidR="003759CE" w:rsidRPr="00A07FF5" w:rsidRDefault="003759CE" w:rsidP="002A45C1">
      <w:pPr>
        <w:pStyle w:val="131"/>
        <w:spacing w:before="0" w:after="0" w:line="240" w:lineRule="auto"/>
        <w:ind w:firstLine="461"/>
        <w:rPr>
          <w:rStyle w:val="135"/>
          <w:rFonts w:ascii="Times New Roman" w:hAnsi="Times New Roman" w:cs="Times New Roman"/>
          <w:b/>
          <w:sz w:val="28"/>
          <w:szCs w:val="28"/>
          <w:lang w:val="ru-RU"/>
        </w:rPr>
      </w:pPr>
      <w:r w:rsidRPr="00A07FF5">
        <w:rPr>
          <w:rStyle w:val="135"/>
          <w:rFonts w:ascii="Times New Roman" w:hAnsi="Times New Roman" w:cs="Times New Roman"/>
          <w:b/>
          <w:sz w:val="28"/>
          <w:szCs w:val="28"/>
          <w:lang w:val="ru-RU"/>
        </w:rPr>
        <w:t>2.4.3 Система комплексного психолого-медико-социального сопровождения и</w:t>
      </w:r>
      <w:r w:rsidR="002A45C1" w:rsidRPr="00A07FF5">
        <w:rPr>
          <w:rStyle w:val="135"/>
          <w:rFonts w:ascii="Times New Roman" w:hAnsi="Times New Roman" w:cs="Times New Roman"/>
          <w:b/>
          <w:sz w:val="28"/>
          <w:szCs w:val="28"/>
          <w:lang w:val="ru-RU"/>
        </w:rPr>
        <w:t xml:space="preserve"> </w:t>
      </w:r>
      <w:r w:rsidRPr="00A07FF5">
        <w:rPr>
          <w:rStyle w:val="135"/>
          <w:rFonts w:ascii="Times New Roman" w:hAnsi="Times New Roman" w:cs="Times New Roman"/>
          <w:b/>
          <w:sz w:val="28"/>
          <w:szCs w:val="28"/>
          <w:lang w:val="ru-RU"/>
        </w:rPr>
        <w:t>поддержки обучающихся с ограниченными возможностями здоровья,</w:t>
      </w:r>
      <w:r w:rsidR="002A45C1" w:rsidRPr="00A07FF5">
        <w:rPr>
          <w:rStyle w:val="135"/>
          <w:rFonts w:ascii="Times New Roman" w:hAnsi="Times New Roman" w:cs="Times New Roman"/>
          <w:b/>
          <w:sz w:val="28"/>
          <w:szCs w:val="28"/>
          <w:lang w:val="ru-RU"/>
        </w:rPr>
        <w:t xml:space="preserve"> </w:t>
      </w:r>
      <w:r w:rsidRPr="00A07FF5">
        <w:rPr>
          <w:rStyle w:val="135"/>
          <w:rFonts w:ascii="Times New Roman" w:hAnsi="Times New Roman" w:cs="Times New Roman"/>
          <w:b/>
          <w:sz w:val="28"/>
          <w:szCs w:val="28"/>
          <w:lang w:val="ru-RU"/>
        </w:rPr>
        <w:t>включающая комплексное обследование, мониторинг динамики развития,</w:t>
      </w:r>
      <w:r w:rsidR="002A45C1" w:rsidRPr="00A07FF5">
        <w:rPr>
          <w:rStyle w:val="135"/>
          <w:rFonts w:ascii="Times New Roman" w:hAnsi="Times New Roman" w:cs="Times New Roman"/>
          <w:b/>
          <w:sz w:val="28"/>
          <w:szCs w:val="28"/>
          <w:lang w:val="ru-RU"/>
        </w:rPr>
        <w:t xml:space="preserve"> </w:t>
      </w:r>
      <w:r w:rsidRPr="00A07FF5">
        <w:rPr>
          <w:rStyle w:val="135"/>
          <w:rFonts w:ascii="Times New Roman" w:hAnsi="Times New Roman" w:cs="Times New Roman"/>
          <w:b/>
          <w:sz w:val="28"/>
          <w:szCs w:val="28"/>
          <w:lang w:val="ru-RU"/>
        </w:rPr>
        <w:t>успешности освоения основной образовательной программы основного общего</w:t>
      </w:r>
      <w:r w:rsidR="002A45C1" w:rsidRPr="00A07FF5">
        <w:rPr>
          <w:rStyle w:val="135"/>
          <w:rFonts w:ascii="Times New Roman" w:hAnsi="Times New Roman" w:cs="Times New Roman"/>
          <w:b/>
          <w:sz w:val="28"/>
          <w:szCs w:val="28"/>
          <w:lang w:val="ru-RU"/>
        </w:rPr>
        <w:t xml:space="preserve"> </w:t>
      </w:r>
      <w:r w:rsidRPr="00A07FF5">
        <w:rPr>
          <w:rStyle w:val="135"/>
          <w:rFonts w:ascii="Times New Roman" w:hAnsi="Times New Roman" w:cs="Times New Roman"/>
          <w:b/>
          <w:sz w:val="28"/>
          <w:szCs w:val="28"/>
          <w:lang w:val="ru-RU"/>
        </w:rPr>
        <w:t>образования</w:t>
      </w:r>
    </w:p>
    <w:p w:rsidR="002A45C1" w:rsidRPr="00A07FF5" w:rsidRDefault="002A45C1" w:rsidP="002A45C1">
      <w:pPr>
        <w:pStyle w:val="131"/>
        <w:spacing w:before="0" w:after="0" w:line="240" w:lineRule="auto"/>
        <w:ind w:firstLine="461"/>
        <w:rPr>
          <w:rStyle w:val="135"/>
          <w:rFonts w:ascii="Times New Roman" w:hAnsi="Times New Roman" w:cs="Times New Roman"/>
          <w:b/>
          <w:sz w:val="28"/>
          <w:szCs w:val="28"/>
          <w:lang w:val="ru-RU"/>
        </w:rPr>
      </w:pPr>
    </w:p>
    <w:p w:rsidR="002A45C1" w:rsidRPr="00A07FF5" w:rsidRDefault="003759CE" w:rsidP="003759CE">
      <w:pPr>
        <w:pStyle w:val="131"/>
        <w:spacing w:before="0" w:after="0" w:line="360" w:lineRule="auto"/>
        <w:ind w:firstLine="461"/>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 xml:space="preserve">Для реализации требований к ПКР, обозначенных в ФГОС ООО, создана </w:t>
      </w:r>
      <w:r w:rsidR="002A45C1" w:rsidRPr="00A07FF5">
        <w:rPr>
          <w:rStyle w:val="135"/>
          <w:rFonts w:ascii="Times New Roman" w:hAnsi="Times New Roman" w:cs="Times New Roman"/>
          <w:sz w:val="28"/>
          <w:szCs w:val="28"/>
          <w:lang w:val="ru-RU"/>
        </w:rPr>
        <w:t>р</w:t>
      </w:r>
      <w:r w:rsidRPr="00A07FF5">
        <w:rPr>
          <w:rStyle w:val="135"/>
          <w:rFonts w:ascii="Times New Roman" w:hAnsi="Times New Roman" w:cs="Times New Roman"/>
          <w:sz w:val="28"/>
          <w:szCs w:val="28"/>
          <w:lang w:val="ru-RU"/>
        </w:rPr>
        <w:t>абочая группа, в</w:t>
      </w:r>
      <w:r w:rsidR="002A45C1"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 xml:space="preserve">которую наряду с основными учителями включены следующие </w:t>
      </w:r>
      <w:r w:rsidR="002A45C1" w:rsidRPr="00A07FF5">
        <w:rPr>
          <w:rStyle w:val="135"/>
          <w:rFonts w:ascii="Times New Roman" w:hAnsi="Times New Roman" w:cs="Times New Roman"/>
          <w:sz w:val="28"/>
          <w:szCs w:val="28"/>
          <w:lang w:val="ru-RU"/>
        </w:rPr>
        <w:t xml:space="preserve"> с</w:t>
      </w:r>
      <w:r w:rsidRPr="00A07FF5">
        <w:rPr>
          <w:rStyle w:val="135"/>
          <w:rFonts w:ascii="Times New Roman" w:hAnsi="Times New Roman" w:cs="Times New Roman"/>
          <w:sz w:val="28"/>
          <w:szCs w:val="28"/>
          <w:lang w:val="ru-RU"/>
        </w:rPr>
        <w:t>пециалисты: педагог-психолог,</w:t>
      </w:r>
      <w:r w:rsidR="002A45C1"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учитель-логопед</w:t>
      </w:r>
      <w:r w:rsidR="002A45C1" w:rsidRPr="00A07FF5">
        <w:rPr>
          <w:rStyle w:val="135"/>
          <w:rFonts w:ascii="Times New Roman" w:hAnsi="Times New Roman" w:cs="Times New Roman"/>
          <w:sz w:val="28"/>
          <w:szCs w:val="28"/>
          <w:lang w:val="ru-RU"/>
        </w:rPr>
        <w:t>.</w:t>
      </w:r>
    </w:p>
    <w:p w:rsidR="003759CE" w:rsidRPr="00A07FF5" w:rsidRDefault="003759CE" w:rsidP="003759CE">
      <w:pPr>
        <w:pStyle w:val="131"/>
        <w:spacing w:before="0" w:after="0" w:line="360" w:lineRule="auto"/>
        <w:ind w:firstLine="461"/>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ПКР р</w:t>
      </w:r>
      <w:r w:rsidR="002A45C1" w:rsidRPr="00A07FF5">
        <w:rPr>
          <w:rStyle w:val="135"/>
          <w:rFonts w:ascii="Times New Roman" w:hAnsi="Times New Roman" w:cs="Times New Roman"/>
          <w:sz w:val="28"/>
          <w:szCs w:val="28"/>
          <w:lang w:val="ru-RU"/>
        </w:rPr>
        <w:t>азрабатывается рабочей группой школы</w:t>
      </w:r>
      <w:r w:rsidRPr="00A07FF5">
        <w:rPr>
          <w:rStyle w:val="135"/>
          <w:rFonts w:ascii="Times New Roman" w:hAnsi="Times New Roman" w:cs="Times New Roman"/>
          <w:sz w:val="28"/>
          <w:szCs w:val="28"/>
          <w:lang w:val="ru-RU"/>
        </w:rPr>
        <w:t xml:space="preserve"> поэтапно. На</w:t>
      </w:r>
      <w:r w:rsidR="002A45C1"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подготовительном этапе определяется нормативно-правовое обеспечение коррекционной работы,</w:t>
      </w:r>
      <w:r w:rsidR="002A45C1"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 xml:space="preserve">анализируется состав детей с ОВЗ в школе, их особые образовательные </w:t>
      </w:r>
      <w:r w:rsidR="002A45C1"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потребности;</w:t>
      </w:r>
      <w:r w:rsidR="002A45C1"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сопоставляются результаты обучения этих детей на предыдущем уровне образования; создается</w:t>
      </w:r>
      <w:r w:rsidR="002A45C1"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(систематизируется, дополняется) фонд методических рекомендаций по обучению данных</w:t>
      </w:r>
      <w:r w:rsidR="002A45C1"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категорий учащихся с ОВЗ.</w:t>
      </w:r>
    </w:p>
    <w:p w:rsidR="003759CE" w:rsidRPr="00A07FF5" w:rsidRDefault="003759CE" w:rsidP="003759CE">
      <w:pPr>
        <w:pStyle w:val="131"/>
        <w:spacing w:before="0" w:after="0" w:line="360" w:lineRule="auto"/>
        <w:ind w:firstLine="461"/>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На основном этапе разрабатываются общая стратегия обучения и воспитания учащихся с</w:t>
      </w:r>
      <w:r w:rsidR="004A4BEA"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ОВЗ, организация и механизм реализации коррекционной работы; раскрываются направления и</w:t>
      </w:r>
      <w:r w:rsidR="004A4BEA"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ожидаемые результаты коррекционной работы, описываются специальные требования к условиям</w:t>
      </w:r>
      <w:r w:rsidR="004A4BEA"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реализации ПКР. Особенности содержания индивидуально-ориентированной работы могут быть</w:t>
      </w:r>
      <w:r w:rsidR="004A4BEA"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представлены в рабочих коррекционных программах, которые прилагаются к ПКР.</w:t>
      </w:r>
    </w:p>
    <w:p w:rsidR="003759CE" w:rsidRPr="00A07FF5" w:rsidRDefault="003759CE" w:rsidP="003759CE">
      <w:pPr>
        <w:pStyle w:val="131"/>
        <w:spacing w:before="0" w:after="0" w:line="360" w:lineRule="auto"/>
        <w:ind w:firstLine="461"/>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На заключительном этапе осуществляется внутренняя экспертиза программы, возможна ее</w:t>
      </w:r>
      <w:r w:rsidR="004A4BEA"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доработка; проводится обсуждение хода реализации программы на школьных консилиумах,</w:t>
      </w:r>
      <w:r w:rsidR="004A4BEA"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методических объединениях групп педагогов и специалистов, работающих с детьми с ОВЗ;</w:t>
      </w:r>
      <w:r w:rsidR="004A4BEA"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принимается итоговое решение.</w:t>
      </w:r>
    </w:p>
    <w:p w:rsidR="003759CE" w:rsidRPr="00A07FF5" w:rsidRDefault="003759CE" w:rsidP="003759CE">
      <w:pPr>
        <w:pStyle w:val="131"/>
        <w:spacing w:before="0" w:after="0" w:line="360" w:lineRule="auto"/>
        <w:ind w:firstLine="461"/>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Психолого-медико-социальная помощь оказывается детям на основании заявления или</w:t>
      </w:r>
      <w:r w:rsidR="004A4BEA"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согласия в письменной форме их родителей (законных представителей).</w:t>
      </w:r>
    </w:p>
    <w:p w:rsidR="003759CE" w:rsidRPr="00A07FF5" w:rsidRDefault="003759CE" w:rsidP="003759CE">
      <w:pPr>
        <w:pStyle w:val="131"/>
        <w:spacing w:before="0" w:after="0" w:line="360" w:lineRule="auto"/>
        <w:ind w:firstLine="461"/>
        <w:jc w:val="both"/>
        <w:rPr>
          <w:rStyle w:val="135"/>
          <w:rFonts w:ascii="Times New Roman" w:hAnsi="Times New Roman" w:cs="Times New Roman"/>
          <w:sz w:val="28"/>
          <w:szCs w:val="28"/>
          <w:lang w:val="ru-RU"/>
        </w:rPr>
      </w:pPr>
      <w:r w:rsidRPr="00A07FF5">
        <w:rPr>
          <w:rStyle w:val="135"/>
          <w:rFonts w:ascii="Times New Roman" w:hAnsi="Times New Roman" w:cs="Times New Roman"/>
          <w:b/>
          <w:sz w:val="28"/>
          <w:szCs w:val="28"/>
          <w:lang w:val="ru-RU"/>
        </w:rPr>
        <w:t>Комплексное психолого-медико-социальное сопровождение</w:t>
      </w:r>
      <w:r w:rsidRPr="00A07FF5">
        <w:rPr>
          <w:rStyle w:val="135"/>
          <w:rFonts w:ascii="Times New Roman" w:hAnsi="Times New Roman" w:cs="Times New Roman"/>
          <w:sz w:val="28"/>
          <w:szCs w:val="28"/>
          <w:lang w:val="ru-RU"/>
        </w:rPr>
        <w:t xml:space="preserve"> и поддержка обучающихся с</w:t>
      </w:r>
      <w:r w:rsidR="004A4BEA"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 xml:space="preserve">ОВЗ обеспечиваются специалистами </w:t>
      </w:r>
      <w:r w:rsidR="004A4BEA" w:rsidRPr="00A07FF5">
        <w:rPr>
          <w:rStyle w:val="135"/>
          <w:rFonts w:ascii="Times New Roman" w:hAnsi="Times New Roman" w:cs="Times New Roman"/>
          <w:sz w:val="28"/>
          <w:szCs w:val="28"/>
          <w:lang w:val="ru-RU"/>
        </w:rPr>
        <w:t xml:space="preserve">школы </w:t>
      </w:r>
      <w:r w:rsidRPr="00A07FF5">
        <w:rPr>
          <w:rStyle w:val="135"/>
          <w:rFonts w:ascii="Times New Roman" w:hAnsi="Times New Roman" w:cs="Times New Roman"/>
          <w:sz w:val="28"/>
          <w:szCs w:val="28"/>
          <w:lang w:val="ru-RU"/>
        </w:rPr>
        <w:t>(</w:t>
      </w:r>
      <w:r w:rsidR="004A4BEA" w:rsidRPr="00A07FF5">
        <w:rPr>
          <w:rStyle w:val="135"/>
          <w:rFonts w:ascii="Times New Roman" w:hAnsi="Times New Roman" w:cs="Times New Roman"/>
          <w:sz w:val="28"/>
          <w:szCs w:val="28"/>
          <w:lang w:val="ru-RU"/>
        </w:rPr>
        <w:t xml:space="preserve">воспитателем, </w:t>
      </w:r>
      <w:r w:rsidRPr="00A07FF5">
        <w:rPr>
          <w:rStyle w:val="135"/>
          <w:rFonts w:ascii="Times New Roman" w:hAnsi="Times New Roman" w:cs="Times New Roman"/>
          <w:sz w:val="28"/>
          <w:szCs w:val="28"/>
          <w:lang w:val="ru-RU"/>
        </w:rPr>
        <w:t>педагогом-психологом,</w:t>
      </w:r>
      <w:r w:rsidR="004A4BEA"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медицинским работником, учителем-логопедо</w:t>
      </w:r>
      <w:r w:rsidR="004A4BEA" w:rsidRPr="00A07FF5">
        <w:rPr>
          <w:rStyle w:val="135"/>
          <w:rFonts w:ascii="Times New Roman" w:hAnsi="Times New Roman" w:cs="Times New Roman"/>
          <w:sz w:val="28"/>
          <w:szCs w:val="28"/>
          <w:lang w:val="ru-RU"/>
        </w:rPr>
        <w:t>м), р</w:t>
      </w:r>
      <w:r w:rsidRPr="00A07FF5">
        <w:rPr>
          <w:rStyle w:val="135"/>
          <w:rFonts w:ascii="Times New Roman" w:hAnsi="Times New Roman" w:cs="Times New Roman"/>
          <w:sz w:val="28"/>
          <w:szCs w:val="28"/>
          <w:lang w:val="ru-RU"/>
        </w:rPr>
        <w:t xml:space="preserve">регламентируются локальными нормативными актами </w:t>
      </w:r>
      <w:r w:rsidR="004A4BEA" w:rsidRPr="00A07FF5">
        <w:rPr>
          <w:rStyle w:val="135"/>
          <w:rFonts w:ascii="Times New Roman" w:hAnsi="Times New Roman" w:cs="Times New Roman"/>
          <w:sz w:val="28"/>
          <w:szCs w:val="28"/>
          <w:lang w:val="ru-RU"/>
        </w:rPr>
        <w:t>школы</w:t>
      </w:r>
      <w:r w:rsidRPr="00A07FF5">
        <w:rPr>
          <w:rStyle w:val="135"/>
          <w:rFonts w:ascii="Times New Roman" w:hAnsi="Times New Roman" w:cs="Times New Roman"/>
          <w:sz w:val="28"/>
          <w:szCs w:val="28"/>
          <w:lang w:val="ru-RU"/>
        </w:rPr>
        <w:t>, а также ее уставом.</w:t>
      </w:r>
    </w:p>
    <w:p w:rsidR="003759CE" w:rsidRPr="00A07FF5" w:rsidRDefault="003759CE" w:rsidP="003759CE">
      <w:pPr>
        <w:pStyle w:val="131"/>
        <w:spacing w:before="0" w:after="0" w:line="360" w:lineRule="auto"/>
        <w:ind w:firstLine="461"/>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Реализуется преимущественно во внеурочной деятельности.</w:t>
      </w:r>
    </w:p>
    <w:p w:rsidR="003759CE" w:rsidRPr="00A07FF5" w:rsidRDefault="003759CE" w:rsidP="003759CE">
      <w:pPr>
        <w:pStyle w:val="131"/>
        <w:spacing w:before="0" w:after="0" w:line="360" w:lineRule="auto"/>
        <w:ind w:firstLine="461"/>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Одним из условий комплексного сопровождения и поддержки обучающихся является</w:t>
      </w:r>
      <w:r w:rsidR="004A4BEA"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тесное взаимодействие специалистов п</w:t>
      </w:r>
      <w:r w:rsidR="004A4BEA" w:rsidRPr="00A07FF5">
        <w:rPr>
          <w:rStyle w:val="135"/>
          <w:rFonts w:ascii="Times New Roman" w:hAnsi="Times New Roman" w:cs="Times New Roman"/>
          <w:sz w:val="28"/>
          <w:szCs w:val="28"/>
          <w:lang w:val="ru-RU"/>
        </w:rPr>
        <w:t>ри участии педагогов школы</w:t>
      </w:r>
      <w:r w:rsidRPr="00A07FF5">
        <w:rPr>
          <w:rStyle w:val="135"/>
          <w:rFonts w:ascii="Times New Roman" w:hAnsi="Times New Roman" w:cs="Times New Roman"/>
          <w:sz w:val="28"/>
          <w:szCs w:val="28"/>
          <w:lang w:val="ru-RU"/>
        </w:rPr>
        <w:t>,</w:t>
      </w:r>
      <w:r w:rsidR="004A4BEA"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представителей администрации и родителей (законных представителей).</w:t>
      </w:r>
    </w:p>
    <w:p w:rsidR="003759CE" w:rsidRPr="00A07FF5" w:rsidRDefault="003759CE" w:rsidP="003759CE">
      <w:pPr>
        <w:pStyle w:val="131"/>
        <w:spacing w:before="0" w:after="0" w:line="360" w:lineRule="auto"/>
        <w:ind w:firstLine="461"/>
        <w:jc w:val="both"/>
        <w:rPr>
          <w:rStyle w:val="135"/>
          <w:rFonts w:ascii="Times New Roman" w:hAnsi="Times New Roman" w:cs="Times New Roman"/>
          <w:sz w:val="28"/>
          <w:szCs w:val="28"/>
          <w:lang w:val="ru-RU"/>
        </w:rPr>
      </w:pPr>
      <w:r w:rsidRPr="00A07FF5">
        <w:rPr>
          <w:rStyle w:val="135"/>
          <w:rFonts w:ascii="Times New Roman" w:hAnsi="Times New Roman" w:cs="Times New Roman"/>
          <w:b/>
          <w:sz w:val="28"/>
          <w:szCs w:val="28"/>
          <w:lang w:val="ru-RU"/>
        </w:rPr>
        <w:t>Медицинская поддержка и сопровождение</w:t>
      </w:r>
      <w:r w:rsidRPr="00A07FF5">
        <w:rPr>
          <w:rStyle w:val="135"/>
          <w:rFonts w:ascii="Times New Roman" w:hAnsi="Times New Roman" w:cs="Times New Roman"/>
          <w:sz w:val="28"/>
          <w:szCs w:val="28"/>
          <w:lang w:val="ru-RU"/>
        </w:rPr>
        <w:t xml:space="preserve"> обучающихся с ОВЗ в школе осуществляются</w:t>
      </w:r>
      <w:r w:rsidR="004A4BEA"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медицинским работником (врачом, медицинской сестрой) на регулярной основе и, помимо общих</w:t>
      </w:r>
      <w:r w:rsidR="004A4BEA"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направлений работы со всеми обучающимися, имеют определенную специфику в сопровождении</w:t>
      </w:r>
      <w:r w:rsidR="004A4BEA"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школьников с ОВЗ. Так, медицинский работник может участвовать в диагностике школьников с</w:t>
      </w:r>
      <w:r w:rsidR="004A4BEA"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ОВЗ и в определении их индивидуального образовательного маршрута, возможно проведение</w:t>
      </w:r>
      <w:r w:rsidR="004A4BEA"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консультаций педагогов и родителей. В случае необходимости оказывает экстренную</w:t>
      </w:r>
      <w:r w:rsidR="004A4BEA"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(неотложную) помощь (купирует приступ эпилепсии, делает инъекции (инсулин) и др.).</w:t>
      </w:r>
      <w:r w:rsidR="003309D9"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Медицинский работник</w:t>
      </w:r>
      <w:r w:rsidR="004A4BEA"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осуществляет взаимодействие с родителями детей с ОВЗ.</w:t>
      </w:r>
    </w:p>
    <w:p w:rsidR="003759CE" w:rsidRPr="00A07FF5" w:rsidRDefault="003759CE" w:rsidP="003759CE">
      <w:pPr>
        <w:pStyle w:val="131"/>
        <w:spacing w:before="0" w:after="0" w:line="360" w:lineRule="auto"/>
        <w:ind w:firstLine="461"/>
        <w:jc w:val="both"/>
        <w:rPr>
          <w:rStyle w:val="135"/>
          <w:rFonts w:ascii="Times New Roman" w:hAnsi="Times New Roman" w:cs="Times New Roman"/>
          <w:sz w:val="28"/>
          <w:szCs w:val="28"/>
          <w:lang w:val="ru-RU"/>
        </w:rPr>
      </w:pPr>
      <w:r w:rsidRPr="00A07FF5">
        <w:rPr>
          <w:rStyle w:val="135"/>
          <w:rFonts w:ascii="Times New Roman" w:hAnsi="Times New Roman" w:cs="Times New Roman"/>
          <w:b/>
          <w:sz w:val="28"/>
          <w:szCs w:val="28"/>
          <w:lang w:val="ru-RU"/>
        </w:rPr>
        <w:t>Социально-педагогическое сопровождение</w:t>
      </w:r>
      <w:r w:rsidRPr="00A07FF5">
        <w:rPr>
          <w:rStyle w:val="135"/>
          <w:rFonts w:ascii="Times New Roman" w:hAnsi="Times New Roman" w:cs="Times New Roman"/>
          <w:sz w:val="28"/>
          <w:szCs w:val="28"/>
          <w:lang w:val="ru-RU"/>
        </w:rPr>
        <w:t xml:space="preserve"> школьников с ОВЗ </w:t>
      </w:r>
      <w:r w:rsidR="004A4BEA" w:rsidRPr="00A07FF5">
        <w:rPr>
          <w:rStyle w:val="135"/>
          <w:rFonts w:ascii="Times New Roman" w:hAnsi="Times New Roman" w:cs="Times New Roman"/>
          <w:sz w:val="28"/>
          <w:szCs w:val="28"/>
          <w:lang w:val="ru-RU"/>
        </w:rPr>
        <w:t xml:space="preserve">в школе </w:t>
      </w:r>
      <w:r w:rsidRPr="00A07FF5">
        <w:rPr>
          <w:rStyle w:val="135"/>
          <w:rFonts w:ascii="Times New Roman" w:hAnsi="Times New Roman" w:cs="Times New Roman"/>
          <w:sz w:val="28"/>
          <w:szCs w:val="28"/>
          <w:lang w:val="ru-RU"/>
        </w:rPr>
        <w:t>осуществляет</w:t>
      </w:r>
      <w:r w:rsidR="004A4BEA" w:rsidRPr="00A07FF5">
        <w:rPr>
          <w:rStyle w:val="135"/>
          <w:rFonts w:ascii="Times New Roman" w:hAnsi="Times New Roman" w:cs="Times New Roman"/>
          <w:sz w:val="28"/>
          <w:szCs w:val="28"/>
          <w:lang w:val="ru-RU"/>
        </w:rPr>
        <w:t xml:space="preserve"> воспитатель</w:t>
      </w:r>
      <w:r w:rsidRPr="00A07FF5">
        <w:rPr>
          <w:rStyle w:val="135"/>
          <w:rFonts w:ascii="Times New Roman" w:hAnsi="Times New Roman" w:cs="Times New Roman"/>
          <w:sz w:val="28"/>
          <w:szCs w:val="28"/>
          <w:lang w:val="ru-RU"/>
        </w:rPr>
        <w:t xml:space="preserve">. Деятельность </w:t>
      </w:r>
      <w:r w:rsidR="004A4BEA" w:rsidRPr="00A07FF5">
        <w:rPr>
          <w:rStyle w:val="135"/>
          <w:rFonts w:ascii="Times New Roman" w:hAnsi="Times New Roman" w:cs="Times New Roman"/>
          <w:sz w:val="28"/>
          <w:szCs w:val="28"/>
          <w:lang w:val="ru-RU"/>
        </w:rPr>
        <w:t xml:space="preserve">воспитателя </w:t>
      </w:r>
      <w:r w:rsidRPr="00A07FF5">
        <w:rPr>
          <w:rStyle w:val="135"/>
          <w:rFonts w:ascii="Times New Roman" w:hAnsi="Times New Roman" w:cs="Times New Roman"/>
          <w:sz w:val="28"/>
          <w:szCs w:val="28"/>
          <w:lang w:val="ru-RU"/>
        </w:rPr>
        <w:t xml:space="preserve"> направлена на защиту прав всех обучающихся, охрану их жизни и здоровья, соблюдение их интересов; создание для</w:t>
      </w:r>
      <w:r w:rsidR="004A4BEA"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школьников комфортной и безопасной обр</w:t>
      </w:r>
      <w:r w:rsidR="004A4BEA" w:rsidRPr="00A07FF5">
        <w:rPr>
          <w:rStyle w:val="135"/>
          <w:rFonts w:ascii="Times New Roman" w:hAnsi="Times New Roman" w:cs="Times New Roman"/>
          <w:sz w:val="28"/>
          <w:szCs w:val="28"/>
          <w:lang w:val="ru-RU"/>
        </w:rPr>
        <w:t xml:space="preserve">азовательной среды. Воспитатель </w:t>
      </w:r>
      <w:r w:rsidRPr="00A07FF5">
        <w:rPr>
          <w:rStyle w:val="135"/>
          <w:rFonts w:ascii="Times New Roman" w:hAnsi="Times New Roman" w:cs="Times New Roman"/>
          <w:sz w:val="28"/>
          <w:szCs w:val="28"/>
          <w:lang w:val="ru-RU"/>
        </w:rPr>
        <w:t xml:space="preserve"> (совместно с</w:t>
      </w:r>
      <w:r w:rsidR="004A4BEA"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педагогом-психологом) участвует в изучении особенностей школьников с ОВЗ, их условий жизни</w:t>
      </w:r>
      <w:r w:rsidR="004A4BEA"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и воспитания, социального статуса семьи; выявлении признаков семейного неблагополучия;</w:t>
      </w:r>
      <w:r w:rsidR="004A4BEA"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своевременно оказывает социальную помощь и поддержку обучающимся и их семьям в</w:t>
      </w:r>
      <w:r w:rsidR="004A4BEA"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разрешении конфликтов, проблем, трудных жизненных ситуаций, затрагивающих интересы</w:t>
      </w:r>
      <w:r w:rsidR="004A4BEA"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 xml:space="preserve">подростков с ОВЗ. Целесообразно участие </w:t>
      </w:r>
      <w:r w:rsidR="004A4BEA" w:rsidRPr="00A07FF5">
        <w:rPr>
          <w:rStyle w:val="135"/>
          <w:rFonts w:ascii="Times New Roman" w:hAnsi="Times New Roman" w:cs="Times New Roman"/>
          <w:sz w:val="28"/>
          <w:szCs w:val="28"/>
          <w:lang w:val="ru-RU"/>
        </w:rPr>
        <w:t xml:space="preserve">воспитатлея </w:t>
      </w:r>
      <w:r w:rsidRPr="00A07FF5">
        <w:rPr>
          <w:rStyle w:val="135"/>
          <w:rFonts w:ascii="Times New Roman" w:hAnsi="Times New Roman" w:cs="Times New Roman"/>
          <w:sz w:val="28"/>
          <w:szCs w:val="28"/>
          <w:lang w:val="ru-RU"/>
        </w:rPr>
        <w:t>в проведении профилактической</w:t>
      </w:r>
      <w:r w:rsidR="004A4BEA"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и информационно-просветительской работы по защите прав и интересов школьников с ОВЗ; в</w:t>
      </w:r>
      <w:r w:rsidR="004A4BEA"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выборе профессиональных склонностей и интересов. Осн</w:t>
      </w:r>
      <w:r w:rsidR="004A4BEA" w:rsidRPr="00A07FF5">
        <w:rPr>
          <w:rStyle w:val="135"/>
          <w:rFonts w:ascii="Times New Roman" w:hAnsi="Times New Roman" w:cs="Times New Roman"/>
          <w:sz w:val="28"/>
          <w:szCs w:val="28"/>
          <w:lang w:val="ru-RU"/>
        </w:rPr>
        <w:t>овными формами работы влспитателя</w:t>
      </w:r>
      <w:r w:rsidRPr="00A07FF5">
        <w:rPr>
          <w:rStyle w:val="135"/>
          <w:rFonts w:ascii="Times New Roman" w:hAnsi="Times New Roman" w:cs="Times New Roman"/>
          <w:sz w:val="28"/>
          <w:szCs w:val="28"/>
          <w:lang w:val="ru-RU"/>
        </w:rPr>
        <w:t xml:space="preserve"> являются: внеурочные индивидуальные (подгрупповые) занятия; беседы (со</w:t>
      </w:r>
      <w:r w:rsidR="004A4BEA"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школьниками, родителями, педагогами), индивидуальные консультации (со школьниками,</w:t>
      </w:r>
      <w:r w:rsidR="004A4BEA"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родителями, педагогами). Возможны также выступления специалиста на родительских собраниях,</w:t>
      </w:r>
      <w:r w:rsidR="004A4BEA"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 xml:space="preserve">на классных часах в виде информационно-просветительских лекций и сообщений. </w:t>
      </w:r>
      <w:r w:rsidR="000738E7" w:rsidRPr="00A07FF5">
        <w:rPr>
          <w:rStyle w:val="135"/>
          <w:rFonts w:ascii="Times New Roman" w:hAnsi="Times New Roman" w:cs="Times New Roman"/>
          <w:sz w:val="28"/>
          <w:szCs w:val="28"/>
          <w:lang w:val="ru-RU"/>
        </w:rPr>
        <w:t xml:space="preserve">Воспитатель </w:t>
      </w:r>
      <w:r w:rsidRPr="00A07FF5">
        <w:rPr>
          <w:rStyle w:val="135"/>
          <w:rFonts w:ascii="Times New Roman" w:hAnsi="Times New Roman" w:cs="Times New Roman"/>
          <w:sz w:val="28"/>
          <w:szCs w:val="28"/>
          <w:lang w:val="ru-RU"/>
        </w:rPr>
        <w:t>взаимодействует с</w:t>
      </w:r>
      <w:r w:rsidR="000738E7" w:rsidRPr="00A07FF5">
        <w:rPr>
          <w:rStyle w:val="135"/>
          <w:rFonts w:ascii="Times New Roman" w:hAnsi="Times New Roman" w:cs="Times New Roman"/>
          <w:sz w:val="28"/>
          <w:szCs w:val="28"/>
          <w:lang w:val="ru-RU"/>
        </w:rPr>
        <w:t xml:space="preserve"> педагогом-психологом, </w:t>
      </w:r>
      <w:r w:rsidRPr="00A07FF5">
        <w:rPr>
          <w:rStyle w:val="135"/>
          <w:rFonts w:ascii="Times New Roman" w:hAnsi="Times New Roman" w:cs="Times New Roman"/>
          <w:sz w:val="28"/>
          <w:szCs w:val="28"/>
          <w:lang w:val="ru-RU"/>
        </w:rPr>
        <w:t>логопедом,</w:t>
      </w:r>
      <w:r w:rsidR="000738E7" w:rsidRPr="00A07FF5">
        <w:rPr>
          <w:rStyle w:val="135"/>
          <w:rFonts w:ascii="Times New Roman" w:hAnsi="Times New Roman" w:cs="Times New Roman"/>
          <w:sz w:val="28"/>
          <w:szCs w:val="28"/>
          <w:lang w:val="ru-RU"/>
        </w:rPr>
        <w:t xml:space="preserve"> учителями</w:t>
      </w:r>
      <w:r w:rsidRPr="00A07FF5">
        <w:rPr>
          <w:rStyle w:val="135"/>
          <w:rFonts w:ascii="Times New Roman" w:hAnsi="Times New Roman" w:cs="Times New Roman"/>
          <w:sz w:val="28"/>
          <w:szCs w:val="28"/>
          <w:lang w:val="ru-RU"/>
        </w:rPr>
        <w:t xml:space="preserve"> класса, в случае необходимости с медицинским работником, а также с родителями (их</w:t>
      </w:r>
      <w:r w:rsidR="000738E7"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законными представителями), специалистами социальных служб, органами исполнительной</w:t>
      </w:r>
      <w:r w:rsidR="000738E7"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власти по защите прав детей.</w:t>
      </w:r>
    </w:p>
    <w:p w:rsidR="003309D9" w:rsidRPr="00A07FF5" w:rsidRDefault="003759CE" w:rsidP="003759CE">
      <w:pPr>
        <w:pStyle w:val="131"/>
        <w:spacing w:before="0" w:after="0" w:line="360" w:lineRule="auto"/>
        <w:ind w:firstLine="461"/>
        <w:jc w:val="both"/>
        <w:rPr>
          <w:rStyle w:val="135"/>
          <w:rFonts w:ascii="Times New Roman" w:hAnsi="Times New Roman" w:cs="Times New Roman"/>
          <w:sz w:val="28"/>
          <w:szCs w:val="28"/>
          <w:lang w:val="ru-RU"/>
        </w:rPr>
      </w:pPr>
      <w:r w:rsidRPr="00A07FF5">
        <w:rPr>
          <w:rStyle w:val="135"/>
          <w:rFonts w:ascii="Times New Roman" w:hAnsi="Times New Roman" w:cs="Times New Roman"/>
          <w:b/>
          <w:sz w:val="28"/>
          <w:szCs w:val="28"/>
          <w:lang w:val="ru-RU"/>
        </w:rPr>
        <w:t>Психологическое сопровождение</w:t>
      </w:r>
      <w:r w:rsidRPr="00A07FF5">
        <w:rPr>
          <w:rStyle w:val="135"/>
          <w:rFonts w:ascii="Times New Roman" w:hAnsi="Times New Roman" w:cs="Times New Roman"/>
          <w:sz w:val="28"/>
          <w:szCs w:val="28"/>
          <w:lang w:val="ru-RU"/>
        </w:rPr>
        <w:t xml:space="preserve"> обучающихся с ОВЗ осуществляться в рамках реализации</w:t>
      </w:r>
      <w:r w:rsidR="003309D9"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основных направлений психологической службы. Педагог-психолог проводит занятия по</w:t>
      </w:r>
      <w:r w:rsidR="003309D9"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комплексному изучению и развитию личности школьников с ОВЗ. Работа организуется</w:t>
      </w:r>
      <w:r w:rsidR="003309D9"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индивидуально и в мини-группах.</w:t>
      </w:r>
    </w:p>
    <w:p w:rsidR="003309D9" w:rsidRPr="00A07FF5" w:rsidRDefault="003759CE" w:rsidP="003759CE">
      <w:pPr>
        <w:pStyle w:val="131"/>
        <w:spacing w:before="0" w:after="0" w:line="360" w:lineRule="auto"/>
        <w:ind w:firstLine="461"/>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Основные направления деятельности школьного педагога</w:t>
      </w:r>
      <w:r w:rsidR="003309D9" w:rsidRPr="00A07FF5">
        <w:rPr>
          <w:rStyle w:val="135"/>
          <w:rFonts w:ascii="Times New Roman" w:hAnsi="Times New Roman" w:cs="Times New Roman"/>
          <w:sz w:val="28"/>
          <w:szCs w:val="28"/>
          <w:lang w:val="ru-RU"/>
        </w:rPr>
        <w:t>-</w:t>
      </w:r>
      <w:r w:rsidRPr="00A07FF5">
        <w:rPr>
          <w:rStyle w:val="135"/>
          <w:rFonts w:ascii="Times New Roman" w:hAnsi="Times New Roman" w:cs="Times New Roman"/>
          <w:sz w:val="28"/>
          <w:szCs w:val="28"/>
          <w:lang w:val="ru-RU"/>
        </w:rPr>
        <w:t>психолога</w:t>
      </w:r>
      <w:r w:rsidR="003309D9"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состоят в проведении психодиагностики; развитии и коррекции эмоционально-волевой</w:t>
      </w:r>
      <w:r w:rsidR="003309D9"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сферы обучающихся; совершенствовании навыков социализации и расширении социального</w:t>
      </w:r>
      <w:r w:rsidR="003309D9"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взаимодействия со сверстниками (совместно с социальным педагогом); разработке и</w:t>
      </w:r>
      <w:r w:rsidR="003309D9"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осуществлении развивающих программ; психологической профилактике, направленной на</w:t>
      </w:r>
      <w:r w:rsidR="003309D9"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сохранение, укрепление и развитие психологического здоровья учащихся с ОВЗ.</w:t>
      </w:r>
      <w:r w:rsidR="003309D9" w:rsidRPr="00A07FF5">
        <w:rPr>
          <w:rStyle w:val="135"/>
          <w:rFonts w:ascii="Times New Roman" w:hAnsi="Times New Roman" w:cs="Times New Roman"/>
          <w:sz w:val="28"/>
          <w:szCs w:val="28"/>
          <w:lang w:val="ru-RU"/>
        </w:rPr>
        <w:t xml:space="preserve">  </w:t>
      </w:r>
    </w:p>
    <w:p w:rsidR="003309D9" w:rsidRPr="00A07FF5" w:rsidRDefault="003759CE" w:rsidP="003759CE">
      <w:pPr>
        <w:pStyle w:val="131"/>
        <w:spacing w:before="0" w:after="0" w:line="360" w:lineRule="auto"/>
        <w:ind w:firstLine="461"/>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 xml:space="preserve">Помимо работы со школьниками педагог-психолог </w:t>
      </w:r>
      <w:r w:rsidR="003309D9" w:rsidRPr="00A07FF5">
        <w:rPr>
          <w:rStyle w:val="135"/>
          <w:rFonts w:ascii="Times New Roman" w:hAnsi="Times New Roman" w:cs="Times New Roman"/>
          <w:sz w:val="28"/>
          <w:szCs w:val="28"/>
          <w:lang w:val="ru-RU"/>
        </w:rPr>
        <w:t>п</w:t>
      </w:r>
      <w:r w:rsidRPr="00A07FF5">
        <w:rPr>
          <w:rStyle w:val="135"/>
          <w:rFonts w:ascii="Times New Roman" w:hAnsi="Times New Roman" w:cs="Times New Roman"/>
          <w:sz w:val="28"/>
          <w:szCs w:val="28"/>
          <w:lang w:val="ru-RU"/>
        </w:rPr>
        <w:t>роводит консультативную</w:t>
      </w:r>
      <w:r w:rsidR="003309D9"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работу с педагогами, администрацией школы и родителями по вопросам, связанным с обучением и</w:t>
      </w:r>
      <w:r w:rsidR="003309D9"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 xml:space="preserve">воспитанием учащихся. </w:t>
      </w:r>
    </w:p>
    <w:p w:rsidR="003759CE" w:rsidRPr="00A07FF5" w:rsidRDefault="003759CE" w:rsidP="003759CE">
      <w:pPr>
        <w:pStyle w:val="131"/>
        <w:spacing w:before="0" w:after="0" w:line="360" w:lineRule="auto"/>
        <w:ind w:firstLine="461"/>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Кроме того, в</w:t>
      </w:r>
      <w:r w:rsidR="003309D9" w:rsidRPr="00A07FF5">
        <w:rPr>
          <w:rStyle w:val="135"/>
          <w:rFonts w:ascii="Times New Roman" w:hAnsi="Times New Roman" w:cs="Times New Roman"/>
          <w:sz w:val="28"/>
          <w:szCs w:val="28"/>
          <w:lang w:val="ru-RU"/>
        </w:rPr>
        <w:t xml:space="preserve"> течение года педагог-психолог </w:t>
      </w:r>
      <w:r w:rsidRPr="00A07FF5">
        <w:rPr>
          <w:rStyle w:val="135"/>
          <w:rFonts w:ascii="Times New Roman" w:hAnsi="Times New Roman" w:cs="Times New Roman"/>
          <w:sz w:val="28"/>
          <w:szCs w:val="28"/>
          <w:lang w:val="ru-RU"/>
        </w:rPr>
        <w:t xml:space="preserve"> осуществляет</w:t>
      </w:r>
      <w:r w:rsidR="003309D9"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информационно-просветительскую работу с родителями и педагогами. Данная работа включает</w:t>
      </w:r>
      <w:r w:rsidR="003309D9"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чтение лекций, проведение обучающих семинаров и тренингов.</w:t>
      </w:r>
    </w:p>
    <w:p w:rsidR="003759CE" w:rsidRPr="00A07FF5" w:rsidRDefault="003759CE" w:rsidP="003759CE">
      <w:pPr>
        <w:pStyle w:val="131"/>
        <w:spacing w:before="0" w:after="0" w:line="360" w:lineRule="auto"/>
        <w:ind w:firstLine="461"/>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В реализации диагностического направления работы могут принимать участие как учителя</w:t>
      </w:r>
      <w:r w:rsidR="003309D9"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класса (аттестация учащихся в начале, середине и конце учебного года), так и специалисты</w:t>
      </w:r>
      <w:r w:rsidR="003309D9"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(проведение диагностики в начале, середине и в конце учебного года).</w:t>
      </w:r>
      <w:r w:rsidR="003309D9"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Данное направление может быть осуществлено ПМПк.</w:t>
      </w:r>
    </w:p>
    <w:p w:rsidR="003759CE" w:rsidRPr="00A07FF5" w:rsidRDefault="003759CE" w:rsidP="003759CE">
      <w:pPr>
        <w:pStyle w:val="131"/>
        <w:spacing w:before="0" w:after="0" w:line="360" w:lineRule="auto"/>
        <w:ind w:firstLine="461"/>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ПМПк является внутришкольной формой организации сопровождения детей с ОВЗ,</w:t>
      </w:r>
      <w:r w:rsidR="003309D9"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 xml:space="preserve">положение и регламент работы которой разрабатывается </w:t>
      </w:r>
      <w:r w:rsidR="003309D9" w:rsidRPr="00A07FF5">
        <w:rPr>
          <w:rStyle w:val="135"/>
          <w:rFonts w:ascii="Times New Roman" w:hAnsi="Times New Roman" w:cs="Times New Roman"/>
          <w:sz w:val="28"/>
          <w:szCs w:val="28"/>
          <w:lang w:val="ru-RU"/>
        </w:rPr>
        <w:t>школа</w:t>
      </w:r>
      <w:r w:rsidRPr="00A07FF5">
        <w:rPr>
          <w:rStyle w:val="135"/>
          <w:rFonts w:ascii="Times New Roman" w:hAnsi="Times New Roman" w:cs="Times New Roman"/>
          <w:sz w:val="28"/>
          <w:szCs w:val="28"/>
          <w:lang w:val="ru-RU"/>
        </w:rPr>
        <w:t xml:space="preserve"> и утверждается</w:t>
      </w:r>
      <w:r w:rsidR="003309D9"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локальным актом.</w:t>
      </w:r>
    </w:p>
    <w:p w:rsidR="003759CE" w:rsidRPr="00A07FF5" w:rsidRDefault="003759CE" w:rsidP="003759CE">
      <w:pPr>
        <w:pStyle w:val="131"/>
        <w:spacing w:before="0" w:after="0" w:line="360" w:lineRule="auto"/>
        <w:ind w:firstLine="461"/>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Цель работы ПМПк: выявление особых образовательных потребностей учащихся с ОВЗ и</w:t>
      </w:r>
      <w:r w:rsidR="003309D9"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оказание им помощи (выработка рекомендаций по обучению и воспитанию; составление, в случае</w:t>
      </w:r>
      <w:r w:rsidR="003309D9"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необходимости, индивидуальной программы обучения; выбор и отбор специальных методов,</w:t>
      </w:r>
      <w:r w:rsidR="003309D9"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приемов и средств обучения). Специалисты консилиума проводят мониторинг и следят за</w:t>
      </w:r>
      <w:r w:rsidR="003309D9"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динамикой развития и успеваемости школьников, своевременно вносят коррективы в программу</w:t>
      </w:r>
      <w:r w:rsidR="003309D9"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 xml:space="preserve">обучения и в рабочие коррекционные программы; рассматривают спорные и конфликтные случаи, </w:t>
      </w:r>
      <w:r w:rsidR="003309D9"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предлагают и осуществляют отбор необходимых для школьника (школьников) дополнительных</w:t>
      </w:r>
      <w:r w:rsidR="003309D9"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дидактических материалов и учебных пособий.</w:t>
      </w:r>
    </w:p>
    <w:p w:rsidR="003759CE" w:rsidRPr="00A07FF5" w:rsidRDefault="003759CE" w:rsidP="003759CE">
      <w:pPr>
        <w:pStyle w:val="131"/>
        <w:spacing w:before="0" w:after="0" w:line="360" w:lineRule="auto"/>
        <w:ind w:firstLine="461"/>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 xml:space="preserve">В состав ПМПк </w:t>
      </w:r>
      <w:r w:rsidR="003309D9" w:rsidRPr="00A07FF5">
        <w:rPr>
          <w:rStyle w:val="135"/>
          <w:rFonts w:ascii="Times New Roman" w:hAnsi="Times New Roman" w:cs="Times New Roman"/>
          <w:sz w:val="28"/>
          <w:szCs w:val="28"/>
          <w:lang w:val="ru-RU"/>
        </w:rPr>
        <w:t xml:space="preserve">школы входят </w:t>
      </w:r>
      <w:r w:rsidRPr="00A07FF5">
        <w:rPr>
          <w:rStyle w:val="135"/>
          <w:rFonts w:ascii="Times New Roman" w:hAnsi="Times New Roman" w:cs="Times New Roman"/>
          <w:sz w:val="28"/>
          <w:szCs w:val="28"/>
          <w:lang w:val="ru-RU"/>
        </w:rPr>
        <w:t>педагог-психолог,  учительлогопед,</w:t>
      </w:r>
      <w:r w:rsidR="003309D9"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педагог (учитель-предм</w:t>
      </w:r>
      <w:r w:rsidR="003309D9" w:rsidRPr="00A07FF5">
        <w:rPr>
          <w:rStyle w:val="135"/>
          <w:rFonts w:ascii="Times New Roman" w:hAnsi="Times New Roman" w:cs="Times New Roman"/>
          <w:sz w:val="28"/>
          <w:szCs w:val="28"/>
          <w:lang w:val="ru-RU"/>
        </w:rPr>
        <w:t>етник), социальный педагог, медицинский работник</w:t>
      </w:r>
      <w:r w:rsidRPr="00A07FF5">
        <w:rPr>
          <w:rStyle w:val="135"/>
          <w:rFonts w:ascii="Times New Roman" w:hAnsi="Times New Roman" w:cs="Times New Roman"/>
          <w:sz w:val="28"/>
          <w:szCs w:val="28"/>
          <w:lang w:val="ru-RU"/>
        </w:rPr>
        <w:t>, а также представитель</w:t>
      </w:r>
      <w:r w:rsidR="003309D9"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 xml:space="preserve">администрации. Родители уведомляются о проведении ПМПк </w:t>
      </w:r>
      <w:r w:rsidR="003309D9" w:rsidRPr="00A07FF5">
        <w:rPr>
          <w:rStyle w:val="135"/>
          <w:rFonts w:ascii="Times New Roman" w:hAnsi="Times New Roman" w:cs="Times New Roman"/>
          <w:sz w:val="28"/>
          <w:szCs w:val="28"/>
          <w:lang w:val="ru-RU"/>
        </w:rPr>
        <w:t>(</w:t>
      </w:r>
      <w:r w:rsidRPr="00A07FF5">
        <w:rPr>
          <w:rStyle w:val="135"/>
          <w:rFonts w:ascii="Times New Roman" w:hAnsi="Times New Roman" w:cs="Times New Roman"/>
          <w:sz w:val="28"/>
          <w:szCs w:val="28"/>
          <w:lang w:val="ru-RU"/>
        </w:rPr>
        <w:t>Федеральный закон «Об</w:t>
      </w:r>
      <w:r w:rsidR="003309D9"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образовании в Российской Федерации», ст. 42, 79).</w:t>
      </w:r>
    </w:p>
    <w:p w:rsidR="003759CE" w:rsidRPr="00A07FF5" w:rsidRDefault="003759CE" w:rsidP="003759CE">
      <w:pPr>
        <w:pStyle w:val="131"/>
        <w:spacing w:before="0" w:after="0" w:line="360" w:lineRule="auto"/>
        <w:ind w:firstLine="461"/>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Реализация системы комплексного психолого-медико-социального сопровождения и</w:t>
      </w:r>
      <w:r w:rsidR="003309D9"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поддержки обучающихся с ОВЗ предусматривает создание специальных условий:</w:t>
      </w:r>
      <w:r w:rsidR="003309D9"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организационных, кадровых, психолого-педагогических, программно-методических, материальнотехнических,</w:t>
      </w:r>
      <w:r w:rsidR="003309D9"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информационных (Федеральный закон «Об образовании в Российской Федерации»,</w:t>
      </w:r>
      <w:r w:rsidR="003309D9"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ст. 42, 79).</w:t>
      </w:r>
    </w:p>
    <w:p w:rsidR="003309D9" w:rsidRPr="00A07FF5" w:rsidRDefault="003309D9" w:rsidP="003759CE">
      <w:pPr>
        <w:pStyle w:val="131"/>
        <w:spacing w:before="0" w:after="0" w:line="360" w:lineRule="auto"/>
        <w:ind w:firstLine="461"/>
        <w:jc w:val="both"/>
        <w:rPr>
          <w:rStyle w:val="135"/>
          <w:rFonts w:ascii="Times New Roman" w:hAnsi="Times New Roman" w:cs="Times New Roman"/>
          <w:sz w:val="28"/>
          <w:szCs w:val="28"/>
          <w:lang w:val="ru-RU"/>
        </w:rPr>
      </w:pPr>
    </w:p>
    <w:p w:rsidR="003759CE" w:rsidRPr="00A07FF5" w:rsidRDefault="003759CE" w:rsidP="003309D9">
      <w:pPr>
        <w:pStyle w:val="131"/>
        <w:spacing w:before="0" w:after="0" w:line="240" w:lineRule="auto"/>
        <w:ind w:firstLine="461"/>
        <w:rPr>
          <w:rStyle w:val="135"/>
          <w:rFonts w:ascii="Times New Roman" w:hAnsi="Times New Roman" w:cs="Times New Roman"/>
          <w:b/>
          <w:sz w:val="28"/>
          <w:szCs w:val="28"/>
          <w:lang w:val="ru-RU"/>
        </w:rPr>
      </w:pPr>
      <w:r w:rsidRPr="00A07FF5">
        <w:rPr>
          <w:rStyle w:val="135"/>
          <w:rFonts w:ascii="Times New Roman" w:hAnsi="Times New Roman" w:cs="Times New Roman"/>
          <w:b/>
          <w:sz w:val="28"/>
          <w:szCs w:val="28"/>
          <w:lang w:val="ru-RU"/>
        </w:rPr>
        <w:t>2.4.4</w:t>
      </w:r>
      <w:r w:rsidR="003309D9" w:rsidRPr="00A07FF5">
        <w:rPr>
          <w:rStyle w:val="135"/>
          <w:rFonts w:ascii="Times New Roman" w:hAnsi="Times New Roman" w:cs="Times New Roman"/>
          <w:b/>
          <w:sz w:val="28"/>
          <w:szCs w:val="28"/>
          <w:lang w:val="ru-RU"/>
        </w:rPr>
        <w:t>.</w:t>
      </w:r>
      <w:r w:rsidRPr="00A07FF5">
        <w:rPr>
          <w:rStyle w:val="135"/>
          <w:rFonts w:ascii="Times New Roman" w:hAnsi="Times New Roman" w:cs="Times New Roman"/>
          <w:b/>
          <w:sz w:val="28"/>
          <w:szCs w:val="28"/>
          <w:lang w:val="ru-RU"/>
        </w:rPr>
        <w:t xml:space="preserve"> Механизм взаимодействия, предусматривающий общую целевую и единую</w:t>
      </w:r>
      <w:r w:rsidR="003309D9" w:rsidRPr="00A07FF5">
        <w:rPr>
          <w:rStyle w:val="135"/>
          <w:rFonts w:ascii="Times New Roman" w:hAnsi="Times New Roman" w:cs="Times New Roman"/>
          <w:b/>
          <w:sz w:val="28"/>
          <w:szCs w:val="28"/>
          <w:lang w:val="ru-RU"/>
        </w:rPr>
        <w:t xml:space="preserve"> </w:t>
      </w:r>
      <w:r w:rsidRPr="00A07FF5">
        <w:rPr>
          <w:rStyle w:val="135"/>
          <w:rFonts w:ascii="Times New Roman" w:hAnsi="Times New Roman" w:cs="Times New Roman"/>
          <w:b/>
          <w:sz w:val="28"/>
          <w:szCs w:val="28"/>
          <w:lang w:val="ru-RU"/>
        </w:rPr>
        <w:t>стратегическую направленность работы с учетом вариативно-деятельностной</w:t>
      </w:r>
      <w:r w:rsidR="003309D9" w:rsidRPr="00A07FF5">
        <w:rPr>
          <w:rStyle w:val="135"/>
          <w:rFonts w:ascii="Times New Roman" w:hAnsi="Times New Roman" w:cs="Times New Roman"/>
          <w:b/>
          <w:sz w:val="28"/>
          <w:szCs w:val="28"/>
          <w:lang w:val="ru-RU"/>
        </w:rPr>
        <w:t xml:space="preserve"> </w:t>
      </w:r>
      <w:r w:rsidRPr="00A07FF5">
        <w:rPr>
          <w:rStyle w:val="135"/>
          <w:rFonts w:ascii="Times New Roman" w:hAnsi="Times New Roman" w:cs="Times New Roman"/>
          <w:b/>
          <w:sz w:val="28"/>
          <w:szCs w:val="28"/>
          <w:lang w:val="ru-RU"/>
        </w:rPr>
        <w:t>тактики учителей, специалистов в области коррекционной педагогики,</w:t>
      </w:r>
      <w:r w:rsidR="003309D9" w:rsidRPr="00A07FF5">
        <w:rPr>
          <w:rStyle w:val="135"/>
          <w:rFonts w:ascii="Times New Roman" w:hAnsi="Times New Roman" w:cs="Times New Roman"/>
          <w:b/>
          <w:sz w:val="28"/>
          <w:szCs w:val="28"/>
          <w:lang w:val="ru-RU"/>
        </w:rPr>
        <w:t xml:space="preserve"> </w:t>
      </w:r>
      <w:r w:rsidRPr="00A07FF5">
        <w:rPr>
          <w:rStyle w:val="135"/>
          <w:rFonts w:ascii="Times New Roman" w:hAnsi="Times New Roman" w:cs="Times New Roman"/>
          <w:b/>
          <w:sz w:val="28"/>
          <w:szCs w:val="28"/>
          <w:lang w:val="ru-RU"/>
        </w:rPr>
        <w:t xml:space="preserve">специальной психологии, медицинских работников </w:t>
      </w:r>
      <w:r w:rsidR="003309D9" w:rsidRPr="00A07FF5">
        <w:rPr>
          <w:rStyle w:val="135"/>
          <w:rFonts w:ascii="Times New Roman" w:hAnsi="Times New Roman" w:cs="Times New Roman"/>
          <w:b/>
          <w:sz w:val="28"/>
          <w:szCs w:val="28"/>
          <w:lang w:val="ru-RU"/>
        </w:rPr>
        <w:t>школы</w:t>
      </w:r>
      <w:r w:rsidRPr="00A07FF5">
        <w:rPr>
          <w:rStyle w:val="135"/>
          <w:rFonts w:ascii="Times New Roman" w:hAnsi="Times New Roman" w:cs="Times New Roman"/>
          <w:b/>
          <w:sz w:val="28"/>
          <w:szCs w:val="28"/>
          <w:lang w:val="ru-RU"/>
        </w:rPr>
        <w:t>, других образовательных</w:t>
      </w:r>
      <w:r w:rsidR="003309D9" w:rsidRPr="00A07FF5">
        <w:rPr>
          <w:rStyle w:val="135"/>
          <w:rFonts w:ascii="Times New Roman" w:hAnsi="Times New Roman" w:cs="Times New Roman"/>
          <w:b/>
          <w:sz w:val="28"/>
          <w:szCs w:val="28"/>
          <w:lang w:val="ru-RU"/>
        </w:rPr>
        <w:t xml:space="preserve"> </w:t>
      </w:r>
      <w:r w:rsidRPr="00A07FF5">
        <w:rPr>
          <w:rStyle w:val="135"/>
          <w:rFonts w:ascii="Times New Roman" w:hAnsi="Times New Roman" w:cs="Times New Roman"/>
          <w:b/>
          <w:sz w:val="28"/>
          <w:szCs w:val="28"/>
          <w:lang w:val="ru-RU"/>
        </w:rPr>
        <w:t>организаций и институтов общества, реализующийся в единстве урочной,</w:t>
      </w:r>
      <w:r w:rsidR="003309D9" w:rsidRPr="00A07FF5">
        <w:rPr>
          <w:rStyle w:val="135"/>
          <w:rFonts w:ascii="Times New Roman" w:hAnsi="Times New Roman" w:cs="Times New Roman"/>
          <w:b/>
          <w:sz w:val="28"/>
          <w:szCs w:val="28"/>
          <w:lang w:val="ru-RU"/>
        </w:rPr>
        <w:t xml:space="preserve"> </w:t>
      </w:r>
      <w:r w:rsidRPr="00A07FF5">
        <w:rPr>
          <w:rStyle w:val="135"/>
          <w:rFonts w:ascii="Times New Roman" w:hAnsi="Times New Roman" w:cs="Times New Roman"/>
          <w:b/>
          <w:sz w:val="28"/>
          <w:szCs w:val="28"/>
          <w:lang w:val="ru-RU"/>
        </w:rPr>
        <w:t>внеурочной и внешкольной деятельности</w:t>
      </w:r>
    </w:p>
    <w:p w:rsidR="003309D9" w:rsidRPr="00A07FF5" w:rsidRDefault="003309D9" w:rsidP="003309D9">
      <w:pPr>
        <w:pStyle w:val="131"/>
        <w:spacing w:before="0" w:after="0" w:line="360" w:lineRule="auto"/>
        <w:ind w:firstLine="461"/>
        <w:rPr>
          <w:rStyle w:val="135"/>
          <w:rFonts w:ascii="Times New Roman" w:hAnsi="Times New Roman" w:cs="Times New Roman"/>
          <w:b/>
          <w:sz w:val="28"/>
          <w:szCs w:val="28"/>
          <w:lang w:val="ru-RU"/>
        </w:rPr>
      </w:pPr>
    </w:p>
    <w:p w:rsidR="003759CE" w:rsidRPr="00A07FF5" w:rsidRDefault="003759CE" w:rsidP="003759CE">
      <w:pPr>
        <w:pStyle w:val="131"/>
        <w:spacing w:before="0" w:after="0" w:line="360" w:lineRule="auto"/>
        <w:ind w:firstLine="461"/>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Коррекционная работа в обязательной части (70 %) реализуется в учебной урочной</w:t>
      </w:r>
      <w:r w:rsidR="003309D9"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деятельности при освоении содержания основной образовательной программы. На каждом уроке</w:t>
      </w:r>
      <w:r w:rsidR="003309D9"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учитель-предметник может поставить и решить коррекционно-развивающие задачи. Содержание</w:t>
      </w:r>
      <w:r w:rsidR="003309D9"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учебного материала отбирается и адаптируется с учетом особых образовательных потребностей</w:t>
      </w:r>
      <w:r w:rsidR="003309D9"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обучающихся с ОВЗ. Освоение учебного материала этими школьниками осуществляется с</w:t>
      </w:r>
      <w:r w:rsidR="003309D9"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помощью специальных методов и приемов.</w:t>
      </w:r>
    </w:p>
    <w:p w:rsidR="001D2603" w:rsidRPr="00A07FF5" w:rsidRDefault="003759CE" w:rsidP="003759CE">
      <w:pPr>
        <w:pStyle w:val="131"/>
        <w:spacing w:before="0" w:after="0" w:line="360" w:lineRule="auto"/>
        <w:ind w:firstLine="461"/>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При наличии нелинейного расписания в учебной урочной деятельности возможно</w:t>
      </w:r>
      <w:r w:rsidR="001D2603"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проведение уроков специалистами с обучающимися со сходными нарушениями из разных классов</w:t>
      </w:r>
      <w:r w:rsidR="001D2603"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по специальным предметам (разделам), отсутствующим в учебном плане нормально</w:t>
      </w:r>
      <w:r w:rsidR="001D2603"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развивающихся сверстников. Например, «Развитие речи» для обучающихся с нарушениями речи,</w:t>
      </w:r>
      <w:r w:rsidR="001D2603"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слуха, задержкой психического развития и т. п.</w:t>
      </w:r>
      <w:r w:rsidR="001D2603" w:rsidRPr="00A07FF5">
        <w:rPr>
          <w:rStyle w:val="135"/>
          <w:rFonts w:ascii="Times New Roman" w:hAnsi="Times New Roman" w:cs="Times New Roman"/>
          <w:sz w:val="28"/>
          <w:szCs w:val="28"/>
          <w:lang w:val="ru-RU"/>
        </w:rPr>
        <w:t xml:space="preserve"> </w:t>
      </w:r>
    </w:p>
    <w:p w:rsidR="003759CE" w:rsidRPr="00A07FF5" w:rsidRDefault="003759CE" w:rsidP="003759CE">
      <w:pPr>
        <w:pStyle w:val="131"/>
        <w:spacing w:before="0" w:after="0" w:line="360" w:lineRule="auto"/>
        <w:ind w:firstLine="461"/>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 xml:space="preserve">Также эта работа осуществляется в учебной внеурочной деятельности </w:t>
      </w:r>
      <w:r w:rsidR="001D2603" w:rsidRPr="00A07FF5">
        <w:rPr>
          <w:rStyle w:val="135"/>
          <w:rFonts w:ascii="Times New Roman" w:hAnsi="Times New Roman" w:cs="Times New Roman"/>
          <w:sz w:val="28"/>
          <w:szCs w:val="28"/>
          <w:lang w:val="ru-RU"/>
        </w:rPr>
        <w:t xml:space="preserve">индивидуально, </w:t>
      </w:r>
      <w:r w:rsidRPr="00A07FF5">
        <w:rPr>
          <w:rStyle w:val="135"/>
          <w:rFonts w:ascii="Times New Roman" w:hAnsi="Times New Roman" w:cs="Times New Roman"/>
          <w:sz w:val="28"/>
          <w:szCs w:val="28"/>
          <w:lang w:val="ru-RU"/>
        </w:rPr>
        <w:t>в группах класса</w:t>
      </w:r>
      <w:r w:rsidR="001D2603" w:rsidRPr="00A07FF5">
        <w:rPr>
          <w:rStyle w:val="135"/>
          <w:rFonts w:ascii="Times New Roman" w:hAnsi="Times New Roman" w:cs="Times New Roman"/>
          <w:sz w:val="28"/>
          <w:szCs w:val="28"/>
          <w:lang w:val="ru-RU"/>
        </w:rPr>
        <w:t xml:space="preserve"> или</w:t>
      </w:r>
      <w:r w:rsidRPr="00A07FF5">
        <w:rPr>
          <w:rStyle w:val="135"/>
          <w:rFonts w:ascii="Times New Roman" w:hAnsi="Times New Roman" w:cs="Times New Roman"/>
          <w:sz w:val="28"/>
          <w:szCs w:val="28"/>
          <w:lang w:val="ru-RU"/>
        </w:rPr>
        <w:t xml:space="preserve"> в</w:t>
      </w:r>
      <w:r w:rsidR="001D2603"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группах по специальным предметам.</w:t>
      </w:r>
    </w:p>
    <w:p w:rsidR="003759CE" w:rsidRPr="00A07FF5" w:rsidRDefault="003759CE" w:rsidP="003759CE">
      <w:pPr>
        <w:pStyle w:val="131"/>
        <w:spacing w:before="0" w:after="0" w:line="360" w:lineRule="auto"/>
        <w:ind w:firstLine="461"/>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В учебной внеурочной деятельности планируются коррекционные занятия со</w:t>
      </w:r>
      <w:r w:rsidR="001D2603"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специалистами (учитель-логопед, педагог-психолог) по индивидуально</w:t>
      </w:r>
      <w:r w:rsidR="001D2603"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ориентированным коррекционным программам.</w:t>
      </w:r>
    </w:p>
    <w:p w:rsidR="003759CE" w:rsidRPr="00A07FF5" w:rsidRDefault="003759CE" w:rsidP="003759CE">
      <w:pPr>
        <w:pStyle w:val="131"/>
        <w:spacing w:before="0" w:after="0" w:line="360" w:lineRule="auto"/>
        <w:ind w:firstLine="461"/>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Во внеучебной внеурочной деятельности коррекционная работа осуществляется по</w:t>
      </w:r>
      <w:r w:rsidR="001D2603"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адаптированным программам дополнительного образования разной направленности</w:t>
      </w:r>
      <w:r w:rsidR="001D2603"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(художественно-эстетическая, оздоровительная, ритмика и др.), опосредованно стимулирующих и</w:t>
      </w:r>
      <w:r w:rsidR="001D2603"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корригирующих развитие школьников с ОВЗ.</w:t>
      </w:r>
    </w:p>
    <w:p w:rsidR="003759CE" w:rsidRPr="00A07FF5" w:rsidRDefault="003759CE" w:rsidP="003759CE">
      <w:pPr>
        <w:pStyle w:val="131"/>
        <w:spacing w:before="0" w:after="0" w:line="360" w:lineRule="auto"/>
        <w:ind w:firstLine="461"/>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Для развития потенциала обучающихся с ОВЗ специалистами и педагогами с участием</w:t>
      </w:r>
      <w:r w:rsidR="001D2603"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самих обучающихся и их родителей (законных представителей) разрабатываются индивидуальные</w:t>
      </w:r>
      <w:r w:rsidR="001D2603"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учебные планы.</w:t>
      </w:r>
    </w:p>
    <w:p w:rsidR="003759CE" w:rsidRPr="00A07FF5" w:rsidRDefault="003759CE" w:rsidP="003759CE">
      <w:pPr>
        <w:pStyle w:val="131"/>
        <w:spacing w:before="0" w:after="0" w:line="360" w:lineRule="auto"/>
        <w:ind w:firstLine="461"/>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Реализация индивидуальных учебных планов для детей с ОВЗ осуществляться педагогами</w:t>
      </w:r>
      <w:r w:rsidR="001D2603"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и специалистами.</w:t>
      </w:r>
    </w:p>
    <w:p w:rsidR="003759CE" w:rsidRPr="00A07FF5" w:rsidRDefault="003759CE" w:rsidP="003759CE">
      <w:pPr>
        <w:pStyle w:val="131"/>
        <w:spacing w:before="0" w:after="0" w:line="360" w:lineRule="auto"/>
        <w:ind w:firstLine="461"/>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При реализации содержания коррекционной работы распределяются зоны ответственности</w:t>
      </w:r>
      <w:r w:rsidR="001D2603"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между учителями и разными специалистами, описываются их согласованные действия (план</w:t>
      </w:r>
      <w:r w:rsidR="001D2603"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обследования детей с ОВЗ, особые образовательные потребности этих детей, индивидуальные</w:t>
      </w:r>
      <w:r w:rsidR="001D2603"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 xml:space="preserve">коррекционные программы, специальные учебные и дидактические, технические средства </w:t>
      </w:r>
      <w:r w:rsidR="001D2603"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 xml:space="preserve">обучения, мониторинг динамики развития и т. д.). Обсуждения проводятся на ПМПк </w:t>
      </w:r>
      <w:r w:rsidR="001D2603" w:rsidRPr="00A07FF5">
        <w:rPr>
          <w:rStyle w:val="135"/>
          <w:rFonts w:ascii="Times New Roman" w:hAnsi="Times New Roman" w:cs="Times New Roman"/>
          <w:sz w:val="28"/>
          <w:szCs w:val="28"/>
          <w:lang w:val="ru-RU"/>
        </w:rPr>
        <w:t>школы</w:t>
      </w:r>
      <w:r w:rsidRPr="00A07FF5">
        <w:rPr>
          <w:rStyle w:val="135"/>
          <w:rFonts w:ascii="Times New Roman" w:hAnsi="Times New Roman" w:cs="Times New Roman"/>
          <w:sz w:val="28"/>
          <w:szCs w:val="28"/>
          <w:lang w:val="ru-RU"/>
        </w:rPr>
        <w:t>, методических объединениях рабочих групп и др.</w:t>
      </w:r>
    </w:p>
    <w:p w:rsidR="003759CE" w:rsidRPr="00A07FF5" w:rsidRDefault="003759CE" w:rsidP="003759CE">
      <w:pPr>
        <w:pStyle w:val="131"/>
        <w:spacing w:before="0" w:after="0" w:line="360" w:lineRule="auto"/>
        <w:ind w:firstLine="461"/>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Работа включает в себя следующее:</w:t>
      </w:r>
    </w:p>
    <w:p w:rsidR="003759CE" w:rsidRPr="00A07FF5" w:rsidRDefault="0085280B" w:rsidP="003759CE">
      <w:pPr>
        <w:pStyle w:val="131"/>
        <w:spacing w:before="0" w:after="0" w:line="360" w:lineRule="auto"/>
        <w:ind w:firstLine="461"/>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 xml:space="preserve">- </w:t>
      </w:r>
      <w:r w:rsidR="003759CE" w:rsidRPr="00A07FF5">
        <w:rPr>
          <w:rStyle w:val="135"/>
          <w:rFonts w:ascii="Times New Roman" w:hAnsi="Times New Roman" w:cs="Times New Roman"/>
          <w:sz w:val="28"/>
          <w:szCs w:val="28"/>
          <w:lang w:val="ru-RU"/>
        </w:rPr>
        <w:t>комплексность в определении и решении проблем обучающегося, предоставлении</w:t>
      </w:r>
      <w:r w:rsidRPr="00A07FF5">
        <w:rPr>
          <w:rStyle w:val="135"/>
          <w:rFonts w:ascii="Times New Roman" w:hAnsi="Times New Roman" w:cs="Times New Roman"/>
          <w:sz w:val="28"/>
          <w:szCs w:val="28"/>
          <w:lang w:val="ru-RU"/>
        </w:rPr>
        <w:t xml:space="preserve"> </w:t>
      </w:r>
      <w:r w:rsidR="003759CE" w:rsidRPr="00A07FF5">
        <w:rPr>
          <w:rStyle w:val="135"/>
          <w:rFonts w:ascii="Times New Roman" w:hAnsi="Times New Roman" w:cs="Times New Roman"/>
          <w:sz w:val="28"/>
          <w:szCs w:val="28"/>
          <w:lang w:val="ru-RU"/>
        </w:rPr>
        <w:t>ему специализированной квалифицированной помощи;</w:t>
      </w:r>
    </w:p>
    <w:p w:rsidR="003759CE" w:rsidRPr="00A07FF5" w:rsidRDefault="0085280B" w:rsidP="0085280B">
      <w:pPr>
        <w:pStyle w:val="131"/>
        <w:spacing w:before="0" w:after="0" w:line="360" w:lineRule="auto"/>
        <w:ind w:firstLine="461"/>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 xml:space="preserve">- </w:t>
      </w:r>
      <w:r w:rsidR="003759CE" w:rsidRPr="00A07FF5">
        <w:rPr>
          <w:rStyle w:val="135"/>
          <w:rFonts w:ascii="Times New Roman" w:hAnsi="Times New Roman" w:cs="Times New Roman"/>
          <w:sz w:val="28"/>
          <w:szCs w:val="28"/>
          <w:lang w:val="ru-RU"/>
        </w:rPr>
        <w:t>многоаспектный анализ личностного и познавательного развития обучающегося;</w:t>
      </w:r>
    </w:p>
    <w:p w:rsidR="003759CE" w:rsidRPr="00A07FF5" w:rsidRDefault="0085280B" w:rsidP="003759CE">
      <w:pPr>
        <w:pStyle w:val="131"/>
        <w:spacing w:before="0" w:after="0" w:line="360" w:lineRule="auto"/>
        <w:ind w:firstLine="461"/>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 xml:space="preserve">- </w:t>
      </w:r>
      <w:r w:rsidR="003759CE" w:rsidRPr="00A07FF5">
        <w:rPr>
          <w:rStyle w:val="135"/>
          <w:rFonts w:ascii="Times New Roman" w:hAnsi="Times New Roman" w:cs="Times New Roman"/>
          <w:sz w:val="28"/>
          <w:szCs w:val="28"/>
          <w:lang w:val="ru-RU"/>
        </w:rPr>
        <w:t>составление комплексных индивидуальных программ общего развития и коррекции</w:t>
      </w:r>
      <w:r w:rsidRPr="00A07FF5">
        <w:rPr>
          <w:rStyle w:val="135"/>
          <w:rFonts w:ascii="Times New Roman" w:hAnsi="Times New Roman" w:cs="Times New Roman"/>
          <w:sz w:val="28"/>
          <w:szCs w:val="28"/>
          <w:lang w:val="ru-RU"/>
        </w:rPr>
        <w:t xml:space="preserve"> </w:t>
      </w:r>
      <w:r w:rsidR="003759CE" w:rsidRPr="00A07FF5">
        <w:rPr>
          <w:rStyle w:val="135"/>
          <w:rFonts w:ascii="Times New Roman" w:hAnsi="Times New Roman" w:cs="Times New Roman"/>
          <w:sz w:val="28"/>
          <w:szCs w:val="28"/>
          <w:lang w:val="ru-RU"/>
        </w:rPr>
        <w:t>отдельных сторон учебно-познавательной, речевой, эмоционально-волевой и личностной сфер</w:t>
      </w:r>
      <w:r w:rsidRPr="00A07FF5">
        <w:rPr>
          <w:rStyle w:val="135"/>
          <w:rFonts w:ascii="Times New Roman" w:hAnsi="Times New Roman" w:cs="Times New Roman"/>
          <w:sz w:val="28"/>
          <w:szCs w:val="28"/>
          <w:lang w:val="ru-RU"/>
        </w:rPr>
        <w:t xml:space="preserve"> </w:t>
      </w:r>
      <w:r w:rsidR="003759CE" w:rsidRPr="00A07FF5">
        <w:rPr>
          <w:rStyle w:val="135"/>
          <w:rFonts w:ascii="Times New Roman" w:hAnsi="Times New Roman" w:cs="Times New Roman"/>
          <w:sz w:val="28"/>
          <w:szCs w:val="28"/>
          <w:lang w:val="ru-RU"/>
        </w:rPr>
        <w:t>ребенка.</w:t>
      </w:r>
    </w:p>
    <w:p w:rsidR="0085280B" w:rsidRPr="00A07FF5" w:rsidRDefault="0085280B" w:rsidP="003759CE">
      <w:pPr>
        <w:pStyle w:val="131"/>
        <w:spacing w:before="0" w:after="0" w:line="360" w:lineRule="auto"/>
        <w:ind w:firstLine="461"/>
        <w:jc w:val="both"/>
        <w:rPr>
          <w:rStyle w:val="135"/>
          <w:rFonts w:ascii="Times New Roman" w:hAnsi="Times New Roman" w:cs="Times New Roman"/>
          <w:sz w:val="28"/>
          <w:szCs w:val="28"/>
          <w:lang w:val="ru-RU"/>
        </w:rPr>
      </w:pPr>
    </w:p>
    <w:p w:rsidR="003759CE" w:rsidRPr="00A07FF5" w:rsidRDefault="003759CE" w:rsidP="0085280B">
      <w:pPr>
        <w:pStyle w:val="131"/>
        <w:spacing w:before="0" w:after="0" w:line="360" w:lineRule="auto"/>
        <w:ind w:firstLine="461"/>
        <w:rPr>
          <w:rStyle w:val="135"/>
          <w:rFonts w:ascii="Times New Roman" w:hAnsi="Times New Roman" w:cs="Times New Roman"/>
          <w:b/>
          <w:sz w:val="28"/>
          <w:szCs w:val="28"/>
          <w:lang w:val="ru-RU"/>
        </w:rPr>
      </w:pPr>
      <w:r w:rsidRPr="00A07FF5">
        <w:rPr>
          <w:rStyle w:val="135"/>
          <w:rFonts w:ascii="Times New Roman" w:hAnsi="Times New Roman" w:cs="Times New Roman"/>
          <w:b/>
          <w:sz w:val="28"/>
          <w:szCs w:val="28"/>
          <w:lang w:val="ru-RU"/>
        </w:rPr>
        <w:t>2.4.5 Планируемые результаты коррекционной работы</w:t>
      </w:r>
    </w:p>
    <w:p w:rsidR="003759CE" w:rsidRPr="00A07FF5" w:rsidRDefault="003759CE" w:rsidP="003759CE">
      <w:pPr>
        <w:pStyle w:val="131"/>
        <w:spacing w:before="0" w:after="0" w:line="360" w:lineRule="auto"/>
        <w:ind w:firstLine="461"/>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Программа коррекционной работы предусматривает выполнение требований к результатам,</w:t>
      </w:r>
      <w:r w:rsidR="0085280B"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определенным ФГОС ООО.</w:t>
      </w:r>
    </w:p>
    <w:p w:rsidR="003759CE" w:rsidRPr="00A07FF5" w:rsidRDefault="003759CE" w:rsidP="003759CE">
      <w:pPr>
        <w:pStyle w:val="131"/>
        <w:spacing w:before="0" w:after="0" w:line="360" w:lineRule="auto"/>
        <w:ind w:firstLine="461"/>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Планируемые результаты коррекционной работы имеют дифференцированный характер и</w:t>
      </w:r>
      <w:r w:rsidR="0085280B"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могут определяться индивидуальными программами развития детей с ОВЗ.</w:t>
      </w:r>
    </w:p>
    <w:p w:rsidR="003759CE" w:rsidRPr="00A07FF5" w:rsidRDefault="003759CE" w:rsidP="003759CE">
      <w:pPr>
        <w:pStyle w:val="131"/>
        <w:spacing w:before="0" w:after="0" w:line="360" w:lineRule="auto"/>
        <w:ind w:firstLine="461"/>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В зависимости от формы организации коррекционной работы планируются разные группы</w:t>
      </w:r>
      <w:r w:rsidR="0085280B"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результатов (личностные, метапредметные, предметные). В урочной деятельности отражаются</w:t>
      </w:r>
      <w:r w:rsidR="0085280B"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предметные, метапредметные и личностные результаты. Во внеурочной – личностные и</w:t>
      </w:r>
      <w:r w:rsidR="0085280B"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метапредметные результаты.</w:t>
      </w:r>
    </w:p>
    <w:p w:rsidR="003759CE" w:rsidRPr="00A07FF5" w:rsidRDefault="003759CE" w:rsidP="003759CE">
      <w:pPr>
        <w:pStyle w:val="131"/>
        <w:spacing w:before="0" w:after="0" w:line="360" w:lineRule="auto"/>
        <w:ind w:firstLine="461"/>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Личностные результаты – индивидуальное продвижение обучающегося в личностном</w:t>
      </w:r>
      <w:r w:rsidR="0085280B"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развитии (расширение круга социальных контактов, стремление к собственной результативности и</w:t>
      </w:r>
      <w:r w:rsidR="0085280B"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др.).</w:t>
      </w:r>
    </w:p>
    <w:p w:rsidR="003759CE" w:rsidRPr="00A07FF5" w:rsidRDefault="003759CE" w:rsidP="003759CE">
      <w:pPr>
        <w:pStyle w:val="131"/>
        <w:spacing w:before="0" w:after="0" w:line="360" w:lineRule="auto"/>
        <w:ind w:firstLine="461"/>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Метапредметные результаты – овладение общеучебными умениями с учетом</w:t>
      </w:r>
      <w:r w:rsidR="0085280B"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индивидуальных возможностей; освоение умственных действий, направленных на анализ и</w:t>
      </w:r>
      <w:r w:rsidR="0085280B"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управление своей деятельностью; сформированность коммуникативных действий, направленных</w:t>
      </w:r>
      <w:r w:rsidR="0085280B"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на сотрудничество и конструктивное общение и т. д.</w:t>
      </w:r>
    </w:p>
    <w:p w:rsidR="003759CE" w:rsidRPr="00A07FF5" w:rsidRDefault="003759CE" w:rsidP="003759CE">
      <w:pPr>
        <w:pStyle w:val="131"/>
        <w:spacing w:before="0" w:after="0" w:line="360" w:lineRule="auto"/>
        <w:ind w:firstLine="461"/>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Предметные результаты определяются совместно с учителем – овладение содержанием</w:t>
      </w:r>
      <w:r w:rsidR="0085280B"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ООП ООО (конкретных предметных областей; подпрограмм) с учетом индивидуальных</w:t>
      </w:r>
      <w:r w:rsidR="0085280B"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возможностей разных категорий детей с ОВЗ; индивидуальные достижения по отдельным</w:t>
      </w:r>
      <w:r w:rsidR="0085280B"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учебным предметам (умение учащихся с нарушенным слухом общаться на темы,</w:t>
      </w:r>
      <w:r w:rsidR="0085280B"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соответствующие их возрасту; умение выбирать речевые средства адекватно коммуникативной</w:t>
      </w:r>
      <w:r w:rsidR="0085280B"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ситуации; получение опыта решения проблем и др.).</w:t>
      </w:r>
    </w:p>
    <w:p w:rsidR="003759CE" w:rsidRPr="00A07FF5" w:rsidRDefault="003759CE" w:rsidP="003759CE">
      <w:pPr>
        <w:pStyle w:val="131"/>
        <w:spacing w:before="0" w:after="0" w:line="360" w:lineRule="auto"/>
        <w:ind w:firstLine="461"/>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Планируемые результаты коррекционной работы включают в себя описание организации и</w:t>
      </w:r>
      <w:r w:rsidR="0085280B"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содержания промежуточной аттестации обучающихся в рамках урочной и внеурочной</w:t>
      </w:r>
      <w:r w:rsidR="0085280B"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деятельности по каждому классу, а также обобщенные результаты итоговой аттестации на</w:t>
      </w:r>
      <w:r w:rsidR="0085280B"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основном уровне обучения.</w:t>
      </w:r>
    </w:p>
    <w:p w:rsidR="003759CE" w:rsidRPr="00A07FF5" w:rsidRDefault="003759CE" w:rsidP="003759CE">
      <w:pPr>
        <w:pStyle w:val="131"/>
        <w:spacing w:before="0" w:after="0" w:line="360" w:lineRule="auto"/>
        <w:ind w:firstLine="461"/>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Достижения обучающихся с ОВЗ рассматриваются с учетом их предыдущих</w:t>
      </w:r>
      <w:r w:rsidR="0085280B"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индивидуальных достижений, а не в сравнении с успеваемостью учащихся класса. Это может быть</w:t>
      </w:r>
      <w:r w:rsidR="0085280B"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накопительная оценка (на основе текущих оценок) собственных достижений ребенка, а также</w:t>
      </w:r>
      <w:r w:rsidR="0085280B"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оценка на основе его портфеля достижений.</w:t>
      </w:r>
    </w:p>
    <w:p w:rsidR="0085280B" w:rsidRPr="00A07FF5" w:rsidRDefault="0085280B" w:rsidP="003759CE">
      <w:pPr>
        <w:pStyle w:val="131"/>
        <w:spacing w:before="0" w:after="0" w:line="360" w:lineRule="auto"/>
        <w:ind w:firstLine="461"/>
        <w:jc w:val="both"/>
        <w:rPr>
          <w:rStyle w:val="135"/>
          <w:rFonts w:ascii="Times New Roman" w:hAnsi="Times New Roman" w:cs="Times New Roman"/>
          <w:sz w:val="28"/>
          <w:szCs w:val="28"/>
          <w:lang w:val="ru-RU"/>
        </w:rPr>
      </w:pPr>
    </w:p>
    <w:p w:rsidR="003759CE" w:rsidRPr="00A07FF5" w:rsidRDefault="003759CE" w:rsidP="0085280B">
      <w:pPr>
        <w:pStyle w:val="131"/>
        <w:spacing w:before="0" w:after="0" w:line="240" w:lineRule="auto"/>
        <w:ind w:firstLine="461"/>
        <w:rPr>
          <w:rStyle w:val="135"/>
          <w:rFonts w:ascii="Times New Roman" w:hAnsi="Times New Roman" w:cs="Times New Roman"/>
          <w:b/>
          <w:sz w:val="28"/>
          <w:szCs w:val="28"/>
          <w:lang w:val="ru-RU"/>
        </w:rPr>
      </w:pPr>
      <w:r w:rsidRPr="00A07FF5">
        <w:rPr>
          <w:rStyle w:val="135"/>
          <w:rFonts w:ascii="Times New Roman" w:hAnsi="Times New Roman" w:cs="Times New Roman"/>
          <w:b/>
          <w:sz w:val="28"/>
          <w:szCs w:val="28"/>
          <w:lang w:val="ru-RU"/>
        </w:rPr>
        <w:t>3. Организационный раздел основной образовательной</w:t>
      </w:r>
    </w:p>
    <w:p w:rsidR="003759CE" w:rsidRPr="00A07FF5" w:rsidRDefault="003759CE" w:rsidP="0085280B">
      <w:pPr>
        <w:pStyle w:val="131"/>
        <w:spacing w:before="0" w:after="0" w:line="240" w:lineRule="auto"/>
        <w:ind w:firstLine="461"/>
        <w:rPr>
          <w:rStyle w:val="135"/>
          <w:rFonts w:ascii="Times New Roman" w:hAnsi="Times New Roman" w:cs="Times New Roman"/>
          <w:b/>
          <w:sz w:val="28"/>
          <w:szCs w:val="28"/>
          <w:lang w:val="ru-RU"/>
        </w:rPr>
      </w:pPr>
      <w:r w:rsidRPr="00A07FF5">
        <w:rPr>
          <w:rStyle w:val="135"/>
          <w:rFonts w:ascii="Times New Roman" w:hAnsi="Times New Roman" w:cs="Times New Roman"/>
          <w:b/>
          <w:sz w:val="28"/>
          <w:szCs w:val="28"/>
          <w:lang w:val="ru-RU"/>
        </w:rPr>
        <w:t>программы основного общего образования</w:t>
      </w:r>
    </w:p>
    <w:p w:rsidR="0085280B" w:rsidRPr="00A07FF5" w:rsidRDefault="0085280B" w:rsidP="0085280B">
      <w:pPr>
        <w:pStyle w:val="131"/>
        <w:spacing w:before="0" w:after="0" w:line="240" w:lineRule="auto"/>
        <w:ind w:firstLine="461"/>
        <w:rPr>
          <w:rStyle w:val="135"/>
          <w:rFonts w:ascii="Times New Roman" w:hAnsi="Times New Roman" w:cs="Times New Roman"/>
          <w:b/>
          <w:sz w:val="28"/>
          <w:szCs w:val="28"/>
          <w:lang w:val="ru-RU"/>
        </w:rPr>
      </w:pPr>
    </w:p>
    <w:p w:rsidR="003759CE" w:rsidRPr="00A07FF5" w:rsidRDefault="003759CE" w:rsidP="0085280B">
      <w:pPr>
        <w:pStyle w:val="131"/>
        <w:spacing w:before="0" w:after="0" w:line="360" w:lineRule="auto"/>
        <w:ind w:firstLine="461"/>
        <w:rPr>
          <w:rStyle w:val="135"/>
          <w:rFonts w:ascii="Times New Roman" w:hAnsi="Times New Roman" w:cs="Times New Roman"/>
          <w:b/>
          <w:sz w:val="28"/>
          <w:szCs w:val="28"/>
          <w:lang w:val="ru-RU"/>
        </w:rPr>
      </w:pPr>
      <w:r w:rsidRPr="00A07FF5">
        <w:rPr>
          <w:rStyle w:val="135"/>
          <w:rFonts w:ascii="Times New Roman" w:hAnsi="Times New Roman" w:cs="Times New Roman"/>
          <w:b/>
          <w:sz w:val="28"/>
          <w:szCs w:val="28"/>
          <w:lang w:val="ru-RU"/>
        </w:rPr>
        <w:t>3.1 Учебный план основного общего образования</w:t>
      </w:r>
    </w:p>
    <w:p w:rsidR="0085280B" w:rsidRPr="00A07FF5" w:rsidRDefault="003759CE" w:rsidP="003759CE">
      <w:pPr>
        <w:pStyle w:val="131"/>
        <w:spacing w:before="0" w:after="0" w:line="360" w:lineRule="auto"/>
        <w:ind w:firstLine="461"/>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 xml:space="preserve">Учебный план </w:t>
      </w:r>
      <w:r w:rsidR="0085280B" w:rsidRPr="00A07FF5">
        <w:rPr>
          <w:rStyle w:val="135"/>
          <w:rFonts w:ascii="Times New Roman" w:hAnsi="Times New Roman" w:cs="Times New Roman"/>
          <w:sz w:val="28"/>
          <w:szCs w:val="28"/>
          <w:lang w:val="ru-RU"/>
        </w:rPr>
        <w:t xml:space="preserve">школы, </w:t>
      </w:r>
      <w:r w:rsidRPr="00A07FF5">
        <w:rPr>
          <w:rStyle w:val="135"/>
          <w:rFonts w:ascii="Times New Roman" w:hAnsi="Times New Roman" w:cs="Times New Roman"/>
          <w:sz w:val="28"/>
          <w:szCs w:val="28"/>
          <w:lang w:val="ru-RU"/>
        </w:rPr>
        <w:t>реализующий основную образовательную программу</w:t>
      </w:r>
      <w:r w:rsidR="0085280B"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 xml:space="preserve">основного общего образования (далее – учебный план), </w:t>
      </w:r>
      <w:r w:rsidR="0085280B" w:rsidRPr="00A07FF5">
        <w:rPr>
          <w:rStyle w:val="135"/>
          <w:rFonts w:ascii="Times New Roman" w:hAnsi="Times New Roman" w:cs="Times New Roman"/>
          <w:sz w:val="28"/>
          <w:szCs w:val="28"/>
          <w:lang w:val="ru-RU"/>
        </w:rPr>
        <w:t xml:space="preserve"> </w:t>
      </w:r>
      <w:r w:rsidR="00ED1E66" w:rsidRPr="00A07FF5">
        <w:rPr>
          <w:rStyle w:val="135"/>
          <w:rFonts w:ascii="Times New Roman" w:hAnsi="Times New Roman" w:cs="Times New Roman"/>
          <w:sz w:val="28"/>
          <w:szCs w:val="28"/>
          <w:lang w:val="ru-RU"/>
        </w:rPr>
        <w:t>в соответствии с п.22. ст.2. г</w:t>
      </w:r>
      <w:r w:rsidRPr="00A07FF5">
        <w:rPr>
          <w:rStyle w:val="135"/>
          <w:rFonts w:ascii="Times New Roman" w:hAnsi="Times New Roman" w:cs="Times New Roman"/>
          <w:sz w:val="28"/>
          <w:szCs w:val="28"/>
          <w:lang w:val="ru-RU"/>
        </w:rPr>
        <w:t>л. I</w:t>
      </w:r>
      <w:r w:rsidR="0085280B"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Федерального Закона от 29 декабря 2012</w:t>
      </w:r>
      <w:r w:rsidR="00ED1E66" w:rsidRPr="00A07FF5">
        <w:rPr>
          <w:rStyle w:val="135"/>
          <w:rFonts w:ascii="Times New Roman" w:hAnsi="Times New Roman" w:cs="Times New Roman"/>
          <w:sz w:val="28"/>
          <w:szCs w:val="28"/>
          <w:lang w:val="ru-RU"/>
        </w:rPr>
        <w:t xml:space="preserve"> г.</w:t>
      </w:r>
      <w:r w:rsidRPr="00A07FF5">
        <w:rPr>
          <w:rStyle w:val="135"/>
          <w:rFonts w:ascii="Times New Roman" w:hAnsi="Times New Roman" w:cs="Times New Roman"/>
          <w:sz w:val="28"/>
          <w:szCs w:val="28"/>
          <w:lang w:val="ru-RU"/>
        </w:rPr>
        <w:t xml:space="preserve"> № 273 «Об Образовании в Российской Федерации»</w:t>
      </w:r>
      <w:r w:rsidR="0085280B"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определяет перечень, последовательность и распределение по периодам обучения учебных</w:t>
      </w:r>
      <w:r w:rsidR="0085280B"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предметов, курсов, дисциплин (модулей).</w:t>
      </w:r>
    </w:p>
    <w:p w:rsidR="003759CE" w:rsidRPr="00A07FF5" w:rsidRDefault="003759CE" w:rsidP="003759CE">
      <w:pPr>
        <w:pStyle w:val="131"/>
        <w:spacing w:before="0" w:after="0" w:line="360" w:lineRule="auto"/>
        <w:ind w:firstLine="461"/>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Учебный план основного общего образования является частью организационного раздела</w:t>
      </w:r>
      <w:r w:rsidR="0085280B"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основной образовательной программы и служит одним из основных механизмов ее реализации.</w:t>
      </w:r>
    </w:p>
    <w:p w:rsidR="003759CE" w:rsidRPr="00A07FF5" w:rsidRDefault="003759CE" w:rsidP="003759CE">
      <w:pPr>
        <w:pStyle w:val="131"/>
        <w:spacing w:before="0" w:after="0" w:line="360" w:lineRule="auto"/>
        <w:ind w:firstLine="461"/>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Учебный план</w:t>
      </w:r>
      <w:r w:rsidR="0085280B" w:rsidRPr="00A07FF5">
        <w:rPr>
          <w:rStyle w:val="135"/>
          <w:rFonts w:ascii="Times New Roman" w:hAnsi="Times New Roman" w:cs="Times New Roman"/>
          <w:sz w:val="28"/>
          <w:szCs w:val="28"/>
          <w:lang w:val="ru-RU"/>
        </w:rPr>
        <w:t xml:space="preserve"> школы, реализующей</w:t>
      </w:r>
      <w:r w:rsidRPr="00A07FF5">
        <w:rPr>
          <w:rStyle w:val="135"/>
          <w:rFonts w:ascii="Times New Roman" w:hAnsi="Times New Roman" w:cs="Times New Roman"/>
          <w:sz w:val="28"/>
          <w:szCs w:val="28"/>
          <w:lang w:val="ru-RU"/>
        </w:rPr>
        <w:t xml:space="preserve"> образовательную программу основного</w:t>
      </w:r>
      <w:r w:rsidR="0085280B"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общего образования, определяет общие рамки отбора учебного материала, формирования перечня</w:t>
      </w:r>
      <w:r w:rsidR="0085280B"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результатов образования и организации образовательной деятельности.</w:t>
      </w:r>
    </w:p>
    <w:p w:rsidR="003759CE" w:rsidRPr="00A07FF5" w:rsidRDefault="003759CE" w:rsidP="003759CE">
      <w:pPr>
        <w:pStyle w:val="131"/>
        <w:spacing w:before="0" w:after="0" w:line="360" w:lineRule="auto"/>
        <w:ind w:firstLine="461"/>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Учебный план:</w:t>
      </w:r>
    </w:p>
    <w:p w:rsidR="003759CE" w:rsidRPr="00A07FF5" w:rsidRDefault="0085280B" w:rsidP="003759CE">
      <w:pPr>
        <w:pStyle w:val="131"/>
        <w:spacing w:before="0" w:after="0" w:line="360" w:lineRule="auto"/>
        <w:ind w:firstLine="461"/>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 xml:space="preserve">- </w:t>
      </w:r>
      <w:r w:rsidR="003759CE" w:rsidRPr="00A07FF5">
        <w:rPr>
          <w:rStyle w:val="135"/>
          <w:rFonts w:ascii="Times New Roman" w:hAnsi="Times New Roman" w:cs="Times New Roman"/>
          <w:sz w:val="28"/>
          <w:szCs w:val="28"/>
          <w:lang w:val="ru-RU"/>
        </w:rPr>
        <w:t>фиксирует максимальный объем учебной нагрузки обучающихся (в соответствии с</w:t>
      </w:r>
      <w:r w:rsidRPr="00A07FF5">
        <w:rPr>
          <w:rStyle w:val="135"/>
          <w:rFonts w:ascii="Times New Roman" w:hAnsi="Times New Roman" w:cs="Times New Roman"/>
          <w:sz w:val="28"/>
          <w:szCs w:val="28"/>
          <w:lang w:val="ru-RU"/>
        </w:rPr>
        <w:t xml:space="preserve"> </w:t>
      </w:r>
      <w:r w:rsidR="003759CE" w:rsidRPr="00A07FF5">
        <w:rPr>
          <w:rStyle w:val="135"/>
          <w:rFonts w:ascii="Times New Roman" w:hAnsi="Times New Roman" w:cs="Times New Roman"/>
          <w:sz w:val="28"/>
          <w:szCs w:val="28"/>
          <w:lang w:val="ru-RU"/>
        </w:rPr>
        <w:t>СанПиН 2.4.2.2821-10 от 29 декабря 2010 г. № 189);</w:t>
      </w:r>
    </w:p>
    <w:p w:rsidR="003759CE" w:rsidRPr="00A07FF5" w:rsidRDefault="0085280B" w:rsidP="003759CE">
      <w:pPr>
        <w:pStyle w:val="131"/>
        <w:spacing w:before="0" w:after="0" w:line="360" w:lineRule="auto"/>
        <w:ind w:firstLine="461"/>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 xml:space="preserve">- </w:t>
      </w:r>
      <w:r w:rsidR="003759CE" w:rsidRPr="00A07FF5">
        <w:rPr>
          <w:rStyle w:val="135"/>
          <w:rFonts w:ascii="Times New Roman" w:hAnsi="Times New Roman" w:cs="Times New Roman"/>
          <w:sz w:val="28"/>
          <w:szCs w:val="28"/>
          <w:lang w:val="ru-RU"/>
        </w:rPr>
        <w:t>определяет (регламентирует) перечень учебных предметов, курсов и время,</w:t>
      </w:r>
    </w:p>
    <w:p w:rsidR="003759CE" w:rsidRPr="00A07FF5" w:rsidRDefault="003759CE" w:rsidP="003759CE">
      <w:pPr>
        <w:pStyle w:val="131"/>
        <w:spacing w:before="0" w:after="0" w:line="360" w:lineRule="auto"/>
        <w:ind w:firstLine="461"/>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отводимое на их освоение и организацию;</w:t>
      </w:r>
    </w:p>
    <w:p w:rsidR="003759CE" w:rsidRPr="00A07FF5" w:rsidRDefault="0085280B" w:rsidP="0085280B">
      <w:pPr>
        <w:pStyle w:val="131"/>
        <w:spacing w:before="0" w:after="0" w:line="360" w:lineRule="auto"/>
        <w:ind w:firstLine="461"/>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 xml:space="preserve">- </w:t>
      </w:r>
      <w:r w:rsidR="003759CE" w:rsidRPr="00A07FF5">
        <w:rPr>
          <w:rStyle w:val="135"/>
          <w:rFonts w:ascii="Times New Roman" w:hAnsi="Times New Roman" w:cs="Times New Roman"/>
          <w:sz w:val="28"/>
          <w:szCs w:val="28"/>
          <w:lang w:val="ru-RU"/>
        </w:rPr>
        <w:t>распределяет учебные предметы, курсы по классам и учебным годам.</w:t>
      </w:r>
    </w:p>
    <w:p w:rsidR="003759CE" w:rsidRPr="00A07FF5" w:rsidRDefault="003759CE" w:rsidP="003759CE">
      <w:pPr>
        <w:pStyle w:val="131"/>
        <w:spacing w:before="0" w:after="0" w:line="360" w:lineRule="auto"/>
        <w:ind w:firstLine="461"/>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Учебный план состоит из двух частей: обязательной части и части, формируемой</w:t>
      </w:r>
      <w:r w:rsidR="0085280B"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участниками образовательных отношений.</w:t>
      </w:r>
    </w:p>
    <w:p w:rsidR="003759CE" w:rsidRPr="00A07FF5" w:rsidRDefault="003759CE" w:rsidP="003759CE">
      <w:pPr>
        <w:pStyle w:val="131"/>
        <w:spacing w:before="0" w:after="0" w:line="360" w:lineRule="auto"/>
        <w:ind w:firstLine="461"/>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Обязательная часть учебного плана определяет состав учебных предметов обязательных</w:t>
      </w:r>
      <w:r w:rsidR="0085280B"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предметных областей, реализующих образовательную программу основного общего образования,</w:t>
      </w:r>
      <w:r w:rsidR="0085280B"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и учебное время, отводимое на их изучение по классам (годам) обучения в соответствии с</w:t>
      </w:r>
      <w:r w:rsidR="0085280B"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федеральным государственныс стандартом основного общего образования (утвержден приказом</w:t>
      </w:r>
      <w:r w:rsidR="0085280B"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от 17 декабря 2010 года №1897, зарегистрирован Минюстом России 01 февраля 2011 года №1644).</w:t>
      </w:r>
    </w:p>
    <w:p w:rsidR="003759CE" w:rsidRPr="00A07FF5" w:rsidRDefault="003759CE" w:rsidP="003759CE">
      <w:pPr>
        <w:pStyle w:val="131"/>
        <w:spacing w:before="0" w:after="0" w:line="360" w:lineRule="auto"/>
        <w:ind w:firstLine="461"/>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Учебный план имеет вариант понедельного распределения учебных часов. При</w:t>
      </w:r>
      <w:r w:rsidR="0085280B"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организации учебного процесса возможно проведение интегрированных занятий, чередование</w:t>
      </w:r>
      <w:r w:rsidR="0085280B"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урочной и внеурочной деятельности, модульного принципа обучения с сохранением количества</w:t>
      </w:r>
      <w:r w:rsidR="0085280B"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часов, отводимых на предмет.</w:t>
      </w:r>
    </w:p>
    <w:p w:rsidR="003759CE" w:rsidRPr="00A07FF5" w:rsidRDefault="003759CE" w:rsidP="003759CE">
      <w:pPr>
        <w:pStyle w:val="131"/>
        <w:spacing w:before="0" w:after="0" w:line="360" w:lineRule="auto"/>
        <w:ind w:firstLine="461"/>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Часть учебного плана, формируемая участниками образовательных отношений,</w:t>
      </w:r>
    </w:p>
    <w:p w:rsidR="003759CE" w:rsidRPr="00A07FF5" w:rsidRDefault="003759CE" w:rsidP="0085280B">
      <w:pPr>
        <w:pStyle w:val="131"/>
        <w:spacing w:before="0" w:after="0" w:line="360" w:lineRule="auto"/>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 xml:space="preserve">определяет время, отводимое на изучение содержания образования, </w:t>
      </w:r>
      <w:r w:rsidR="0085280B" w:rsidRPr="00A07FF5">
        <w:rPr>
          <w:rStyle w:val="135"/>
          <w:rFonts w:ascii="Times New Roman" w:hAnsi="Times New Roman" w:cs="Times New Roman"/>
          <w:sz w:val="28"/>
          <w:szCs w:val="28"/>
          <w:lang w:val="ru-RU"/>
        </w:rPr>
        <w:t>о</w:t>
      </w:r>
      <w:r w:rsidRPr="00A07FF5">
        <w:rPr>
          <w:rStyle w:val="135"/>
          <w:rFonts w:ascii="Times New Roman" w:hAnsi="Times New Roman" w:cs="Times New Roman"/>
          <w:sz w:val="28"/>
          <w:szCs w:val="28"/>
          <w:lang w:val="ru-RU"/>
        </w:rPr>
        <w:t>беспечивающего реализацию</w:t>
      </w:r>
      <w:r w:rsidR="0085280B"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интересов и потребностей обучающихся, их родителей (законных представителей),</w:t>
      </w:r>
      <w:r w:rsidR="0085280B"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педагогического коллектива</w:t>
      </w:r>
      <w:r w:rsidR="0085280B" w:rsidRPr="00A07FF5">
        <w:rPr>
          <w:rStyle w:val="135"/>
          <w:rFonts w:ascii="Times New Roman" w:hAnsi="Times New Roman" w:cs="Times New Roman"/>
          <w:sz w:val="28"/>
          <w:szCs w:val="28"/>
          <w:lang w:val="ru-RU"/>
        </w:rPr>
        <w:t xml:space="preserve"> школы</w:t>
      </w:r>
      <w:r w:rsidRPr="00A07FF5">
        <w:rPr>
          <w:rStyle w:val="135"/>
          <w:rFonts w:ascii="Times New Roman" w:hAnsi="Times New Roman" w:cs="Times New Roman"/>
          <w:sz w:val="28"/>
          <w:szCs w:val="28"/>
          <w:lang w:val="ru-RU"/>
        </w:rPr>
        <w:t>.</w:t>
      </w:r>
    </w:p>
    <w:p w:rsidR="003759CE" w:rsidRPr="00A07FF5" w:rsidRDefault="003759CE" w:rsidP="003759CE">
      <w:pPr>
        <w:pStyle w:val="131"/>
        <w:spacing w:before="0" w:after="0" w:line="360" w:lineRule="auto"/>
        <w:ind w:firstLine="461"/>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 xml:space="preserve">Часть, формируемая участниками образовательного процесса, отражена </w:t>
      </w:r>
      <w:r w:rsidR="00423269" w:rsidRPr="00A07FF5">
        <w:rPr>
          <w:rStyle w:val="135"/>
          <w:rFonts w:ascii="Times New Roman" w:hAnsi="Times New Roman" w:cs="Times New Roman"/>
          <w:sz w:val="28"/>
          <w:szCs w:val="28"/>
          <w:lang w:val="ru-RU"/>
        </w:rPr>
        <w:t xml:space="preserve">и </w:t>
      </w:r>
      <w:r w:rsidRPr="00A07FF5">
        <w:rPr>
          <w:rStyle w:val="135"/>
          <w:rFonts w:ascii="Times New Roman" w:hAnsi="Times New Roman" w:cs="Times New Roman"/>
          <w:sz w:val="28"/>
          <w:szCs w:val="28"/>
          <w:lang w:val="ru-RU"/>
        </w:rPr>
        <w:t>в плане внеурочной</w:t>
      </w:r>
      <w:r w:rsidR="0085280B"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деятельности, которая является неотъемлемой частью основной образовательной программы</w:t>
      </w:r>
      <w:r w:rsidR="0085280B"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(организационный раздел).</w:t>
      </w:r>
    </w:p>
    <w:p w:rsidR="003759CE" w:rsidRPr="00A07FF5" w:rsidRDefault="003759CE" w:rsidP="003759CE">
      <w:pPr>
        <w:pStyle w:val="131"/>
        <w:spacing w:before="0" w:after="0" w:line="360" w:lineRule="auto"/>
        <w:ind w:firstLine="461"/>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Учебный план и план внеурочной деятельности дополняют друг друга.</w:t>
      </w:r>
    </w:p>
    <w:p w:rsidR="003759CE" w:rsidRPr="00A07FF5" w:rsidRDefault="003759CE" w:rsidP="003759CE">
      <w:pPr>
        <w:pStyle w:val="131"/>
        <w:spacing w:before="0" w:after="0" w:line="360" w:lineRule="auto"/>
        <w:ind w:firstLine="461"/>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Занятия внеурочной деятельностью способствуют достижению метапредметных и</w:t>
      </w:r>
      <w:r w:rsidR="0085280B"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личностных результатов, проводятся в отличных от урока формах и не учитываются при расчете</w:t>
      </w:r>
      <w:r w:rsidR="0085280B"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максимально допустимой нагрузки обучающихся, так как они не является учебными занятиями.</w:t>
      </w:r>
    </w:p>
    <w:p w:rsidR="003759CE" w:rsidRPr="00A07FF5" w:rsidRDefault="003759CE" w:rsidP="003759CE">
      <w:pPr>
        <w:pStyle w:val="131"/>
        <w:spacing w:before="0" w:after="0" w:line="360" w:lineRule="auto"/>
        <w:ind w:firstLine="461"/>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Для развития потенциала одарённых и талантливых детей, а также для детей с ослабленным</w:t>
      </w:r>
      <w:r w:rsidR="0085280B"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 xml:space="preserve">здоровьем с участием самих обучающихся и их семей школа оставляет за собой право </w:t>
      </w:r>
      <w:r w:rsidR="0085280B"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разрабатывать индивидуальные учебные планы, в рамках которых формируется индивидуальная</w:t>
      </w:r>
      <w:r w:rsidR="0085280B"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траектория развития обучающегося.</w:t>
      </w:r>
    </w:p>
    <w:p w:rsidR="003759CE" w:rsidRPr="00A07FF5" w:rsidRDefault="003759CE" w:rsidP="003759CE">
      <w:pPr>
        <w:pStyle w:val="131"/>
        <w:spacing w:before="0" w:after="0" w:line="360" w:lineRule="auto"/>
        <w:ind w:firstLine="461"/>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Реализация индивидуальных учебных планов может быть организована с помощью</w:t>
      </w:r>
      <w:r w:rsidR="0085280B"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дистанционных технологий.</w:t>
      </w:r>
    </w:p>
    <w:p w:rsidR="003759CE" w:rsidRPr="00A07FF5" w:rsidRDefault="003759CE" w:rsidP="003759CE">
      <w:pPr>
        <w:pStyle w:val="131"/>
        <w:spacing w:before="0" w:after="0" w:line="360" w:lineRule="auto"/>
        <w:ind w:firstLine="461"/>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 xml:space="preserve">Учебный план </w:t>
      </w:r>
      <w:r w:rsidR="0085280B" w:rsidRPr="00A07FF5">
        <w:rPr>
          <w:rStyle w:val="135"/>
          <w:rFonts w:ascii="Times New Roman" w:hAnsi="Times New Roman" w:cs="Times New Roman"/>
          <w:sz w:val="28"/>
          <w:szCs w:val="28"/>
          <w:lang w:val="ru-RU"/>
        </w:rPr>
        <w:t>школы</w:t>
      </w:r>
      <w:r w:rsidRPr="00A07FF5">
        <w:rPr>
          <w:rStyle w:val="135"/>
          <w:rFonts w:ascii="Times New Roman" w:hAnsi="Times New Roman" w:cs="Times New Roman"/>
          <w:sz w:val="28"/>
          <w:szCs w:val="28"/>
          <w:lang w:val="ru-RU"/>
        </w:rPr>
        <w:t xml:space="preserve"> обеспечивает возможность обучения на</w:t>
      </w:r>
      <w:r w:rsidR="0085280B"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государственном (русском) языке Российской Федерации.</w:t>
      </w:r>
    </w:p>
    <w:p w:rsidR="003759CE" w:rsidRPr="00A07FF5" w:rsidRDefault="003759CE" w:rsidP="004F0BD9">
      <w:pPr>
        <w:pStyle w:val="131"/>
        <w:spacing w:before="0" w:after="0" w:line="240" w:lineRule="auto"/>
        <w:rPr>
          <w:rStyle w:val="135"/>
          <w:rFonts w:ascii="Times New Roman" w:hAnsi="Times New Roman" w:cs="Times New Roman"/>
          <w:b/>
          <w:sz w:val="28"/>
          <w:szCs w:val="28"/>
          <w:lang w:val="ru-RU"/>
        </w:rPr>
      </w:pPr>
      <w:r w:rsidRPr="00A07FF5">
        <w:rPr>
          <w:rStyle w:val="135"/>
          <w:rFonts w:ascii="Times New Roman" w:hAnsi="Times New Roman" w:cs="Times New Roman"/>
          <w:b/>
          <w:sz w:val="28"/>
          <w:szCs w:val="28"/>
          <w:lang w:val="ru-RU"/>
        </w:rPr>
        <w:t>УЧЕБНЫЙ ПЛАН</w:t>
      </w:r>
    </w:p>
    <w:p w:rsidR="004F0BD9" w:rsidRPr="00A07FF5" w:rsidRDefault="004F0BD9" w:rsidP="004F0BD9">
      <w:pPr>
        <w:pStyle w:val="131"/>
        <w:spacing w:before="0" w:after="0" w:line="240" w:lineRule="auto"/>
        <w:rPr>
          <w:rStyle w:val="135"/>
          <w:rFonts w:ascii="Times New Roman" w:hAnsi="Times New Roman" w:cs="Times New Roman"/>
          <w:b/>
          <w:sz w:val="28"/>
          <w:szCs w:val="28"/>
          <w:lang w:val="ru-RU"/>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35"/>
        <w:gridCol w:w="2854"/>
        <w:gridCol w:w="927"/>
        <w:gridCol w:w="949"/>
        <w:gridCol w:w="958"/>
        <w:gridCol w:w="958"/>
        <w:gridCol w:w="1099"/>
      </w:tblGrid>
      <w:tr w:rsidR="00044FB0" w:rsidRPr="00A07FF5" w:rsidTr="004F0BD9">
        <w:tc>
          <w:tcPr>
            <w:tcW w:w="5189" w:type="dxa"/>
            <w:gridSpan w:val="2"/>
            <w:vAlign w:val="center"/>
          </w:tcPr>
          <w:p w:rsidR="00044FB0" w:rsidRPr="00A07FF5" w:rsidRDefault="00044FB0" w:rsidP="000D7201">
            <w:pPr>
              <w:jc w:val="center"/>
              <w:rPr>
                <w:lang w:val="ru-RU"/>
              </w:rPr>
            </w:pPr>
          </w:p>
        </w:tc>
        <w:tc>
          <w:tcPr>
            <w:tcW w:w="4891" w:type="dxa"/>
            <w:gridSpan w:val="5"/>
            <w:vAlign w:val="center"/>
          </w:tcPr>
          <w:p w:rsidR="00044FB0" w:rsidRPr="00A07FF5" w:rsidRDefault="00044FB0" w:rsidP="000D7201">
            <w:pPr>
              <w:jc w:val="center"/>
            </w:pPr>
            <w:r w:rsidRPr="00A07FF5">
              <w:rPr>
                <w:b/>
              </w:rPr>
              <w:t>Количество часов в неделю</w:t>
            </w:r>
          </w:p>
        </w:tc>
      </w:tr>
      <w:tr w:rsidR="00044FB0" w:rsidRPr="00A07FF5" w:rsidTr="004F0BD9">
        <w:tc>
          <w:tcPr>
            <w:tcW w:w="2335" w:type="dxa"/>
            <w:vAlign w:val="center"/>
          </w:tcPr>
          <w:p w:rsidR="00044FB0" w:rsidRPr="00A07FF5" w:rsidRDefault="00044FB0" w:rsidP="000D7201">
            <w:pPr>
              <w:jc w:val="center"/>
              <w:rPr>
                <w:b/>
              </w:rPr>
            </w:pPr>
            <w:r w:rsidRPr="00A07FF5">
              <w:rPr>
                <w:b/>
              </w:rPr>
              <w:t>Предметные области</w:t>
            </w:r>
          </w:p>
        </w:tc>
        <w:tc>
          <w:tcPr>
            <w:tcW w:w="2854" w:type="dxa"/>
            <w:vAlign w:val="center"/>
          </w:tcPr>
          <w:p w:rsidR="00044FB0" w:rsidRPr="00A07FF5" w:rsidRDefault="00044FB0" w:rsidP="000D7201">
            <w:pPr>
              <w:jc w:val="center"/>
              <w:rPr>
                <w:b/>
              </w:rPr>
            </w:pPr>
            <w:r w:rsidRPr="00A07FF5">
              <w:rPr>
                <w:b/>
              </w:rPr>
              <w:t>Учебные предметы</w:t>
            </w:r>
          </w:p>
        </w:tc>
        <w:tc>
          <w:tcPr>
            <w:tcW w:w="927" w:type="dxa"/>
            <w:vAlign w:val="center"/>
          </w:tcPr>
          <w:p w:rsidR="00044FB0" w:rsidRPr="00A07FF5" w:rsidRDefault="00044FB0" w:rsidP="000D7201">
            <w:pPr>
              <w:jc w:val="center"/>
              <w:rPr>
                <w:b/>
              </w:rPr>
            </w:pPr>
            <w:r w:rsidRPr="00A07FF5">
              <w:rPr>
                <w:b/>
              </w:rPr>
              <w:t>5 класс</w:t>
            </w:r>
          </w:p>
        </w:tc>
        <w:tc>
          <w:tcPr>
            <w:tcW w:w="949" w:type="dxa"/>
            <w:vAlign w:val="center"/>
          </w:tcPr>
          <w:p w:rsidR="00044FB0" w:rsidRPr="00A07FF5" w:rsidRDefault="00044FB0" w:rsidP="000D7201">
            <w:pPr>
              <w:jc w:val="center"/>
              <w:rPr>
                <w:b/>
              </w:rPr>
            </w:pPr>
            <w:r w:rsidRPr="00A07FF5">
              <w:rPr>
                <w:b/>
              </w:rPr>
              <w:t>6 класс</w:t>
            </w:r>
          </w:p>
        </w:tc>
        <w:tc>
          <w:tcPr>
            <w:tcW w:w="958" w:type="dxa"/>
            <w:vAlign w:val="center"/>
          </w:tcPr>
          <w:p w:rsidR="00044FB0" w:rsidRPr="00A07FF5" w:rsidRDefault="00044FB0" w:rsidP="000D7201">
            <w:pPr>
              <w:jc w:val="center"/>
              <w:rPr>
                <w:b/>
              </w:rPr>
            </w:pPr>
            <w:r w:rsidRPr="00A07FF5">
              <w:rPr>
                <w:b/>
              </w:rPr>
              <w:t>7 класс</w:t>
            </w:r>
          </w:p>
        </w:tc>
        <w:tc>
          <w:tcPr>
            <w:tcW w:w="958" w:type="dxa"/>
            <w:vAlign w:val="center"/>
          </w:tcPr>
          <w:p w:rsidR="00044FB0" w:rsidRPr="00A07FF5" w:rsidRDefault="00044FB0" w:rsidP="000D7201">
            <w:pPr>
              <w:jc w:val="center"/>
              <w:rPr>
                <w:b/>
              </w:rPr>
            </w:pPr>
            <w:r w:rsidRPr="00A07FF5">
              <w:rPr>
                <w:b/>
              </w:rPr>
              <w:t>8 класс</w:t>
            </w:r>
          </w:p>
        </w:tc>
        <w:tc>
          <w:tcPr>
            <w:tcW w:w="1099" w:type="dxa"/>
            <w:vAlign w:val="center"/>
          </w:tcPr>
          <w:p w:rsidR="00044FB0" w:rsidRPr="00A07FF5" w:rsidRDefault="00044FB0" w:rsidP="000D7201">
            <w:pPr>
              <w:jc w:val="center"/>
              <w:rPr>
                <w:b/>
              </w:rPr>
            </w:pPr>
            <w:r w:rsidRPr="00A07FF5">
              <w:rPr>
                <w:b/>
              </w:rPr>
              <w:t>9 класс</w:t>
            </w:r>
          </w:p>
        </w:tc>
      </w:tr>
      <w:tr w:rsidR="00044FB0" w:rsidRPr="00A07FF5" w:rsidTr="004F0BD9">
        <w:tc>
          <w:tcPr>
            <w:tcW w:w="2335" w:type="dxa"/>
            <w:vMerge w:val="restart"/>
          </w:tcPr>
          <w:p w:rsidR="00044FB0" w:rsidRPr="00A07FF5" w:rsidRDefault="00044FB0" w:rsidP="000D7201">
            <w:pPr>
              <w:rPr>
                <w:b/>
              </w:rPr>
            </w:pPr>
            <w:r w:rsidRPr="00A07FF5">
              <w:rPr>
                <w:b/>
              </w:rPr>
              <w:t>Филология</w:t>
            </w:r>
          </w:p>
        </w:tc>
        <w:tc>
          <w:tcPr>
            <w:tcW w:w="2854" w:type="dxa"/>
          </w:tcPr>
          <w:p w:rsidR="00044FB0" w:rsidRPr="00A07FF5" w:rsidRDefault="00044FB0" w:rsidP="000D7201">
            <w:r w:rsidRPr="00A07FF5">
              <w:t>Русский язык</w:t>
            </w:r>
          </w:p>
        </w:tc>
        <w:tc>
          <w:tcPr>
            <w:tcW w:w="927" w:type="dxa"/>
          </w:tcPr>
          <w:p w:rsidR="00044FB0" w:rsidRPr="00A07FF5" w:rsidRDefault="00044FB0" w:rsidP="000D7201">
            <w:pPr>
              <w:jc w:val="center"/>
            </w:pPr>
            <w:r w:rsidRPr="00A07FF5">
              <w:t>5</w:t>
            </w:r>
          </w:p>
        </w:tc>
        <w:tc>
          <w:tcPr>
            <w:tcW w:w="949" w:type="dxa"/>
          </w:tcPr>
          <w:p w:rsidR="00044FB0" w:rsidRPr="00A07FF5" w:rsidRDefault="00044FB0" w:rsidP="000D7201">
            <w:pPr>
              <w:jc w:val="center"/>
            </w:pPr>
            <w:r w:rsidRPr="00A07FF5">
              <w:t>6</w:t>
            </w:r>
          </w:p>
        </w:tc>
        <w:tc>
          <w:tcPr>
            <w:tcW w:w="958" w:type="dxa"/>
          </w:tcPr>
          <w:p w:rsidR="00044FB0" w:rsidRPr="00A07FF5" w:rsidRDefault="00044FB0" w:rsidP="000D7201">
            <w:pPr>
              <w:jc w:val="center"/>
            </w:pPr>
            <w:r w:rsidRPr="00A07FF5">
              <w:t>4</w:t>
            </w:r>
          </w:p>
        </w:tc>
        <w:tc>
          <w:tcPr>
            <w:tcW w:w="958" w:type="dxa"/>
          </w:tcPr>
          <w:p w:rsidR="00044FB0" w:rsidRPr="00A07FF5" w:rsidRDefault="00044FB0" w:rsidP="000D7201">
            <w:pPr>
              <w:jc w:val="center"/>
            </w:pPr>
            <w:r w:rsidRPr="00A07FF5">
              <w:t>3</w:t>
            </w:r>
          </w:p>
        </w:tc>
        <w:tc>
          <w:tcPr>
            <w:tcW w:w="1099" w:type="dxa"/>
          </w:tcPr>
          <w:p w:rsidR="00044FB0" w:rsidRPr="00A07FF5" w:rsidRDefault="00044FB0" w:rsidP="000D7201">
            <w:pPr>
              <w:jc w:val="center"/>
            </w:pPr>
            <w:r w:rsidRPr="00A07FF5">
              <w:t>2</w:t>
            </w:r>
          </w:p>
        </w:tc>
      </w:tr>
      <w:tr w:rsidR="00044FB0" w:rsidRPr="00A07FF5" w:rsidTr="004F0BD9">
        <w:tc>
          <w:tcPr>
            <w:tcW w:w="2335" w:type="dxa"/>
            <w:vMerge/>
          </w:tcPr>
          <w:p w:rsidR="00044FB0" w:rsidRPr="00A07FF5" w:rsidRDefault="00044FB0" w:rsidP="000D7201">
            <w:pPr>
              <w:jc w:val="center"/>
              <w:rPr>
                <w:b/>
              </w:rPr>
            </w:pPr>
          </w:p>
        </w:tc>
        <w:tc>
          <w:tcPr>
            <w:tcW w:w="2854" w:type="dxa"/>
          </w:tcPr>
          <w:p w:rsidR="00044FB0" w:rsidRPr="00A07FF5" w:rsidRDefault="00044FB0" w:rsidP="000D7201">
            <w:r w:rsidRPr="00A07FF5">
              <w:t>Литература</w:t>
            </w:r>
          </w:p>
        </w:tc>
        <w:tc>
          <w:tcPr>
            <w:tcW w:w="927" w:type="dxa"/>
          </w:tcPr>
          <w:p w:rsidR="00044FB0" w:rsidRPr="00A07FF5" w:rsidRDefault="00044FB0" w:rsidP="000D7201">
            <w:pPr>
              <w:jc w:val="center"/>
            </w:pPr>
            <w:r w:rsidRPr="00A07FF5">
              <w:t>3</w:t>
            </w:r>
          </w:p>
        </w:tc>
        <w:tc>
          <w:tcPr>
            <w:tcW w:w="949" w:type="dxa"/>
          </w:tcPr>
          <w:p w:rsidR="00044FB0" w:rsidRPr="00A07FF5" w:rsidRDefault="00044FB0" w:rsidP="000D7201">
            <w:pPr>
              <w:jc w:val="center"/>
            </w:pPr>
            <w:r w:rsidRPr="00A07FF5">
              <w:t>3</w:t>
            </w:r>
          </w:p>
        </w:tc>
        <w:tc>
          <w:tcPr>
            <w:tcW w:w="958" w:type="dxa"/>
          </w:tcPr>
          <w:p w:rsidR="00044FB0" w:rsidRPr="00A07FF5" w:rsidRDefault="00044FB0" w:rsidP="000D7201">
            <w:pPr>
              <w:jc w:val="center"/>
            </w:pPr>
            <w:r w:rsidRPr="00A07FF5">
              <w:t>2</w:t>
            </w:r>
          </w:p>
        </w:tc>
        <w:tc>
          <w:tcPr>
            <w:tcW w:w="958" w:type="dxa"/>
          </w:tcPr>
          <w:p w:rsidR="00044FB0" w:rsidRPr="00A07FF5" w:rsidRDefault="00044FB0" w:rsidP="000D7201">
            <w:pPr>
              <w:jc w:val="center"/>
            </w:pPr>
            <w:r w:rsidRPr="00A07FF5">
              <w:t>2</w:t>
            </w:r>
          </w:p>
        </w:tc>
        <w:tc>
          <w:tcPr>
            <w:tcW w:w="1099" w:type="dxa"/>
          </w:tcPr>
          <w:p w:rsidR="00044FB0" w:rsidRPr="00A07FF5" w:rsidRDefault="00044FB0" w:rsidP="000D7201">
            <w:pPr>
              <w:jc w:val="center"/>
            </w:pPr>
            <w:r w:rsidRPr="00A07FF5">
              <w:t>3</w:t>
            </w:r>
          </w:p>
        </w:tc>
      </w:tr>
      <w:tr w:rsidR="00044FB0" w:rsidRPr="00A07FF5" w:rsidTr="004F0BD9">
        <w:tc>
          <w:tcPr>
            <w:tcW w:w="2335" w:type="dxa"/>
            <w:vMerge/>
          </w:tcPr>
          <w:p w:rsidR="00044FB0" w:rsidRPr="00A07FF5" w:rsidRDefault="00044FB0" w:rsidP="000D7201">
            <w:pPr>
              <w:jc w:val="center"/>
              <w:rPr>
                <w:b/>
              </w:rPr>
            </w:pPr>
          </w:p>
        </w:tc>
        <w:tc>
          <w:tcPr>
            <w:tcW w:w="2854" w:type="dxa"/>
          </w:tcPr>
          <w:p w:rsidR="00044FB0" w:rsidRPr="00A07FF5" w:rsidRDefault="00044FB0" w:rsidP="000D7201">
            <w:r w:rsidRPr="00A07FF5">
              <w:t>Иностранный язык (английский)</w:t>
            </w:r>
          </w:p>
        </w:tc>
        <w:tc>
          <w:tcPr>
            <w:tcW w:w="927" w:type="dxa"/>
          </w:tcPr>
          <w:p w:rsidR="00044FB0" w:rsidRPr="00A07FF5" w:rsidRDefault="00044FB0" w:rsidP="000D7201">
            <w:pPr>
              <w:jc w:val="center"/>
            </w:pPr>
          </w:p>
          <w:p w:rsidR="00044FB0" w:rsidRPr="00A07FF5" w:rsidRDefault="00044FB0" w:rsidP="000D7201">
            <w:pPr>
              <w:jc w:val="center"/>
            </w:pPr>
            <w:r w:rsidRPr="00A07FF5">
              <w:t>3</w:t>
            </w:r>
          </w:p>
        </w:tc>
        <w:tc>
          <w:tcPr>
            <w:tcW w:w="949" w:type="dxa"/>
          </w:tcPr>
          <w:p w:rsidR="00044FB0" w:rsidRPr="00A07FF5" w:rsidRDefault="00044FB0" w:rsidP="000D7201">
            <w:pPr>
              <w:jc w:val="center"/>
            </w:pPr>
          </w:p>
          <w:p w:rsidR="00044FB0" w:rsidRPr="00A07FF5" w:rsidRDefault="00044FB0" w:rsidP="000D7201">
            <w:pPr>
              <w:jc w:val="center"/>
            </w:pPr>
            <w:r w:rsidRPr="00A07FF5">
              <w:t>3</w:t>
            </w:r>
          </w:p>
        </w:tc>
        <w:tc>
          <w:tcPr>
            <w:tcW w:w="958" w:type="dxa"/>
          </w:tcPr>
          <w:p w:rsidR="00044FB0" w:rsidRPr="00A07FF5" w:rsidRDefault="00044FB0" w:rsidP="000D7201">
            <w:pPr>
              <w:jc w:val="center"/>
            </w:pPr>
          </w:p>
          <w:p w:rsidR="00044FB0" w:rsidRPr="00A07FF5" w:rsidRDefault="00044FB0" w:rsidP="000D7201">
            <w:pPr>
              <w:jc w:val="center"/>
            </w:pPr>
            <w:r w:rsidRPr="00A07FF5">
              <w:t>3</w:t>
            </w:r>
          </w:p>
        </w:tc>
        <w:tc>
          <w:tcPr>
            <w:tcW w:w="958" w:type="dxa"/>
          </w:tcPr>
          <w:p w:rsidR="00044FB0" w:rsidRPr="00A07FF5" w:rsidRDefault="00044FB0" w:rsidP="000D7201">
            <w:pPr>
              <w:jc w:val="center"/>
            </w:pPr>
          </w:p>
          <w:p w:rsidR="00044FB0" w:rsidRPr="00A07FF5" w:rsidRDefault="00044FB0" w:rsidP="000D7201">
            <w:pPr>
              <w:jc w:val="center"/>
            </w:pPr>
            <w:r w:rsidRPr="00A07FF5">
              <w:t>3</w:t>
            </w:r>
          </w:p>
        </w:tc>
        <w:tc>
          <w:tcPr>
            <w:tcW w:w="1099" w:type="dxa"/>
          </w:tcPr>
          <w:p w:rsidR="00044FB0" w:rsidRPr="00A07FF5" w:rsidRDefault="00044FB0" w:rsidP="000D7201">
            <w:pPr>
              <w:jc w:val="center"/>
            </w:pPr>
          </w:p>
          <w:p w:rsidR="00044FB0" w:rsidRPr="00A07FF5" w:rsidRDefault="00044FB0" w:rsidP="000D7201">
            <w:pPr>
              <w:jc w:val="center"/>
            </w:pPr>
            <w:r w:rsidRPr="00A07FF5">
              <w:t>3</w:t>
            </w:r>
          </w:p>
        </w:tc>
      </w:tr>
      <w:tr w:rsidR="00044FB0" w:rsidRPr="00A07FF5" w:rsidTr="004F0BD9">
        <w:tc>
          <w:tcPr>
            <w:tcW w:w="2335" w:type="dxa"/>
            <w:vMerge w:val="restart"/>
          </w:tcPr>
          <w:p w:rsidR="00044FB0" w:rsidRPr="00A07FF5" w:rsidRDefault="00044FB0" w:rsidP="000D7201">
            <w:pPr>
              <w:rPr>
                <w:b/>
              </w:rPr>
            </w:pPr>
            <w:r w:rsidRPr="00A07FF5">
              <w:rPr>
                <w:b/>
              </w:rPr>
              <w:t>Математика и информатика</w:t>
            </w:r>
          </w:p>
        </w:tc>
        <w:tc>
          <w:tcPr>
            <w:tcW w:w="2854" w:type="dxa"/>
          </w:tcPr>
          <w:p w:rsidR="00044FB0" w:rsidRPr="00A07FF5" w:rsidRDefault="00044FB0" w:rsidP="000D7201">
            <w:r w:rsidRPr="00A07FF5">
              <w:t>Математика</w:t>
            </w:r>
          </w:p>
        </w:tc>
        <w:tc>
          <w:tcPr>
            <w:tcW w:w="927" w:type="dxa"/>
          </w:tcPr>
          <w:p w:rsidR="00044FB0" w:rsidRPr="00A07FF5" w:rsidRDefault="00044FB0" w:rsidP="000D7201">
            <w:pPr>
              <w:jc w:val="center"/>
            </w:pPr>
            <w:r w:rsidRPr="00A07FF5">
              <w:t>5</w:t>
            </w:r>
          </w:p>
        </w:tc>
        <w:tc>
          <w:tcPr>
            <w:tcW w:w="949" w:type="dxa"/>
          </w:tcPr>
          <w:p w:rsidR="00044FB0" w:rsidRPr="00A07FF5" w:rsidRDefault="00044FB0" w:rsidP="000D7201">
            <w:pPr>
              <w:jc w:val="center"/>
            </w:pPr>
            <w:r w:rsidRPr="00A07FF5">
              <w:t>5</w:t>
            </w:r>
          </w:p>
        </w:tc>
        <w:tc>
          <w:tcPr>
            <w:tcW w:w="958" w:type="dxa"/>
          </w:tcPr>
          <w:p w:rsidR="00044FB0" w:rsidRPr="00A07FF5" w:rsidRDefault="00044FB0" w:rsidP="000D7201">
            <w:pPr>
              <w:jc w:val="center"/>
            </w:pPr>
          </w:p>
        </w:tc>
        <w:tc>
          <w:tcPr>
            <w:tcW w:w="958" w:type="dxa"/>
          </w:tcPr>
          <w:p w:rsidR="00044FB0" w:rsidRPr="00A07FF5" w:rsidRDefault="00044FB0" w:rsidP="000D7201">
            <w:pPr>
              <w:jc w:val="center"/>
            </w:pPr>
          </w:p>
        </w:tc>
        <w:tc>
          <w:tcPr>
            <w:tcW w:w="1099" w:type="dxa"/>
          </w:tcPr>
          <w:p w:rsidR="00044FB0" w:rsidRPr="00A07FF5" w:rsidRDefault="00044FB0" w:rsidP="000D7201">
            <w:pPr>
              <w:jc w:val="center"/>
            </w:pPr>
          </w:p>
        </w:tc>
      </w:tr>
      <w:tr w:rsidR="00044FB0" w:rsidRPr="00A07FF5" w:rsidTr="004F0BD9">
        <w:tc>
          <w:tcPr>
            <w:tcW w:w="2335" w:type="dxa"/>
            <w:vMerge/>
          </w:tcPr>
          <w:p w:rsidR="00044FB0" w:rsidRPr="00A07FF5" w:rsidRDefault="00044FB0" w:rsidP="000D7201">
            <w:pPr>
              <w:jc w:val="center"/>
              <w:rPr>
                <w:b/>
              </w:rPr>
            </w:pPr>
          </w:p>
        </w:tc>
        <w:tc>
          <w:tcPr>
            <w:tcW w:w="2854" w:type="dxa"/>
          </w:tcPr>
          <w:p w:rsidR="00044FB0" w:rsidRPr="00A07FF5" w:rsidRDefault="00044FB0" w:rsidP="000D7201">
            <w:r w:rsidRPr="00A07FF5">
              <w:t>Алгебра</w:t>
            </w:r>
          </w:p>
        </w:tc>
        <w:tc>
          <w:tcPr>
            <w:tcW w:w="927" w:type="dxa"/>
          </w:tcPr>
          <w:p w:rsidR="00044FB0" w:rsidRPr="00A07FF5" w:rsidRDefault="00044FB0" w:rsidP="000D7201">
            <w:pPr>
              <w:jc w:val="center"/>
            </w:pPr>
          </w:p>
        </w:tc>
        <w:tc>
          <w:tcPr>
            <w:tcW w:w="949" w:type="dxa"/>
          </w:tcPr>
          <w:p w:rsidR="00044FB0" w:rsidRPr="00A07FF5" w:rsidRDefault="00044FB0" w:rsidP="000D7201">
            <w:pPr>
              <w:jc w:val="center"/>
            </w:pPr>
          </w:p>
        </w:tc>
        <w:tc>
          <w:tcPr>
            <w:tcW w:w="958" w:type="dxa"/>
          </w:tcPr>
          <w:p w:rsidR="00044FB0" w:rsidRPr="00A07FF5" w:rsidRDefault="00044FB0" w:rsidP="000D7201">
            <w:pPr>
              <w:jc w:val="center"/>
            </w:pPr>
            <w:r w:rsidRPr="00A07FF5">
              <w:t>3</w:t>
            </w:r>
          </w:p>
        </w:tc>
        <w:tc>
          <w:tcPr>
            <w:tcW w:w="958" w:type="dxa"/>
          </w:tcPr>
          <w:p w:rsidR="00044FB0" w:rsidRPr="00A07FF5" w:rsidRDefault="00044FB0" w:rsidP="000D7201">
            <w:pPr>
              <w:jc w:val="center"/>
            </w:pPr>
            <w:r w:rsidRPr="00A07FF5">
              <w:t>3</w:t>
            </w:r>
          </w:p>
        </w:tc>
        <w:tc>
          <w:tcPr>
            <w:tcW w:w="1099" w:type="dxa"/>
          </w:tcPr>
          <w:p w:rsidR="00044FB0" w:rsidRPr="00A07FF5" w:rsidRDefault="00044FB0" w:rsidP="000D7201">
            <w:pPr>
              <w:jc w:val="center"/>
            </w:pPr>
            <w:r w:rsidRPr="00A07FF5">
              <w:t>3</w:t>
            </w:r>
          </w:p>
        </w:tc>
      </w:tr>
      <w:tr w:rsidR="00044FB0" w:rsidRPr="00A07FF5" w:rsidTr="004F0BD9">
        <w:tc>
          <w:tcPr>
            <w:tcW w:w="2335" w:type="dxa"/>
            <w:vMerge/>
          </w:tcPr>
          <w:p w:rsidR="00044FB0" w:rsidRPr="00A07FF5" w:rsidRDefault="00044FB0" w:rsidP="000D7201">
            <w:pPr>
              <w:jc w:val="center"/>
              <w:rPr>
                <w:b/>
              </w:rPr>
            </w:pPr>
          </w:p>
        </w:tc>
        <w:tc>
          <w:tcPr>
            <w:tcW w:w="2854" w:type="dxa"/>
          </w:tcPr>
          <w:p w:rsidR="00044FB0" w:rsidRPr="00A07FF5" w:rsidRDefault="00044FB0" w:rsidP="000D7201">
            <w:r w:rsidRPr="00A07FF5">
              <w:t>Геометрия</w:t>
            </w:r>
          </w:p>
        </w:tc>
        <w:tc>
          <w:tcPr>
            <w:tcW w:w="927" w:type="dxa"/>
          </w:tcPr>
          <w:p w:rsidR="00044FB0" w:rsidRPr="00A07FF5" w:rsidRDefault="00044FB0" w:rsidP="000D7201">
            <w:pPr>
              <w:jc w:val="center"/>
            </w:pPr>
          </w:p>
        </w:tc>
        <w:tc>
          <w:tcPr>
            <w:tcW w:w="949" w:type="dxa"/>
          </w:tcPr>
          <w:p w:rsidR="00044FB0" w:rsidRPr="00A07FF5" w:rsidRDefault="00044FB0" w:rsidP="000D7201">
            <w:pPr>
              <w:jc w:val="center"/>
            </w:pPr>
          </w:p>
        </w:tc>
        <w:tc>
          <w:tcPr>
            <w:tcW w:w="958" w:type="dxa"/>
          </w:tcPr>
          <w:p w:rsidR="00044FB0" w:rsidRPr="00A07FF5" w:rsidRDefault="00044FB0" w:rsidP="000D7201">
            <w:pPr>
              <w:jc w:val="center"/>
            </w:pPr>
            <w:r w:rsidRPr="00A07FF5">
              <w:t>2</w:t>
            </w:r>
          </w:p>
        </w:tc>
        <w:tc>
          <w:tcPr>
            <w:tcW w:w="958" w:type="dxa"/>
          </w:tcPr>
          <w:p w:rsidR="00044FB0" w:rsidRPr="00A07FF5" w:rsidRDefault="00044FB0" w:rsidP="000D7201">
            <w:pPr>
              <w:jc w:val="center"/>
            </w:pPr>
            <w:r w:rsidRPr="00A07FF5">
              <w:t>2</w:t>
            </w:r>
          </w:p>
        </w:tc>
        <w:tc>
          <w:tcPr>
            <w:tcW w:w="1099" w:type="dxa"/>
          </w:tcPr>
          <w:p w:rsidR="00044FB0" w:rsidRPr="00A07FF5" w:rsidRDefault="00044FB0" w:rsidP="000D7201">
            <w:pPr>
              <w:jc w:val="center"/>
            </w:pPr>
            <w:r w:rsidRPr="00A07FF5">
              <w:t>2</w:t>
            </w:r>
          </w:p>
        </w:tc>
      </w:tr>
      <w:tr w:rsidR="00044FB0" w:rsidRPr="00A07FF5" w:rsidTr="004F0BD9">
        <w:tc>
          <w:tcPr>
            <w:tcW w:w="2335" w:type="dxa"/>
            <w:vMerge/>
          </w:tcPr>
          <w:p w:rsidR="00044FB0" w:rsidRPr="00A07FF5" w:rsidRDefault="00044FB0" w:rsidP="000D7201">
            <w:pPr>
              <w:jc w:val="center"/>
              <w:rPr>
                <w:b/>
              </w:rPr>
            </w:pPr>
          </w:p>
        </w:tc>
        <w:tc>
          <w:tcPr>
            <w:tcW w:w="2854" w:type="dxa"/>
          </w:tcPr>
          <w:p w:rsidR="00044FB0" w:rsidRPr="00A07FF5" w:rsidRDefault="00044FB0" w:rsidP="000D7201">
            <w:r w:rsidRPr="00A07FF5">
              <w:t>Информатика и ИКТ</w:t>
            </w:r>
          </w:p>
        </w:tc>
        <w:tc>
          <w:tcPr>
            <w:tcW w:w="927" w:type="dxa"/>
          </w:tcPr>
          <w:p w:rsidR="00044FB0" w:rsidRPr="00A07FF5" w:rsidRDefault="00044FB0" w:rsidP="000D7201">
            <w:pPr>
              <w:jc w:val="center"/>
            </w:pPr>
            <w:r w:rsidRPr="00A07FF5">
              <w:t>–</w:t>
            </w:r>
          </w:p>
        </w:tc>
        <w:tc>
          <w:tcPr>
            <w:tcW w:w="949" w:type="dxa"/>
          </w:tcPr>
          <w:p w:rsidR="00044FB0" w:rsidRPr="00A07FF5" w:rsidRDefault="00044FB0" w:rsidP="000D7201">
            <w:pPr>
              <w:jc w:val="center"/>
            </w:pPr>
            <w:r w:rsidRPr="00A07FF5">
              <w:t>–</w:t>
            </w:r>
          </w:p>
        </w:tc>
        <w:tc>
          <w:tcPr>
            <w:tcW w:w="958" w:type="dxa"/>
          </w:tcPr>
          <w:p w:rsidR="00044FB0" w:rsidRPr="00A07FF5" w:rsidRDefault="00044FB0" w:rsidP="000D7201">
            <w:pPr>
              <w:jc w:val="center"/>
            </w:pPr>
            <w:r w:rsidRPr="00A07FF5">
              <w:t>1</w:t>
            </w:r>
          </w:p>
        </w:tc>
        <w:tc>
          <w:tcPr>
            <w:tcW w:w="958" w:type="dxa"/>
          </w:tcPr>
          <w:p w:rsidR="00044FB0" w:rsidRPr="00A07FF5" w:rsidRDefault="00044FB0" w:rsidP="000D7201">
            <w:pPr>
              <w:jc w:val="center"/>
            </w:pPr>
            <w:r w:rsidRPr="00A07FF5">
              <w:t>1</w:t>
            </w:r>
          </w:p>
        </w:tc>
        <w:tc>
          <w:tcPr>
            <w:tcW w:w="1099" w:type="dxa"/>
          </w:tcPr>
          <w:p w:rsidR="00044FB0" w:rsidRPr="00A07FF5" w:rsidRDefault="00044FB0" w:rsidP="000D7201">
            <w:pPr>
              <w:jc w:val="center"/>
            </w:pPr>
            <w:r w:rsidRPr="00A07FF5">
              <w:t>2</w:t>
            </w:r>
          </w:p>
        </w:tc>
      </w:tr>
      <w:tr w:rsidR="00044FB0" w:rsidRPr="00A07FF5" w:rsidTr="004F0BD9">
        <w:tc>
          <w:tcPr>
            <w:tcW w:w="2335" w:type="dxa"/>
            <w:vMerge w:val="restart"/>
          </w:tcPr>
          <w:p w:rsidR="00044FB0" w:rsidRPr="00A07FF5" w:rsidRDefault="00044FB0" w:rsidP="000D7201">
            <w:pPr>
              <w:rPr>
                <w:b/>
              </w:rPr>
            </w:pPr>
            <w:r w:rsidRPr="00A07FF5">
              <w:rPr>
                <w:b/>
              </w:rPr>
              <w:t>Общественно-научные предметы</w:t>
            </w:r>
          </w:p>
        </w:tc>
        <w:tc>
          <w:tcPr>
            <w:tcW w:w="2854" w:type="dxa"/>
          </w:tcPr>
          <w:p w:rsidR="00044FB0" w:rsidRPr="00A07FF5" w:rsidRDefault="00044FB0" w:rsidP="000D7201">
            <w:r w:rsidRPr="00A07FF5">
              <w:t>История России</w:t>
            </w:r>
          </w:p>
          <w:p w:rsidR="00044FB0" w:rsidRPr="00A07FF5" w:rsidRDefault="00044FB0" w:rsidP="000D7201">
            <w:r w:rsidRPr="00A07FF5">
              <w:t>Всеобщая история</w:t>
            </w:r>
          </w:p>
        </w:tc>
        <w:tc>
          <w:tcPr>
            <w:tcW w:w="927" w:type="dxa"/>
          </w:tcPr>
          <w:p w:rsidR="00044FB0" w:rsidRPr="00A07FF5" w:rsidRDefault="00044FB0" w:rsidP="000D7201">
            <w:pPr>
              <w:jc w:val="center"/>
            </w:pPr>
            <w:r w:rsidRPr="00A07FF5">
              <w:t>2</w:t>
            </w:r>
          </w:p>
        </w:tc>
        <w:tc>
          <w:tcPr>
            <w:tcW w:w="949" w:type="dxa"/>
          </w:tcPr>
          <w:p w:rsidR="00044FB0" w:rsidRPr="00A07FF5" w:rsidRDefault="00044FB0" w:rsidP="000D7201">
            <w:pPr>
              <w:jc w:val="center"/>
            </w:pPr>
            <w:r w:rsidRPr="00A07FF5">
              <w:t>2</w:t>
            </w:r>
          </w:p>
        </w:tc>
        <w:tc>
          <w:tcPr>
            <w:tcW w:w="958" w:type="dxa"/>
          </w:tcPr>
          <w:p w:rsidR="00044FB0" w:rsidRPr="00A07FF5" w:rsidRDefault="00044FB0" w:rsidP="000D7201">
            <w:pPr>
              <w:jc w:val="center"/>
            </w:pPr>
            <w:r w:rsidRPr="00A07FF5">
              <w:t>2</w:t>
            </w:r>
          </w:p>
        </w:tc>
        <w:tc>
          <w:tcPr>
            <w:tcW w:w="958" w:type="dxa"/>
          </w:tcPr>
          <w:p w:rsidR="00044FB0" w:rsidRPr="00A07FF5" w:rsidRDefault="00044FB0" w:rsidP="000D7201">
            <w:pPr>
              <w:jc w:val="center"/>
            </w:pPr>
            <w:r w:rsidRPr="00A07FF5">
              <w:t>2</w:t>
            </w:r>
          </w:p>
        </w:tc>
        <w:tc>
          <w:tcPr>
            <w:tcW w:w="1099" w:type="dxa"/>
          </w:tcPr>
          <w:p w:rsidR="00044FB0" w:rsidRPr="00A07FF5" w:rsidRDefault="00044FB0" w:rsidP="000D7201">
            <w:pPr>
              <w:jc w:val="center"/>
            </w:pPr>
            <w:r w:rsidRPr="00A07FF5">
              <w:t>2</w:t>
            </w:r>
          </w:p>
        </w:tc>
      </w:tr>
      <w:tr w:rsidR="00044FB0" w:rsidRPr="00A07FF5" w:rsidTr="004F0BD9">
        <w:tc>
          <w:tcPr>
            <w:tcW w:w="2335" w:type="dxa"/>
            <w:vMerge/>
          </w:tcPr>
          <w:p w:rsidR="00044FB0" w:rsidRPr="00A07FF5" w:rsidRDefault="00044FB0" w:rsidP="000D7201">
            <w:pPr>
              <w:jc w:val="center"/>
              <w:rPr>
                <w:b/>
              </w:rPr>
            </w:pPr>
          </w:p>
        </w:tc>
        <w:tc>
          <w:tcPr>
            <w:tcW w:w="2854" w:type="dxa"/>
          </w:tcPr>
          <w:p w:rsidR="00044FB0" w:rsidRPr="00A07FF5" w:rsidRDefault="00044FB0" w:rsidP="000D7201">
            <w:r w:rsidRPr="00A07FF5">
              <w:t>Обществознание</w:t>
            </w:r>
          </w:p>
        </w:tc>
        <w:tc>
          <w:tcPr>
            <w:tcW w:w="927" w:type="dxa"/>
          </w:tcPr>
          <w:p w:rsidR="00044FB0" w:rsidRPr="00A07FF5" w:rsidRDefault="00044FB0" w:rsidP="000D7201">
            <w:pPr>
              <w:jc w:val="center"/>
            </w:pPr>
          </w:p>
        </w:tc>
        <w:tc>
          <w:tcPr>
            <w:tcW w:w="949" w:type="dxa"/>
          </w:tcPr>
          <w:p w:rsidR="00044FB0" w:rsidRPr="00A07FF5" w:rsidRDefault="00044FB0" w:rsidP="000D7201">
            <w:pPr>
              <w:jc w:val="center"/>
            </w:pPr>
            <w:r w:rsidRPr="00A07FF5">
              <w:t>1</w:t>
            </w:r>
          </w:p>
        </w:tc>
        <w:tc>
          <w:tcPr>
            <w:tcW w:w="958" w:type="dxa"/>
          </w:tcPr>
          <w:p w:rsidR="00044FB0" w:rsidRPr="00A07FF5" w:rsidRDefault="00044FB0" w:rsidP="000D7201">
            <w:pPr>
              <w:jc w:val="center"/>
            </w:pPr>
            <w:r w:rsidRPr="00A07FF5">
              <w:t>1</w:t>
            </w:r>
          </w:p>
        </w:tc>
        <w:tc>
          <w:tcPr>
            <w:tcW w:w="958" w:type="dxa"/>
          </w:tcPr>
          <w:p w:rsidR="00044FB0" w:rsidRPr="00A07FF5" w:rsidRDefault="00044FB0" w:rsidP="000D7201">
            <w:pPr>
              <w:jc w:val="center"/>
            </w:pPr>
            <w:r w:rsidRPr="00A07FF5">
              <w:t>1</w:t>
            </w:r>
          </w:p>
        </w:tc>
        <w:tc>
          <w:tcPr>
            <w:tcW w:w="1099" w:type="dxa"/>
          </w:tcPr>
          <w:p w:rsidR="00044FB0" w:rsidRPr="00A07FF5" w:rsidRDefault="00044FB0" w:rsidP="000D7201">
            <w:pPr>
              <w:jc w:val="center"/>
            </w:pPr>
            <w:r w:rsidRPr="00A07FF5">
              <w:t>1</w:t>
            </w:r>
          </w:p>
        </w:tc>
      </w:tr>
      <w:tr w:rsidR="00044FB0" w:rsidRPr="00A07FF5" w:rsidTr="004F0BD9">
        <w:tc>
          <w:tcPr>
            <w:tcW w:w="2335" w:type="dxa"/>
            <w:vMerge/>
          </w:tcPr>
          <w:p w:rsidR="00044FB0" w:rsidRPr="00A07FF5" w:rsidRDefault="00044FB0" w:rsidP="000D7201">
            <w:pPr>
              <w:jc w:val="center"/>
              <w:rPr>
                <w:b/>
              </w:rPr>
            </w:pPr>
          </w:p>
        </w:tc>
        <w:tc>
          <w:tcPr>
            <w:tcW w:w="2854" w:type="dxa"/>
          </w:tcPr>
          <w:p w:rsidR="00044FB0" w:rsidRPr="00A07FF5" w:rsidRDefault="00044FB0" w:rsidP="000D7201">
            <w:r w:rsidRPr="00A07FF5">
              <w:t>География</w:t>
            </w:r>
          </w:p>
        </w:tc>
        <w:tc>
          <w:tcPr>
            <w:tcW w:w="927" w:type="dxa"/>
          </w:tcPr>
          <w:p w:rsidR="00044FB0" w:rsidRPr="00A07FF5" w:rsidRDefault="00044FB0" w:rsidP="000D7201">
            <w:pPr>
              <w:jc w:val="center"/>
            </w:pPr>
            <w:r w:rsidRPr="00A07FF5">
              <w:t>1</w:t>
            </w:r>
          </w:p>
        </w:tc>
        <w:tc>
          <w:tcPr>
            <w:tcW w:w="949" w:type="dxa"/>
          </w:tcPr>
          <w:p w:rsidR="00044FB0" w:rsidRPr="00A07FF5" w:rsidRDefault="00044FB0" w:rsidP="000D7201">
            <w:pPr>
              <w:jc w:val="center"/>
            </w:pPr>
            <w:r w:rsidRPr="00A07FF5">
              <w:t>1</w:t>
            </w:r>
          </w:p>
        </w:tc>
        <w:tc>
          <w:tcPr>
            <w:tcW w:w="958" w:type="dxa"/>
          </w:tcPr>
          <w:p w:rsidR="00044FB0" w:rsidRPr="00A07FF5" w:rsidRDefault="00044FB0" w:rsidP="000D7201">
            <w:pPr>
              <w:jc w:val="center"/>
            </w:pPr>
            <w:r w:rsidRPr="00A07FF5">
              <w:t>2</w:t>
            </w:r>
          </w:p>
        </w:tc>
        <w:tc>
          <w:tcPr>
            <w:tcW w:w="958" w:type="dxa"/>
          </w:tcPr>
          <w:p w:rsidR="00044FB0" w:rsidRPr="00A07FF5" w:rsidRDefault="00044FB0" w:rsidP="000D7201">
            <w:pPr>
              <w:jc w:val="center"/>
            </w:pPr>
            <w:r w:rsidRPr="00A07FF5">
              <w:t>2</w:t>
            </w:r>
          </w:p>
        </w:tc>
        <w:tc>
          <w:tcPr>
            <w:tcW w:w="1099" w:type="dxa"/>
          </w:tcPr>
          <w:p w:rsidR="00044FB0" w:rsidRPr="00A07FF5" w:rsidRDefault="00044FB0" w:rsidP="000D7201">
            <w:pPr>
              <w:jc w:val="center"/>
            </w:pPr>
            <w:r w:rsidRPr="00A07FF5">
              <w:t>2</w:t>
            </w:r>
          </w:p>
        </w:tc>
      </w:tr>
      <w:tr w:rsidR="00044FB0" w:rsidRPr="00A07FF5" w:rsidTr="004F0BD9">
        <w:tc>
          <w:tcPr>
            <w:tcW w:w="2335" w:type="dxa"/>
            <w:vMerge w:val="restart"/>
          </w:tcPr>
          <w:p w:rsidR="00044FB0" w:rsidRPr="00A07FF5" w:rsidRDefault="00044FB0" w:rsidP="000D7201">
            <w:pPr>
              <w:jc w:val="both"/>
              <w:rPr>
                <w:b/>
              </w:rPr>
            </w:pPr>
            <w:r w:rsidRPr="00A07FF5">
              <w:rPr>
                <w:b/>
              </w:rPr>
              <w:t>Естествознание</w:t>
            </w:r>
          </w:p>
        </w:tc>
        <w:tc>
          <w:tcPr>
            <w:tcW w:w="2854" w:type="dxa"/>
          </w:tcPr>
          <w:p w:rsidR="00044FB0" w:rsidRPr="00A07FF5" w:rsidRDefault="00044FB0" w:rsidP="000D7201">
            <w:r w:rsidRPr="00A07FF5">
              <w:t>Химия</w:t>
            </w:r>
          </w:p>
        </w:tc>
        <w:tc>
          <w:tcPr>
            <w:tcW w:w="927" w:type="dxa"/>
          </w:tcPr>
          <w:p w:rsidR="00044FB0" w:rsidRPr="00A07FF5" w:rsidRDefault="00044FB0" w:rsidP="000D7201">
            <w:pPr>
              <w:jc w:val="center"/>
            </w:pPr>
            <w:r w:rsidRPr="00A07FF5">
              <w:t>–</w:t>
            </w:r>
          </w:p>
        </w:tc>
        <w:tc>
          <w:tcPr>
            <w:tcW w:w="949" w:type="dxa"/>
          </w:tcPr>
          <w:p w:rsidR="00044FB0" w:rsidRPr="00A07FF5" w:rsidRDefault="00044FB0" w:rsidP="000D7201">
            <w:pPr>
              <w:jc w:val="center"/>
            </w:pPr>
            <w:r w:rsidRPr="00A07FF5">
              <w:t>–</w:t>
            </w:r>
          </w:p>
        </w:tc>
        <w:tc>
          <w:tcPr>
            <w:tcW w:w="958" w:type="dxa"/>
          </w:tcPr>
          <w:p w:rsidR="00044FB0" w:rsidRPr="00A07FF5" w:rsidRDefault="00044FB0" w:rsidP="000D7201">
            <w:pPr>
              <w:jc w:val="center"/>
            </w:pPr>
            <w:r w:rsidRPr="00A07FF5">
              <w:t>–</w:t>
            </w:r>
          </w:p>
        </w:tc>
        <w:tc>
          <w:tcPr>
            <w:tcW w:w="958" w:type="dxa"/>
          </w:tcPr>
          <w:p w:rsidR="00044FB0" w:rsidRPr="00A07FF5" w:rsidRDefault="00044FB0" w:rsidP="000D7201">
            <w:pPr>
              <w:jc w:val="center"/>
            </w:pPr>
            <w:r w:rsidRPr="00A07FF5">
              <w:t>2</w:t>
            </w:r>
          </w:p>
        </w:tc>
        <w:tc>
          <w:tcPr>
            <w:tcW w:w="1099" w:type="dxa"/>
          </w:tcPr>
          <w:p w:rsidR="00044FB0" w:rsidRPr="00A07FF5" w:rsidRDefault="00044FB0" w:rsidP="000D7201">
            <w:pPr>
              <w:jc w:val="center"/>
            </w:pPr>
            <w:r w:rsidRPr="00A07FF5">
              <w:t>2</w:t>
            </w:r>
          </w:p>
        </w:tc>
      </w:tr>
      <w:tr w:rsidR="00044FB0" w:rsidRPr="00A07FF5" w:rsidTr="004F0BD9">
        <w:tc>
          <w:tcPr>
            <w:tcW w:w="2335" w:type="dxa"/>
            <w:vMerge/>
          </w:tcPr>
          <w:p w:rsidR="00044FB0" w:rsidRPr="00A07FF5" w:rsidRDefault="00044FB0" w:rsidP="000D7201">
            <w:pPr>
              <w:jc w:val="both"/>
            </w:pPr>
          </w:p>
        </w:tc>
        <w:tc>
          <w:tcPr>
            <w:tcW w:w="2854" w:type="dxa"/>
          </w:tcPr>
          <w:p w:rsidR="00044FB0" w:rsidRPr="00A07FF5" w:rsidRDefault="00044FB0" w:rsidP="000D7201">
            <w:r w:rsidRPr="00A07FF5">
              <w:t>Биология</w:t>
            </w:r>
          </w:p>
        </w:tc>
        <w:tc>
          <w:tcPr>
            <w:tcW w:w="927" w:type="dxa"/>
          </w:tcPr>
          <w:p w:rsidR="00044FB0" w:rsidRPr="00A07FF5" w:rsidRDefault="00044FB0" w:rsidP="000D7201">
            <w:pPr>
              <w:jc w:val="center"/>
            </w:pPr>
            <w:r w:rsidRPr="00A07FF5">
              <w:t>1</w:t>
            </w:r>
          </w:p>
        </w:tc>
        <w:tc>
          <w:tcPr>
            <w:tcW w:w="949" w:type="dxa"/>
          </w:tcPr>
          <w:p w:rsidR="00044FB0" w:rsidRPr="00A07FF5" w:rsidRDefault="00044FB0" w:rsidP="000D7201">
            <w:pPr>
              <w:jc w:val="center"/>
            </w:pPr>
            <w:r w:rsidRPr="00A07FF5">
              <w:t>1</w:t>
            </w:r>
          </w:p>
        </w:tc>
        <w:tc>
          <w:tcPr>
            <w:tcW w:w="958" w:type="dxa"/>
          </w:tcPr>
          <w:p w:rsidR="00044FB0" w:rsidRPr="00A07FF5" w:rsidRDefault="00044FB0" w:rsidP="000D7201">
            <w:pPr>
              <w:jc w:val="center"/>
            </w:pPr>
            <w:r w:rsidRPr="00A07FF5">
              <w:t>1</w:t>
            </w:r>
          </w:p>
        </w:tc>
        <w:tc>
          <w:tcPr>
            <w:tcW w:w="958" w:type="dxa"/>
          </w:tcPr>
          <w:p w:rsidR="00044FB0" w:rsidRPr="00A07FF5" w:rsidRDefault="00044FB0" w:rsidP="000D7201">
            <w:pPr>
              <w:jc w:val="center"/>
            </w:pPr>
            <w:r w:rsidRPr="00A07FF5">
              <w:t>2</w:t>
            </w:r>
          </w:p>
        </w:tc>
        <w:tc>
          <w:tcPr>
            <w:tcW w:w="1099" w:type="dxa"/>
          </w:tcPr>
          <w:p w:rsidR="00044FB0" w:rsidRPr="00A07FF5" w:rsidRDefault="00044FB0" w:rsidP="000D7201">
            <w:pPr>
              <w:jc w:val="center"/>
            </w:pPr>
            <w:r w:rsidRPr="00A07FF5">
              <w:t>2</w:t>
            </w:r>
          </w:p>
        </w:tc>
      </w:tr>
      <w:tr w:rsidR="00044FB0" w:rsidRPr="00A07FF5" w:rsidTr="004F0BD9">
        <w:tc>
          <w:tcPr>
            <w:tcW w:w="2335" w:type="dxa"/>
            <w:vMerge/>
          </w:tcPr>
          <w:p w:rsidR="00044FB0" w:rsidRPr="00A07FF5" w:rsidRDefault="00044FB0" w:rsidP="000D7201">
            <w:pPr>
              <w:jc w:val="both"/>
            </w:pPr>
          </w:p>
        </w:tc>
        <w:tc>
          <w:tcPr>
            <w:tcW w:w="2854" w:type="dxa"/>
          </w:tcPr>
          <w:p w:rsidR="00044FB0" w:rsidRPr="00A07FF5" w:rsidRDefault="00044FB0" w:rsidP="000D7201">
            <w:r w:rsidRPr="00A07FF5">
              <w:t>Физика</w:t>
            </w:r>
          </w:p>
        </w:tc>
        <w:tc>
          <w:tcPr>
            <w:tcW w:w="927" w:type="dxa"/>
          </w:tcPr>
          <w:p w:rsidR="00044FB0" w:rsidRPr="00A07FF5" w:rsidRDefault="00044FB0" w:rsidP="000D7201">
            <w:pPr>
              <w:jc w:val="center"/>
            </w:pPr>
            <w:r w:rsidRPr="00A07FF5">
              <w:t>–</w:t>
            </w:r>
          </w:p>
        </w:tc>
        <w:tc>
          <w:tcPr>
            <w:tcW w:w="949" w:type="dxa"/>
          </w:tcPr>
          <w:p w:rsidR="00044FB0" w:rsidRPr="00A07FF5" w:rsidRDefault="00044FB0" w:rsidP="000D7201">
            <w:pPr>
              <w:jc w:val="center"/>
            </w:pPr>
            <w:r w:rsidRPr="00A07FF5">
              <w:t>–</w:t>
            </w:r>
          </w:p>
        </w:tc>
        <w:tc>
          <w:tcPr>
            <w:tcW w:w="958" w:type="dxa"/>
          </w:tcPr>
          <w:p w:rsidR="00044FB0" w:rsidRPr="00A07FF5" w:rsidRDefault="00044FB0" w:rsidP="000D7201">
            <w:pPr>
              <w:jc w:val="center"/>
            </w:pPr>
            <w:r w:rsidRPr="00A07FF5">
              <w:t>2</w:t>
            </w:r>
          </w:p>
        </w:tc>
        <w:tc>
          <w:tcPr>
            <w:tcW w:w="958" w:type="dxa"/>
          </w:tcPr>
          <w:p w:rsidR="00044FB0" w:rsidRPr="00A07FF5" w:rsidRDefault="00044FB0" w:rsidP="000D7201">
            <w:pPr>
              <w:jc w:val="center"/>
            </w:pPr>
            <w:r w:rsidRPr="00A07FF5">
              <w:t>2</w:t>
            </w:r>
          </w:p>
        </w:tc>
        <w:tc>
          <w:tcPr>
            <w:tcW w:w="1099" w:type="dxa"/>
          </w:tcPr>
          <w:p w:rsidR="00044FB0" w:rsidRPr="00A07FF5" w:rsidRDefault="00044FB0" w:rsidP="000D7201">
            <w:pPr>
              <w:jc w:val="center"/>
            </w:pPr>
            <w:r w:rsidRPr="00A07FF5">
              <w:t>2</w:t>
            </w:r>
          </w:p>
        </w:tc>
      </w:tr>
      <w:tr w:rsidR="00044FB0" w:rsidRPr="00A07FF5" w:rsidTr="004F0BD9">
        <w:tc>
          <w:tcPr>
            <w:tcW w:w="2335" w:type="dxa"/>
            <w:vMerge w:val="restart"/>
          </w:tcPr>
          <w:p w:rsidR="00044FB0" w:rsidRPr="00A07FF5" w:rsidRDefault="00044FB0" w:rsidP="000D7201">
            <w:pPr>
              <w:jc w:val="both"/>
              <w:rPr>
                <w:b/>
              </w:rPr>
            </w:pPr>
            <w:r w:rsidRPr="00A07FF5">
              <w:rPr>
                <w:b/>
              </w:rPr>
              <w:t>Искусство</w:t>
            </w:r>
          </w:p>
        </w:tc>
        <w:tc>
          <w:tcPr>
            <w:tcW w:w="2854" w:type="dxa"/>
          </w:tcPr>
          <w:p w:rsidR="00044FB0" w:rsidRPr="00A07FF5" w:rsidRDefault="00044FB0" w:rsidP="000D7201">
            <w:r w:rsidRPr="00A07FF5">
              <w:t>Изобразительное искусство</w:t>
            </w:r>
          </w:p>
        </w:tc>
        <w:tc>
          <w:tcPr>
            <w:tcW w:w="927" w:type="dxa"/>
          </w:tcPr>
          <w:p w:rsidR="00044FB0" w:rsidRPr="00A07FF5" w:rsidRDefault="00044FB0" w:rsidP="000D7201">
            <w:pPr>
              <w:jc w:val="center"/>
            </w:pPr>
            <w:r w:rsidRPr="00A07FF5">
              <w:t>1</w:t>
            </w:r>
          </w:p>
        </w:tc>
        <w:tc>
          <w:tcPr>
            <w:tcW w:w="949" w:type="dxa"/>
          </w:tcPr>
          <w:p w:rsidR="00044FB0" w:rsidRPr="00A07FF5" w:rsidRDefault="00044FB0" w:rsidP="000D7201">
            <w:pPr>
              <w:jc w:val="center"/>
            </w:pPr>
            <w:r w:rsidRPr="00A07FF5">
              <w:t>1</w:t>
            </w:r>
          </w:p>
        </w:tc>
        <w:tc>
          <w:tcPr>
            <w:tcW w:w="958" w:type="dxa"/>
          </w:tcPr>
          <w:p w:rsidR="00044FB0" w:rsidRPr="00A07FF5" w:rsidRDefault="00044FB0" w:rsidP="000D7201">
            <w:pPr>
              <w:jc w:val="center"/>
            </w:pPr>
            <w:r w:rsidRPr="00A07FF5">
              <w:t>1</w:t>
            </w:r>
          </w:p>
        </w:tc>
        <w:tc>
          <w:tcPr>
            <w:tcW w:w="958" w:type="dxa"/>
          </w:tcPr>
          <w:p w:rsidR="00044FB0" w:rsidRPr="00A07FF5" w:rsidRDefault="00044FB0" w:rsidP="000D7201">
            <w:pPr>
              <w:jc w:val="center"/>
            </w:pPr>
            <w:r w:rsidRPr="00A07FF5">
              <w:t>0,5</w:t>
            </w:r>
          </w:p>
        </w:tc>
        <w:tc>
          <w:tcPr>
            <w:tcW w:w="1099" w:type="dxa"/>
          </w:tcPr>
          <w:p w:rsidR="00044FB0" w:rsidRPr="00A07FF5" w:rsidRDefault="00044FB0" w:rsidP="000D7201">
            <w:pPr>
              <w:jc w:val="center"/>
            </w:pPr>
            <w:r w:rsidRPr="00A07FF5">
              <w:t>0,5</w:t>
            </w:r>
          </w:p>
        </w:tc>
      </w:tr>
      <w:tr w:rsidR="00044FB0" w:rsidRPr="00A07FF5" w:rsidTr="004F0BD9">
        <w:tc>
          <w:tcPr>
            <w:tcW w:w="2335" w:type="dxa"/>
            <w:vMerge/>
          </w:tcPr>
          <w:p w:rsidR="00044FB0" w:rsidRPr="00A07FF5" w:rsidRDefault="00044FB0" w:rsidP="000D7201">
            <w:pPr>
              <w:jc w:val="both"/>
              <w:rPr>
                <w:b/>
              </w:rPr>
            </w:pPr>
          </w:p>
        </w:tc>
        <w:tc>
          <w:tcPr>
            <w:tcW w:w="2854" w:type="dxa"/>
          </w:tcPr>
          <w:p w:rsidR="00044FB0" w:rsidRPr="00A07FF5" w:rsidRDefault="00044FB0" w:rsidP="000D7201">
            <w:r w:rsidRPr="00A07FF5">
              <w:t>Музыка</w:t>
            </w:r>
          </w:p>
        </w:tc>
        <w:tc>
          <w:tcPr>
            <w:tcW w:w="927" w:type="dxa"/>
          </w:tcPr>
          <w:p w:rsidR="00044FB0" w:rsidRPr="00A07FF5" w:rsidRDefault="00044FB0" w:rsidP="000D7201">
            <w:pPr>
              <w:jc w:val="center"/>
            </w:pPr>
            <w:r w:rsidRPr="00A07FF5">
              <w:t>1</w:t>
            </w:r>
          </w:p>
        </w:tc>
        <w:tc>
          <w:tcPr>
            <w:tcW w:w="949" w:type="dxa"/>
          </w:tcPr>
          <w:p w:rsidR="00044FB0" w:rsidRPr="00A07FF5" w:rsidRDefault="00044FB0" w:rsidP="000D7201">
            <w:pPr>
              <w:jc w:val="center"/>
            </w:pPr>
            <w:r w:rsidRPr="00A07FF5">
              <w:t>1</w:t>
            </w:r>
          </w:p>
        </w:tc>
        <w:tc>
          <w:tcPr>
            <w:tcW w:w="958" w:type="dxa"/>
          </w:tcPr>
          <w:p w:rsidR="00044FB0" w:rsidRPr="00A07FF5" w:rsidRDefault="00044FB0" w:rsidP="000D7201">
            <w:pPr>
              <w:jc w:val="center"/>
            </w:pPr>
            <w:r w:rsidRPr="00A07FF5">
              <w:t>1</w:t>
            </w:r>
          </w:p>
        </w:tc>
        <w:tc>
          <w:tcPr>
            <w:tcW w:w="958" w:type="dxa"/>
          </w:tcPr>
          <w:p w:rsidR="00044FB0" w:rsidRPr="00A07FF5" w:rsidRDefault="00044FB0" w:rsidP="000D7201">
            <w:pPr>
              <w:jc w:val="center"/>
            </w:pPr>
            <w:r w:rsidRPr="00A07FF5">
              <w:t>0,5</w:t>
            </w:r>
          </w:p>
        </w:tc>
        <w:tc>
          <w:tcPr>
            <w:tcW w:w="1099" w:type="dxa"/>
          </w:tcPr>
          <w:p w:rsidR="00044FB0" w:rsidRPr="00A07FF5" w:rsidRDefault="00044FB0" w:rsidP="000D7201">
            <w:pPr>
              <w:jc w:val="center"/>
            </w:pPr>
            <w:r w:rsidRPr="00A07FF5">
              <w:t>0,5</w:t>
            </w:r>
          </w:p>
        </w:tc>
      </w:tr>
      <w:tr w:rsidR="00044FB0" w:rsidRPr="00A07FF5" w:rsidTr="004F0BD9">
        <w:tc>
          <w:tcPr>
            <w:tcW w:w="2335" w:type="dxa"/>
            <w:vMerge w:val="restart"/>
          </w:tcPr>
          <w:p w:rsidR="00044FB0" w:rsidRPr="00A07FF5" w:rsidRDefault="00044FB0" w:rsidP="00C55E1A">
            <w:pPr>
              <w:rPr>
                <w:b/>
                <w:lang w:val="ru-RU"/>
              </w:rPr>
            </w:pPr>
            <w:r w:rsidRPr="00A07FF5">
              <w:rPr>
                <w:b/>
                <w:lang w:val="ru-RU"/>
              </w:rPr>
              <w:t>Физическая культура и Основы безопасности жизнедеятельности</w:t>
            </w:r>
          </w:p>
        </w:tc>
        <w:tc>
          <w:tcPr>
            <w:tcW w:w="2854" w:type="dxa"/>
          </w:tcPr>
          <w:p w:rsidR="00044FB0" w:rsidRPr="00A07FF5" w:rsidRDefault="00044FB0" w:rsidP="000D7201">
            <w:r w:rsidRPr="00A07FF5">
              <w:t>Физическая культура</w:t>
            </w:r>
          </w:p>
        </w:tc>
        <w:tc>
          <w:tcPr>
            <w:tcW w:w="927" w:type="dxa"/>
          </w:tcPr>
          <w:p w:rsidR="00044FB0" w:rsidRPr="00A07FF5" w:rsidRDefault="00044FB0" w:rsidP="000D7201">
            <w:pPr>
              <w:jc w:val="center"/>
            </w:pPr>
            <w:r w:rsidRPr="00A07FF5">
              <w:t>2</w:t>
            </w:r>
          </w:p>
        </w:tc>
        <w:tc>
          <w:tcPr>
            <w:tcW w:w="949" w:type="dxa"/>
          </w:tcPr>
          <w:p w:rsidR="00044FB0" w:rsidRPr="00A07FF5" w:rsidRDefault="00044FB0" w:rsidP="000D7201">
            <w:pPr>
              <w:jc w:val="center"/>
            </w:pPr>
            <w:r w:rsidRPr="00A07FF5">
              <w:t>2</w:t>
            </w:r>
          </w:p>
        </w:tc>
        <w:tc>
          <w:tcPr>
            <w:tcW w:w="958" w:type="dxa"/>
          </w:tcPr>
          <w:p w:rsidR="00044FB0" w:rsidRPr="00A07FF5" w:rsidRDefault="00044FB0" w:rsidP="000D7201">
            <w:pPr>
              <w:jc w:val="center"/>
            </w:pPr>
            <w:r w:rsidRPr="00A07FF5">
              <w:t>2</w:t>
            </w:r>
          </w:p>
        </w:tc>
        <w:tc>
          <w:tcPr>
            <w:tcW w:w="958" w:type="dxa"/>
          </w:tcPr>
          <w:p w:rsidR="00044FB0" w:rsidRPr="00A07FF5" w:rsidRDefault="00044FB0" w:rsidP="000D7201">
            <w:pPr>
              <w:jc w:val="center"/>
            </w:pPr>
            <w:r w:rsidRPr="00A07FF5">
              <w:t>3</w:t>
            </w:r>
          </w:p>
        </w:tc>
        <w:tc>
          <w:tcPr>
            <w:tcW w:w="1099" w:type="dxa"/>
          </w:tcPr>
          <w:p w:rsidR="00044FB0" w:rsidRPr="00A07FF5" w:rsidRDefault="00044FB0" w:rsidP="000D7201">
            <w:pPr>
              <w:jc w:val="center"/>
            </w:pPr>
            <w:r w:rsidRPr="00A07FF5">
              <w:t>3</w:t>
            </w:r>
          </w:p>
        </w:tc>
      </w:tr>
      <w:tr w:rsidR="00044FB0" w:rsidRPr="00A07FF5" w:rsidTr="004F0BD9">
        <w:tc>
          <w:tcPr>
            <w:tcW w:w="2335" w:type="dxa"/>
            <w:vMerge/>
          </w:tcPr>
          <w:p w:rsidR="00044FB0" w:rsidRPr="00A07FF5" w:rsidRDefault="00044FB0" w:rsidP="000D7201">
            <w:pPr>
              <w:jc w:val="both"/>
              <w:rPr>
                <w:b/>
              </w:rPr>
            </w:pPr>
          </w:p>
        </w:tc>
        <w:tc>
          <w:tcPr>
            <w:tcW w:w="2854" w:type="dxa"/>
          </w:tcPr>
          <w:p w:rsidR="00044FB0" w:rsidRPr="00A07FF5" w:rsidRDefault="00044FB0" w:rsidP="000D7201">
            <w:r w:rsidRPr="00A07FF5">
              <w:t>Основы безопасности жизнедеятельности</w:t>
            </w:r>
          </w:p>
        </w:tc>
        <w:tc>
          <w:tcPr>
            <w:tcW w:w="927" w:type="dxa"/>
          </w:tcPr>
          <w:p w:rsidR="00044FB0" w:rsidRPr="00A07FF5" w:rsidRDefault="00044FB0" w:rsidP="000D7201">
            <w:pPr>
              <w:jc w:val="center"/>
            </w:pPr>
            <w:r w:rsidRPr="00A07FF5">
              <w:t>–</w:t>
            </w:r>
          </w:p>
        </w:tc>
        <w:tc>
          <w:tcPr>
            <w:tcW w:w="949" w:type="dxa"/>
          </w:tcPr>
          <w:p w:rsidR="00044FB0" w:rsidRPr="00A07FF5" w:rsidRDefault="00044FB0" w:rsidP="000D7201">
            <w:pPr>
              <w:jc w:val="center"/>
            </w:pPr>
            <w:r w:rsidRPr="00A07FF5">
              <w:t>–</w:t>
            </w:r>
          </w:p>
        </w:tc>
        <w:tc>
          <w:tcPr>
            <w:tcW w:w="958" w:type="dxa"/>
          </w:tcPr>
          <w:p w:rsidR="00044FB0" w:rsidRPr="00A07FF5" w:rsidRDefault="00044FB0" w:rsidP="000D7201">
            <w:pPr>
              <w:jc w:val="center"/>
            </w:pPr>
            <w:r w:rsidRPr="00A07FF5">
              <w:t>–</w:t>
            </w:r>
          </w:p>
        </w:tc>
        <w:tc>
          <w:tcPr>
            <w:tcW w:w="958" w:type="dxa"/>
          </w:tcPr>
          <w:p w:rsidR="00044FB0" w:rsidRPr="00A07FF5" w:rsidRDefault="00044FB0" w:rsidP="000D7201">
            <w:pPr>
              <w:jc w:val="center"/>
            </w:pPr>
            <w:r w:rsidRPr="00A07FF5">
              <w:t>1</w:t>
            </w:r>
          </w:p>
        </w:tc>
        <w:tc>
          <w:tcPr>
            <w:tcW w:w="1099" w:type="dxa"/>
          </w:tcPr>
          <w:p w:rsidR="00044FB0" w:rsidRPr="00A07FF5" w:rsidRDefault="00044FB0" w:rsidP="000D7201">
            <w:pPr>
              <w:jc w:val="center"/>
            </w:pPr>
            <w:r w:rsidRPr="00A07FF5">
              <w:t>–</w:t>
            </w:r>
          </w:p>
        </w:tc>
      </w:tr>
      <w:tr w:rsidR="00044FB0" w:rsidRPr="00A07FF5" w:rsidTr="004F0BD9">
        <w:tc>
          <w:tcPr>
            <w:tcW w:w="2335" w:type="dxa"/>
          </w:tcPr>
          <w:p w:rsidR="00044FB0" w:rsidRPr="00A07FF5" w:rsidRDefault="00044FB0" w:rsidP="000D7201">
            <w:pPr>
              <w:jc w:val="both"/>
              <w:rPr>
                <w:b/>
              </w:rPr>
            </w:pPr>
            <w:r w:rsidRPr="00A07FF5">
              <w:rPr>
                <w:b/>
              </w:rPr>
              <w:t>Технология</w:t>
            </w:r>
          </w:p>
        </w:tc>
        <w:tc>
          <w:tcPr>
            <w:tcW w:w="2854" w:type="dxa"/>
          </w:tcPr>
          <w:p w:rsidR="00044FB0" w:rsidRPr="00A07FF5" w:rsidRDefault="00044FB0" w:rsidP="000D7201">
            <w:r w:rsidRPr="00A07FF5">
              <w:t>Технология</w:t>
            </w:r>
          </w:p>
        </w:tc>
        <w:tc>
          <w:tcPr>
            <w:tcW w:w="927" w:type="dxa"/>
          </w:tcPr>
          <w:p w:rsidR="00044FB0" w:rsidRPr="00A07FF5" w:rsidRDefault="00044FB0" w:rsidP="000D7201">
            <w:pPr>
              <w:jc w:val="center"/>
            </w:pPr>
            <w:r w:rsidRPr="00A07FF5">
              <w:t>2</w:t>
            </w:r>
          </w:p>
        </w:tc>
        <w:tc>
          <w:tcPr>
            <w:tcW w:w="949" w:type="dxa"/>
          </w:tcPr>
          <w:p w:rsidR="00044FB0" w:rsidRPr="00A07FF5" w:rsidRDefault="00044FB0" w:rsidP="000D7201">
            <w:pPr>
              <w:jc w:val="center"/>
            </w:pPr>
            <w:r w:rsidRPr="00A07FF5">
              <w:t>2</w:t>
            </w:r>
          </w:p>
        </w:tc>
        <w:tc>
          <w:tcPr>
            <w:tcW w:w="958" w:type="dxa"/>
          </w:tcPr>
          <w:p w:rsidR="00044FB0" w:rsidRPr="00A07FF5" w:rsidRDefault="00044FB0" w:rsidP="000D7201">
            <w:pPr>
              <w:jc w:val="center"/>
            </w:pPr>
            <w:r w:rsidRPr="00A07FF5">
              <w:t>2</w:t>
            </w:r>
          </w:p>
        </w:tc>
        <w:tc>
          <w:tcPr>
            <w:tcW w:w="958" w:type="dxa"/>
          </w:tcPr>
          <w:p w:rsidR="00044FB0" w:rsidRPr="00A07FF5" w:rsidRDefault="00044FB0" w:rsidP="000D7201">
            <w:pPr>
              <w:jc w:val="center"/>
            </w:pPr>
            <w:r w:rsidRPr="00A07FF5">
              <w:t>1</w:t>
            </w:r>
          </w:p>
        </w:tc>
        <w:tc>
          <w:tcPr>
            <w:tcW w:w="1099" w:type="dxa"/>
          </w:tcPr>
          <w:p w:rsidR="00044FB0" w:rsidRPr="00A07FF5" w:rsidRDefault="00044FB0" w:rsidP="000D7201">
            <w:pPr>
              <w:jc w:val="center"/>
            </w:pPr>
            <w:r w:rsidRPr="00A07FF5">
              <w:t>1</w:t>
            </w:r>
          </w:p>
        </w:tc>
      </w:tr>
      <w:tr w:rsidR="00044FB0" w:rsidRPr="00A07FF5" w:rsidTr="004F0BD9">
        <w:tc>
          <w:tcPr>
            <w:tcW w:w="2335" w:type="dxa"/>
            <w:vMerge w:val="restart"/>
          </w:tcPr>
          <w:p w:rsidR="00044FB0" w:rsidRPr="00A07FF5" w:rsidRDefault="00044FB0" w:rsidP="000D7201">
            <w:pPr>
              <w:jc w:val="both"/>
              <w:rPr>
                <w:b/>
              </w:rPr>
            </w:pPr>
            <w:r w:rsidRPr="00A07FF5">
              <w:rPr>
                <w:b/>
              </w:rPr>
              <w:t>Предпрофильная подготовка</w:t>
            </w:r>
          </w:p>
        </w:tc>
        <w:tc>
          <w:tcPr>
            <w:tcW w:w="2854" w:type="dxa"/>
          </w:tcPr>
          <w:p w:rsidR="00044FB0" w:rsidRPr="00A07FF5" w:rsidRDefault="00044FB0" w:rsidP="000D7201">
            <w:r w:rsidRPr="00A07FF5">
              <w:t>Диагностика</w:t>
            </w:r>
          </w:p>
        </w:tc>
        <w:tc>
          <w:tcPr>
            <w:tcW w:w="927" w:type="dxa"/>
          </w:tcPr>
          <w:p w:rsidR="00044FB0" w:rsidRPr="00A07FF5" w:rsidRDefault="00044FB0" w:rsidP="000D7201">
            <w:pPr>
              <w:jc w:val="center"/>
            </w:pPr>
          </w:p>
        </w:tc>
        <w:tc>
          <w:tcPr>
            <w:tcW w:w="949" w:type="dxa"/>
          </w:tcPr>
          <w:p w:rsidR="00044FB0" w:rsidRPr="00A07FF5" w:rsidRDefault="00044FB0" w:rsidP="000D7201">
            <w:pPr>
              <w:jc w:val="center"/>
            </w:pPr>
          </w:p>
        </w:tc>
        <w:tc>
          <w:tcPr>
            <w:tcW w:w="958" w:type="dxa"/>
          </w:tcPr>
          <w:p w:rsidR="00044FB0" w:rsidRPr="00A07FF5" w:rsidRDefault="00044FB0" w:rsidP="000D7201">
            <w:pPr>
              <w:jc w:val="center"/>
            </w:pPr>
          </w:p>
        </w:tc>
        <w:tc>
          <w:tcPr>
            <w:tcW w:w="958" w:type="dxa"/>
          </w:tcPr>
          <w:p w:rsidR="00044FB0" w:rsidRPr="00A07FF5" w:rsidRDefault="00044FB0" w:rsidP="000D7201">
            <w:pPr>
              <w:jc w:val="center"/>
            </w:pPr>
          </w:p>
        </w:tc>
        <w:tc>
          <w:tcPr>
            <w:tcW w:w="1099" w:type="dxa"/>
          </w:tcPr>
          <w:p w:rsidR="00044FB0" w:rsidRPr="00A07FF5" w:rsidRDefault="00044FB0" w:rsidP="000D7201">
            <w:pPr>
              <w:jc w:val="center"/>
            </w:pPr>
            <w:r w:rsidRPr="00A07FF5">
              <w:t>0,5</w:t>
            </w:r>
          </w:p>
        </w:tc>
      </w:tr>
      <w:tr w:rsidR="00044FB0" w:rsidRPr="00A07FF5" w:rsidTr="004F0BD9">
        <w:tc>
          <w:tcPr>
            <w:tcW w:w="2335" w:type="dxa"/>
            <w:vMerge/>
          </w:tcPr>
          <w:p w:rsidR="00044FB0" w:rsidRPr="00A07FF5" w:rsidRDefault="00044FB0" w:rsidP="000D7201">
            <w:pPr>
              <w:jc w:val="center"/>
            </w:pPr>
          </w:p>
        </w:tc>
        <w:tc>
          <w:tcPr>
            <w:tcW w:w="2854" w:type="dxa"/>
          </w:tcPr>
          <w:p w:rsidR="00044FB0" w:rsidRPr="00A07FF5" w:rsidRDefault="00044FB0" w:rsidP="000D7201">
            <w:r w:rsidRPr="00A07FF5">
              <w:t>Информационная работа</w:t>
            </w:r>
          </w:p>
        </w:tc>
        <w:tc>
          <w:tcPr>
            <w:tcW w:w="927" w:type="dxa"/>
          </w:tcPr>
          <w:p w:rsidR="00044FB0" w:rsidRPr="00A07FF5" w:rsidRDefault="00044FB0" w:rsidP="000D7201">
            <w:pPr>
              <w:jc w:val="center"/>
            </w:pPr>
          </w:p>
        </w:tc>
        <w:tc>
          <w:tcPr>
            <w:tcW w:w="949" w:type="dxa"/>
          </w:tcPr>
          <w:p w:rsidR="00044FB0" w:rsidRPr="00A07FF5" w:rsidRDefault="00044FB0" w:rsidP="000D7201">
            <w:pPr>
              <w:jc w:val="center"/>
            </w:pPr>
          </w:p>
        </w:tc>
        <w:tc>
          <w:tcPr>
            <w:tcW w:w="958" w:type="dxa"/>
          </w:tcPr>
          <w:p w:rsidR="00044FB0" w:rsidRPr="00A07FF5" w:rsidRDefault="00044FB0" w:rsidP="000D7201">
            <w:pPr>
              <w:jc w:val="center"/>
            </w:pPr>
          </w:p>
        </w:tc>
        <w:tc>
          <w:tcPr>
            <w:tcW w:w="958" w:type="dxa"/>
          </w:tcPr>
          <w:p w:rsidR="00044FB0" w:rsidRPr="00A07FF5" w:rsidRDefault="00044FB0" w:rsidP="000D7201">
            <w:pPr>
              <w:jc w:val="center"/>
            </w:pPr>
          </w:p>
        </w:tc>
        <w:tc>
          <w:tcPr>
            <w:tcW w:w="1099" w:type="dxa"/>
          </w:tcPr>
          <w:p w:rsidR="00044FB0" w:rsidRPr="00A07FF5" w:rsidRDefault="00044FB0" w:rsidP="000D7201">
            <w:pPr>
              <w:jc w:val="center"/>
            </w:pPr>
            <w:r w:rsidRPr="00A07FF5">
              <w:t>0,5</w:t>
            </w:r>
          </w:p>
        </w:tc>
      </w:tr>
      <w:tr w:rsidR="00044FB0" w:rsidRPr="00A07FF5" w:rsidTr="004F0BD9">
        <w:tc>
          <w:tcPr>
            <w:tcW w:w="2335" w:type="dxa"/>
            <w:vMerge/>
          </w:tcPr>
          <w:p w:rsidR="00044FB0" w:rsidRPr="00A07FF5" w:rsidRDefault="00044FB0" w:rsidP="000D7201">
            <w:pPr>
              <w:jc w:val="center"/>
            </w:pPr>
          </w:p>
        </w:tc>
        <w:tc>
          <w:tcPr>
            <w:tcW w:w="2854" w:type="dxa"/>
          </w:tcPr>
          <w:p w:rsidR="00044FB0" w:rsidRPr="00A07FF5" w:rsidRDefault="00044FB0" w:rsidP="000D7201">
            <w:pPr>
              <w:rPr>
                <w:b/>
              </w:rPr>
            </w:pPr>
            <w:r w:rsidRPr="00A07FF5">
              <w:rPr>
                <w:b/>
              </w:rPr>
              <w:t>Элективные курсы:</w:t>
            </w:r>
          </w:p>
        </w:tc>
        <w:tc>
          <w:tcPr>
            <w:tcW w:w="927" w:type="dxa"/>
          </w:tcPr>
          <w:p w:rsidR="00044FB0" w:rsidRPr="00A07FF5" w:rsidRDefault="00044FB0" w:rsidP="000D7201">
            <w:pPr>
              <w:jc w:val="center"/>
            </w:pPr>
          </w:p>
        </w:tc>
        <w:tc>
          <w:tcPr>
            <w:tcW w:w="949" w:type="dxa"/>
          </w:tcPr>
          <w:p w:rsidR="00044FB0" w:rsidRPr="00A07FF5" w:rsidRDefault="00044FB0" w:rsidP="000D7201">
            <w:pPr>
              <w:jc w:val="center"/>
            </w:pPr>
          </w:p>
        </w:tc>
        <w:tc>
          <w:tcPr>
            <w:tcW w:w="958" w:type="dxa"/>
          </w:tcPr>
          <w:p w:rsidR="00044FB0" w:rsidRPr="00A07FF5" w:rsidRDefault="00044FB0" w:rsidP="000D7201">
            <w:pPr>
              <w:jc w:val="center"/>
            </w:pPr>
          </w:p>
        </w:tc>
        <w:tc>
          <w:tcPr>
            <w:tcW w:w="958" w:type="dxa"/>
          </w:tcPr>
          <w:p w:rsidR="00044FB0" w:rsidRPr="00A07FF5" w:rsidRDefault="00044FB0" w:rsidP="000D7201">
            <w:pPr>
              <w:jc w:val="center"/>
            </w:pPr>
          </w:p>
        </w:tc>
        <w:tc>
          <w:tcPr>
            <w:tcW w:w="1099" w:type="dxa"/>
          </w:tcPr>
          <w:p w:rsidR="00044FB0" w:rsidRPr="00A07FF5" w:rsidRDefault="00044FB0" w:rsidP="000D7201">
            <w:pPr>
              <w:jc w:val="center"/>
            </w:pPr>
          </w:p>
        </w:tc>
      </w:tr>
      <w:tr w:rsidR="00044FB0" w:rsidRPr="00A07FF5" w:rsidTr="004F0BD9">
        <w:tc>
          <w:tcPr>
            <w:tcW w:w="2335" w:type="dxa"/>
            <w:vMerge/>
          </w:tcPr>
          <w:p w:rsidR="00044FB0" w:rsidRPr="00A07FF5" w:rsidRDefault="00044FB0" w:rsidP="000D7201">
            <w:pPr>
              <w:jc w:val="center"/>
            </w:pPr>
          </w:p>
        </w:tc>
        <w:tc>
          <w:tcPr>
            <w:tcW w:w="2854" w:type="dxa"/>
          </w:tcPr>
          <w:p w:rsidR="00044FB0" w:rsidRPr="00A07FF5" w:rsidRDefault="00044FB0" w:rsidP="000D7201">
            <w:r w:rsidRPr="00A07FF5">
              <w:t>Секреты орфографии</w:t>
            </w:r>
          </w:p>
        </w:tc>
        <w:tc>
          <w:tcPr>
            <w:tcW w:w="927" w:type="dxa"/>
          </w:tcPr>
          <w:p w:rsidR="00044FB0" w:rsidRPr="00A07FF5" w:rsidRDefault="00044FB0" w:rsidP="000D7201">
            <w:pPr>
              <w:jc w:val="center"/>
            </w:pPr>
          </w:p>
        </w:tc>
        <w:tc>
          <w:tcPr>
            <w:tcW w:w="949" w:type="dxa"/>
          </w:tcPr>
          <w:p w:rsidR="00044FB0" w:rsidRPr="00A07FF5" w:rsidRDefault="00044FB0" w:rsidP="000D7201">
            <w:pPr>
              <w:jc w:val="center"/>
            </w:pPr>
          </w:p>
        </w:tc>
        <w:tc>
          <w:tcPr>
            <w:tcW w:w="958" w:type="dxa"/>
          </w:tcPr>
          <w:p w:rsidR="00044FB0" w:rsidRPr="00A07FF5" w:rsidRDefault="00044FB0" w:rsidP="000D7201">
            <w:pPr>
              <w:jc w:val="center"/>
            </w:pPr>
          </w:p>
        </w:tc>
        <w:tc>
          <w:tcPr>
            <w:tcW w:w="958" w:type="dxa"/>
          </w:tcPr>
          <w:p w:rsidR="00044FB0" w:rsidRPr="00A07FF5" w:rsidRDefault="00044FB0" w:rsidP="000D7201">
            <w:pPr>
              <w:jc w:val="center"/>
            </w:pPr>
          </w:p>
        </w:tc>
        <w:tc>
          <w:tcPr>
            <w:tcW w:w="1099" w:type="dxa"/>
          </w:tcPr>
          <w:p w:rsidR="00044FB0" w:rsidRPr="00A07FF5" w:rsidRDefault="00044FB0" w:rsidP="000D7201">
            <w:pPr>
              <w:jc w:val="center"/>
            </w:pPr>
            <w:r w:rsidRPr="00A07FF5">
              <w:t>0,5</w:t>
            </w:r>
          </w:p>
        </w:tc>
      </w:tr>
      <w:tr w:rsidR="00044FB0" w:rsidRPr="00A07FF5" w:rsidTr="004F0BD9">
        <w:tc>
          <w:tcPr>
            <w:tcW w:w="2335" w:type="dxa"/>
            <w:vMerge/>
          </w:tcPr>
          <w:p w:rsidR="00044FB0" w:rsidRPr="00A07FF5" w:rsidRDefault="00044FB0" w:rsidP="000D7201">
            <w:pPr>
              <w:jc w:val="center"/>
            </w:pPr>
          </w:p>
        </w:tc>
        <w:tc>
          <w:tcPr>
            <w:tcW w:w="2854" w:type="dxa"/>
          </w:tcPr>
          <w:p w:rsidR="00044FB0" w:rsidRPr="00A07FF5" w:rsidRDefault="00044FB0" w:rsidP="000D7201">
            <w:pPr>
              <w:rPr>
                <w:lang w:val="ru-RU"/>
              </w:rPr>
            </w:pPr>
            <w:r w:rsidRPr="00A07FF5">
              <w:rPr>
                <w:lang w:val="ru-RU"/>
              </w:rPr>
              <w:t>Решение уравнений и неравенств параметрами</w:t>
            </w:r>
          </w:p>
        </w:tc>
        <w:tc>
          <w:tcPr>
            <w:tcW w:w="927" w:type="dxa"/>
          </w:tcPr>
          <w:p w:rsidR="00044FB0" w:rsidRPr="00A07FF5" w:rsidRDefault="00044FB0" w:rsidP="000D7201">
            <w:pPr>
              <w:jc w:val="center"/>
              <w:rPr>
                <w:lang w:val="ru-RU"/>
              </w:rPr>
            </w:pPr>
          </w:p>
        </w:tc>
        <w:tc>
          <w:tcPr>
            <w:tcW w:w="949" w:type="dxa"/>
          </w:tcPr>
          <w:p w:rsidR="00044FB0" w:rsidRPr="00A07FF5" w:rsidRDefault="00044FB0" w:rsidP="000D7201">
            <w:pPr>
              <w:jc w:val="center"/>
              <w:rPr>
                <w:lang w:val="ru-RU"/>
              </w:rPr>
            </w:pPr>
          </w:p>
        </w:tc>
        <w:tc>
          <w:tcPr>
            <w:tcW w:w="958" w:type="dxa"/>
          </w:tcPr>
          <w:p w:rsidR="00044FB0" w:rsidRPr="00A07FF5" w:rsidRDefault="00044FB0" w:rsidP="000D7201">
            <w:pPr>
              <w:jc w:val="center"/>
              <w:rPr>
                <w:lang w:val="ru-RU"/>
              </w:rPr>
            </w:pPr>
          </w:p>
        </w:tc>
        <w:tc>
          <w:tcPr>
            <w:tcW w:w="958" w:type="dxa"/>
          </w:tcPr>
          <w:p w:rsidR="00044FB0" w:rsidRPr="00A07FF5" w:rsidRDefault="00044FB0" w:rsidP="000D7201">
            <w:pPr>
              <w:jc w:val="center"/>
              <w:rPr>
                <w:lang w:val="ru-RU"/>
              </w:rPr>
            </w:pPr>
          </w:p>
        </w:tc>
        <w:tc>
          <w:tcPr>
            <w:tcW w:w="1099" w:type="dxa"/>
          </w:tcPr>
          <w:p w:rsidR="00044FB0" w:rsidRPr="00A07FF5" w:rsidRDefault="00044FB0" w:rsidP="000D7201">
            <w:pPr>
              <w:jc w:val="center"/>
            </w:pPr>
            <w:r w:rsidRPr="00A07FF5">
              <w:t>0,5</w:t>
            </w:r>
          </w:p>
        </w:tc>
      </w:tr>
      <w:tr w:rsidR="00044FB0" w:rsidRPr="00A07FF5" w:rsidTr="004F0BD9">
        <w:tc>
          <w:tcPr>
            <w:tcW w:w="5189" w:type="dxa"/>
            <w:gridSpan w:val="2"/>
          </w:tcPr>
          <w:p w:rsidR="00044FB0" w:rsidRPr="00A07FF5" w:rsidRDefault="00044FB0" w:rsidP="000D7201">
            <w:pPr>
              <w:jc w:val="both"/>
              <w:rPr>
                <w:lang w:val="ru-RU"/>
              </w:rPr>
            </w:pPr>
            <w:r w:rsidRPr="00A07FF5">
              <w:rPr>
                <w:b/>
                <w:lang w:val="ru-RU"/>
              </w:rPr>
              <w:t>Минимальный объем учебной нагрузки 1</w:t>
            </w:r>
            <w:r w:rsidRPr="00A07FF5">
              <w:rPr>
                <w:b/>
              </w:rPr>
              <w:t> </w:t>
            </w:r>
            <w:r w:rsidRPr="00A07FF5">
              <w:rPr>
                <w:b/>
                <w:lang w:val="ru-RU"/>
              </w:rPr>
              <w:t>учащегося (часы в неделю)</w:t>
            </w:r>
          </w:p>
        </w:tc>
        <w:tc>
          <w:tcPr>
            <w:tcW w:w="927" w:type="dxa"/>
          </w:tcPr>
          <w:p w:rsidR="00044FB0" w:rsidRPr="00A07FF5" w:rsidRDefault="00044FB0" w:rsidP="000D7201">
            <w:pPr>
              <w:jc w:val="center"/>
              <w:rPr>
                <w:b/>
                <w:lang w:val="ru-RU"/>
              </w:rPr>
            </w:pPr>
          </w:p>
          <w:p w:rsidR="00044FB0" w:rsidRPr="00A07FF5" w:rsidRDefault="00044FB0" w:rsidP="000D7201">
            <w:pPr>
              <w:jc w:val="center"/>
              <w:rPr>
                <w:b/>
              </w:rPr>
            </w:pPr>
            <w:r w:rsidRPr="00A07FF5">
              <w:rPr>
                <w:b/>
              </w:rPr>
              <w:t>26</w:t>
            </w:r>
          </w:p>
        </w:tc>
        <w:tc>
          <w:tcPr>
            <w:tcW w:w="949" w:type="dxa"/>
          </w:tcPr>
          <w:p w:rsidR="00044FB0" w:rsidRPr="00A07FF5" w:rsidRDefault="00044FB0" w:rsidP="000D7201">
            <w:pPr>
              <w:jc w:val="center"/>
              <w:rPr>
                <w:b/>
              </w:rPr>
            </w:pPr>
          </w:p>
          <w:p w:rsidR="00044FB0" w:rsidRPr="00A07FF5" w:rsidRDefault="00044FB0" w:rsidP="000D7201">
            <w:pPr>
              <w:jc w:val="center"/>
              <w:rPr>
                <w:b/>
              </w:rPr>
            </w:pPr>
            <w:r w:rsidRPr="00A07FF5">
              <w:rPr>
                <w:b/>
              </w:rPr>
              <w:t>28</w:t>
            </w:r>
          </w:p>
        </w:tc>
        <w:tc>
          <w:tcPr>
            <w:tcW w:w="958" w:type="dxa"/>
          </w:tcPr>
          <w:p w:rsidR="00044FB0" w:rsidRPr="00A07FF5" w:rsidRDefault="00044FB0" w:rsidP="000D7201">
            <w:pPr>
              <w:jc w:val="center"/>
              <w:rPr>
                <w:b/>
              </w:rPr>
            </w:pPr>
          </w:p>
          <w:p w:rsidR="00044FB0" w:rsidRPr="00A07FF5" w:rsidRDefault="00044FB0" w:rsidP="000D7201">
            <w:pPr>
              <w:jc w:val="center"/>
              <w:rPr>
                <w:b/>
              </w:rPr>
            </w:pPr>
            <w:r w:rsidRPr="00A07FF5">
              <w:rPr>
                <w:b/>
              </w:rPr>
              <w:t>29</w:t>
            </w:r>
          </w:p>
        </w:tc>
        <w:tc>
          <w:tcPr>
            <w:tcW w:w="958" w:type="dxa"/>
          </w:tcPr>
          <w:p w:rsidR="00044FB0" w:rsidRPr="00A07FF5" w:rsidRDefault="00044FB0" w:rsidP="000D7201">
            <w:pPr>
              <w:jc w:val="center"/>
              <w:rPr>
                <w:b/>
              </w:rPr>
            </w:pPr>
          </w:p>
          <w:p w:rsidR="00044FB0" w:rsidRPr="00A07FF5" w:rsidRDefault="00044FB0" w:rsidP="000D7201">
            <w:pPr>
              <w:jc w:val="center"/>
              <w:rPr>
                <w:b/>
              </w:rPr>
            </w:pPr>
            <w:r w:rsidRPr="00A07FF5">
              <w:rPr>
                <w:b/>
              </w:rPr>
              <w:t>31</w:t>
            </w:r>
          </w:p>
        </w:tc>
        <w:tc>
          <w:tcPr>
            <w:tcW w:w="1099" w:type="dxa"/>
          </w:tcPr>
          <w:p w:rsidR="00044FB0" w:rsidRPr="00A07FF5" w:rsidRDefault="00044FB0" w:rsidP="000D7201">
            <w:pPr>
              <w:jc w:val="center"/>
              <w:rPr>
                <w:b/>
              </w:rPr>
            </w:pPr>
          </w:p>
          <w:p w:rsidR="00044FB0" w:rsidRPr="00A07FF5" w:rsidRDefault="00044FB0" w:rsidP="000D7201">
            <w:pPr>
              <w:jc w:val="center"/>
              <w:rPr>
                <w:b/>
              </w:rPr>
            </w:pPr>
            <w:r w:rsidRPr="00A07FF5">
              <w:rPr>
                <w:b/>
              </w:rPr>
              <w:t>33</w:t>
            </w:r>
          </w:p>
        </w:tc>
      </w:tr>
      <w:tr w:rsidR="00044FB0" w:rsidRPr="00A07FF5" w:rsidTr="004F0BD9">
        <w:tc>
          <w:tcPr>
            <w:tcW w:w="5189" w:type="dxa"/>
            <w:gridSpan w:val="2"/>
          </w:tcPr>
          <w:p w:rsidR="00044FB0" w:rsidRPr="00A07FF5" w:rsidRDefault="00044FB0" w:rsidP="000D7201">
            <w:pPr>
              <w:rPr>
                <w:i/>
                <w:lang w:val="ru-RU"/>
              </w:rPr>
            </w:pPr>
            <w:r w:rsidRPr="00A07FF5">
              <w:rPr>
                <w:i/>
                <w:lang w:val="ru-RU"/>
              </w:rPr>
              <w:t>Часть, формируемая участниками образовательных отношений</w:t>
            </w:r>
          </w:p>
        </w:tc>
        <w:tc>
          <w:tcPr>
            <w:tcW w:w="927" w:type="dxa"/>
          </w:tcPr>
          <w:p w:rsidR="00044FB0" w:rsidRPr="00A07FF5" w:rsidRDefault="00044FB0" w:rsidP="000D7201">
            <w:pPr>
              <w:jc w:val="center"/>
              <w:rPr>
                <w:b/>
              </w:rPr>
            </w:pPr>
            <w:r w:rsidRPr="00A07FF5">
              <w:rPr>
                <w:b/>
              </w:rPr>
              <w:t>2</w:t>
            </w:r>
          </w:p>
        </w:tc>
        <w:tc>
          <w:tcPr>
            <w:tcW w:w="949" w:type="dxa"/>
          </w:tcPr>
          <w:p w:rsidR="00044FB0" w:rsidRPr="00A07FF5" w:rsidRDefault="00044FB0" w:rsidP="000D7201">
            <w:pPr>
              <w:jc w:val="center"/>
              <w:rPr>
                <w:b/>
              </w:rPr>
            </w:pPr>
            <w:r w:rsidRPr="00A07FF5">
              <w:rPr>
                <w:b/>
              </w:rPr>
              <w:t>1</w:t>
            </w:r>
          </w:p>
        </w:tc>
        <w:tc>
          <w:tcPr>
            <w:tcW w:w="958" w:type="dxa"/>
          </w:tcPr>
          <w:p w:rsidR="00044FB0" w:rsidRPr="00A07FF5" w:rsidRDefault="00044FB0" w:rsidP="000D7201">
            <w:pPr>
              <w:jc w:val="center"/>
              <w:rPr>
                <w:b/>
              </w:rPr>
            </w:pPr>
            <w:r w:rsidRPr="00A07FF5">
              <w:rPr>
                <w:b/>
              </w:rPr>
              <w:t>2</w:t>
            </w:r>
          </w:p>
        </w:tc>
        <w:tc>
          <w:tcPr>
            <w:tcW w:w="958" w:type="dxa"/>
          </w:tcPr>
          <w:p w:rsidR="00044FB0" w:rsidRPr="00A07FF5" w:rsidRDefault="00044FB0" w:rsidP="000D7201">
            <w:pPr>
              <w:jc w:val="center"/>
              <w:rPr>
                <w:b/>
              </w:rPr>
            </w:pPr>
            <w:r w:rsidRPr="00A07FF5">
              <w:rPr>
                <w:b/>
              </w:rPr>
              <w:t>2</w:t>
            </w:r>
          </w:p>
        </w:tc>
        <w:tc>
          <w:tcPr>
            <w:tcW w:w="1099" w:type="dxa"/>
          </w:tcPr>
          <w:p w:rsidR="00044FB0" w:rsidRPr="00A07FF5" w:rsidRDefault="00044FB0" w:rsidP="000D7201">
            <w:pPr>
              <w:jc w:val="center"/>
              <w:rPr>
                <w:b/>
              </w:rPr>
            </w:pPr>
            <w:r w:rsidRPr="00A07FF5">
              <w:rPr>
                <w:b/>
              </w:rPr>
              <w:t>-</w:t>
            </w:r>
          </w:p>
        </w:tc>
      </w:tr>
      <w:tr w:rsidR="00044FB0" w:rsidRPr="00A07FF5" w:rsidTr="004F0BD9">
        <w:tc>
          <w:tcPr>
            <w:tcW w:w="5189" w:type="dxa"/>
            <w:gridSpan w:val="2"/>
          </w:tcPr>
          <w:p w:rsidR="00044FB0" w:rsidRPr="00A07FF5" w:rsidRDefault="00044FB0" w:rsidP="000D7201">
            <w:r w:rsidRPr="00A07FF5">
              <w:t>Обществознание</w:t>
            </w:r>
          </w:p>
        </w:tc>
        <w:tc>
          <w:tcPr>
            <w:tcW w:w="927" w:type="dxa"/>
          </w:tcPr>
          <w:p w:rsidR="00044FB0" w:rsidRPr="00A07FF5" w:rsidRDefault="00044FB0" w:rsidP="000D7201">
            <w:pPr>
              <w:jc w:val="center"/>
            </w:pPr>
            <w:r w:rsidRPr="00A07FF5">
              <w:t>1</w:t>
            </w:r>
          </w:p>
        </w:tc>
        <w:tc>
          <w:tcPr>
            <w:tcW w:w="949" w:type="dxa"/>
          </w:tcPr>
          <w:p w:rsidR="00044FB0" w:rsidRPr="00A07FF5" w:rsidRDefault="00044FB0" w:rsidP="000D7201">
            <w:pPr>
              <w:jc w:val="center"/>
            </w:pPr>
          </w:p>
        </w:tc>
        <w:tc>
          <w:tcPr>
            <w:tcW w:w="958" w:type="dxa"/>
          </w:tcPr>
          <w:p w:rsidR="00044FB0" w:rsidRPr="00A07FF5" w:rsidRDefault="00044FB0" w:rsidP="000D7201">
            <w:pPr>
              <w:jc w:val="center"/>
            </w:pPr>
          </w:p>
        </w:tc>
        <w:tc>
          <w:tcPr>
            <w:tcW w:w="958" w:type="dxa"/>
          </w:tcPr>
          <w:p w:rsidR="00044FB0" w:rsidRPr="00A07FF5" w:rsidRDefault="00044FB0" w:rsidP="000D7201">
            <w:pPr>
              <w:jc w:val="center"/>
            </w:pPr>
          </w:p>
        </w:tc>
        <w:tc>
          <w:tcPr>
            <w:tcW w:w="1099" w:type="dxa"/>
          </w:tcPr>
          <w:p w:rsidR="00044FB0" w:rsidRPr="00A07FF5" w:rsidRDefault="00044FB0" w:rsidP="000D7201">
            <w:pPr>
              <w:jc w:val="center"/>
            </w:pPr>
          </w:p>
        </w:tc>
      </w:tr>
      <w:tr w:rsidR="00044FB0" w:rsidRPr="00A07FF5" w:rsidTr="004F0BD9">
        <w:tc>
          <w:tcPr>
            <w:tcW w:w="5189" w:type="dxa"/>
            <w:gridSpan w:val="2"/>
          </w:tcPr>
          <w:p w:rsidR="00044FB0" w:rsidRPr="00A07FF5" w:rsidRDefault="00044FB0" w:rsidP="000D7201">
            <w:r w:rsidRPr="00A07FF5">
              <w:t>Английский язык (домашнее чтение)</w:t>
            </w:r>
          </w:p>
        </w:tc>
        <w:tc>
          <w:tcPr>
            <w:tcW w:w="927" w:type="dxa"/>
          </w:tcPr>
          <w:p w:rsidR="00044FB0" w:rsidRPr="00A07FF5" w:rsidRDefault="00044FB0" w:rsidP="000D7201">
            <w:pPr>
              <w:jc w:val="center"/>
            </w:pPr>
            <w:r w:rsidRPr="00A07FF5">
              <w:t>1</w:t>
            </w:r>
          </w:p>
        </w:tc>
        <w:tc>
          <w:tcPr>
            <w:tcW w:w="949" w:type="dxa"/>
          </w:tcPr>
          <w:p w:rsidR="00044FB0" w:rsidRPr="00A07FF5" w:rsidRDefault="00044FB0" w:rsidP="000D7201">
            <w:pPr>
              <w:jc w:val="center"/>
            </w:pPr>
            <w:r w:rsidRPr="00A07FF5">
              <w:t>1</w:t>
            </w:r>
          </w:p>
        </w:tc>
        <w:tc>
          <w:tcPr>
            <w:tcW w:w="958" w:type="dxa"/>
          </w:tcPr>
          <w:p w:rsidR="00044FB0" w:rsidRPr="00A07FF5" w:rsidRDefault="00044FB0" w:rsidP="000D7201">
            <w:pPr>
              <w:jc w:val="center"/>
            </w:pPr>
            <w:r w:rsidRPr="00A07FF5">
              <w:t>1</w:t>
            </w:r>
          </w:p>
        </w:tc>
        <w:tc>
          <w:tcPr>
            <w:tcW w:w="958" w:type="dxa"/>
          </w:tcPr>
          <w:p w:rsidR="00044FB0" w:rsidRPr="00A07FF5" w:rsidRDefault="00044FB0" w:rsidP="000D7201">
            <w:pPr>
              <w:jc w:val="center"/>
            </w:pPr>
          </w:p>
        </w:tc>
        <w:tc>
          <w:tcPr>
            <w:tcW w:w="1099" w:type="dxa"/>
          </w:tcPr>
          <w:p w:rsidR="00044FB0" w:rsidRPr="00A07FF5" w:rsidRDefault="00044FB0" w:rsidP="000D7201">
            <w:pPr>
              <w:jc w:val="center"/>
            </w:pPr>
          </w:p>
        </w:tc>
      </w:tr>
      <w:tr w:rsidR="00044FB0" w:rsidRPr="00A07FF5" w:rsidTr="004F0BD9">
        <w:tc>
          <w:tcPr>
            <w:tcW w:w="5189" w:type="dxa"/>
            <w:gridSpan w:val="2"/>
          </w:tcPr>
          <w:p w:rsidR="00044FB0" w:rsidRPr="00A07FF5" w:rsidRDefault="00044FB0" w:rsidP="000D7201">
            <w:r w:rsidRPr="00A07FF5">
              <w:t>Биология</w:t>
            </w:r>
          </w:p>
        </w:tc>
        <w:tc>
          <w:tcPr>
            <w:tcW w:w="927" w:type="dxa"/>
          </w:tcPr>
          <w:p w:rsidR="00044FB0" w:rsidRPr="00A07FF5" w:rsidRDefault="00044FB0" w:rsidP="000D7201">
            <w:pPr>
              <w:jc w:val="center"/>
            </w:pPr>
          </w:p>
        </w:tc>
        <w:tc>
          <w:tcPr>
            <w:tcW w:w="949" w:type="dxa"/>
          </w:tcPr>
          <w:p w:rsidR="00044FB0" w:rsidRPr="00A07FF5" w:rsidRDefault="00044FB0" w:rsidP="000D7201">
            <w:pPr>
              <w:jc w:val="center"/>
            </w:pPr>
          </w:p>
        </w:tc>
        <w:tc>
          <w:tcPr>
            <w:tcW w:w="958" w:type="dxa"/>
          </w:tcPr>
          <w:p w:rsidR="00044FB0" w:rsidRPr="00A07FF5" w:rsidRDefault="00044FB0" w:rsidP="000D7201">
            <w:pPr>
              <w:jc w:val="center"/>
            </w:pPr>
            <w:r w:rsidRPr="00A07FF5">
              <w:t>1</w:t>
            </w:r>
          </w:p>
        </w:tc>
        <w:tc>
          <w:tcPr>
            <w:tcW w:w="958" w:type="dxa"/>
          </w:tcPr>
          <w:p w:rsidR="00044FB0" w:rsidRPr="00A07FF5" w:rsidRDefault="00044FB0" w:rsidP="000D7201">
            <w:pPr>
              <w:jc w:val="center"/>
            </w:pPr>
          </w:p>
        </w:tc>
        <w:tc>
          <w:tcPr>
            <w:tcW w:w="1099" w:type="dxa"/>
          </w:tcPr>
          <w:p w:rsidR="00044FB0" w:rsidRPr="00A07FF5" w:rsidRDefault="00044FB0" w:rsidP="000D7201">
            <w:pPr>
              <w:jc w:val="center"/>
            </w:pPr>
          </w:p>
        </w:tc>
      </w:tr>
      <w:tr w:rsidR="00044FB0" w:rsidRPr="00A07FF5" w:rsidTr="004F0BD9">
        <w:tc>
          <w:tcPr>
            <w:tcW w:w="5189" w:type="dxa"/>
            <w:gridSpan w:val="2"/>
          </w:tcPr>
          <w:p w:rsidR="00044FB0" w:rsidRPr="00A07FF5" w:rsidRDefault="00044FB0" w:rsidP="000D7201">
            <w:r w:rsidRPr="00A07FF5">
              <w:t>Спецкурс «Русское правописание»</w:t>
            </w:r>
          </w:p>
        </w:tc>
        <w:tc>
          <w:tcPr>
            <w:tcW w:w="927" w:type="dxa"/>
          </w:tcPr>
          <w:p w:rsidR="00044FB0" w:rsidRPr="00A07FF5" w:rsidRDefault="00044FB0" w:rsidP="000D7201">
            <w:pPr>
              <w:jc w:val="center"/>
            </w:pPr>
          </w:p>
        </w:tc>
        <w:tc>
          <w:tcPr>
            <w:tcW w:w="949" w:type="dxa"/>
          </w:tcPr>
          <w:p w:rsidR="00044FB0" w:rsidRPr="00A07FF5" w:rsidRDefault="00044FB0" w:rsidP="000D7201">
            <w:pPr>
              <w:jc w:val="center"/>
            </w:pPr>
          </w:p>
        </w:tc>
        <w:tc>
          <w:tcPr>
            <w:tcW w:w="958" w:type="dxa"/>
          </w:tcPr>
          <w:p w:rsidR="00044FB0" w:rsidRPr="00A07FF5" w:rsidRDefault="00044FB0" w:rsidP="000D7201">
            <w:pPr>
              <w:jc w:val="center"/>
            </w:pPr>
          </w:p>
        </w:tc>
        <w:tc>
          <w:tcPr>
            <w:tcW w:w="958" w:type="dxa"/>
          </w:tcPr>
          <w:p w:rsidR="00044FB0" w:rsidRPr="00A07FF5" w:rsidRDefault="00044FB0" w:rsidP="000D7201">
            <w:pPr>
              <w:jc w:val="center"/>
            </w:pPr>
            <w:r w:rsidRPr="00A07FF5">
              <w:t>1</w:t>
            </w:r>
          </w:p>
        </w:tc>
        <w:tc>
          <w:tcPr>
            <w:tcW w:w="1099" w:type="dxa"/>
          </w:tcPr>
          <w:p w:rsidR="00044FB0" w:rsidRPr="00A07FF5" w:rsidRDefault="00044FB0" w:rsidP="000D7201">
            <w:pPr>
              <w:jc w:val="center"/>
            </w:pPr>
          </w:p>
        </w:tc>
      </w:tr>
      <w:tr w:rsidR="00044FB0" w:rsidRPr="00A07FF5" w:rsidTr="004F0BD9">
        <w:tc>
          <w:tcPr>
            <w:tcW w:w="5189" w:type="dxa"/>
            <w:gridSpan w:val="2"/>
          </w:tcPr>
          <w:p w:rsidR="004E744E" w:rsidRPr="00A07FF5" w:rsidRDefault="00044FB0" w:rsidP="004E744E">
            <w:pPr>
              <w:spacing w:after="0" w:line="240" w:lineRule="auto"/>
              <w:rPr>
                <w:lang w:val="ru-RU"/>
              </w:rPr>
            </w:pPr>
            <w:r w:rsidRPr="00A07FF5">
              <w:rPr>
                <w:lang w:val="ru-RU"/>
              </w:rPr>
              <w:t xml:space="preserve">Спецкурс «Трудные вопросы в курсе алгебры </w:t>
            </w:r>
          </w:p>
          <w:p w:rsidR="00044FB0" w:rsidRPr="00A07FF5" w:rsidRDefault="00044FB0" w:rsidP="004E744E">
            <w:pPr>
              <w:spacing w:after="0" w:line="240" w:lineRule="auto"/>
              <w:rPr>
                <w:lang w:val="ru-RU"/>
              </w:rPr>
            </w:pPr>
            <w:r w:rsidRPr="00A07FF5">
              <w:rPr>
                <w:lang w:val="ru-RU"/>
              </w:rPr>
              <w:t>8 класса»</w:t>
            </w:r>
          </w:p>
        </w:tc>
        <w:tc>
          <w:tcPr>
            <w:tcW w:w="927" w:type="dxa"/>
          </w:tcPr>
          <w:p w:rsidR="00044FB0" w:rsidRPr="00A07FF5" w:rsidRDefault="00044FB0" w:rsidP="000D7201">
            <w:pPr>
              <w:jc w:val="center"/>
              <w:rPr>
                <w:lang w:val="ru-RU"/>
              </w:rPr>
            </w:pPr>
          </w:p>
        </w:tc>
        <w:tc>
          <w:tcPr>
            <w:tcW w:w="949" w:type="dxa"/>
          </w:tcPr>
          <w:p w:rsidR="00044FB0" w:rsidRPr="00A07FF5" w:rsidRDefault="00044FB0" w:rsidP="000D7201">
            <w:pPr>
              <w:jc w:val="center"/>
              <w:rPr>
                <w:lang w:val="ru-RU"/>
              </w:rPr>
            </w:pPr>
          </w:p>
        </w:tc>
        <w:tc>
          <w:tcPr>
            <w:tcW w:w="958" w:type="dxa"/>
          </w:tcPr>
          <w:p w:rsidR="00044FB0" w:rsidRPr="00A07FF5" w:rsidRDefault="00044FB0" w:rsidP="000D7201">
            <w:pPr>
              <w:jc w:val="center"/>
              <w:rPr>
                <w:lang w:val="ru-RU"/>
              </w:rPr>
            </w:pPr>
          </w:p>
        </w:tc>
        <w:tc>
          <w:tcPr>
            <w:tcW w:w="958" w:type="dxa"/>
          </w:tcPr>
          <w:p w:rsidR="00044FB0" w:rsidRPr="00A07FF5" w:rsidRDefault="00044FB0" w:rsidP="000D7201">
            <w:pPr>
              <w:jc w:val="center"/>
            </w:pPr>
            <w:r w:rsidRPr="00A07FF5">
              <w:t>1</w:t>
            </w:r>
          </w:p>
        </w:tc>
        <w:tc>
          <w:tcPr>
            <w:tcW w:w="1099" w:type="dxa"/>
          </w:tcPr>
          <w:p w:rsidR="00044FB0" w:rsidRPr="00A07FF5" w:rsidRDefault="00044FB0" w:rsidP="000D7201">
            <w:pPr>
              <w:jc w:val="center"/>
            </w:pPr>
          </w:p>
        </w:tc>
      </w:tr>
      <w:tr w:rsidR="00044FB0" w:rsidRPr="00A07FF5" w:rsidTr="004F0BD9">
        <w:tc>
          <w:tcPr>
            <w:tcW w:w="5189" w:type="dxa"/>
            <w:gridSpan w:val="2"/>
          </w:tcPr>
          <w:p w:rsidR="00044FB0" w:rsidRPr="00A07FF5" w:rsidRDefault="00044FB0" w:rsidP="000D7201">
            <w:pPr>
              <w:rPr>
                <w:b/>
                <w:lang w:val="ru-RU"/>
              </w:rPr>
            </w:pPr>
            <w:r w:rsidRPr="00A07FF5">
              <w:rPr>
                <w:b/>
                <w:lang w:val="ru-RU"/>
              </w:rPr>
              <w:t>Максимальный объем учебной нагрузки 1 учащегося (часы в неделю)</w:t>
            </w:r>
          </w:p>
        </w:tc>
        <w:tc>
          <w:tcPr>
            <w:tcW w:w="927" w:type="dxa"/>
          </w:tcPr>
          <w:p w:rsidR="00044FB0" w:rsidRPr="00A07FF5" w:rsidRDefault="00044FB0" w:rsidP="000D7201">
            <w:pPr>
              <w:jc w:val="center"/>
              <w:rPr>
                <w:b/>
                <w:lang w:val="ru-RU"/>
              </w:rPr>
            </w:pPr>
          </w:p>
          <w:p w:rsidR="00044FB0" w:rsidRPr="00A07FF5" w:rsidRDefault="00044FB0" w:rsidP="000D7201">
            <w:pPr>
              <w:jc w:val="center"/>
              <w:rPr>
                <w:b/>
              </w:rPr>
            </w:pPr>
            <w:r w:rsidRPr="00A07FF5">
              <w:rPr>
                <w:b/>
              </w:rPr>
              <w:t>28</w:t>
            </w:r>
          </w:p>
        </w:tc>
        <w:tc>
          <w:tcPr>
            <w:tcW w:w="949" w:type="dxa"/>
          </w:tcPr>
          <w:p w:rsidR="00044FB0" w:rsidRPr="00A07FF5" w:rsidRDefault="00044FB0" w:rsidP="000D7201">
            <w:pPr>
              <w:jc w:val="center"/>
              <w:rPr>
                <w:b/>
              </w:rPr>
            </w:pPr>
          </w:p>
          <w:p w:rsidR="00044FB0" w:rsidRPr="00A07FF5" w:rsidRDefault="00044FB0" w:rsidP="000D7201">
            <w:pPr>
              <w:jc w:val="center"/>
              <w:rPr>
                <w:b/>
              </w:rPr>
            </w:pPr>
            <w:r w:rsidRPr="00A07FF5">
              <w:rPr>
                <w:b/>
              </w:rPr>
              <w:t>29</w:t>
            </w:r>
          </w:p>
        </w:tc>
        <w:tc>
          <w:tcPr>
            <w:tcW w:w="958" w:type="dxa"/>
          </w:tcPr>
          <w:p w:rsidR="00044FB0" w:rsidRPr="00A07FF5" w:rsidRDefault="00044FB0" w:rsidP="000D7201">
            <w:pPr>
              <w:jc w:val="center"/>
              <w:rPr>
                <w:b/>
              </w:rPr>
            </w:pPr>
          </w:p>
          <w:p w:rsidR="00044FB0" w:rsidRPr="00A07FF5" w:rsidRDefault="00044FB0" w:rsidP="000D7201">
            <w:pPr>
              <w:jc w:val="center"/>
              <w:rPr>
                <w:b/>
              </w:rPr>
            </w:pPr>
            <w:r w:rsidRPr="00A07FF5">
              <w:rPr>
                <w:b/>
              </w:rPr>
              <w:t>31</w:t>
            </w:r>
          </w:p>
        </w:tc>
        <w:tc>
          <w:tcPr>
            <w:tcW w:w="958" w:type="dxa"/>
          </w:tcPr>
          <w:p w:rsidR="00044FB0" w:rsidRPr="00A07FF5" w:rsidRDefault="00044FB0" w:rsidP="000D7201">
            <w:pPr>
              <w:jc w:val="center"/>
              <w:rPr>
                <w:b/>
              </w:rPr>
            </w:pPr>
          </w:p>
          <w:p w:rsidR="00044FB0" w:rsidRPr="00A07FF5" w:rsidRDefault="00044FB0" w:rsidP="000D7201">
            <w:pPr>
              <w:jc w:val="center"/>
              <w:rPr>
                <w:b/>
              </w:rPr>
            </w:pPr>
            <w:r w:rsidRPr="00A07FF5">
              <w:rPr>
                <w:b/>
              </w:rPr>
              <w:t>33</w:t>
            </w:r>
          </w:p>
        </w:tc>
        <w:tc>
          <w:tcPr>
            <w:tcW w:w="1099" w:type="dxa"/>
          </w:tcPr>
          <w:p w:rsidR="00044FB0" w:rsidRPr="00A07FF5" w:rsidRDefault="00044FB0" w:rsidP="000D7201">
            <w:pPr>
              <w:jc w:val="center"/>
              <w:rPr>
                <w:b/>
              </w:rPr>
            </w:pPr>
          </w:p>
          <w:p w:rsidR="00044FB0" w:rsidRPr="00A07FF5" w:rsidRDefault="00044FB0" w:rsidP="000D7201">
            <w:pPr>
              <w:jc w:val="center"/>
              <w:rPr>
                <w:b/>
              </w:rPr>
            </w:pPr>
            <w:r w:rsidRPr="00A07FF5">
              <w:rPr>
                <w:b/>
              </w:rPr>
              <w:t>33</w:t>
            </w:r>
          </w:p>
        </w:tc>
      </w:tr>
      <w:tr w:rsidR="00044FB0" w:rsidRPr="00A07FF5" w:rsidTr="004F0BD9">
        <w:tc>
          <w:tcPr>
            <w:tcW w:w="5189" w:type="dxa"/>
            <w:gridSpan w:val="2"/>
          </w:tcPr>
          <w:p w:rsidR="00044FB0" w:rsidRPr="00A07FF5" w:rsidRDefault="00044FB0" w:rsidP="000D7201">
            <w:pPr>
              <w:rPr>
                <w:b/>
                <w:lang w:val="ru-RU"/>
              </w:rPr>
            </w:pPr>
            <w:r w:rsidRPr="00A07FF5">
              <w:rPr>
                <w:b/>
                <w:lang w:val="ru-RU"/>
              </w:rPr>
              <w:t>Общий объем учебной нагрузки 1 учащегося (при 5-ти дневной учебной неделе)</w:t>
            </w:r>
          </w:p>
        </w:tc>
        <w:tc>
          <w:tcPr>
            <w:tcW w:w="927" w:type="dxa"/>
          </w:tcPr>
          <w:p w:rsidR="00044FB0" w:rsidRPr="00A07FF5" w:rsidRDefault="00044FB0" w:rsidP="000D7201">
            <w:pPr>
              <w:jc w:val="center"/>
              <w:rPr>
                <w:b/>
              </w:rPr>
            </w:pPr>
            <w:r w:rsidRPr="00A07FF5">
              <w:rPr>
                <w:b/>
              </w:rPr>
              <w:t>952</w:t>
            </w:r>
          </w:p>
        </w:tc>
        <w:tc>
          <w:tcPr>
            <w:tcW w:w="949" w:type="dxa"/>
          </w:tcPr>
          <w:p w:rsidR="00044FB0" w:rsidRPr="00A07FF5" w:rsidRDefault="00044FB0" w:rsidP="000D7201">
            <w:pPr>
              <w:jc w:val="center"/>
              <w:rPr>
                <w:b/>
              </w:rPr>
            </w:pPr>
            <w:r w:rsidRPr="00A07FF5">
              <w:rPr>
                <w:b/>
              </w:rPr>
              <w:t>986</w:t>
            </w:r>
          </w:p>
        </w:tc>
        <w:tc>
          <w:tcPr>
            <w:tcW w:w="958" w:type="dxa"/>
          </w:tcPr>
          <w:p w:rsidR="00044FB0" w:rsidRPr="00A07FF5" w:rsidRDefault="00044FB0" w:rsidP="000D7201">
            <w:pPr>
              <w:jc w:val="center"/>
              <w:rPr>
                <w:b/>
              </w:rPr>
            </w:pPr>
            <w:r w:rsidRPr="00A07FF5">
              <w:rPr>
                <w:b/>
              </w:rPr>
              <w:t>1054</w:t>
            </w:r>
          </w:p>
        </w:tc>
        <w:tc>
          <w:tcPr>
            <w:tcW w:w="958" w:type="dxa"/>
          </w:tcPr>
          <w:p w:rsidR="00044FB0" w:rsidRPr="00A07FF5" w:rsidRDefault="00044FB0" w:rsidP="000D7201">
            <w:pPr>
              <w:jc w:val="center"/>
              <w:rPr>
                <w:b/>
              </w:rPr>
            </w:pPr>
            <w:r w:rsidRPr="00A07FF5">
              <w:rPr>
                <w:b/>
              </w:rPr>
              <w:t>1122</w:t>
            </w:r>
          </w:p>
        </w:tc>
        <w:tc>
          <w:tcPr>
            <w:tcW w:w="1099" w:type="dxa"/>
          </w:tcPr>
          <w:p w:rsidR="00044FB0" w:rsidRPr="00A07FF5" w:rsidRDefault="00044FB0" w:rsidP="000D7201">
            <w:pPr>
              <w:jc w:val="center"/>
              <w:rPr>
                <w:b/>
              </w:rPr>
            </w:pPr>
            <w:r w:rsidRPr="00A07FF5">
              <w:rPr>
                <w:b/>
              </w:rPr>
              <w:t>1122</w:t>
            </w:r>
          </w:p>
        </w:tc>
      </w:tr>
    </w:tbl>
    <w:p w:rsidR="004F0BD9" w:rsidRPr="00A07FF5" w:rsidRDefault="004F0BD9" w:rsidP="003759CE">
      <w:pPr>
        <w:pStyle w:val="131"/>
        <w:spacing w:before="0" w:after="0" w:line="360" w:lineRule="auto"/>
        <w:ind w:firstLine="461"/>
        <w:jc w:val="both"/>
        <w:rPr>
          <w:rStyle w:val="135"/>
          <w:rFonts w:ascii="Times New Roman" w:hAnsi="Times New Roman" w:cs="Times New Roman"/>
          <w:sz w:val="28"/>
          <w:szCs w:val="28"/>
          <w:lang w:val="ru-RU"/>
        </w:rPr>
      </w:pPr>
    </w:p>
    <w:p w:rsidR="003759CE" w:rsidRPr="00A07FF5" w:rsidRDefault="003759CE" w:rsidP="003759CE">
      <w:pPr>
        <w:pStyle w:val="131"/>
        <w:spacing w:before="0" w:after="0" w:line="360" w:lineRule="auto"/>
        <w:ind w:firstLine="461"/>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 xml:space="preserve">Максимальный объем домашних заданий в день, 5 дней в неделю 2 </w:t>
      </w:r>
      <w:r w:rsidR="004F0BD9" w:rsidRPr="00A07FF5">
        <w:rPr>
          <w:rStyle w:val="135"/>
          <w:rFonts w:ascii="Times New Roman" w:hAnsi="Times New Roman" w:cs="Times New Roman"/>
          <w:sz w:val="28"/>
          <w:szCs w:val="28"/>
          <w:lang w:val="ru-RU"/>
        </w:rPr>
        <w:t xml:space="preserve">(в 5 классе), </w:t>
      </w:r>
      <w:r w:rsidRPr="00A07FF5">
        <w:rPr>
          <w:rStyle w:val="135"/>
          <w:rFonts w:ascii="Times New Roman" w:hAnsi="Times New Roman" w:cs="Times New Roman"/>
          <w:sz w:val="28"/>
          <w:szCs w:val="28"/>
          <w:lang w:val="ru-RU"/>
        </w:rPr>
        <w:t>2,5</w:t>
      </w:r>
      <w:r w:rsidR="004F0BD9" w:rsidRPr="00A07FF5">
        <w:rPr>
          <w:rStyle w:val="135"/>
          <w:rFonts w:ascii="Times New Roman" w:hAnsi="Times New Roman" w:cs="Times New Roman"/>
          <w:sz w:val="28"/>
          <w:szCs w:val="28"/>
          <w:lang w:val="ru-RU"/>
        </w:rPr>
        <w:t xml:space="preserve"> (в 6  классе), </w:t>
      </w:r>
      <w:r w:rsidRPr="00A07FF5">
        <w:rPr>
          <w:rStyle w:val="135"/>
          <w:rFonts w:ascii="Times New Roman" w:hAnsi="Times New Roman" w:cs="Times New Roman"/>
          <w:sz w:val="28"/>
          <w:szCs w:val="28"/>
          <w:lang w:val="ru-RU"/>
        </w:rPr>
        <w:t xml:space="preserve"> 2,5</w:t>
      </w:r>
      <w:r w:rsidR="004F0BD9" w:rsidRPr="00A07FF5">
        <w:rPr>
          <w:rStyle w:val="135"/>
          <w:rFonts w:ascii="Times New Roman" w:hAnsi="Times New Roman" w:cs="Times New Roman"/>
          <w:sz w:val="28"/>
          <w:szCs w:val="28"/>
          <w:lang w:val="ru-RU"/>
        </w:rPr>
        <w:t xml:space="preserve"> (в 7 классе), </w:t>
      </w:r>
      <w:r w:rsidRPr="00A07FF5">
        <w:rPr>
          <w:rStyle w:val="135"/>
          <w:rFonts w:ascii="Times New Roman" w:hAnsi="Times New Roman" w:cs="Times New Roman"/>
          <w:sz w:val="28"/>
          <w:szCs w:val="28"/>
          <w:lang w:val="ru-RU"/>
        </w:rPr>
        <w:t xml:space="preserve"> 2,5</w:t>
      </w:r>
      <w:r w:rsidR="004F0BD9" w:rsidRPr="00A07FF5">
        <w:rPr>
          <w:rStyle w:val="135"/>
          <w:rFonts w:ascii="Times New Roman" w:hAnsi="Times New Roman" w:cs="Times New Roman"/>
          <w:sz w:val="28"/>
          <w:szCs w:val="28"/>
          <w:lang w:val="ru-RU"/>
        </w:rPr>
        <w:t xml:space="preserve"> (в 8 классе), </w:t>
      </w:r>
      <w:r w:rsidRPr="00A07FF5">
        <w:rPr>
          <w:rStyle w:val="135"/>
          <w:rFonts w:ascii="Times New Roman" w:hAnsi="Times New Roman" w:cs="Times New Roman"/>
          <w:sz w:val="28"/>
          <w:szCs w:val="28"/>
          <w:lang w:val="ru-RU"/>
        </w:rPr>
        <w:t xml:space="preserve"> 2,5</w:t>
      </w:r>
      <w:r w:rsidR="004F0BD9" w:rsidRPr="00A07FF5">
        <w:rPr>
          <w:rStyle w:val="135"/>
          <w:rFonts w:ascii="Times New Roman" w:hAnsi="Times New Roman" w:cs="Times New Roman"/>
          <w:sz w:val="28"/>
          <w:szCs w:val="28"/>
          <w:lang w:val="ru-RU"/>
        </w:rPr>
        <w:t xml:space="preserve"> (в 9 классе),</w:t>
      </w:r>
    </w:p>
    <w:p w:rsidR="003759CE" w:rsidRPr="00A07FF5" w:rsidRDefault="003759CE" w:rsidP="003759CE">
      <w:pPr>
        <w:pStyle w:val="131"/>
        <w:spacing w:before="0" w:after="0" w:line="360" w:lineRule="auto"/>
        <w:ind w:firstLine="461"/>
        <w:jc w:val="both"/>
        <w:rPr>
          <w:rStyle w:val="135"/>
          <w:rFonts w:ascii="Times New Roman" w:hAnsi="Times New Roman" w:cs="Times New Roman"/>
          <w:sz w:val="28"/>
          <w:szCs w:val="28"/>
          <w:lang w:val="ru-RU"/>
        </w:rPr>
      </w:pPr>
      <w:r w:rsidRPr="00A07FF5">
        <w:rPr>
          <w:rStyle w:val="135"/>
          <w:rFonts w:ascii="Times New Roman" w:hAnsi="Times New Roman" w:cs="Times New Roman"/>
          <w:b/>
          <w:sz w:val="28"/>
          <w:szCs w:val="28"/>
          <w:lang w:val="ru-RU"/>
        </w:rPr>
        <w:t>Количество учебных недель</w:t>
      </w:r>
      <w:r w:rsidR="00006436" w:rsidRPr="00A07FF5">
        <w:rPr>
          <w:rStyle w:val="135"/>
          <w:rFonts w:ascii="Times New Roman" w:hAnsi="Times New Roman" w:cs="Times New Roman"/>
          <w:sz w:val="28"/>
          <w:szCs w:val="28"/>
          <w:lang w:val="ru-RU"/>
        </w:rPr>
        <w:t xml:space="preserve"> в 201</w:t>
      </w:r>
      <w:r w:rsidR="00E47172" w:rsidRPr="00A07FF5">
        <w:rPr>
          <w:rStyle w:val="135"/>
          <w:rFonts w:ascii="Times New Roman" w:hAnsi="Times New Roman" w:cs="Times New Roman"/>
          <w:sz w:val="28"/>
          <w:szCs w:val="28"/>
          <w:lang w:val="ru-RU"/>
        </w:rPr>
        <w:t>7 –</w:t>
      </w:r>
      <w:r w:rsidR="00006436" w:rsidRPr="00A07FF5">
        <w:rPr>
          <w:rStyle w:val="135"/>
          <w:rFonts w:ascii="Times New Roman" w:hAnsi="Times New Roman" w:cs="Times New Roman"/>
          <w:sz w:val="28"/>
          <w:szCs w:val="28"/>
          <w:lang w:val="ru-RU"/>
        </w:rPr>
        <w:t>2</w:t>
      </w:r>
      <w:r w:rsidR="00432A4B" w:rsidRPr="00A07FF5">
        <w:rPr>
          <w:rStyle w:val="135"/>
          <w:rFonts w:ascii="Times New Roman" w:hAnsi="Times New Roman" w:cs="Times New Roman"/>
          <w:sz w:val="28"/>
          <w:szCs w:val="28"/>
          <w:lang w:val="ru-RU"/>
        </w:rPr>
        <w:t>0</w:t>
      </w:r>
      <w:r w:rsidR="00006436" w:rsidRPr="00A07FF5">
        <w:rPr>
          <w:rStyle w:val="135"/>
          <w:rFonts w:ascii="Times New Roman" w:hAnsi="Times New Roman" w:cs="Times New Roman"/>
          <w:sz w:val="28"/>
          <w:szCs w:val="28"/>
          <w:lang w:val="ru-RU"/>
        </w:rPr>
        <w:t>18</w:t>
      </w:r>
      <w:r w:rsidR="004F0BD9" w:rsidRPr="00A07FF5">
        <w:rPr>
          <w:rStyle w:val="135"/>
          <w:rFonts w:ascii="Times New Roman" w:hAnsi="Times New Roman" w:cs="Times New Roman"/>
          <w:sz w:val="28"/>
          <w:szCs w:val="28"/>
          <w:lang w:val="ru-RU"/>
        </w:rPr>
        <w:t xml:space="preserve"> </w:t>
      </w:r>
      <w:r w:rsidR="00432A4B" w:rsidRPr="00A07FF5">
        <w:rPr>
          <w:rStyle w:val="135"/>
          <w:rFonts w:ascii="Times New Roman" w:hAnsi="Times New Roman" w:cs="Times New Roman"/>
          <w:sz w:val="28"/>
          <w:szCs w:val="28"/>
          <w:lang w:val="ru-RU"/>
        </w:rPr>
        <w:t>учебном году в 5–9 классах – 34</w:t>
      </w:r>
      <w:r w:rsidR="005B3E00" w:rsidRPr="00A07FF5">
        <w:rPr>
          <w:rStyle w:val="135"/>
          <w:rFonts w:ascii="Times New Roman" w:hAnsi="Times New Roman" w:cs="Times New Roman"/>
          <w:sz w:val="28"/>
          <w:szCs w:val="28"/>
          <w:lang w:val="ru-RU"/>
        </w:rPr>
        <w:t>.</w:t>
      </w:r>
      <w:r w:rsidR="00006436" w:rsidRPr="00A07FF5">
        <w:rPr>
          <w:rStyle w:val="135"/>
          <w:rFonts w:ascii="Times New Roman" w:hAnsi="Times New Roman" w:cs="Times New Roman"/>
          <w:sz w:val="28"/>
          <w:szCs w:val="28"/>
          <w:lang w:val="ru-RU"/>
        </w:rPr>
        <w:t xml:space="preserve"> </w:t>
      </w:r>
      <w:r w:rsidR="00432A4B" w:rsidRPr="00A07FF5">
        <w:rPr>
          <w:rStyle w:val="135"/>
          <w:rFonts w:ascii="Times New Roman" w:hAnsi="Times New Roman" w:cs="Times New Roman"/>
          <w:sz w:val="28"/>
          <w:szCs w:val="28"/>
          <w:lang w:val="ru-RU"/>
        </w:rPr>
        <w:t xml:space="preserve">В </w:t>
      </w:r>
      <w:r w:rsidR="00006436" w:rsidRPr="00A07FF5">
        <w:rPr>
          <w:rStyle w:val="135"/>
          <w:rFonts w:ascii="Times New Roman" w:hAnsi="Times New Roman" w:cs="Times New Roman"/>
          <w:sz w:val="28"/>
          <w:szCs w:val="28"/>
          <w:lang w:val="ru-RU"/>
        </w:rPr>
        <w:t>5</w:t>
      </w:r>
      <w:r w:rsidR="00432A4B" w:rsidRPr="00A07FF5">
        <w:rPr>
          <w:rStyle w:val="135"/>
          <w:rFonts w:ascii="Times New Roman" w:hAnsi="Times New Roman" w:cs="Times New Roman"/>
          <w:sz w:val="28"/>
          <w:szCs w:val="28"/>
          <w:lang w:val="ru-RU"/>
        </w:rPr>
        <w:t>–</w:t>
      </w:r>
      <w:r w:rsidR="00006436" w:rsidRPr="00A07FF5">
        <w:rPr>
          <w:rStyle w:val="135"/>
          <w:rFonts w:ascii="Times New Roman" w:hAnsi="Times New Roman" w:cs="Times New Roman"/>
          <w:sz w:val="28"/>
          <w:szCs w:val="28"/>
          <w:lang w:val="ru-RU"/>
        </w:rPr>
        <w:t>7 класс</w:t>
      </w:r>
      <w:r w:rsidR="00432A4B" w:rsidRPr="00A07FF5">
        <w:rPr>
          <w:rStyle w:val="135"/>
          <w:rFonts w:ascii="Times New Roman" w:hAnsi="Times New Roman" w:cs="Times New Roman"/>
          <w:sz w:val="28"/>
          <w:szCs w:val="28"/>
          <w:lang w:val="ru-RU"/>
        </w:rPr>
        <w:t xml:space="preserve">ах </w:t>
      </w:r>
      <w:r w:rsidR="00002028" w:rsidRPr="00A07FF5">
        <w:rPr>
          <w:rStyle w:val="135"/>
          <w:rFonts w:ascii="Times New Roman" w:hAnsi="Times New Roman" w:cs="Times New Roman"/>
          <w:sz w:val="28"/>
          <w:szCs w:val="28"/>
          <w:lang w:val="ru-RU"/>
        </w:rPr>
        <w:t>реализуются учебны</w:t>
      </w:r>
      <w:r w:rsidR="00432A4B" w:rsidRPr="00A07FF5">
        <w:rPr>
          <w:rStyle w:val="135"/>
          <w:rFonts w:ascii="Times New Roman" w:hAnsi="Times New Roman" w:cs="Times New Roman"/>
          <w:sz w:val="28"/>
          <w:szCs w:val="28"/>
          <w:lang w:val="ru-RU"/>
        </w:rPr>
        <w:t xml:space="preserve">е программы ФГОС, переход 8 класса на обучение по программам, определяемым новым федеральным </w:t>
      </w:r>
      <w:r w:rsidR="00002028" w:rsidRPr="00A07FF5">
        <w:rPr>
          <w:rStyle w:val="135"/>
          <w:rFonts w:ascii="Times New Roman" w:hAnsi="Times New Roman" w:cs="Times New Roman"/>
          <w:sz w:val="28"/>
          <w:szCs w:val="28"/>
          <w:lang w:val="ru-RU"/>
        </w:rPr>
        <w:t xml:space="preserve">образовательным </w:t>
      </w:r>
      <w:r w:rsidR="00432A4B" w:rsidRPr="00A07FF5">
        <w:rPr>
          <w:rStyle w:val="135"/>
          <w:rFonts w:ascii="Times New Roman" w:hAnsi="Times New Roman" w:cs="Times New Roman"/>
          <w:sz w:val="28"/>
          <w:szCs w:val="28"/>
          <w:lang w:val="ru-RU"/>
        </w:rPr>
        <w:t>стандартом, осуществляется в 2018</w:t>
      </w:r>
      <w:r w:rsidR="00E47172" w:rsidRPr="00A07FF5">
        <w:rPr>
          <w:rStyle w:val="135"/>
          <w:rFonts w:ascii="Times New Roman" w:hAnsi="Times New Roman" w:cs="Times New Roman"/>
          <w:sz w:val="28"/>
          <w:szCs w:val="28"/>
          <w:lang w:val="ru-RU"/>
        </w:rPr>
        <w:t>–</w:t>
      </w:r>
      <w:r w:rsidR="00432A4B" w:rsidRPr="00A07FF5">
        <w:rPr>
          <w:rStyle w:val="135"/>
          <w:rFonts w:ascii="Times New Roman" w:hAnsi="Times New Roman" w:cs="Times New Roman"/>
          <w:sz w:val="28"/>
          <w:szCs w:val="28"/>
          <w:lang w:val="ru-RU"/>
        </w:rPr>
        <w:t>2019 учебном году. Количество учебных недель в 8 классе</w:t>
      </w:r>
      <w:r w:rsidR="00E47172" w:rsidRPr="00A07FF5">
        <w:rPr>
          <w:rStyle w:val="135"/>
          <w:rFonts w:ascii="Times New Roman" w:hAnsi="Times New Roman" w:cs="Times New Roman"/>
          <w:sz w:val="28"/>
          <w:szCs w:val="28"/>
          <w:lang w:val="ru-RU"/>
        </w:rPr>
        <w:t xml:space="preserve"> </w:t>
      </w:r>
      <w:r w:rsidR="00002028" w:rsidRPr="00A07FF5">
        <w:rPr>
          <w:rStyle w:val="135"/>
          <w:rFonts w:ascii="Times New Roman" w:hAnsi="Times New Roman" w:cs="Times New Roman"/>
          <w:sz w:val="28"/>
          <w:szCs w:val="28"/>
          <w:lang w:val="ru-RU"/>
        </w:rPr>
        <w:t xml:space="preserve"> в</w:t>
      </w:r>
      <w:r w:rsidR="00432A4B" w:rsidRPr="00A07FF5">
        <w:rPr>
          <w:rStyle w:val="135"/>
          <w:rFonts w:ascii="Times New Roman" w:hAnsi="Times New Roman" w:cs="Times New Roman"/>
          <w:sz w:val="28"/>
          <w:szCs w:val="28"/>
          <w:lang w:val="ru-RU"/>
        </w:rPr>
        <w:t xml:space="preserve"> 2018</w:t>
      </w:r>
      <w:r w:rsidR="00E47172" w:rsidRPr="00A07FF5">
        <w:rPr>
          <w:rStyle w:val="135"/>
          <w:rFonts w:ascii="Times New Roman" w:hAnsi="Times New Roman" w:cs="Times New Roman"/>
          <w:sz w:val="28"/>
          <w:szCs w:val="28"/>
          <w:lang w:val="ru-RU"/>
        </w:rPr>
        <w:t>–</w:t>
      </w:r>
      <w:r w:rsidR="00432A4B" w:rsidRPr="00A07FF5">
        <w:rPr>
          <w:rStyle w:val="135"/>
          <w:rFonts w:ascii="Times New Roman" w:hAnsi="Times New Roman" w:cs="Times New Roman"/>
          <w:sz w:val="28"/>
          <w:szCs w:val="28"/>
          <w:lang w:val="ru-RU"/>
        </w:rPr>
        <w:t xml:space="preserve">2019 учебном году </w:t>
      </w:r>
      <w:r w:rsidR="00E47172" w:rsidRPr="00A07FF5">
        <w:rPr>
          <w:rStyle w:val="135"/>
          <w:rFonts w:ascii="Times New Roman" w:hAnsi="Times New Roman" w:cs="Times New Roman"/>
          <w:sz w:val="28"/>
          <w:szCs w:val="28"/>
          <w:lang w:val="ru-RU"/>
        </w:rPr>
        <w:t xml:space="preserve">и в 9 классе в 2019–2020 учебном году </w:t>
      </w:r>
      <w:r w:rsidR="00432A4B" w:rsidRPr="00A07FF5">
        <w:rPr>
          <w:rStyle w:val="135"/>
          <w:rFonts w:ascii="Times New Roman" w:hAnsi="Times New Roman" w:cs="Times New Roman"/>
          <w:sz w:val="28"/>
          <w:szCs w:val="28"/>
          <w:lang w:val="ru-RU"/>
        </w:rPr>
        <w:t>– 35.</w:t>
      </w:r>
    </w:p>
    <w:p w:rsidR="003759CE" w:rsidRPr="00A07FF5" w:rsidRDefault="003759CE" w:rsidP="003759CE">
      <w:pPr>
        <w:pStyle w:val="131"/>
        <w:spacing w:before="0" w:after="0" w:line="360" w:lineRule="auto"/>
        <w:ind w:firstLine="461"/>
        <w:jc w:val="both"/>
        <w:rPr>
          <w:rStyle w:val="135"/>
          <w:rFonts w:ascii="Times New Roman" w:hAnsi="Times New Roman" w:cs="Times New Roman"/>
          <w:sz w:val="28"/>
          <w:szCs w:val="28"/>
          <w:lang w:val="ru-RU"/>
        </w:rPr>
      </w:pPr>
      <w:r w:rsidRPr="00A07FF5">
        <w:rPr>
          <w:rStyle w:val="135"/>
          <w:rFonts w:ascii="Times New Roman" w:hAnsi="Times New Roman" w:cs="Times New Roman"/>
          <w:b/>
          <w:sz w:val="28"/>
          <w:szCs w:val="28"/>
          <w:lang w:val="ru-RU"/>
        </w:rPr>
        <w:t>Минимальный объем учебных занятий</w:t>
      </w:r>
      <w:r w:rsidRPr="00A07FF5">
        <w:rPr>
          <w:rStyle w:val="135"/>
          <w:rFonts w:ascii="Times New Roman" w:hAnsi="Times New Roman" w:cs="Times New Roman"/>
          <w:sz w:val="28"/>
          <w:szCs w:val="28"/>
          <w:lang w:val="ru-RU"/>
        </w:rPr>
        <w:t xml:space="preserve"> на уров</w:t>
      </w:r>
      <w:r w:rsidR="00400122" w:rsidRPr="00A07FF5">
        <w:rPr>
          <w:rStyle w:val="135"/>
          <w:rFonts w:ascii="Times New Roman" w:hAnsi="Times New Roman" w:cs="Times New Roman"/>
          <w:sz w:val="28"/>
          <w:szCs w:val="28"/>
          <w:lang w:val="ru-RU"/>
        </w:rPr>
        <w:t xml:space="preserve">ень образования (по ФГОС ООО) – </w:t>
      </w:r>
      <w:r w:rsidRPr="00A07FF5">
        <w:rPr>
          <w:rStyle w:val="135"/>
          <w:rFonts w:ascii="Times New Roman" w:hAnsi="Times New Roman" w:cs="Times New Roman"/>
          <w:sz w:val="28"/>
          <w:szCs w:val="28"/>
          <w:lang w:val="ru-RU"/>
        </w:rPr>
        <w:t>5267</w:t>
      </w:r>
      <w:r w:rsidR="00C55E1A" w:rsidRPr="00A07FF5">
        <w:rPr>
          <w:rStyle w:val="135"/>
          <w:rFonts w:ascii="Times New Roman" w:hAnsi="Times New Roman" w:cs="Times New Roman"/>
          <w:sz w:val="28"/>
          <w:szCs w:val="28"/>
          <w:lang w:val="ru-RU"/>
        </w:rPr>
        <w:t>.</w:t>
      </w:r>
      <w:r w:rsidR="00432A4B"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b/>
          <w:sz w:val="28"/>
          <w:szCs w:val="28"/>
          <w:lang w:val="ru-RU"/>
        </w:rPr>
        <w:t>Максимальный объем учебных занятий</w:t>
      </w:r>
      <w:r w:rsidRPr="00A07FF5">
        <w:rPr>
          <w:rStyle w:val="135"/>
          <w:rFonts w:ascii="Times New Roman" w:hAnsi="Times New Roman" w:cs="Times New Roman"/>
          <w:sz w:val="28"/>
          <w:szCs w:val="28"/>
          <w:lang w:val="ru-RU"/>
        </w:rPr>
        <w:t xml:space="preserve"> на уровень образования (по ФГОС ООО) </w:t>
      </w:r>
      <w:r w:rsidR="00C55E1A"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 xml:space="preserve"> 6020</w:t>
      </w:r>
      <w:r w:rsidR="00C55E1A" w:rsidRPr="00A07FF5">
        <w:rPr>
          <w:rStyle w:val="135"/>
          <w:rFonts w:ascii="Times New Roman" w:hAnsi="Times New Roman" w:cs="Times New Roman"/>
          <w:sz w:val="28"/>
          <w:szCs w:val="28"/>
          <w:lang w:val="ru-RU"/>
        </w:rPr>
        <w:t>.</w:t>
      </w:r>
    </w:p>
    <w:p w:rsidR="00AE19D0" w:rsidRPr="00A07FF5" w:rsidRDefault="00AE19D0" w:rsidP="00AE19D0">
      <w:pPr>
        <w:spacing w:after="0" w:line="360" w:lineRule="auto"/>
        <w:ind w:firstLine="709"/>
        <w:jc w:val="both"/>
        <w:rPr>
          <w:sz w:val="28"/>
          <w:szCs w:val="28"/>
          <w:lang w:val="ru-RU"/>
        </w:rPr>
      </w:pPr>
      <w:r w:rsidRPr="00A07FF5">
        <w:rPr>
          <w:rStyle w:val="135"/>
          <w:rFonts w:ascii="Times New Roman" w:hAnsi="Times New Roman" w:cs="Times New Roman"/>
          <w:sz w:val="28"/>
          <w:szCs w:val="28"/>
          <w:lang w:val="ru-RU"/>
        </w:rPr>
        <w:t>В 2017 –2018 учебном году м</w:t>
      </w:r>
      <w:r w:rsidR="00C463F9" w:rsidRPr="00A07FF5">
        <w:rPr>
          <w:sz w:val="28"/>
          <w:szCs w:val="28"/>
          <w:lang w:val="ru-RU"/>
        </w:rPr>
        <w:t xml:space="preserve">аксимальное число часов в неделю в 5, 6 и 7 классах при 34 учебных неделях составляет </w:t>
      </w:r>
      <w:r w:rsidRPr="00A07FF5">
        <w:rPr>
          <w:sz w:val="28"/>
          <w:szCs w:val="28"/>
          <w:lang w:val="ru-RU"/>
        </w:rPr>
        <w:t>28, 29 и 31 час соответственно, м</w:t>
      </w:r>
      <w:r w:rsidR="00C463F9" w:rsidRPr="00A07FF5">
        <w:rPr>
          <w:sz w:val="28"/>
          <w:szCs w:val="28"/>
          <w:lang w:val="ru-RU"/>
        </w:rPr>
        <w:t>аксимальное чис</w:t>
      </w:r>
      <w:r w:rsidR="009A43CD" w:rsidRPr="00A07FF5">
        <w:rPr>
          <w:sz w:val="28"/>
          <w:szCs w:val="28"/>
          <w:lang w:val="ru-RU"/>
        </w:rPr>
        <w:t>ло часов в неделю в 8 и 9 классах</w:t>
      </w:r>
      <w:r w:rsidR="00C463F9" w:rsidRPr="00A07FF5">
        <w:rPr>
          <w:sz w:val="28"/>
          <w:szCs w:val="28"/>
          <w:lang w:val="ru-RU"/>
        </w:rPr>
        <w:t xml:space="preserve"> составляет </w:t>
      </w:r>
      <w:r w:rsidRPr="00A07FF5">
        <w:rPr>
          <w:sz w:val="28"/>
          <w:szCs w:val="28"/>
          <w:lang w:val="ru-RU"/>
        </w:rPr>
        <w:t>33 часа</w:t>
      </w:r>
      <w:r w:rsidR="00C463F9" w:rsidRPr="00A07FF5">
        <w:rPr>
          <w:sz w:val="28"/>
          <w:szCs w:val="28"/>
          <w:lang w:val="ru-RU"/>
        </w:rPr>
        <w:t xml:space="preserve">. </w:t>
      </w:r>
    </w:p>
    <w:p w:rsidR="00AE19D0" w:rsidRPr="00A07FF5" w:rsidRDefault="00AE19D0" w:rsidP="00AE19D0">
      <w:pPr>
        <w:spacing w:after="0" w:line="360" w:lineRule="auto"/>
        <w:ind w:firstLine="709"/>
        <w:jc w:val="center"/>
        <w:rPr>
          <w:rStyle w:val="135"/>
          <w:rFonts w:ascii="Times New Roman" w:hAnsi="Times New Roman" w:cs="Times New Roman"/>
          <w:b/>
          <w:sz w:val="28"/>
          <w:szCs w:val="28"/>
          <w:lang w:val="ru-RU"/>
        </w:rPr>
      </w:pPr>
    </w:p>
    <w:p w:rsidR="00AE19D0" w:rsidRPr="00A07FF5" w:rsidRDefault="00AE19D0" w:rsidP="00AE19D0">
      <w:pPr>
        <w:spacing w:after="0" w:line="360" w:lineRule="auto"/>
        <w:ind w:firstLine="709"/>
        <w:jc w:val="center"/>
        <w:rPr>
          <w:rStyle w:val="135"/>
          <w:rFonts w:ascii="Times New Roman" w:hAnsi="Times New Roman" w:cs="Times New Roman"/>
          <w:b/>
          <w:sz w:val="28"/>
          <w:szCs w:val="28"/>
          <w:lang w:val="ru-RU"/>
        </w:rPr>
      </w:pPr>
    </w:p>
    <w:p w:rsidR="00AE19D0" w:rsidRPr="00A07FF5" w:rsidRDefault="00AE19D0" w:rsidP="00AE19D0">
      <w:pPr>
        <w:spacing w:after="0" w:line="360" w:lineRule="auto"/>
        <w:ind w:firstLine="709"/>
        <w:jc w:val="center"/>
        <w:rPr>
          <w:rStyle w:val="135"/>
          <w:rFonts w:ascii="Times New Roman" w:hAnsi="Times New Roman" w:cs="Times New Roman"/>
          <w:b/>
          <w:sz w:val="28"/>
          <w:szCs w:val="28"/>
          <w:lang w:val="ru-RU"/>
        </w:rPr>
      </w:pPr>
    </w:p>
    <w:p w:rsidR="00AE19D0" w:rsidRPr="00A07FF5" w:rsidRDefault="00AE19D0" w:rsidP="00AE19D0">
      <w:pPr>
        <w:spacing w:after="0" w:line="360" w:lineRule="auto"/>
        <w:ind w:firstLine="709"/>
        <w:jc w:val="center"/>
        <w:rPr>
          <w:rStyle w:val="135"/>
          <w:rFonts w:ascii="Times New Roman" w:hAnsi="Times New Roman" w:cs="Times New Roman"/>
          <w:b/>
          <w:sz w:val="28"/>
          <w:szCs w:val="28"/>
          <w:lang w:val="ru-RU"/>
        </w:rPr>
      </w:pPr>
    </w:p>
    <w:p w:rsidR="003759CE" w:rsidRPr="00A07FF5" w:rsidRDefault="003759CE" w:rsidP="00AE19D0">
      <w:pPr>
        <w:pStyle w:val="ListParagraph"/>
        <w:numPr>
          <w:ilvl w:val="2"/>
          <w:numId w:val="70"/>
        </w:numPr>
        <w:spacing w:line="360" w:lineRule="auto"/>
        <w:jc w:val="center"/>
        <w:rPr>
          <w:rStyle w:val="135"/>
          <w:rFonts w:ascii="Times New Roman" w:hAnsi="Times New Roman" w:cs="Times New Roman"/>
          <w:b/>
          <w:sz w:val="28"/>
          <w:szCs w:val="28"/>
        </w:rPr>
      </w:pPr>
      <w:r w:rsidRPr="00A07FF5">
        <w:rPr>
          <w:rStyle w:val="135"/>
          <w:rFonts w:ascii="Times New Roman" w:hAnsi="Times New Roman" w:cs="Times New Roman"/>
          <w:b/>
          <w:sz w:val="28"/>
          <w:szCs w:val="28"/>
        </w:rPr>
        <w:t>Календарный учебный график</w:t>
      </w:r>
    </w:p>
    <w:p w:rsidR="003759CE" w:rsidRPr="00A07FF5" w:rsidRDefault="003759CE" w:rsidP="003759CE">
      <w:pPr>
        <w:pStyle w:val="131"/>
        <w:spacing w:before="0" w:after="0" w:line="360" w:lineRule="auto"/>
        <w:ind w:firstLine="461"/>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Календарный учебный график составляется с учетом мнений участников образовательных</w:t>
      </w:r>
      <w:r w:rsidR="004F0BD9"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отношений, учетом региональных и этнокультурных традиций, с учетом плановых мероприятий</w:t>
      </w:r>
      <w:r w:rsidR="004F0BD9"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учреждений культуры региона. При составлении календ</w:t>
      </w:r>
      <w:r w:rsidR="00C55E1A" w:rsidRPr="00A07FF5">
        <w:rPr>
          <w:rStyle w:val="135"/>
          <w:rFonts w:ascii="Times New Roman" w:hAnsi="Times New Roman" w:cs="Times New Roman"/>
          <w:sz w:val="28"/>
          <w:szCs w:val="28"/>
          <w:lang w:val="ru-RU"/>
        </w:rPr>
        <w:t>арного учебного графика учитывае</w:t>
      </w:r>
      <w:r w:rsidRPr="00A07FF5">
        <w:rPr>
          <w:rStyle w:val="135"/>
          <w:rFonts w:ascii="Times New Roman" w:hAnsi="Times New Roman" w:cs="Times New Roman"/>
          <w:sz w:val="28"/>
          <w:szCs w:val="28"/>
          <w:lang w:val="ru-RU"/>
        </w:rPr>
        <w:t>тся</w:t>
      </w:r>
      <w:r w:rsidR="004F0BD9" w:rsidRPr="00A07FF5">
        <w:rPr>
          <w:rStyle w:val="135"/>
          <w:rFonts w:ascii="Times New Roman" w:hAnsi="Times New Roman" w:cs="Times New Roman"/>
          <w:sz w:val="28"/>
          <w:szCs w:val="28"/>
          <w:lang w:val="ru-RU"/>
        </w:rPr>
        <w:t xml:space="preserve"> </w:t>
      </w:r>
      <w:r w:rsidR="00C55E1A" w:rsidRPr="00A07FF5">
        <w:rPr>
          <w:rStyle w:val="135"/>
          <w:rFonts w:ascii="Times New Roman" w:hAnsi="Times New Roman" w:cs="Times New Roman"/>
          <w:sz w:val="28"/>
          <w:szCs w:val="28"/>
          <w:lang w:val="ru-RU"/>
        </w:rPr>
        <w:t xml:space="preserve">семестровая </w:t>
      </w:r>
      <w:r w:rsidRPr="00A07FF5">
        <w:rPr>
          <w:rStyle w:val="135"/>
          <w:rFonts w:ascii="Times New Roman" w:hAnsi="Times New Roman" w:cs="Times New Roman"/>
          <w:sz w:val="28"/>
          <w:szCs w:val="28"/>
          <w:lang w:val="ru-RU"/>
        </w:rPr>
        <w:t>система организации учебного</w:t>
      </w:r>
      <w:r w:rsidR="004F0BD9" w:rsidRPr="00A07FF5">
        <w:rPr>
          <w:rStyle w:val="135"/>
          <w:rFonts w:ascii="Times New Roman" w:hAnsi="Times New Roman" w:cs="Times New Roman"/>
          <w:sz w:val="28"/>
          <w:szCs w:val="28"/>
          <w:lang w:val="ru-RU"/>
        </w:rPr>
        <w:t xml:space="preserve"> </w:t>
      </w:r>
      <w:r w:rsidR="00C55E1A" w:rsidRPr="00A07FF5">
        <w:rPr>
          <w:rStyle w:val="135"/>
          <w:rFonts w:ascii="Times New Roman" w:hAnsi="Times New Roman" w:cs="Times New Roman"/>
          <w:sz w:val="28"/>
          <w:szCs w:val="28"/>
          <w:lang w:val="ru-RU"/>
        </w:rPr>
        <w:t>года.</w:t>
      </w:r>
    </w:p>
    <w:p w:rsidR="003759CE" w:rsidRPr="00A07FF5" w:rsidRDefault="003759CE" w:rsidP="003759CE">
      <w:pPr>
        <w:pStyle w:val="131"/>
        <w:spacing w:before="0" w:after="0" w:line="360" w:lineRule="auto"/>
        <w:ind w:firstLine="461"/>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Календарный учебный график реализации образовательной программы составляется в</w:t>
      </w:r>
      <w:r w:rsidR="00400122"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соответствии с Федеральным законом «Об образовании в Российской Федерации» (п. 10, ст. 2).</w:t>
      </w:r>
    </w:p>
    <w:p w:rsidR="003759CE" w:rsidRPr="00A07FF5" w:rsidRDefault="003759CE" w:rsidP="003759CE">
      <w:pPr>
        <w:pStyle w:val="131"/>
        <w:spacing w:before="0" w:after="0" w:line="360" w:lineRule="auto"/>
        <w:ind w:firstLine="461"/>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Календарный учебный график реализации образовательной программы составляется с</w:t>
      </w:r>
      <w:r w:rsidR="00400122"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учетом требований СанПиН и мнения участников образовательного процесса.</w:t>
      </w:r>
    </w:p>
    <w:p w:rsidR="003759CE" w:rsidRPr="00A07FF5" w:rsidRDefault="003759CE" w:rsidP="00AE19D0">
      <w:pPr>
        <w:pStyle w:val="131"/>
        <w:spacing w:before="0" w:after="0" w:line="360" w:lineRule="auto"/>
        <w:ind w:firstLine="461"/>
        <w:rPr>
          <w:rStyle w:val="135"/>
          <w:rFonts w:ascii="Times New Roman" w:hAnsi="Times New Roman" w:cs="Times New Roman"/>
          <w:b/>
          <w:sz w:val="28"/>
          <w:szCs w:val="28"/>
          <w:lang w:val="ru-RU"/>
        </w:rPr>
      </w:pPr>
      <w:r w:rsidRPr="00A07FF5">
        <w:rPr>
          <w:rStyle w:val="135"/>
          <w:rFonts w:ascii="Times New Roman" w:hAnsi="Times New Roman" w:cs="Times New Roman"/>
          <w:b/>
          <w:sz w:val="28"/>
          <w:szCs w:val="28"/>
          <w:lang w:val="ru-RU"/>
        </w:rPr>
        <w:t>ГОДОВОЙ КАЛЕНДАРНЫЙ УЧЕБНЫЙ ГРАФИК</w:t>
      </w:r>
    </w:p>
    <w:p w:rsidR="00BC30A9" w:rsidRPr="00A07FF5" w:rsidRDefault="00BC30A9" w:rsidP="00AE19D0">
      <w:pPr>
        <w:pStyle w:val="131"/>
        <w:spacing w:before="0" w:after="0" w:line="360" w:lineRule="auto"/>
        <w:ind w:firstLine="461"/>
        <w:rPr>
          <w:rStyle w:val="135"/>
          <w:rFonts w:ascii="Times New Roman" w:hAnsi="Times New Roman" w:cs="Times New Roman"/>
          <w:b/>
          <w:sz w:val="28"/>
          <w:szCs w:val="28"/>
          <w:lang w:val="ru-RU"/>
        </w:rPr>
      </w:pPr>
      <w:r w:rsidRPr="00A07FF5">
        <w:rPr>
          <w:rStyle w:val="135"/>
          <w:rFonts w:ascii="Times New Roman" w:hAnsi="Times New Roman" w:cs="Times New Roman"/>
          <w:b/>
          <w:sz w:val="28"/>
          <w:szCs w:val="28"/>
          <w:lang w:val="ru-RU"/>
        </w:rPr>
        <w:t xml:space="preserve">Регламентирование образовательного процесса на </w:t>
      </w:r>
      <w:r w:rsidR="002C3F1A" w:rsidRPr="00A07FF5">
        <w:rPr>
          <w:rStyle w:val="135"/>
          <w:rFonts w:ascii="Times New Roman" w:hAnsi="Times New Roman" w:cs="Times New Roman"/>
          <w:b/>
          <w:sz w:val="28"/>
          <w:szCs w:val="28"/>
          <w:lang w:val="ru-RU"/>
        </w:rPr>
        <w:t xml:space="preserve">2017 – 2018 </w:t>
      </w:r>
      <w:r w:rsidRPr="00A07FF5">
        <w:rPr>
          <w:rStyle w:val="135"/>
          <w:rFonts w:ascii="Times New Roman" w:hAnsi="Times New Roman" w:cs="Times New Roman"/>
          <w:b/>
          <w:sz w:val="28"/>
          <w:szCs w:val="28"/>
          <w:lang w:val="ru-RU"/>
        </w:rPr>
        <w:t>учебный год</w:t>
      </w:r>
    </w:p>
    <w:p w:rsidR="006D22DD" w:rsidRPr="00A07FF5" w:rsidRDefault="003759CE" w:rsidP="00AE19D0">
      <w:pPr>
        <w:pStyle w:val="131"/>
        <w:spacing w:before="0" w:after="0" w:line="360" w:lineRule="auto"/>
        <w:jc w:val="both"/>
        <w:rPr>
          <w:rStyle w:val="135"/>
          <w:rFonts w:ascii="Times New Roman" w:hAnsi="Times New Roman" w:cs="Times New Roman"/>
          <w:b/>
          <w:sz w:val="28"/>
          <w:szCs w:val="28"/>
          <w:lang w:val="ru-RU"/>
        </w:rPr>
      </w:pPr>
      <w:r w:rsidRPr="00A07FF5">
        <w:rPr>
          <w:rStyle w:val="135"/>
          <w:rFonts w:ascii="Times New Roman" w:hAnsi="Times New Roman" w:cs="Times New Roman"/>
          <w:b/>
          <w:sz w:val="28"/>
          <w:szCs w:val="28"/>
          <w:lang w:val="ru-RU"/>
        </w:rPr>
        <w:t>Продолжительность учебного года</w:t>
      </w:r>
      <w:r w:rsidR="006D22DD" w:rsidRPr="00A07FF5">
        <w:rPr>
          <w:rStyle w:val="135"/>
          <w:rFonts w:ascii="Times New Roman" w:hAnsi="Times New Roman" w:cs="Times New Roman"/>
          <w:b/>
          <w:sz w:val="28"/>
          <w:szCs w:val="28"/>
          <w:lang w:val="ru-RU"/>
        </w:rPr>
        <w:t>:</w:t>
      </w:r>
    </w:p>
    <w:p w:rsidR="003759CE" w:rsidRPr="00A07FF5" w:rsidRDefault="006D22DD" w:rsidP="003759CE">
      <w:pPr>
        <w:pStyle w:val="131"/>
        <w:spacing w:before="0" w:after="0" w:line="360" w:lineRule="auto"/>
        <w:ind w:firstLine="461"/>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5–9</w:t>
      </w:r>
      <w:r w:rsidR="003759CE" w:rsidRPr="00A07FF5">
        <w:rPr>
          <w:rStyle w:val="135"/>
          <w:rFonts w:ascii="Times New Roman" w:hAnsi="Times New Roman" w:cs="Times New Roman"/>
          <w:sz w:val="28"/>
          <w:szCs w:val="28"/>
          <w:lang w:val="ru-RU"/>
        </w:rPr>
        <w:t xml:space="preserve"> классы </w:t>
      </w:r>
      <w:r w:rsidRPr="00A07FF5">
        <w:rPr>
          <w:rStyle w:val="135"/>
          <w:rFonts w:ascii="Times New Roman" w:hAnsi="Times New Roman" w:cs="Times New Roman"/>
          <w:sz w:val="28"/>
          <w:szCs w:val="28"/>
          <w:lang w:val="ru-RU"/>
        </w:rPr>
        <w:t>– 34 учебных недели</w:t>
      </w:r>
      <w:r w:rsidR="003759CE" w:rsidRPr="00A07FF5">
        <w:rPr>
          <w:rStyle w:val="135"/>
          <w:rFonts w:ascii="Times New Roman" w:hAnsi="Times New Roman" w:cs="Times New Roman"/>
          <w:sz w:val="28"/>
          <w:szCs w:val="28"/>
          <w:lang w:val="ru-RU"/>
        </w:rPr>
        <w:t>.</w:t>
      </w:r>
    </w:p>
    <w:p w:rsidR="003759CE" w:rsidRPr="00A07FF5" w:rsidRDefault="006D22DD" w:rsidP="002C3F1A">
      <w:pPr>
        <w:pStyle w:val="131"/>
        <w:spacing w:before="0" w:after="0" w:line="360" w:lineRule="auto"/>
        <w:jc w:val="both"/>
        <w:rPr>
          <w:rStyle w:val="135"/>
          <w:rFonts w:ascii="Times New Roman" w:hAnsi="Times New Roman" w:cs="Times New Roman"/>
          <w:b/>
          <w:sz w:val="28"/>
          <w:szCs w:val="28"/>
          <w:lang w:val="ru-RU"/>
        </w:rPr>
      </w:pPr>
      <w:r w:rsidRPr="00A07FF5">
        <w:rPr>
          <w:rStyle w:val="135"/>
          <w:rFonts w:ascii="Times New Roman" w:hAnsi="Times New Roman" w:cs="Times New Roman"/>
          <w:b/>
          <w:sz w:val="28"/>
          <w:szCs w:val="28"/>
          <w:lang w:val="ru-RU"/>
        </w:rPr>
        <w:t>Режим работы школы:</w:t>
      </w:r>
    </w:p>
    <w:p w:rsidR="003759CE" w:rsidRPr="00A07FF5" w:rsidRDefault="006D22DD" w:rsidP="003759CE">
      <w:pPr>
        <w:pStyle w:val="131"/>
        <w:spacing w:before="0" w:after="0" w:line="360" w:lineRule="auto"/>
        <w:ind w:firstLine="461"/>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 xml:space="preserve">5–9 классы – </w:t>
      </w:r>
      <w:r w:rsidR="003759CE" w:rsidRPr="00A07FF5">
        <w:rPr>
          <w:rStyle w:val="135"/>
          <w:rFonts w:ascii="Times New Roman" w:hAnsi="Times New Roman" w:cs="Times New Roman"/>
          <w:sz w:val="28"/>
          <w:szCs w:val="28"/>
          <w:lang w:val="ru-RU"/>
        </w:rPr>
        <w:t>5-дневная учебная неделя.</w:t>
      </w:r>
    </w:p>
    <w:p w:rsidR="003759CE" w:rsidRPr="00A07FF5" w:rsidRDefault="003759CE" w:rsidP="002C3F1A">
      <w:pPr>
        <w:pStyle w:val="131"/>
        <w:spacing w:before="0" w:after="0" w:line="360" w:lineRule="auto"/>
        <w:ind w:firstLine="461"/>
        <w:jc w:val="both"/>
        <w:rPr>
          <w:rStyle w:val="135"/>
          <w:rFonts w:ascii="Times New Roman" w:hAnsi="Times New Roman" w:cs="Times New Roman"/>
          <w:sz w:val="28"/>
          <w:szCs w:val="28"/>
          <w:lang w:val="ru-RU"/>
        </w:rPr>
      </w:pPr>
      <w:r w:rsidRPr="00A07FF5">
        <w:rPr>
          <w:rStyle w:val="135"/>
          <w:rFonts w:ascii="Times New Roman" w:hAnsi="Times New Roman" w:cs="Times New Roman"/>
          <w:b/>
          <w:sz w:val="28"/>
          <w:szCs w:val="28"/>
          <w:lang w:val="ru-RU"/>
        </w:rPr>
        <w:t>Учебные периоды:</w:t>
      </w:r>
      <w:r w:rsidR="002C3F1A" w:rsidRPr="00A07FF5">
        <w:rPr>
          <w:rStyle w:val="135"/>
          <w:rFonts w:ascii="Times New Roman" w:hAnsi="Times New Roman" w:cs="Times New Roman"/>
          <w:b/>
          <w:sz w:val="28"/>
          <w:szCs w:val="28"/>
          <w:lang w:val="ru-RU"/>
        </w:rPr>
        <w:t xml:space="preserve"> </w:t>
      </w:r>
      <w:r w:rsidR="00003CD2" w:rsidRPr="00A07FF5">
        <w:rPr>
          <w:rStyle w:val="135"/>
          <w:rFonts w:ascii="Times New Roman" w:hAnsi="Times New Roman" w:cs="Times New Roman"/>
          <w:sz w:val="28"/>
          <w:szCs w:val="28"/>
          <w:lang w:val="ru-RU"/>
        </w:rPr>
        <w:t>5–9 классы – семестр</w:t>
      </w:r>
    </w:p>
    <w:p w:rsidR="00003CD2" w:rsidRPr="00A07FF5" w:rsidRDefault="00BC30A9" w:rsidP="002C3F1A">
      <w:pPr>
        <w:rPr>
          <w:sz w:val="28"/>
          <w:szCs w:val="28"/>
          <w:lang w:val="ru-RU"/>
        </w:rPr>
      </w:pPr>
      <w:r w:rsidRPr="00A07FF5">
        <w:rPr>
          <w:sz w:val="28"/>
          <w:szCs w:val="28"/>
          <w:lang w:val="ru-RU"/>
        </w:rPr>
        <w:t>1 семестр – 4 недели 2 дня</w:t>
      </w:r>
    </w:p>
    <w:p w:rsidR="00BC30A9" w:rsidRPr="00A07FF5" w:rsidRDefault="00BC30A9" w:rsidP="002C3F1A">
      <w:pPr>
        <w:rPr>
          <w:sz w:val="28"/>
          <w:szCs w:val="28"/>
          <w:lang w:val="ru-RU"/>
        </w:rPr>
      </w:pPr>
      <w:r w:rsidRPr="00A07FF5">
        <w:rPr>
          <w:sz w:val="28"/>
          <w:szCs w:val="28"/>
          <w:lang w:val="ru-RU"/>
        </w:rPr>
        <w:t>2 семестр – 6 недель 2 дня</w:t>
      </w:r>
    </w:p>
    <w:p w:rsidR="00BC30A9" w:rsidRPr="00A07FF5" w:rsidRDefault="00BC30A9" w:rsidP="002C3F1A">
      <w:pPr>
        <w:rPr>
          <w:sz w:val="28"/>
          <w:szCs w:val="28"/>
          <w:lang w:val="ru-RU"/>
        </w:rPr>
      </w:pPr>
      <w:r w:rsidRPr="00A07FF5">
        <w:rPr>
          <w:sz w:val="28"/>
          <w:szCs w:val="28"/>
          <w:lang w:val="ru-RU"/>
        </w:rPr>
        <w:t xml:space="preserve">3 семестр – 5 недель </w:t>
      </w:r>
    </w:p>
    <w:p w:rsidR="00BC30A9" w:rsidRPr="00A07FF5" w:rsidRDefault="00BC30A9" w:rsidP="002C3F1A">
      <w:pPr>
        <w:rPr>
          <w:sz w:val="28"/>
          <w:szCs w:val="28"/>
          <w:lang w:val="ru-RU"/>
        </w:rPr>
      </w:pPr>
      <w:r w:rsidRPr="00A07FF5">
        <w:rPr>
          <w:sz w:val="28"/>
          <w:szCs w:val="28"/>
          <w:lang w:val="ru-RU"/>
        </w:rPr>
        <w:t>4 семестр – 6 недель 1 день</w:t>
      </w:r>
    </w:p>
    <w:p w:rsidR="00BC30A9" w:rsidRPr="00A07FF5" w:rsidRDefault="00BC30A9" w:rsidP="002C3F1A">
      <w:pPr>
        <w:rPr>
          <w:sz w:val="28"/>
          <w:szCs w:val="28"/>
          <w:lang w:val="ru-RU"/>
        </w:rPr>
      </w:pPr>
      <w:r w:rsidRPr="00A07FF5">
        <w:rPr>
          <w:sz w:val="28"/>
          <w:szCs w:val="28"/>
          <w:lang w:val="ru-RU"/>
        </w:rPr>
        <w:t>5 семестр – 5 недель</w:t>
      </w:r>
    </w:p>
    <w:p w:rsidR="00BC30A9" w:rsidRPr="00A07FF5" w:rsidRDefault="00BC30A9" w:rsidP="002C3F1A">
      <w:pPr>
        <w:rPr>
          <w:sz w:val="28"/>
          <w:szCs w:val="28"/>
          <w:lang w:val="ru-RU"/>
        </w:rPr>
      </w:pPr>
      <w:r w:rsidRPr="00A07FF5">
        <w:rPr>
          <w:sz w:val="28"/>
          <w:szCs w:val="28"/>
          <w:lang w:val="ru-RU"/>
        </w:rPr>
        <w:t xml:space="preserve">6  семестр – 7 недель </w:t>
      </w:r>
    </w:p>
    <w:p w:rsidR="00BC30A9" w:rsidRPr="00A07FF5" w:rsidRDefault="00BC30A9" w:rsidP="00BC30A9">
      <w:pPr>
        <w:ind w:left="450"/>
        <w:rPr>
          <w:b/>
          <w:sz w:val="28"/>
          <w:szCs w:val="28"/>
          <w:lang w:val="ru-RU"/>
        </w:rPr>
      </w:pPr>
    </w:p>
    <w:p w:rsidR="00BC30A9" w:rsidRPr="00A07FF5" w:rsidRDefault="00BC30A9" w:rsidP="00BC30A9">
      <w:pPr>
        <w:ind w:left="450"/>
        <w:rPr>
          <w:b/>
          <w:sz w:val="28"/>
          <w:szCs w:val="28"/>
          <w:lang w:val="ru-RU"/>
        </w:rPr>
      </w:pPr>
      <w:r w:rsidRPr="00A07FF5">
        <w:rPr>
          <w:b/>
          <w:sz w:val="28"/>
          <w:szCs w:val="28"/>
          <w:lang w:val="ru-RU"/>
        </w:rPr>
        <w:t>Продолжительность каникул:</w:t>
      </w:r>
    </w:p>
    <w:p w:rsidR="00BC30A9" w:rsidRPr="00A07FF5" w:rsidRDefault="00BC30A9" w:rsidP="00BC30A9">
      <w:pPr>
        <w:ind w:left="450"/>
        <w:rPr>
          <w:sz w:val="28"/>
          <w:szCs w:val="28"/>
          <w:lang w:val="ru-RU"/>
        </w:rPr>
      </w:pPr>
      <w:r w:rsidRPr="00A07FF5">
        <w:rPr>
          <w:sz w:val="28"/>
          <w:szCs w:val="28"/>
          <w:lang w:val="ru-RU"/>
        </w:rPr>
        <w:t>осенние – 5 дней в октябре и 5 дней в ноябре</w:t>
      </w:r>
      <w:r w:rsidR="00692212" w:rsidRPr="00A07FF5">
        <w:rPr>
          <w:sz w:val="28"/>
          <w:szCs w:val="28"/>
          <w:lang w:val="ru-RU"/>
        </w:rPr>
        <w:t>,</w:t>
      </w:r>
    </w:p>
    <w:p w:rsidR="00BC30A9" w:rsidRPr="00A07FF5" w:rsidRDefault="00BC30A9" w:rsidP="00BC30A9">
      <w:pPr>
        <w:ind w:left="450"/>
        <w:rPr>
          <w:sz w:val="28"/>
          <w:szCs w:val="28"/>
          <w:lang w:val="ru-RU"/>
        </w:rPr>
      </w:pPr>
      <w:r w:rsidRPr="00A07FF5">
        <w:rPr>
          <w:sz w:val="28"/>
          <w:szCs w:val="28"/>
          <w:lang w:val="ru-RU"/>
        </w:rPr>
        <w:t>зимние – 10 дней в январе и 5 дней в феврале</w:t>
      </w:r>
      <w:r w:rsidR="00692212" w:rsidRPr="00A07FF5">
        <w:rPr>
          <w:sz w:val="28"/>
          <w:szCs w:val="28"/>
          <w:lang w:val="ru-RU"/>
        </w:rPr>
        <w:t>,</w:t>
      </w:r>
    </w:p>
    <w:p w:rsidR="00BC30A9" w:rsidRPr="00A07FF5" w:rsidRDefault="00BC30A9" w:rsidP="00BC30A9">
      <w:pPr>
        <w:ind w:left="450"/>
        <w:rPr>
          <w:sz w:val="28"/>
          <w:szCs w:val="28"/>
          <w:lang w:val="ru-RU"/>
        </w:rPr>
      </w:pPr>
      <w:r w:rsidRPr="00A07FF5">
        <w:rPr>
          <w:sz w:val="28"/>
          <w:szCs w:val="28"/>
          <w:lang w:val="ru-RU"/>
        </w:rPr>
        <w:t>весенние – 5 дней в апреле</w:t>
      </w:r>
    </w:p>
    <w:p w:rsidR="005B3E00" w:rsidRPr="00A07FF5" w:rsidRDefault="005B3E00" w:rsidP="00BC30A9">
      <w:pPr>
        <w:ind w:left="450"/>
        <w:rPr>
          <w:sz w:val="28"/>
          <w:szCs w:val="28"/>
          <w:lang w:val="ru-RU"/>
        </w:rPr>
      </w:pPr>
    </w:p>
    <w:tbl>
      <w:tblPr>
        <w:tblStyle w:val="TableGrid"/>
        <w:tblW w:w="10151" w:type="dxa"/>
        <w:tblLook w:val="04A0"/>
      </w:tblPr>
      <w:tblGrid>
        <w:gridCol w:w="1347"/>
        <w:gridCol w:w="1591"/>
        <w:gridCol w:w="2811"/>
        <w:gridCol w:w="1591"/>
        <w:gridCol w:w="2811"/>
      </w:tblGrid>
      <w:tr w:rsidR="00003CD2" w:rsidRPr="00A07FF5" w:rsidTr="00BC30A9">
        <w:trPr>
          <w:trHeight w:val="644"/>
        </w:trPr>
        <w:tc>
          <w:tcPr>
            <w:tcW w:w="1347" w:type="dxa"/>
            <w:vAlign w:val="center"/>
          </w:tcPr>
          <w:p w:rsidR="00003CD2" w:rsidRPr="00A07FF5" w:rsidRDefault="00003CD2" w:rsidP="000D7201">
            <w:pPr>
              <w:jc w:val="center"/>
              <w:rPr>
                <w:b/>
                <w:sz w:val="28"/>
                <w:szCs w:val="28"/>
              </w:rPr>
            </w:pPr>
            <w:r w:rsidRPr="00A07FF5">
              <w:rPr>
                <w:b/>
                <w:sz w:val="28"/>
                <w:szCs w:val="28"/>
              </w:rPr>
              <w:t>№ семестра</w:t>
            </w:r>
          </w:p>
        </w:tc>
        <w:tc>
          <w:tcPr>
            <w:tcW w:w="1591" w:type="dxa"/>
            <w:vAlign w:val="center"/>
          </w:tcPr>
          <w:p w:rsidR="00003CD2" w:rsidRPr="00A07FF5" w:rsidRDefault="00003CD2" w:rsidP="000D7201">
            <w:pPr>
              <w:jc w:val="center"/>
              <w:rPr>
                <w:b/>
                <w:sz w:val="28"/>
                <w:szCs w:val="28"/>
              </w:rPr>
            </w:pPr>
            <w:r w:rsidRPr="00A07FF5">
              <w:rPr>
                <w:b/>
                <w:sz w:val="28"/>
                <w:szCs w:val="28"/>
              </w:rPr>
              <w:t>Дата начала и окончания семестра</w:t>
            </w:r>
          </w:p>
        </w:tc>
        <w:tc>
          <w:tcPr>
            <w:tcW w:w="2811" w:type="dxa"/>
            <w:vAlign w:val="center"/>
          </w:tcPr>
          <w:p w:rsidR="00003CD2" w:rsidRPr="00A07FF5" w:rsidRDefault="00003CD2" w:rsidP="000D7201">
            <w:pPr>
              <w:jc w:val="center"/>
              <w:rPr>
                <w:b/>
                <w:sz w:val="28"/>
                <w:szCs w:val="28"/>
              </w:rPr>
            </w:pPr>
            <w:r w:rsidRPr="00A07FF5">
              <w:rPr>
                <w:b/>
                <w:sz w:val="28"/>
                <w:szCs w:val="28"/>
              </w:rPr>
              <w:t>Продолжительность семестра</w:t>
            </w:r>
          </w:p>
        </w:tc>
        <w:tc>
          <w:tcPr>
            <w:tcW w:w="1591" w:type="dxa"/>
            <w:vAlign w:val="center"/>
          </w:tcPr>
          <w:p w:rsidR="00003CD2" w:rsidRPr="00A07FF5" w:rsidRDefault="00003CD2" w:rsidP="000D7201">
            <w:pPr>
              <w:jc w:val="center"/>
              <w:rPr>
                <w:b/>
                <w:sz w:val="28"/>
                <w:szCs w:val="28"/>
              </w:rPr>
            </w:pPr>
            <w:r w:rsidRPr="00A07FF5">
              <w:rPr>
                <w:b/>
                <w:sz w:val="28"/>
                <w:szCs w:val="28"/>
              </w:rPr>
              <w:t>Дата начала и окончания каникул</w:t>
            </w:r>
          </w:p>
        </w:tc>
        <w:tc>
          <w:tcPr>
            <w:tcW w:w="2811" w:type="dxa"/>
            <w:vAlign w:val="center"/>
          </w:tcPr>
          <w:p w:rsidR="00003CD2" w:rsidRPr="00A07FF5" w:rsidRDefault="00003CD2" w:rsidP="000D7201">
            <w:pPr>
              <w:jc w:val="center"/>
              <w:rPr>
                <w:b/>
                <w:sz w:val="28"/>
                <w:szCs w:val="28"/>
              </w:rPr>
            </w:pPr>
            <w:r w:rsidRPr="00A07FF5">
              <w:rPr>
                <w:b/>
                <w:sz w:val="28"/>
                <w:szCs w:val="28"/>
              </w:rPr>
              <w:t>Продолжительность каникул</w:t>
            </w:r>
          </w:p>
        </w:tc>
      </w:tr>
      <w:tr w:rsidR="00003CD2" w:rsidRPr="00A07FF5" w:rsidTr="00BC30A9">
        <w:trPr>
          <w:trHeight w:val="817"/>
        </w:trPr>
        <w:tc>
          <w:tcPr>
            <w:tcW w:w="1347" w:type="dxa"/>
            <w:vAlign w:val="center"/>
          </w:tcPr>
          <w:p w:rsidR="00003CD2" w:rsidRPr="00A07FF5" w:rsidRDefault="00003CD2" w:rsidP="000D7201">
            <w:pPr>
              <w:jc w:val="center"/>
              <w:rPr>
                <w:b/>
                <w:sz w:val="28"/>
                <w:szCs w:val="28"/>
              </w:rPr>
            </w:pPr>
            <w:r w:rsidRPr="00A07FF5">
              <w:rPr>
                <w:b/>
                <w:sz w:val="28"/>
                <w:szCs w:val="28"/>
              </w:rPr>
              <w:t>1</w:t>
            </w:r>
          </w:p>
        </w:tc>
        <w:tc>
          <w:tcPr>
            <w:tcW w:w="1591" w:type="dxa"/>
            <w:tcBorders>
              <w:top w:val="single" w:sz="4" w:space="0" w:color="auto"/>
              <w:left w:val="single" w:sz="4" w:space="0" w:color="auto"/>
              <w:bottom w:val="single" w:sz="4" w:space="0" w:color="auto"/>
              <w:right w:val="single" w:sz="4" w:space="0" w:color="auto"/>
            </w:tcBorders>
          </w:tcPr>
          <w:p w:rsidR="00003CD2" w:rsidRPr="00A07FF5" w:rsidRDefault="00003CD2" w:rsidP="000D7201">
            <w:pPr>
              <w:spacing w:before="360" w:after="360"/>
              <w:jc w:val="center"/>
              <w:rPr>
                <w:sz w:val="28"/>
                <w:szCs w:val="28"/>
              </w:rPr>
            </w:pPr>
            <w:r w:rsidRPr="00A07FF5">
              <w:rPr>
                <w:sz w:val="28"/>
                <w:szCs w:val="28"/>
              </w:rPr>
              <w:t>01.09.17 – 30.09.17</w:t>
            </w:r>
          </w:p>
        </w:tc>
        <w:tc>
          <w:tcPr>
            <w:tcW w:w="2811" w:type="dxa"/>
            <w:shd w:val="clear" w:color="auto" w:fill="auto"/>
            <w:vAlign w:val="center"/>
          </w:tcPr>
          <w:p w:rsidR="00003CD2" w:rsidRPr="00A07FF5" w:rsidRDefault="00003CD2" w:rsidP="000D7201">
            <w:pPr>
              <w:jc w:val="center"/>
              <w:rPr>
                <w:sz w:val="28"/>
                <w:szCs w:val="28"/>
              </w:rPr>
            </w:pPr>
            <w:r w:rsidRPr="00A07FF5">
              <w:rPr>
                <w:sz w:val="28"/>
                <w:szCs w:val="28"/>
              </w:rPr>
              <w:t>4 недели 2 дня</w:t>
            </w:r>
          </w:p>
        </w:tc>
        <w:tc>
          <w:tcPr>
            <w:tcW w:w="1591" w:type="dxa"/>
            <w:tcBorders>
              <w:top w:val="single" w:sz="4" w:space="0" w:color="auto"/>
              <w:left w:val="single" w:sz="4" w:space="0" w:color="auto"/>
              <w:bottom w:val="single" w:sz="4" w:space="0" w:color="auto"/>
              <w:right w:val="single" w:sz="4" w:space="0" w:color="auto"/>
            </w:tcBorders>
          </w:tcPr>
          <w:p w:rsidR="00003CD2" w:rsidRPr="00A07FF5" w:rsidRDefault="00003CD2" w:rsidP="000D7201">
            <w:pPr>
              <w:spacing w:before="360" w:after="360"/>
              <w:jc w:val="center"/>
              <w:rPr>
                <w:sz w:val="28"/>
                <w:szCs w:val="28"/>
              </w:rPr>
            </w:pPr>
            <w:r w:rsidRPr="00A07FF5">
              <w:rPr>
                <w:sz w:val="28"/>
                <w:szCs w:val="28"/>
                <w:lang w:val="en-US"/>
              </w:rPr>
              <w:t>0</w:t>
            </w:r>
            <w:r w:rsidRPr="00A07FF5">
              <w:rPr>
                <w:sz w:val="28"/>
                <w:szCs w:val="28"/>
              </w:rPr>
              <w:t>1.10.17 - 08.10.17</w:t>
            </w:r>
          </w:p>
        </w:tc>
        <w:tc>
          <w:tcPr>
            <w:tcW w:w="2811" w:type="dxa"/>
            <w:vAlign w:val="center"/>
          </w:tcPr>
          <w:p w:rsidR="00003CD2" w:rsidRPr="00A07FF5" w:rsidRDefault="00003CD2" w:rsidP="000D7201">
            <w:pPr>
              <w:jc w:val="center"/>
              <w:rPr>
                <w:sz w:val="28"/>
                <w:szCs w:val="28"/>
              </w:rPr>
            </w:pPr>
            <w:r w:rsidRPr="00A07FF5">
              <w:rPr>
                <w:sz w:val="28"/>
                <w:szCs w:val="28"/>
              </w:rPr>
              <w:t>5 дней</w:t>
            </w:r>
          </w:p>
        </w:tc>
      </w:tr>
      <w:tr w:rsidR="00003CD2" w:rsidRPr="00A07FF5" w:rsidTr="00BC30A9">
        <w:trPr>
          <w:trHeight w:val="210"/>
        </w:trPr>
        <w:tc>
          <w:tcPr>
            <w:tcW w:w="1347" w:type="dxa"/>
            <w:vAlign w:val="center"/>
          </w:tcPr>
          <w:p w:rsidR="00003CD2" w:rsidRPr="00A07FF5" w:rsidRDefault="00003CD2" w:rsidP="000D7201">
            <w:pPr>
              <w:jc w:val="center"/>
              <w:rPr>
                <w:b/>
                <w:sz w:val="28"/>
                <w:szCs w:val="28"/>
              </w:rPr>
            </w:pPr>
            <w:r w:rsidRPr="00A07FF5">
              <w:rPr>
                <w:b/>
                <w:sz w:val="28"/>
                <w:szCs w:val="28"/>
              </w:rPr>
              <w:t>2</w:t>
            </w:r>
          </w:p>
        </w:tc>
        <w:tc>
          <w:tcPr>
            <w:tcW w:w="1591" w:type="dxa"/>
            <w:tcBorders>
              <w:top w:val="single" w:sz="4" w:space="0" w:color="auto"/>
              <w:left w:val="single" w:sz="4" w:space="0" w:color="auto"/>
              <w:bottom w:val="single" w:sz="4" w:space="0" w:color="auto"/>
              <w:right w:val="single" w:sz="4" w:space="0" w:color="auto"/>
            </w:tcBorders>
          </w:tcPr>
          <w:p w:rsidR="00003CD2" w:rsidRPr="00A07FF5" w:rsidRDefault="00003CD2" w:rsidP="000D7201">
            <w:pPr>
              <w:spacing w:before="360" w:after="360"/>
              <w:jc w:val="center"/>
              <w:rPr>
                <w:sz w:val="28"/>
                <w:szCs w:val="28"/>
              </w:rPr>
            </w:pPr>
            <w:r w:rsidRPr="00A07FF5">
              <w:rPr>
                <w:sz w:val="28"/>
                <w:szCs w:val="28"/>
              </w:rPr>
              <w:t>09.10.17 - 18.11.17</w:t>
            </w:r>
          </w:p>
        </w:tc>
        <w:tc>
          <w:tcPr>
            <w:tcW w:w="2811" w:type="dxa"/>
            <w:shd w:val="clear" w:color="auto" w:fill="auto"/>
            <w:vAlign w:val="center"/>
          </w:tcPr>
          <w:p w:rsidR="00003CD2" w:rsidRPr="00A07FF5" w:rsidRDefault="00003CD2" w:rsidP="000D7201">
            <w:pPr>
              <w:jc w:val="center"/>
              <w:rPr>
                <w:sz w:val="28"/>
                <w:szCs w:val="28"/>
              </w:rPr>
            </w:pPr>
            <w:r w:rsidRPr="00A07FF5">
              <w:rPr>
                <w:sz w:val="28"/>
                <w:szCs w:val="28"/>
              </w:rPr>
              <w:t>6 недель 2 дня</w:t>
            </w:r>
          </w:p>
        </w:tc>
        <w:tc>
          <w:tcPr>
            <w:tcW w:w="1591" w:type="dxa"/>
            <w:tcBorders>
              <w:top w:val="single" w:sz="4" w:space="0" w:color="auto"/>
              <w:left w:val="single" w:sz="4" w:space="0" w:color="auto"/>
              <w:bottom w:val="single" w:sz="4" w:space="0" w:color="auto"/>
              <w:right w:val="single" w:sz="4" w:space="0" w:color="auto"/>
            </w:tcBorders>
          </w:tcPr>
          <w:p w:rsidR="00003CD2" w:rsidRPr="00A07FF5" w:rsidRDefault="00003CD2" w:rsidP="000D7201">
            <w:pPr>
              <w:spacing w:before="360" w:after="360"/>
              <w:jc w:val="center"/>
              <w:rPr>
                <w:sz w:val="28"/>
                <w:szCs w:val="28"/>
              </w:rPr>
            </w:pPr>
            <w:r w:rsidRPr="00A07FF5">
              <w:rPr>
                <w:sz w:val="28"/>
                <w:szCs w:val="28"/>
              </w:rPr>
              <w:t>19.11.17 - 26.11.17</w:t>
            </w:r>
          </w:p>
        </w:tc>
        <w:tc>
          <w:tcPr>
            <w:tcW w:w="2811" w:type="dxa"/>
            <w:vAlign w:val="center"/>
          </w:tcPr>
          <w:p w:rsidR="00003CD2" w:rsidRPr="00A07FF5" w:rsidRDefault="00003CD2" w:rsidP="000D7201">
            <w:pPr>
              <w:jc w:val="center"/>
              <w:rPr>
                <w:sz w:val="28"/>
                <w:szCs w:val="28"/>
              </w:rPr>
            </w:pPr>
            <w:r w:rsidRPr="00A07FF5">
              <w:rPr>
                <w:sz w:val="28"/>
                <w:szCs w:val="28"/>
              </w:rPr>
              <w:t>5 дней</w:t>
            </w:r>
          </w:p>
        </w:tc>
      </w:tr>
      <w:tr w:rsidR="00003CD2" w:rsidRPr="00A07FF5" w:rsidTr="00BC30A9">
        <w:trPr>
          <w:trHeight w:val="210"/>
        </w:trPr>
        <w:tc>
          <w:tcPr>
            <w:tcW w:w="1347" w:type="dxa"/>
            <w:vAlign w:val="center"/>
          </w:tcPr>
          <w:p w:rsidR="00003CD2" w:rsidRPr="00A07FF5" w:rsidRDefault="00003CD2" w:rsidP="000D7201">
            <w:pPr>
              <w:jc w:val="center"/>
              <w:rPr>
                <w:b/>
                <w:sz w:val="28"/>
                <w:szCs w:val="28"/>
              </w:rPr>
            </w:pPr>
            <w:r w:rsidRPr="00A07FF5">
              <w:rPr>
                <w:b/>
                <w:sz w:val="28"/>
                <w:szCs w:val="28"/>
              </w:rPr>
              <w:t>3</w:t>
            </w:r>
          </w:p>
        </w:tc>
        <w:tc>
          <w:tcPr>
            <w:tcW w:w="1591" w:type="dxa"/>
            <w:tcBorders>
              <w:top w:val="single" w:sz="4" w:space="0" w:color="auto"/>
              <w:left w:val="single" w:sz="4" w:space="0" w:color="auto"/>
              <w:bottom w:val="single" w:sz="4" w:space="0" w:color="auto"/>
              <w:right w:val="single" w:sz="4" w:space="0" w:color="auto"/>
            </w:tcBorders>
          </w:tcPr>
          <w:p w:rsidR="00003CD2" w:rsidRPr="00A07FF5" w:rsidRDefault="00003CD2" w:rsidP="000D7201">
            <w:pPr>
              <w:spacing w:before="360" w:after="360"/>
              <w:jc w:val="center"/>
              <w:rPr>
                <w:sz w:val="28"/>
                <w:szCs w:val="28"/>
              </w:rPr>
            </w:pPr>
            <w:r w:rsidRPr="00A07FF5">
              <w:rPr>
                <w:sz w:val="28"/>
                <w:szCs w:val="28"/>
              </w:rPr>
              <w:t>27.11.17 - 30.12.17</w:t>
            </w:r>
          </w:p>
        </w:tc>
        <w:tc>
          <w:tcPr>
            <w:tcW w:w="2811" w:type="dxa"/>
            <w:shd w:val="clear" w:color="auto" w:fill="auto"/>
            <w:vAlign w:val="center"/>
          </w:tcPr>
          <w:p w:rsidR="00003CD2" w:rsidRPr="00A07FF5" w:rsidRDefault="00003CD2" w:rsidP="000D7201">
            <w:pPr>
              <w:jc w:val="center"/>
              <w:rPr>
                <w:sz w:val="28"/>
                <w:szCs w:val="28"/>
              </w:rPr>
            </w:pPr>
            <w:r w:rsidRPr="00A07FF5">
              <w:rPr>
                <w:sz w:val="28"/>
                <w:szCs w:val="28"/>
              </w:rPr>
              <w:t>5 недель</w:t>
            </w:r>
          </w:p>
        </w:tc>
        <w:tc>
          <w:tcPr>
            <w:tcW w:w="1591" w:type="dxa"/>
            <w:tcBorders>
              <w:top w:val="single" w:sz="4" w:space="0" w:color="auto"/>
              <w:left w:val="single" w:sz="4" w:space="0" w:color="auto"/>
              <w:bottom w:val="single" w:sz="4" w:space="0" w:color="auto"/>
              <w:right w:val="single" w:sz="4" w:space="0" w:color="auto"/>
            </w:tcBorders>
          </w:tcPr>
          <w:p w:rsidR="00003CD2" w:rsidRPr="00A07FF5" w:rsidRDefault="00003CD2" w:rsidP="000D7201">
            <w:pPr>
              <w:spacing w:before="360" w:after="360"/>
              <w:jc w:val="center"/>
              <w:rPr>
                <w:sz w:val="28"/>
                <w:szCs w:val="28"/>
              </w:rPr>
            </w:pPr>
            <w:r w:rsidRPr="00A07FF5">
              <w:rPr>
                <w:sz w:val="28"/>
                <w:szCs w:val="28"/>
              </w:rPr>
              <w:t>31.12.17 - 08.01.18</w:t>
            </w:r>
          </w:p>
        </w:tc>
        <w:tc>
          <w:tcPr>
            <w:tcW w:w="2811" w:type="dxa"/>
            <w:vAlign w:val="center"/>
          </w:tcPr>
          <w:p w:rsidR="00003CD2" w:rsidRPr="00A07FF5" w:rsidRDefault="00003CD2" w:rsidP="000D7201">
            <w:pPr>
              <w:jc w:val="center"/>
              <w:rPr>
                <w:sz w:val="28"/>
                <w:szCs w:val="28"/>
              </w:rPr>
            </w:pPr>
            <w:r w:rsidRPr="00A07FF5">
              <w:rPr>
                <w:sz w:val="28"/>
                <w:szCs w:val="28"/>
              </w:rPr>
              <w:t>10 дней</w:t>
            </w:r>
          </w:p>
        </w:tc>
      </w:tr>
      <w:tr w:rsidR="00003CD2" w:rsidRPr="00A07FF5" w:rsidTr="00BC30A9">
        <w:trPr>
          <w:trHeight w:val="210"/>
        </w:trPr>
        <w:tc>
          <w:tcPr>
            <w:tcW w:w="1347" w:type="dxa"/>
            <w:vAlign w:val="center"/>
          </w:tcPr>
          <w:p w:rsidR="00003CD2" w:rsidRPr="00A07FF5" w:rsidRDefault="00003CD2" w:rsidP="000D7201">
            <w:pPr>
              <w:jc w:val="center"/>
              <w:rPr>
                <w:b/>
                <w:sz w:val="28"/>
                <w:szCs w:val="28"/>
              </w:rPr>
            </w:pPr>
            <w:r w:rsidRPr="00A07FF5">
              <w:rPr>
                <w:b/>
                <w:sz w:val="28"/>
                <w:szCs w:val="28"/>
              </w:rPr>
              <w:t>4</w:t>
            </w:r>
          </w:p>
        </w:tc>
        <w:tc>
          <w:tcPr>
            <w:tcW w:w="1591" w:type="dxa"/>
            <w:tcBorders>
              <w:top w:val="single" w:sz="4" w:space="0" w:color="auto"/>
              <w:left w:val="single" w:sz="4" w:space="0" w:color="auto"/>
              <w:bottom w:val="single" w:sz="4" w:space="0" w:color="auto"/>
              <w:right w:val="single" w:sz="4" w:space="0" w:color="auto"/>
            </w:tcBorders>
          </w:tcPr>
          <w:p w:rsidR="00003CD2" w:rsidRPr="00A07FF5" w:rsidRDefault="00003CD2" w:rsidP="000D7201">
            <w:pPr>
              <w:spacing w:before="360" w:after="360"/>
              <w:jc w:val="center"/>
              <w:rPr>
                <w:sz w:val="28"/>
                <w:szCs w:val="28"/>
              </w:rPr>
            </w:pPr>
            <w:r w:rsidRPr="00A07FF5">
              <w:rPr>
                <w:sz w:val="28"/>
                <w:szCs w:val="28"/>
              </w:rPr>
              <w:t>09.01.18 - 21.02.18</w:t>
            </w:r>
          </w:p>
        </w:tc>
        <w:tc>
          <w:tcPr>
            <w:tcW w:w="2811" w:type="dxa"/>
            <w:shd w:val="clear" w:color="auto" w:fill="auto"/>
            <w:vAlign w:val="center"/>
          </w:tcPr>
          <w:p w:rsidR="00003CD2" w:rsidRPr="00A07FF5" w:rsidRDefault="00003CD2" w:rsidP="000D7201">
            <w:pPr>
              <w:jc w:val="center"/>
              <w:rPr>
                <w:sz w:val="28"/>
                <w:szCs w:val="28"/>
              </w:rPr>
            </w:pPr>
            <w:r w:rsidRPr="00A07FF5">
              <w:rPr>
                <w:sz w:val="28"/>
                <w:szCs w:val="28"/>
              </w:rPr>
              <w:t>6 недель 1 день</w:t>
            </w:r>
          </w:p>
        </w:tc>
        <w:tc>
          <w:tcPr>
            <w:tcW w:w="1591" w:type="dxa"/>
            <w:tcBorders>
              <w:top w:val="single" w:sz="4" w:space="0" w:color="auto"/>
              <w:left w:val="single" w:sz="4" w:space="0" w:color="auto"/>
              <w:bottom w:val="single" w:sz="4" w:space="0" w:color="auto"/>
              <w:right w:val="single" w:sz="4" w:space="0" w:color="auto"/>
            </w:tcBorders>
          </w:tcPr>
          <w:p w:rsidR="00003CD2" w:rsidRPr="00A07FF5" w:rsidRDefault="00003CD2" w:rsidP="000D7201">
            <w:pPr>
              <w:spacing w:before="360" w:after="360"/>
              <w:jc w:val="center"/>
              <w:rPr>
                <w:sz w:val="28"/>
                <w:szCs w:val="28"/>
              </w:rPr>
            </w:pPr>
            <w:r w:rsidRPr="00A07FF5">
              <w:rPr>
                <w:sz w:val="28"/>
                <w:szCs w:val="28"/>
              </w:rPr>
              <w:t xml:space="preserve">22.02.18 – </w:t>
            </w:r>
            <w:r w:rsidRPr="00A07FF5">
              <w:rPr>
                <w:sz w:val="28"/>
                <w:szCs w:val="28"/>
                <w:lang w:val="en-US"/>
              </w:rPr>
              <w:t>2</w:t>
            </w:r>
            <w:r w:rsidRPr="00A07FF5">
              <w:rPr>
                <w:sz w:val="28"/>
                <w:szCs w:val="28"/>
              </w:rPr>
              <w:t>5</w:t>
            </w:r>
            <w:r w:rsidRPr="00A07FF5">
              <w:rPr>
                <w:sz w:val="28"/>
                <w:szCs w:val="28"/>
                <w:lang w:val="en-US"/>
              </w:rPr>
              <w:t>.02</w:t>
            </w:r>
            <w:r w:rsidRPr="00A07FF5">
              <w:rPr>
                <w:sz w:val="28"/>
                <w:szCs w:val="28"/>
              </w:rPr>
              <w:t>.18</w:t>
            </w:r>
          </w:p>
        </w:tc>
        <w:tc>
          <w:tcPr>
            <w:tcW w:w="2811" w:type="dxa"/>
            <w:vAlign w:val="center"/>
          </w:tcPr>
          <w:p w:rsidR="00003CD2" w:rsidRPr="00A07FF5" w:rsidRDefault="00003CD2" w:rsidP="000D7201">
            <w:pPr>
              <w:jc w:val="center"/>
              <w:rPr>
                <w:sz w:val="28"/>
                <w:szCs w:val="28"/>
              </w:rPr>
            </w:pPr>
            <w:r w:rsidRPr="00A07FF5">
              <w:rPr>
                <w:sz w:val="28"/>
                <w:szCs w:val="28"/>
              </w:rPr>
              <w:t>5 дней</w:t>
            </w:r>
          </w:p>
        </w:tc>
      </w:tr>
      <w:tr w:rsidR="00003CD2" w:rsidRPr="00A07FF5" w:rsidTr="00BC30A9">
        <w:trPr>
          <w:trHeight w:val="210"/>
        </w:trPr>
        <w:tc>
          <w:tcPr>
            <w:tcW w:w="1347" w:type="dxa"/>
            <w:vAlign w:val="center"/>
          </w:tcPr>
          <w:p w:rsidR="00003CD2" w:rsidRPr="00A07FF5" w:rsidRDefault="00003CD2" w:rsidP="000D7201">
            <w:pPr>
              <w:jc w:val="center"/>
              <w:rPr>
                <w:b/>
                <w:sz w:val="28"/>
                <w:szCs w:val="28"/>
              </w:rPr>
            </w:pPr>
            <w:r w:rsidRPr="00A07FF5">
              <w:rPr>
                <w:b/>
                <w:sz w:val="28"/>
                <w:szCs w:val="28"/>
              </w:rPr>
              <w:t>5</w:t>
            </w:r>
          </w:p>
        </w:tc>
        <w:tc>
          <w:tcPr>
            <w:tcW w:w="1591" w:type="dxa"/>
            <w:tcBorders>
              <w:top w:val="single" w:sz="4" w:space="0" w:color="auto"/>
              <w:left w:val="single" w:sz="4" w:space="0" w:color="auto"/>
              <w:bottom w:val="single" w:sz="4" w:space="0" w:color="auto"/>
              <w:right w:val="single" w:sz="4" w:space="0" w:color="auto"/>
            </w:tcBorders>
          </w:tcPr>
          <w:p w:rsidR="00003CD2" w:rsidRPr="00A07FF5" w:rsidRDefault="00003CD2" w:rsidP="000D7201">
            <w:pPr>
              <w:spacing w:before="360" w:after="360"/>
              <w:jc w:val="center"/>
              <w:rPr>
                <w:sz w:val="28"/>
                <w:szCs w:val="28"/>
              </w:rPr>
            </w:pPr>
            <w:r w:rsidRPr="00A07FF5">
              <w:rPr>
                <w:sz w:val="28"/>
                <w:szCs w:val="28"/>
              </w:rPr>
              <w:t>26.02.18 – 31.03.18</w:t>
            </w:r>
          </w:p>
        </w:tc>
        <w:tc>
          <w:tcPr>
            <w:tcW w:w="2811" w:type="dxa"/>
            <w:shd w:val="clear" w:color="auto" w:fill="auto"/>
            <w:vAlign w:val="center"/>
          </w:tcPr>
          <w:p w:rsidR="00003CD2" w:rsidRPr="00A07FF5" w:rsidRDefault="00003CD2" w:rsidP="000D7201">
            <w:pPr>
              <w:jc w:val="center"/>
              <w:rPr>
                <w:sz w:val="28"/>
                <w:szCs w:val="28"/>
              </w:rPr>
            </w:pPr>
            <w:r w:rsidRPr="00A07FF5">
              <w:rPr>
                <w:sz w:val="28"/>
                <w:szCs w:val="28"/>
              </w:rPr>
              <w:t>5 недель</w:t>
            </w:r>
          </w:p>
        </w:tc>
        <w:tc>
          <w:tcPr>
            <w:tcW w:w="1591" w:type="dxa"/>
            <w:tcBorders>
              <w:top w:val="single" w:sz="4" w:space="0" w:color="auto"/>
              <w:left w:val="single" w:sz="4" w:space="0" w:color="auto"/>
              <w:bottom w:val="single" w:sz="4" w:space="0" w:color="auto"/>
              <w:right w:val="single" w:sz="4" w:space="0" w:color="auto"/>
            </w:tcBorders>
          </w:tcPr>
          <w:p w:rsidR="00003CD2" w:rsidRPr="00A07FF5" w:rsidRDefault="00003CD2" w:rsidP="000D7201">
            <w:pPr>
              <w:spacing w:before="360" w:after="360"/>
              <w:jc w:val="center"/>
              <w:rPr>
                <w:sz w:val="28"/>
                <w:szCs w:val="28"/>
              </w:rPr>
            </w:pPr>
            <w:r w:rsidRPr="00A07FF5">
              <w:rPr>
                <w:sz w:val="28"/>
                <w:szCs w:val="28"/>
              </w:rPr>
              <w:t>01.04.18 - 08.04.18</w:t>
            </w:r>
          </w:p>
        </w:tc>
        <w:tc>
          <w:tcPr>
            <w:tcW w:w="2811" w:type="dxa"/>
            <w:vAlign w:val="center"/>
          </w:tcPr>
          <w:p w:rsidR="00003CD2" w:rsidRPr="00A07FF5" w:rsidRDefault="00003CD2" w:rsidP="000D7201">
            <w:pPr>
              <w:jc w:val="center"/>
              <w:rPr>
                <w:sz w:val="28"/>
                <w:szCs w:val="28"/>
              </w:rPr>
            </w:pPr>
            <w:r w:rsidRPr="00A07FF5">
              <w:rPr>
                <w:sz w:val="28"/>
                <w:szCs w:val="28"/>
              </w:rPr>
              <w:t>5 дней</w:t>
            </w:r>
          </w:p>
        </w:tc>
      </w:tr>
      <w:tr w:rsidR="00003CD2" w:rsidRPr="00A07FF5" w:rsidTr="00BC30A9">
        <w:trPr>
          <w:trHeight w:val="210"/>
        </w:trPr>
        <w:tc>
          <w:tcPr>
            <w:tcW w:w="1347" w:type="dxa"/>
            <w:vAlign w:val="center"/>
          </w:tcPr>
          <w:p w:rsidR="00003CD2" w:rsidRPr="00A07FF5" w:rsidRDefault="00003CD2" w:rsidP="000D7201">
            <w:pPr>
              <w:jc w:val="center"/>
              <w:rPr>
                <w:b/>
                <w:sz w:val="28"/>
                <w:szCs w:val="28"/>
              </w:rPr>
            </w:pPr>
            <w:r w:rsidRPr="00A07FF5">
              <w:rPr>
                <w:b/>
                <w:sz w:val="28"/>
                <w:szCs w:val="28"/>
              </w:rPr>
              <w:t>6</w:t>
            </w:r>
          </w:p>
        </w:tc>
        <w:tc>
          <w:tcPr>
            <w:tcW w:w="1591" w:type="dxa"/>
            <w:tcBorders>
              <w:top w:val="single" w:sz="4" w:space="0" w:color="auto"/>
              <w:left w:val="single" w:sz="4" w:space="0" w:color="auto"/>
              <w:bottom w:val="single" w:sz="4" w:space="0" w:color="auto"/>
              <w:right w:val="single" w:sz="4" w:space="0" w:color="auto"/>
            </w:tcBorders>
          </w:tcPr>
          <w:p w:rsidR="00003CD2" w:rsidRPr="00A07FF5" w:rsidRDefault="00003CD2" w:rsidP="000D7201">
            <w:pPr>
              <w:spacing w:before="360" w:after="360"/>
              <w:jc w:val="center"/>
              <w:rPr>
                <w:sz w:val="28"/>
                <w:szCs w:val="28"/>
              </w:rPr>
            </w:pPr>
            <w:r w:rsidRPr="00A07FF5">
              <w:rPr>
                <w:sz w:val="28"/>
                <w:szCs w:val="28"/>
              </w:rPr>
              <w:t>09.04.18 - 31.05.18</w:t>
            </w:r>
          </w:p>
        </w:tc>
        <w:tc>
          <w:tcPr>
            <w:tcW w:w="2811" w:type="dxa"/>
            <w:shd w:val="clear" w:color="auto" w:fill="auto"/>
            <w:vAlign w:val="center"/>
          </w:tcPr>
          <w:p w:rsidR="00003CD2" w:rsidRPr="00A07FF5" w:rsidRDefault="00003CD2" w:rsidP="000D7201">
            <w:pPr>
              <w:jc w:val="center"/>
              <w:rPr>
                <w:sz w:val="28"/>
                <w:szCs w:val="28"/>
              </w:rPr>
            </w:pPr>
            <w:r w:rsidRPr="00A07FF5">
              <w:rPr>
                <w:sz w:val="28"/>
                <w:szCs w:val="28"/>
              </w:rPr>
              <w:t>7 недель</w:t>
            </w:r>
          </w:p>
        </w:tc>
        <w:tc>
          <w:tcPr>
            <w:tcW w:w="1591" w:type="dxa"/>
            <w:tcBorders>
              <w:top w:val="single" w:sz="4" w:space="0" w:color="auto"/>
              <w:left w:val="single" w:sz="4" w:space="0" w:color="auto"/>
              <w:bottom w:val="single" w:sz="4" w:space="0" w:color="auto"/>
              <w:right w:val="single" w:sz="4" w:space="0" w:color="auto"/>
            </w:tcBorders>
          </w:tcPr>
          <w:p w:rsidR="00003CD2" w:rsidRPr="00A07FF5" w:rsidRDefault="00003CD2" w:rsidP="000D7201">
            <w:pPr>
              <w:spacing w:before="360" w:after="360"/>
              <w:jc w:val="center"/>
              <w:rPr>
                <w:sz w:val="28"/>
                <w:szCs w:val="28"/>
              </w:rPr>
            </w:pPr>
            <w:r w:rsidRPr="00A07FF5">
              <w:rPr>
                <w:sz w:val="28"/>
                <w:szCs w:val="28"/>
              </w:rPr>
              <w:t>01.06.18 - 31.08.18</w:t>
            </w:r>
          </w:p>
        </w:tc>
        <w:tc>
          <w:tcPr>
            <w:tcW w:w="2811" w:type="dxa"/>
            <w:vAlign w:val="center"/>
          </w:tcPr>
          <w:p w:rsidR="00003CD2" w:rsidRPr="00A07FF5" w:rsidRDefault="00003CD2" w:rsidP="000D7201">
            <w:pPr>
              <w:jc w:val="center"/>
              <w:rPr>
                <w:sz w:val="28"/>
                <w:szCs w:val="28"/>
              </w:rPr>
            </w:pPr>
          </w:p>
        </w:tc>
      </w:tr>
      <w:tr w:rsidR="00003CD2" w:rsidRPr="00A07FF5" w:rsidTr="00BC30A9">
        <w:trPr>
          <w:trHeight w:val="616"/>
        </w:trPr>
        <w:tc>
          <w:tcPr>
            <w:tcW w:w="1347" w:type="dxa"/>
            <w:vAlign w:val="center"/>
          </w:tcPr>
          <w:p w:rsidR="00003CD2" w:rsidRPr="00A07FF5" w:rsidRDefault="00003CD2" w:rsidP="000D7201">
            <w:pPr>
              <w:jc w:val="center"/>
              <w:rPr>
                <w:b/>
                <w:sz w:val="28"/>
                <w:szCs w:val="28"/>
              </w:rPr>
            </w:pPr>
            <w:r w:rsidRPr="00A07FF5">
              <w:rPr>
                <w:b/>
                <w:sz w:val="28"/>
                <w:szCs w:val="28"/>
              </w:rPr>
              <w:t>Всего:</w:t>
            </w:r>
          </w:p>
        </w:tc>
        <w:tc>
          <w:tcPr>
            <w:tcW w:w="1591" w:type="dxa"/>
            <w:vAlign w:val="center"/>
          </w:tcPr>
          <w:p w:rsidR="00003CD2" w:rsidRPr="00A07FF5" w:rsidRDefault="00003CD2" w:rsidP="000D7201">
            <w:pPr>
              <w:jc w:val="center"/>
              <w:rPr>
                <w:sz w:val="28"/>
                <w:szCs w:val="28"/>
              </w:rPr>
            </w:pPr>
          </w:p>
        </w:tc>
        <w:tc>
          <w:tcPr>
            <w:tcW w:w="2811" w:type="dxa"/>
            <w:shd w:val="clear" w:color="auto" w:fill="auto"/>
            <w:vAlign w:val="center"/>
          </w:tcPr>
          <w:p w:rsidR="00003CD2" w:rsidRPr="00A07FF5" w:rsidRDefault="00003CD2" w:rsidP="000D7201">
            <w:pPr>
              <w:jc w:val="center"/>
              <w:rPr>
                <w:sz w:val="28"/>
                <w:szCs w:val="28"/>
              </w:rPr>
            </w:pPr>
            <w:r w:rsidRPr="00A07FF5">
              <w:rPr>
                <w:sz w:val="28"/>
                <w:szCs w:val="28"/>
              </w:rPr>
              <w:t>34 недели</w:t>
            </w:r>
          </w:p>
        </w:tc>
        <w:tc>
          <w:tcPr>
            <w:tcW w:w="1591" w:type="dxa"/>
            <w:vAlign w:val="center"/>
          </w:tcPr>
          <w:p w:rsidR="00003CD2" w:rsidRPr="00A07FF5" w:rsidRDefault="00003CD2" w:rsidP="000D7201">
            <w:pPr>
              <w:jc w:val="center"/>
              <w:rPr>
                <w:sz w:val="28"/>
                <w:szCs w:val="28"/>
              </w:rPr>
            </w:pPr>
          </w:p>
        </w:tc>
        <w:tc>
          <w:tcPr>
            <w:tcW w:w="2811" w:type="dxa"/>
            <w:vAlign w:val="center"/>
          </w:tcPr>
          <w:p w:rsidR="00003CD2" w:rsidRPr="00A07FF5" w:rsidRDefault="00003CD2" w:rsidP="000D7201">
            <w:pPr>
              <w:jc w:val="center"/>
              <w:rPr>
                <w:sz w:val="28"/>
                <w:szCs w:val="28"/>
              </w:rPr>
            </w:pPr>
            <w:r w:rsidRPr="00A07FF5">
              <w:rPr>
                <w:sz w:val="28"/>
                <w:szCs w:val="28"/>
              </w:rPr>
              <w:t>30 дней</w:t>
            </w:r>
          </w:p>
        </w:tc>
      </w:tr>
    </w:tbl>
    <w:p w:rsidR="00BC30A9" w:rsidRPr="00A07FF5" w:rsidRDefault="00BC30A9" w:rsidP="00BC30A9">
      <w:pPr>
        <w:pStyle w:val="131"/>
        <w:spacing w:before="0" w:after="0" w:line="360" w:lineRule="auto"/>
        <w:ind w:firstLine="461"/>
        <w:jc w:val="both"/>
        <w:rPr>
          <w:rStyle w:val="135"/>
          <w:rFonts w:ascii="Times New Roman" w:hAnsi="Times New Roman" w:cs="Times New Roman"/>
          <w:sz w:val="28"/>
          <w:szCs w:val="28"/>
          <w:lang w:val="ru-RU"/>
        </w:rPr>
      </w:pPr>
      <w:bookmarkStart w:id="156" w:name="_GoBack"/>
      <w:bookmarkEnd w:id="156"/>
      <w:r w:rsidRPr="00A07FF5">
        <w:rPr>
          <w:rStyle w:val="135"/>
          <w:rFonts w:ascii="Times New Roman" w:hAnsi="Times New Roman" w:cs="Times New Roman"/>
          <w:b/>
          <w:sz w:val="28"/>
          <w:szCs w:val="28"/>
          <w:lang w:val="ru-RU"/>
        </w:rPr>
        <w:t>Начало учебных занятий:</w:t>
      </w:r>
      <w:r w:rsidR="004F31B9" w:rsidRPr="00A07FF5">
        <w:rPr>
          <w:rStyle w:val="135"/>
          <w:rFonts w:ascii="Times New Roman" w:hAnsi="Times New Roman" w:cs="Times New Roman"/>
          <w:b/>
          <w:sz w:val="28"/>
          <w:szCs w:val="28"/>
          <w:lang w:val="ru-RU"/>
        </w:rPr>
        <w:t xml:space="preserve">  </w:t>
      </w:r>
      <w:r w:rsidRPr="00A07FF5">
        <w:rPr>
          <w:rStyle w:val="135"/>
          <w:rFonts w:ascii="Times New Roman" w:hAnsi="Times New Roman" w:cs="Times New Roman"/>
          <w:sz w:val="28"/>
          <w:szCs w:val="28"/>
          <w:lang w:val="ru-RU"/>
        </w:rPr>
        <w:t>5–9 классы – 8.45</w:t>
      </w:r>
    </w:p>
    <w:p w:rsidR="004F31B9" w:rsidRPr="00A07FF5" w:rsidRDefault="004F31B9" w:rsidP="00BC30A9">
      <w:pPr>
        <w:pStyle w:val="131"/>
        <w:spacing w:before="0" w:after="0" w:line="360" w:lineRule="auto"/>
        <w:ind w:firstLine="461"/>
        <w:jc w:val="both"/>
        <w:rPr>
          <w:rStyle w:val="135"/>
          <w:rFonts w:ascii="Times New Roman" w:hAnsi="Times New Roman" w:cs="Times New Roman"/>
          <w:b/>
          <w:sz w:val="28"/>
          <w:szCs w:val="28"/>
          <w:lang w:val="ru-RU"/>
        </w:rPr>
      </w:pPr>
    </w:p>
    <w:p w:rsidR="00BC30A9" w:rsidRPr="00A07FF5" w:rsidRDefault="00BC30A9" w:rsidP="00BC30A9">
      <w:pPr>
        <w:pStyle w:val="131"/>
        <w:spacing w:before="0" w:after="0" w:line="360" w:lineRule="auto"/>
        <w:ind w:firstLine="461"/>
        <w:jc w:val="both"/>
        <w:rPr>
          <w:rStyle w:val="135"/>
          <w:rFonts w:ascii="Times New Roman" w:hAnsi="Times New Roman" w:cs="Times New Roman"/>
          <w:b/>
          <w:sz w:val="28"/>
          <w:szCs w:val="28"/>
          <w:lang w:val="ru-RU"/>
        </w:rPr>
      </w:pPr>
      <w:r w:rsidRPr="00A07FF5">
        <w:rPr>
          <w:rStyle w:val="135"/>
          <w:rFonts w:ascii="Times New Roman" w:hAnsi="Times New Roman" w:cs="Times New Roman"/>
          <w:b/>
          <w:sz w:val="28"/>
          <w:szCs w:val="28"/>
          <w:lang w:val="ru-RU"/>
        </w:rPr>
        <w:t>Окончание учебных занятий:</w:t>
      </w:r>
    </w:p>
    <w:p w:rsidR="00BC30A9" w:rsidRPr="00A07FF5" w:rsidRDefault="00BC30A9" w:rsidP="00BC30A9">
      <w:pPr>
        <w:pStyle w:val="131"/>
        <w:spacing w:before="0" w:after="0" w:line="360" w:lineRule="auto"/>
        <w:ind w:firstLine="461"/>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5–6 классы –14:15 (6 уроков)</w:t>
      </w:r>
    </w:p>
    <w:p w:rsidR="00BC30A9" w:rsidRPr="00A07FF5" w:rsidRDefault="00BC30A9" w:rsidP="00BC30A9">
      <w:pPr>
        <w:pStyle w:val="131"/>
        <w:spacing w:before="0" w:after="0" w:line="360" w:lineRule="auto"/>
        <w:ind w:firstLine="461"/>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7–9 классы – 15.05 (7 уроков)</w:t>
      </w:r>
    </w:p>
    <w:p w:rsidR="004F31B9" w:rsidRPr="00A07FF5" w:rsidRDefault="004F31B9" w:rsidP="00BC30A9">
      <w:pPr>
        <w:pStyle w:val="131"/>
        <w:spacing w:before="0" w:after="0" w:line="360" w:lineRule="auto"/>
        <w:ind w:firstLine="461"/>
        <w:jc w:val="both"/>
        <w:rPr>
          <w:rStyle w:val="135"/>
          <w:rFonts w:ascii="Times New Roman" w:hAnsi="Times New Roman" w:cs="Times New Roman"/>
          <w:b/>
          <w:sz w:val="28"/>
          <w:szCs w:val="28"/>
          <w:lang w:val="ru-RU"/>
        </w:rPr>
      </w:pPr>
    </w:p>
    <w:p w:rsidR="00BC30A9" w:rsidRPr="00A07FF5" w:rsidRDefault="00BC30A9" w:rsidP="00BC30A9">
      <w:pPr>
        <w:pStyle w:val="131"/>
        <w:spacing w:before="0" w:after="0" w:line="360" w:lineRule="auto"/>
        <w:ind w:firstLine="461"/>
        <w:jc w:val="both"/>
        <w:rPr>
          <w:rStyle w:val="135"/>
          <w:rFonts w:ascii="Times New Roman" w:hAnsi="Times New Roman" w:cs="Times New Roman"/>
          <w:sz w:val="28"/>
          <w:szCs w:val="28"/>
          <w:lang w:val="ru-RU"/>
        </w:rPr>
      </w:pPr>
      <w:r w:rsidRPr="00A07FF5">
        <w:rPr>
          <w:rStyle w:val="135"/>
          <w:rFonts w:ascii="Times New Roman" w:hAnsi="Times New Roman" w:cs="Times New Roman"/>
          <w:b/>
          <w:sz w:val="28"/>
          <w:szCs w:val="28"/>
          <w:lang w:val="ru-RU"/>
        </w:rPr>
        <w:t>Сменность занятий:</w:t>
      </w:r>
      <w:r w:rsidR="004F31B9" w:rsidRPr="00A07FF5">
        <w:rPr>
          <w:rStyle w:val="135"/>
          <w:rFonts w:ascii="Times New Roman" w:hAnsi="Times New Roman" w:cs="Times New Roman"/>
          <w:b/>
          <w:sz w:val="28"/>
          <w:szCs w:val="28"/>
          <w:lang w:val="ru-RU"/>
        </w:rPr>
        <w:t xml:space="preserve"> </w:t>
      </w:r>
      <w:r w:rsidRPr="00A07FF5">
        <w:rPr>
          <w:rStyle w:val="135"/>
          <w:rFonts w:ascii="Times New Roman" w:hAnsi="Times New Roman" w:cs="Times New Roman"/>
          <w:sz w:val="28"/>
          <w:szCs w:val="28"/>
          <w:lang w:val="ru-RU"/>
        </w:rPr>
        <w:t>занятия во всех классах проводятся в одну смену.</w:t>
      </w:r>
    </w:p>
    <w:p w:rsidR="004F31B9" w:rsidRPr="00A07FF5" w:rsidRDefault="004F31B9" w:rsidP="00BC30A9">
      <w:pPr>
        <w:pStyle w:val="131"/>
        <w:spacing w:before="0" w:after="0" w:line="360" w:lineRule="auto"/>
        <w:ind w:firstLine="461"/>
        <w:jc w:val="both"/>
        <w:rPr>
          <w:rStyle w:val="135"/>
          <w:rFonts w:ascii="Times New Roman" w:hAnsi="Times New Roman" w:cs="Times New Roman"/>
          <w:b/>
          <w:sz w:val="28"/>
          <w:szCs w:val="28"/>
          <w:lang w:val="ru-RU"/>
        </w:rPr>
      </w:pPr>
    </w:p>
    <w:p w:rsidR="00BC30A9" w:rsidRPr="00A07FF5" w:rsidRDefault="00BC30A9" w:rsidP="00BC30A9">
      <w:pPr>
        <w:pStyle w:val="131"/>
        <w:spacing w:before="0" w:after="0" w:line="360" w:lineRule="auto"/>
        <w:ind w:firstLine="461"/>
        <w:jc w:val="both"/>
        <w:rPr>
          <w:rStyle w:val="135"/>
          <w:rFonts w:ascii="Times New Roman" w:hAnsi="Times New Roman" w:cs="Times New Roman"/>
          <w:sz w:val="28"/>
          <w:szCs w:val="28"/>
          <w:lang w:val="ru-RU"/>
        </w:rPr>
      </w:pPr>
      <w:r w:rsidRPr="00A07FF5">
        <w:rPr>
          <w:rStyle w:val="135"/>
          <w:rFonts w:ascii="Times New Roman" w:hAnsi="Times New Roman" w:cs="Times New Roman"/>
          <w:b/>
          <w:sz w:val="28"/>
          <w:szCs w:val="28"/>
          <w:lang w:val="ru-RU"/>
        </w:rPr>
        <w:t>Продолжительность уроков:</w:t>
      </w:r>
      <w:r w:rsidRPr="00A07FF5">
        <w:rPr>
          <w:rStyle w:val="135"/>
          <w:rFonts w:ascii="Times New Roman" w:hAnsi="Times New Roman" w:cs="Times New Roman"/>
          <w:sz w:val="28"/>
          <w:szCs w:val="28"/>
          <w:lang w:val="ru-RU"/>
        </w:rPr>
        <w:t xml:space="preserve">5 – 9  классы - 40 минут </w:t>
      </w:r>
    </w:p>
    <w:p w:rsidR="00BC30A9" w:rsidRPr="00A07FF5" w:rsidRDefault="00BC30A9" w:rsidP="00BC30A9">
      <w:pPr>
        <w:pStyle w:val="131"/>
        <w:spacing w:before="0" w:after="0" w:line="360" w:lineRule="auto"/>
        <w:ind w:firstLine="461"/>
        <w:jc w:val="both"/>
        <w:rPr>
          <w:rStyle w:val="135"/>
          <w:rFonts w:ascii="Times New Roman" w:hAnsi="Times New Roman" w:cs="Times New Roman"/>
          <w:b/>
          <w:sz w:val="28"/>
          <w:szCs w:val="28"/>
          <w:lang w:val="ru-RU"/>
        </w:rPr>
      </w:pPr>
      <w:r w:rsidRPr="00A07FF5">
        <w:rPr>
          <w:rStyle w:val="135"/>
          <w:rFonts w:ascii="Times New Roman" w:hAnsi="Times New Roman" w:cs="Times New Roman"/>
          <w:b/>
          <w:sz w:val="28"/>
          <w:szCs w:val="28"/>
          <w:lang w:val="ru-RU"/>
        </w:rPr>
        <w:t>Продолжительность перемен:</w:t>
      </w:r>
    </w:p>
    <w:p w:rsidR="00BC30A9" w:rsidRPr="00A07FF5" w:rsidRDefault="00BC30A9" w:rsidP="00BC30A9">
      <w:pPr>
        <w:pStyle w:val="131"/>
        <w:spacing w:before="0" w:after="0" w:line="360" w:lineRule="auto"/>
        <w:ind w:firstLine="461"/>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 xml:space="preserve">1 перемена - 30 минут </w:t>
      </w:r>
    </w:p>
    <w:p w:rsidR="00BC30A9" w:rsidRPr="00A07FF5" w:rsidRDefault="00BC30A9" w:rsidP="00BC30A9">
      <w:pPr>
        <w:pStyle w:val="131"/>
        <w:spacing w:before="0" w:after="0" w:line="360" w:lineRule="auto"/>
        <w:ind w:firstLine="461"/>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 xml:space="preserve">2 перемена - 10 минут </w:t>
      </w:r>
    </w:p>
    <w:p w:rsidR="00BC30A9" w:rsidRPr="00A07FF5" w:rsidRDefault="00BC30A9" w:rsidP="00BC30A9">
      <w:pPr>
        <w:pStyle w:val="131"/>
        <w:spacing w:before="0" w:after="0" w:line="360" w:lineRule="auto"/>
        <w:ind w:firstLine="461"/>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 xml:space="preserve">3 перемена - 10 минут </w:t>
      </w:r>
    </w:p>
    <w:p w:rsidR="00BC30A9" w:rsidRPr="00A07FF5" w:rsidRDefault="00BC30A9" w:rsidP="00BC30A9">
      <w:pPr>
        <w:pStyle w:val="131"/>
        <w:spacing w:before="0" w:after="0" w:line="360" w:lineRule="auto"/>
        <w:ind w:firstLine="461"/>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 xml:space="preserve">4 перемена - 20 минут </w:t>
      </w:r>
    </w:p>
    <w:p w:rsidR="00BC30A9" w:rsidRPr="00A07FF5" w:rsidRDefault="00BC30A9" w:rsidP="00BC30A9">
      <w:pPr>
        <w:pStyle w:val="131"/>
        <w:spacing w:before="0" w:after="0" w:line="360" w:lineRule="auto"/>
        <w:ind w:firstLine="461"/>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5 перемена – 20 минут</w:t>
      </w:r>
    </w:p>
    <w:p w:rsidR="00BC30A9" w:rsidRPr="00A07FF5" w:rsidRDefault="00BC30A9" w:rsidP="00BC30A9">
      <w:pPr>
        <w:pStyle w:val="131"/>
        <w:spacing w:before="0" w:after="0" w:line="360" w:lineRule="auto"/>
        <w:ind w:firstLine="461"/>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6 перемена – 10 минут</w:t>
      </w:r>
    </w:p>
    <w:p w:rsidR="00BC30A9" w:rsidRPr="00A07FF5" w:rsidRDefault="00BC30A9" w:rsidP="00BC30A9">
      <w:pPr>
        <w:pStyle w:val="131"/>
        <w:spacing w:before="0" w:after="0" w:line="360" w:lineRule="auto"/>
        <w:ind w:firstLine="461"/>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7 перемена – 10 минут</w:t>
      </w:r>
    </w:p>
    <w:p w:rsidR="00BC30A9" w:rsidRPr="00A07FF5" w:rsidRDefault="00692212" w:rsidP="00692212">
      <w:pPr>
        <w:pStyle w:val="131"/>
        <w:spacing w:before="0" w:after="0" w:line="360" w:lineRule="auto"/>
        <w:ind w:firstLine="461"/>
        <w:rPr>
          <w:rStyle w:val="135"/>
          <w:rFonts w:ascii="Times New Roman" w:hAnsi="Times New Roman" w:cs="Times New Roman"/>
          <w:b/>
          <w:sz w:val="28"/>
          <w:szCs w:val="28"/>
          <w:lang w:val="ru-RU"/>
        </w:rPr>
      </w:pPr>
      <w:r w:rsidRPr="00A07FF5">
        <w:rPr>
          <w:rStyle w:val="135"/>
          <w:rFonts w:ascii="Times New Roman" w:hAnsi="Times New Roman" w:cs="Times New Roman"/>
          <w:b/>
          <w:sz w:val="28"/>
          <w:szCs w:val="28"/>
          <w:lang w:val="ru-RU"/>
        </w:rPr>
        <w:t>Расписание звонков</w:t>
      </w:r>
    </w:p>
    <w:tbl>
      <w:tblPr>
        <w:tblStyle w:val="TableGrid"/>
        <w:tblW w:w="0" w:type="auto"/>
        <w:tblLook w:val="04A0"/>
      </w:tblPr>
      <w:tblGrid>
        <w:gridCol w:w="3432"/>
        <w:gridCol w:w="3432"/>
        <w:gridCol w:w="3432"/>
      </w:tblGrid>
      <w:tr w:rsidR="00692212" w:rsidRPr="00A07FF5" w:rsidTr="00692212">
        <w:tc>
          <w:tcPr>
            <w:tcW w:w="3432" w:type="dxa"/>
          </w:tcPr>
          <w:p w:rsidR="00692212" w:rsidRPr="00A07FF5" w:rsidRDefault="00692212" w:rsidP="00692212">
            <w:pPr>
              <w:pStyle w:val="131"/>
              <w:shd w:val="clear" w:color="auto" w:fill="auto"/>
              <w:spacing w:before="0" w:after="0" w:line="360" w:lineRule="auto"/>
              <w:rPr>
                <w:rStyle w:val="135"/>
                <w:rFonts w:ascii="Times New Roman" w:hAnsi="Times New Roman" w:cs="Times New Roman"/>
                <w:b/>
                <w:sz w:val="28"/>
                <w:szCs w:val="28"/>
              </w:rPr>
            </w:pPr>
            <w:r w:rsidRPr="00A07FF5">
              <w:rPr>
                <w:rStyle w:val="135"/>
                <w:rFonts w:ascii="Times New Roman" w:hAnsi="Times New Roman" w:cs="Times New Roman"/>
                <w:b/>
                <w:sz w:val="28"/>
                <w:szCs w:val="28"/>
              </w:rPr>
              <w:t>№ урока</w:t>
            </w:r>
          </w:p>
        </w:tc>
        <w:tc>
          <w:tcPr>
            <w:tcW w:w="3432" w:type="dxa"/>
          </w:tcPr>
          <w:p w:rsidR="00692212" w:rsidRPr="00A07FF5" w:rsidRDefault="00692212" w:rsidP="00692212">
            <w:pPr>
              <w:pStyle w:val="131"/>
              <w:shd w:val="clear" w:color="auto" w:fill="auto"/>
              <w:spacing w:before="0" w:after="0" w:line="360" w:lineRule="auto"/>
              <w:rPr>
                <w:rStyle w:val="135"/>
                <w:rFonts w:ascii="Times New Roman" w:hAnsi="Times New Roman" w:cs="Times New Roman"/>
                <w:b/>
                <w:sz w:val="28"/>
                <w:szCs w:val="28"/>
              </w:rPr>
            </w:pPr>
            <w:r w:rsidRPr="00A07FF5">
              <w:rPr>
                <w:rStyle w:val="135"/>
                <w:rFonts w:ascii="Times New Roman" w:hAnsi="Times New Roman" w:cs="Times New Roman"/>
                <w:b/>
                <w:sz w:val="28"/>
                <w:szCs w:val="28"/>
              </w:rPr>
              <w:t>Время начала урока</w:t>
            </w:r>
          </w:p>
        </w:tc>
        <w:tc>
          <w:tcPr>
            <w:tcW w:w="3432" w:type="dxa"/>
          </w:tcPr>
          <w:p w:rsidR="00692212" w:rsidRPr="00A07FF5" w:rsidRDefault="00692212" w:rsidP="00692212">
            <w:pPr>
              <w:pStyle w:val="131"/>
              <w:shd w:val="clear" w:color="auto" w:fill="auto"/>
              <w:spacing w:before="0" w:after="0" w:line="360" w:lineRule="auto"/>
              <w:rPr>
                <w:rStyle w:val="135"/>
                <w:rFonts w:ascii="Times New Roman" w:hAnsi="Times New Roman" w:cs="Times New Roman"/>
                <w:b/>
                <w:sz w:val="28"/>
                <w:szCs w:val="28"/>
              </w:rPr>
            </w:pPr>
            <w:r w:rsidRPr="00A07FF5">
              <w:rPr>
                <w:rStyle w:val="135"/>
                <w:rFonts w:ascii="Times New Roman" w:hAnsi="Times New Roman" w:cs="Times New Roman"/>
                <w:b/>
                <w:sz w:val="28"/>
                <w:szCs w:val="28"/>
              </w:rPr>
              <w:t>Время окончания урока</w:t>
            </w:r>
          </w:p>
        </w:tc>
      </w:tr>
      <w:tr w:rsidR="00692212" w:rsidRPr="00A07FF5" w:rsidTr="00692212">
        <w:tc>
          <w:tcPr>
            <w:tcW w:w="3432" w:type="dxa"/>
          </w:tcPr>
          <w:p w:rsidR="00692212" w:rsidRPr="00A07FF5" w:rsidRDefault="00692212" w:rsidP="00692212">
            <w:pPr>
              <w:pStyle w:val="131"/>
              <w:shd w:val="clear" w:color="auto" w:fill="auto"/>
              <w:spacing w:before="0" w:after="0" w:line="360" w:lineRule="auto"/>
              <w:rPr>
                <w:rStyle w:val="135"/>
                <w:rFonts w:ascii="Times New Roman" w:hAnsi="Times New Roman" w:cs="Times New Roman"/>
                <w:sz w:val="28"/>
                <w:szCs w:val="28"/>
              </w:rPr>
            </w:pPr>
            <w:r w:rsidRPr="00A07FF5">
              <w:rPr>
                <w:rStyle w:val="135"/>
                <w:rFonts w:ascii="Times New Roman" w:hAnsi="Times New Roman" w:cs="Times New Roman"/>
                <w:sz w:val="28"/>
                <w:szCs w:val="28"/>
              </w:rPr>
              <w:t>1 урок</w:t>
            </w:r>
          </w:p>
        </w:tc>
        <w:tc>
          <w:tcPr>
            <w:tcW w:w="3432" w:type="dxa"/>
          </w:tcPr>
          <w:p w:rsidR="00692212" w:rsidRPr="00A07FF5" w:rsidRDefault="00692212" w:rsidP="00692212">
            <w:pPr>
              <w:pStyle w:val="131"/>
              <w:shd w:val="clear" w:color="auto" w:fill="auto"/>
              <w:spacing w:before="0" w:after="0" w:line="360" w:lineRule="auto"/>
              <w:rPr>
                <w:rStyle w:val="135"/>
                <w:rFonts w:ascii="Times New Roman" w:hAnsi="Times New Roman" w:cs="Times New Roman"/>
                <w:sz w:val="28"/>
                <w:szCs w:val="28"/>
              </w:rPr>
            </w:pPr>
            <w:r w:rsidRPr="00A07FF5">
              <w:rPr>
                <w:rStyle w:val="135"/>
                <w:rFonts w:ascii="Times New Roman" w:hAnsi="Times New Roman" w:cs="Times New Roman"/>
                <w:sz w:val="28"/>
                <w:szCs w:val="28"/>
              </w:rPr>
              <w:t>8.45</w:t>
            </w:r>
          </w:p>
        </w:tc>
        <w:tc>
          <w:tcPr>
            <w:tcW w:w="3432" w:type="dxa"/>
          </w:tcPr>
          <w:p w:rsidR="00692212" w:rsidRPr="00A07FF5" w:rsidRDefault="00692212" w:rsidP="00692212">
            <w:pPr>
              <w:pStyle w:val="131"/>
              <w:shd w:val="clear" w:color="auto" w:fill="auto"/>
              <w:spacing w:before="0" w:after="0" w:line="360" w:lineRule="auto"/>
              <w:rPr>
                <w:rStyle w:val="135"/>
                <w:rFonts w:ascii="Times New Roman" w:hAnsi="Times New Roman" w:cs="Times New Roman"/>
                <w:sz w:val="28"/>
                <w:szCs w:val="28"/>
              </w:rPr>
            </w:pPr>
            <w:r w:rsidRPr="00A07FF5">
              <w:rPr>
                <w:rStyle w:val="135"/>
                <w:rFonts w:ascii="Times New Roman" w:hAnsi="Times New Roman" w:cs="Times New Roman"/>
                <w:sz w:val="28"/>
                <w:szCs w:val="28"/>
              </w:rPr>
              <w:t>9.25</w:t>
            </w:r>
          </w:p>
        </w:tc>
      </w:tr>
      <w:tr w:rsidR="00692212" w:rsidRPr="00A07FF5" w:rsidTr="00692212">
        <w:tc>
          <w:tcPr>
            <w:tcW w:w="3432" w:type="dxa"/>
          </w:tcPr>
          <w:p w:rsidR="00692212" w:rsidRPr="00A07FF5" w:rsidRDefault="00692212" w:rsidP="00692212">
            <w:pPr>
              <w:pStyle w:val="131"/>
              <w:shd w:val="clear" w:color="auto" w:fill="auto"/>
              <w:spacing w:before="0" w:after="0" w:line="360" w:lineRule="auto"/>
              <w:rPr>
                <w:rStyle w:val="135"/>
                <w:rFonts w:ascii="Times New Roman" w:hAnsi="Times New Roman" w:cs="Times New Roman"/>
                <w:sz w:val="28"/>
                <w:szCs w:val="28"/>
              </w:rPr>
            </w:pPr>
            <w:r w:rsidRPr="00A07FF5">
              <w:rPr>
                <w:rStyle w:val="135"/>
                <w:rFonts w:ascii="Times New Roman" w:hAnsi="Times New Roman" w:cs="Times New Roman"/>
                <w:sz w:val="28"/>
                <w:szCs w:val="28"/>
              </w:rPr>
              <w:t>2 урок</w:t>
            </w:r>
          </w:p>
        </w:tc>
        <w:tc>
          <w:tcPr>
            <w:tcW w:w="3432" w:type="dxa"/>
          </w:tcPr>
          <w:p w:rsidR="00692212" w:rsidRPr="00A07FF5" w:rsidRDefault="00692212" w:rsidP="00692212">
            <w:pPr>
              <w:pStyle w:val="131"/>
              <w:shd w:val="clear" w:color="auto" w:fill="auto"/>
              <w:spacing w:before="0" w:after="0" w:line="360" w:lineRule="auto"/>
              <w:rPr>
                <w:rStyle w:val="135"/>
                <w:rFonts w:ascii="Times New Roman" w:hAnsi="Times New Roman" w:cs="Times New Roman"/>
                <w:sz w:val="28"/>
                <w:szCs w:val="28"/>
              </w:rPr>
            </w:pPr>
            <w:r w:rsidRPr="00A07FF5">
              <w:rPr>
                <w:rStyle w:val="135"/>
                <w:rFonts w:ascii="Times New Roman" w:hAnsi="Times New Roman" w:cs="Times New Roman"/>
                <w:sz w:val="28"/>
                <w:szCs w:val="28"/>
              </w:rPr>
              <w:t>9.55</w:t>
            </w:r>
          </w:p>
        </w:tc>
        <w:tc>
          <w:tcPr>
            <w:tcW w:w="3432" w:type="dxa"/>
          </w:tcPr>
          <w:p w:rsidR="00692212" w:rsidRPr="00A07FF5" w:rsidRDefault="00692212" w:rsidP="00692212">
            <w:pPr>
              <w:pStyle w:val="131"/>
              <w:shd w:val="clear" w:color="auto" w:fill="auto"/>
              <w:spacing w:before="0" w:after="0" w:line="360" w:lineRule="auto"/>
              <w:rPr>
                <w:rStyle w:val="135"/>
                <w:rFonts w:ascii="Times New Roman" w:hAnsi="Times New Roman" w:cs="Times New Roman"/>
                <w:sz w:val="28"/>
                <w:szCs w:val="28"/>
              </w:rPr>
            </w:pPr>
            <w:r w:rsidRPr="00A07FF5">
              <w:rPr>
                <w:rStyle w:val="135"/>
                <w:rFonts w:ascii="Times New Roman" w:hAnsi="Times New Roman" w:cs="Times New Roman"/>
                <w:sz w:val="28"/>
                <w:szCs w:val="28"/>
              </w:rPr>
              <w:t>10.35</w:t>
            </w:r>
          </w:p>
        </w:tc>
      </w:tr>
      <w:tr w:rsidR="00692212" w:rsidRPr="00A07FF5" w:rsidTr="00692212">
        <w:tc>
          <w:tcPr>
            <w:tcW w:w="3432" w:type="dxa"/>
          </w:tcPr>
          <w:p w:rsidR="00692212" w:rsidRPr="00A07FF5" w:rsidRDefault="00692212" w:rsidP="00692212">
            <w:pPr>
              <w:pStyle w:val="131"/>
              <w:shd w:val="clear" w:color="auto" w:fill="auto"/>
              <w:spacing w:before="0" w:after="0" w:line="360" w:lineRule="auto"/>
              <w:rPr>
                <w:rStyle w:val="135"/>
                <w:rFonts w:ascii="Times New Roman" w:hAnsi="Times New Roman" w:cs="Times New Roman"/>
                <w:sz w:val="28"/>
                <w:szCs w:val="28"/>
              </w:rPr>
            </w:pPr>
            <w:r w:rsidRPr="00A07FF5">
              <w:rPr>
                <w:rStyle w:val="135"/>
                <w:rFonts w:ascii="Times New Roman" w:hAnsi="Times New Roman" w:cs="Times New Roman"/>
                <w:sz w:val="28"/>
                <w:szCs w:val="28"/>
              </w:rPr>
              <w:t>3 урок</w:t>
            </w:r>
          </w:p>
        </w:tc>
        <w:tc>
          <w:tcPr>
            <w:tcW w:w="3432" w:type="dxa"/>
          </w:tcPr>
          <w:p w:rsidR="00692212" w:rsidRPr="00A07FF5" w:rsidRDefault="00692212" w:rsidP="00692212">
            <w:pPr>
              <w:pStyle w:val="131"/>
              <w:shd w:val="clear" w:color="auto" w:fill="auto"/>
              <w:spacing w:before="0" w:after="0" w:line="360" w:lineRule="auto"/>
              <w:rPr>
                <w:rStyle w:val="135"/>
                <w:rFonts w:ascii="Times New Roman" w:hAnsi="Times New Roman" w:cs="Times New Roman"/>
                <w:sz w:val="28"/>
                <w:szCs w:val="28"/>
              </w:rPr>
            </w:pPr>
            <w:r w:rsidRPr="00A07FF5">
              <w:rPr>
                <w:rStyle w:val="135"/>
                <w:rFonts w:ascii="Times New Roman" w:hAnsi="Times New Roman" w:cs="Times New Roman"/>
                <w:sz w:val="28"/>
                <w:szCs w:val="28"/>
              </w:rPr>
              <w:t>10.45</w:t>
            </w:r>
          </w:p>
        </w:tc>
        <w:tc>
          <w:tcPr>
            <w:tcW w:w="3432" w:type="dxa"/>
          </w:tcPr>
          <w:p w:rsidR="00692212" w:rsidRPr="00A07FF5" w:rsidRDefault="00692212" w:rsidP="00692212">
            <w:pPr>
              <w:pStyle w:val="131"/>
              <w:shd w:val="clear" w:color="auto" w:fill="auto"/>
              <w:spacing w:before="0" w:after="0" w:line="360" w:lineRule="auto"/>
              <w:rPr>
                <w:rStyle w:val="135"/>
                <w:rFonts w:ascii="Times New Roman" w:hAnsi="Times New Roman" w:cs="Times New Roman"/>
                <w:sz w:val="28"/>
                <w:szCs w:val="28"/>
              </w:rPr>
            </w:pPr>
            <w:r w:rsidRPr="00A07FF5">
              <w:rPr>
                <w:rStyle w:val="135"/>
                <w:rFonts w:ascii="Times New Roman" w:hAnsi="Times New Roman" w:cs="Times New Roman"/>
                <w:sz w:val="28"/>
                <w:szCs w:val="28"/>
              </w:rPr>
              <w:t>11.25</w:t>
            </w:r>
          </w:p>
        </w:tc>
      </w:tr>
      <w:tr w:rsidR="00692212" w:rsidRPr="00A07FF5" w:rsidTr="00692212">
        <w:tc>
          <w:tcPr>
            <w:tcW w:w="3432" w:type="dxa"/>
          </w:tcPr>
          <w:p w:rsidR="00692212" w:rsidRPr="00A07FF5" w:rsidRDefault="00692212" w:rsidP="00692212">
            <w:pPr>
              <w:pStyle w:val="131"/>
              <w:shd w:val="clear" w:color="auto" w:fill="auto"/>
              <w:spacing w:before="0" w:after="0" w:line="360" w:lineRule="auto"/>
              <w:rPr>
                <w:rStyle w:val="135"/>
                <w:rFonts w:ascii="Times New Roman" w:hAnsi="Times New Roman" w:cs="Times New Roman"/>
                <w:sz w:val="28"/>
                <w:szCs w:val="28"/>
              </w:rPr>
            </w:pPr>
            <w:r w:rsidRPr="00A07FF5">
              <w:rPr>
                <w:rStyle w:val="135"/>
                <w:rFonts w:ascii="Times New Roman" w:hAnsi="Times New Roman" w:cs="Times New Roman"/>
                <w:sz w:val="28"/>
                <w:szCs w:val="28"/>
              </w:rPr>
              <w:t>4 урок</w:t>
            </w:r>
          </w:p>
        </w:tc>
        <w:tc>
          <w:tcPr>
            <w:tcW w:w="3432" w:type="dxa"/>
          </w:tcPr>
          <w:p w:rsidR="00692212" w:rsidRPr="00A07FF5" w:rsidRDefault="00692212" w:rsidP="00692212">
            <w:pPr>
              <w:pStyle w:val="131"/>
              <w:shd w:val="clear" w:color="auto" w:fill="auto"/>
              <w:spacing w:before="0" w:after="0" w:line="360" w:lineRule="auto"/>
              <w:rPr>
                <w:rStyle w:val="135"/>
                <w:rFonts w:ascii="Times New Roman" w:hAnsi="Times New Roman" w:cs="Times New Roman"/>
                <w:sz w:val="28"/>
                <w:szCs w:val="28"/>
              </w:rPr>
            </w:pPr>
            <w:r w:rsidRPr="00A07FF5">
              <w:rPr>
                <w:rStyle w:val="135"/>
                <w:rFonts w:ascii="Times New Roman" w:hAnsi="Times New Roman" w:cs="Times New Roman"/>
                <w:sz w:val="28"/>
                <w:szCs w:val="28"/>
              </w:rPr>
              <w:t>11.35</w:t>
            </w:r>
          </w:p>
        </w:tc>
        <w:tc>
          <w:tcPr>
            <w:tcW w:w="3432" w:type="dxa"/>
          </w:tcPr>
          <w:p w:rsidR="00692212" w:rsidRPr="00A07FF5" w:rsidRDefault="00692212" w:rsidP="00692212">
            <w:pPr>
              <w:pStyle w:val="131"/>
              <w:shd w:val="clear" w:color="auto" w:fill="auto"/>
              <w:spacing w:before="0" w:after="0" w:line="360" w:lineRule="auto"/>
              <w:rPr>
                <w:rStyle w:val="135"/>
                <w:rFonts w:ascii="Times New Roman" w:hAnsi="Times New Roman" w:cs="Times New Roman"/>
                <w:sz w:val="28"/>
                <w:szCs w:val="28"/>
              </w:rPr>
            </w:pPr>
            <w:r w:rsidRPr="00A07FF5">
              <w:rPr>
                <w:rStyle w:val="135"/>
                <w:rFonts w:ascii="Times New Roman" w:hAnsi="Times New Roman" w:cs="Times New Roman"/>
                <w:sz w:val="28"/>
                <w:szCs w:val="28"/>
              </w:rPr>
              <w:t>12.15</w:t>
            </w:r>
          </w:p>
        </w:tc>
      </w:tr>
      <w:tr w:rsidR="00692212" w:rsidRPr="00A07FF5" w:rsidTr="00692212">
        <w:tc>
          <w:tcPr>
            <w:tcW w:w="3432" w:type="dxa"/>
          </w:tcPr>
          <w:p w:rsidR="00692212" w:rsidRPr="00A07FF5" w:rsidRDefault="00692212" w:rsidP="00692212">
            <w:pPr>
              <w:pStyle w:val="131"/>
              <w:shd w:val="clear" w:color="auto" w:fill="auto"/>
              <w:spacing w:before="0" w:after="0" w:line="360" w:lineRule="auto"/>
              <w:rPr>
                <w:rStyle w:val="135"/>
                <w:rFonts w:ascii="Times New Roman" w:hAnsi="Times New Roman" w:cs="Times New Roman"/>
                <w:sz w:val="28"/>
                <w:szCs w:val="28"/>
              </w:rPr>
            </w:pPr>
            <w:r w:rsidRPr="00A07FF5">
              <w:rPr>
                <w:rStyle w:val="135"/>
                <w:rFonts w:ascii="Times New Roman" w:hAnsi="Times New Roman" w:cs="Times New Roman"/>
                <w:sz w:val="28"/>
                <w:szCs w:val="28"/>
              </w:rPr>
              <w:t>5 урок</w:t>
            </w:r>
          </w:p>
        </w:tc>
        <w:tc>
          <w:tcPr>
            <w:tcW w:w="3432" w:type="dxa"/>
          </w:tcPr>
          <w:p w:rsidR="00692212" w:rsidRPr="00A07FF5" w:rsidRDefault="00692212" w:rsidP="00692212">
            <w:pPr>
              <w:pStyle w:val="131"/>
              <w:shd w:val="clear" w:color="auto" w:fill="auto"/>
              <w:spacing w:before="0" w:after="0" w:line="360" w:lineRule="auto"/>
              <w:rPr>
                <w:rStyle w:val="135"/>
                <w:rFonts w:ascii="Times New Roman" w:hAnsi="Times New Roman" w:cs="Times New Roman"/>
                <w:sz w:val="28"/>
                <w:szCs w:val="28"/>
              </w:rPr>
            </w:pPr>
            <w:r w:rsidRPr="00A07FF5">
              <w:rPr>
                <w:rStyle w:val="135"/>
                <w:rFonts w:ascii="Times New Roman" w:hAnsi="Times New Roman" w:cs="Times New Roman"/>
                <w:sz w:val="28"/>
                <w:szCs w:val="28"/>
              </w:rPr>
              <w:t>12.35</w:t>
            </w:r>
          </w:p>
        </w:tc>
        <w:tc>
          <w:tcPr>
            <w:tcW w:w="3432" w:type="dxa"/>
          </w:tcPr>
          <w:p w:rsidR="00692212" w:rsidRPr="00A07FF5" w:rsidRDefault="00692212" w:rsidP="00692212">
            <w:pPr>
              <w:pStyle w:val="131"/>
              <w:shd w:val="clear" w:color="auto" w:fill="auto"/>
              <w:spacing w:before="0" w:after="0" w:line="360" w:lineRule="auto"/>
              <w:rPr>
                <w:rStyle w:val="135"/>
                <w:rFonts w:ascii="Times New Roman" w:hAnsi="Times New Roman" w:cs="Times New Roman"/>
                <w:sz w:val="28"/>
                <w:szCs w:val="28"/>
              </w:rPr>
            </w:pPr>
            <w:r w:rsidRPr="00A07FF5">
              <w:rPr>
                <w:rStyle w:val="135"/>
                <w:rFonts w:ascii="Times New Roman" w:hAnsi="Times New Roman" w:cs="Times New Roman"/>
                <w:sz w:val="28"/>
                <w:szCs w:val="28"/>
              </w:rPr>
              <w:t>13.15</w:t>
            </w:r>
          </w:p>
        </w:tc>
      </w:tr>
      <w:tr w:rsidR="00692212" w:rsidRPr="00A07FF5" w:rsidTr="00692212">
        <w:tc>
          <w:tcPr>
            <w:tcW w:w="3432" w:type="dxa"/>
          </w:tcPr>
          <w:p w:rsidR="00692212" w:rsidRPr="00A07FF5" w:rsidRDefault="00692212" w:rsidP="00692212">
            <w:pPr>
              <w:pStyle w:val="131"/>
              <w:shd w:val="clear" w:color="auto" w:fill="auto"/>
              <w:spacing w:before="0" w:after="0" w:line="360" w:lineRule="auto"/>
              <w:rPr>
                <w:rStyle w:val="135"/>
                <w:rFonts w:ascii="Times New Roman" w:hAnsi="Times New Roman" w:cs="Times New Roman"/>
                <w:sz w:val="28"/>
                <w:szCs w:val="28"/>
              </w:rPr>
            </w:pPr>
            <w:r w:rsidRPr="00A07FF5">
              <w:rPr>
                <w:rStyle w:val="135"/>
                <w:rFonts w:ascii="Times New Roman" w:hAnsi="Times New Roman" w:cs="Times New Roman"/>
                <w:sz w:val="28"/>
                <w:szCs w:val="28"/>
              </w:rPr>
              <w:t>6 урок</w:t>
            </w:r>
          </w:p>
        </w:tc>
        <w:tc>
          <w:tcPr>
            <w:tcW w:w="3432" w:type="dxa"/>
          </w:tcPr>
          <w:p w:rsidR="00692212" w:rsidRPr="00A07FF5" w:rsidRDefault="00692212" w:rsidP="00692212">
            <w:pPr>
              <w:pStyle w:val="131"/>
              <w:shd w:val="clear" w:color="auto" w:fill="auto"/>
              <w:spacing w:before="0" w:after="0" w:line="360" w:lineRule="auto"/>
              <w:rPr>
                <w:rStyle w:val="135"/>
                <w:rFonts w:ascii="Times New Roman" w:hAnsi="Times New Roman" w:cs="Times New Roman"/>
                <w:sz w:val="28"/>
                <w:szCs w:val="28"/>
              </w:rPr>
            </w:pPr>
            <w:r w:rsidRPr="00A07FF5">
              <w:rPr>
                <w:rStyle w:val="135"/>
                <w:rFonts w:ascii="Times New Roman" w:hAnsi="Times New Roman" w:cs="Times New Roman"/>
                <w:sz w:val="28"/>
                <w:szCs w:val="28"/>
              </w:rPr>
              <w:t>13.35</w:t>
            </w:r>
          </w:p>
        </w:tc>
        <w:tc>
          <w:tcPr>
            <w:tcW w:w="3432" w:type="dxa"/>
          </w:tcPr>
          <w:p w:rsidR="00692212" w:rsidRPr="00A07FF5" w:rsidRDefault="00692212" w:rsidP="00692212">
            <w:pPr>
              <w:pStyle w:val="131"/>
              <w:shd w:val="clear" w:color="auto" w:fill="auto"/>
              <w:spacing w:before="0" w:after="0" w:line="360" w:lineRule="auto"/>
              <w:rPr>
                <w:rStyle w:val="135"/>
                <w:rFonts w:ascii="Times New Roman" w:hAnsi="Times New Roman" w:cs="Times New Roman"/>
                <w:sz w:val="28"/>
                <w:szCs w:val="28"/>
              </w:rPr>
            </w:pPr>
            <w:r w:rsidRPr="00A07FF5">
              <w:rPr>
                <w:rStyle w:val="135"/>
                <w:rFonts w:ascii="Times New Roman" w:hAnsi="Times New Roman" w:cs="Times New Roman"/>
                <w:sz w:val="28"/>
                <w:szCs w:val="28"/>
              </w:rPr>
              <w:t>14.15</w:t>
            </w:r>
          </w:p>
        </w:tc>
      </w:tr>
      <w:tr w:rsidR="00692212" w:rsidRPr="00A07FF5" w:rsidTr="00692212">
        <w:tc>
          <w:tcPr>
            <w:tcW w:w="3432" w:type="dxa"/>
          </w:tcPr>
          <w:p w:rsidR="00692212" w:rsidRPr="00A07FF5" w:rsidRDefault="00692212" w:rsidP="00692212">
            <w:pPr>
              <w:pStyle w:val="131"/>
              <w:shd w:val="clear" w:color="auto" w:fill="auto"/>
              <w:spacing w:before="0" w:after="0" w:line="360" w:lineRule="auto"/>
              <w:rPr>
                <w:rStyle w:val="135"/>
                <w:rFonts w:ascii="Times New Roman" w:hAnsi="Times New Roman" w:cs="Times New Roman"/>
                <w:sz w:val="28"/>
                <w:szCs w:val="28"/>
              </w:rPr>
            </w:pPr>
            <w:r w:rsidRPr="00A07FF5">
              <w:rPr>
                <w:rStyle w:val="135"/>
                <w:rFonts w:ascii="Times New Roman" w:hAnsi="Times New Roman" w:cs="Times New Roman"/>
                <w:sz w:val="28"/>
                <w:szCs w:val="28"/>
              </w:rPr>
              <w:t>7 урок</w:t>
            </w:r>
          </w:p>
        </w:tc>
        <w:tc>
          <w:tcPr>
            <w:tcW w:w="3432" w:type="dxa"/>
          </w:tcPr>
          <w:p w:rsidR="00692212" w:rsidRPr="00A07FF5" w:rsidRDefault="00692212" w:rsidP="00692212">
            <w:pPr>
              <w:pStyle w:val="131"/>
              <w:shd w:val="clear" w:color="auto" w:fill="auto"/>
              <w:spacing w:before="0" w:after="0" w:line="360" w:lineRule="auto"/>
              <w:rPr>
                <w:rStyle w:val="135"/>
                <w:rFonts w:ascii="Times New Roman" w:hAnsi="Times New Roman" w:cs="Times New Roman"/>
                <w:sz w:val="28"/>
                <w:szCs w:val="28"/>
              </w:rPr>
            </w:pPr>
            <w:r w:rsidRPr="00A07FF5">
              <w:rPr>
                <w:rStyle w:val="135"/>
                <w:rFonts w:ascii="Times New Roman" w:hAnsi="Times New Roman" w:cs="Times New Roman"/>
                <w:sz w:val="28"/>
                <w:szCs w:val="28"/>
              </w:rPr>
              <w:t>14.25</w:t>
            </w:r>
          </w:p>
        </w:tc>
        <w:tc>
          <w:tcPr>
            <w:tcW w:w="3432" w:type="dxa"/>
          </w:tcPr>
          <w:p w:rsidR="00692212" w:rsidRPr="00A07FF5" w:rsidRDefault="00692212" w:rsidP="00692212">
            <w:pPr>
              <w:pStyle w:val="131"/>
              <w:shd w:val="clear" w:color="auto" w:fill="auto"/>
              <w:spacing w:before="0" w:after="0" w:line="360" w:lineRule="auto"/>
              <w:rPr>
                <w:rStyle w:val="135"/>
                <w:rFonts w:ascii="Times New Roman" w:hAnsi="Times New Roman" w:cs="Times New Roman"/>
                <w:sz w:val="28"/>
                <w:szCs w:val="28"/>
              </w:rPr>
            </w:pPr>
            <w:r w:rsidRPr="00A07FF5">
              <w:rPr>
                <w:rStyle w:val="135"/>
                <w:rFonts w:ascii="Times New Roman" w:hAnsi="Times New Roman" w:cs="Times New Roman"/>
                <w:sz w:val="28"/>
                <w:szCs w:val="28"/>
              </w:rPr>
              <w:t>15.05</w:t>
            </w:r>
          </w:p>
        </w:tc>
      </w:tr>
    </w:tbl>
    <w:p w:rsidR="003759CE" w:rsidRPr="00A07FF5" w:rsidRDefault="003759CE" w:rsidP="00CE0824">
      <w:pPr>
        <w:pStyle w:val="131"/>
        <w:spacing w:before="0" w:after="0" w:line="240" w:lineRule="auto"/>
        <w:ind w:firstLine="461"/>
        <w:rPr>
          <w:rStyle w:val="135"/>
          <w:rFonts w:ascii="Times New Roman" w:hAnsi="Times New Roman" w:cs="Times New Roman"/>
          <w:b/>
          <w:sz w:val="28"/>
          <w:szCs w:val="28"/>
          <w:lang w:val="ru-RU"/>
        </w:rPr>
      </w:pPr>
      <w:r w:rsidRPr="00A07FF5">
        <w:rPr>
          <w:rStyle w:val="135"/>
          <w:rFonts w:ascii="Times New Roman" w:hAnsi="Times New Roman" w:cs="Times New Roman"/>
          <w:b/>
          <w:sz w:val="28"/>
          <w:szCs w:val="28"/>
          <w:lang w:val="ru-RU"/>
        </w:rPr>
        <w:t>Проведение государственной (итоговой) аттестации в формате ОГЭ (ГВЭ) в 9 классах и в</w:t>
      </w:r>
      <w:r w:rsidR="00CE0824" w:rsidRPr="00A07FF5">
        <w:rPr>
          <w:rStyle w:val="135"/>
          <w:rFonts w:ascii="Times New Roman" w:hAnsi="Times New Roman" w:cs="Times New Roman"/>
          <w:b/>
          <w:sz w:val="28"/>
          <w:szCs w:val="28"/>
          <w:lang w:val="ru-RU"/>
        </w:rPr>
        <w:t xml:space="preserve"> формате ЕГЭ (ГВЭ) в 11 классах</w:t>
      </w:r>
    </w:p>
    <w:p w:rsidR="00CE0824" w:rsidRPr="00A07FF5" w:rsidRDefault="00CE0824" w:rsidP="00CE0824">
      <w:pPr>
        <w:pStyle w:val="131"/>
        <w:spacing w:before="0" w:after="0" w:line="240" w:lineRule="auto"/>
        <w:ind w:firstLine="461"/>
        <w:rPr>
          <w:rStyle w:val="135"/>
          <w:rFonts w:ascii="Times New Roman" w:hAnsi="Times New Roman" w:cs="Times New Roman"/>
          <w:b/>
          <w:sz w:val="28"/>
          <w:szCs w:val="28"/>
          <w:lang w:val="ru-RU"/>
        </w:rPr>
      </w:pPr>
    </w:p>
    <w:p w:rsidR="003759CE" w:rsidRPr="00A07FF5" w:rsidRDefault="00EF5B65" w:rsidP="00CE0824">
      <w:pPr>
        <w:pStyle w:val="131"/>
        <w:spacing w:before="0" w:after="0" w:line="360" w:lineRule="auto"/>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И</w:t>
      </w:r>
      <w:r w:rsidR="003759CE" w:rsidRPr="00A07FF5">
        <w:rPr>
          <w:rStyle w:val="135"/>
          <w:rFonts w:ascii="Times New Roman" w:hAnsi="Times New Roman" w:cs="Times New Roman"/>
          <w:sz w:val="28"/>
          <w:szCs w:val="28"/>
          <w:lang w:val="ru-RU"/>
        </w:rPr>
        <w:t>тоговая аттестация учащихся выпускных классов проводится в сроки, установленные</w:t>
      </w:r>
      <w:r w:rsidR="00CE0824" w:rsidRPr="00A07FF5">
        <w:rPr>
          <w:rStyle w:val="135"/>
          <w:rFonts w:ascii="Times New Roman" w:hAnsi="Times New Roman" w:cs="Times New Roman"/>
          <w:sz w:val="28"/>
          <w:szCs w:val="28"/>
          <w:lang w:val="ru-RU"/>
        </w:rPr>
        <w:t xml:space="preserve"> </w:t>
      </w:r>
      <w:r w:rsidR="003759CE" w:rsidRPr="00A07FF5">
        <w:rPr>
          <w:rStyle w:val="135"/>
          <w:rFonts w:ascii="Times New Roman" w:hAnsi="Times New Roman" w:cs="Times New Roman"/>
          <w:sz w:val="28"/>
          <w:szCs w:val="28"/>
          <w:lang w:val="ru-RU"/>
        </w:rPr>
        <w:t>Федеральной службой по контролю и надзору в сфере образования и науки (Рособрнадзор).</w:t>
      </w:r>
    </w:p>
    <w:p w:rsidR="00CE0824" w:rsidRPr="00A07FF5" w:rsidRDefault="00CE0824" w:rsidP="00CE0824">
      <w:pPr>
        <w:pStyle w:val="131"/>
        <w:spacing w:before="0" w:after="0" w:line="360" w:lineRule="auto"/>
        <w:jc w:val="both"/>
        <w:rPr>
          <w:rStyle w:val="135"/>
          <w:rFonts w:ascii="Times New Roman" w:hAnsi="Times New Roman" w:cs="Times New Roman"/>
          <w:sz w:val="28"/>
          <w:szCs w:val="28"/>
          <w:lang w:val="ru-RU"/>
        </w:rPr>
      </w:pPr>
    </w:p>
    <w:p w:rsidR="003759CE" w:rsidRPr="00A07FF5" w:rsidRDefault="003759CE" w:rsidP="00CE0824">
      <w:pPr>
        <w:pStyle w:val="131"/>
        <w:spacing w:before="0" w:after="0" w:line="360" w:lineRule="auto"/>
        <w:ind w:firstLine="461"/>
        <w:rPr>
          <w:rStyle w:val="135"/>
          <w:rFonts w:ascii="Times New Roman" w:hAnsi="Times New Roman" w:cs="Times New Roman"/>
          <w:b/>
          <w:sz w:val="28"/>
          <w:szCs w:val="28"/>
          <w:lang w:val="ru-RU"/>
        </w:rPr>
      </w:pPr>
      <w:r w:rsidRPr="00A07FF5">
        <w:rPr>
          <w:rStyle w:val="135"/>
          <w:rFonts w:ascii="Times New Roman" w:hAnsi="Times New Roman" w:cs="Times New Roman"/>
          <w:b/>
          <w:sz w:val="28"/>
          <w:szCs w:val="28"/>
          <w:lang w:val="ru-RU"/>
        </w:rPr>
        <w:t>3.1.2</w:t>
      </w:r>
      <w:r w:rsidR="004F31B9" w:rsidRPr="00A07FF5">
        <w:rPr>
          <w:rStyle w:val="135"/>
          <w:rFonts w:ascii="Times New Roman" w:hAnsi="Times New Roman" w:cs="Times New Roman"/>
          <w:b/>
          <w:sz w:val="28"/>
          <w:szCs w:val="28"/>
          <w:lang w:val="ru-RU"/>
        </w:rPr>
        <w:t>.</w:t>
      </w:r>
      <w:r w:rsidRPr="00A07FF5">
        <w:rPr>
          <w:rStyle w:val="135"/>
          <w:rFonts w:ascii="Times New Roman" w:hAnsi="Times New Roman" w:cs="Times New Roman"/>
          <w:b/>
          <w:sz w:val="28"/>
          <w:szCs w:val="28"/>
          <w:lang w:val="ru-RU"/>
        </w:rPr>
        <w:t xml:space="preserve"> План внеурочной деятельности</w:t>
      </w:r>
    </w:p>
    <w:p w:rsidR="003759CE" w:rsidRPr="00A07FF5" w:rsidRDefault="003759CE" w:rsidP="003759CE">
      <w:pPr>
        <w:pStyle w:val="131"/>
        <w:spacing w:before="0" w:after="0" w:line="360" w:lineRule="auto"/>
        <w:ind w:firstLine="461"/>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План внеурочной деятельности представляет собой описание целостной системы</w:t>
      </w:r>
      <w:r w:rsidR="00CE0824" w:rsidRPr="00A07FF5">
        <w:rPr>
          <w:rStyle w:val="135"/>
          <w:rFonts w:ascii="Times New Roman" w:hAnsi="Times New Roman" w:cs="Times New Roman"/>
          <w:sz w:val="28"/>
          <w:szCs w:val="28"/>
          <w:lang w:val="ru-RU"/>
        </w:rPr>
        <w:t xml:space="preserve"> функционирования школы </w:t>
      </w:r>
      <w:r w:rsidRPr="00A07FF5">
        <w:rPr>
          <w:rStyle w:val="135"/>
          <w:rFonts w:ascii="Times New Roman" w:hAnsi="Times New Roman" w:cs="Times New Roman"/>
          <w:sz w:val="28"/>
          <w:szCs w:val="28"/>
          <w:lang w:val="ru-RU"/>
        </w:rPr>
        <w:t xml:space="preserve"> в сфере внеурочной деятельности.</w:t>
      </w:r>
    </w:p>
    <w:p w:rsidR="003759CE" w:rsidRPr="00A07FF5" w:rsidRDefault="003759CE" w:rsidP="003759CE">
      <w:pPr>
        <w:pStyle w:val="131"/>
        <w:spacing w:before="0" w:after="0" w:line="360" w:lineRule="auto"/>
        <w:ind w:firstLine="461"/>
        <w:jc w:val="both"/>
        <w:rPr>
          <w:rStyle w:val="135"/>
          <w:rFonts w:ascii="Times New Roman" w:hAnsi="Times New Roman" w:cs="Times New Roman"/>
          <w:sz w:val="28"/>
          <w:szCs w:val="28"/>
          <w:lang w:val="ru-RU"/>
        </w:rPr>
      </w:pPr>
      <w:r w:rsidRPr="00A07FF5">
        <w:rPr>
          <w:rStyle w:val="135"/>
          <w:rFonts w:ascii="Times New Roman" w:hAnsi="Times New Roman" w:cs="Times New Roman"/>
          <w:b/>
          <w:sz w:val="28"/>
          <w:szCs w:val="28"/>
          <w:lang w:val="ru-RU"/>
        </w:rPr>
        <w:t>Содержание плана внеурочной деятельности</w:t>
      </w:r>
      <w:r w:rsidRPr="00A07FF5">
        <w:rPr>
          <w:rStyle w:val="135"/>
          <w:rFonts w:ascii="Times New Roman" w:hAnsi="Times New Roman" w:cs="Times New Roman"/>
          <w:sz w:val="28"/>
          <w:szCs w:val="28"/>
          <w:lang w:val="ru-RU"/>
        </w:rPr>
        <w:t>. Количество часов, выделяемых на</w:t>
      </w:r>
      <w:r w:rsidR="00283C59"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внеурочную деятельность, составляет за 5 лет обучения на этапе основной школы не более 1750</w:t>
      </w:r>
      <w:r w:rsidR="00283C59"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часов, в год – не более 350 часов.</w:t>
      </w:r>
    </w:p>
    <w:p w:rsidR="003759CE" w:rsidRPr="00A07FF5" w:rsidRDefault="003759CE" w:rsidP="003759CE">
      <w:pPr>
        <w:pStyle w:val="131"/>
        <w:spacing w:before="0" w:after="0" w:line="360" w:lineRule="auto"/>
        <w:ind w:firstLine="461"/>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Величина недельной образовательной нагрузки (количество занятий), реализуемой через</w:t>
      </w:r>
      <w:r w:rsidR="00283C59"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внеурочную деятельность, определяется за пределами количества часов, отведенных на освоение</w:t>
      </w:r>
      <w:r w:rsidR="00283C59"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 xml:space="preserve">обучающимися учебного плана, но не более 10 часов. </w:t>
      </w:r>
      <w:r w:rsidR="004F31B9" w:rsidRPr="00A07FF5">
        <w:rPr>
          <w:rStyle w:val="135"/>
          <w:rFonts w:ascii="Times New Roman" w:hAnsi="Times New Roman" w:cs="Times New Roman"/>
          <w:sz w:val="28"/>
          <w:szCs w:val="28"/>
          <w:lang w:val="ru-RU"/>
        </w:rPr>
        <w:t>Учащи</w:t>
      </w:r>
      <w:r w:rsidR="00831A0A" w:rsidRPr="00A07FF5">
        <w:rPr>
          <w:rStyle w:val="135"/>
          <w:rFonts w:ascii="Times New Roman" w:hAnsi="Times New Roman" w:cs="Times New Roman"/>
          <w:sz w:val="28"/>
          <w:szCs w:val="28"/>
          <w:lang w:val="ru-RU"/>
        </w:rPr>
        <w:t>еся</w:t>
      </w:r>
      <w:r w:rsidR="004F31B9" w:rsidRPr="00A07FF5">
        <w:rPr>
          <w:rStyle w:val="135"/>
          <w:rFonts w:ascii="Times New Roman" w:hAnsi="Times New Roman" w:cs="Times New Roman"/>
          <w:sz w:val="28"/>
          <w:szCs w:val="28"/>
          <w:lang w:val="ru-RU"/>
        </w:rPr>
        <w:t xml:space="preserve"> школы </w:t>
      </w:r>
      <w:r w:rsidR="008030D5" w:rsidRPr="00A07FF5">
        <w:rPr>
          <w:rStyle w:val="135"/>
          <w:rFonts w:ascii="Times New Roman" w:hAnsi="Times New Roman" w:cs="Times New Roman"/>
          <w:sz w:val="28"/>
          <w:szCs w:val="28"/>
          <w:lang w:val="ru-RU"/>
        </w:rPr>
        <w:t>занима</w:t>
      </w:r>
      <w:r w:rsidR="00831A0A" w:rsidRPr="00A07FF5">
        <w:rPr>
          <w:rStyle w:val="135"/>
          <w:rFonts w:ascii="Times New Roman" w:hAnsi="Times New Roman" w:cs="Times New Roman"/>
          <w:sz w:val="28"/>
          <w:szCs w:val="28"/>
          <w:lang w:val="ru-RU"/>
        </w:rPr>
        <w:t>ю</w:t>
      </w:r>
      <w:r w:rsidR="008030D5" w:rsidRPr="00A07FF5">
        <w:rPr>
          <w:rStyle w:val="135"/>
          <w:rFonts w:ascii="Times New Roman" w:hAnsi="Times New Roman" w:cs="Times New Roman"/>
          <w:sz w:val="28"/>
          <w:szCs w:val="28"/>
          <w:lang w:val="ru-RU"/>
        </w:rPr>
        <w:t>тся в школьных кружках, студиях, клубах, секциях</w:t>
      </w:r>
      <w:r w:rsidR="00831A0A" w:rsidRPr="00A07FF5">
        <w:rPr>
          <w:rStyle w:val="135"/>
          <w:rFonts w:ascii="Times New Roman" w:hAnsi="Times New Roman" w:cs="Times New Roman"/>
          <w:sz w:val="28"/>
          <w:szCs w:val="28"/>
          <w:lang w:val="ru-RU"/>
        </w:rPr>
        <w:t xml:space="preserve">, посещают факультативы </w:t>
      </w:r>
      <w:r w:rsidR="008030D5" w:rsidRPr="00A07FF5">
        <w:rPr>
          <w:rStyle w:val="135"/>
          <w:rFonts w:ascii="Times New Roman" w:hAnsi="Times New Roman" w:cs="Times New Roman"/>
          <w:sz w:val="28"/>
          <w:szCs w:val="28"/>
          <w:lang w:val="ru-RU"/>
        </w:rPr>
        <w:t>по своему выбору</w:t>
      </w:r>
      <w:r w:rsidR="00831A0A" w:rsidRPr="00A07FF5">
        <w:rPr>
          <w:rStyle w:val="135"/>
          <w:rFonts w:ascii="Times New Roman" w:hAnsi="Times New Roman" w:cs="Times New Roman"/>
          <w:sz w:val="28"/>
          <w:szCs w:val="28"/>
          <w:lang w:val="ru-RU"/>
        </w:rPr>
        <w:t xml:space="preserve">, участвуют в проектной деятельности школы  </w:t>
      </w:r>
      <w:r w:rsidR="008030D5" w:rsidRPr="00A07FF5">
        <w:rPr>
          <w:rStyle w:val="135"/>
          <w:rFonts w:ascii="Times New Roman" w:hAnsi="Times New Roman" w:cs="Times New Roman"/>
          <w:sz w:val="28"/>
          <w:szCs w:val="28"/>
          <w:lang w:val="ru-RU"/>
        </w:rPr>
        <w:t xml:space="preserve">в пределах десятичасовой недельной нагрузки.  </w:t>
      </w:r>
      <w:r w:rsidRPr="00A07FF5">
        <w:rPr>
          <w:rStyle w:val="135"/>
          <w:rFonts w:ascii="Times New Roman" w:hAnsi="Times New Roman" w:cs="Times New Roman"/>
          <w:sz w:val="28"/>
          <w:szCs w:val="28"/>
          <w:lang w:val="ru-RU"/>
        </w:rPr>
        <w:t>Для недопущения перегрузки обучающихся</w:t>
      </w:r>
      <w:r w:rsidR="00283C59"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допускается перенос образовательной нагрузки, реализуемой через внеурочную деятельность, на</w:t>
      </w:r>
      <w:r w:rsidR="00283C59"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периоды каникул, но не более 1/2 количества часов. Внеурочная деятельность в каникулярное</w:t>
      </w:r>
      <w:r w:rsidR="00283C59"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время может реализовываться в рамк</w:t>
      </w:r>
      <w:r w:rsidR="00283C59" w:rsidRPr="00A07FF5">
        <w:rPr>
          <w:rStyle w:val="135"/>
          <w:rFonts w:ascii="Times New Roman" w:hAnsi="Times New Roman" w:cs="Times New Roman"/>
          <w:sz w:val="28"/>
          <w:szCs w:val="28"/>
          <w:lang w:val="ru-RU"/>
        </w:rPr>
        <w:t>ах тематических программ (проектная деятельность</w:t>
      </w:r>
      <w:r w:rsidRPr="00A07FF5">
        <w:rPr>
          <w:rStyle w:val="135"/>
          <w:rFonts w:ascii="Times New Roman" w:hAnsi="Times New Roman" w:cs="Times New Roman"/>
          <w:sz w:val="28"/>
          <w:szCs w:val="28"/>
          <w:lang w:val="ru-RU"/>
        </w:rPr>
        <w:t xml:space="preserve"> с дневным пребыванием</w:t>
      </w:r>
      <w:r w:rsidR="00283C59"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 xml:space="preserve">на базе </w:t>
      </w:r>
      <w:r w:rsidR="00283C59" w:rsidRPr="00A07FF5">
        <w:rPr>
          <w:rStyle w:val="135"/>
          <w:rFonts w:ascii="Times New Roman" w:hAnsi="Times New Roman" w:cs="Times New Roman"/>
          <w:sz w:val="28"/>
          <w:szCs w:val="28"/>
          <w:lang w:val="ru-RU"/>
        </w:rPr>
        <w:t xml:space="preserve">школы </w:t>
      </w:r>
      <w:r w:rsidRPr="00A07FF5">
        <w:rPr>
          <w:rStyle w:val="135"/>
          <w:rFonts w:ascii="Times New Roman" w:hAnsi="Times New Roman" w:cs="Times New Roman"/>
          <w:sz w:val="28"/>
          <w:szCs w:val="28"/>
          <w:lang w:val="ru-RU"/>
        </w:rPr>
        <w:t xml:space="preserve">или на базе </w:t>
      </w:r>
      <w:r w:rsidR="00283C59" w:rsidRPr="00A07FF5">
        <w:rPr>
          <w:rStyle w:val="135"/>
          <w:rFonts w:ascii="Times New Roman" w:hAnsi="Times New Roman" w:cs="Times New Roman"/>
          <w:sz w:val="28"/>
          <w:szCs w:val="28"/>
          <w:lang w:val="ru-RU"/>
        </w:rPr>
        <w:t xml:space="preserve">загородных детских центров, походы, </w:t>
      </w:r>
      <w:r w:rsidRPr="00A07FF5">
        <w:rPr>
          <w:rStyle w:val="135"/>
          <w:rFonts w:ascii="Times New Roman" w:hAnsi="Times New Roman" w:cs="Times New Roman"/>
          <w:sz w:val="28"/>
          <w:szCs w:val="28"/>
          <w:lang w:val="ru-RU"/>
        </w:rPr>
        <w:t>поездках</w:t>
      </w:r>
      <w:r w:rsidR="00283C59" w:rsidRPr="00A07FF5">
        <w:rPr>
          <w:rStyle w:val="135"/>
          <w:rFonts w:ascii="Times New Roman" w:hAnsi="Times New Roman" w:cs="Times New Roman"/>
          <w:sz w:val="28"/>
          <w:szCs w:val="28"/>
          <w:lang w:val="ru-RU"/>
        </w:rPr>
        <w:t>, экспедиции</w:t>
      </w:r>
      <w:r w:rsidRPr="00A07FF5">
        <w:rPr>
          <w:rStyle w:val="135"/>
          <w:rFonts w:ascii="Times New Roman" w:hAnsi="Times New Roman" w:cs="Times New Roman"/>
          <w:sz w:val="28"/>
          <w:szCs w:val="28"/>
          <w:lang w:val="ru-RU"/>
        </w:rPr>
        <w:t xml:space="preserve"> и т. д.).</w:t>
      </w:r>
    </w:p>
    <w:p w:rsidR="003759CE" w:rsidRPr="00A07FF5" w:rsidRDefault="003759CE" w:rsidP="003759CE">
      <w:pPr>
        <w:pStyle w:val="131"/>
        <w:spacing w:before="0" w:after="0" w:line="360" w:lineRule="auto"/>
        <w:ind w:firstLine="461"/>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Внеурочная деятельность организуется по всем направлениям развития личности: духовно</w:t>
      </w:r>
      <w:r w:rsidR="00283C59" w:rsidRPr="00A07FF5">
        <w:rPr>
          <w:rStyle w:val="135"/>
          <w:rFonts w:ascii="Times New Roman" w:hAnsi="Times New Roman" w:cs="Times New Roman"/>
          <w:sz w:val="28"/>
          <w:szCs w:val="28"/>
          <w:lang w:val="ru-RU"/>
        </w:rPr>
        <w:t>-</w:t>
      </w:r>
      <w:r w:rsidRPr="00A07FF5">
        <w:rPr>
          <w:rStyle w:val="135"/>
          <w:rFonts w:ascii="Times New Roman" w:hAnsi="Times New Roman" w:cs="Times New Roman"/>
          <w:sz w:val="28"/>
          <w:szCs w:val="28"/>
          <w:lang w:val="ru-RU"/>
        </w:rPr>
        <w:t>нравственное,</w:t>
      </w:r>
      <w:r w:rsidR="00283C59"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физкультурно-спортивное и оздоровительное, социальное, общеинтеллектуальное,</w:t>
      </w:r>
      <w:r w:rsidR="00283C59"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общекультурное), что отражено в рабочих программах курсов внеурочной деятельности.</w:t>
      </w:r>
    </w:p>
    <w:p w:rsidR="003759CE" w:rsidRPr="00A07FF5" w:rsidRDefault="003759CE" w:rsidP="003759CE">
      <w:pPr>
        <w:pStyle w:val="131"/>
        <w:spacing w:before="0" w:after="0" w:line="360" w:lineRule="auto"/>
        <w:ind w:firstLine="461"/>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Внеурочная деятельность реализуется в следующих формах: экскурсии, кружки, секции,</w:t>
      </w:r>
      <w:r w:rsidR="00283C59"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школьные научные общества, соревнования, проекты, общественно полезные практики и т.д..</w:t>
      </w:r>
    </w:p>
    <w:p w:rsidR="003759CE" w:rsidRPr="00A07FF5" w:rsidRDefault="003759CE" w:rsidP="003759CE">
      <w:pPr>
        <w:pStyle w:val="131"/>
        <w:spacing w:before="0" w:after="0" w:line="360" w:lineRule="auto"/>
        <w:ind w:firstLine="461"/>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Организация жизни ученических сообществ является важной составляющей внеурочной</w:t>
      </w:r>
      <w:r w:rsidR="00283C59"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деятельности</w:t>
      </w:r>
      <w:r w:rsidR="00D8768A" w:rsidRPr="00A07FF5">
        <w:rPr>
          <w:rStyle w:val="135"/>
          <w:rFonts w:ascii="Times New Roman" w:hAnsi="Times New Roman" w:cs="Times New Roman"/>
          <w:sz w:val="28"/>
          <w:szCs w:val="28"/>
          <w:lang w:val="ru-RU"/>
        </w:rPr>
        <w:t>, направлена на формирование у учащихся</w:t>
      </w:r>
      <w:r w:rsidRPr="00A07FF5">
        <w:rPr>
          <w:rStyle w:val="135"/>
          <w:rFonts w:ascii="Times New Roman" w:hAnsi="Times New Roman" w:cs="Times New Roman"/>
          <w:sz w:val="28"/>
          <w:szCs w:val="28"/>
          <w:lang w:val="ru-RU"/>
        </w:rPr>
        <w:t xml:space="preserve"> российской гражданской идентичности</w:t>
      </w:r>
      <w:r w:rsidR="00283C59"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и таких компетенций, как:</w:t>
      </w:r>
    </w:p>
    <w:p w:rsidR="003759CE" w:rsidRPr="00A07FF5" w:rsidRDefault="00283C59" w:rsidP="003759CE">
      <w:pPr>
        <w:pStyle w:val="131"/>
        <w:spacing w:before="0" w:after="0" w:line="360" w:lineRule="auto"/>
        <w:ind w:firstLine="461"/>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 xml:space="preserve">- </w:t>
      </w:r>
      <w:r w:rsidR="003759CE" w:rsidRPr="00A07FF5">
        <w:rPr>
          <w:rStyle w:val="135"/>
          <w:rFonts w:ascii="Times New Roman" w:hAnsi="Times New Roman" w:cs="Times New Roman"/>
          <w:sz w:val="28"/>
          <w:szCs w:val="28"/>
          <w:lang w:val="ru-RU"/>
        </w:rPr>
        <w:t>компетенции конструктивного, успешного и ответственного поведения в обществе с</w:t>
      </w:r>
      <w:r w:rsidRPr="00A07FF5">
        <w:rPr>
          <w:rStyle w:val="135"/>
          <w:rFonts w:ascii="Times New Roman" w:hAnsi="Times New Roman" w:cs="Times New Roman"/>
          <w:sz w:val="28"/>
          <w:szCs w:val="28"/>
          <w:lang w:val="ru-RU"/>
        </w:rPr>
        <w:t xml:space="preserve"> </w:t>
      </w:r>
      <w:r w:rsidR="003759CE" w:rsidRPr="00A07FF5">
        <w:rPr>
          <w:rStyle w:val="135"/>
          <w:rFonts w:ascii="Times New Roman" w:hAnsi="Times New Roman" w:cs="Times New Roman"/>
          <w:sz w:val="28"/>
          <w:szCs w:val="28"/>
          <w:lang w:val="ru-RU"/>
        </w:rPr>
        <w:t>учетом правовых норм, установленных российским законодательством;</w:t>
      </w:r>
    </w:p>
    <w:p w:rsidR="003759CE" w:rsidRPr="00A07FF5" w:rsidRDefault="00283C59" w:rsidP="003759CE">
      <w:pPr>
        <w:pStyle w:val="131"/>
        <w:spacing w:before="0" w:after="0" w:line="360" w:lineRule="auto"/>
        <w:ind w:firstLine="461"/>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 xml:space="preserve">- </w:t>
      </w:r>
      <w:r w:rsidR="003759CE" w:rsidRPr="00A07FF5">
        <w:rPr>
          <w:rStyle w:val="135"/>
          <w:rFonts w:ascii="Times New Roman" w:hAnsi="Times New Roman" w:cs="Times New Roman"/>
          <w:sz w:val="28"/>
          <w:szCs w:val="28"/>
          <w:lang w:val="ru-RU"/>
        </w:rPr>
        <w:t>социальная самоидентификация обучающихся посредством личностно значимой и</w:t>
      </w:r>
      <w:r w:rsidRPr="00A07FF5">
        <w:rPr>
          <w:rStyle w:val="135"/>
          <w:rFonts w:ascii="Times New Roman" w:hAnsi="Times New Roman" w:cs="Times New Roman"/>
          <w:sz w:val="28"/>
          <w:szCs w:val="28"/>
          <w:lang w:val="ru-RU"/>
        </w:rPr>
        <w:t xml:space="preserve"> </w:t>
      </w:r>
      <w:r w:rsidR="003759CE" w:rsidRPr="00A07FF5">
        <w:rPr>
          <w:rStyle w:val="135"/>
          <w:rFonts w:ascii="Times New Roman" w:hAnsi="Times New Roman" w:cs="Times New Roman"/>
          <w:sz w:val="28"/>
          <w:szCs w:val="28"/>
          <w:lang w:val="ru-RU"/>
        </w:rPr>
        <w:t>общественно приемлемой деятельности, приобретение знаний социальных ролях человека;</w:t>
      </w:r>
    </w:p>
    <w:p w:rsidR="003759CE" w:rsidRPr="00A07FF5" w:rsidRDefault="00283C59" w:rsidP="003759CE">
      <w:pPr>
        <w:pStyle w:val="131"/>
        <w:spacing w:before="0" w:after="0" w:line="360" w:lineRule="auto"/>
        <w:ind w:firstLine="461"/>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 xml:space="preserve">- </w:t>
      </w:r>
      <w:r w:rsidR="003759CE" w:rsidRPr="00A07FF5">
        <w:rPr>
          <w:rStyle w:val="135"/>
          <w:rFonts w:ascii="Times New Roman" w:hAnsi="Times New Roman" w:cs="Times New Roman"/>
          <w:sz w:val="28"/>
          <w:szCs w:val="28"/>
          <w:lang w:val="ru-RU"/>
        </w:rPr>
        <w:t>компетенции в сфере общественной самоорганизации, участия в общественно</w:t>
      </w:r>
    </w:p>
    <w:p w:rsidR="003759CE" w:rsidRPr="00A07FF5" w:rsidRDefault="003759CE" w:rsidP="003759CE">
      <w:pPr>
        <w:pStyle w:val="131"/>
        <w:spacing w:before="0" w:after="0" w:line="360" w:lineRule="auto"/>
        <w:ind w:firstLine="461"/>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значимой совместной деятельности.</w:t>
      </w:r>
    </w:p>
    <w:p w:rsidR="003759CE" w:rsidRPr="00A07FF5" w:rsidRDefault="003759CE" w:rsidP="003759CE">
      <w:pPr>
        <w:pStyle w:val="131"/>
        <w:spacing w:before="0" w:after="0" w:line="360" w:lineRule="auto"/>
        <w:ind w:firstLine="461"/>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Организация жизни ученических сообществ происходит:</w:t>
      </w:r>
    </w:p>
    <w:p w:rsidR="003759CE" w:rsidRPr="00A07FF5" w:rsidRDefault="00283C59" w:rsidP="003759CE">
      <w:pPr>
        <w:pStyle w:val="131"/>
        <w:spacing w:before="0" w:after="0" w:line="360" w:lineRule="auto"/>
        <w:ind w:firstLine="461"/>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 xml:space="preserve">- </w:t>
      </w:r>
      <w:r w:rsidR="003759CE" w:rsidRPr="00A07FF5">
        <w:rPr>
          <w:rStyle w:val="135"/>
          <w:rFonts w:ascii="Times New Roman" w:hAnsi="Times New Roman" w:cs="Times New Roman"/>
          <w:sz w:val="28"/>
          <w:szCs w:val="28"/>
          <w:lang w:val="ru-RU"/>
        </w:rPr>
        <w:t>в рамках внеурочной деятельности в ученическом классе, общешкольной</w:t>
      </w:r>
      <w:r w:rsidRPr="00A07FF5">
        <w:rPr>
          <w:rStyle w:val="135"/>
          <w:rFonts w:ascii="Times New Roman" w:hAnsi="Times New Roman" w:cs="Times New Roman"/>
          <w:sz w:val="28"/>
          <w:szCs w:val="28"/>
          <w:lang w:val="ru-RU"/>
        </w:rPr>
        <w:t xml:space="preserve"> </w:t>
      </w:r>
      <w:r w:rsidR="003759CE" w:rsidRPr="00A07FF5">
        <w:rPr>
          <w:rStyle w:val="135"/>
          <w:rFonts w:ascii="Times New Roman" w:hAnsi="Times New Roman" w:cs="Times New Roman"/>
          <w:sz w:val="28"/>
          <w:szCs w:val="28"/>
          <w:lang w:val="ru-RU"/>
        </w:rPr>
        <w:t>внеурочной деятельности, в сфере школьного ученического самоуправления, участия в детско</w:t>
      </w:r>
      <w:r w:rsidRPr="00A07FF5">
        <w:rPr>
          <w:rStyle w:val="135"/>
          <w:rFonts w:ascii="Times New Roman" w:hAnsi="Times New Roman" w:cs="Times New Roman"/>
          <w:sz w:val="28"/>
          <w:szCs w:val="28"/>
          <w:lang w:val="ru-RU"/>
        </w:rPr>
        <w:t>-</w:t>
      </w:r>
      <w:r w:rsidR="003759CE" w:rsidRPr="00A07FF5">
        <w:rPr>
          <w:rStyle w:val="135"/>
          <w:rFonts w:ascii="Times New Roman" w:hAnsi="Times New Roman" w:cs="Times New Roman"/>
          <w:sz w:val="28"/>
          <w:szCs w:val="28"/>
          <w:lang w:val="ru-RU"/>
        </w:rPr>
        <w:t>юношеских</w:t>
      </w:r>
      <w:r w:rsidRPr="00A07FF5">
        <w:rPr>
          <w:rStyle w:val="135"/>
          <w:rFonts w:ascii="Times New Roman" w:hAnsi="Times New Roman" w:cs="Times New Roman"/>
          <w:sz w:val="28"/>
          <w:szCs w:val="28"/>
          <w:lang w:val="ru-RU"/>
        </w:rPr>
        <w:t xml:space="preserve"> </w:t>
      </w:r>
      <w:r w:rsidR="003759CE" w:rsidRPr="00A07FF5">
        <w:rPr>
          <w:rStyle w:val="135"/>
          <w:rFonts w:ascii="Times New Roman" w:hAnsi="Times New Roman" w:cs="Times New Roman"/>
          <w:sz w:val="28"/>
          <w:szCs w:val="28"/>
          <w:lang w:val="ru-RU"/>
        </w:rPr>
        <w:t>общественных объединениях, созданных в школе и за ее пределами;</w:t>
      </w:r>
    </w:p>
    <w:p w:rsidR="003759CE" w:rsidRPr="00A07FF5" w:rsidRDefault="00283C59" w:rsidP="003759CE">
      <w:pPr>
        <w:pStyle w:val="131"/>
        <w:spacing w:before="0" w:after="0" w:line="360" w:lineRule="auto"/>
        <w:ind w:firstLine="461"/>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 xml:space="preserve">- </w:t>
      </w:r>
      <w:r w:rsidR="003759CE" w:rsidRPr="00A07FF5">
        <w:rPr>
          <w:rStyle w:val="135"/>
          <w:rFonts w:ascii="Times New Roman" w:hAnsi="Times New Roman" w:cs="Times New Roman"/>
          <w:sz w:val="28"/>
          <w:szCs w:val="28"/>
          <w:lang w:val="ru-RU"/>
        </w:rPr>
        <w:t>через приобщение обучающихся к общественной деятельности и школьным</w:t>
      </w:r>
    </w:p>
    <w:p w:rsidR="003759CE" w:rsidRPr="00A07FF5" w:rsidRDefault="003759CE" w:rsidP="00283C59">
      <w:pPr>
        <w:pStyle w:val="131"/>
        <w:spacing w:before="0" w:after="0" w:line="360" w:lineRule="auto"/>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традициям, участие обучающихся в деятельности производственных, творческих объединений,</w:t>
      </w:r>
      <w:r w:rsidR="00283C59"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благотворительных организаций;</w:t>
      </w:r>
    </w:p>
    <w:p w:rsidR="003759CE" w:rsidRPr="00A07FF5" w:rsidRDefault="00283C59" w:rsidP="003759CE">
      <w:pPr>
        <w:pStyle w:val="131"/>
        <w:spacing w:before="0" w:after="0" w:line="360" w:lineRule="auto"/>
        <w:ind w:firstLine="461"/>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 xml:space="preserve">- </w:t>
      </w:r>
      <w:r w:rsidR="003759CE" w:rsidRPr="00A07FF5">
        <w:rPr>
          <w:rStyle w:val="135"/>
          <w:rFonts w:ascii="Times New Roman" w:hAnsi="Times New Roman" w:cs="Times New Roman"/>
          <w:sz w:val="28"/>
          <w:szCs w:val="28"/>
          <w:lang w:val="ru-RU"/>
        </w:rPr>
        <w:t>через участие в экологическом просвещении сверстников, родителей, населения, в</w:t>
      </w:r>
      <w:r w:rsidRPr="00A07FF5">
        <w:rPr>
          <w:rStyle w:val="135"/>
          <w:rFonts w:ascii="Times New Roman" w:hAnsi="Times New Roman" w:cs="Times New Roman"/>
          <w:sz w:val="28"/>
          <w:szCs w:val="28"/>
          <w:lang w:val="ru-RU"/>
        </w:rPr>
        <w:t xml:space="preserve"> </w:t>
      </w:r>
      <w:r w:rsidR="003759CE" w:rsidRPr="00A07FF5">
        <w:rPr>
          <w:rStyle w:val="135"/>
          <w:rFonts w:ascii="Times New Roman" w:hAnsi="Times New Roman" w:cs="Times New Roman"/>
          <w:sz w:val="28"/>
          <w:szCs w:val="28"/>
          <w:lang w:val="ru-RU"/>
        </w:rPr>
        <w:t>благоустройстве школы, класса, сельского поселения, города, в ходе партнерства с</w:t>
      </w:r>
      <w:r w:rsidRPr="00A07FF5">
        <w:rPr>
          <w:rStyle w:val="135"/>
          <w:rFonts w:ascii="Times New Roman" w:hAnsi="Times New Roman" w:cs="Times New Roman"/>
          <w:sz w:val="28"/>
          <w:szCs w:val="28"/>
          <w:lang w:val="ru-RU"/>
        </w:rPr>
        <w:t xml:space="preserve"> </w:t>
      </w:r>
      <w:r w:rsidR="003759CE" w:rsidRPr="00A07FF5">
        <w:rPr>
          <w:rStyle w:val="135"/>
          <w:rFonts w:ascii="Times New Roman" w:hAnsi="Times New Roman" w:cs="Times New Roman"/>
          <w:sz w:val="28"/>
          <w:szCs w:val="28"/>
          <w:lang w:val="ru-RU"/>
        </w:rPr>
        <w:t>общественными организациями и объединениями.</w:t>
      </w:r>
    </w:p>
    <w:p w:rsidR="00881060" w:rsidRPr="00A07FF5" w:rsidRDefault="00881060" w:rsidP="00881060">
      <w:pPr>
        <w:shd w:val="clear" w:color="auto" w:fill="FFFFFF"/>
        <w:spacing w:after="0" w:line="360" w:lineRule="auto"/>
        <w:ind w:firstLine="720"/>
        <w:jc w:val="both"/>
        <w:rPr>
          <w:rFonts w:cs="Times New Roman"/>
          <w:sz w:val="28"/>
          <w:szCs w:val="28"/>
          <w:lang w:val="ru-RU"/>
        </w:rPr>
      </w:pPr>
      <w:r w:rsidRPr="00A07FF5">
        <w:rPr>
          <w:rStyle w:val="135"/>
          <w:rFonts w:ascii="Times New Roman" w:hAnsi="Times New Roman" w:cs="Times New Roman"/>
          <w:sz w:val="28"/>
          <w:szCs w:val="28"/>
          <w:lang w:val="ru-RU"/>
        </w:rPr>
        <w:t xml:space="preserve">Во внеурочной деятельности школа реализует различные </w:t>
      </w:r>
      <w:r w:rsidR="00980D6B" w:rsidRPr="00A07FF5">
        <w:rPr>
          <w:rStyle w:val="135"/>
          <w:rFonts w:ascii="Times New Roman" w:hAnsi="Times New Roman" w:cs="Times New Roman"/>
          <w:sz w:val="28"/>
          <w:szCs w:val="28"/>
          <w:lang w:val="ru-RU"/>
        </w:rPr>
        <w:t xml:space="preserve">общешкольные </w:t>
      </w:r>
      <w:r w:rsidRPr="00A07FF5">
        <w:rPr>
          <w:rFonts w:cs="Times New Roman"/>
          <w:b/>
          <w:sz w:val="28"/>
          <w:szCs w:val="28"/>
          <w:lang w:val="ru-RU"/>
        </w:rPr>
        <w:t>проекты</w:t>
      </w:r>
      <w:r w:rsidR="00980D6B" w:rsidRPr="00A07FF5">
        <w:rPr>
          <w:rFonts w:cs="Times New Roman"/>
          <w:sz w:val="28"/>
          <w:szCs w:val="28"/>
          <w:lang w:val="ru-RU"/>
        </w:rPr>
        <w:t>, которые организуют воспитатели</w:t>
      </w:r>
      <w:r w:rsidRPr="00A07FF5">
        <w:rPr>
          <w:rFonts w:cs="Times New Roman"/>
          <w:sz w:val="28"/>
          <w:szCs w:val="28"/>
          <w:lang w:val="ru-RU"/>
        </w:rPr>
        <w:t xml:space="preserve">: </w:t>
      </w:r>
    </w:p>
    <w:p w:rsidR="00881060" w:rsidRPr="00A07FF5" w:rsidRDefault="00881060" w:rsidP="00881060">
      <w:pPr>
        <w:widowControl w:val="0"/>
        <w:numPr>
          <w:ilvl w:val="3"/>
          <w:numId w:val="74"/>
        </w:numPr>
        <w:tabs>
          <w:tab w:val="left" w:pos="220"/>
          <w:tab w:val="left" w:pos="720"/>
        </w:tabs>
        <w:autoSpaceDE w:val="0"/>
        <w:autoSpaceDN w:val="0"/>
        <w:adjustRightInd w:val="0"/>
        <w:spacing w:after="0" w:line="360" w:lineRule="auto"/>
        <w:ind w:hanging="720"/>
        <w:jc w:val="both"/>
        <w:rPr>
          <w:rFonts w:cs="Times New Roman"/>
          <w:sz w:val="28"/>
          <w:szCs w:val="28"/>
          <w:lang w:val="ru-RU"/>
        </w:rPr>
      </w:pPr>
      <w:r w:rsidRPr="00A07FF5">
        <w:rPr>
          <w:rFonts w:cs="Times New Roman"/>
          <w:sz w:val="28"/>
          <w:szCs w:val="28"/>
          <w:lang w:val="ru-RU"/>
        </w:rPr>
        <w:t xml:space="preserve">- </w:t>
      </w:r>
      <w:r w:rsidRPr="00A07FF5">
        <w:rPr>
          <w:rFonts w:cs="Times New Roman"/>
          <w:i/>
          <w:sz w:val="28"/>
          <w:szCs w:val="28"/>
          <w:lang w:val="ru-RU"/>
        </w:rPr>
        <w:t>исследовательские</w:t>
      </w:r>
      <w:r w:rsidRPr="00A07FF5">
        <w:rPr>
          <w:rFonts w:cs="Times New Roman"/>
          <w:sz w:val="28"/>
          <w:szCs w:val="28"/>
          <w:lang w:val="ru-RU"/>
        </w:rPr>
        <w:t xml:space="preserve"> («Эколого-биологическая экспедиция», «Человек – это живая загадка», «Лаборатория научных исследований»); </w:t>
      </w:r>
    </w:p>
    <w:p w:rsidR="00881060" w:rsidRPr="00A07FF5" w:rsidRDefault="00881060" w:rsidP="00881060">
      <w:pPr>
        <w:widowControl w:val="0"/>
        <w:numPr>
          <w:ilvl w:val="3"/>
          <w:numId w:val="74"/>
        </w:numPr>
        <w:tabs>
          <w:tab w:val="left" w:pos="220"/>
          <w:tab w:val="left" w:pos="720"/>
        </w:tabs>
        <w:autoSpaceDE w:val="0"/>
        <w:autoSpaceDN w:val="0"/>
        <w:adjustRightInd w:val="0"/>
        <w:spacing w:after="0" w:line="360" w:lineRule="auto"/>
        <w:ind w:hanging="720"/>
        <w:jc w:val="both"/>
        <w:rPr>
          <w:rFonts w:cs="Times New Roman"/>
          <w:sz w:val="28"/>
          <w:szCs w:val="28"/>
          <w:lang w:val="ru-RU"/>
        </w:rPr>
      </w:pPr>
      <w:r w:rsidRPr="00A07FF5">
        <w:rPr>
          <w:rFonts w:cs="Times New Roman"/>
          <w:sz w:val="28"/>
          <w:szCs w:val="28"/>
          <w:lang w:val="ru-RU"/>
        </w:rPr>
        <w:t xml:space="preserve">- </w:t>
      </w:r>
      <w:r w:rsidRPr="00A07FF5">
        <w:rPr>
          <w:rFonts w:cs="Times New Roman"/>
          <w:i/>
          <w:sz w:val="28"/>
          <w:szCs w:val="28"/>
          <w:lang w:val="ru-RU"/>
        </w:rPr>
        <w:t>творческие</w:t>
      </w:r>
      <w:r w:rsidRPr="00A07FF5">
        <w:rPr>
          <w:rFonts w:cs="Times New Roman"/>
          <w:sz w:val="28"/>
          <w:szCs w:val="28"/>
          <w:lang w:val="ru-RU"/>
        </w:rPr>
        <w:t xml:space="preserve"> (театральный «Золотой ЧИШ», «Документальное кино», «Мой музей», «Танец сквозь время», «Фильм! Фильм! Фильм!»);</w:t>
      </w:r>
    </w:p>
    <w:p w:rsidR="00881060" w:rsidRPr="00A07FF5" w:rsidRDefault="00881060" w:rsidP="00881060">
      <w:pPr>
        <w:widowControl w:val="0"/>
        <w:numPr>
          <w:ilvl w:val="3"/>
          <w:numId w:val="74"/>
        </w:numPr>
        <w:tabs>
          <w:tab w:val="left" w:pos="220"/>
          <w:tab w:val="left" w:pos="720"/>
        </w:tabs>
        <w:autoSpaceDE w:val="0"/>
        <w:autoSpaceDN w:val="0"/>
        <w:adjustRightInd w:val="0"/>
        <w:spacing w:after="0" w:line="360" w:lineRule="auto"/>
        <w:ind w:hanging="720"/>
        <w:jc w:val="both"/>
        <w:rPr>
          <w:rFonts w:cs="Times New Roman"/>
          <w:sz w:val="28"/>
          <w:szCs w:val="28"/>
          <w:lang w:val="ru-RU"/>
        </w:rPr>
      </w:pPr>
      <w:r w:rsidRPr="00A07FF5">
        <w:rPr>
          <w:rFonts w:cs="Times New Roman"/>
          <w:sz w:val="28"/>
          <w:szCs w:val="28"/>
          <w:lang w:val="ru-RU"/>
        </w:rPr>
        <w:t xml:space="preserve">- </w:t>
      </w:r>
      <w:r w:rsidRPr="00A07FF5">
        <w:rPr>
          <w:rFonts w:cs="Times New Roman"/>
          <w:i/>
          <w:sz w:val="28"/>
          <w:szCs w:val="28"/>
          <w:lang w:val="ru-RU"/>
        </w:rPr>
        <w:t>приключенческо-игровые</w:t>
      </w:r>
      <w:r w:rsidRPr="00A07FF5">
        <w:rPr>
          <w:rFonts w:cs="Times New Roman"/>
          <w:sz w:val="28"/>
          <w:szCs w:val="28"/>
          <w:lang w:val="ru-RU"/>
        </w:rPr>
        <w:t xml:space="preserve"> («Путешествие в Древнюю Элладу», «Шерлок Холмс – человек, который никогда не жил и никогда не умрет», «Рыцари без страха и упрека»); </w:t>
      </w:r>
    </w:p>
    <w:p w:rsidR="00881060" w:rsidRPr="00A07FF5" w:rsidRDefault="00881060" w:rsidP="00881060">
      <w:pPr>
        <w:widowControl w:val="0"/>
        <w:numPr>
          <w:ilvl w:val="3"/>
          <w:numId w:val="74"/>
        </w:numPr>
        <w:tabs>
          <w:tab w:val="left" w:pos="220"/>
          <w:tab w:val="left" w:pos="720"/>
        </w:tabs>
        <w:autoSpaceDE w:val="0"/>
        <w:autoSpaceDN w:val="0"/>
        <w:adjustRightInd w:val="0"/>
        <w:spacing w:after="0" w:line="360" w:lineRule="auto"/>
        <w:ind w:hanging="720"/>
        <w:jc w:val="both"/>
        <w:rPr>
          <w:rFonts w:cs="Times New Roman"/>
          <w:sz w:val="28"/>
          <w:szCs w:val="28"/>
          <w:lang w:val="ru-RU"/>
        </w:rPr>
      </w:pPr>
      <w:r w:rsidRPr="00A07FF5">
        <w:rPr>
          <w:rFonts w:cs="Times New Roman"/>
          <w:sz w:val="28"/>
          <w:szCs w:val="28"/>
          <w:lang w:val="ru-RU"/>
        </w:rPr>
        <w:t xml:space="preserve">- </w:t>
      </w:r>
      <w:r w:rsidRPr="00A07FF5">
        <w:rPr>
          <w:rFonts w:cs="Times New Roman"/>
          <w:i/>
          <w:sz w:val="28"/>
          <w:szCs w:val="28"/>
          <w:lang w:val="ru-RU"/>
        </w:rPr>
        <w:t>информационно-познавательные</w:t>
      </w:r>
      <w:r w:rsidRPr="00A07FF5">
        <w:rPr>
          <w:rFonts w:cs="Times New Roman"/>
          <w:sz w:val="28"/>
          <w:szCs w:val="28"/>
          <w:lang w:val="ru-RU"/>
        </w:rPr>
        <w:t xml:space="preserve"> («Наука в искусстве и искусство в науке», «ЧИШ летит по свету», «Золотой век русской культуры»);</w:t>
      </w:r>
    </w:p>
    <w:p w:rsidR="00881060" w:rsidRPr="00A07FF5" w:rsidRDefault="00881060" w:rsidP="00881060">
      <w:pPr>
        <w:widowControl w:val="0"/>
        <w:numPr>
          <w:ilvl w:val="3"/>
          <w:numId w:val="74"/>
        </w:numPr>
        <w:tabs>
          <w:tab w:val="left" w:pos="220"/>
          <w:tab w:val="left" w:pos="720"/>
        </w:tabs>
        <w:autoSpaceDE w:val="0"/>
        <w:autoSpaceDN w:val="0"/>
        <w:adjustRightInd w:val="0"/>
        <w:spacing w:after="0" w:line="360" w:lineRule="auto"/>
        <w:ind w:hanging="720"/>
        <w:jc w:val="both"/>
        <w:rPr>
          <w:rFonts w:cs="Times New Roman"/>
          <w:sz w:val="28"/>
          <w:szCs w:val="28"/>
          <w:lang w:val="ru-RU"/>
        </w:rPr>
      </w:pPr>
      <w:r w:rsidRPr="00A07FF5">
        <w:rPr>
          <w:rFonts w:cs="Times New Roman"/>
          <w:sz w:val="28"/>
          <w:szCs w:val="28"/>
          <w:lang w:val="ru-RU"/>
        </w:rPr>
        <w:t xml:space="preserve">- </w:t>
      </w:r>
      <w:r w:rsidRPr="00A07FF5">
        <w:rPr>
          <w:rFonts w:cs="Times New Roman"/>
          <w:i/>
          <w:sz w:val="28"/>
          <w:szCs w:val="28"/>
          <w:lang w:val="ru-RU"/>
        </w:rPr>
        <w:t>практико-ориентированные</w:t>
      </w:r>
      <w:r w:rsidRPr="00A07FF5">
        <w:rPr>
          <w:rFonts w:cs="Times New Roman"/>
          <w:sz w:val="28"/>
          <w:szCs w:val="28"/>
          <w:lang w:val="ru-RU"/>
        </w:rPr>
        <w:t xml:space="preserve"> («Улицы нашего города», «Моя будущая профессия», «Познай себя»);</w:t>
      </w:r>
    </w:p>
    <w:p w:rsidR="00881060" w:rsidRPr="00A07FF5" w:rsidRDefault="00881060" w:rsidP="00881060">
      <w:pPr>
        <w:widowControl w:val="0"/>
        <w:numPr>
          <w:ilvl w:val="3"/>
          <w:numId w:val="74"/>
        </w:numPr>
        <w:tabs>
          <w:tab w:val="left" w:pos="220"/>
          <w:tab w:val="left" w:pos="720"/>
        </w:tabs>
        <w:autoSpaceDE w:val="0"/>
        <w:autoSpaceDN w:val="0"/>
        <w:adjustRightInd w:val="0"/>
        <w:spacing w:after="0" w:line="360" w:lineRule="auto"/>
        <w:ind w:hanging="720"/>
        <w:jc w:val="both"/>
        <w:rPr>
          <w:rFonts w:cs="Times New Roman"/>
          <w:sz w:val="28"/>
          <w:szCs w:val="28"/>
          <w:lang w:val="ru-RU"/>
        </w:rPr>
      </w:pPr>
      <w:r w:rsidRPr="00A07FF5">
        <w:rPr>
          <w:rFonts w:cs="Times New Roman"/>
          <w:i/>
          <w:sz w:val="28"/>
          <w:szCs w:val="28"/>
          <w:lang w:val="ru-RU"/>
        </w:rPr>
        <w:t xml:space="preserve">- социальные </w:t>
      </w:r>
      <w:r w:rsidRPr="00A07FF5">
        <w:rPr>
          <w:rFonts w:cs="Times New Roman"/>
          <w:sz w:val="28"/>
          <w:szCs w:val="28"/>
          <w:lang w:val="ru-RU"/>
        </w:rPr>
        <w:t>(«Спешим делать добро», «Пусть сбудутся мечты», «Спасите животных!»).</w:t>
      </w:r>
    </w:p>
    <w:p w:rsidR="00975043" w:rsidRPr="00A07FF5" w:rsidRDefault="00D225EE" w:rsidP="004A31C9">
      <w:pPr>
        <w:widowControl w:val="0"/>
        <w:tabs>
          <w:tab w:val="left" w:pos="220"/>
          <w:tab w:val="left" w:pos="720"/>
        </w:tabs>
        <w:autoSpaceDE w:val="0"/>
        <w:autoSpaceDN w:val="0"/>
        <w:adjustRightInd w:val="0"/>
        <w:spacing w:after="0" w:line="360" w:lineRule="auto"/>
        <w:jc w:val="both"/>
        <w:rPr>
          <w:sz w:val="28"/>
          <w:szCs w:val="28"/>
          <w:lang w:val="ru-RU"/>
        </w:rPr>
      </w:pPr>
      <w:r w:rsidRPr="00A07FF5">
        <w:rPr>
          <w:rFonts w:cs="Times New Roman"/>
          <w:sz w:val="28"/>
          <w:szCs w:val="28"/>
          <w:lang w:val="ru-RU"/>
        </w:rPr>
        <w:tab/>
        <w:t xml:space="preserve">Во время летних каникул реализуется проект школьной </w:t>
      </w:r>
      <w:r w:rsidRPr="00A07FF5">
        <w:rPr>
          <w:rFonts w:cs="Times New Roman"/>
          <w:b/>
          <w:sz w:val="28"/>
          <w:szCs w:val="28"/>
          <w:lang w:val="ru-RU"/>
        </w:rPr>
        <w:t>научной экспедиции</w:t>
      </w:r>
      <w:r w:rsidRPr="00A07FF5">
        <w:rPr>
          <w:rFonts w:cs="Times New Roman"/>
          <w:sz w:val="28"/>
          <w:szCs w:val="28"/>
          <w:lang w:val="ru-RU"/>
        </w:rPr>
        <w:t xml:space="preserve"> </w:t>
      </w:r>
      <w:r w:rsidR="00980D6B" w:rsidRPr="00A07FF5">
        <w:rPr>
          <w:rFonts w:cs="Times New Roman"/>
          <w:sz w:val="28"/>
          <w:szCs w:val="28"/>
          <w:lang w:val="ru-RU"/>
        </w:rPr>
        <w:t xml:space="preserve">совместно с естественно-географическим факультетом Волгоградского государственного социально-педагогического университета.  Учащиеся </w:t>
      </w:r>
      <w:r w:rsidR="00975043" w:rsidRPr="00A07FF5">
        <w:rPr>
          <w:sz w:val="28"/>
          <w:szCs w:val="28"/>
          <w:lang w:val="ru-RU"/>
        </w:rPr>
        <w:t xml:space="preserve">объединяются в исследовательские группы: </w:t>
      </w:r>
      <w:r w:rsidR="00980D6B" w:rsidRPr="00A07FF5">
        <w:rPr>
          <w:sz w:val="28"/>
          <w:szCs w:val="28"/>
          <w:lang w:val="ru-RU"/>
        </w:rPr>
        <w:t>орнитологов</w:t>
      </w:r>
      <w:r w:rsidR="004A31C9" w:rsidRPr="00A07FF5">
        <w:rPr>
          <w:sz w:val="28"/>
          <w:szCs w:val="28"/>
          <w:lang w:val="ru-RU"/>
        </w:rPr>
        <w:t xml:space="preserve">, изучающих </w:t>
      </w:r>
      <w:r w:rsidR="00975043" w:rsidRPr="00A07FF5">
        <w:rPr>
          <w:sz w:val="28"/>
          <w:szCs w:val="28"/>
          <w:lang w:val="ru-RU"/>
        </w:rPr>
        <w:t>видовой состав птиц, герпетолог</w:t>
      </w:r>
      <w:r w:rsidR="004A31C9" w:rsidRPr="00A07FF5">
        <w:rPr>
          <w:sz w:val="28"/>
          <w:szCs w:val="28"/>
          <w:lang w:val="ru-RU"/>
        </w:rPr>
        <w:t>ов, изучающих</w:t>
      </w:r>
      <w:r w:rsidR="00975043" w:rsidRPr="00A07FF5">
        <w:rPr>
          <w:sz w:val="28"/>
          <w:szCs w:val="28"/>
          <w:lang w:val="ru-RU"/>
        </w:rPr>
        <w:t xml:space="preserve"> земноводных и пресмыкающихся,</w:t>
      </w:r>
      <w:r w:rsidR="004A31C9" w:rsidRPr="00A07FF5">
        <w:rPr>
          <w:sz w:val="28"/>
          <w:szCs w:val="28"/>
          <w:lang w:val="ru-RU"/>
        </w:rPr>
        <w:t xml:space="preserve"> </w:t>
      </w:r>
      <w:r w:rsidR="00975043" w:rsidRPr="00A07FF5">
        <w:rPr>
          <w:sz w:val="28"/>
          <w:szCs w:val="28"/>
          <w:lang w:val="ru-RU"/>
        </w:rPr>
        <w:t>энтомолог</w:t>
      </w:r>
      <w:r w:rsidR="004A31C9" w:rsidRPr="00A07FF5">
        <w:rPr>
          <w:sz w:val="28"/>
          <w:szCs w:val="28"/>
          <w:lang w:val="ru-RU"/>
        </w:rPr>
        <w:t xml:space="preserve">ов, изучающих </w:t>
      </w:r>
      <w:r w:rsidR="00975043" w:rsidRPr="00A07FF5">
        <w:rPr>
          <w:sz w:val="28"/>
          <w:szCs w:val="28"/>
          <w:lang w:val="ru-RU"/>
        </w:rPr>
        <w:t>насекомых,</w:t>
      </w:r>
      <w:r w:rsidR="004A31C9" w:rsidRPr="00A07FF5">
        <w:rPr>
          <w:sz w:val="28"/>
          <w:szCs w:val="28"/>
          <w:lang w:val="ru-RU"/>
        </w:rPr>
        <w:t xml:space="preserve"> </w:t>
      </w:r>
      <w:r w:rsidR="00975043" w:rsidRPr="00A07FF5">
        <w:rPr>
          <w:sz w:val="28"/>
          <w:szCs w:val="28"/>
          <w:lang w:val="ru-RU"/>
        </w:rPr>
        <w:t>лихенолог</w:t>
      </w:r>
      <w:r w:rsidR="004A31C9" w:rsidRPr="00A07FF5">
        <w:rPr>
          <w:sz w:val="28"/>
          <w:szCs w:val="28"/>
          <w:lang w:val="ru-RU"/>
        </w:rPr>
        <w:t xml:space="preserve">ов, изучающих </w:t>
      </w:r>
      <w:r w:rsidR="00975043" w:rsidRPr="00A07FF5">
        <w:rPr>
          <w:sz w:val="28"/>
          <w:szCs w:val="28"/>
          <w:lang w:val="ru-RU"/>
        </w:rPr>
        <w:t xml:space="preserve"> видовой состав лишайников,</w:t>
      </w:r>
      <w:r w:rsidR="004A31C9" w:rsidRPr="00A07FF5">
        <w:rPr>
          <w:sz w:val="28"/>
          <w:szCs w:val="28"/>
          <w:lang w:val="ru-RU"/>
        </w:rPr>
        <w:t xml:space="preserve"> </w:t>
      </w:r>
      <w:r w:rsidR="00975043" w:rsidRPr="00A07FF5">
        <w:rPr>
          <w:sz w:val="28"/>
          <w:szCs w:val="28"/>
          <w:lang w:val="ru-RU"/>
        </w:rPr>
        <w:t>геоботаник</w:t>
      </w:r>
      <w:r w:rsidR="004A31C9" w:rsidRPr="00A07FF5">
        <w:rPr>
          <w:sz w:val="28"/>
          <w:szCs w:val="28"/>
          <w:lang w:val="ru-RU"/>
        </w:rPr>
        <w:t xml:space="preserve">ов, изучающих </w:t>
      </w:r>
      <w:r w:rsidR="00975043" w:rsidRPr="00A07FF5">
        <w:rPr>
          <w:sz w:val="28"/>
          <w:szCs w:val="28"/>
          <w:lang w:val="ru-RU"/>
        </w:rPr>
        <w:t>видовой состав высших сосудистых растений,</w:t>
      </w:r>
      <w:r w:rsidR="004A31C9" w:rsidRPr="00A07FF5">
        <w:rPr>
          <w:sz w:val="28"/>
          <w:szCs w:val="28"/>
          <w:lang w:val="ru-RU"/>
        </w:rPr>
        <w:t xml:space="preserve"> и </w:t>
      </w:r>
      <w:r w:rsidR="00975043" w:rsidRPr="00A07FF5">
        <w:rPr>
          <w:sz w:val="28"/>
          <w:szCs w:val="28"/>
          <w:lang w:val="ru-RU"/>
        </w:rPr>
        <w:t xml:space="preserve"> эколог</w:t>
      </w:r>
      <w:r w:rsidR="004A31C9" w:rsidRPr="00A07FF5">
        <w:rPr>
          <w:sz w:val="28"/>
          <w:szCs w:val="28"/>
          <w:lang w:val="ru-RU"/>
        </w:rPr>
        <w:t>ов,</w:t>
      </w:r>
      <w:r w:rsidR="00975043" w:rsidRPr="00A07FF5">
        <w:rPr>
          <w:sz w:val="28"/>
          <w:szCs w:val="28"/>
          <w:lang w:val="ru-RU"/>
        </w:rPr>
        <w:t xml:space="preserve"> изучаю</w:t>
      </w:r>
      <w:r w:rsidR="004A31C9" w:rsidRPr="00A07FF5">
        <w:rPr>
          <w:sz w:val="28"/>
          <w:szCs w:val="28"/>
          <w:lang w:val="ru-RU"/>
        </w:rPr>
        <w:t>щих</w:t>
      </w:r>
      <w:r w:rsidR="00975043" w:rsidRPr="00A07FF5">
        <w:rPr>
          <w:sz w:val="28"/>
          <w:szCs w:val="28"/>
          <w:lang w:val="ru-RU"/>
        </w:rPr>
        <w:t xml:space="preserve"> состояние среды обитания.</w:t>
      </w:r>
      <w:r w:rsidR="004A31C9" w:rsidRPr="00A07FF5">
        <w:rPr>
          <w:sz w:val="28"/>
          <w:szCs w:val="28"/>
          <w:lang w:val="ru-RU"/>
        </w:rPr>
        <w:t xml:space="preserve"> Под руководством </w:t>
      </w:r>
      <w:r w:rsidR="00975043" w:rsidRPr="00A07FF5">
        <w:rPr>
          <w:sz w:val="28"/>
          <w:szCs w:val="28"/>
          <w:lang w:val="ru-RU"/>
        </w:rPr>
        <w:t>куратор</w:t>
      </w:r>
      <w:r w:rsidR="004A31C9" w:rsidRPr="00A07FF5">
        <w:rPr>
          <w:sz w:val="28"/>
          <w:szCs w:val="28"/>
          <w:lang w:val="ru-RU"/>
        </w:rPr>
        <w:t>ов</w:t>
      </w:r>
      <w:r w:rsidR="00975043" w:rsidRPr="00A07FF5">
        <w:rPr>
          <w:sz w:val="28"/>
          <w:szCs w:val="28"/>
          <w:lang w:val="ru-RU"/>
        </w:rPr>
        <w:t xml:space="preserve"> из университет</w:t>
      </w:r>
      <w:r w:rsidR="004A31C9" w:rsidRPr="00A07FF5">
        <w:rPr>
          <w:sz w:val="28"/>
          <w:szCs w:val="28"/>
          <w:lang w:val="ru-RU"/>
        </w:rPr>
        <w:t xml:space="preserve"> </w:t>
      </w:r>
      <w:r w:rsidR="00975043" w:rsidRPr="00A07FF5">
        <w:rPr>
          <w:sz w:val="28"/>
          <w:szCs w:val="28"/>
          <w:lang w:val="ru-RU"/>
        </w:rPr>
        <w:t>участники экспедиции ведут свои исследования</w:t>
      </w:r>
      <w:r w:rsidR="004A31C9" w:rsidRPr="00A07FF5">
        <w:rPr>
          <w:sz w:val="28"/>
          <w:szCs w:val="28"/>
          <w:lang w:val="ru-RU"/>
        </w:rPr>
        <w:t xml:space="preserve"> в одном из природных парков Волгоградской области</w:t>
      </w:r>
      <w:r w:rsidR="00975043" w:rsidRPr="00A07FF5">
        <w:rPr>
          <w:sz w:val="28"/>
          <w:szCs w:val="28"/>
          <w:lang w:val="ru-RU"/>
        </w:rPr>
        <w:t xml:space="preserve">, анализируют и обобщают результаты и представляют их в виде научно-исследовательских работ. </w:t>
      </w:r>
    </w:p>
    <w:p w:rsidR="00975043" w:rsidRPr="00A07FF5" w:rsidRDefault="00975043" w:rsidP="003759CE">
      <w:pPr>
        <w:pStyle w:val="131"/>
        <w:spacing w:before="0" w:after="0" w:line="360" w:lineRule="auto"/>
        <w:ind w:firstLine="461"/>
        <w:jc w:val="both"/>
        <w:rPr>
          <w:rStyle w:val="135"/>
          <w:rFonts w:ascii="Times New Roman" w:hAnsi="Times New Roman" w:cs="Times New Roman"/>
          <w:sz w:val="28"/>
          <w:szCs w:val="28"/>
          <w:lang w:val="ru-RU"/>
        </w:rPr>
      </w:pPr>
    </w:p>
    <w:p w:rsidR="00975043" w:rsidRPr="00A07FF5" w:rsidRDefault="000F275E" w:rsidP="000F275E">
      <w:pPr>
        <w:pStyle w:val="131"/>
        <w:tabs>
          <w:tab w:val="center" w:pos="5270"/>
          <w:tab w:val="left" w:pos="8016"/>
        </w:tabs>
        <w:spacing w:before="0" w:after="0" w:line="360" w:lineRule="auto"/>
        <w:ind w:firstLine="461"/>
        <w:jc w:val="left"/>
        <w:rPr>
          <w:rStyle w:val="135"/>
          <w:rFonts w:ascii="Times New Roman" w:hAnsi="Times New Roman" w:cs="Times New Roman"/>
          <w:b/>
          <w:sz w:val="28"/>
          <w:szCs w:val="28"/>
          <w:lang w:val="ru-RU"/>
        </w:rPr>
      </w:pPr>
      <w:r w:rsidRPr="00A07FF5">
        <w:rPr>
          <w:rStyle w:val="135"/>
          <w:rFonts w:ascii="Times New Roman" w:hAnsi="Times New Roman" w:cs="Times New Roman"/>
          <w:b/>
          <w:sz w:val="28"/>
          <w:szCs w:val="28"/>
          <w:lang w:val="ru-RU"/>
        </w:rPr>
        <w:tab/>
      </w:r>
      <w:r w:rsidR="003759CE" w:rsidRPr="00A07FF5">
        <w:rPr>
          <w:rStyle w:val="135"/>
          <w:rFonts w:ascii="Times New Roman" w:hAnsi="Times New Roman" w:cs="Times New Roman"/>
          <w:b/>
          <w:sz w:val="28"/>
          <w:szCs w:val="28"/>
          <w:lang w:val="ru-RU"/>
        </w:rPr>
        <w:t>План внеурочной деятельности</w:t>
      </w:r>
      <w:r w:rsidRPr="00A07FF5">
        <w:rPr>
          <w:rStyle w:val="135"/>
          <w:rFonts w:ascii="Times New Roman" w:hAnsi="Times New Roman" w:cs="Times New Roman"/>
          <w:b/>
          <w:sz w:val="28"/>
          <w:szCs w:val="28"/>
          <w:lang w:val="ru-RU"/>
        </w:rPr>
        <w:tab/>
      </w:r>
    </w:p>
    <w:p w:rsidR="00E20391" w:rsidRPr="00A07FF5" w:rsidRDefault="00E20391" w:rsidP="003759CE">
      <w:pPr>
        <w:pStyle w:val="131"/>
        <w:spacing w:before="0" w:after="0" w:line="360" w:lineRule="auto"/>
        <w:ind w:firstLine="461"/>
        <w:jc w:val="both"/>
        <w:rPr>
          <w:rStyle w:val="135"/>
          <w:rFonts w:ascii="Times New Roman" w:hAnsi="Times New Roman" w:cs="Times New Roman"/>
          <w:sz w:val="28"/>
          <w:szCs w:val="28"/>
          <w:lang w:val="ru-RU"/>
        </w:rPr>
      </w:pPr>
    </w:p>
    <w:tbl>
      <w:tblPr>
        <w:tblStyle w:val="TableGrid"/>
        <w:tblW w:w="0" w:type="auto"/>
        <w:tblLook w:val="04A0"/>
      </w:tblPr>
      <w:tblGrid>
        <w:gridCol w:w="5778"/>
        <w:gridCol w:w="2340"/>
        <w:gridCol w:w="2178"/>
      </w:tblGrid>
      <w:tr w:rsidR="00BA3015" w:rsidRPr="00A07FF5" w:rsidTr="00487B04">
        <w:tc>
          <w:tcPr>
            <w:tcW w:w="5778" w:type="dxa"/>
          </w:tcPr>
          <w:p w:rsidR="00BA3015" w:rsidRPr="00A07FF5" w:rsidRDefault="00BA3015" w:rsidP="00BA3015">
            <w:pPr>
              <w:pStyle w:val="131"/>
              <w:shd w:val="clear" w:color="auto" w:fill="auto"/>
              <w:spacing w:before="0" w:after="0" w:line="240" w:lineRule="auto"/>
              <w:rPr>
                <w:rStyle w:val="135"/>
                <w:rFonts w:ascii="Times New Roman" w:hAnsi="Times New Roman" w:cs="Times New Roman"/>
                <w:b/>
                <w:sz w:val="28"/>
                <w:szCs w:val="28"/>
              </w:rPr>
            </w:pPr>
            <w:r w:rsidRPr="00A07FF5">
              <w:rPr>
                <w:rStyle w:val="135"/>
                <w:rFonts w:ascii="Times New Roman" w:hAnsi="Times New Roman" w:cs="Times New Roman"/>
                <w:b/>
                <w:sz w:val="28"/>
                <w:szCs w:val="28"/>
              </w:rPr>
              <w:t>Форма организации внеурочной деятельности</w:t>
            </w:r>
          </w:p>
          <w:p w:rsidR="00BA3015" w:rsidRPr="00A07FF5" w:rsidRDefault="00BA3015" w:rsidP="00BA3015">
            <w:pPr>
              <w:pStyle w:val="131"/>
              <w:shd w:val="clear" w:color="auto" w:fill="auto"/>
              <w:spacing w:before="0" w:after="0" w:line="240" w:lineRule="auto"/>
              <w:rPr>
                <w:rStyle w:val="135"/>
                <w:rFonts w:ascii="Times New Roman" w:hAnsi="Times New Roman" w:cs="Times New Roman"/>
                <w:b/>
                <w:sz w:val="28"/>
                <w:szCs w:val="28"/>
              </w:rPr>
            </w:pPr>
          </w:p>
        </w:tc>
        <w:tc>
          <w:tcPr>
            <w:tcW w:w="2340" w:type="dxa"/>
          </w:tcPr>
          <w:p w:rsidR="00BA3015" w:rsidRPr="00A07FF5" w:rsidRDefault="00BA3015" w:rsidP="00BA3015">
            <w:pPr>
              <w:pStyle w:val="131"/>
              <w:shd w:val="clear" w:color="auto" w:fill="auto"/>
              <w:spacing w:before="0" w:after="0" w:line="240" w:lineRule="auto"/>
              <w:rPr>
                <w:rStyle w:val="135"/>
                <w:rFonts w:ascii="Times New Roman" w:hAnsi="Times New Roman" w:cs="Times New Roman"/>
                <w:b/>
                <w:sz w:val="28"/>
                <w:szCs w:val="28"/>
              </w:rPr>
            </w:pPr>
          </w:p>
          <w:p w:rsidR="00BA3015" w:rsidRPr="00A07FF5" w:rsidRDefault="00BA3015" w:rsidP="00BA3015">
            <w:pPr>
              <w:pStyle w:val="131"/>
              <w:shd w:val="clear" w:color="auto" w:fill="auto"/>
              <w:spacing w:before="0" w:after="0" w:line="240" w:lineRule="auto"/>
              <w:rPr>
                <w:rStyle w:val="135"/>
                <w:rFonts w:ascii="Times New Roman" w:hAnsi="Times New Roman" w:cs="Times New Roman"/>
                <w:b/>
                <w:sz w:val="28"/>
                <w:szCs w:val="28"/>
              </w:rPr>
            </w:pPr>
            <w:r w:rsidRPr="00A07FF5">
              <w:rPr>
                <w:rStyle w:val="135"/>
                <w:rFonts w:ascii="Times New Roman" w:hAnsi="Times New Roman" w:cs="Times New Roman"/>
                <w:b/>
                <w:sz w:val="28"/>
                <w:szCs w:val="28"/>
              </w:rPr>
              <w:t>Классы</w:t>
            </w:r>
          </w:p>
        </w:tc>
        <w:tc>
          <w:tcPr>
            <w:tcW w:w="2178" w:type="dxa"/>
          </w:tcPr>
          <w:p w:rsidR="00BA3015" w:rsidRPr="00A07FF5" w:rsidRDefault="00BA3015" w:rsidP="00BA3015">
            <w:pPr>
              <w:pStyle w:val="131"/>
              <w:shd w:val="clear" w:color="auto" w:fill="auto"/>
              <w:spacing w:before="0" w:after="0" w:line="240" w:lineRule="auto"/>
              <w:rPr>
                <w:rStyle w:val="135"/>
                <w:rFonts w:ascii="Times New Roman" w:hAnsi="Times New Roman" w:cs="Times New Roman"/>
                <w:b/>
                <w:sz w:val="28"/>
                <w:szCs w:val="28"/>
              </w:rPr>
            </w:pPr>
            <w:r w:rsidRPr="00A07FF5">
              <w:rPr>
                <w:rStyle w:val="135"/>
                <w:rFonts w:ascii="Times New Roman" w:hAnsi="Times New Roman" w:cs="Times New Roman"/>
                <w:b/>
                <w:sz w:val="28"/>
                <w:szCs w:val="28"/>
              </w:rPr>
              <w:t xml:space="preserve">Количество часов </w:t>
            </w:r>
          </w:p>
          <w:p w:rsidR="00BA3015" w:rsidRPr="00A07FF5" w:rsidRDefault="00BA3015" w:rsidP="00BA3015">
            <w:pPr>
              <w:pStyle w:val="131"/>
              <w:shd w:val="clear" w:color="auto" w:fill="auto"/>
              <w:spacing w:before="0" w:after="0" w:line="240" w:lineRule="auto"/>
              <w:rPr>
                <w:rStyle w:val="135"/>
                <w:rFonts w:ascii="Times New Roman" w:hAnsi="Times New Roman" w:cs="Times New Roman"/>
                <w:b/>
                <w:sz w:val="28"/>
                <w:szCs w:val="28"/>
              </w:rPr>
            </w:pPr>
            <w:r w:rsidRPr="00A07FF5">
              <w:rPr>
                <w:rStyle w:val="135"/>
                <w:rFonts w:ascii="Times New Roman" w:hAnsi="Times New Roman" w:cs="Times New Roman"/>
                <w:b/>
                <w:sz w:val="28"/>
                <w:szCs w:val="28"/>
              </w:rPr>
              <w:t>в неделю</w:t>
            </w:r>
          </w:p>
        </w:tc>
      </w:tr>
      <w:tr w:rsidR="00772E25" w:rsidRPr="00A07FF5" w:rsidTr="00487B04">
        <w:tc>
          <w:tcPr>
            <w:tcW w:w="5778" w:type="dxa"/>
          </w:tcPr>
          <w:p w:rsidR="00EF14AF" w:rsidRPr="00A07FF5" w:rsidRDefault="00772E25" w:rsidP="004248C1">
            <w:pPr>
              <w:pStyle w:val="131"/>
              <w:shd w:val="clear" w:color="auto" w:fill="auto"/>
              <w:spacing w:before="0" w:after="0" w:line="360" w:lineRule="auto"/>
              <w:jc w:val="left"/>
              <w:rPr>
                <w:rStyle w:val="135"/>
                <w:rFonts w:ascii="Times New Roman" w:hAnsi="Times New Roman" w:cs="Times New Roman"/>
                <w:sz w:val="28"/>
                <w:szCs w:val="28"/>
              </w:rPr>
            </w:pPr>
            <w:r w:rsidRPr="00A07FF5">
              <w:rPr>
                <w:rStyle w:val="135"/>
                <w:rFonts w:ascii="Times New Roman" w:hAnsi="Times New Roman" w:cs="Times New Roman"/>
                <w:sz w:val="28"/>
                <w:szCs w:val="28"/>
              </w:rPr>
              <w:t>Вокальная студия</w:t>
            </w:r>
          </w:p>
        </w:tc>
        <w:tc>
          <w:tcPr>
            <w:tcW w:w="2340" w:type="dxa"/>
          </w:tcPr>
          <w:p w:rsidR="00772E25" w:rsidRPr="00A07FF5" w:rsidRDefault="00772E25" w:rsidP="009478A1">
            <w:pPr>
              <w:pStyle w:val="131"/>
              <w:shd w:val="clear" w:color="auto" w:fill="auto"/>
              <w:spacing w:before="0" w:after="0" w:line="360" w:lineRule="auto"/>
              <w:rPr>
                <w:rStyle w:val="135"/>
                <w:rFonts w:ascii="Times New Roman" w:hAnsi="Times New Roman" w:cs="Times New Roman"/>
                <w:sz w:val="28"/>
                <w:szCs w:val="28"/>
              </w:rPr>
            </w:pPr>
            <w:r w:rsidRPr="00A07FF5">
              <w:rPr>
                <w:rStyle w:val="135"/>
                <w:rFonts w:ascii="Times New Roman" w:hAnsi="Times New Roman" w:cs="Times New Roman"/>
                <w:sz w:val="28"/>
                <w:szCs w:val="28"/>
              </w:rPr>
              <w:t xml:space="preserve">5 – 9 </w:t>
            </w:r>
          </w:p>
        </w:tc>
        <w:tc>
          <w:tcPr>
            <w:tcW w:w="2178" w:type="dxa"/>
          </w:tcPr>
          <w:p w:rsidR="00772E25" w:rsidRPr="00A07FF5" w:rsidRDefault="00772E25" w:rsidP="009478A1">
            <w:pPr>
              <w:pStyle w:val="131"/>
              <w:shd w:val="clear" w:color="auto" w:fill="auto"/>
              <w:spacing w:before="0" w:after="0" w:line="360" w:lineRule="auto"/>
              <w:rPr>
                <w:rStyle w:val="135"/>
                <w:rFonts w:ascii="Times New Roman" w:hAnsi="Times New Roman" w:cs="Times New Roman"/>
                <w:sz w:val="28"/>
                <w:szCs w:val="28"/>
                <w:lang w:val="en-US"/>
              </w:rPr>
            </w:pPr>
            <w:r w:rsidRPr="00A07FF5">
              <w:rPr>
                <w:rStyle w:val="135"/>
                <w:rFonts w:ascii="Times New Roman" w:hAnsi="Times New Roman" w:cs="Times New Roman"/>
                <w:sz w:val="28"/>
                <w:szCs w:val="28"/>
                <w:lang w:val="en-US"/>
              </w:rPr>
              <w:t>2</w:t>
            </w:r>
          </w:p>
        </w:tc>
      </w:tr>
      <w:tr w:rsidR="00772E25" w:rsidRPr="00A07FF5" w:rsidTr="00487B04">
        <w:tc>
          <w:tcPr>
            <w:tcW w:w="5778" w:type="dxa"/>
          </w:tcPr>
          <w:p w:rsidR="00EF14AF" w:rsidRPr="00A07FF5" w:rsidRDefault="00772E25" w:rsidP="004248C1">
            <w:pPr>
              <w:pStyle w:val="131"/>
              <w:shd w:val="clear" w:color="auto" w:fill="auto"/>
              <w:spacing w:before="0" w:after="0" w:line="240" w:lineRule="auto"/>
              <w:jc w:val="left"/>
              <w:rPr>
                <w:rStyle w:val="135"/>
                <w:rFonts w:ascii="Times New Roman" w:hAnsi="Times New Roman" w:cs="Times New Roman"/>
                <w:sz w:val="28"/>
                <w:szCs w:val="28"/>
              </w:rPr>
            </w:pPr>
            <w:r w:rsidRPr="00A07FF5">
              <w:rPr>
                <w:rStyle w:val="135"/>
                <w:rFonts w:ascii="Times New Roman" w:hAnsi="Times New Roman" w:cs="Times New Roman"/>
                <w:sz w:val="28"/>
                <w:szCs w:val="28"/>
              </w:rPr>
              <w:t>Робототехника</w:t>
            </w:r>
          </w:p>
          <w:p w:rsidR="00772E25" w:rsidRPr="00A07FF5" w:rsidRDefault="00772E25" w:rsidP="004248C1">
            <w:pPr>
              <w:pStyle w:val="131"/>
              <w:shd w:val="clear" w:color="auto" w:fill="auto"/>
              <w:spacing w:before="0" w:after="0" w:line="240" w:lineRule="auto"/>
              <w:jc w:val="left"/>
              <w:rPr>
                <w:rStyle w:val="135"/>
                <w:rFonts w:ascii="Times New Roman" w:hAnsi="Times New Roman" w:cs="Times New Roman"/>
                <w:sz w:val="28"/>
                <w:szCs w:val="28"/>
              </w:rPr>
            </w:pPr>
            <w:r w:rsidRPr="00A07FF5">
              <w:rPr>
                <w:rStyle w:val="135"/>
                <w:rFonts w:ascii="Times New Roman" w:hAnsi="Times New Roman" w:cs="Times New Roman"/>
                <w:sz w:val="28"/>
                <w:szCs w:val="28"/>
              </w:rPr>
              <w:t>(кружок)</w:t>
            </w:r>
          </w:p>
        </w:tc>
        <w:tc>
          <w:tcPr>
            <w:tcW w:w="2340" w:type="dxa"/>
          </w:tcPr>
          <w:p w:rsidR="00772E25" w:rsidRPr="00A07FF5" w:rsidRDefault="00772E25" w:rsidP="009478A1">
            <w:pPr>
              <w:pStyle w:val="131"/>
              <w:shd w:val="clear" w:color="auto" w:fill="auto"/>
              <w:spacing w:before="0" w:after="0" w:line="360" w:lineRule="auto"/>
              <w:rPr>
                <w:rStyle w:val="135"/>
                <w:rFonts w:ascii="Times New Roman" w:hAnsi="Times New Roman" w:cs="Times New Roman"/>
                <w:sz w:val="28"/>
                <w:szCs w:val="28"/>
              </w:rPr>
            </w:pPr>
            <w:r w:rsidRPr="00A07FF5">
              <w:rPr>
                <w:rStyle w:val="135"/>
                <w:rFonts w:ascii="Times New Roman" w:hAnsi="Times New Roman" w:cs="Times New Roman"/>
                <w:sz w:val="28"/>
                <w:szCs w:val="28"/>
              </w:rPr>
              <w:t>5 – 7</w:t>
            </w:r>
          </w:p>
        </w:tc>
        <w:tc>
          <w:tcPr>
            <w:tcW w:w="2178" w:type="dxa"/>
          </w:tcPr>
          <w:p w:rsidR="00772E25" w:rsidRPr="00A07FF5" w:rsidRDefault="00772E25" w:rsidP="009478A1">
            <w:pPr>
              <w:pStyle w:val="131"/>
              <w:shd w:val="clear" w:color="auto" w:fill="auto"/>
              <w:spacing w:before="0" w:after="0" w:line="360" w:lineRule="auto"/>
              <w:rPr>
                <w:rStyle w:val="135"/>
                <w:rFonts w:ascii="Times New Roman" w:hAnsi="Times New Roman" w:cs="Times New Roman"/>
                <w:sz w:val="28"/>
                <w:szCs w:val="28"/>
              </w:rPr>
            </w:pPr>
            <w:r w:rsidRPr="00A07FF5">
              <w:rPr>
                <w:rStyle w:val="135"/>
                <w:rFonts w:ascii="Times New Roman" w:hAnsi="Times New Roman" w:cs="Times New Roman"/>
                <w:sz w:val="28"/>
                <w:szCs w:val="28"/>
              </w:rPr>
              <w:t>2</w:t>
            </w:r>
          </w:p>
        </w:tc>
      </w:tr>
      <w:tr w:rsidR="009C5CB6" w:rsidRPr="00A07FF5" w:rsidTr="00487B04">
        <w:tc>
          <w:tcPr>
            <w:tcW w:w="5778" w:type="dxa"/>
          </w:tcPr>
          <w:p w:rsidR="009C5CB6" w:rsidRPr="00A07FF5" w:rsidRDefault="009C5CB6" w:rsidP="00E47172">
            <w:pPr>
              <w:pStyle w:val="131"/>
              <w:shd w:val="clear" w:color="auto" w:fill="auto"/>
              <w:spacing w:before="0" w:after="0" w:line="240" w:lineRule="auto"/>
              <w:jc w:val="left"/>
              <w:rPr>
                <w:rStyle w:val="135"/>
                <w:rFonts w:ascii="Times New Roman" w:hAnsi="Times New Roman" w:cs="Times New Roman"/>
                <w:sz w:val="28"/>
                <w:szCs w:val="28"/>
              </w:rPr>
            </w:pPr>
            <w:r w:rsidRPr="00A07FF5">
              <w:rPr>
                <w:rStyle w:val="135"/>
                <w:rFonts w:ascii="Times New Roman" w:hAnsi="Times New Roman" w:cs="Times New Roman"/>
                <w:sz w:val="28"/>
                <w:szCs w:val="28"/>
              </w:rPr>
              <w:t>Фитнес-клуб</w:t>
            </w:r>
          </w:p>
        </w:tc>
        <w:tc>
          <w:tcPr>
            <w:tcW w:w="2340" w:type="dxa"/>
          </w:tcPr>
          <w:p w:rsidR="009C5CB6" w:rsidRPr="00A07FF5" w:rsidRDefault="009C5CB6" w:rsidP="00E47172">
            <w:pPr>
              <w:pStyle w:val="131"/>
              <w:shd w:val="clear" w:color="auto" w:fill="auto"/>
              <w:spacing w:before="0" w:after="0" w:line="360" w:lineRule="auto"/>
              <w:rPr>
                <w:rStyle w:val="135"/>
                <w:rFonts w:ascii="Times New Roman" w:hAnsi="Times New Roman" w:cs="Times New Roman"/>
                <w:sz w:val="28"/>
                <w:szCs w:val="28"/>
              </w:rPr>
            </w:pPr>
            <w:r w:rsidRPr="00A07FF5">
              <w:rPr>
                <w:rStyle w:val="135"/>
                <w:rFonts w:ascii="Times New Roman" w:hAnsi="Times New Roman" w:cs="Times New Roman"/>
                <w:sz w:val="28"/>
                <w:szCs w:val="28"/>
              </w:rPr>
              <w:t xml:space="preserve">5 – 9 </w:t>
            </w:r>
          </w:p>
        </w:tc>
        <w:tc>
          <w:tcPr>
            <w:tcW w:w="2178" w:type="dxa"/>
          </w:tcPr>
          <w:p w:rsidR="009C5CB6" w:rsidRPr="00A07FF5" w:rsidRDefault="009C5CB6" w:rsidP="00E47172">
            <w:pPr>
              <w:pStyle w:val="131"/>
              <w:shd w:val="clear" w:color="auto" w:fill="auto"/>
              <w:spacing w:before="0" w:after="0" w:line="360" w:lineRule="auto"/>
              <w:rPr>
                <w:rStyle w:val="135"/>
                <w:rFonts w:ascii="Times New Roman" w:hAnsi="Times New Roman" w:cs="Times New Roman"/>
                <w:sz w:val="28"/>
                <w:szCs w:val="28"/>
              </w:rPr>
            </w:pPr>
            <w:r w:rsidRPr="00A07FF5">
              <w:rPr>
                <w:rStyle w:val="135"/>
                <w:rFonts w:ascii="Times New Roman" w:hAnsi="Times New Roman" w:cs="Times New Roman"/>
                <w:sz w:val="28"/>
                <w:szCs w:val="28"/>
              </w:rPr>
              <w:t>1</w:t>
            </w:r>
          </w:p>
        </w:tc>
      </w:tr>
      <w:tr w:rsidR="009C5CB6" w:rsidRPr="00A07FF5" w:rsidTr="00487B04">
        <w:tc>
          <w:tcPr>
            <w:tcW w:w="5778" w:type="dxa"/>
          </w:tcPr>
          <w:p w:rsidR="009C5CB6" w:rsidRPr="00A07FF5" w:rsidRDefault="009C5CB6" w:rsidP="004248C1">
            <w:pPr>
              <w:pStyle w:val="131"/>
              <w:shd w:val="clear" w:color="auto" w:fill="auto"/>
              <w:spacing w:before="0" w:after="0" w:line="240" w:lineRule="auto"/>
              <w:jc w:val="left"/>
              <w:rPr>
                <w:rStyle w:val="135"/>
                <w:rFonts w:ascii="Times New Roman" w:hAnsi="Times New Roman" w:cs="Times New Roman"/>
                <w:sz w:val="28"/>
                <w:szCs w:val="28"/>
              </w:rPr>
            </w:pPr>
            <w:r w:rsidRPr="00A07FF5">
              <w:rPr>
                <w:rStyle w:val="135"/>
                <w:rFonts w:ascii="Times New Roman" w:hAnsi="Times New Roman" w:cs="Times New Roman"/>
                <w:sz w:val="28"/>
                <w:szCs w:val="28"/>
              </w:rPr>
              <w:t>Ментальная арифметика</w:t>
            </w:r>
          </w:p>
          <w:p w:rsidR="009C5CB6" w:rsidRPr="00A07FF5" w:rsidRDefault="009C5CB6" w:rsidP="004248C1">
            <w:pPr>
              <w:pStyle w:val="131"/>
              <w:shd w:val="clear" w:color="auto" w:fill="auto"/>
              <w:spacing w:before="0" w:after="0" w:line="240" w:lineRule="auto"/>
              <w:jc w:val="left"/>
              <w:rPr>
                <w:rStyle w:val="135"/>
                <w:rFonts w:ascii="Times New Roman" w:hAnsi="Times New Roman" w:cs="Times New Roman"/>
                <w:sz w:val="28"/>
                <w:szCs w:val="28"/>
              </w:rPr>
            </w:pPr>
            <w:r w:rsidRPr="00A07FF5">
              <w:rPr>
                <w:rStyle w:val="135"/>
                <w:rFonts w:ascii="Times New Roman" w:hAnsi="Times New Roman" w:cs="Times New Roman"/>
                <w:sz w:val="28"/>
                <w:szCs w:val="28"/>
              </w:rPr>
              <w:t>(кружок)</w:t>
            </w:r>
          </w:p>
        </w:tc>
        <w:tc>
          <w:tcPr>
            <w:tcW w:w="2340" w:type="dxa"/>
          </w:tcPr>
          <w:p w:rsidR="009C5CB6" w:rsidRPr="00A07FF5" w:rsidRDefault="009C5CB6" w:rsidP="009478A1">
            <w:pPr>
              <w:pStyle w:val="131"/>
              <w:shd w:val="clear" w:color="auto" w:fill="auto"/>
              <w:spacing w:before="0" w:after="0" w:line="360" w:lineRule="auto"/>
              <w:rPr>
                <w:rStyle w:val="135"/>
                <w:rFonts w:ascii="Times New Roman" w:hAnsi="Times New Roman" w:cs="Times New Roman"/>
                <w:sz w:val="28"/>
                <w:szCs w:val="28"/>
              </w:rPr>
            </w:pPr>
            <w:r w:rsidRPr="00A07FF5">
              <w:rPr>
                <w:rStyle w:val="135"/>
                <w:rFonts w:ascii="Times New Roman" w:hAnsi="Times New Roman" w:cs="Times New Roman"/>
                <w:sz w:val="28"/>
                <w:szCs w:val="28"/>
              </w:rPr>
              <w:t>5 – 6</w:t>
            </w:r>
          </w:p>
        </w:tc>
        <w:tc>
          <w:tcPr>
            <w:tcW w:w="2178" w:type="dxa"/>
          </w:tcPr>
          <w:p w:rsidR="009C5CB6" w:rsidRPr="00A07FF5" w:rsidRDefault="009C5CB6" w:rsidP="009478A1">
            <w:pPr>
              <w:pStyle w:val="131"/>
              <w:shd w:val="clear" w:color="auto" w:fill="auto"/>
              <w:spacing w:before="0" w:after="0" w:line="360" w:lineRule="auto"/>
              <w:rPr>
                <w:rStyle w:val="135"/>
                <w:rFonts w:ascii="Times New Roman" w:hAnsi="Times New Roman" w:cs="Times New Roman"/>
                <w:sz w:val="28"/>
                <w:szCs w:val="28"/>
              </w:rPr>
            </w:pPr>
            <w:r w:rsidRPr="00A07FF5">
              <w:rPr>
                <w:rStyle w:val="135"/>
                <w:rFonts w:ascii="Times New Roman" w:hAnsi="Times New Roman" w:cs="Times New Roman"/>
                <w:sz w:val="28"/>
                <w:szCs w:val="28"/>
              </w:rPr>
              <w:t>1</w:t>
            </w:r>
          </w:p>
        </w:tc>
      </w:tr>
      <w:tr w:rsidR="009C5CB6" w:rsidRPr="00A07FF5" w:rsidTr="00487B04">
        <w:tc>
          <w:tcPr>
            <w:tcW w:w="5778" w:type="dxa"/>
          </w:tcPr>
          <w:p w:rsidR="009C5CB6" w:rsidRPr="00A07FF5" w:rsidRDefault="009C5CB6" w:rsidP="00E47172">
            <w:pPr>
              <w:pStyle w:val="131"/>
              <w:shd w:val="clear" w:color="auto" w:fill="auto"/>
              <w:spacing w:before="0" w:after="0" w:line="240" w:lineRule="auto"/>
              <w:jc w:val="left"/>
              <w:rPr>
                <w:rStyle w:val="135"/>
                <w:rFonts w:ascii="Times New Roman" w:hAnsi="Times New Roman" w:cs="Times New Roman"/>
                <w:sz w:val="28"/>
                <w:szCs w:val="28"/>
              </w:rPr>
            </w:pPr>
            <w:r w:rsidRPr="00A07FF5">
              <w:rPr>
                <w:rStyle w:val="135"/>
                <w:rFonts w:ascii="Times New Roman" w:hAnsi="Times New Roman" w:cs="Times New Roman"/>
                <w:sz w:val="28"/>
                <w:szCs w:val="28"/>
              </w:rPr>
              <w:t>Увлекательное чтение на английском языке</w:t>
            </w:r>
          </w:p>
          <w:p w:rsidR="009C5CB6" w:rsidRPr="00A07FF5" w:rsidRDefault="009C5CB6" w:rsidP="00E47172">
            <w:pPr>
              <w:pStyle w:val="131"/>
              <w:shd w:val="clear" w:color="auto" w:fill="auto"/>
              <w:spacing w:before="0" w:after="0" w:line="240" w:lineRule="auto"/>
              <w:jc w:val="left"/>
              <w:rPr>
                <w:rStyle w:val="135"/>
                <w:rFonts w:ascii="Times New Roman" w:hAnsi="Times New Roman" w:cs="Times New Roman"/>
                <w:sz w:val="28"/>
                <w:szCs w:val="28"/>
              </w:rPr>
            </w:pPr>
            <w:r w:rsidRPr="00A07FF5">
              <w:rPr>
                <w:rStyle w:val="135"/>
                <w:rFonts w:ascii="Times New Roman" w:hAnsi="Times New Roman" w:cs="Times New Roman"/>
                <w:sz w:val="28"/>
                <w:szCs w:val="28"/>
              </w:rPr>
              <w:t>(клуб любителей чтения)</w:t>
            </w:r>
          </w:p>
        </w:tc>
        <w:tc>
          <w:tcPr>
            <w:tcW w:w="2340" w:type="dxa"/>
          </w:tcPr>
          <w:p w:rsidR="009C5CB6" w:rsidRPr="00A07FF5" w:rsidRDefault="009C5CB6" w:rsidP="00E47172">
            <w:pPr>
              <w:pStyle w:val="131"/>
              <w:shd w:val="clear" w:color="auto" w:fill="auto"/>
              <w:spacing w:before="0" w:after="0" w:line="360" w:lineRule="auto"/>
              <w:rPr>
                <w:rStyle w:val="135"/>
                <w:rFonts w:ascii="Times New Roman" w:hAnsi="Times New Roman" w:cs="Times New Roman"/>
                <w:sz w:val="28"/>
                <w:szCs w:val="28"/>
                <w:lang w:val="en-US"/>
              </w:rPr>
            </w:pPr>
            <w:r w:rsidRPr="00A07FF5">
              <w:rPr>
                <w:rStyle w:val="135"/>
                <w:rFonts w:ascii="Times New Roman" w:hAnsi="Times New Roman" w:cs="Times New Roman"/>
                <w:sz w:val="28"/>
                <w:szCs w:val="28"/>
              </w:rPr>
              <w:t xml:space="preserve">8 </w:t>
            </w:r>
          </w:p>
        </w:tc>
        <w:tc>
          <w:tcPr>
            <w:tcW w:w="2178" w:type="dxa"/>
          </w:tcPr>
          <w:p w:rsidR="009C5CB6" w:rsidRPr="00A07FF5" w:rsidRDefault="009C5CB6" w:rsidP="00E47172">
            <w:pPr>
              <w:pStyle w:val="131"/>
              <w:shd w:val="clear" w:color="auto" w:fill="auto"/>
              <w:spacing w:before="0" w:after="0" w:line="360" w:lineRule="auto"/>
              <w:rPr>
                <w:rStyle w:val="135"/>
                <w:rFonts w:ascii="Times New Roman" w:hAnsi="Times New Roman" w:cs="Times New Roman"/>
                <w:sz w:val="28"/>
                <w:szCs w:val="28"/>
              </w:rPr>
            </w:pPr>
            <w:r w:rsidRPr="00A07FF5">
              <w:rPr>
                <w:rStyle w:val="135"/>
                <w:rFonts w:ascii="Times New Roman" w:hAnsi="Times New Roman" w:cs="Times New Roman"/>
                <w:sz w:val="28"/>
                <w:szCs w:val="28"/>
              </w:rPr>
              <w:t>1</w:t>
            </w:r>
          </w:p>
        </w:tc>
      </w:tr>
      <w:tr w:rsidR="009C5CB6" w:rsidRPr="00A07FF5" w:rsidTr="00487B04">
        <w:tc>
          <w:tcPr>
            <w:tcW w:w="5778" w:type="dxa"/>
          </w:tcPr>
          <w:p w:rsidR="009C5CB6" w:rsidRPr="00A07FF5" w:rsidRDefault="009C5CB6" w:rsidP="004248C1">
            <w:pPr>
              <w:pStyle w:val="131"/>
              <w:shd w:val="clear" w:color="auto" w:fill="auto"/>
              <w:spacing w:before="0" w:after="0" w:line="240" w:lineRule="auto"/>
              <w:jc w:val="left"/>
              <w:rPr>
                <w:rStyle w:val="135"/>
                <w:rFonts w:ascii="Times New Roman" w:hAnsi="Times New Roman" w:cs="Times New Roman"/>
                <w:sz w:val="28"/>
                <w:szCs w:val="28"/>
              </w:rPr>
            </w:pPr>
            <w:r w:rsidRPr="00A07FF5">
              <w:rPr>
                <w:rStyle w:val="135"/>
                <w:rFonts w:ascii="Times New Roman" w:hAnsi="Times New Roman" w:cs="Times New Roman"/>
                <w:sz w:val="28"/>
                <w:szCs w:val="28"/>
              </w:rPr>
              <w:t>Развитие логического мышления</w:t>
            </w:r>
          </w:p>
          <w:p w:rsidR="009C5CB6" w:rsidRPr="00A07FF5" w:rsidRDefault="009C5CB6" w:rsidP="004248C1">
            <w:pPr>
              <w:pStyle w:val="131"/>
              <w:shd w:val="clear" w:color="auto" w:fill="auto"/>
              <w:spacing w:before="0" w:after="0" w:line="240" w:lineRule="auto"/>
              <w:jc w:val="left"/>
              <w:rPr>
                <w:rStyle w:val="135"/>
                <w:rFonts w:ascii="Times New Roman" w:hAnsi="Times New Roman" w:cs="Times New Roman"/>
                <w:sz w:val="28"/>
                <w:szCs w:val="28"/>
              </w:rPr>
            </w:pPr>
            <w:r w:rsidRPr="00A07FF5">
              <w:rPr>
                <w:rStyle w:val="135"/>
                <w:rFonts w:ascii="Times New Roman" w:hAnsi="Times New Roman" w:cs="Times New Roman"/>
                <w:sz w:val="28"/>
                <w:szCs w:val="28"/>
              </w:rPr>
              <w:t>(кружок)</w:t>
            </w:r>
          </w:p>
        </w:tc>
        <w:tc>
          <w:tcPr>
            <w:tcW w:w="2340" w:type="dxa"/>
          </w:tcPr>
          <w:p w:rsidR="009C5CB6" w:rsidRPr="00A07FF5" w:rsidRDefault="009C5CB6" w:rsidP="009478A1">
            <w:pPr>
              <w:pStyle w:val="131"/>
              <w:shd w:val="clear" w:color="auto" w:fill="auto"/>
              <w:spacing w:before="0" w:after="0" w:line="360" w:lineRule="auto"/>
              <w:rPr>
                <w:rStyle w:val="135"/>
                <w:rFonts w:ascii="Times New Roman" w:hAnsi="Times New Roman" w:cs="Times New Roman"/>
                <w:sz w:val="28"/>
                <w:szCs w:val="28"/>
              </w:rPr>
            </w:pPr>
            <w:r w:rsidRPr="00A07FF5">
              <w:rPr>
                <w:rStyle w:val="135"/>
                <w:rFonts w:ascii="Times New Roman" w:hAnsi="Times New Roman" w:cs="Times New Roman"/>
                <w:sz w:val="28"/>
                <w:szCs w:val="28"/>
              </w:rPr>
              <w:t>5</w:t>
            </w:r>
          </w:p>
        </w:tc>
        <w:tc>
          <w:tcPr>
            <w:tcW w:w="2178" w:type="dxa"/>
          </w:tcPr>
          <w:p w:rsidR="009C5CB6" w:rsidRPr="00A07FF5" w:rsidRDefault="009C5CB6" w:rsidP="009478A1">
            <w:pPr>
              <w:pStyle w:val="131"/>
              <w:shd w:val="clear" w:color="auto" w:fill="auto"/>
              <w:spacing w:before="0" w:after="0" w:line="360" w:lineRule="auto"/>
              <w:rPr>
                <w:rStyle w:val="135"/>
                <w:rFonts w:ascii="Times New Roman" w:hAnsi="Times New Roman" w:cs="Times New Roman"/>
                <w:sz w:val="28"/>
                <w:szCs w:val="28"/>
              </w:rPr>
            </w:pPr>
            <w:r w:rsidRPr="00A07FF5">
              <w:rPr>
                <w:rStyle w:val="135"/>
                <w:rFonts w:ascii="Times New Roman" w:hAnsi="Times New Roman" w:cs="Times New Roman"/>
                <w:sz w:val="28"/>
                <w:szCs w:val="28"/>
              </w:rPr>
              <w:t>0,5</w:t>
            </w:r>
          </w:p>
        </w:tc>
      </w:tr>
      <w:tr w:rsidR="009C5CB6" w:rsidRPr="00A07FF5" w:rsidTr="00487B04">
        <w:tc>
          <w:tcPr>
            <w:tcW w:w="5778" w:type="dxa"/>
          </w:tcPr>
          <w:p w:rsidR="009C5CB6" w:rsidRPr="00A07FF5" w:rsidRDefault="009C5CB6" w:rsidP="004248C1">
            <w:pPr>
              <w:pStyle w:val="131"/>
              <w:shd w:val="clear" w:color="auto" w:fill="auto"/>
              <w:spacing w:before="0" w:after="0" w:line="240" w:lineRule="auto"/>
              <w:jc w:val="left"/>
              <w:rPr>
                <w:rStyle w:val="135"/>
                <w:rFonts w:ascii="Times New Roman" w:hAnsi="Times New Roman" w:cs="Times New Roman"/>
                <w:sz w:val="28"/>
                <w:szCs w:val="28"/>
              </w:rPr>
            </w:pPr>
            <w:r w:rsidRPr="00A07FF5">
              <w:rPr>
                <w:rStyle w:val="135"/>
                <w:rFonts w:ascii="Times New Roman" w:hAnsi="Times New Roman" w:cs="Times New Roman"/>
                <w:sz w:val="28"/>
                <w:szCs w:val="28"/>
              </w:rPr>
              <w:t>Знакомство с возможностями компьютера (кружок)</w:t>
            </w:r>
          </w:p>
        </w:tc>
        <w:tc>
          <w:tcPr>
            <w:tcW w:w="2340" w:type="dxa"/>
          </w:tcPr>
          <w:p w:rsidR="009C5CB6" w:rsidRPr="00A07FF5" w:rsidRDefault="009C5CB6" w:rsidP="009478A1">
            <w:pPr>
              <w:pStyle w:val="131"/>
              <w:shd w:val="clear" w:color="auto" w:fill="auto"/>
              <w:spacing w:before="0" w:after="0" w:line="360" w:lineRule="auto"/>
              <w:rPr>
                <w:rStyle w:val="135"/>
                <w:rFonts w:ascii="Times New Roman" w:hAnsi="Times New Roman" w:cs="Times New Roman"/>
                <w:sz w:val="28"/>
                <w:szCs w:val="28"/>
              </w:rPr>
            </w:pPr>
            <w:r w:rsidRPr="00A07FF5">
              <w:rPr>
                <w:rStyle w:val="135"/>
                <w:rFonts w:ascii="Times New Roman" w:hAnsi="Times New Roman" w:cs="Times New Roman"/>
                <w:sz w:val="28"/>
                <w:szCs w:val="28"/>
              </w:rPr>
              <w:t>5</w:t>
            </w:r>
          </w:p>
        </w:tc>
        <w:tc>
          <w:tcPr>
            <w:tcW w:w="2178" w:type="dxa"/>
          </w:tcPr>
          <w:p w:rsidR="009C5CB6" w:rsidRPr="00A07FF5" w:rsidRDefault="009C5CB6" w:rsidP="009478A1">
            <w:pPr>
              <w:pStyle w:val="131"/>
              <w:shd w:val="clear" w:color="auto" w:fill="auto"/>
              <w:spacing w:before="0" w:after="0" w:line="360" w:lineRule="auto"/>
              <w:rPr>
                <w:rStyle w:val="135"/>
                <w:rFonts w:ascii="Times New Roman" w:hAnsi="Times New Roman" w:cs="Times New Roman"/>
                <w:sz w:val="28"/>
                <w:szCs w:val="28"/>
              </w:rPr>
            </w:pPr>
            <w:r w:rsidRPr="00A07FF5">
              <w:rPr>
                <w:rStyle w:val="135"/>
                <w:rFonts w:ascii="Times New Roman" w:hAnsi="Times New Roman" w:cs="Times New Roman"/>
                <w:sz w:val="28"/>
                <w:szCs w:val="28"/>
              </w:rPr>
              <w:t>0,5</w:t>
            </w:r>
          </w:p>
        </w:tc>
      </w:tr>
      <w:tr w:rsidR="009C5CB6" w:rsidRPr="00A07FF5" w:rsidTr="00487B04">
        <w:tc>
          <w:tcPr>
            <w:tcW w:w="5778" w:type="dxa"/>
          </w:tcPr>
          <w:p w:rsidR="009C5CB6" w:rsidRPr="00A07FF5" w:rsidRDefault="009C5CB6" w:rsidP="004248C1">
            <w:pPr>
              <w:pStyle w:val="131"/>
              <w:shd w:val="clear" w:color="auto" w:fill="auto"/>
              <w:spacing w:before="0" w:after="0" w:line="240" w:lineRule="auto"/>
              <w:jc w:val="left"/>
              <w:rPr>
                <w:rStyle w:val="135"/>
                <w:rFonts w:ascii="Times New Roman" w:hAnsi="Times New Roman" w:cs="Times New Roman"/>
                <w:sz w:val="28"/>
                <w:szCs w:val="28"/>
              </w:rPr>
            </w:pPr>
            <w:r w:rsidRPr="00A07FF5">
              <w:rPr>
                <w:rStyle w:val="135"/>
                <w:rFonts w:ascii="Times New Roman" w:hAnsi="Times New Roman" w:cs="Times New Roman"/>
                <w:sz w:val="28"/>
                <w:szCs w:val="28"/>
              </w:rPr>
              <w:t>Первые шаги в программировании</w:t>
            </w:r>
          </w:p>
          <w:p w:rsidR="009C5CB6" w:rsidRPr="00A07FF5" w:rsidRDefault="009C5CB6" w:rsidP="004248C1">
            <w:pPr>
              <w:pStyle w:val="131"/>
              <w:shd w:val="clear" w:color="auto" w:fill="auto"/>
              <w:spacing w:before="0" w:after="0" w:line="240" w:lineRule="auto"/>
              <w:jc w:val="left"/>
              <w:rPr>
                <w:rStyle w:val="135"/>
                <w:rFonts w:ascii="Times New Roman" w:hAnsi="Times New Roman" w:cs="Times New Roman"/>
                <w:sz w:val="28"/>
                <w:szCs w:val="28"/>
              </w:rPr>
            </w:pPr>
            <w:r w:rsidRPr="00A07FF5">
              <w:rPr>
                <w:rStyle w:val="135"/>
                <w:rFonts w:ascii="Times New Roman" w:hAnsi="Times New Roman" w:cs="Times New Roman"/>
                <w:sz w:val="28"/>
                <w:szCs w:val="28"/>
              </w:rPr>
              <w:t>(кружок)</w:t>
            </w:r>
          </w:p>
        </w:tc>
        <w:tc>
          <w:tcPr>
            <w:tcW w:w="2340" w:type="dxa"/>
          </w:tcPr>
          <w:p w:rsidR="009C5CB6" w:rsidRPr="00A07FF5" w:rsidRDefault="009C5CB6" w:rsidP="009478A1">
            <w:pPr>
              <w:pStyle w:val="131"/>
              <w:shd w:val="clear" w:color="auto" w:fill="auto"/>
              <w:spacing w:before="0" w:after="0" w:line="360" w:lineRule="auto"/>
              <w:rPr>
                <w:rStyle w:val="135"/>
                <w:rFonts w:ascii="Times New Roman" w:hAnsi="Times New Roman" w:cs="Times New Roman"/>
                <w:sz w:val="28"/>
                <w:szCs w:val="28"/>
              </w:rPr>
            </w:pPr>
            <w:r w:rsidRPr="00A07FF5">
              <w:rPr>
                <w:rStyle w:val="135"/>
                <w:rFonts w:ascii="Times New Roman" w:hAnsi="Times New Roman" w:cs="Times New Roman"/>
                <w:sz w:val="28"/>
                <w:szCs w:val="28"/>
              </w:rPr>
              <w:t>6</w:t>
            </w:r>
          </w:p>
        </w:tc>
        <w:tc>
          <w:tcPr>
            <w:tcW w:w="2178" w:type="dxa"/>
          </w:tcPr>
          <w:p w:rsidR="009C5CB6" w:rsidRPr="00A07FF5" w:rsidRDefault="009C5CB6" w:rsidP="009478A1">
            <w:pPr>
              <w:pStyle w:val="131"/>
              <w:shd w:val="clear" w:color="auto" w:fill="auto"/>
              <w:spacing w:before="0" w:after="0" w:line="360" w:lineRule="auto"/>
              <w:rPr>
                <w:rStyle w:val="135"/>
                <w:rFonts w:ascii="Times New Roman" w:hAnsi="Times New Roman" w:cs="Times New Roman"/>
                <w:sz w:val="28"/>
                <w:szCs w:val="28"/>
              </w:rPr>
            </w:pPr>
            <w:r w:rsidRPr="00A07FF5">
              <w:rPr>
                <w:rStyle w:val="135"/>
                <w:rFonts w:ascii="Times New Roman" w:hAnsi="Times New Roman" w:cs="Times New Roman"/>
                <w:sz w:val="28"/>
                <w:szCs w:val="28"/>
              </w:rPr>
              <w:t>1</w:t>
            </w:r>
          </w:p>
        </w:tc>
      </w:tr>
      <w:tr w:rsidR="009C5CB6" w:rsidRPr="00A07FF5" w:rsidTr="00487B04">
        <w:tc>
          <w:tcPr>
            <w:tcW w:w="5778" w:type="dxa"/>
          </w:tcPr>
          <w:p w:rsidR="009C5CB6" w:rsidRPr="00A07FF5" w:rsidRDefault="009C5CB6" w:rsidP="004248C1">
            <w:pPr>
              <w:pStyle w:val="131"/>
              <w:shd w:val="clear" w:color="auto" w:fill="auto"/>
              <w:spacing w:before="0" w:after="0" w:line="240" w:lineRule="auto"/>
              <w:jc w:val="left"/>
              <w:rPr>
                <w:rStyle w:val="135"/>
                <w:rFonts w:ascii="Times New Roman" w:hAnsi="Times New Roman" w:cs="Times New Roman"/>
                <w:sz w:val="28"/>
                <w:szCs w:val="28"/>
              </w:rPr>
            </w:pPr>
            <w:r w:rsidRPr="00A07FF5">
              <w:rPr>
                <w:rStyle w:val="135"/>
                <w:rFonts w:ascii="Times New Roman" w:hAnsi="Times New Roman" w:cs="Times New Roman"/>
                <w:sz w:val="28"/>
                <w:szCs w:val="28"/>
              </w:rPr>
              <w:t>Мировая художественная культура</w:t>
            </w:r>
          </w:p>
          <w:p w:rsidR="009C5CB6" w:rsidRPr="00A07FF5" w:rsidRDefault="009C5CB6" w:rsidP="004248C1">
            <w:pPr>
              <w:pStyle w:val="131"/>
              <w:shd w:val="clear" w:color="auto" w:fill="auto"/>
              <w:spacing w:before="0" w:after="0" w:line="240" w:lineRule="auto"/>
              <w:jc w:val="left"/>
              <w:rPr>
                <w:rStyle w:val="135"/>
                <w:rFonts w:ascii="Times New Roman" w:hAnsi="Times New Roman" w:cs="Times New Roman"/>
                <w:sz w:val="28"/>
                <w:szCs w:val="28"/>
              </w:rPr>
            </w:pPr>
            <w:r w:rsidRPr="00A07FF5">
              <w:rPr>
                <w:rStyle w:val="135"/>
                <w:rFonts w:ascii="Times New Roman" w:hAnsi="Times New Roman" w:cs="Times New Roman"/>
                <w:sz w:val="28"/>
                <w:szCs w:val="28"/>
              </w:rPr>
              <w:t>(клуб знатоков)</w:t>
            </w:r>
          </w:p>
        </w:tc>
        <w:tc>
          <w:tcPr>
            <w:tcW w:w="2340" w:type="dxa"/>
          </w:tcPr>
          <w:p w:rsidR="009C5CB6" w:rsidRPr="00A07FF5" w:rsidRDefault="009C5CB6" w:rsidP="009478A1">
            <w:pPr>
              <w:pStyle w:val="131"/>
              <w:shd w:val="clear" w:color="auto" w:fill="auto"/>
              <w:spacing w:before="0" w:after="0" w:line="360" w:lineRule="auto"/>
              <w:rPr>
                <w:rStyle w:val="135"/>
                <w:rFonts w:ascii="Times New Roman" w:hAnsi="Times New Roman" w:cs="Times New Roman"/>
                <w:sz w:val="28"/>
                <w:szCs w:val="28"/>
              </w:rPr>
            </w:pPr>
            <w:r w:rsidRPr="00A07FF5">
              <w:rPr>
                <w:rStyle w:val="135"/>
                <w:rFonts w:ascii="Times New Roman" w:hAnsi="Times New Roman" w:cs="Times New Roman"/>
                <w:sz w:val="28"/>
                <w:szCs w:val="28"/>
              </w:rPr>
              <w:t>7</w:t>
            </w:r>
          </w:p>
        </w:tc>
        <w:tc>
          <w:tcPr>
            <w:tcW w:w="2178" w:type="dxa"/>
          </w:tcPr>
          <w:p w:rsidR="009C5CB6" w:rsidRPr="00A07FF5" w:rsidRDefault="009C5CB6" w:rsidP="009478A1">
            <w:pPr>
              <w:pStyle w:val="131"/>
              <w:shd w:val="clear" w:color="auto" w:fill="auto"/>
              <w:spacing w:before="0" w:after="0" w:line="360" w:lineRule="auto"/>
              <w:rPr>
                <w:rStyle w:val="135"/>
                <w:rFonts w:ascii="Times New Roman" w:hAnsi="Times New Roman" w:cs="Times New Roman"/>
                <w:sz w:val="28"/>
                <w:szCs w:val="28"/>
              </w:rPr>
            </w:pPr>
            <w:r w:rsidRPr="00A07FF5">
              <w:rPr>
                <w:rStyle w:val="135"/>
                <w:rFonts w:ascii="Times New Roman" w:hAnsi="Times New Roman" w:cs="Times New Roman"/>
                <w:sz w:val="28"/>
                <w:szCs w:val="28"/>
              </w:rPr>
              <w:t>1</w:t>
            </w:r>
          </w:p>
        </w:tc>
      </w:tr>
      <w:tr w:rsidR="009C5CB6" w:rsidRPr="00A07FF5" w:rsidTr="00487B04">
        <w:tc>
          <w:tcPr>
            <w:tcW w:w="5778" w:type="dxa"/>
          </w:tcPr>
          <w:p w:rsidR="009C5CB6" w:rsidRPr="00A07FF5" w:rsidRDefault="009C5CB6" w:rsidP="004248C1">
            <w:pPr>
              <w:pStyle w:val="131"/>
              <w:shd w:val="clear" w:color="auto" w:fill="auto"/>
              <w:spacing w:before="0" w:after="0" w:line="240" w:lineRule="auto"/>
              <w:jc w:val="left"/>
              <w:rPr>
                <w:rStyle w:val="135"/>
                <w:rFonts w:ascii="Times New Roman" w:hAnsi="Times New Roman" w:cs="Times New Roman"/>
                <w:sz w:val="28"/>
                <w:szCs w:val="28"/>
              </w:rPr>
            </w:pPr>
            <w:r w:rsidRPr="00A07FF5">
              <w:rPr>
                <w:rStyle w:val="135"/>
                <w:rFonts w:ascii="Times New Roman" w:hAnsi="Times New Roman" w:cs="Times New Roman"/>
                <w:sz w:val="28"/>
                <w:szCs w:val="28"/>
              </w:rPr>
              <w:t>Современная английская грамматика</w:t>
            </w:r>
          </w:p>
          <w:p w:rsidR="009C5CB6" w:rsidRPr="00A07FF5" w:rsidRDefault="009C5CB6" w:rsidP="004248C1">
            <w:pPr>
              <w:pStyle w:val="131"/>
              <w:shd w:val="clear" w:color="auto" w:fill="auto"/>
              <w:spacing w:before="0" w:after="0" w:line="240" w:lineRule="auto"/>
              <w:jc w:val="left"/>
              <w:rPr>
                <w:rStyle w:val="135"/>
                <w:rFonts w:ascii="Times New Roman" w:hAnsi="Times New Roman" w:cs="Times New Roman"/>
                <w:sz w:val="28"/>
                <w:szCs w:val="28"/>
              </w:rPr>
            </w:pPr>
            <w:r w:rsidRPr="00A07FF5">
              <w:rPr>
                <w:rStyle w:val="135"/>
                <w:rFonts w:ascii="Times New Roman" w:hAnsi="Times New Roman" w:cs="Times New Roman"/>
                <w:sz w:val="28"/>
                <w:szCs w:val="28"/>
              </w:rPr>
              <w:t>(факультатив)</w:t>
            </w:r>
          </w:p>
        </w:tc>
        <w:tc>
          <w:tcPr>
            <w:tcW w:w="2340" w:type="dxa"/>
          </w:tcPr>
          <w:p w:rsidR="009C5CB6" w:rsidRPr="00A07FF5" w:rsidRDefault="009C5CB6" w:rsidP="009478A1">
            <w:pPr>
              <w:pStyle w:val="131"/>
              <w:shd w:val="clear" w:color="auto" w:fill="auto"/>
              <w:spacing w:before="0" w:after="0" w:line="360" w:lineRule="auto"/>
              <w:rPr>
                <w:rStyle w:val="135"/>
                <w:rFonts w:ascii="Times New Roman" w:hAnsi="Times New Roman" w:cs="Times New Roman"/>
                <w:sz w:val="28"/>
                <w:szCs w:val="28"/>
              </w:rPr>
            </w:pPr>
            <w:r w:rsidRPr="00A07FF5">
              <w:rPr>
                <w:rStyle w:val="135"/>
                <w:rFonts w:ascii="Times New Roman" w:hAnsi="Times New Roman" w:cs="Times New Roman"/>
                <w:sz w:val="28"/>
                <w:szCs w:val="28"/>
                <w:lang w:val="en-US"/>
              </w:rPr>
              <w:t>7</w:t>
            </w:r>
            <w:r w:rsidRPr="00A07FF5">
              <w:rPr>
                <w:rStyle w:val="135"/>
                <w:rFonts w:ascii="Times New Roman" w:hAnsi="Times New Roman" w:cs="Times New Roman"/>
                <w:sz w:val="28"/>
                <w:szCs w:val="28"/>
              </w:rPr>
              <w:t xml:space="preserve"> – 9</w:t>
            </w:r>
          </w:p>
        </w:tc>
        <w:tc>
          <w:tcPr>
            <w:tcW w:w="2178" w:type="dxa"/>
          </w:tcPr>
          <w:p w:rsidR="009C5CB6" w:rsidRPr="00A07FF5" w:rsidRDefault="009C5CB6" w:rsidP="009478A1">
            <w:pPr>
              <w:pStyle w:val="131"/>
              <w:shd w:val="clear" w:color="auto" w:fill="auto"/>
              <w:spacing w:before="0" w:after="0" w:line="360" w:lineRule="auto"/>
              <w:rPr>
                <w:rStyle w:val="135"/>
                <w:rFonts w:ascii="Times New Roman" w:hAnsi="Times New Roman" w:cs="Times New Roman"/>
                <w:sz w:val="28"/>
                <w:szCs w:val="28"/>
              </w:rPr>
            </w:pPr>
            <w:r w:rsidRPr="00A07FF5">
              <w:rPr>
                <w:rStyle w:val="135"/>
                <w:rFonts w:ascii="Times New Roman" w:hAnsi="Times New Roman" w:cs="Times New Roman"/>
                <w:sz w:val="28"/>
                <w:szCs w:val="28"/>
              </w:rPr>
              <w:t>1</w:t>
            </w:r>
          </w:p>
        </w:tc>
      </w:tr>
      <w:tr w:rsidR="009C5CB6" w:rsidRPr="00A07FF5" w:rsidTr="00487B04">
        <w:tc>
          <w:tcPr>
            <w:tcW w:w="5778" w:type="dxa"/>
          </w:tcPr>
          <w:p w:rsidR="009C5CB6" w:rsidRPr="00A07FF5" w:rsidRDefault="009C5CB6" w:rsidP="009478A1">
            <w:pPr>
              <w:pStyle w:val="131"/>
              <w:shd w:val="clear" w:color="auto" w:fill="auto"/>
              <w:spacing w:before="0" w:after="0" w:line="240" w:lineRule="auto"/>
              <w:jc w:val="both"/>
              <w:rPr>
                <w:rStyle w:val="135"/>
                <w:rFonts w:ascii="Times New Roman" w:hAnsi="Times New Roman" w:cs="Times New Roman"/>
                <w:sz w:val="28"/>
                <w:szCs w:val="28"/>
              </w:rPr>
            </w:pPr>
            <w:r w:rsidRPr="00A07FF5">
              <w:rPr>
                <w:rStyle w:val="135"/>
                <w:rFonts w:ascii="Times New Roman" w:hAnsi="Times New Roman" w:cs="Times New Roman"/>
                <w:sz w:val="28"/>
                <w:szCs w:val="28"/>
              </w:rPr>
              <w:t>Практикум по русскому языку</w:t>
            </w:r>
          </w:p>
          <w:p w:rsidR="009C5CB6" w:rsidRPr="00A07FF5" w:rsidRDefault="009C5CB6" w:rsidP="009478A1">
            <w:pPr>
              <w:pStyle w:val="131"/>
              <w:shd w:val="clear" w:color="auto" w:fill="auto"/>
              <w:spacing w:before="0" w:after="0" w:line="240" w:lineRule="auto"/>
              <w:jc w:val="both"/>
              <w:rPr>
                <w:rStyle w:val="135"/>
                <w:rFonts w:ascii="Times New Roman" w:hAnsi="Times New Roman" w:cs="Times New Roman"/>
                <w:sz w:val="28"/>
                <w:szCs w:val="28"/>
              </w:rPr>
            </w:pPr>
            <w:r w:rsidRPr="00A07FF5">
              <w:rPr>
                <w:rStyle w:val="135"/>
                <w:rFonts w:ascii="Times New Roman" w:hAnsi="Times New Roman" w:cs="Times New Roman"/>
                <w:sz w:val="28"/>
                <w:szCs w:val="28"/>
              </w:rPr>
              <w:t>(факультатив)</w:t>
            </w:r>
          </w:p>
        </w:tc>
        <w:tc>
          <w:tcPr>
            <w:tcW w:w="2340" w:type="dxa"/>
          </w:tcPr>
          <w:p w:rsidR="009C5CB6" w:rsidRPr="00A07FF5" w:rsidRDefault="009C5CB6" w:rsidP="009478A1">
            <w:pPr>
              <w:pStyle w:val="131"/>
              <w:shd w:val="clear" w:color="auto" w:fill="auto"/>
              <w:spacing w:before="0" w:after="0" w:line="360" w:lineRule="auto"/>
              <w:rPr>
                <w:rStyle w:val="135"/>
                <w:rFonts w:ascii="Times New Roman" w:hAnsi="Times New Roman" w:cs="Times New Roman"/>
                <w:sz w:val="28"/>
                <w:szCs w:val="28"/>
              </w:rPr>
            </w:pPr>
            <w:r w:rsidRPr="00A07FF5">
              <w:rPr>
                <w:rStyle w:val="135"/>
                <w:rFonts w:ascii="Times New Roman" w:hAnsi="Times New Roman" w:cs="Times New Roman"/>
                <w:sz w:val="28"/>
                <w:szCs w:val="28"/>
              </w:rPr>
              <w:t>5</w:t>
            </w:r>
          </w:p>
        </w:tc>
        <w:tc>
          <w:tcPr>
            <w:tcW w:w="2178" w:type="dxa"/>
          </w:tcPr>
          <w:p w:rsidR="009C5CB6" w:rsidRPr="00A07FF5" w:rsidRDefault="009C5CB6" w:rsidP="009478A1">
            <w:pPr>
              <w:pStyle w:val="131"/>
              <w:shd w:val="clear" w:color="auto" w:fill="auto"/>
              <w:spacing w:before="0" w:after="0" w:line="360" w:lineRule="auto"/>
              <w:rPr>
                <w:rStyle w:val="135"/>
                <w:rFonts w:ascii="Times New Roman" w:hAnsi="Times New Roman" w:cs="Times New Roman"/>
                <w:sz w:val="28"/>
                <w:szCs w:val="28"/>
              </w:rPr>
            </w:pPr>
            <w:r w:rsidRPr="00A07FF5">
              <w:rPr>
                <w:rStyle w:val="135"/>
                <w:rFonts w:ascii="Times New Roman" w:hAnsi="Times New Roman" w:cs="Times New Roman"/>
                <w:sz w:val="28"/>
                <w:szCs w:val="28"/>
              </w:rPr>
              <w:t>1</w:t>
            </w:r>
          </w:p>
        </w:tc>
      </w:tr>
      <w:tr w:rsidR="009C5CB6" w:rsidRPr="00A07FF5" w:rsidTr="00487B04">
        <w:tc>
          <w:tcPr>
            <w:tcW w:w="5778" w:type="dxa"/>
          </w:tcPr>
          <w:p w:rsidR="009C5CB6" w:rsidRPr="00A07FF5" w:rsidRDefault="009C5CB6" w:rsidP="009478A1">
            <w:pPr>
              <w:pStyle w:val="131"/>
              <w:shd w:val="clear" w:color="auto" w:fill="auto"/>
              <w:spacing w:before="0" w:after="0" w:line="240" w:lineRule="auto"/>
              <w:jc w:val="both"/>
              <w:rPr>
                <w:rStyle w:val="135"/>
                <w:rFonts w:ascii="Times New Roman" w:hAnsi="Times New Roman" w:cs="Times New Roman"/>
                <w:sz w:val="28"/>
                <w:szCs w:val="28"/>
              </w:rPr>
            </w:pPr>
            <w:r w:rsidRPr="00A07FF5">
              <w:rPr>
                <w:rStyle w:val="135"/>
                <w:rFonts w:ascii="Times New Roman" w:hAnsi="Times New Roman" w:cs="Times New Roman"/>
                <w:sz w:val="28"/>
                <w:szCs w:val="28"/>
              </w:rPr>
              <w:t>Учимся писать сочинение-рассуждение</w:t>
            </w:r>
          </w:p>
          <w:p w:rsidR="009C5CB6" w:rsidRPr="00A07FF5" w:rsidRDefault="009C5CB6" w:rsidP="009478A1">
            <w:pPr>
              <w:pStyle w:val="131"/>
              <w:shd w:val="clear" w:color="auto" w:fill="auto"/>
              <w:spacing w:before="0" w:after="0" w:line="240" w:lineRule="auto"/>
              <w:jc w:val="both"/>
              <w:rPr>
                <w:rStyle w:val="135"/>
                <w:rFonts w:ascii="Times New Roman" w:hAnsi="Times New Roman" w:cs="Times New Roman"/>
                <w:sz w:val="28"/>
                <w:szCs w:val="28"/>
              </w:rPr>
            </w:pPr>
            <w:r w:rsidRPr="00A07FF5">
              <w:rPr>
                <w:rStyle w:val="135"/>
                <w:rFonts w:ascii="Times New Roman" w:hAnsi="Times New Roman" w:cs="Times New Roman"/>
                <w:sz w:val="28"/>
                <w:szCs w:val="28"/>
              </w:rPr>
              <w:t>(факультатив)</w:t>
            </w:r>
          </w:p>
        </w:tc>
        <w:tc>
          <w:tcPr>
            <w:tcW w:w="2340" w:type="dxa"/>
          </w:tcPr>
          <w:p w:rsidR="009C5CB6" w:rsidRPr="00A07FF5" w:rsidRDefault="009C5CB6" w:rsidP="009478A1">
            <w:pPr>
              <w:pStyle w:val="131"/>
              <w:shd w:val="clear" w:color="auto" w:fill="auto"/>
              <w:spacing w:before="0" w:after="0" w:line="360" w:lineRule="auto"/>
              <w:rPr>
                <w:rStyle w:val="135"/>
                <w:rFonts w:ascii="Times New Roman" w:hAnsi="Times New Roman" w:cs="Times New Roman"/>
                <w:sz w:val="28"/>
                <w:szCs w:val="28"/>
              </w:rPr>
            </w:pPr>
            <w:r w:rsidRPr="00A07FF5">
              <w:rPr>
                <w:rStyle w:val="135"/>
                <w:rFonts w:ascii="Times New Roman" w:hAnsi="Times New Roman" w:cs="Times New Roman"/>
                <w:sz w:val="28"/>
                <w:szCs w:val="28"/>
              </w:rPr>
              <w:t>9</w:t>
            </w:r>
          </w:p>
        </w:tc>
        <w:tc>
          <w:tcPr>
            <w:tcW w:w="2178" w:type="dxa"/>
          </w:tcPr>
          <w:p w:rsidR="009C5CB6" w:rsidRPr="00A07FF5" w:rsidRDefault="009C5CB6" w:rsidP="009478A1">
            <w:pPr>
              <w:pStyle w:val="131"/>
              <w:shd w:val="clear" w:color="auto" w:fill="auto"/>
              <w:spacing w:before="0" w:after="0" w:line="360" w:lineRule="auto"/>
              <w:rPr>
                <w:rStyle w:val="135"/>
                <w:rFonts w:ascii="Times New Roman" w:hAnsi="Times New Roman" w:cs="Times New Roman"/>
                <w:sz w:val="28"/>
                <w:szCs w:val="28"/>
              </w:rPr>
            </w:pPr>
            <w:r w:rsidRPr="00A07FF5">
              <w:rPr>
                <w:rStyle w:val="135"/>
                <w:rFonts w:ascii="Times New Roman" w:hAnsi="Times New Roman" w:cs="Times New Roman"/>
                <w:sz w:val="28"/>
                <w:szCs w:val="28"/>
              </w:rPr>
              <w:t>1,5</w:t>
            </w:r>
          </w:p>
        </w:tc>
      </w:tr>
      <w:tr w:rsidR="009C5CB6" w:rsidRPr="00A07FF5" w:rsidTr="00487B04">
        <w:tc>
          <w:tcPr>
            <w:tcW w:w="5778" w:type="dxa"/>
          </w:tcPr>
          <w:p w:rsidR="009C5CB6" w:rsidRPr="00A07FF5" w:rsidRDefault="009C5CB6" w:rsidP="009478A1">
            <w:pPr>
              <w:pStyle w:val="131"/>
              <w:shd w:val="clear" w:color="auto" w:fill="auto"/>
              <w:spacing w:before="0" w:after="0" w:line="240" w:lineRule="auto"/>
              <w:jc w:val="left"/>
              <w:rPr>
                <w:rStyle w:val="135"/>
                <w:rFonts w:ascii="Times New Roman" w:hAnsi="Times New Roman" w:cs="Times New Roman"/>
                <w:sz w:val="28"/>
                <w:szCs w:val="28"/>
              </w:rPr>
            </w:pPr>
            <w:r w:rsidRPr="00A07FF5">
              <w:rPr>
                <w:rStyle w:val="135"/>
                <w:rFonts w:ascii="Times New Roman" w:hAnsi="Times New Roman" w:cs="Times New Roman"/>
                <w:sz w:val="28"/>
                <w:szCs w:val="28"/>
              </w:rPr>
              <w:t>Технология работы с контрольно-измерительными материалами по математике</w:t>
            </w:r>
          </w:p>
          <w:p w:rsidR="009C5CB6" w:rsidRPr="00A07FF5" w:rsidRDefault="009C5CB6" w:rsidP="009478A1">
            <w:pPr>
              <w:pStyle w:val="131"/>
              <w:shd w:val="clear" w:color="auto" w:fill="auto"/>
              <w:spacing w:before="0" w:after="0" w:line="240" w:lineRule="auto"/>
              <w:jc w:val="left"/>
              <w:rPr>
                <w:rStyle w:val="135"/>
                <w:rFonts w:ascii="Times New Roman" w:hAnsi="Times New Roman" w:cs="Times New Roman"/>
                <w:sz w:val="28"/>
                <w:szCs w:val="28"/>
              </w:rPr>
            </w:pPr>
            <w:r w:rsidRPr="00A07FF5">
              <w:rPr>
                <w:rStyle w:val="135"/>
                <w:rFonts w:ascii="Times New Roman" w:hAnsi="Times New Roman" w:cs="Times New Roman"/>
                <w:sz w:val="28"/>
                <w:szCs w:val="28"/>
              </w:rPr>
              <w:t>(факультатив)</w:t>
            </w:r>
          </w:p>
        </w:tc>
        <w:tc>
          <w:tcPr>
            <w:tcW w:w="2340" w:type="dxa"/>
          </w:tcPr>
          <w:p w:rsidR="009C5CB6" w:rsidRPr="00A07FF5" w:rsidRDefault="009C5CB6" w:rsidP="009478A1">
            <w:pPr>
              <w:pStyle w:val="131"/>
              <w:shd w:val="clear" w:color="auto" w:fill="auto"/>
              <w:spacing w:before="0" w:after="0" w:line="360" w:lineRule="auto"/>
              <w:rPr>
                <w:rStyle w:val="135"/>
                <w:rFonts w:ascii="Times New Roman" w:hAnsi="Times New Roman" w:cs="Times New Roman"/>
                <w:sz w:val="28"/>
                <w:szCs w:val="28"/>
              </w:rPr>
            </w:pPr>
            <w:r w:rsidRPr="00A07FF5">
              <w:rPr>
                <w:rStyle w:val="135"/>
                <w:rFonts w:ascii="Times New Roman" w:hAnsi="Times New Roman" w:cs="Times New Roman"/>
                <w:sz w:val="28"/>
                <w:szCs w:val="28"/>
              </w:rPr>
              <w:t>9</w:t>
            </w:r>
          </w:p>
        </w:tc>
        <w:tc>
          <w:tcPr>
            <w:tcW w:w="2178" w:type="dxa"/>
          </w:tcPr>
          <w:p w:rsidR="009C5CB6" w:rsidRPr="00A07FF5" w:rsidRDefault="009C5CB6" w:rsidP="009478A1">
            <w:pPr>
              <w:pStyle w:val="131"/>
              <w:shd w:val="clear" w:color="auto" w:fill="auto"/>
              <w:spacing w:before="0" w:after="0" w:line="360" w:lineRule="auto"/>
              <w:rPr>
                <w:rStyle w:val="135"/>
                <w:rFonts w:ascii="Times New Roman" w:hAnsi="Times New Roman" w:cs="Times New Roman"/>
                <w:sz w:val="28"/>
                <w:szCs w:val="28"/>
              </w:rPr>
            </w:pPr>
            <w:r w:rsidRPr="00A07FF5">
              <w:rPr>
                <w:rStyle w:val="135"/>
                <w:rFonts w:ascii="Times New Roman" w:hAnsi="Times New Roman" w:cs="Times New Roman"/>
                <w:sz w:val="28"/>
                <w:szCs w:val="28"/>
              </w:rPr>
              <w:t>1,5</w:t>
            </w:r>
          </w:p>
        </w:tc>
      </w:tr>
      <w:tr w:rsidR="009C5CB6" w:rsidRPr="00A07FF5" w:rsidTr="00487B04">
        <w:tc>
          <w:tcPr>
            <w:tcW w:w="5778" w:type="dxa"/>
          </w:tcPr>
          <w:p w:rsidR="009C5CB6" w:rsidRPr="00A07FF5" w:rsidRDefault="009C5CB6" w:rsidP="002717E1">
            <w:pPr>
              <w:pStyle w:val="131"/>
              <w:shd w:val="clear" w:color="auto" w:fill="auto"/>
              <w:spacing w:before="0" w:after="0" w:line="240" w:lineRule="auto"/>
              <w:jc w:val="left"/>
              <w:rPr>
                <w:rStyle w:val="135"/>
                <w:rFonts w:ascii="Times New Roman" w:hAnsi="Times New Roman" w:cs="Times New Roman"/>
                <w:sz w:val="28"/>
                <w:szCs w:val="28"/>
              </w:rPr>
            </w:pPr>
            <w:r w:rsidRPr="00A07FF5">
              <w:rPr>
                <w:rStyle w:val="135"/>
                <w:rFonts w:ascii="Times New Roman" w:hAnsi="Times New Roman" w:cs="Times New Roman"/>
                <w:sz w:val="28"/>
                <w:szCs w:val="28"/>
              </w:rPr>
              <w:t>«Золотой ЧИШ»</w:t>
            </w:r>
          </w:p>
          <w:p w:rsidR="009C5CB6" w:rsidRPr="00A07FF5" w:rsidRDefault="009C5CB6" w:rsidP="002717E1">
            <w:pPr>
              <w:pStyle w:val="131"/>
              <w:shd w:val="clear" w:color="auto" w:fill="auto"/>
              <w:spacing w:before="0" w:after="0" w:line="240" w:lineRule="auto"/>
              <w:jc w:val="left"/>
              <w:rPr>
                <w:rStyle w:val="135"/>
                <w:rFonts w:ascii="Times New Roman" w:hAnsi="Times New Roman" w:cs="Times New Roman"/>
                <w:sz w:val="28"/>
                <w:szCs w:val="28"/>
              </w:rPr>
            </w:pPr>
            <w:r w:rsidRPr="00A07FF5">
              <w:rPr>
                <w:rStyle w:val="135"/>
                <w:rFonts w:ascii="Times New Roman" w:hAnsi="Times New Roman" w:cs="Times New Roman"/>
                <w:sz w:val="28"/>
                <w:szCs w:val="28"/>
              </w:rPr>
              <w:t>(театральный проект)</w:t>
            </w:r>
          </w:p>
        </w:tc>
        <w:tc>
          <w:tcPr>
            <w:tcW w:w="2340" w:type="dxa"/>
          </w:tcPr>
          <w:p w:rsidR="009C5CB6" w:rsidRPr="00A07FF5" w:rsidRDefault="009C5CB6" w:rsidP="009478A1">
            <w:pPr>
              <w:pStyle w:val="131"/>
              <w:shd w:val="clear" w:color="auto" w:fill="auto"/>
              <w:spacing w:before="0" w:after="0" w:line="360" w:lineRule="auto"/>
              <w:rPr>
                <w:rStyle w:val="135"/>
                <w:rFonts w:ascii="Times New Roman" w:hAnsi="Times New Roman" w:cs="Times New Roman"/>
                <w:sz w:val="28"/>
                <w:szCs w:val="28"/>
              </w:rPr>
            </w:pPr>
            <w:r w:rsidRPr="00A07FF5">
              <w:rPr>
                <w:rStyle w:val="135"/>
                <w:rFonts w:ascii="Times New Roman" w:hAnsi="Times New Roman" w:cs="Times New Roman"/>
                <w:sz w:val="28"/>
                <w:szCs w:val="28"/>
              </w:rPr>
              <w:t>5 – 9</w:t>
            </w:r>
          </w:p>
        </w:tc>
        <w:tc>
          <w:tcPr>
            <w:tcW w:w="2178" w:type="dxa"/>
          </w:tcPr>
          <w:p w:rsidR="009C5CB6" w:rsidRPr="00A07FF5" w:rsidRDefault="009C5CB6" w:rsidP="009478A1">
            <w:pPr>
              <w:pStyle w:val="131"/>
              <w:shd w:val="clear" w:color="auto" w:fill="auto"/>
              <w:spacing w:before="0" w:after="0" w:line="360" w:lineRule="auto"/>
              <w:rPr>
                <w:rStyle w:val="135"/>
                <w:rFonts w:ascii="Times New Roman" w:hAnsi="Times New Roman" w:cs="Times New Roman"/>
                <w:sz w:val="28"/>
                <w:szCs w:val="28"/>
              </w:rPr>
            </w:pPr>
            <w:r w:rsidRPr="00A07FF5">
              <w:rPr>
                <w:rStyle w:val="135"/>
                <w:rFonts w:ascii="Times New Roman" w:hAnsi="Times New Roman" w:cs="Times New Roman"/>
                <w:sz w:val="28"/>
                <w:szCs w:val="28"/>
              </w:rPr>
              <w:t>1</w:t>
            </w:r>
          </w:p>
        </w:tc>
      </w:tr>
      <w:tr w:rsidR="009C5CB6" w:rsidRPr="00A07FF5" w:rsidTr="00487B04">
        <w:tc>
          <w:tcPr>
            <w:tcW w:w="5778" w:type="dxa"/>
          </w:tcPr>
          <w:p w:rsidR="009C5CB6" w:rsidRPr="00A07FF5" w:rsidRDefault="009C5CB6" w:rsidP="004248C1">
            <w:pPr>
              <w:pStyle w:val="131"/>
              <w:shd w:val="clear" w:color="auto" w:fill="auto"/>
              <w:spacing w:before="0" w:after="0" w:line="240" w:lineRule="auto"/>
              <w:jc w:val="left"/>
              <w:rPr>
                <w:rStyle w:val="135"/>
                <w:rFonts w:ascii="Times New Roman" w:hAnsi="Times New Roman" w:cs="Times New Roman"/>
                <w:sz w:val="28"/>
                <w:szCs w:val="28"/>
              </w:rPr>
            </w:pPr>
            <w:r w:rsidRPr="00A07FF5">
              <w:rPr>
                <w:rStyle w:val="135"/>
                <w:rFonts w:ascii="Times New Roman" w:hAnsi="Times New Roman" w:cs="Times New Roman"/>
                <w:sz w:val="28"/>
                <w:szCs w:val="28"/>
              </w:rPr>
              <w:t>Исследовательские проекты</w:t>
            </w:r>
          </w:p>
        </w:tc>
        <w:tc>
          <w:tcPr>
            <w:tcW w:w="2340" w:type="dxa"/>
          </w:tcPr>
          <w:p w:rsidR="009C5CB6" w:rsidRPr="00A07FF5" w:rsidRDefault="009C5CB6" w:rsidP="009478A1">
            <w:pPr>
              <w:pStyle w:val="131"/>
              <w:shd w:val="clear" w:color="auto" w:fill="auto"/>
              <w:spacing w:before="0" w:after="0" w:line="360" w:lineRule="auto"/>
              <w:rPr>
                <w:rStyle w:val="135"/>
                <w:rFonts w:ascii="Times New Roman" w:hAnsi="Times New Roman" w:cs="Times New Roman"/>
                <w:sz w:val="28"/>
                <w:szCs w:val="28"/>
              </w:rPr>
            </w:pPr>
            <w:r w:rsidRPr="00A07FF5">
              <w:rPr>
                <w:rStyle w:val="135"/>
                <w:rFonts w:ascii="Times New Roman" w:hAnsi="Times New Roman" w:cs="Times New Roman"/>
                <w:sz w:val="28"/>
                <w:szCs w:val="28"/>
              </w:rPr>
              <w:t xml:space="preserve">5 – 9 </w:t>
            </w:r>
          </w:p>
        </w:tc>
        <w:tc>
          <w:tcPr>
            <w:tcW w:w="2178" w:type="dxa"/>
          </w:tcPr>
          <w:p w:rsidR="009C5CB6" w:rsidRPr="00A07FF5" w:rsidRDefault="009C5CB6" w:rsidP="009478A1">
            <w:pPr>
              <w:pStyle w:val="131"/>
              <w:shd w:val="clear" w:color="auto" w:fill="auto"/>
              <w:spacing w:before="0" w:after="0" w:line="360" w:lineRule="auto"/>
              <w:rPr>
                <w:rStyle w:val="135"/>
                <w:rFonts w:ascii="Times New Roman" w:hAnsi="Times New Roman" w:cs="Times New Roman"/>
                <w:sz w:val="28"/>
                <w:szCs w:val="28"/>
              </w:rPr>
            </w:pPr>
            <w:r w:rsidRPr="00A07FF5">
              <w:rPr>
                <w:rStyle w:val="135"/>
                <w:rFonts w:ascii="Times New Roman" w:hAnsi="Times New Roman" w:cs="Times New Roman"/>
                <w:sz w:val="28"/>
                <w:szCs w:val="28"/>
              </w:rPr>
              <w:t>1</w:t>
            </w:r>
          </w:p>
        </w:tc>
      </w:tr>
      <w:tr w:rsidR="009C5CB6" w:rsidRPr="00A07FF5" w:rsidTr="00487B04">
        <w:tc>
          <w:tcPr>
            <w:tcW w:w="5778" w:type="dxa"/>
          </w:tcPr>
          <w:p w:rsidR="009C5CB6" w:rsidRPr="00A07FF5" w:rsidRDefault="009C5CB6" w:rsidP="00772E25">
            <w:pPr>
              <w:pStyle w:val="131"/>
              <w:shd w:val="clear" w:color="auto" w:fill="auto"/>
              <w:spacing w:before="0" w:after="0" w:line="240" w:lineRule="auto"/>
              <w:jc w:val="right"/>
              <w:rPr>
                <w:rStyle w:val="135"/>
                <w:rFonts w:ascii="Times New Roman" w:hAnsi="Times New Roman" w:cs="Times New Roman"/>
                <w:b/>
                <w:sz w:val="28"/>
                <w:szCs w:val="28"/>
              </w:rPr>
            </w:pPr>
            <w:r w:rsidRPr="00A07FF5">
              <w:rPr>
                <w:rStyle w:val="135"/>
                <w:rFonts w:ascii="Times New Roman" w:hAnsi="Times New Roman" w:cs="Times New Roman"/>
                <w:b/>
                <w:sz w:val="28"/>
                <w:szCs w:val="28"/>
              </w:rPr>
              <w:t>Итого</w:t>
            </w:r>
          </w:p>
        </w:tc>
        <w:tc>
          <w:tcPr>
            <w:tcW w:w="2340" w:type="dxa"/>
          </w:tcPr>
          <w:p w:rsidR="009C5CB6" w:rsidRPr="00A07FF5" w:rsidRDefault="009C5CB6" w:rsidP="009478A1">
            <w:pPr>
              <w:pStyle w:val="131"/>
              <w:shd w:val="clear" w:color="auto" w:fill="auto"/>
              <w:spacing w:before="0" w:after="0" w:line="360" w:lineRule="auto"/>
              <w:rPr>
                <w:rStyle w:val="135"/>
                <w:rFonts w:ascii="Times New Roman" w:hAnsi="Times New Roman" w:cs="Times New Roman"/>
                <w:sz w:val="28"/>
                <w:szCs w:val="28"/>
              </w:rPr>
            </w:pPr>
          </w:p>
        </w:tc>
        <w:tc>
          <w:tcPr>
            <w:tcW w:w="2178" w:type="dxa"/>
          </w:tcPr>
          <w:p w:rsidR="009C5CB6" w:rsidRPr="00A07FF5" w:rsidRDefault="009C5CB6" w:rsidP="008C5BFB">
            <w:pPr>
              <w:pStyle w:val="131"/>
              <w:numPr>
                <w:ilvl w:val="0"/>
                <w:numId w:val="81"/>
              </w:numPr>
              <w:shd w:val="clear" w:color="auto" w:fill="auto"/>
              <w:spacing w:before="0" w:after="0" w:line="360" w:lineRule="auto"/>
              <w:rPr>
                <w:rStyle w:val="135"/>
                <w:rFonts w:ascii="Times New Roman" w:hAnsi="Times New Roman" w:cs="Times New Roman"/>
                <w:b/>
                <w:sz w:val="28"/>
                <w:szCs w:val="28"/>
              </w:rPr>
            </w:pPr>
            <w:r w:rsidRPr="00A07FF5">
              <w:rPr>
                <w:rStyle w:val="135"/>
                <w:rFonts w:ascii="Times New Roman" w:hAnsi="Times New Roman" w:cs="Times New Roman"/>
                <w:b/>
                <w:sz w:val="28"/>
                <w:szCs w:val="28"/>
              </w:rPr>
              <w:t>часов</w:t>
            </w:r>
          </w:p>
        </w:tc>
      </w:tr>
    </w:tbl>
    <w:p w:rsidR="00E20391" w:rsidRPr="00A07FF5" w:rsidRDefault="00E20391" w:rsidP="003759CE">
      <w:pPr>
        <w:pStyle w:val="131"/>
        <w:spacing w:before="0" w:after="0" w:line="360" w:lineRule="auto"/>
        <w:ind w:firstLine="461"/>
        <w:jc w:val="both"/>
        <w:rPr>
          <w:rStyle w:val="135"/>
          <w:rFonts w:ascii="Times New Roman" w:hAnsi="Times New Roman" w:cs="Times New Roman"/>
          <w:sz w:val="28"/>
          <w:szCs w:val="28"/>
          <w:lang w:val="ru-RU"/>
        </w:rPr>
      </w:pPr>
    </w:p>
    <w:p w:rsidR="00F21BBB" w:rsidRPr="00A07FF5" w:rsidRDefault="00F21BBB" w:rsidP="00402236">
      <w:pPr>
        <w:pStyle w:val="131"/>
        <w:spacing w:before="0" w:after="0" w:line="360" w:lineRule="auto"/>
        <w:ind w:firstLine="461"/>
        <w:rPr>
          <w:rStyle w:val="135"/>
          <w:rFonts w:ascii="Times New Roman" w:hAnsi="Times New Roman" w:cs="Times New Roman"/>
          <w:b/>
          <w:sz w:val="28"/>
          <w:szCs w:val="28"/>
          <w:lang w:val="ru-RU"/>
        </w:rPr>
      </w:pPr>
    </w:p>
    <w:p w:rsidR="003759CE" w:rsidRPr="00A07FF5" w:rsidRDefault="003759CE" w:rsidP="007E687B">
      <w:pPr>
        <w:pStyle w:val="131"/>
        <w:numPr>
          <w:ilvl w:val="1"/>
          <w:numId w:val="70"/>
        </w:numPr>
        <w:spacing w:before="0" w:after="0" w:line="360" w:lineRule="auto"/>
        <w:ind w:left="0" w:firstLine="0"/>
        <w:rPr>
          <w:rStyle w:val="135"/>
          <w:rFonts w:ascii="Times New Roman" w:hAnsi="Times New Roman" w:cs="Times New Roman"/>
          <w:b/>
          <w:sz w:val="28"/>
          <w:szCs w:val="28"/>
          <w:lang w:val="ru-RU"/>
        </w:rPr>
      </w:pPr>
      <w:r w:rsidRPr="00A07FF5">
        <w:rPr>
          <w:rStyle w:val="135"/>
          <w:rFonts w:ascii="Times New Roman" w:hAnsi="Times New Roman" w:cs="Times New Roman"/>
          <w:b/>
          <w:sz w:val="28"/>
          <w:szCs w:val="28"/>
          <w:lang w:val="ru-RU"/>
        </w:rPr>
        <w:t>Система условий реализации основной образовательной программы</w:t>
      </w:r>
    </w:p>
    <w:p w:rsidR="00F21BBB" w:rsidRPr="00A07FF5" w:rsidRDefault="00F21BBB" w:rsidP="004C3DBE">
      <w:pPr>
        <w:pStyle w:val="131"/>
        <w:spacing w:before="0" w:after="0" w:line="360" w:lineRule="auto"/>
        <w:ind w:left="1058"/>
        <w:jc w:val="left"/>
        <w:rPr>
          <w:rStyle w:val="135"/>
          <w:rFonts w:ascii="Times New Roman" w:hAnsi="Times New Roman" w:cs="Times New Roman"/>
          <w:b/>
          <w:sz w:val="28"/>
          <w:szCs w:val="28"/>
          <w:lang w:val="ru-RU"/>
        </w:rPr>
      </w:pPr>
    </w:p>
    <w:p w:rsidR="00F21BBB" w:rsidRPr="00A07FF5" w:rsidRDefault="003759CE" w:rsidP="00F21BBB">
      <w:pPr>
        <w:pStyle w:val="131"/>
        <w:spacing w:before="0" w:after="0" w:line="240" w:lineRule="auto"/>
        <w:ind w:firstLine="461"/>
        <w:rPr>
          <w:rStyle w:val="135"/>
          <w:rFonts w:ascii="Times New Roman" w:hAnsi="Times New Roman" w:cs="Times New Roman"/>
          <w:b/>
          <w:sz w:val="28"/>
          <w:szCs w:val="28"/>
          <w:lang w:val="ru-RU"/>
        </w:rPr>
      </w:pPr>
      <w:r w:rsidRPr="00A07FF5">
        <w:rPr>
          <w:rStyle w:val="135"/>
          <w:rFonts w:ascii="Times New Roman" w:hAnsi="Times New Roman" w:cs="Times New Roman"/>
          <w:b/>
          <w:sz w:val="28"/>
          <w:szCs w:val="28"/>
          <w:lang w:val="ru-RU"/>
        </w:rPr>
        <w:t>3.2.1</w:t>
      </w:r>
      <w:r w:rsidR="004C3DBE" w:rsidRPr="00A07FF5">
        <w:rPr>
          <w:rStyle w:val="135"/>
          <w:rFonts w:ascii="Times New Roman" w:hAnsi="Times New Roman" w:cs="Times New Roman"/>
          <w:b/>
          <w:sz w:val="28"/>
          <w:szCs w:val="28"/>
          <w:lang w:val="ru-RU"/>
        </w:rPr>
        <w:t>.</w:t>
      </w:r>
      <w:r w:rsidRPr="00A07FF5">
        <w:rPr>
          <w:rStyle w:val="135"/>
          <w:rFonts w:ascii="Times New Roman" w:hAnsi="Times New Roman" w:cs="Times New Roman"/>
          <w:b/>
          <w:sz w:val="28"/>
          <w:szCs w:val="28"/>
          <w:lang w:val="ru-RU"/>
        </w:rPr>
        <w:t xml:space="preserve"> </w:t>
      </w:r>
      <w:r w:rsidR="004C3DBE" w:rsidRPr="00A07FF5">
        <w:rPr>
          <w:rStyle w:val="135"/>
          <w:rFonts w:ascii="Times New Roman" w:hAnsi="Times New Roman" w:cs="Times New Roman"/>
          <w:b/>
          <w:sz w:val="28"/>
          <w:szCs w:val="28"/>
          <w:lang w:val="ru-RU"/>
        </w:rPr>
        <w:t>К</w:t>
      </w:r>
      <w:r w:rsidRPr="00A07FF5">
        <w:rPr>
          <w:rStyle w:val="135"/>
          <w:rFonts w:ascii="Times New Roman" w:hAnsi="Times New Roman" w:cs="Times New Roman"/>
          <w:b/>
          <w:sz w:val="28"/>
          <w:szCs w:val="28"/>
          <w:lang w:val="ru-RU"/>
        </w:rPr>
        <w:t>адровы</w:t>
      </w:r>
      <w:r w:rsidR="004C3DBE" w:rsidRPr="00A07FF5">
        <w:rPr>
          <w:rStyle w:val="135"/>
          <w:rFonts w:ascii="Times New Roman" w:hAnsi="Times New Roman" w:cs="Times New Roman"/>
          <w:b/>
          <w:sz w:val="28"/>
          <w:szCs w:val="28"/>
          <w:lang w:val="ru-RU"/>
        </w:rPr>
        <w:t>е</w:t>
      </w:r>
      <w:r w:rsidRPr="00A07FF5">
        <w:rPr>
          <w:rStyle w:val="135"/>
          <w:rFonts w:ascii="Times New Roman" w:hAnsi="Times New Roman" w:cs="Times New Roman"/>
          <w:b/>
          <w:sz w:val="28"/>
          <w:szCs w:val="28"/>
          <w:lang w:val="ru-RU"/>
        </w:rPr>
        <w:t>х услови</w:t>
      </w:r>
      <w:r w:rsidR="004C3DBE" w:rsidRPr="00A07FF5">
        <w:rPr>
          <w:rStyle w:val="135"/>
          <w:rFonts w:ascii="Times New Roman" w:hAnsi="Times New Roman" w:cs="Times New Roman"/>
          <w:b/>
          <w:sz w:val="28"/>
          <w:szCs w:val="28"/>
          <w:lang w:val="ru-RU"/>
        </w:rPr>
        <w:t>я</w:t>
      </w:r>
      <w:r w:rsidRPr="00A07FF5">
        <w:rPr>
          <w:rStyle w:val="135"/>
          <w:rFonts w:ascii="Times New Roman" w:hAnsi="Times New Roman" w:cs="Times New Roman"/>
          <w:b/>
          <w:sz w:val="28"/>
          <w:szCs w:val="28"/>
          <w:lang w:val="ru-RU"/>
        </w:rPr>
        <w:t xml:space="preserve"> реализации основной </w:t>
      </w:r>
    </w:p>
    <w:p w:rsidR="003759CE" w:rsidRPr="00A07FF5" w:rsidRDefault="00F21BBB" w:rsidP="00F21BBB">
      <w:pPr>
        <w:pStyle w:val="131"/>
        <w:spacing w:before="0" w:after="0" w:line="240" w:lineRule="auto"/>
        <w:ind w:firstLine="461"/>
        <w:rPr>
          <w:rStyle w:val="135"/>
          <w:rFonts w:ascii="Times New Roman" w:hAnsi="Times New Roman" w:cs="Times New Roman"/>
          <w:b/>
          <w:sz w:val="28"/>
          <w:szCs w:val="28"/>
          <w:lang w:val="ru-RU"/>
        </w:rPr>
      </w:pPr>
      <w:r w:rsidRPr="00A07FF5">
        <w:rPr>
          <w:rStyle w:val="135"/>
          <w:rFonts w:ascii="Times New Roman" w:hAnsi="Times New Roman" w:cs="Times New Roman"/>
          <w:b/>
          <w:sz w:val="28"/>
          <w:szCs w:val="28"/>
          <w:lang w:val="ru-RU"/>
        </w:rPr>
        <w:t>о</w:t>
      </w:r>
      <w:r w:rsidR="003759CE" w:rsidRPr="00A07FF5">
        <w:rPr>
          <w:rStyle w:val="135"/>
          <w:rFonts w:ascii="Times New Roman" w:hAnsi="Times New Roman" w:cs="Times New Roman"/>
          <w:b/>
          <w:sz w:val="28"/>
          <w:szCs w:val="28"/>
          <w:lang w:val="ru-RU"/>
        </w:rPr>
        <w:t>бразовательной</w:t>
      </w:r>
      <w:r w:rsidRPr="00A07FF5">
        <w:rPr>
          <w:rStyle w:val="135"/>
          <w:rFonts w:ascii="Times New Roman" w:hAnsi="Times New Roman" w:cs="Times New Roman"/>
          <w:b/>
          <w:sz w:val="28"/>
          <w:szCs w:val="28"/>
          <w:lang w:val="ru-RU"/>
        </w:rPr>
        <w:t xml:space="preserve"> </w:t>
      </w:r>
      <w:r w:rsidR="003759CE" w:rsidRPr="00A07FF5">
        <w:rPr>
          <w:rStyle w:val="135"/>
          <w:rFonts w:ascii="Times New Roman" w:hAnsi="Times New Roman" w:cs="Times New Roman"/>
          <w:b/>
          <w:sz w:val="28"/>
          <w:szCs w:val="28"/>
          <w:lang w:val="ru-RU"/>
        </w:rPr>
        <w:t>программы основного общего образования</w:t>
      </w:r>
    </w:p>
    <w:p w:rsidR="00F21BBB" w:rsidRPr="00A07FF5" w:rsidRDefault="00F21BBB" w:rsidP="00F21BBB">
      <w:pPr>
        <w:pStyle w:val="131"/>
        <w:spacing w:before="0" w:after="0" w:line="240" w:lineRule="auto"/>
        <w:ind w:firstLine="461"/>
        <w:rPr>
          <w:rStyle w:val="135"/>
          <w:rFonts w:ascii="Times New Roman" w:hAnsi="Times New Roman" w:cs="Times New Roman"/>
          <w:b/>
          <w:sz w:val="28"/>
          <w:szCs w:val="28"/>
          <w:lang w:val="ru-RU"/>
        </w:rPr>
      </w:pPr>
    </w:p>
    <w:p w:rsidR="003759CE" w:rsidRPr="00A07FF5" w:rsidRDefault="003759CE" w:rsidP="003759CE">
      <w:pPr>
        <w:pStyle w:val="131"/>
        <w:spacing w:before="0" w:after="0" w:line="360" w:lineRule="auto"/>
        <w:ind w:firstLine="461"/>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Система условий реализации основной образовательной программы основного общего</w:t>
      </w:r>
      <w:r w:rsidR="00F21BBB"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образования в</w:t>
      </w:r>
      <w:r w:rsidR="00F21BBB" w:rsidRPr="00A07FF5">
        <w:rPr>
          <w:rStyle w:val="135"/>
          <w:rFonts w:ascii="Times New Roman" w:hAnsi="Times New Roman" w:cs="Times New Roman"/>
          <w:sz w:val="28"/>
          <w:szCs w:val="28"/>
          <w:lang w:val="ru-RU"/>
        </w:rPr>
        <w:t xml:space="preserve"> школе</w:t>
      </w:r>
      <w:r w:rsidRPr="00A07FF5">
        <w:rPr>
          <w:rStyle w:val="135"/>
          <w:rFonts w:ascii="Times New Roman" w:hAnsi="Times New Roman" w:cs="Times New Roman"/>
          <w:sz w:val="28"/>
          <w:szCs w:val="28"/>
          <w:lang w:val="ru-RU"/>
        </w:rPr>
        <w:t xml:space="preserve"> представляет собой систему требований к кадровым,</w:t>
      </w:r>
      <w:r w:rsidR="00F21BBB"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финансовым, материально-техническим и иным условиям реализации ООП ООО.</w:t>
      </w:r>
    </w:p>
    <w:p w:rsidR="003759CE" w:rsidRPr="00A07FF5" w:rsidRDefault="003759CE" w:rsidP="003759CE">
      <w:pPr>
        <w:pStyle w:val="131"/>
        <w:spacing w:before="0" w:after="0" w:line="360" w:lineRule="auto"/>
        <w:ind w:firstLine="461"/>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Система условий реализации ООП базируется на результатах проведённой в ходе</w:t>
      </w:r>
      <w:r w:rsidR="00F21BBB"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разработки программы комплексной аналитико-обобщающей и прогностической работы, которая</w:t>
      </w:r>
      <w:r w:rsidR="00F21BBB"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включала:</w:t>
      </w:r>
    </w:p>
    <w:p w:rsidR="003759CE" w:rsidRPr="00A07FF5" w:rsidRDefault="00F21BBB" w:rsidP="003759CE">
      <w:pPr>
        <w:pStyle w:val="131"/>
        <w:spacing w:before="0" w:after="0" w:line="360" w:lineRule="auto"/>
        <w:ind w:firstLine="461"/>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 xml:space="preserve">- </w:t>
      </w:r>
      <w:r w:rsidR="003759CE" w:rsidRPr="00A07FF5">
        <w:rPr>
          <w:rStyle w:val="135"/>
          <w:rFonts w:ascii="Times New Roman" w:hAnsi="Times New Roman" w:cs="Times New Roman"/>
          <w:sz w:val="28"/>
          <w:szCs w:val="28"/>
          <w:lang w:val="ru-RU"/>
        </w:rPr>
        <w:t>анализ имеющихся в образовательном учреждении условий и ресурсов реализации</w:t>
      </w:r>
      <w:r w:rsidRPr="00A07FF5">
        <w:rPr>
          <w:rStyle w:val="135"/>
          <w:rFonts w:ascii="Times New Roman" w:hAnsi="Times New Roman" w:cs="Times New Roman"/>
          <w:sz w:val="28"/>
          <w:szCs w:val="28"/>
          <w:lang w:val="ru-RU"/>
        </w:rPr>
        <w:t xml:space="preserve"> </w:t>
      </w:r>
      <w:r w:rsidR="003759CE" w:rsidRPr="00A07FF5">
        <w:rPr>
          <w:rStyle w:val="135"/>
          <w:rFonts w:ascii="Times New Roman" w:hAnsi="Times New Roman" w:cs="Times New Roman"/>
          <w:sz w:val="28"/>
          <w:szCs w:val="28"/>
          <w:lang w:val="ru-RU"/>
        </w:rPr>
        <w:t>основной образовательной программы основного общего образования;</w:t>
      </w:r>
    </w:p>
    <w:p w:rsidR="003759CE" w:rsidRPr="00A07FF5" w:rsidRDefault="00F21BBB" w:rsidP="003759CE">
      <w:pPr>
        <w:pStyle w:val="131"/>
        <w:spacing w:before="0" w:after="0" w:line="360" w:lineRule="auto"/>
        <w:ind w:firstLine="461"/>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 у</w:t>
      </w:r>
      <w:r w:rsidR="003759CE" w:rsidRPr="00A07FF5">
        <w:rPr>
          <w:rStyle w:val="135"/>
          <w:rFonts w:ascii="Times New Roman" w:hAnsi="Times New Roman" w:cs="Times New Roman"/>
          <w:sz w:val="28"/>
          <w:szCs w:val="28"/>
          <w:lang w:val="ru-RU"/>
        </w:rPr>
        <w:t>становление степени их соответствия требованиям Стандарта, а также целям и</w:t>
      </w:r>
      <w:r w:rsidRPr="00A07FF5">
        <w:rPr>
          <w:rStyle w:val="135"/>
          <w:rFonts w:ascii="Times New Roman" w:hAnsi="Times New Roman" w:cs="Times New Roman"/>
          <w:sz w:val="28"/>
          <w:szCs w:val="28"/>
          <w:lang w:val="ru-RU"/>
        </w:rPr>
        <w:t xml:space="preserve"> </w:t>
      </w:r>
      <w:r w:rsidR="003759CE" w:rsidRPr="00A07FF5">
        <w:rPr>
          <w:rStyle w:val="135"/>
          <w:rFonts w:ascii="Times New Roman" w:hAnsi="Times New Roman" w:cs="Times New Roman"/>
          <w:sz w:val="28"/>
          <w:szCs w:val="28"/>
          <w:lang w:val="ru-RU"/>
        </w:rPr>
        <w:t>задачам, обозначенным в основной образовательной программе начального общего образования,</w:t>
      </w:r>
      <w:r w:rsidRPr="00A07FF5">
        <w:rPr>
          <w:rStyle w:val="135"/>
          <w:rFonts w:ascii="Times New Roman" w:hAnsi="Times New Roman" w:cs="Times New Roman"/>
          <w:sz w:val="28"/>
          <w:szCs w:val="28"/>
          <w:lang w:val="ru-RU"/>
        </w:rPr>
        <w:t xml:space="preserve"> </w:t>
      </w:r>
      <w:r w:rsidR="003759CE" w:rsidRPr="00A07FF5">
        <w:rPr>
          <w:rStyle w:val="135"/>
          <w:rFonts w:ascii="Times New Roman" w:hAnsi="Times New Roman" w:cs="Times New Roman"/>
          <w:sz w:val="28"/>
          <w:szCs w:val="28"/>
          <w:lang w:val="ru-RU"/>
        </w:rPr>
        <w:t>сформированным с учётом потребностей всех участников образовательного процесса;</w:t>
      </w:r>
    </w:p>
    <w:p w:rsidR="003759CE" w:rsidRPr="00A07FF5" w:rsidRDefault="00F21BBB" w:rsidP="003759CE">
      <w:pPr>
        <w:pStyle w:val="131"/>
        <w:spacing w:before="0" w:after="0" w:line="360" w:lineRule="auto"/>
        <w:ind w:firstLine="461"/>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 xml:space="preserve">- </w:t>
      </w:r>
      <w:r w:rsidR="003759CE" w:rsidRPr="00A07FF5">
        <w:rPr>
          <w:rStyle w:val="135"/>
          <w:rFonts w:ascii="Times New Roman" w:hAnsi="Times New Roman" w:cs="Times New Roman"/>
          <w:sz w:val="28"/>
          <w:szCs w:val="28"/>
          <w:lang w:val="ru-RU"/>
        </w:rPr>
        <w:t>выявление проблемных зон и установление необходимых изменений в имеющихся</w:t>
      </w:r>
      <w:r w:rsidRPr="00A07FF5">
        <w:rPr>
          <w:rStyle w:val="135"/>
          <w:rFonts w:ascii="Times New Roman" w:hAnsi="Times New Roman" w:cs="Times New Roman"/>
          <w:sz w:val="28"/>
          <w:szCs w:val="28"/>
          <w:lang w:val="ru-RU"/>
        </w:rPr>
        <w:t xml:space="preserve"> </w:t>
      </w:r>
      <w:r w:rsidR="003759CE" w:rsidRPr="00A07FF5">
        <w:rPr>
          <w:rStyle w:val="135"/>
          <w:rFonts w:ascii="Times New Roman" w:hAnsi="Times New Roman" w:cs="Times New Roman"/>
          <w:sz w:val="28"/>
          <w:szCs w:val="28"/>
          <w:lang w:val="ru-RU"/>
        </w:rPr>
        <w:t>условиях для приведения их в соответствие с требованиями Стандарта.</w:t>
      </w:r>
    </w:p>
    <w:p w:rsidR="003759CE" w:rsidRPr="00A07FF5" w:rsidRDefault="003759CE" w:rsidP="003759CE">
      <w:pPr>
        <w:pStyle w:val="131"/>
        <w:spacing w:before="0" w:after="0" w:line="360" w:lineRule="auto"/>
        <w:ind w:firstLine="461"/>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 xml:space="preserve">В целях обеспечения реализации ООП ООО </w:t>
      </w:r>
      <w:r w:rsidR="00F21BBB" w:rsidRPr="00A07FF5">
        <w:rPr>
          <w:rStyle w:val="135"/>
          <w:rFonts w:ascii="Times New Roman" w:hAnsi="Times New Roman" w:cs="Times New Roman"/>
          <w:sz w:val="28"/>
          <w:szCs w:val="28"/>
          <w:lang w:val="ru-RU"/>
        </w:rPr>
        <w:t xml:space="preserve">в школе </w:t>
      </w:r>
      <w:r w:rsidRPr="00A07FF5">
        <w:rPr>
          <w:rStyle w:val="135"/>
          <w:rFonts w:ascii="Times New Roman" w:hAnsi="Times New Roman" w:cs="Times New Roman"/>
          <w:sz w:val="28"/>
          <w:szCs w:val="28"/>
          <w:lang w:val="ru-RU"/>
        </w:rPr>
        <w:t>созданы условия,</w:t>
      </w:r>
      <w:r w:rsidR="00F21BBB"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обеспечивающие возможность:</w:t>
      </w:r>
    </w:p>
    <w:p w:rsidR="003759CE" w:rsidRPr="00A07FF5" w:rsidRDefault="00DA1D3B" w:rsidP="003759CE">
      <w:pPr>
        <w:pStyle w:val="131"/>
        <w:spacing w:before="0" w:after="0" w:line="360" w:lineRule="auto"/>
        <w:ind w:firstLine="461"/>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 xml:space="preserve">- </w:t>
      </w:r>
      <w:r w:rsidR="003759CE" w:rsidRPr="00A07FF5">
        <w:rPr>
          <w:rStyle w:val="135"/>
          <w:rFonts w:ascii="Times New Roman" w:hAnsi="Times New Roman" w:cs="Times New Roman"/>
          <w:sz w:val="28"/>
          <w:szCs w:val="28"/>
          <w:lang w:val="ru-RU"/>
        </w:rPr>
        <w:t>достижения планируемых результатов освоения основной образовательной</w:t>
      </w:r>
      <w:r w:rsidRPr="00A07FF5">
        <w:rPr>
          <w:rStyle w:val="135"/>
          <w:rFonts w:ascii="Times New Roman" w:hAnsi="Times New Roman" w:cs="Times New Roman"/>
          <w:sz w:val="28"/>
          <w:szCs w:val="28"/>
          <w:lang w:val="ru-RU"/>
        </w:rPr>
        <w:t xml:space="preserve"> </w:t>
      </w:r>
      <w:r w:rsidR="003759CE" w:rsidRPr="00A07FF5">
        <w:rPr>
          <w:rStyle w:val="135"/>
          <w:rFonts w:ascii="Times New Roman" w:hAnsi="Times New Roman" w:cs="Times New Roman"/>
          <w:sz w:val="28"/>
          <w:szCs w:val="28"/>
          <w:lang w:val="ru-RU"/>
        </w:rPr>
        <w:t xml:space="preserve">программы </w:t>
      </w:r>
      <w:r w:rsidRPr="00A07FF5">
        <w:rPr>
          <w:rStyle w:val="135"/>
          <w:rFonts w:ascii="Times New Roman" w:hAnsi="Times New Roman" w:cs="Times New Roman"/>
          <w:sz w:val="28"/>
          <w:szCs w:val="28"/>
          <w:lang w:val="ru-RU"/>
        </w:rPr>
        <w:t>основного</w:t>
      </w:r>
      <w:r w:rsidR="003759CE" w:rsidRPr="00A07FF5">
        <w:rPr>
          <w:rStyle w:val="135"/>
          <w:rFonts w:ascii="Times New Roman" w:hAnsi="Times New Roman" w:cs="Times New Roman"/>
          <w:sz w:val="28"/>
          <w:szCs w:val="28"/>
          <w:lang w:val="ru-RU"/>
        </w:rPr>
        <w:t xml:space="preserve"> общего образования всеми обучающимися, в том числе детьми с</w:t>
      </w:r>
      <w:r w:rsidRPr="00A07FF5">
        <w:rPr>
          <w:rStyle w:val="135"/>
          <w:rFonts w:ascii="Times New Roman" w:hAnsi="Times New Roman" w:cs="Times New Roman"/>
          <w:sz w:val="28"/>
          <w:szCs w:val="28"/>
          <w:lang w:val="ru-RU"/>
        </w:rPr>
        <w:t xml:space="preserve"> </w:t>
      </w:r>
      <w:r w:rsidR="003759CE" w:rsidRPr="00A07FF5">
        <w:rPr>
          <w:rStyle w:val="135"/>
          <w:rFonts w:ascii="Times New Roman" w:hAnsi="Times New Roman" w:cs="Times New Roman"/>
          <w:sz w:val="28"/>
          <w:szCs w:val="28"/>
          <w:lang w:val="ru-RU"/>
        </w:rPr>
        <w:t>ограниченными возможностями здоровья;</w:t>
      </w:r>
    </w:p>
    <w:p w:rsidR="003759CE" w:rsidRPr="00A07FF5" w:rsidRDefault="00DA1D3B" w:rsidP="003759CE">
      <w:pPr>
        <w:pStyle w:val="131"/>
        <w:spacing w:before="0" w:after="0" w:line="360" w:lineRule="auto"/>
        <w:ind w:firstLine="461"/>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 xml:space="preserve">- </w:t>
      </w:r>
      <w:r w:rsidR="003759CE" w:rsidRPr="00A07FF5">
        <w:rPr>
          <w:rStyle w:val="135"/>
          <w:rFonts w:ascii="Times New Roman" w:hAnsi="Times New Roman" w:cs="Times New Roman"/>
          <w:sz w:val="28"/>
          <w:szCs w:val="28"/>
          <w:lang w:val="ru-RU"/>
        </w:rPr>
        <w:t>выявления и развития способностей обучающихся через систему внеурочной работы работы</w:t>
      </w:r>
      <w:r w:rsidRPr="00A07FF5">
        <w:rPr>
          <w:rStyle w:val="135"/>
          <w:rFonts w:ascii="Times New Roman" w:hAnsi="Times New Roman" w:cs="Times New Roman"/>
          <w:sz w:val="28"/>
          <w:szCs w:val="28"/>
          <w:lang w:val="ru-RU"/>
        </w:rPr>
        <w:t xml:space="preserve">, </w:t>
      </w:r>
      <w:r w:rsidR="003759CE" w:rsidRPr="00A07FF5">
        <w:rPr>
          <w:rStyle w:val="135"/>
          <w:rFonts w:ascii="Times New Roman" w:hAnsi="Times New Roman" w:cs="Times New Roman"/>
          <w:sz w:val="28"/>
          <w:szCs w:val="28"/>
          <w:lang w:val="ru-RU"/>
        </w:rPr>
        <w:t>организаци</w:t>
      </w:r>
      <w:r w:rsidRPr="00A07FF5">
        <w:rPr>
          <w:rStyle w:val="135"/>
          <w:rFonts w:ascii="Times New Roman" w:hAnsi="Times New Roman" w:cs="Times New Roman"/>
          <w:sz w:val="28"/>
          <w:szCs w:val="28"/>
          <w:lang w:val="ru-RU"/>
        </w:rPr>
        <w:t>ю</w:t>
      </w:r>
      <w:r w:rsidR="003759CE" w:rsidRPr="00A07FF5">
        <w:rPr>
          <w:rStyle w:val="135"/>
          <w:rFonts w:ascii="Times New Roman" w:hAnsi="Times New Roman" w:cs="Times New Roman"/>
          <w:sz w:val="28"/>
          <w:szCs w:val="28"/>
          <w:lang w:val="ru-RU"/>
        </w:rPr>
        <w:t xml:space="preserve"> интеллектуальных и творческих соревнований, проектно</w:t>
      </w:r>
      <w:r w:rsidRPr="00A07FF5">
        <w:rPr>
          <w:rStyle w:val="135"/>
          <w:rFonts w:ascii="Times New Roman" w:hAnsi="Times New Roman" w:cs="Times New Roman"/>
          <w:sz w:val="28"/>
          <w:szCs w:val="28"/>
          <w:lang w:val="ru-RU"/>
        </w:rPr>
        <w:t xml:space="preserve">- </w:t>
      </w:r>
      <w:r w:rsidR="003759CE" w:rsidRPr="00A07FF5">
        <w:rPr>
          <w:rStyle w:val="135"/>
          <w:rFonts w:ascii="Times New Roman" w:hAnsi="Times New Roman" w:cs="Times New Roman"/>
          <w:sz w:val="28"/>
          <w:szCs w:val="28"/>
          <w:lang w:val="ru-RU"/>
        </w:rPr>
        <w:t>исследовательской</w:t>
      </w:r>
      <w:r w:rsidRPr="00A07FF5">
        <w:rPr>
          <w:rStyle w:val="135"/>
          <w:rFonts w:ascii="Times New Roman" w:hAnsi="Times New Roman" w:cs="Times New Roman"/>
          <w:sz w:val="28"/>
          <w:szCs w:val="28"/>
          <w:lang w:val="ru-RU"/>
        </w:rPr>
        <w:t xml:space="preserve"> </w:t>
      </w:r>
      <w:r w:rsidR="003759CE" w:rsidRPr="00A07FF5">
        <w:rPr>
          <w:rStyle w:val="135"/>
          <w:rFonts w:ascii="Times New Roman" w:hAnsi="Times New Roman" w:cs="Times New Roman"/>
          <w:sz w:val="28"/>
          <w:szCs w:val="28"/>
          <w:lang w:val="ru-RU"/>
        </w:rPr>
        <w:t>деятельности;</w:t>
      </w:r>
    </w:p>
    <w:p w:rsidR="003759CE" w:rsidRPr="00A07FF5" w:rsidRDefault="00DA1D3B" w:rsidP="003759CE">
      <w:pPr>
        <w:pStyle w:val="131"/>
        <w:spacing w:before="0" w:after="0" w:line="360" w:lineRule="auto"/>
        <w:ind w:firstLine="461"/>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 у</w:t>
      </w:r>
      <w:r w:rsidR="003759CE" w:rsidRPr="00A07FF5">
        <w:rPr>
          <w:rStyle w:val="135"/>
          <w:rFonts w:ascii="Times New Roman" w:hAnsi="Times New Roman" w:cs="Times New Roman"/>
          <w:sz w:val="28"/>
          <w:szCs w:val="28"/>
          <w:lang w:val="ru-RU"/>
        </w:rPr>
        <w:t>частия обучающихся, их родителей (законных представителей), педагогических</w:t>
      </w:r>
      <w:r w:rsidRPr="00A07FF5">
        <w:rPr>
          <w:rStyle w:val="135"/>
          <w:rFonts w:ascii="Times New Roman" w:hAnsi="Times New Roman" w:cs="Times New Roman"/>
          <w:sz w:val="28"/>
          <w:szCs w:val="28"/>
          <w:lang w:val="ru-RU"/>
        </w:rPr>
        <w:t xml:space="preserve"> </w:t>
      </w:r>
      <w:r w:rsidR="003759CE" w:rsidRPr="00A07FF5">
        <w:rPr>
          <w:rStyle w:val="135"/>
          <w:rFonts w:ascii="Times New Roman" w:hAnsi="Times New Roman" w:cs="Times New Roman"/>
          <w:sz w:val="28"/>
          <w:szCs w:val="28"/>
          <w:lang w:val="ru-RU"/>
        </w:rPr>
        <w:t>работников и общественности в разработке основной обра</w:t>
      </w:r>
      <w:r w:rsidRPr="00A07FF5">
        <w:rPr>
          <w:rStyle w:val="135"/>
          <w:rFonts w:ascii="Times New Roman" w:hAnsi="Times New Roman" w:cs="Times New Roman"/>
          <w:sz w:val="28"/>
          <w:szCs w:val="28"/>
          <w:lang w:val="ru-RU"/>
        </w:rPr>
        <w:t xml:space="preserve">зовательной программы основного </w:t>
      </w:r>
      <w:r w:rsidR="003759CE" w:rsidRPr="00A07FF5">
        <w:rPr>
          <w:rStyle w:val="135"/>
          <w:rFonts w:ascii="Times New Roman" w:hAnsi="Times New Roman" w:cs="Times New Roman"/>
          <w:sz w:val="28"/>
          <w:szCs w:val="28"/>
          <w:lang w:val="ru-RU"/>
        </w:rPr>
        <w:t>общего образования, проектировании и развитии внутришкольной социальной среды, а также в</w:t>
      </w:r>
      <w:r w:rsidRPr="00A07FF5">
        <w:rPr>
          <w:rStyle w:val="135"/>
          <w:rFonts w:ascii="Times New Roman" w:hAnsi="Times New Roman" w:cs="Times New Roman"/>
          <w:sz w:val="28"/>
          <w:szCs w:val="28"/>
          <w:lang w:val="ru-RU"/>
        </w:rPr>
        <w:t xml:space="preserve"> </w:t>
      </w:r>
      <w:r w:rsidR="003759CE" w:rsidRPr="00A07FF5">
        <w:rPr>
          <w:rStyle w:val="135"/>
          <w:rFonts w:ascii="Times New Roman" w:hAnsi="Times New Roman" w:cs="Times New Roman"/>
          <w:sz w:val="28"/>
          <w:szCs w:val="28"/>
          <w:lang w:val="ru-RU"/>
        </w:rPr>
        <w:t>формировании и реализации индивидуальных образовательных маршрутов обучающихся;</w:t>
      </w:r>
    </w:p>
    <w:p w:rsidR="003759CE" w:rsidRPr="00A07FF5" w:rsidRDefault="00DA1D3B" w:rsidP="003759CE">
      <w:pPr>
        <w:pStyle w:val="131"/>
        <w:spacing w:before="0" w:after="0" w:line="360" w:lineRule="auto"/>
        <w:ind w:firstLine="461"/>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 э</w:t>
      </w:r>
      <w:r w:rsidR="003759CE" w:rsidRPr="00A07FF5">
        <w:rPr>
          <w:rStyle w:val="135"/>
          <w:rFonts w:ascii="Times New Roman" w:hAnsi="Times New Roman" w:cs="Times New Roman"/>
          <w:sz w:val="28"/>
          <w:szCs w:val="28"/>
          <w:lang w:val="ru-RU"/>
        </w:rPr>
        <w:t>ффективного использования времени, отведенного на реализацию части основной</w:t>
      </w:r>
      <w:r w:rsidRPr="00A07FF5">
        <w:rPr>
          <w:rStyle w:val="135"/>
          <w:rFonts w:ascii="Times New Roman" w:hAnsi="Times New Roman" w:cs="Times New Roman"/>
          <w:sz w:val="28"/>
          <w:szCs w:val="28"/>
          <w:lang w:val="ru-RU"/>
        </w:rPr>
        <w:t xml:space="preserve"> </w:t>
      </w:r>
      <w:r w:rsidR="003759CE" w:rsidRPr="00A07FF5">
        <w:rPr>
          <w:rStyle w:val="135"/>
          <w:rFonts w:ascii="Times New Roman" w:hAnsi="Times New Roman" w:cs="Times New Roman"/>
          <w:sz w:val="28"/>
          <w:szCs w:val="28"/>
          <w:lang w:val="ru-RU"/>
        </w:rPr>
        <w:t>образовательной программы, формируемой участниками учебного процесса, в соответствии с</w:t>
      </w:r>
      <w:r w:rsidRPr="00A07FF5">
        <w:rPr>
          <w:rStyle w:val="135"/>
          <w:rFonts w:ascii="Times New Roman" w:hAnsi="Times New Roman" w:cs="Times New Roman"/>
          <w:sz w:val="28"/>
          <w:szCs w:val="28"/>
          <w:lang w:val="ru-RU"/>
        </w:rPr>
        <w:t xml:space="preserve"> </w:t>
      </w:r>
      <w:r w:rsidR="003759CE" w:rsidRPr="00A07FF5">
        <w:rPr>
          <w:rStyle w:val="135"/>
          <w:rFonts w:ascii="Times New Roman" w:hAnsi="Times New Roman" w:cs="Times New Roman"/>
          <w:sz w:val="28"/>
          <w:szCs w:val="28"/>
          <w:lang w:val="ru-RU"/>
        </w:rPr>
        <w:t xml:space="preserve">запросами обучающихся и их родителей (законных представителей), спецификой </w:t>
      </w:r>
      <w:r w:rsidRPr="00A07FF5">
        <w:rPr>
          <w:rStyle w:val="135"/>
          <w:rFonts w:ascii="Times New Roman" w:hAnsi="Times New Roman" w:cs="Times New Roman"/>
          <w:sz w:val="28"/>
          <w:szCs w:val="28"/>
          <w:lang w:val="ru-RU"/>
        </w:rPr>
        <w:t>школы;</w:t>
      </w:r>
    </w:p>
    <w:p w:rsidR="003759CE" w:rsidRPr="00A07FF5" w:rsidRDefault="00DA1D3B" w:rsidP="003759CE">
      <w:pPr>
        <w:pStyle w:val="131"/>
        <w:spacing w:before="0" w:after="0" w:line="360" w:lineRule="auto"/>
        <w:ind w:firstLine="461"/>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w:t>
      </w:r>
      <w:r w:rsidR="003759CE" w:rsidRPr="00A07FF5">
        <w:rPr>
          <w:rStyle w:val="135"/>
          <w:rFonts w:ascii="Times New Roman" w:hAnsi="Times New Roman" w:cs="Times New Roman"/>
          <w:sz w:val="28"/>
          <w:szCs w:val="28"/>
          <w:lang w:val="ru-RU"/>
        </w:rPr>
        <w:t>использования в образовательном процессе современных образовательных</w:t>
      </w:r>
      <w:r w:rsidRPr="00A07FF5">
        <w:rPr>
          <w:rStyle w:val="135"/>
          <w:rFonts w:ascii="Times New Roman" w:hAnsi="Times New Roman" w:cs="Times New Roman"/>
          <w:sz w:val="28"/>
          <w:szCs w:val="28"/>
          <w:lang w:val="ru-RU"/>
        </w:rPr>
        <w:t xml:space="preserve"> </w:t>
      </w:r>
      <w:r w:rsidR="003759CE" w:rsidRPr="00A07FF5">
        <w:rPr>
          <w:rStyle w:val="135"/>
          <w:rFonts w:ascii="Times New Roman" w:hAnsi="Times New Roman" w:cs="Times New Roman"/>
          <w:sz w:val="28"/>
          <w:szCs w:val="28"/>
          <w:lang w:val="ru-RU"/>
        </w:rPr>
        <w:t>технологий деятельностного типа;</w:t>
      </w:r>
    </w:p>
    <w:p w:rsidR="003759CE" w:rsidRPr="00A07FF5" w:rsidRDefault="00DA1D3B" w:rsidP="003759CE">
      <w:pPr>
        <w:pStyle w:val="131"/>
        <w:spacing w:before="0" w:after="0" w:line="360" w:lineRule="auto"/>
        <w:ind w:firstLine="461"/>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 xml:space="preserve">- </w:t>
      </w:r>
      <w:r w:rsidR="003759CE" w:rsidRPr="00A07FF5">
        <w:rPr>
          <w:rStyle w:val="135"/>
          <w:rFonts w:ascii="Times New Roman" w:hAnsi="Times New Roman" w:cs="Times New Roman"/>
          <w:sz w:val="28"/>
          <w:szCs w:val="28"/>
          <w:lang w:val="ru-RU"/>
        </w:rPr>
        <w:t>эффективной самостоятельной работы обучающихся при поддержке педагогических</w:t>
      </w:r>
      <w:r w:rsidRPr="00A07FF5">
        <w:rPr>
          <w:rStyle w:val="135"/>
          <w:rFonts w:ascii="Times New Roman" w:hAnsi="Times New Roman" w:cs="Times New Roman"/>
          <w:sz w:val="28"/>
          <w:szCs w:val="28"/>
          <w:lang w:val="ru-RU"/>
        </w:rPr>
        <w:t xml:space="preserve"> </w:t>
      </w:r>
      <w:r w:rsidR="003759CE" w:rsidRPr="00A07FF5">
        <w:rPr>
          <w:rStyle w:val="135"/>
          <w:rFonts w:ascii="Times New Roman" w:hAnsi="Times New Roman" w:cs="Times New Roman"/>
          <w:sz w:val="28"/>
          <w:szCs w:val="28"/>
          <w:lang w:val="ru-RU"/>
        </w:rPr>
        <w:t>работников.</w:t>
      </w:r>
    </w:p>
    <w:p w:rsidR="004C3DBE" w:rsidRPr="00A07FF5" w:rsidRDefault="003759CE" w:rsidP="00FA7C7D">
      <w:pPr>
        <w:pStyle w:val="131"/>
        <w:spacing w:before="0" w:after="0" w:line="360" w:lineRule="auto"/>
        <w:ind w:firstLine="461"/>
        <w:rPr>
          <w:rStyle w:val="135"/>
          <w:rFonts w:ascii="Times New Roman" w:hAnsi="Times New Roman" w:cs="Times New Roman"/>
          <w:b/>
          <w:sz w:val="28"/>
          <w:szCs w:val="28"/>
          <w:lang w:val="ru-RU"/>
        </w:rPr>
      </w:pPr>
      <w:r w:rsidRPr="00A07FF5">
        <w:rPr>
          <w:rStyle w:val="135"/>
          <w:rFonts w:ascii="Times New Roman" w:hAnsi="Times New Roman" w:cs="Times New Roman"/>
          <w:b/>
          <w:sz w:val="28"/>
          <w:szCs w:val="28"/>
          <w:lang w:val="ru-RU"/>
        </w:rPr>
        <w:t>Кадр</w:t>
      </w:r>
      <w:r w:rsidR="004C3DBE" w:rsidRPr="00A07FF5">
        <w:rPr>
          <w:rStyle w:val="135"/>
          <w:rFonts w:ascii="Times New Roman" w:hAnsi="Times New Roman" w:cs="Times New Roman"/>
          <w:b/>
          <w:sz w:val="28"/>
          <w:szCs w:val="28"/>
          <w:lang w:val="ru-RU"/>
        </w:rPr>
        <w:t>овые условия реализации ООП ООО</w:t>
      </w:r>
    </w:p>
    <w:p w:rsidR="003759CE" w:rsidRPr="00A07FF5" w:rsidRDefault="004C3DBE" w:rsidP="003759CE">
      <w:pPr>
        <w:pStyle w:val="131"/>
        <w:spacing w:before="0" w:after="0" w:line="360" w:lineRule="auto"/>
        <w:ind w:firstLine="461"/>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 xml:space="preserve">Школа </w:t>
      </w:r>
      <w:r w:rsidR="003759CE" w:rsidRPr="00A07FF5">
        <w:rPr>
          <w:rStyle w:val="135"/>
          <w:rFonts w:ascii="Times New Roman" w:hAnsi="Times New Roman" w:cs="Times New Roman"/>
          <w:sz w:val="28"/>
          <w:szCs w:val="28"/>
          <w:lang w:val="ru-RU"/>
        </w:rPr>
        <w:t>располагает коллективом</w:t>
      </w:r>
      <w:r w:rsidR="00FA7C7D" w:rsidRPr="00A07FF5">
        <w:rPr>
          <w:rStyle w:val="135"/>
          <w:rFonts w:ascii="Times New Roman" w:hAnsi="Times New Roman" w:cs="Times New Roman"/>
          <w:sz w:val="28"/>
          <w:szCs w:val="28"/>
          <w:lang w:val="ru-RU"/>
        </w:rPr>
        <w:t xml:space="preserve"> </w:t>
      </w:r>
      <w:r w:rsidR="003759CE" w:rsidRPr="00A07FF5">
        <w:rPr>
          <w:rStyle w:val="135"/>
          <w:rFonts w:ascii="Times New Roman" w:hAnsi="Times New Roman" w:cs="Times New Roman"/>
          <w:sz w:val="28"/>
          <w:szCs w:val="28"/>
          <w:lang w:val="ru-RU"/>
        </w:rPr>
        <w:t>высокопрофессиональных педагогов, которые имеют необходимую квалификацию для решения</w:t>
      </w:r>
      <w:r w:rsidR="00FA7C7D" w:rsidRPr="00A07FF5">
        <w:rPr>
          <w:rStyle w:val="135"/>
          <w:rFonts w:ascii="Times New Roman" w:hAnsi="Times New Roman" w:cs="Times New Roman"/>
          <w:sz w:val="28"/>
          <w:szCs w:val="28"/>
          <w:lang w:val="ru-RU"/>
        </w:rPr>
        <w:t xml:space="preserve"> </w:t>
      </w:r>
      <w:r w:rsidR="003759CE" w:rsidRPr="00A07FF5">
        <w:rPr>
          <w:rStyle w:val="135"/>
          <w:rFonts w:ascii="Times New Roman" w:hAnsi="Times New Roman" w:cs="Times New Roman"/>
          <w:sz w:val="28"/>
          <w:szCs w:val="28"/>
          <w:lang w:val="ru-RU"/>
        </w:rPr>
        <w:t>задач, определённых основной образовательной программой школы (см. в пояснительной</w:t>
      </w:r>
      <w:r w:rsidR="00FA7C7D" w:rsidRPr="00A07FF5">
        <w:rPr>
          <w:rStyle w:val="135"/>
          <w:rFonts w:ascii="Times New Roman" w:hAnsi="Times New Roman" w:cs="Times New Roman"/>
          <w:sz w:val="28"/>
          <w:szCs w:val="28"/>
          <w:lang w:val="ru-RU"/>
        </w:rPr>
        <w:t xml:space="preserve"> </w:t>
      </w:r>
      <w:r w:rsidR="003759CE" w:rsidRPr="00A07FF5">
        <w:rPr>
          <w:rStyle w:val="135"/>
          <w:rFonts w:ascii="Times New Roman" w:hAnsi="Times New Roman" w:cs="Times New Roman"/>
          <w:sz w:val="28"/>
          <w:szCs w:val="28"/>
          <w:lang w:val="ru-RU"/>
        </w:rPr>
        <w:t>записке), и способных к инновационной профессиональной деятельности.</w:t>
      </w:r>
    </w:p>
    <w:p w:rsidR="00FA7C7D" w:rsidRPr="00A07FF5" w:rsidRDefault="003759CE" w:rsidP="003759CE">
      <w:pPr>
        <w:pStyle w:val="131"/>
        <w:spacing w:before="0" w:after="0" w:line="360" w:lineRule="auto"/>
        <w:ind w:firstLine="461"/>
        <w:jc w:val="both"/>
        <w:rPr>
          <w:rStyle w:val="135"/>
          <w:rFonts w:ascii="Times New Roman" w:hAnsi="Times New Roman" w:cs="Times New Roman"/>
          <w:sz w:val="28"/>
          <w:szCs w:val="28"/>
          <w:lang w:val="ru-RU"/>
        </w:rPr>
      </w:pPr>
      <w:r w:rsidRPr="00A07FF5">
        <w:rPr>
          <w:rStyle w:val="135"/>
          <w:rFonts w:ascii="Times New Roman" w:hAnsi="Times New Roman" w:cs="Times New Roman"/>
          <w:i/>
          <w:sz w:val="28"/>
          <w:szCs w:val="28"/>
          <w:lang w:val="ru-RU"/>
        </w:rPr>
        <w:t>Учителя</w:t>
      </w:r>
      <w:r w:rsidRPr="00A07FF5">
        <w:rPr>
          <w:rStyle w:val="135"/>
          <w:rFonts w:ascii="Times New Roman" w:hAnsi="Times New Roman" w:cs="Times New Roman"/>
          <w:sz w:val="28"/>
          <w:szCs w:val="28"/>
          <w:lang w:val="ru-RU"/>
        </w:rPr>
        <w:t xml:space="preserve"> школы создают условия для успешного продвижения ребёнка в рамках</w:t>
      </w:r>
      <w:r w:rsidR="00FA7C7D"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образовательного процесса, обеспечивают многообразие организационно-учебных и внеучебных</w:t>
      </w:r>
      <w:r w:rsidR="00FA7C7D"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форм освоения программы, формируют учебную деятельность младших школьников, организовывают постановку учебных целей, создавая условия для их «присвоения» и</w:t>
      </w:r>
      <w:r w:rsidR="00FA7C7D"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самостоятельной конкретизации учениками; побуждают и поддерживают детские инициативы,</w:t>
      </w:r>
      <w:r w:rsidR="00FA7C7D"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направленные на поиск средств и способов достижения учебных целей; организовывают усвоение</w:t>
      </w:r>
      <w:r w:rsidR="00FA7C7D"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знаний посредством коллективных форм учебной работы; осуществляют функции контроля и</w:t>
      </w:r>
      <w:r w:rsidR="00FA7C7D"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оценки, постепенно передавая их ученикам); создают условия для продуктивной творческой</w:t>
      </w:r>
      <w:r w:rsidR="00FA7C7D"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деятельности ребенка, поддерживают детские инициативы и помогают в их осуществлении;</w:t>
      </w:r>
      <w:r w:rsidR="00FA7C7D"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обеспечивают презентацию и социальную оценку результатов творчества учеников через</w:t>
      </w:r>
      <w:r w:rsidR="00FA7C7D"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 xml:space="preserve">выставки, конкурсы, фестивали, детскую периодическую печать и т. п.; создают </w:t>
      </w:r>
      <w:r w:rsidR="00FA7C7D"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пространство для</w:t>
      </w:r>
      <w:r w:rsidR="00FA7C7D"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социальных практик младших школьников и приобщают их к общественно значимым делам;</w:t>
      </w:r>
      <w:r w:rsidR="00FA7C7D" w:rsidRPr="00A07FF5">
        <w:rPr>
          <w:rStyle w:val="135"/>
          <w:rFonts w:ascii="Times New Roman" w:hAnsi="Times New Roman" w:cs="Times New Roman"/>
          <w:sz w:val="28"/>
          <w:szCs w:val="28"/>
          <w:lang w:val="ru-RU"/>
        </w:rPr>
        <w:t xml:space="preserve"> </w:t>
      </w:r>
    </w:p>
    <w:p w:rsidR="003759CE" w:rsidRPr="00A07FF5" w:rsidRDefault="003759CE" w:rsidP="003759CE">
      <w:pPr>
        <w:pStyle w:val="131"/>
        <w:spacing w:before="0" w:after="0" w:line="360" w:lineRule="auto"/>
        <w:ind w:firstLine="461"/>
        <w:jc w:val="both"/>
        <w:rPr>
          <w:rStyle w:val="135"/>
          <w:rFonts w:ascii="Times New Roman" w:hAnsi="Times New Roman" w:cs="Times New Roman"/>
          <w:sz w:val="28"/>
          <w:szCs w:val="28"/>
          <w:lang w:val="ru-RU"/>
        </w:rPr>
      </w:pPr>
      <w:r w:rsidRPr="00A07FF5">
        <w:rPr>
          <w:rStyle w:val="135"/>
          <w:rFonts w:ascii="Times New Roman" w:hAnsi="Times New Roman" w:cs="Times New Roman"/>
          <w:i/>
          <w:sz w:val="28"/>
          <w:szCs w:val="28"/>
          <w:lang w:val="ru-RU"/>
        </w:rPr>
        <w:t xml:space="preserve">психолог </w:t>
      </w:r>
      <w:r w:rsidRPr="00A07FF5">
        <w:rPr>
          <w:rStyle w:val="135"/>
          <w:rFonts w:ascii="Times New Roman" w:hAnsi="Times New Roman" w:cs="Times New Roman"/>
          <w:sz w:val="28"/>
          <w:szCs w:val="28"/>
          <w:lang w:val="ru-RU"/>
        </w:rPr>
        <w:t>оказывает помощь педагогам в выявлении условий, необходимых для развития</w:t>
      </w:r>
      <w:r w:rsidR="00FA7C7D"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ребенка в соответствии с его возрастными и индивидуальными особенностями, формирует и</w:t>
      </w:r>
      <w:r w:rsidR="00FA7C7D"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развивает психологопедагогические компетентности обучающихся, педагогических и</w:t>
      </w:r>
      <w:r w:rsidR="00FA7C7D"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административных работников, родительской общественности; осуществляет психолого</w:t>
      </w:r>
      <w:r w:rsidR="00FA7C7D" w:rsidRPr="00A07FF5">
        <w:rPr>
          <w:rStyle w:val="135"/>
          <w:rFonts w:ascii="Times New Roman" w:hAnsi="Times New Roman" w:cs="Times New Roman"/>
          <w:sz w:val="28"/>
          <w:szCs w:val="28"/>
          <w:lang w:val="ru-RU"/>
        </w:rPr>
        <w:t>-</w:t>
      </w:r>
      <w:r w:rsidRPr="00A07FF5">
        <w:rPr>
          <w:rStyle w:val="135"/>
          <w:rFonts w:ascii="Times New Roman" w:hAnsi="Times New Roman" w:cs="Times New Roman"/>
          <w:sz w:val="28"/>
          <w:szCs w:val="28"/>
          <w:lang w:val="ru-RU"/>
        </w:rPr>
        <w:t>педагогическое сопровождение участников образовательного процесса (сохранение и укрепление</w:t>
      </w:r>
      <w:r w:rsidR="00FA7C7D"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психологического здоровья обучающихся; формирование ценности здоровья и безопасного образа</w:t>
      </w:r>
      <w:r w:rsidR="00FA7C7D"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жизни; дифференциация и индивидуализация обучения; мониторинг возможностей и</w:t>
      </w:r>
      <w:r w:rsidR="00FA7C7D"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способностей обучающихся, выявление и поддержка одаренных детей, детей с особыми</w:t>
      </w:r>
      <w:r w:rsidR="00FA7C7D"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образовательными потребностями; формирование коммуникативных навыков в разновозрастной</w:t>
      </w:r>
      <w:r w:rsidR="00FA7C7D"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среде и сред</w:t>
      </w:r>
      <w:r w:rsidR="00FA7C7D" w:rsidRPr="00A07FF5">
        <w:rPr>
          <w:rStyle w:val="135"/>
          <w:rFonts w:ascii="Times New Roman" w:hAnsi="Times New Roman" w:cs="Times New Roman"/>
          <w:sz w:val="28"/>
          <w:szCs w:val="28"/>
          <w:lang w:val="ru-RU"/>
        </w:rPr>
        <w:t>и</w:t>
      </w:r>
      <w:r w:rsidRPr="00A07FF5">
        <w:rPr>
          <w:rStyle w:val="135"/>
          <w:rFonts w:ascii="Times New Roman" w:hAnsi="Times New Roman" w:cs="Times New Roman"/>
          <w:sz w:val="28"/>
          <w:szCs w:val="28"/>
          <w:lang w:val="ru-RU"/>
        </w:rPr>
        <w:t xml:space="preserve"> сверстников, профилактика, диагностика, консультирование, коррекционная работа,</w:t>
      </w:r>
      <w:r w:rsidR="00FA7C7D"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развивающая работа, просвещение, экс</w:t>
      </w:r>
      <w:r w:rsidR="00FA7C7D" w:rsidRPr="00A07FF5">
        <w:rPr>
          <w:rStyle w:val="135"/>
          <w:rFonts w:ascii="Times New Roman" w:hAnsi="Times New Roman" w:cs="Times New Roman"/>
          <w:sz w:val="28"/>
          <w:szCs w:val="28"/>
          <w:lang w:val="ru-RU"/>
        </w:rPr>
        <w:t>п</w:t>
      </w:r>
      <w:r w:rsidRPr="00A07FF5">
        <w:rPr>
          <w:rStyle w:val="135"/>
          <w:rFonts w:ascii="Times New Roman" w:hAnsi="Times New Roman" w:cs="Times New Roman"/>
          <w:sz w:val="28"/>
          <w:szCs w:val="28"/>
          <w:lang w:val="ru-RU"/>
        </w:rPr>
        <w:t>ертиза и др.).</w:t>
      </w:r>
    </w:p>
    <w:p w:rsidR="00FA7C7D" w:rsidRPr="00A07FF5" w:rsidRDefault="00FA7C7D" w:rsidP="00FA7C7D">
      <w:pPr>
        <w:pStyle w:val="131"/>
        <w:spacing w:before="0" w:after="0" w:line="360" w:lineRule="auto"/>
        <w:ind w:firstLine="461"/>
        <w:jc w:val="both"/>
        <w:rPr>
          <w:rStyle w:val="135"/>
          <w:rFonts w:ascii="Times New Roman" w:hAnsi="Times New Roman" w:cs="Times New Roman"/>
          <w:sz w:val="28"/>
          <w:szCs w:val="28"/>
          <w:lang w:val="ru-RU"/>
        </w:rPr>
      </w:pPr>
      <w:r w:rsidRPr="00A07FF5">
        <w:rPr>
          <w:rStyle w:val="135"/>
          <w:rFonts w:ascii="Times New Roman" w:hAnsi="Times New Roman" w:cs="Times New Roman"/>
          <w:i/>
          <w:sz w:val="28"/>
          <w:szCs w:val="28"/>
          <w:lang w:val="ru-RU"/>
        </w:rPr>
        <w:t>воспитатели</w:t>
      </w:r>
      <w:r w:rsidRPr="00A07FF5">
        <w:rPr>
          <w:rStyle w:val="135"/>
          <w:rFonts w:ascii="Times New Roman" w:hAnsi="Times New Roman" w:cs="Times New Roman"/>
          <w:sz w:val="28"/>
          <w:szCs w:val="28"/>
          <w:lang w:val="ru-RU"/>
        </w:rPr>
        <w:t xml:space="preserve"> </w:t>
      </w:r>
      <w:r w:rsidR="003759CE" w:rsidRPr="00A07FF5">
        <w:rPr>
          <w:rStyle w:val="135"/>
          <w:rFonts w:ascii="Times New Roman" w:hAnsi="Times New Roman" w:cs="Times New Roman"/>
          <w:sz w:val="28"/>
          <w:szCs w:val="28"/>
          <w:lang w:val="ru-RU"/>
        </w:rPr>
        <w:t>осуществляют индивидуальное или групповое педагогическое</w:t>
      </w:r>
      <w:r w:rsidRPr="00A07FF5">
        <w:rPr>
          <w:rStyle w:val="135"/>
          <w:rFonts w:ascii="Times New Roman" w:hAnsi="Times New Roman" w:cs="Times New Roman"/>
          <w:sz w:val="28"/>
          <w:szCs w:val="28"/>
          <w:lang w:val="ru-RU"/>
        </w:rPr>
        <w:t xml:space="preserve"> </w:t>
      </w:r>
      <w:r w:rsidR="003759CE" w:rsidRPr="00A07FF5">
        <w:rPr>
          <w:rStyle w:val="135"/>
          <w:rFonts w:ascii="Times New Roman" w:hAnsi="Times New Roman" w:cs="Times New Roman"/>
          <w:sz w:val="28"/>
          <w:szCs w:val="28"/>
          <w:lang w:val="ru-RU"/>
        </w:rPr>
        <w:t>сопровож</w:t>
      </w:r>
      <w:r w:rsidRPr="00A07FF5">
        <w:rPr>
          <w:rStyle w:val="135"/>
          <w:rFonts w:ascii="Times New Roman" w:hAnsi="Times New Roman" w:cs="Times New Roman"/>
          <w:sz w:val="28"/>
          <w:szCs w:val="28"/>
          <w:lang w:val="ru-RU"/>
        </w:rPr>
        <w:t>дение образовательного процесса, отвечают за организацию условий, при которых ребенок может освоить внеучебное пространство, как пространство взаимоотношений и взаимодействия между людьми;</w:t>
      </w:r>
    </w:p>
    <w:p w:rsidR="003759CE" w:rsidRPr="00A07FF5" w:rsidRDefault="003759CE" w:rsidP="003759CE">
      <w:pPr>
        <w:pStyle w:val="131"/>
        <w:spacing w:before="0" w:after="0" w:line="360" w:lineRule="auto"/>
        <w:ind w:firstLine="461"/>
        <w:jc w:val="both"/>
        <w:rPr>
          <w:rStyle w:val="135"/>
          <w:rFonts w:ascii="Times New Roman" w:hAnsi="Times New Roman" w:cs="Times New Roman"/>
          <w:sz w:val="28"/>
          <w:szCs w:val="28"/>
          <w:lang w:val="ru-RU"/>
        </w:rPr>
      </w:pPr>
      <w:r w:rsidRPr="00A07FF5">
        <w:rPr>
          <w:rStyle w:val="135"/>
          <w:rFonts w:ascii="Times New Roman" w:hAnsi="Times New Roman" w:cs="Times New Roman"/>
          <w:i/>
          <w:sz w:val="28"/>
          <w:szCs w:val="28"/>
          <w:lang w:val="ru-RU"/>
        </w:rPr>
        <w:t>администрация</w:t>
      </w:r>
      <w:r w:rsidRPr="00A07FF5">
        <w:rPr>
          <w:rStyle w:val="135"/>
          <w:rFonts w:ascii="Times New Roman" w:hAnsi="Times New Roman" w:cs="Times New Roman"/>
          <w:sz w:val="28"/>
          <w:szCs w:val="28"/>
          <w:lang w:val="ru-RU"/>
        </w:rPr>
        <w:t xml:space="preserve"> обеспечивает условия для эффективной работы специалистов,</w:t>
      </w:r>
      <w:r w:rsidR="00FA7C7D"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осуществляет контроль и текущую организационную работу.</w:t>
      </w:r>
    </w:p>
    <w:p w:rsidR="003759CE" w:rsidRPr="00A07FF5" w:rsidRDefault="003759CE" w:rsidP="003759CE">
      <w:pPr>
        <w:pStyle w:val="131"/>
        <w:spacing w:before="0" w:after="0" w:line="360" w:lineRule="auto"/>
        <w:ind w:firstLine="461"/>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Руководство школы считает приоритетной задачей – создание условий для развития</w:t>
      </w:r>
      <w:r w:rsidR="00FA7C7D"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педагогической компетентности (теоретическая и практическая помощь в осознании возможных</w:t>
      </w:r>
      <w:r w:rsidR="00FA7C7D"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путей реализации ФГОС).</w:t>
      </w:r>
    </w:p>
    <w:p w:rsidR="003759CE" w:rsidRPr="00A07FF5" w:rsidRDefault="003759CE" w:rsidP="003759CE">
      <w:pPr>
        <w:pStyle w:val="131"/>
        <w:spacing w:before="0" w:after="0" w:line="360" w:lineRule="auto"/>
        <w:ind w:firstLine="461"/>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Одной из эффективнейших возможностей создания условий для профессионального роста</w:t>
      </w:r>
      <w:r w:rsidR="00FA7C7D"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педагогов школы является механизм преемственности между 1-ой и 2-ой и 2-ой и 3-ей ступенями</w:t>
      </w:r>
      <w:r w:rsidR="00FA7C7D"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образования, различные образовательные технологии.</w:t>
      </w:r>
    </w:p>
    <w:p w:rsidR="003759CE" w:rsidRPr="00A07FF5" w:rsidRDefault="003759CE" w:rsidP="003759CE">
      <w:pPr>
        <w:pStyle w:val="131"/>
        <w:spacing w:before="0" w:after="0" w:line="360" w:lineRule="auto"/>
        <w:ind w:firstLine="461"/>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В школе создана образовательная среда, соответству</w:t>
      </w:r>
      <w:r w:rsidR="00FA7C7D" w:rsidRPr="00A07FF5">
        <w:rPr>
          <w:rStyle w:val="135"/>
          <w:rFonts w:ascii="Times New Roman" w:hAnsi="Times New Roman" w:cs="Times New Roman"/>
          <w:sz w:val="28"/>
          <w:szCs w:val="28"/>
          <w:lang w:val="ru-RU"/>
        </w:rPr>
        <w:t xml:space="preserve">ющая требованиям государственного образовательного стандарта. </w:t>
      </w:r>
    </w:p>
    <w:p w:rsidR="00FA7C7D" w:rsidRPr="00A07FF5" w:rsidRDefault="00FA7C7D" w:rsidP="003759CE">
      <w:pPr>
        <w:pStyle w:val="131"/>
        <w:spacing w:before="0" w:after="0" w:line="360" w:lineRule="auto"/>
        <w:ind w:firstLine="461"/>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Школа</w:t>
      </w:r>
      <w:r w:rsidR="003759CE" w:rsidRPr="00A07FF5">
        <w:rPr>
          <w:rStyle w:val="135"/>
          <w:rFonts w:ascii="Times New Roman" w:hAnsi="Times New Roman" w:cs="Times New Roman"/>
          <w:sz w:val="28"/>
          <w:szCs w:val="28"/>
          <w:lang w:val="ru-RU"/>
        </w:rPr>
        <w:t xml:space="preserve"> рассматривает образовательную среду как целостную качественную характеристику</w:t>
      </w:r>
      <w:r w:rsidRPr="00A07FF5">
        <w:rPr>
          <w:rStyle w:val="135"/>
          <w:rFonts w:ascii="Times New Roman" w:hAnsi="Times New Roman" w:cs="Times New Roman"/>
          <w:sz w:val="28"/>
          <w:szCs w:val="28"/>
          <w:lang w:val="ru-RU"/>
        </w:rPr>
        <w:t xml:space="preserve"> </w:t>
      </w:r>
      <w:r w:rsidR="003759CE" w:rsidRPr="00A07FF5">
        <w:rPr>
          <w:rStyle w:val="135"/>
          <w:rFonts w:ascii="Times New Roman" w:hAnsi="Times New Roman" w:cs="Times New Roman"/>
          <w:sz w:val="28"/>
          <w:szCs w:val="28"/>
          <w:lang w:val="ru-RU"/>
        </w:rPr>
        <w:t>внутренней жизни школы, которая определяется конкретными задачами, учебными программами,</w:t>
      </w:r>
      <w:r w:rsidRPr="00A07FF5">
        <w:rPr>
          <w:rStyle w:val="135"/>
          <w:rFonts w:ascii="Times New Roman" w:hAnsi="Times New Roman" w:cs="Times New Roman"/>
          <w:sz w:val="28"/>
          <w:szCs w:val="28"/>
          <w:lang w:val="ru-RU"/>
        </w:rPr>
        <w:t xml:space="preserve"> </w:t>
      </w:r>
      <w:r w:rsidR="003759CE" w:rsidRPr="00A07FF5">
        <w:rPr>
          <w:rStyle w:val="135"/>
          <w:rFonts w:ascii="Times New Roman" w:hAnsi="Times New Roman" w:cs="Times New Roman"/>
          <w:sz w:val="28"/>
          <w:szCs w:val="28"/>
          <w:lang w:val="ru-RU"/>
        </w:rPr>
        <w:t>организацией работы на уроках, типом взаимодействия педагогов с учащимися, качество оценок,</w:t>
      </w:r>
      <w:r w:rsidRPr="00A07FF5">
        <w:rPr>
          <w:rStyle w:val="135"/>
          <w:rFonts w:ascii="Times New Roman" w:hAnsi="Times New Roman" w:cs="Times New Roman"/>
          <w:sz w:val="28"/>
          <w:szCs w:val="28"/>
          <w:lang w:val="ru-RU"/>
        </w:rPr>
        <w:t xml:space="preserve"> </w:t>
      </w:r>
      <w:r w:rsidR="003759CE" w:rsidRPr="00A07FF5">
        <w:rPr>
          <w:rStyle w:val="135"/>
          <w:rFonts w:ascii="Times New Roman" w:hAnsi="Times New Roman" w:cs="Times New Roman"/>
          <w:sz w:val="28"/>
          <w:szCs w:val="28"/>
          <w:lang w:val="ru-RU"/>
        </w:rPr>
        <w:t>стилем неформальных отношений между детьми, организацией внеучебной школьной жизни,</w:t>
      </w:r>
      <w:r w:rsidRPr="00A07FF5">
        <w:rPr>
          <w:rStyle w:val="135"/>
          <w:rFonts w:ascii="Times New Roman" w:hAnsi="Times New Roman" w:cs="Times New Roman"/>
          <w:sz w:val="28"/>
          <w:szCs w:val="28"/>
          <w:lang w:val="ru-RU"/>
        </w:rPr>
        <w:t xml:space="preserve"> </w:t>
      </w:r>
      <w:r w:rsidR="003759CE" w:rsidRPr="00A07FF5">
        <w:rPr>
          <w:rStyle w:val="135"/>
          <w:rFonts w:ascii="Times New Roman" w:hAnsi="Times New Roman" w:cs="Times New Roman"/>
          <w:sz w:val="28"/>
          <w:szCs w:val="28"/>
          <w:lang w:val="ru-RU"/>
        </w:rPr>
        <w:t>материальнотехническим оснащением школы, оформлением классов и других помещений и т.п.</w:t>
      </w:r>
      <w:r w:rsidRPr="00A07FF5">
        <w:rPr>
          <w:rStyle w:val="135"/>
          <w:rFonts w:ascii="Times New Roman" w:hAnsi="Times New Roman" w:cs="Times New Roman"/>
          <w:sz w:val="28"/>
          <w:szCs w:val="28"/>
          <w:lang w:val="ru-RU"/>
        </w:rPr>
        <w:t xml:space="preserve"> </w:t>
      </w:r>
    </w:p>
    <w:p w:rsidR="008932EC" w:rsidRPr="00A07FF5" w:rsidRDefault="003759CE" w:rsidP="003759CE">
      <w:pPr>
        <w:pStyle w:val="131"/>
        <w:spacing w:before="0" w:after="0" w:line="360" w:lineRule="auto"/>
        <w:ind w:firstLine="461"/>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Школа</w:t>
      </w:r>
      <w:r w:rsidR="00FA7C7D"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 это развивающая среда, в которой становится возможным</w:t>
      </w:r>
      <w:r w:rsidR="00FA7C7D"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реализация цели человеческой жизни – раскрытие сил и возможностей человека в соответствии с</w:t>
      </w:r>
      <w:r w:rsidR="00FA7C7D"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 xml:space="preserve">законами его природы. Это воспитывающая среда, в которой становится возможным учащемуся </w:t>
      </w:r>
      <w:r w:rsidR="00FA7C7D"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стать самим собой, развивать свои возможности до зрелого состояния, сформировать свою</w:t>
      </w:r>
      <w:r w:rsidR="00FA7C7D"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личность. Образовательная среда школы обеспечивает достижение целей основного общего</w:t>
      </w:r>
      <w:r w:rsidR="00FA7C7D"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образования, его высокое качество, доступность и открытость для обучающихся, их родителей</w:t>
      </w:r>
      <w:r w:rsidR="00FA7C7D"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(законных представителей) и всего общества, духовно-нравственное развитие и воспитание</w:t>
      </w:r>
      <w:r w:rsidR="00FA7C7D"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обучающихся; гарантирует охрану и укрепление физического, психологического и социального</w:t>
      </w:r>
      <w:r w:rsidR="00FA7C7D"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здоровья обучающихся; обеспечивает преемственность по отношению к основному общему</w:t>
      </w:r>
      <w:r w:rsidR="00FA7C7D"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образованию других ступеней обучения, а также специфику возрастного психо</w:t>
      </w:r>
      <w:r w:rsidR="008932EC" w:rsidRPr="00A07FF5">
        <w:rPr>
          <w:rStyle w:val="135"/>
          <w:rFonts w:ascii="Times New Roman" w:hAnsi="Times New Roman" w:cs="Times New Roman"/>
          <w:sz w:val="28"/>
          <w:szCs w:val="28"/>
          <w:lang w:val="ru-RU"/>
        </w:rPr>
        <w:t>-</w:t>
      </w:r>
      <w:r w:rsidRPr="00A07FF5">
        <w:rPr>
          <w:rStyle w:val="135"/>
          <w:rFonts w:ascii="Times New Roman" w:hAnsi="Times New Roman" w:cs="Times New Roman"/>
          <w:sz w:val="28"/>
          <w:szCs w:val="28"/>
          <w:lang w:val="ru-RU"/>
        </w:rPr>
        <w:t>физического</w:t>
      </w:r>
      <w:r w:rsidR="008932EC"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развития обучающихся на данной ступени общего образования. Образовательная среда школы</w:t>
      </w:r>
      <w:r w:rsidR="008932EC"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обеспечивает планомерное создание условий для относительно целенаправленного развития и</w:t>
      </w:r>
      <w:r w:rsidR="008932EC"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духовно-ценностной ориентации человека во взаимодей</w:t>
      </w:r>
      <w:r w:rsidR="008932EC" w:rsidRPr="00A07FF5">
        <w:rPr>
          <w:rStyle w:val="135"/>
          <w:rFonts w:ascii="Times New Roman" w:hAnsi="Times New Roman" w:cs="Times New Roman"/>
          <w:sz w:val="28"/>
          <w:szCs w:val="28"/>
          <w:lang w:val="ru-RU"/>
        </w:rPr>
        <w:t>с</w:t>
      </w:r>
      <w:r w:rsidRPr="00A07FF5">
        <w:rPr>
          <w:rStyle w:val="135"/>
          <w:rFonts w:ascii="Times New Roman" w:hAnsi="Times New Roman" w:cs="Times New Roman"/>
          <w:sz w:val="28"/>
          <w:szCs w:val="28"/>
          <w:lang w:val="ru-RU"/>
        </w:rPr>
        <w:t>твии индивидуальных, групповых и</w:t>
      </w:r>
      <w:r w:rsidR="008932EC"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социальных субъектов. В организованном учителем взаимодействии, в деятельности ребенка,</w:t>
      </w:r>
      <w:r w:rsidR="008932EC"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которой руководит педагог, и осуществляется его развитие. Создание условий для развития</w:t>
      </w:r>
      <w:r w:rsidR="008932EC"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учащихся в образовательной среде школы, обусловлено использованием адекватных её цели и</w:t>
      </w:r>
      <w:r w:rsidR="008932EC"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задачам технологий обучения и воспитания школьников.</w:t>
      </w:r>
      <w:r w:rsidR="008932EC" w:rsidRPr="00A07FF5">
        <w:rPr>
          <w:rStyle w:val="135"/>
          <w:rFonts w:ascii="Times New Roman" w:hAnsi="Times New Roman" w:cs="Times New Roman"/>
          <w:sz w:val="28"/>
          <w:szCs w:val="28"/>
          <w:lang w:val="ru-RU"/>
        </w:rPr>
        <w:t xml:space="preserve"> </w:t>
      </w:r>
    </w:p>
    <w:p w:rsidR="003759CE" w:rsidRPr="00A07FF5" w:rsidRDefault="003759CE" w:rsidP="003759CE">
      <w:pPr>
        <w:pStyle w:val="131"/>
        <w:spacing w:before="0" w:after="0" w:line="360" w:lineRule="auto"/>
        <w:ind w:firstLine="461"/>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Информационно</w:t>
      </w:r>
      <w:r w:rsidR="002A646C" w:rsidRPr="00A07FF5">
        <w:rPr>
          <w:rStyle w:val="135"/>
          <w:rFonts w:ascii="Times New Roman" w:hAnsi="Times New Roman" w:cs="Times New Roman"/>
          <w:sz w:val="28"/>
          <w:szCs w:val="28"/>
          <w:lang w:val="ru-RU"/>
        </w:rPr>
        <w:t>-</w:t>
      </w:r>
      <w:r w:rsidRPr="00A07FF5">
        <w:rPr>
          <w:rStyle w:val="135"/>
          <w:rFonts w:ascii="Times New Roman" w:hAnsi="Times New Roman" w:cs="Times New Roman"/>
          <w:sz w:val="28"/>
          <w:szCs w:val="28"/>
          <w:lang w:val="ru-RU"/>
        </w:rPr>
        <w:t>образовательная среда школы включает: комплекс информационных</w:t>
      </w:r>
      <w:r w:rsidR="008932EC"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образовательных ресурсов, в том числе цифровые образовательные ресурсы, совокупность</w:t>
      </w:r>
      <w:r w:rsidR="008932EC"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технологических средств информационных и коммуникационных технологий: компьютеры, иное</w:t>
      </w:r>
      <w:r w:rsidR="008932EC"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ИКТ оборудование, коммуникационные каналы, систему современных педагогических</w:t>
      </w:r>
      <w:r w:rsidR="008932EC"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технологий, обеспечивающих обучение в современной информационно-образовательной среде.</w:t>
      </w:r>
      <w:r w:rsidR="008932EC"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Информационно-об</w:t>
      </w:r>
      <w:r w:rsidR="008932EC" w:rsidRPr="00A07FF5">
        <w:rPr>
          <w:rStyle w:val="135"/>
          <w:rFonts w:ascii="Times New Roman" w:hAnsi="Times New Roman" w:cs="Times New Roman"/>
          <w:sz w:val="28"/>
          <w:szCs w:val="28"/>
          <w:lang w:val="ru-RU"/>
        </w:rPr>
        <w:t>р</w:t>
      </w:r>
      <w:r w:rsidRPr="00A07FF5">
        <w:rPr>
          <w:rStyle w:val="135"/>
          <w:rFonts w:ascii="Times New Roman" w:hAnsi="Times New Roman" w:cs="Times New Roman"/>
          <w:sz w:val="28"/>
          <w:szCs w:val="28"/>
          <w:lang w:val="ru-RU"/>
        </w:rPr>
        <w:t>азовательная среда школы обеспечивает информационно-методическую</w:t>
      </w:r>
      <w:r w:rsidR="00BE4BFB"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поддержку образовательного процесса; планирование образовательного процесса и его ресурсного</w:t>
      </w:r>
      <w:r w:rsidR="00BE4BFB"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обеспечения; мониторинг и фиксацию хода и результатов образовательного процесса; мониторинг</w:t>
      </w:r>
      <w:r w:rsidR="00BE4BFB"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здоровья обучающихся; современные процедуры создания, поиска, сбора, анализа, обработки,</w:t>
      </w:r>
      <w:r w:rsidR="00BE4BFB"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хранения и представления информации; дистанционное взаимодействие всех участников</w:t>
      </w:r>
      <w:r w:rsidR="00BE4BFB"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образовательного процесса (обучающихся, их родителей (законных представителей),</w:t>
      </w:r>
      <w:r w:rsidR="00BE4BFB"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педагогических работников, органов управления в сфере образования, общественности), в том</w:t>
      </w:r>
      <w:r w:rsidR="00BE4BFB"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числе, в рамках дистанционного образования. Функционирование</w:t>
      </w:r>
      <w:r w:rsidR="00BE4BFB"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информационно</w:t>
      </w:r>
      <w:r w:rsidR="00CE707A" w:rsidRPr="00A07FF5">
        <w:rPr>
          <w:rStyle w:val="135"/>
          <w:rFonts w:ascii="Times New Roman" w:hAnsi="Times New Roman" w:cs="Times New Roman"/>
          <w:sz w:val="28"/>
          <w:szCs w:val="28"/>
          <w:lang w:val="ru-RU"/>
        </w:rPr>
        <w:t>-</w:t>
      </w:r>
      <w:r w:rsidRPr="00A07FF5">
        <w:rPr>
          <w:rStyle w:val="135"/>
          <w:rFonts w:ascii="Times New Roman" w:hAnsi="Times New Roman" w:cs="Times New Roman"/>
          <w:sz w:val="28"/>
          <w:szCs w:val="28"/>
          <w:lang w:val="ru-RU"/>
        </w:rPr>
        <w:t>образовательной среды школы соответствует законодательству Российской</w:t>
      </w:r>
      <w:r w:rsidR="00BE4BFB"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Федерации.</w:t>
      </w:r>
    </w:p>
    <w:p w:rsidR="003759CE" w:rsidRPr="00A07FF5" w:rsidRDefault="003759CE" w:rsidP="00BE4BFB">
      <w:pPr>
        <w:pStyle w:val="131"/>
        <w:spacing w:before="0" w:after="0" w:line="240" w:lineRule="auto"/>
        <w:ind w:firstLine="461"/>
        <w:rPr>
          <w:rStyle w:val="135"/>
          <w:rFonts w:ascii="Times New Roman" w:hAnsi="Times New Roman" w:cs="Times New Roman"/>
          <w:b/>
          <w:sz w:val="28"/>
          <w:szCs w:val="28"/>
          <w:lang w:val="ru-RU"/>
        </w:rPr>
      </w:pPr>
      <w:r w:rsidRPr="00A07FF5">
        <w:rPr>
          <w:rStyle w:val="135"/>
          <w:rFonts w:ascii="Times New Roman" w:hAnsi="Times New Roman" w:cs="Times New Roman"/>
          <w:b/>
          <w:sz w:val="28"/>
          <w:szCs w:val="28"/>
          <w:lang w:val="ru-RU"/>
        </w:rPr>
        <w:t>3.2.2</w:t>
      </w:r>
      <w:r w:rsidR="00CE707A" w:rsidRPr="00A07FF5">
        <w:rPr>
          <w:rStyle w:val="135"/>
          <w:rFonts w:ascii="Times New Roman" w:hAnsi="Times New Roman" w:cs="Times New Roman"/>
          <w:b/>
          <w:sz w:val="28"/>
          <w:szCs w:val="28"/>
          <w:lang w:val="ru-RU"/>
        </w:rPr>
        <w:t>.</w:t>
      </w:r>
      <w:r w:rsidRPr="00A07FF5">
        <w:rPr>
          <w:rStyle w:val="135"/>
          <w:rFonts w:ascii="Times New Roman" w:hAnsi="Times New Roman" w:cs="Times New Roman"/>
          <w:b/>
          <w:sz w:val="28"/>
          <w:szCs w:val="28"/>
          <w:lang w:val="ru-RU"/>
        </w:rPr>
        <w:t xml:space="preserve"> Психолого-педагогические условия реализации основной образовательной</w:t>
      </w:r>
      <w:r w:rsidR="00BE4BFB" w:rsidRPr="00A07FF5">
        <w:rPr>
          <w:rStyle w:val="135"/>
          <w:rFonts w:ascii="Times New Roman" w:hAnsi="Times New Roman" w:cs="Times New Roman"/>
          <w:b/>
          <w:sz w:val="28"/>
          <w:szCs w:val="28"/>
          <w:lang w:val="ru-RU"/>
        </w:rPr>
        <w:t xml:space="preserve"> </w:t>
      </w:r>
      <w:r w:rsidRPr="00A07FF5">
        <w:rPr>
          <w:rStyle w:val="135"/>
          <w:rFonts w:ascii="Times New Roman" w:hAnsi="Times New Roman" w:cs="Times New Roman"/>
          <w:b/>
          <w:sz w:val="28"/>
          <w:szCs w:val="28"/>
          <w:lang w:val="ru-RU"/>
        </w:rPr>
        <w:t>программы основного общего образования</w:t>
      </w:r>
    </w:p>
    <w:p w:rsidR="00BE4BFB" w:rsidRPr="00A07FF5" w:rsidRDefault="00BE4BFB" w:rsidP="00BE4BFB">
      <w:pPr>
        <w:pStyle w:val="131"/>
        <w:spacing w:before="0" w:after="0" w:line="240" w:lineRule="auto"/>
        <w:ind w:firstLine="461"/>
        <w:rPr>
          <w:rStyle w:val="135"/>
          <w:rFonts w:ascii="Times New Roman" w:hAnsi="Times New Roman" w:cs="Times New Roman"/>
          <w:b/>
          <w:sz w:val="28"/>
          <w:szCs w:val="28"/>
          <w:lang w:val="ru-RU"/>
        </w:rPr>
      </w:pPr>
    </w:p>
    <w:p w:rsidR="003759CE" w:rsidRPr="00A07FF5" w:rsidRDefault="003759CE" w:rsidP="003759CE">
      <w:pPr>
        <w:pStyle w:val="131"/>
        <w:spacing w:before="0" w:after="0" w:line="360" w:lineRule="auto"/>
        <w:ind w:firstLine="461"/>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Требованиями ФГОС к психолого-педагогическим условиям реализации основной</w:t>
      </w:r>
      <w:r w:rsidR="00CE707A"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образовательной программы основного общего образования являются:</w:t>
      </w:r>
    </w:p>
    <w:p w:rsidR="003759CE" w:rsidRPr="00A07FF5" w:rsidRDefault="003759CE" w:rsidP="003759CE">
      <w:pPr>
        <w:pStyle w:val="131"/>
        <w:numPr>
          <w:ilvl w:val="0"/>
          <w:numId w:val="69"/>
        </w:numPr>
        <w:spacing w:before="0" w:after="0" w:line="360" w:lineRule="auto"/>
        <w:ind w:firstLine="461"/>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обеспечение преемственности содержания и форм организации образовательного</w:t>
      </w:r>
      <w:r w:rsidR="00CE707A"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процесса по отношению к уровню начального общего образования с учетом специфики</w:t>
      </w:r>
      <w:r w:rsidR="00CE707A"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возрастного психофизического развития обучающихся, в том числе особенностей перехода из</w:t>
      </w:r>
      <w:r w:rsidR="00CE707A"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младшего школьного возраста в подростковый;</w:t>
      </w:r>
    </w:p>
    <w:p w:rsidR="003759CE" w:rsidRPr="00A07FF5" w:rsidRDefault="003759CE" w:rsidP="003759CE">
      <w:pPr>
        <w:pStyle w:val="131"/>
        <w:numPr>
          <w:ilvl w:val="0"/>
          <w:numId w:val="69"/>
        </w:numPr>
        <w:spacing w:before="0" w:after="0" w:line="360" w:lineRule="auto"/>
        <w:ind w:firstLine="461"/>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обеспечение вариативности направлений и форм, а также диверсификации уровней</w:t>
      </w:r>
      <w:r w:rsidR="00CE707A"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психолого-педагогического сопровождения участников образовательного процесса;</w:t>
      </w:r>
    </w:p>
    <w:p w:rsidR="003759CE" w:rsidRPr="00A07FF5" w:rsidRDefault="003759CE" w:rsidP="003759CE">
      <w:pPr>
        <w:pStyle w:val="131"/>
        <w:numPr>
          <w:ilvl w:val="0"/>
          <w:numId w:val="69"/>
        </w:numPr>
        <w:spacing w:before="0" w:after="0" w:line="360" w:lineRule="auto"/>
        <w:ind w:firstLine="461"/>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формирование и развитие психолого-педагогической компетентности участников</w:t>
      </w:r>
      <w:r w:rsidR="00CE707A"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образовательного процесса.</w:t>
      </w:r>
    </w:p>
    <w:p w:rsidR="003759CE" w:rsidRPr="00A07FF5" w:rsidRDefault="003759CE" w:rsidP="003759CE">
      <w:pPr>
        <w:pStyle w:val="131"/>
        <w:spacing w:before="0" w:after="0" w:line="360" w:lineRule="auto"/>
        <w:ind w:firstLine="461"/>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Преемственность содержания и форм организации образовательного процесса по</w:t>
      </w:r>
      <w:r w:rsidR="00CE707A"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отношению к уровню начального общего образования с учетом специфики возрастного</w:t>
      </w:r>
      <w:r w:rsidR="00CE707A"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психофизического развития обучающихся, в том числе особенностей перехода из младшего</w:t>
      </w:r>
      <w:r w:rsidR="00CE707A"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 xml:space="preserve">школьного возраста в подростковый, могут включать: учебное сотрудничество, совместную </w:t>
      </w:r>
      <w:r w:rsidR="00CE707A"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деятельность, разновозрастное сотрудничество, дискуссию, тренинги, групповую игру, освоение</w:t>
      </w:r>
      <w:r w:rsidR="00CE707A"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культуры аргументации, рефлексию, педагогическое общение, а также информационнометодическое</w:t>
      </w:r>
      <w:r w:rsidR="00CE707A"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обеспечение образовательно-воспитательного процесса.</w:t>
      </w:r>
    </w:p>
    <w:p w:rsidR="003759CE" w:rsidRPr="00A07FF5" w:rsidRDefault="003759CE" w:rsidP="003759CE">
      <w:pPr>
        <w:pStyle w:val="131"/>
        <w:spacing w:before="0" w:after="0" w:line="360" w:lineRule="auto"/>
        <w:ind w:firstLine="461"/>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При организации психолого-педагогического сопровождения участников образовательного</w:t>
      </w:r>
      <w:r w:rsidR="00CE707A"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процесса на уровне основного общего образования можно выделить следующие уровни</w:t>
      </w:r>
      <w:r w:rsidR="00CE707A"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психолого-педагогического сопровождения: индивидуальное, групповое, на уровне класса, на</w:t>
      </w:r>
      <w:r w:rsidR="00CE707A"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уровне</w:t>
      </w:r>
      <w:r w:rsidR="00CE707A" w:rsidRPr="00A07FF5">
        <w:rPr>
          <w:rStyle w:val="135"/>
          <w:rFonts w:ascii="Times New Roman" w:hAnsi="Times New Roman" w:cs="Times New Roman"/>
          <w:sz w:val="28"/>
          <w:szCs w:val="28"/>
          <w:lang w:val="ru-RU"/>
        </w:rPr>
        <w:t xml:space="preserve"> школы</w:t>
      </w:r>
      <w:r w:rsidRPr="00A07FF5">
        <w:rPr>
          <w:rStyle w:val="135"/>
          <w:rFonts w:ascii="Times New Roman" w:hAnsi="Times New Roman" w:cs="Times New Roman"/>
          <w:sz w:val="28"/>
          <w:szCs w:val="28"/>
          <w:lang w:val="ru-RU"/>
        </w:rPr>
        <w:t>.</w:t>
      </w:r>
    </w:p>
    <w:p w:rsidR="003759CE" w:rsidRPr="00A07FF5" w:rsidRDefault="003759CE" w:rsidP="003759CE">
      <w:pPr>
        <w:pStyle w:val="131"/>
        <w:spacing w:before="0" w:after="0" w:line="360" w:lineRule="auto"/>
        <w:ind w:firstLine="461"/>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Основными формами психолого-педагогического сопровождения выступают:</w:t>
      </w:r>
    </w:p>
    <w:p w:rsidR="003759CE" w:rsidRPr="00A07FF5" w:rsidRDefault="00CE707A" w:rsidP="00CE707A">
      <w:pPr>
        <w:pStyle w:val="131"/>
        <w:spacing w:before="0" w:after="0" w:line="360" w:lineRule="auto"/>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 xml:space="preserve">- </w:t>
      </w:r>
      <w:r w:rsidR="003759CE" w:rsidRPr="00A07FF5">
        <w:rPr>
          <w:rStyle w:val="135"/>
          <w:rFonts w:ascii="Times New Roman" w:hAnsi="Times New Roman" w:cs="Times New Roman"/>
          <w:sz w:val="28"/>
          <w:szCs w:val="28"/>
          <w:lang w:val="ru-RU"/>
        </w:rPr>
        <w:t>диагностика, направленная на определение особенностей статуса обучающегося,</w:t>
      </w:r>
      <w:r w:rsidRPr="00A07FF5">
        <w:rPr>
          <w:rStyle w:val="135"/>
          <w:rFonts w:ascii="Times New Roman" w:hAnsi="Times New Roman" w:cs="Times New Roman"/>
          <w:sz w:val="28"/>
          <w:szCs w:val="28"/>
          <w:lang w:val="ru-RU"/>
        </w:rPr>
        <w:t xml:space="preserve"> </w:t>
      </w:r>
      <w:r w:rsidR="003759CE" w:rsidRPr="00A07FF5">
        <w:rPr>
          <w:rStyle w:val="135"/>
          <w:rFonts w:ascii="Times New Roman" w:hAnsi="Times New Roman" w:cs="Times New Roman"/>
          <w:sz w:val="28"/>
          <w:szCs w:val="28"/>
          <w:lang w:val="ru-RU"/>
        </w:rPr>
        <w:t>которая может проводиться на этапе перехода ученика на следующий уровень образования и в</w:t>
      </w:r>
      <w:r w:rsidRPr="00A07FF5">
        <w:rPr>
          <w:rStyle w:val="135"/>
          <w:rFonts w:ascii="Times New Roman" w:hAnsi="Times New Roman" w:cs="Times New Roman"/>
          <w:sz w:val="28"/>
          <w:szCs w:val="28"/>
          <w:lang w:val="ru-RU"/>
        </w:rPr>
        <w:t xml:space="preserve"> </w:t>
      </w:r>
      <w:r w:rsidR="003759CE" w:rsidRPr="00A07FF5">
        <w:rPr>
          <w:rStyle w:val="135"/>
          <w:rFonts w:ascii="Times New Roman" w:hAnsi="Times New Roman" w:cs="Times New Roman"/>
          <w:sz w:val="28"/>
          <w:szCs w:val="28"/>
          <w:lang w:val="ru-RU"/>
        </w:rPr>
        <w:t>конце каждого учебного года;</w:t>
      </w:r>
    </w:p>
    <w:p w:rsidR="003759CE" w:rsidRPr="00A07FF5" w:rsidRDefault="00CE707A" w:rsidP="003759CE">
      <w:pPr>
        <w:pStyle w:val="131"/>
        <w:spacing w:before="0" w:after="0" w:line="360" w:lineRule="auto"/>
        <w:ind w:firstLine="461"/>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 xml:space="preserve">- </w:t>
      </w:r>
      <w:r w:rsidR="003759CE" w:rsidRPr="00A07FF5">
        <w:rPr>
          <w:rStyle w:val="135"/>
          <w:rFonts w:ascii="Times New Roman" w:hAnsi="Times New Roman" w:cs="Times New Roman"/>
          <w:sz w:val="28"/>
          <w:szCs w:val="28"/>
          <w:lang w:val="ru-RU"/>
        </w:rPr>
        <w:t>консультирование педагогов и родителей, которое осуществляется учителем и</w:t>
      </w:r>
      <w:r w:rsidRPr="00A07FF5">
        <w:rPr>
          <w:rStyle w:val="135"/>
          <w:rFonts w:ascii="Times New Roman" w:hAnsi="Times New Roman" w:cs="Times New Roman"/>
          <w:sz w:val="28"/>
          <w:szCs w:val="28"/>
          <w:lang w:val="ru-RU"/>
        </w:rPr>
        <w:t xml:space="preserve"> </w:t>
      </w:r>
      <w:r w:rsidR="003759CE" w:rsidRPr="00A07FF5">
        <w:rPr>
          <w:rStyle w:val="135"/>
          <w:rFonts w:ascii="Times New Roman" w:hAnsi="Times New Roman" w:cs="Times New Roman"/>
          <w:sz w:val="28"/>
          <w:szCs w:val="28"/>
          <w:lang w:val="ru-RU"/>
        </w:rPr>
        <w:t xml:space="preserve">психологом с учетом результатов диагностики, а также администрацией </w:t>
      </w:r>
      <w:r w:rsidRPr="00A07FF5">
        <w:rPr>
          <w:rStyle w:val="135"/>
          <w:rFonts w:ascii="Times New Roman" w:hAnsi="Times New Roman" w:cs="Times New Roman"/>
          <w:sz w:val="28"/>
          <w:szCs w:val="28"/>
          <w:lang w:val="ru-RU"/>
        </w:rPr>
        <w:t>школы;</w:t>
      </w:r>
    </w:p>
    <w:p w:rsidR="003759CE" w:rsidRPr="00A07FF5" w:rsidRDefault="00CE707A" w:rsidP="003759CE">
      <w:pPr>
        <w:pStyle w:val="131"/>
        <w:spacing w:before="0" w:after="0" w:line="360" w:lineRule="auto"/>
        <w:ind w:firstLine="461"/>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 п</w:t>
      </w:r>
      <w:r w:rsidR="003759CE" w:rsidRPr="00A07FF5">
        <w:rPr>
          <w:rStyle w:val="135"/>
          <w:rFonts w:ascii="Times New Roman" w:hAnsi="Times New Roman" w:cs="Times New Roman"/>
          <w:sz w:val="28"/>
          <w:szCs w:val="28"/>
          <w:lang w:val="ru-RU"/>
        </w:rPr>
        <w:t>рофилактика, экспертиза, развивающая работа, просвещение, коррекционная</w:t>
      </w:r>
      <w:r w:rsidRPr="00A07FF5">
        <w:rPr>
          <w:rStyle w:val="135"/>
          <w:rFonts w:ascii="Times New Roman" w:hAnsi="Times New Roman" w:cs="Times New Roman"/>
          <w:sz w:val="28"/>
          <w:szCs w:val="28"/>
          <w:lang w:val="ru-RU"/>
        </w:rPr>
        <w:t xml:space="preserve"> </w:t>
      </w:r>
      <w:r w:rsidR="003759CE" w:rsidRPr="00A07FF5">
        <w:rPr>
          <w:rStyle w:val="135"/>
          <w:rFonts w:ascii="Times New Roman" w:hAnsi="Times New Roman" w:cs="Times New Roman"/>
          <w:sz w:val="28"/>
          <w:szCs w:val="28"/>
          <w:lang w:val="ru-RU"/>
        </w:rPr>
        <w:t>работа, осуществляемая в течение всего учебного времени.</w:t>
      </w:r>
    </w:p>
    <w:p w:rsidR="003759CE" w:rsidRPr="00A07FF5" w:rsidRDefault="003759CE" w:rsidP="003759CE">
      <w:pPr>
        <w:pStyle w:val="131"/>
        <w:spacing w:before="0" w:after="0" w:line="360" w:lineRule="auto"/>
        <w:ind w:firstLine="461"/>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К основным направлениям психолого-педагогического сопровождения относится:</w:t>
      </w:r>
    </w:p>
    <w:p w:rsidR="003759CE" w:rsidRPr="00A07FF5" w:rsidRDefault="00CE707A" w:rsidP="003759CE">
      <w:pPr>
        <w:pStyle w:val="131"/>
        <w:spacing w:before="0" w:after="0" w:line="360" w:lineRule="auto"/>
        <w:ind w:firstLine="461"/>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 xml:space="preserve">- </w:t>
      </w:r>
      <w:r w:rsidR="003759CE" w:rsidRPr="00A07FF5">
        <w:rPr>
          <w:rStyle w:val="135"/>
          <w:rFonts w:ascii="Times New Roman" w:hAnsi="Times New Roman" w:cs="Times New Roman"/>
          <w:sz w:val="28"/>
          <w:szCs w:val="28"/>
          <w:lang w:val="ru-RU"/>
        </w:rPr>
        <w:t>сохранение и укрепление психологического здоровья;</w:t>
      </w:r>
    </w:p>
    <w:p w:rsidR="003759CE" w:rsidRPr="00A07FF5" w:rsidRDefault="00CE707A" w:rsidP="003759CE">
      <w:pPr>
        <w:pStyle w:val="131"/>
        <w:spacing w:before="0" w:after="0" w:line="360" w:lineRule="auto"/>
        <w:ind w:firstLine="461"/>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w:t>
      </w:r>
      <w:r w:rsidR="003759CE" w:rsidRPr="00A07FF5">
        <w:rPr>
          <w:rStyle w:val="135"/>
          <w:rFonts w:ascii="Times New Roman" w:hAnsi="Times New Roman" w:cs="Times New Roman"/>
          <w:sz w:val="28"/>
          <w:szCs w:val="28"/>
          <w:lang w:val="ru-RU"/>
        </w:rPr>
        <w:t xml:space="preserve"> мониторинг возможностей и способностей обучающихся;</w:t>
      </w:r>
    </w:p>
    <w:p w:rsidR="003759CE" w:rsidRPr="00A07FF5" w:rsidRDefault="00CE707A" w:rsidP="003759CE">
      <w:pPr>
        <w:pStyle w:val="131"/>
        <w:spacing w:before="0" w:after="0" w:line="360" w:lineRule="auto"/>
        <w:ind w:firstLine="461"/>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 xml:space="preserve">- </w:t>
      </w:r>
      <w:r w:rsidR="003759CE" w:rsidRPr="00A07FF5">
        <w:rPr>
          <w:rStyle w:val="135"/>
          <w:rFonts w:ascii="Times New Roman" w:hAnsi="Times New Roman" w:cs="Times New Roman"/>
          <w:sz w:val="28"/>
          <w:szCs w:val="28"/>
          <w:lang w:val="ru-RU"/>
        </w:rPr>
        <w:t>психолого-педагогическая поддержка участников олимпиадного движения;</w:t>
      </w:r>
    </w:p>
    <w:p w:rsidR="003759CE" w:rsidRPr="00A07FF5" w:rsidRDefault="00CE707A" w:rsidP="003759CE">
      <w:pPr>
        <w:pStyle w:val="131"/>
        <w:spacing w:before="0" w:after="0" w:line="360" w:lineRule="auto"/>
        <w:ind w:firstLine="461"/>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 xml:space="preserve">- </w:t>
      </w:r>
      <w:r w:rsidR="003759CE" w:rsidRPr="00A07FF5">
        <w:rPr>
          <w:rStyle w:val="135"/>
          <w:rFonts w:ascii="Times New Roman" w:hAnsi="Times New Roman" w:cs="Times New Roman"/>
          <w:sz w:val="28"/>
          <w:szCs w:val="28"/>
          <w:lang w:val="ru-RU"/>
        </w:rPr>
        <w:t xml:space="preserve"> формирование у обучающихся понимания ценности здоровья и безопасного образа</w:t>
      </w:r>
      <w:r w:rsidRPr="00A07FF5">
        <w:rPr>
          <w:rStyle w:val="135"/>
          <w:rFonts w:ascii="Times New Roman" w:hAnsi="Times New Roman" w:cs="Times New Roman"/>
          <w:sz w:val="28"/>
          <w:szCs w:val="28"/>
          <w:lang w:val="ru-RU"/>
        </w:rPr>
        <w:t xml:space="preserve"> </w:t>
      </w:r>
      <w:r w:rsidR="003759CE" w:rsidRPr="00A07FF5">
        <w:rPr>
          <w:rStyle w:val="135"/>
          <w:rFonts w:ascii="Times New Roman" w:hAnsi="Times New Roman" w:cs="Times New Roman"/>
          <w:sz w:val="28"/>
          <w:szCs w:val="28"/>
          <w:lang w:val="ru-RU"/>
        </w:rPr>
        <w:t>жизни;</w:t>
      </w:r>
    </w:p>
    <w:p w:rsidR="003759CE" w:rsidRPr="00A07FF5" w:rsidRDefault="00CE707A" w:rsidP="003759CE">
      <w:pPr>
        <w:pStyle w:val="131"/>
        <w:spacing w:before="0" w:after="0" w:line="360" w:lineRule="auto"/>
        <w:ind w:firstLine="461"/>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 xml:space="preserve">- </w:t>
      </w:r>
      <w:r w:rsidR="003759CE" w:rsidRPr="00A07FF5">
        <w:rPr>
          <w:rStyle w:val="135"/>
          <w:rFonts w:ascii="Times New Roman" w:hAnsi="Times New Roman" w:cs="Times New Roman"/>
          <w:sz w:val="28"/>
          <w:szCs w:val="28"/>
          <w:lang w:val="ru-RU"/>
        </w:rPr>
        <w:t>развитие экологической культуры;</w:t>
      </w:r>
    </w:p>
    <w:p w:rsidR="003759CE" w:rsidRPr="00A07FF5" w:rsidRDefault="00CE707A" w:rsidP="003759CE">
      <w:pPr>
        <w:pStyle w:val="131"/>
        <w:spacing w:before="0" w:after="0" w:line="360" w:lineRule="auto"/>
        <w:ind w:firstLine="461"/>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 xml:space="preserve">- </w:t>
      </w:r>
      <w:r w:rsidR="003759CE" w:rsidRPr="00A07FF5">
        <w:rPr>
          <w:rStyle w:val="135"/>
          <w:rFonts w:ascii="Times New Roman" w:hAnsi="Times New Roman" w:cs="Times New Roman"/>
          <w:sz w:val="28"/>
          <w:szCs w:val="28"/>
          <w:lang w:val="ru-RU"/>
        </w:rPr>
        <w:t xml:space="preserve"> выявление и поддержка детей с особыми образовательными потребностями и</w:t>
      </w:r>
    </w:p>
    <w:p w:rsidR="003759CE" w:rsidRPr="00A07FF5" w:rsidRDefault="003759CE" w:rsidP="003759CE">
      <w:pPr>
        <w:pStyle w:val="131"/>
        <w:spacing w:before="0" w:after="0" w:line="360" w:lineRule="auto"/>
        <w:ind w:firstLine="461"/>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особыми возможностями здоровья;</w:t>
      </w:r>
    </w:p>
    <w:p w:rsidR="003759CE" w:rsidRPr="00A07FF5" w:rsidRDefault="00CE707A" w:rsidP="00CE707A">
      <w:pPr>
        <w:pStyle w:val="131"/>
        <w:spacing w:before="0" w:after="0" w:line="360" w:lineRule="auto"/>
        <w:ind w:firstLine="461"/>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 xml:space="preserve">- </w:t>
      </w:r>
      <w:r w:rsidR="003759CE" w:rsidRPr="00A07FF5">
        <w:rPr>
          <w:rStyle w:val="135"/>
          <w:rFonts w:ascii="Times New Roman" w:hAnsi="Times New Roman" w:cs="Times New Roman"/>
          <w:sz w:val="28"/>
          <w:szCs w:val="28"/>
          <w:lang w:val="ru-RU"/>
        </w:rPr>
        <w:t xml:space="preserve"> формирование коммуникативных навыков в разновозрастной среде и среде</w:t>
      </w:r>
    </w:p>
    <w:p w:rsidR="003759CE" w:rsidRPr="00A07FF5" w:rsidRDefault="003759CE" w:rsidP="003759CE">
      <w:pPr>
        <w:pStyle w:val="131"/>
        <w:spacing w:before="0" w:after="0" w:line="360" w:lineRule="auto"/>
        <w:ind w:firstLine="461"/>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сверстников;</w:t>
      </w:r>
    </w:p>
    <w:p w:rsidR="003759CE" w:rsidRPr="00A07FF5" w:rsidRDefault="00CE707A" w:rsidP="00CE707A">
      <w:pPr>
        <w:pStyle w:val="131"/>
        <w:spacing w:before="0" w:after="0" w:line="360" w:lineRule="auto"/>
        <w:ind w:firstLine="461"/>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 xml:space="preserve">- </w:t>
      </w:r>
      <w:r w:rsidR="003759CE" w:rsidRPr="00A07FF5">
        <w:rPr>
          <w:rStyle w:val="135"/>
          <w:rFonts w:ascii="Times New Roman" w:hAnsi="Times New Roman" w:cs="Times New Roman"/>
          <w:sz w:val="28"/>
          <w:szCs w:val="28"/>
          <w:lang w:val="ru-RU"/>
        </w:rPr>
        <w:t xml:space="preserve"> поддержка детских объединений и ученического самоуправления;</w:t>
      </w:r>
    </w:p>
    <w:p w:rsidR="003759CE" w:rsidRPr="00A07FF5" w:rsidRDefault="00CE707A" w:rsidP="00CE707A">
      <w:pPr>
        <w:pStyle w:val="131"/>
        <w:spacing w:before="0" w:after="0" w:line="360" w:lineRule="auto"/>
        <w:ind w:firstLine="461"/>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 xml:space="preserve">- </w:t>
      </w:r>
      <w:r w:rsidR="003759CE" w:rsidRPr="00A07FF5">
        <w:rPr>
          <w:rStyle w:val="135"/>
          <w:rFonts w:ascii="Times New Roman" w:hAnsi="Times New Roman" w:cs="Times New Roman"/>
          <w:sz w:val="28"/>
          <w:szCs w:val="28"/>
          <w:lang w:val="ru-RU"/>
        </w:rPr>
        <w:t xml:space="preserve"> выявление и поддержка детей, проявивших выдающиеся способности.</w:t>
      </w:r>
    </w:p>
    <w:p w:rsidR="003759CE" w:rsidRPr="00A07FF5" w:rsidRDefault="003759CE" w:rsidP="003759CE">
      <w:pPr>
        <w:pStyle w:val="131"/>
        <w:spacing w:before="0" w:after="0" w:line="360" w:lineRule="auto"/>
        <w:ind w:firstLine="461"/>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Для оценки профессиональной деятельн</w:t>
      </w:r>
      <w:r w:rsidR="00CE707A" w:rsidRPr="00A07FF5">
        <w:rPr>
          <w:rStyle w:val="135"/>
          <w:rFonts w:ascii="Times New Roman" w:hAnsi="Times New Roman" w:cs="Times New Roman"/>
          <w:sz w:val="28"/>
          <w:szCs w:val="28"/>
          <w:lang w:val="ru-RU"/>
        </w:rPr>
        <w:t xml:space="preserve">ости педагога в школе </w:t>
      </w:r>
      <w:r w:rsidRPr="00A07FF5">
        <w:rPr>
          <w:rStyle w:val="135"/>
          <w:rFonts w:ascii="Times New Roman" w:hAnsi="Times New Roman" w:cs="Times New Roman"/>
          <w:sz w:val="28"/>
          <w:szCs w:val="28"/>
          <w:lang w:val="ru-RU"/>
        </w:rPr>
        <w:t>используются различные методики оценки психолого-педагогической компетентности участников</w:t>
      </w:r>
      <w:r w:rsidR="00CE707A"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образовательного процесса.</w:t>
      </w:r>
    </w:p>
    <w:p w:rsidR="00CE707A" w:rsidRPr="00A07FF5" w:rsidRDefault="00CE707A" w:rsidP="003759CE">
      <w:pPr>
        <w:pStyle w:val="131"/>
        <w:spacing w:before="0" w:after="0" w:line="360" w:lineRule="auto"/>
        <w:ind w:firstLine="461"/>
        <w:jc w:val="both"/>
        <w:rPr>
          <w:rStyle w:val="135"/>
          <w:rFonts w:ascii="Times New Roman" w:hAnsi="Times New Roman" w:cs="Times New Roman"/>
          <w:sz w:val="28"/>
          <w:szCs w:val="28"/>
          <w:lang w:val="ru-RU"/>
        </w:rPr>
      </w:pPr>
    </w:p>
    <w:p w:rsidR="003759CE" w:rsidRPr="00A07FF5" w:rsidRDefault="003759CE" w:rsidP="00CE707A">
      <w:pPr>
        <w:pStyle w:val="131"/>
        <w:spacing w:before="0" w:after="0" w:line="240" w:lineRule="auto"/>
        <w:ind w:firstLine="461"/>
        <w:rPr>
          <w:rStyle w:val="135"/>
          <w:rFonts w:ascii="Times New Roman" w:hAnsi="Times New Roman" w:cs="Times New Roman"/>
          <w:b/>
          <w:sz w:val="28"/>
          <w:szCs w:val="28"/>
          <w:lang w:val="ru-RU"/>
        </w:rPr>
      </w:pPr>
      <w:r w:rsidRPr="00A07FF5">
        <w:rPr>
          <w:rStyle w:val="135"/>
          <w:rFonts w:ascii="Times New Roman" w:hAnsi="Times New Roman" w:cs="Times New Roman"/>
          <w:b/>
          <w:sz w:val="28"/>
          <w:szCs w:val="28"/>
          <w:lang w:val="ru-RU"/>
        </w:rPr>
        <w:t>3.2.3</w:t>
      </w:r>
      <w:r w:rsidR="00CE707A" w:rsidRPr="00A07FF5">
        <w:rPr>
          <w:rStyle w:val="135"/>
          <w:rFonts w:ascii="Times New Roman" w:hAnsi="Times New Roman" w:cs="Times New Roman"/>
          <w:b/>
          <w:sz w:val="28"/>
          <w:szCs w:val="28"/>
          <w:lang w:val="ru-RU"/>
        </w:rPr>
        <w:t>.</w:t>
      </w:r>
      <w:r w:rsidRPr="00A07FF5">
        <w:rPr>
          <w:rStyle w:val="135"/>
          <w:rFonts w:ascii="Times New Roman" w:hAnsi="Times New Roman" w:cs="Times New Roman"/>
          <w:b/>
          <w:sz w:val="28"/>
          <w:szCs w:val="28"/>
          <w:lang w:val="ru-RU"/>
        </w:rPr>
        <w:t xml:space="preserve"> Финансово-экономические условия реализации образовательной программы</w:t>
      </w:r>
      <w:r w:rsidR="00CE707A" w:rsidRPr="00A07FF5">
        <w:rPr>
          <w:rStyle w:val="135"/>
          <w:rFonts w:ascii="Times New Roman" w:hAnsi="Times New Roman" w:cs="Times New Roman"/>
          <w:b/>
          <w:sz w:val="28"/>
          <w:szCs w:val="28"/>
          <w:lang w:val="ru-RU"/>
        </w:rPr>
        <w:t xml:space="preserve"> </w:t>
      </w:r>
      <w:r w:rsidRPr="00A07FF5">
        <w:rPr>
          <w:rStyle w:val="135"/>
          <w:rFonts w:ascii="Times New Roman" w:hAnsi="Times New Roman" w:cs="Times New Roman"/>
          <w:b/>
          <w:sz w:val="28"/>
          <w:szCs w:val="28"/>
          <w:lang w:val="ru-RU"/>
        </w:rPr>
        <w:t>основного общего образования</w:t>
      </w:r>
    </w:p>
    <w:p w:rsidR="00CE707A" w:rsidRPr="00A07FF5" w:rsidRDefault="00CE707A" w:rsidP="00CE707A">
      <w:pPr>
        <w:pStyle w:val="131"/>
        <w:spacing w:before="0" w:after="0" w:line="240" w:lineRule="auto"/>
        <w:ind w:firstLine="461"/>
        <w:rPr>
          <w:rStyle w:val="135"/>
          <w:rFonts w:ascii="Times New Roman" w:hAnsi="Times New Roman" w:cs="Times New Roman"/>
          <w:b/>
          <w:sz w:val="28"/>
          <w:szCs w:val="28"/>
          <w:lang w:val="ru-RU"/>
        </w:rPr>
      </w:pPr>
    </w:p>
    <w:p w:rsidR="003759CE" w:rsidRPr="00A07FF5" w:rsidRDefault="00486731" w:rsidP="00D72F21">
      <w:pPr>
        <w:pStyle w:val="msonormalcxspmiddle"/>
        <w:shd w:val="clear" w:color="auto" w:fill="FFFFFF"/>
        <w:spacing w:before="0" w:beforeAutospacing="0" w:after="0" w:afterAutospacing="0" w:line="360" w:lineRule="auto"/>
        <w:ind w:firstLine="461"/>
        <w:contextualSpacing/>
        <w:jc w:val="both"/>
        <w:rPr>
          <w:rStyle w:val="135"/>
          <w:rFonts w:ascii="Times New Roman" w:hAnsi="Times New Roman" w:cs="Times New Roman"/>
          <w:sz w:val="28"/>
          <w:szCs w:val="28"/>
        </w:rPr>
      </w:pPr>
      <w:r w:rsidRPr="00A07FF5">
        <w:rPr>
          <w:rStyle w:val="135"/>
          <w:rFonts w:ascii="Times New Roman" w:hAnsi="Times New Roman" w:cs="Times New Roman"/>
          <w:sz w:val="28"/>
          <w:szCs w:val="28"/>
        </w:rPr>
        <w:t>Р</w:t>
      </w:r>
      <w:r w:rsidR="003759CE" w:rsidRPr="00A07FF5">
        <w:rPr>
          <w:rStyle w:val="135"/>
          <w:rFonts w:ascii="Times New Roman" w:hAnsi="Times New Roman" w:cs="Times New Roman"/>
          <w:sz w:val="28"/>
          <w:szCs w:val="28"/>
        </w:rPr>
        <w:t xml:space="preserve">еализации </w:t>
      </w:r>
      <w:r w:rsidR="00CE707A" w:rsidRPr="00A07FF5">
        <w:rPr>
          <w:rStyle w:val="135"/>
          <w:rFonts w:ascii="Times New Roman" w:hAnsi="Times New Roman" w:cs="Times New Roman"/>
          <w:sz w:val="28"/>
          <w:szCs w:val="28"/>
        </w:rPr>
        <w:t>образовательной программы</w:t>
      </w:r>
      <w:r w:rsidR="00A2214A" w:rsidRPr="00A07FF5">
        <w:rPr>
          <w:rStyle w:val="135"/>
          <w:rFonts w:ascii="Times New Roman" w:hAnsi="Times New Roman" w:cs="Times New Roman"/>
          <w:sz w:val="28"/>
          <w:szCs w:val="28"/>
        </w:rPr>
        <w:t xml:space="preserve"> основного общего образования </w:t>
      </w:r>
      <w:r w:rsidR="00CE707A" w:rsidRPr="00A07FF5">
        <w:rPr>
          <w:rStyle w:val="135"/>
          <w:rFonts w:ascii="Times New Roman" w:hAnsi="Times New Roman" w:cs="Times New Roman"/>
          <w:sz w:val="28"/>
          <w:szCs w:val="28"/>
        </w:rPr>
        <w:t xml:space="preserve"> </w:t>
      </w:r>
      <w:r w:rsidRPr="00A07FF5">
        <w:rPr>
          <w:rStyle w:val="135"/>
          <w:rFonts w:ascii="Times New Roman" w:hAnsi="Times New Roman" w:cs="Times New Roman"/>
          <w:sz w:val="28"/>
          <w:szCs w:val="28"/>
        </w:rPr>
        <w:t>обеспечивается</w:t>
      </w:r>
      <w:r w:rsidR="00D72F21" w:rsidRPr="00A07FF5">
        <w:rPr>
          <w:rStyle w:val="135"/>
          <w:rFonts w:ascii="Times New Roman" w:hAnsi="Times New Roman" w:cs="Times New Roman"/>
          <w:sz w:val="28"/>
          <w:szCs w:val="28"/>
        </w:rPr>
        <w:t xml:space="preserve"> школой </w:t>
      </w:r>
      <w:r w:rsidR="00CE707A" w:rsidRPr="00A07FF5">
        <w:rPr>
          <w:rStyle w:val="135"/>
          <w:rFonts w:ascii="Times New Roman" w:hAnsi="Times New Roman" w:cs="Times New Roman"/>
          <w:sz w:val="28"/>
          <w:szCs w:val="28"/>
        </w:rPr>
        <w:t>за счет</w:t>
      </w:r>
      <w:r w:rsidR="00A2214A" w:rsidRPr="00A07FF5">
        <w:rPr>
          <w:rStyle w:val="135"/>
          <w:rFonts w:ascii="Times New Roman" w:hAnsi="Times New Roman" w:cs="Times New Roman"/>
          <w:sz w:val="28"/>
          <w:szCs w:val="28"/>
        </w:rPr>
        <w:t xml:space="preserve"> </w:t>
      </w:r>
      <w:r w:rsidRPr="00A07FF5">
        <w:rPr>
          <w:rStyle w:val="135"/>
          <w:rFonts w:ascii="Times New Roman" w:hAnsi="Times New Roman" w:cs="Times New Roman"/>
          <w:sz w:val="28"/>
          <w:szCs w:val="28"/>
        </w:rPr>
        <w:t>финансовых</w:t>
      </w:r>
      <w:r w:rsidR="00CE707A" w:rsidRPr="00A07FF5">
        <w:rPr>
          <w:rStyle w:val="135"/>
          <w:rFonts w:ascii="Times New Roman" w:hAnsi="Times New Roman" w:cs="Times New Roman"/>
          <w:sz w:val="28"/>
          <w:szCs w:val="28"/>
        </w:rPr>
        <w:t xml:space="preserve"> средств </w:t>
      </w:r>
      <w:r w:rsidR="00A2214A" w:rsidRPr="00A07FF5">
        <w:rPr>
          <w:sz w:val="28"/>
          <w:szCs w:val="28"/>
        </w:rPr>
        <w:t xml:space="preserve">физических и (или) юридических лиц, получаемых </w:t>
      </w:r>
      <w:r w:rsidR="00D72F21" w:rsidRPr="00A07FF5">
        <w:rPr>
          <w:sz w:val="28"/>
          <w:szCs w:val="28"/>
        </w:rPr>
        <w:t xml:space="preserve">ею </w:t>
      </w:r>
      <w:r w:rsidR="00A2214A" w:rsidRPr="00A07FF5">
        <w:rPr>
          <w:sz w:val="28"/>
          <w:szCs w:val="28"/>
        </w:rPr>
        <w:t>за оказание платных образовательных услуг по программам основного общего образования</w:t>
      </w:r>
      <w:r w:rsidRPr="00A07FF5">
        <w:rPr>
          <w:rStyle w:val="135"/>
          <w:rFonts w:ascii="Times New Roman" w:hAnsi="Times New Roman" w:cs="Times New Roman"/>
          <w:sz w:val="28"/>
          <w:szCs w:val="28"/>
        </w:rPr>
        <w:t xml:space="preserve">, а также за счет </w:t>
      </w:r>
      <w:r w:rsidR="00D72F21" w:rsidRPr="00A07FF5">
        <w:rPr>
          <w:rStyle w:val="apple-style-span"/>
          <w:sz w:val="28"/>
          <w:szCs w:val="28"/>
        </w:rPr>
        <w:t>предоставляемых школе уполномоченными  органами государственной власти субъекта Российской Федерации субсидий на возмещение затрат в соответствии с нормативами, определяемыми этими органами. Органы государственной власти субъекта Российской Федерации</w:t>
      </w:r>
      <w:r w:rsidR="00D72F21" w:rsidRPr="00A07FF5">
        <w:rPr>
          <w:rStyle w:val="135"/>
          <w:rFonts w:ascii="Times New Roman" w:hAnsi="Times New Roman" w:cs="Times New Roman"/>
          <w:sz w:val="28"/>
          <w:szCs w:val="28"/>
        </w:rPr>
        <w:t xml:space="preserve"> </w:t>
      </w:r>
      <w:r w:rsidR="003759CE" w:rsidRPr="00A07FF5">
        <w:rPr>
          <w:rStyle w:val="135"/>
          <w:rFonts w:ascii="Times New Roman" w:hAnsi="Times New Roman" w:cs="Times New Roman"/>
          <w:sz w:val="28"/>
          <w:szCs w:val="28"/>
        </w:rPr>
        <w:t>обеспечивают</w:t>
      </w:r>
      <w:r w:rsidR="00CE707A" w:rsidRPr="00A07FF5">
        <w:rPr>
          <w:rStyle w:val="135"/>
          <w:rFonts w:ascii="Times New Roman" w:hAnsi="Times New Roman" w:cs="Times New Roman"/>
          <w:sz w:val="28"/>
          <w:szCs w:val="28"/>
        </w:rPr>
        <w:t xml:space="preserve">  </w:t>
      </w:r>
      <w:r w:rsidR="003759CE" w:rsidRPr="00A07FF5">
        <w:rPr>
          <w:rStyle w:val="135"/>
          <w:rFonts w:ascii="Times New Roman" w:hAnsi="Times New Roman" w:cs="Times New Roman"/>
          <w:sz w:val="28"/>
          <w:szCs w:val="28"/>
        </w:rPr>
        <w:t>государственные гарантии прав граждан на получение общедоступного основного</w:t>
      </w:r>
      <w:r w:rsidR="00CE707A" w:rsidRPr="00A07FF5">
        <w:rPr>
          <w:rStyle w:val="135"/>
          <w:rFonts w:ascii="Times New Roman" w:hAnsi="Times New Roman" w:cs="Times New Roman"/>
          <w:sz w:val="28"/>
          <w:szCs w:val="28"/>
        </w:rPr>
        <w:t xml:space="preserve"> </w:t>
      </w:r>
      <w:r w:rsidR="003759CE" w:rsidRPr="00A07FF5">
        <w:rPr>
          <w:rStyle w:val="135"/>
          <w:rFonts w:ascii="Times New Roman" w:hAnsi="Times New Roman" w:cs="Times New Roman"/>
          <w:sz w:val="28"/>
          <w:szCs w:val="28"/>
        </w:rPr>
        <w:t>общего образования</w:t>
      </w:r>
      <w:r w:rsidR="00D72F21" w:rsidRPr="00A07FF5">
        <w:rPr>
          <w:rStyle w:val="135"/>
          <w:rFonts w:ascii="Times New Roman" w:hAnsi="Times New Roman" w:cs="Times New Roman"/>
          <w:sz w:val="28"/>
          <w:szCs w:val="28"/>
        </w:rPr>
        <w:t xml:space="preserve"> и способствуют обеспечению школой</w:t>
      </w:r>
      <w:r w:rsidR="00CE707A" w:rsidRPr="00A07FF5">
        <w:rPr>
          <w:rStyle w:val="135"/>
          <w:rFonts w:ascii="Times New Roman" w:hAnsi="Times New Roman" w:cs="Times New Roman"/>
          <w:sz w:val="28"/>
          <w:szCs w:val="28"/>
        </w:rPr>
        <w:t xml:space="preserve"> </w:t>
      </w:r>
      <w:r w:rsidR="003759CE" w:rsidRPr="00A07FF5">
        <w:rPr>
          <w:rStyle w:val="135"/>
          <w:rFonts w:ascii="Times New Roman" w:hAnsi="Times New Roman" w:cs="Times New Roman"/>
          <w:sz w:val="28"/>
          <w:szCs w:val="28"/>
        </w:rPr>
        <w:t>возможност</w:t>
      </w:r>
      <w:r w:rsidR="00D72F21" w:rsidRPr="00A07FF5">
        <w:rPr>
          <w:rStyle w:val="135"/>
          <w:rFonts w:ascii="Times New Roman" w:hAnsi="Times New Roman" w:cs="Times New Roman"/>
          <w:sz w:val="28"/>
          <w:szCs w:val="28"/>
        </w:rPr>
        <w:t>и</w:t>
      </w:r>
      <w:r w:rsidR="003759CE" w:rsidRPr="00A07FF5">
        <w:rPr>
          <w:rStyle w:val="135"/>
          <w:rFonts w:ascii="Times New Roman" w:hAnsi="Times New Roman" w:cs="Times New Roman"/>
          <w:sz w:val="28"/>
          <w:szCs w:val="28"/>
        </w:rPr>
        <w:t xml:space="preserve"> исполнения</w:t>
      </w:r>
      <w:r w:rsidR="00CE707A" w:rsidRPr="00A07FF5">
        <w:rPr>
          <w:rStyle w:val="135"/>
          <w:rFonts w:ascii="Times New Roman" w:hAnsi="Times New Roman" w:cs="Times New Roman"/>
          <w:sz w:val="28"/>
          <w:szCs w:val="28"/>
        </w:rPr>
        <w:t xml:space="preserve"> </w:t>
      </w:r>
      <w:r w:rsidR="003759CE" w:rsidRPr="00A07FF5">
        <w:rPr>
          <w:rStyle w:val="135"/>
          <w:rFonts w:ascii="Times New Roman" w:hAnsi="Times New Roman" w:cs="Times New Roman"/>
          <w:sz w:val="28"/>
          <w:szCs w:val="28"/>
        </w:rPr>
        <w:t xml:space="preserve">требований </w:t>
      </w:r>
      <w:r w:rsidR="00D72F21" w:rsidRPr="00A07FF5">
        <w:rPr>
          <w:rStyle w:val="135"/>
          <w:rFonts w:ascii="Times New Roman" w:hAnsi="Times New Roman" w:cs="Times New Roman"/>
          <w:sz w:val="28"/>
          <w:szCs w:val="28"/>
        </w:rPr>
        <w:t>государственного с</w:t>
      </w:r>
      <w:r w:rsidR="003759CE" w:rsidRPr="00A07FF5">
        <w:rPr>
          <w:rStyle w:val="135"/>
          <w:rFonts w:ascii="Times New Roman" w:hAnsi="Times New Roman" w:cs="Times New Roman"/>
          <w:sz w:val="28"/>
          <w:szCs w:val="28"/>
        </w:rPr>
        <w:t>тандарта</w:t>
      </w:r>
      <w:r w:rsidR="00D72F21" w:rsidRPr="00A07FF5">
        <w:rPr>
          <w:rStyle w:val="135"/>
          <w:rFonts w:ascii="Times New Roman" w:hAnsi="Times New Roman" w:cs="Times New Roman"/>
          <w:sz w:val="28"/>
          <w:szCs w:val="28"/>
        </w:rPr>
        <w:t xml:space="preserve"> в области общего образования</w:t>
      </w:r>
      <w:r w:rsidR="003759CE" w:rsidRPr="00A07FF5">
        <w:rPr>
          <w:rStyle w:val="135"/>
          <w:rFonts w:ascii="Times New Roman" w:hAnsi="Times New Roman" w:cs="Times New Roman"/>
          <w:sz w:val="28"/>
          <w:szCs w:val="28"/>
        </w:rPr>
        <w:t>, реализаци</w:t>
      </w:r>
      <w:r w:rsidR="00D72F21" w:rsidRPr="00A07FF5">
        <w:rPr>
          <w:rStyle w:val="135"/>
          <w:rFonts w:ascii="Times New Roman" w:hAnsi="Times New Roman" w:cs="Times New Roman"/>
          <w:sz w:val="28"/>
          <w:szCs w:val="28"/>
        </w:rPr>
        <w:t>и</w:t>
      </w:r>
      <w:r w:rsidR="003759CE" w:rsidRPr="00A07FF5">
        <w:rPr>
          <w:rStyle w:val="135"/>
          <w:rFonts w:ascii="Times New Roman" w:hAnsi="Times New Roman" w:cs="Times New Roman"/>
          <w:sz w:val="28"/>
          <w:szCs w:val="28"/>
        </w:rPr>
        <w:t xml:space="preserve"> обязательной части программы и части, формируемой</w:t>
      </w:r>
      <w:r w:rsidR="00CE707A" w:rsidRPr="00A07FF5">
        <w:rPr>
          <w:rStyle w:val="135"/>
          <w:rFonts w:ascii="Times New Roman" w:hAnsi="Times New Roman" w:cs="Times New Roman"/>
          <w:sz w:val="28"/>
          <w:szCs w:val="28"/>
        </w:rPr>
        <w:t xml:space="preserve"> </w:t>
      </w:r>
      <w:r w:rsidR="003759CE" w:rsidRPr="00A07FF5">
        <w:rPr>
          <w:rStyle w:val="135"/>
          <w:rFonts w:ascii="Times New Roman" w:hAnsi="Times New Roman" w:cs="Times New Roman"/>
          <w:sz w:val="28"/>
          <w:szCs w:val="28"/>
        </w:rPr>
        <w:t>участниками образовательного процесса, включая внеурочную деятельность.</w:t>
      </w:r>
    </w:p>
    <w:p w:rsidR="00D72F21" w:rsidRPr="00A07FF5" w:rsidRDefault="00D72F21" w:rsidP="003759CE">
      <w:pPr>
        <w:pStyle w:val="131"/>
        <w:spacing w:before="0" w:after="0" w:line="360" w:lineRule="auto"/>
        <w:ind w:firstLine="461"/>
        <w:jc w:val="both"/>
        <w:rPr>
          <w:rStyle w:val="135"/>
          <w:rFonts w:ascii="Times New Roman" w:hAnsi="Times New Roman" w:cs="Times New Roman"/>
          <w:sz w:val="28"/>
          <w:szCs w:val="28"/>
          <w:lang w:val="ru-RU"/>
        </w:rPr>
      </w:pPr>
    </w:p>
    <w:p w:rsidR="003759CE" w:rsidRPr="00A07FF5" w:rsidRDefault="003759CE" w:rsidP="00D72F21">
      <w:pPr>
        <w:pStyle w:val="131"/>
        <w:spacing w:before="0" w:after="0" w:line="240" w:lineRule="auto"/>
        <w:ind w:firstLine="461"/>
        <w:rPr>
          <w:rStyle w:val="135"/>
          <w:rFonts w:ascii="Times New Roman" w:hAnsi="Times New Roman" w:cs="Times New Roman"/>
          <w:b/>
          <w:sz w:val="28"/>
          <w:szCs w:val="28"/>
          <w:lang w:val="ru-RU"/>
        </w:rPr>
      </w:pPr>
      <w:r w:rsidRPr="00A07FF5">
        <w:rPr>
          <w:rStyle w:val="135"/>
          <w:rFonts w:ascii="Times New Roman" w:hAnsi="Times New Roman" w:cs="Times New Roman"/>
          <w:b/>
          <w:sz w:val="28"/>
          <w:szCs w:val="28"/>
          <w:lang w:val="ru-RU"/>
        </w:rPr>
        <w:t>3.2.4</w:t>
      </w:r>
      <w:r w:rsidR="00105A26" w:rsidRPr="00A07FF5">
        <w:rPr>
          <w:rStyle w:val="135"/>
          <w:rFonts w:ascii="Times New Roman" w:hAnsi="Times New Roman" w:cs="Times New Roman"/>
          <w:b/>
          <w:sz w:val="28"/>
          <w:szCs w:val="28"/>
          <w:lang w:val="ru-RU"/>
        </w:rPr>
        <w:t>.</w:t>
      </w:r>
      <w:r w:rsidRPr="00A07FF5">
        <w:rPr>
          <w:rStyle w:val="135"/>
          <w:rFonts w:ascii="Times New Roman" w:hAnsi="Times New Roman" w:cs="Times New Roman"/>
          <w:b/>
          <w:sz w:val="28"/>
          <w:szCs w:val="28"/>
          <w:lang w:val="ru-RU"/>
        </w:rPr>
        <w:t xml:space="preserve"> Материально-технические условия реализации основной образовательной</w:t>
      </w:r>
      <w:r w:rsidR="00D72F21" w:rsidRPr="00A07FF5">
        <w:rPr>
          <w:rStyle w:val="135"/>
          <w:rFonts w:ascii="Times New Roman" w:hAnsi="Times New Roman" w:cs="Times New Roman"/>
          <w:b/>
          <w:sz w:val="28"/>
          <w:szCs w:val="28"/>
          <w:lang w:val="ru-RU"/>
        </w:rPr>
        <w:t xml:space="preserve"> </w:t>
      </w:r>
      <w:r w:rsidRPr="00A07FF5">
        <w:rPr>
          <w:rStyle w:val="135"/>
          <w:rFonts w:ascii="Times New Roman" w:hAnsi="Times New Roman" w:cs="Times New Roman"/>
          <w:b/>
          <w:sz w:val="28"/>
          <w:szCs w:val="28"/>
          <w:lang w:val="ru-RU"/>
        </w:rPr>
        <w:t>программы</w:t>
      </w:r>
    </w:p>
    <w:p w:rsidR="00D72F21" w:rsidRPr="00A07FF5" w:rsidRDefault="00D72F21" w:rsidP="00D72F21">
      <w:pPr>
        <w:pStyle w:val="131"/>
        <w:spacing w:before="0" w:after="0" w:line="240" w:lineRule="auto"/>
        <w:ind w:firstLine="461"/>
        <w:rPr>
          <w:rStyle w:val="135"/>
          <w:rFonts w:ascii="Times New Roman" w:hAnsi="Times New Roman" w:cs="Times New Roman"/>
          <w:b/>
          <w:sz w:val="28"/>
          <w:szCs w:val="28"/>
          <w:lang w:val="ru-RU"/>
        </w:rPr>
      </w:pPr>
    </w:p>
    <w:p w:rsidR="003759CE" w:rsidRPr="00A07FF5" w:rsidRDefault="003759CE" w:rsidP="003759CE">
      <w:pPr>
        <w:pStyle w:val="131"/>
        <w:spacing w:before="0" w:after="0" w:line="360" w:lineRule="auto"/>
        <w:ind w:firstLine="461"/>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Критериальными источниками оценки учебно-материального обеспечения</w:t>
      </w:r>
      <w:r w:rsidR="00D72F21"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образовательного процесса являются требования ФГОС, требования Положения о лицензировании</w:t>
      </w:r>
      <w:r w:rsidR="004C4B73"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образовательной деятельности, утвержденного постановлением Правительства Российской</w:t>
      </w:r>
      <w:r w:rsidR="004C4B73"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Федерации от 28 октября 2013 № 966.; перечни рекомендуемой учебной литературы и цифровых</w:t>
      </w:r>
      <w:r w:rsidR="004C4B73"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образовательных ресурсов, утвержденные региональными нормативными актами и локальными</w:t>
      </w:r>
      <w:r w:rsidR="004C4B73"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актами</w:t>
      </w:r>
      <w:r w:rsidR="004C4B73" w:rsidRPr="00A07FF5">
        <w:rPr>
          <w:rStyle w:val="135"/>
          <w:rFonts w:ascii="Times New Roman" w:hAnsi="Times New Roman" w:cs="Times New Roman"/>
          <w:sz w:val="28"/>
          <w:szCs w:val="28"/>
          <w:lang w:val="ru-RU"/>
        </w:rPr>
        <w:t xml:space="preserve"> шкошлы</w:t>
      </w:r>
      <w:r w:rsidRPr="00A07FF5">
        <w:rPr>
          <w:rStyle w:val="135"/>
          <w:rFonts w:ascii="Times New Roman" w:hAnsi="Times New Roman" w:cs="Times New Roman"/>
          <w:sz w:val="28"/>
          <w:szCs w:val="28"/>
          <w:lang w:val="ru-RU"/>
        </w:rPr>
        <w:t>, разработанными с учетом местных условий, особенностей</w:t>
      </w:r>
      <w:r w:rsidR="004C4B73"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реализации основной образовательной программы в</w:t>
      </w:r>
      <w:r w:rsidR="004C4B73" w:rsidRPr="00A07FF5">
        <w:rPr>
          <w:rStyle w:val="135"/>
          <w:rFonts w:ascii="Times New Roman" w:hAnsi="Times New Roman" w:cs="Times New Roman"/>
          <w:sz w:val="28"/>
          <w:szCs w:val="28"/>
          <w:lang w:val="ru-RU"/>
        </w:rPr>
        <w:t xml:space="preserve"> школе</w:t>
      </w:r>
      <w:r w:rsidRPr="00A07FF5">
        <w:rPr>
          <w:rStyle w:val="135"/>
          <w:rFonts w:ascii="Times New Roman" w:hAnsi="Times New Roman" w:cs="Times New Roman"/>
          <w:sz w:val="28"/>
          <w:szCs w:val="28"/>
          <w:lang w:val="ru-RU"/>
        </w:rPr>
        <w:t>.</w:t>
      </w:r>
    </w:p>
    <w:p w:rsidR="003759CE" w:rsidRPr="00A07FF5" w:rsidRDefault="003759CE" w:rsidP="003759CE">
      <w:pPr>
        <w:pStyle w:val="131"/>
        <w:spacing w:before="0" w:after="0" w:line="360" w:lineRule="auto"/>
        <w:ind w:firstLine="461"/>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В соответствии с требованиями ФГОС в</w:t>
      </w:r>
      <w:r w:rsidR="004C4B73" w:rsidRPr="00A07FF5">
        <w:rPr>
          <w:rStyle w:val="135"/>
          <w:rFonts w:ascii="Times New Roman" w:hAnsi="Times New Roman" w:cs="Times New Roman"/>
          <w:sz w:val="28"/>
          <w:szCs w:val="28"/>
          <w:lang w:val="ru-RU"/>
        </w:rPr>
        <w:t xml:space="preserve"> школе</w:t>
      </w:r>
      <w:r w:rsidRPr="00A07FF5">
        <w:rPr>
          <w:rStyle w:val="135"/>
          <w:rFonts w:ascii="Times New Roman" w:hAnsi="Times New Roman" w:cs="Times New Roman"/>
          <w:sz w:val="28"/>
          <w:szCs w:val="28"/>
          <w:lang w:val="ru-RU"/>
        </w:rPr>
        <w:t>, реализующей</w:t>
      </w:r>
      <w:r w:rsidR="004C4B73"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основную образовательную программу основного общего образования, создаются и</w:t>
      </w:r>
      <w:r w:rsidR="004C4B73"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устанавливаются:</w:t>
      </w:r>
    </w:p>
    <w:p w:rsidR="003759CE" w:rsidRPr="00A07FF5" w:rsidRDefault="004C4B73" w:rsidP="003759CE">
      <w:pPr>
        <w:pStyle w:val="131"/>
        <w:spacing w:before="0" w:after="0" w:line="360" w:lineRule="auto"/>
        <w:ind w:firstLine="461"/>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 xml:space="preserve">- </w:t>
      </w:r>
      <w:r w:rsidR="003759CE" w:rsidRPr="00A07FF5">
        <w:rPr>
          <w:rStyle w:val="135"/>
          <w:rFonts w:ascii="Times New Roman" w:hAnsi="Times New Roman" w:cs="Times New Roman"/>
          <w:sz w:val="28"/>
          <w:szCs w:val="28"/>
          <w:lang w:val="ru-RU"/>
        </w:rPr>
        <w:t>учебные кабинеты с автоматизированными рабочими местами обучающихся и</w:t>
      </w:r>
      <w:r w:rsidRPr="00A07FF5">
        <w:rPr>
          <w:rStyle w:val="135"/>
          <w:rFonts w:ascii="Times New Roman" w:hAnsi="Times New Roman" w:cs="Times New Roman"/>
          <w:sz w:val="28"/>
          <w:szCs w:val="28"/>
          <w:lang w:val="ru-RU"/>
        </w:rPr>
        <w:t xml:space="preserve"> </w:t>
      </w:r>
      <w:r w:rsidR="003759CE" w:rsidRPr="00A07FF5">
        <w:rPr>
          <w:rStyle w:val="135"/>
          <w:rFonts w:ascii="Times New Roman" w:hAnsi="Times New Roman" w:cs="Times New Roman"/>
          <w:sz w:val="28"/>
          <w:szCs w:val="28"/>
          <w:lang w:val="ru-RU"/>
        </w:rPr>
        <w:t>педагогических работников;</w:t>
      </w:r>
    </w:p>
    <w:p w:rsidR="003759CE" w:rsidRPr="00A07FF5" w:rsidRDefault="004C4B73" w:rsidP="003759CE">
      <w:pPr>
        <w:pStyle w:val="131"/>
        <w:spacing w:before="0" w:after="0" w:line="360" w:lineRule="auto"/>
        <w:ind w:firstLine="461"/>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 xml:space="preserve">- </w:t>
      </w:r>
      <w:r w:rsidR="003759CE" w:rsidRPr="00A07FF5">
        <w:rPr>
          <w:rStyle w:val="135"/>
          <w:rFonts w:ascii="Times New Roman" w:hAnsi="Times New Roman" w:cs="Times New Roman"/>
          <w:sz w:val="28"/>
          <w:szCs w:val="28"/>
          <w:lang w:val="ru-RU"/>
        </w:rPr>
        <w:t>лекционные аудитории;</w:t>
      </w:r>
    </w:p>
    <w:p w:rsidR="003759CE" w:rsidRPr="00A07FF5" w:rsidRDefault="004C4B73" w:rsidP="003759CE">
      <w:pPr>
        <w:pStyle w:val="131"/>
        <w:spacing w:before="0" w:after="0" w:line="360" w:lineRule="auto"/>
        <w:ind w:firstLine="461"/>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 xml:space="preserve">- </w:t>
      </w:r>
      <w:r w:rsidR="003759CE" w:rsidRPr="00A07FF5">
        <w:rPr>
          <w:rStyle w:val="135"/>
          <w:rFonts w:ascii="Times New Roman" w:hAnsi="Times New Roman" w:cs="Times New Roman"/>
          <w:sz w:val="28"/>
          <w:szCs w:val="28"/>
          <w:lang w:val="ru-RU"/>
        </w:rPr>
        <w:t>помещения для занятий учебно-исследовательской и проектной деятельностью,</w:t>
      </w:r>
      <w:r w:rsidRPr="00A07FF5">
        <w:rPr>
          <w:rStyle w:val="135"/>
          <w:rFonts w:ascii="Times New Roman" w:hAnsi="Times New Roman" w:cs="Times New Roman"/>
          <w:sz w:val="28"/>
          <w:szCs w:val="28"/>
          <w:lang w:val="ru-RU"/>
        </w:rPr>
        <w:t xml:space="preserve"> </w:t>
      </w:r>
      <w:r w:rsidR="003759CE" w:rsidRPr="00A07FF5">
        <w:rPr>
          <w:rStyle w:val="135"/>
          <w:rFonts w:ascii="Times New Roman" w:hAnsi="Times New Roman" w:cs="Times New Roman"/>
          <w:sz w:val="28"/>
          <w:szCs w:val="28"/>
          <w:lang w:val="ru-RU"/>
        </w:rPr>
        <w:t>моделированием и техническим творчеством;</w:t>
      </w:r>
    </w:p>
    <w:p w:rsidR="003759CE" w:rsidRPr="00A07FF5" w:rsidRDefault="004C4B73" w:rsidP="003759CE">
      <w:pPr>
        <w:pStyle w:val="131"/>
        <w:spacing w:before="0" w:after="0" w:line="360" w:lineRule="auto"/>
        <w:ind w:firstLine="461"/>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 xml:space="preserve">- </w:t>
      </w:r>
      <w:r w:rsidR="003759CE" w:rsidRPr="00A07FF5">
        <w:rPr>
          <w:rStyle w:val="135"/>
          <w:rFonts w:ascii="Times New Roman" w:hAnsi="Times New Roman" w:cs="Times New Roman"/>
          <w:sz w:val="28"/>
          <w:szCs w:val="28"/>
          <w:lang w:val="ru-RU"/>
        </w:rPr>
        <w:t>необходимые для реализации учебной и внеурочной деятельности лаборатории и</w:t>
      </w:r>
      <w:r w:rsidRPr="00A07FF5">
        <w:rPr>
          <w:rStyle w:val="135"/>
          <w:rFonts w:ascii="Times New Roman" w:hAnsi="Times New Roman" w:cs="Times New Roman"/>
          <w:sz w:val="28"/>
          <w:szCs w:val="28"/>
          <w:lang w:val="ru-RU"/>
        </w:rPr>
        <w:t xml:space="preserve"> </w:t>
      </w:r>
      <w:r w:rsidR="003759CE" w:rsidRPr="00A07FF5">
        <w:rPr>
          <w:rStyle w:val="135"/>
          <w:rFonts w:ascii="Times New Roman" w:hAnsi="Times New Roman" w:cs="Times New Roman"/>
          <w:sz w:val="28"/>
          <w:szCs w:val="28"/>
          <w:lang w:val="ru-RU"/>
        </w:rPr>
        <w:t>мастерские;</w:t>
      </w:r>
    </w:p>
    <w:p w:rsidR="003759CE" w:rsidRPr="00A07FF5" w:rsidRDefault="004C4B73" w:rsidP="003759CE">
      <w:pPr>
        <w:pStyle w:val="131"/>
        <w:spacing w:before="0" w:after="0" w:line="360" w:lineRule="auto"/>
        <w:ind w:firstLine="461"/>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 xml:space="preserve">- </w:t>
      </w:r>
      <w:r w:rsidR="003759CE" w:rsidRPr="00A07FF5">
        <w:rPr>
          <w:rStyle w:val="135"/>
          <w:rFonts w:ascii="Times New Roman" w:hAnsi="Times New Roman" w:cs="Times New Roman"/>
          <w:sz w:val="28"/>
          <w:szCs w:val="28"/>
          <w:lang w:val="ru-RU"/>
        </w:rPr>
        <w:t>помещения (кабинеты, мастерские, студии) для занятий музыкой, хореографией и</w:t>
      </w:r>
      <w:r w:rsidRPr="00A07FF5">
        <w:rPr>
          <w:rStyle w:val="135"/>
          <w:rFonts w:ascii="Times New Roman" w:hAnsi="Times New Roman" w:cs="Times New Roman"/>
          <w:sz w:val="28"/>
          <w:szCs w:val="28"/>
          <w:lang w:val="ru-RU"/>
        </w:rPr>
        <w:t xml:space="preserve"> </w:t>
      </w:r>
      <w:r w:rsidR="003759CE" w:rsidRPr="00A07FF5">
        <w:rPr>
          <w:rStyle w:val="135"/>
          <w:rFonts w:ascii="Times New Roman" w:hAnsi="Times New Roman" w:cs="Times New Roman"/>
          <w:sz w:val="28"/>
          <w:szCs w:val="28"/>
          <w:lang w:val="ru-RU"/>
        </w:rPr>
        <w:t>изобразительным искусством;</w:t>
      </w:r>
    </w:p>
    <w:p w:rsidR="003759CE" w:rsidRPr="00A07FF5" w:rsidRDefault="004C4B73" w:rsidP="003759CE">
      <w:pPr>
        <w:pStyle w:val="131"/>
        <w:spacing w:before="0" w:after="0" w:line="360" w:lineRule="auto"/>
        <w:ind w:firstLine="461"/>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 xml:space="preserve">- </w:t>
      </w:r>
      <w:r w:rsidR="003759CE" w:rsidRPr="00A07FF5">
        <w:rPr>
          <w:rStyle w:val="135"/>
          <w:rFonts w:ascii="Times New Roman" w:hAnsi="Times New Roman" w:cs="Times New Roman"/>
          <w:sz w:val="28"/>
          <w:szCs w:val="28"/>
          <w:lang w:val="ru-RU"/>
        </w:rPr>
        <w:t>информационно-библиотечные центры с книгохранилищами, обеспечивающими сохранность книжного фонда,</w:t>
      </w:r>
      <w:r w:rsidRPr="00A07FF5">
        <w:rPr>
          <w:rStyle w:val="135"/>
          <w:rFonts w:ascii="Times New Roman" w:hAnsi="Times New Roman" w:cs="Times New Roman"/>
          <w:sz w:val="28"/>
          <w:szCs w:val="28"/>
          <w:lang w:val="ru-RU"/>
        </w:rPr>
        <w:t xml:space="preserve"> </w:t>
      </w:r>
      <w:r w:rsidR="003759CE" w:rsidRPr="00A07FF5">
        <w:rPr>
          <w:rStyle w:val="135"/>
          <w:rFonts w:ascii="Times New Roman" w:hAnsi="Times New Roman" w:cs="Times New Roman"/>
          <w:sz w:val="28"/>
          <w:szCs w:val="28"/>
          <w:lang w:val="ru-RU"/>
        </w:rPr>
        <w:t>медиатекой;</w:t>
      </w:r>
    </w:p>
    <w:p w:rsidR="003759CE" w:rsidRPr="00A07FF5" w:rsidRDefault="004C4B73" w:rsidP="003759CE">
      <w:pPr>
        <w:pStyle w:val="131"/>
        <w:spacing w:before="0" w:after="0" w:line="360" w:lineRule="auto"/>
        <w:ind w:firstLine="461"/>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 xml:space="preserve">- </w:t>
      </w:r>
      <w:r w:rsidR="003759CE" w:rsidRPr="00A07FF5">
        <w:rPr>
          <w:rStyle w:val="135"/>
          <w:rFonts w:ascii="Times New Roman" w:hAnsi="Times New Roman" w:cs="Times New Roman"/>
          <w:sz w:val="28"/>
          <w:szCs w:val="28"/>
          <w:lang w:val="ru-RU"/>
        </w:rPr>
        <w:t>актовый и хореографический залы;</w:t>
      </w:r>
    </w:p>
    <w:p w:rsidR="003759CE" w:rsidRPr="00A07FF5" w:rsidRDefault="004C4B73" w:rsidP="003759CE">
      <w:pPr>
        <w:pStyle w:val="131"/>
        <w:spacing w:before="0" w:after="0" w:line="360" w:lineRule="auto"/>
        <w:ind w:firstLine="461"/>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 xml:space="preserve">- </w:t>
      </w:r>
      <w:r w:rsidR="003759CE" w:rsidRPr="00A07FF5">
        <w:rPr>
          <w:rStyle w:val="135"/>
          <w:rFonts w:ascii="Times New Roman" w:hAnsi="Times New Roman" w:cs="Times New Roman"/>
          <w:sz w:val="28"/>
          <w:szCs w:val="28"/>
          <w:lang w:val="ru-RU"/>
        </w:rPr>
        <w:t>спортивные залы, спортивная площадка, тир, оснащенные игровым, спортивным</w:t>
      </w:r>
      <w:r w:rsidRPr="00A07FF5">
        <w:rPr>
          <w:rStyle w:val="135"/>
          <w:rFonts w:ascii="Times New Roman" w:hAnsi="Times New Roman" w:cs="Times New Roman"/>
          <w:sz w:val="28"/>
          <w:szCs w:val="28"/>
          <w:lang w:val="ru-RU"/>
        </w:rPr>
        <w:t xml:space="preserve"> </w:t>
      </w:r>
      <w:r w:rsidR="003759CE" w:rsidRPr="00A07FF5">
        <w:rPr>
          <w:rStyle w:val="135"/>
          <w:rFonts w:ascii="Times New Roman" w:hAnsi="Times New Roman" w:cs="Times New Roman"/>
          <w:sz w:val="28"/>
          <w:szCs w:val="28"/>
          <w:lang w:val="ru-RU"/>
        </w:rPr>
        <w:t>оборудованием и инвентарем;</w:t>
      </w:r>
    </w:p>
    <w:p w:rsidR="003759CE" w:rsidRPr="00A07FF5" w:rsidRDefault="004C4B73" w:rsidP="003759CE">
      <w:pPr>
        <w:pStyle w:val="131"/>
        <w:spacing w:before="0" w:after="0" w:line="360" w:lineRule="auto"/>
        <w:ind w:firstLine="461"/>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 xml:space="preserve">- </w:t>
      </w:r>
      <w:r w:rsidR="003759CE" w:rsidRPr="00A07FF5">
        <w:rPr>
          <w:rStyle w:val="135"/>
          <w:rFonts w:ascii="Times New Roman" w:hAnsi="Times New Roman" w:cs="Times New Roman"/>
          <w:sz w:val="28"/>
          <w:szCs w:val="28"/>
          <w:lang w:val="ru-RU"/>
        </w:rPr>
        <w:t>помещение для питания обучающихся, а также для хранения и приготовления пищи,</w:t>
      </w:r>
      <w:r w:rsidRPr="00A07FF5">
        <w:rPr>
          <w:rStyle w:val="135"/>
          <w:rFonts w:ascii="Times New Roman" w:hAnsi="Times New Roman" w:cs="Times New Roman"/>
          <w:sz w:val="28"/>
          <w:szCs w:val="28"/>
          <w:lang w:val="ru-RU"/>
        </w:rPr>
        <w:t xml:space="preserve"> </w:t>
      </w:r>
      <w:r w:rsidR="003759CE" w:rsidRPr="00A07FF5">
        <w:rPr>
          <w:rStyle w:val="135"/>
          <w:rFonts w:ascii="Times New Roman" w:hAnsi="Times New Roman" w:cs="Times New Roman"/>
          <w:sz w:val="28"/>
          <w:szCs w:val="28"/>
          <w:lang w:val="ru-RU"/>
        </w:rPr>
        <w:t>обеспечивающие возможность организации качественного горячего питания, в том числе горячих</w:t>
      </w:r>
      <w:r w:rsidRPr="00A07FF5">
        <w:rPr>
          <w:rStyle w:val="135"/>
          <w:rFonts w:ascii="Times New Roman" w:hAnsi="Times New Roman" w:cs="Times New Roman"/>
          <w:sz w:val="28"/>
          <w:szCs w:val="28"/>
          <w:lang w:val="ru-RU"/>
        </w:rPr>
        <w:t xml:space="preserve"> </w:t>
      </w:r>
      <w:r w:rsidR="003759CE" w:rsidRPr="00A07FF5">
        <w:rPr>
          <w:rStyle w:val="135"/>
          <w:rFonts w:ascii="Times New Roman" w:hAnsi="Times New Roman" w:cs="Times New Roman"/>
          <w:sz w:val="28"/>
          <w:szCs w:val="28"/>
          <w:lang w:val="ru-RU"/>
        </w:rPr>
        <w:t>завтраков;</w:t>
      </w:r>
    </w:p>
    <w:p w:rsidR="003759CE" w:rsidRPr="00A07FF5" w:rsidRDefault="004C4B73" w:rsidP="003759CE">
      <w:pPr>
        <w:pStyle w:val="131"/>
        <w:spacing w:before="0" w:after="0" w:line="360" w:lineRule="auto"/>
        <w:ind w:firstLine="461"/>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 по</w:t>
      </w:r>
      <w:r w:rsidR="003759CE" w:rsidRPr="00A07FF5">
        <w:rPr>
          <w:rStyle w:val="135"/>
          <w:rFonts w:ascii="Times New Roman" w:hAnsi="Times New Roman" w:cs="Times New Roman"/>
          <w:sz w:val="28"/>
          <w:szCs w:val="28"/>
          <w:lang w:val="ru-RU"/>
        </w:rPr>
        <w:t>мещение для медицинского персонала;</w:t>
      </w:r>
    </w:p>
    <w:p w:rsidR="003759CE" w:rsidRPr="00A07FF5" w:rsidRDefault="004C4B73" w:rsidP="003759CE">
      <w:pPr>
        <w:pStyle w:val="131"/>
        <w:spacing w:before="0" w:after="0" w:line="360" w:lineRule="auto"/>
        <w:ind w:firstLine="461"/>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 xml:space="preserve">- </w:t>
      </w:r>
      <w:r w:rsidR="003759CE" w:rsidRPr="00A07FF5">
        <w:rPr>
          <w:rStyle w:val="135"/>
          <w:rFonts w:ascii="Times New Roman" w:hAnsi="Times New Roman" w:cs="Times New Roman"/>
          <w:sz w:val="28"/>
          <w:szCs w:val="28"/>
          <w:lang w:val="ru-RU"/>
        </w:rPr>
        <w:t>административные и иные помещения, оснащенные необходимым оборудованием, в</w:t>
      </w:r>
      <w:r w:rsidRPr="00A07FF5">
        <w:rPr>
          <w:rStyle w:val="135"/>
          <w:rFonts w:ascii="Times New Roman" w:hAnsi="Times New Roman" w:cs="Times New Roman"/>
          <w:sz w:val="28"/>
          <w:szCs w:val="28"/>
          <w:lang w:val="ru-RU"/>
        </w:rPr>
        <w:t xml:space="preserve"> </w:t>
      </w:r>
      <w:r w:rsidR="003759CE" w:rsidRPr="00A07FF5">
        <w:rPr>
          <w:rStyle w:val="135"/>
          <w:rFonts w:ascii="Times New Roman" w:hAnsi="Times New Roman" w:cs="Times New Roman"/>
          <w:sz w:val="28"/>
          <w:szCs w:val="28"/>
          <w:lang w:val="ru-RU"/>
        </w:rPr>
        <w:t>том числе для организации учебного процесса с детьми-инвалидами и детьми с ОВЗ;</w:t>
      </w:r>
    </w:p>
    <w:p w:rsidR="003759CE" w:rsidRPr="00A07FF5" w:rsidRDefault="004C4B73" w:rsidP="003759CE">
      <w:pPr>
        <w:pStyle w:val="131"/>
        <w:spacing w:before="0" w:after="0" w:line="360" w:lineRule="auto"/>
        <w:ind w:firstLine="461"/>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 xml:space="preserve">- </w:t>
      </w:r>
      <w:r w:rsidR="003759CE" w:rsidRPr="00A07FF5">
        <w:rPr>
          <w:rStyle w:val="135"/>
          <w:rFonts w:ascii="Times New Roman" w:hAnsi="Times New Roman" w:cs="Times New Roman"/>
          <w:sz w:val="28"/>
          <w:szCs w:val="28"/>
          <w:lang w:val="ru-RU"/>
        </w:rPr>
        <w:t>гардероб, санузлы, места личной гигиены;</w:t>
      </w:r>
    </w:p>
    <w:p w:rsidR="003759CE" w:rsidRPr="00A07FF5" w:rsidRDefault="004C4B73" w:rsidP="003759CE">
      <w:pPr>
        <w:pStyle w:val="131"/>
        <w:spacing w:before="0" w:after="0" w:line="360" w:lineRule="auto"/>
        <w:ind w:firstLine="461"/>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 xml:space="preserve">- </w:t>
      </w:r>
      <w:r w:rsidR="003759CE" w:rsidRPr="00A07FF5">
        <w:rPr>
          <w:rStyle w:val="135"/>
          <w:rFonts w:ascii="Times New Roman" w:hAnsi="Times New Roman" w:cs="Times New Roman"/>
          <w:sz w:val="28"/>
          <w:szCs w:val="28"/>
          <w:lang w:val="ru-RU"/>
        </w:rPr>
        <w:t>участок (территория) с необходимым набором оснащенных зон.</w:t>
      </w:r>
    </w:p>
    <w:p w:rsidR="004C4B73" w:rsidRPr="00A07FF5" w:rsidRDefault="004C4B73" w:rsidP="003759CE">
      <w:pPr>
        <w:pStyle w:val="131"/>
        <w:spacing w:before="0" w:after="0" w:line="360" w:lineRule="auto"/>
        <w:ind w:firstLine="461"/>
        <w:jc w:val="both"/>
        <w:rPr>
          <w:rStyle w:val="135"/>
          <w:rFonts w:ascii="Times New Roman" w:hAnsi="Times New Roman" w:cs="Times New Roman"/>
          <w:sz w:val="28"/>
          <w:szCs w:val="28"/>
          <w:lang w:val="ru-RU"/>
        </w:rPr>
      </w:pPr>
    </w:p>
    <w:tbl>
      <w:tblPr>
        <w:tblStyle w:val="TableGrid"/>
        <w:tblW w:w="0" w:type="auto"/>
        <w:tblLook w:val="04A0"/>
      </w:tblPr>
      <w:tblGrid>
        <w:gridCol w:w="8186"/>
        <w:gridCol w:w="2110"/>
      </w:tblGrid>
      <w:tr w:rsidR="004C4B73" w:rsidRPr="00A07FF5" w:rsidTr="004C50E3">
        <w:tc>
          <w:tcPr>
            <w:tcW w:w="8186" w:type="dxa"/>
          </w:tcPr>
          <w:p w:rsidR="004C4B73" w:rsidRPr="00A07FF5" w:rsidRDefault="004C4B73" w:rsidP="003759CE">
            <w:pPr>
              <w:pStyle w:val="131"/>
              <w:shd w:val="clear" w:color="auto" w:fill="auto"/>
              <w:spacing w:before="0" w:after="0" w:line="360" w:lineRule="auto"/>
              <w:jc w:val="both"/>
              <w:rPr>
                <w:rStyle w:val="135"/>
                <w:rFonts w:ascii="Times New Roman" w:hAnsi="Times New Roman" w:cs="Times New Roman"/>
                <w:sz w:val="28"/>
                <w:szCs w:val="28"/>
              </w:rPr>
            </w:pPr>
            <w:r w:rsidRPr="00A07FF5">
              <w:rPr>
                <w:rStyle w:val="135"/>
                <w:rFonts w:ascii="Times New Roman" w:hAnsi="Times New Roman" w:cs="Times New Roman"/>
                <w:sz w:val="28"/>
                <w:szCs w:val="28"/>
              </w:rPr>
              <w:t>Количество компьютерных классов</w:t>
            </w:r>
          </w:p>
        </w:tc>
        <w:tc>
          <w:tcPr>
            <w:tcW w:w="2110" w:type="dxa"/>
          </w:tcPr>
          <w:p w:rsidR="004C4B73" w:rsidRPr="00A07FF5" w:rsidRDefault="004C4B73" w:rsidP="004C4B73">
            <w:pPr>
              <w:pStyle w:val="131"/>
              <w:shd w:val="clear" w:color="auto" w:fill="auto"/>
              <w:spacing w:before="0" w:after="0" w:line="360" w:lineRule="auto"/>
              <w:rPr>
                <w:rStyle w:val="135"/>
                <w:rFonts w:ascii="Times New Roman" w:hAnsi="Times New Roman" w:cs="Times New Roman"/>
                <w:sz w:val="28"/>
                <w:szCs w:val="28"/>
              </w:rPr>
            </w:pPr>
            <w:r w:rsidRPr="00A07FF5">
              <w:rPr>
                <w:rStyle w:val="135"/>
                <w:rFonts w:ascii="Times New Roman" w:hAnsi="Times New Roman" w:cs="Times New Roman"/>
                <w:sz w:val="28"/>
                <w:szCs w:val="28"/>
              </w:rPr>
              <w:t>2</w:t>
            </w:r>
          </w:p>
        </w:tc>
      </w:tr>
      <w:tr w:rsidR="004C4B73" w:rsidRPr="00A07FF5" w:rsidTr="004C50E3">
        <w:tc>
          <w:tcPr>
            <w:tcW w:w="8186" w:type="dxa"/>
          </w:tcPr>
          <w:p w:rsidR="004C4B73" w:rsidRPr="00A07FF5" w:rsidRDefault="004C4B73" w:rsidP="004C4B73">
            <w:pPr>
              <w:pStyle w:val="131"/>
              <w:shd w:val="clear" w:color="auto" w:fill="auto"/>
              <w:spacing w:before="0" w:after="0" w:line="240" w:lineRule="auto"/>
              <w:jc w:val="left"/>
              <w:rPr>
                <w:rStyle w:val="135"/>
                <w:rFonts w:ascii="Times New Roman" w:hAnsi="Times New Roman" w:cs="Times New Roman"/>
                <w:sz w:val="28"/>
                <w:szCs w:val="28"/>
              </w:rPr>
            </w:pPr>
            <w:r w:rsidRPr="00A07FF5">
              <w:rPr>
                <w:rStyle w:val="135"/>
                <w:rFonts w:ascii="Times New Roman" w:hAnsi="Times New Roman" w:cs="Times New Roman"/>
                <w:sz w:val="28"/>
                <w:szCs w:val="28"/>
              </w:rPr>
              <w:t>Наличие локальной сети в компьютерных классах</w:t>
            </w:r>
          </w:p>
        </w:tc>
        <w:tc>
          <w:tcPr>
            <w:tcW w:w="2110" w:type="dxa"/>
          </w:tcPr>
          <w:p w:rsidR="004C4B73" w:rsidRPr="00A07FF5" w:rsidRDefault="004B5E58" w:rsidP="004C4B73">
            <w:pPr>
              <w:pStyle w:val="131"/>
              <w:shd w:val="clear" w:color="auto" w:fill="auto"/>
              <w:spacing w:before="0" w:after="0" w:line="360" w:lineRule="auto"/>
              <w:rPr>
                <w:rStyle w:val="135"/>
                <w:rFonts w:ascii="Times New Roman" w:hAnsi="Times New Roman" w:cs="Times New Roman"/>
                <w:sz w:val="28"/>
                <w:szCs w:val="28"/>
              </w:rPr>
            </w:pPr>
            <w:r w:rsidRPr="00A07FF5">
              <w:rPr>
                <w:rStyle w:val="135"/>
                <w:rFonts w:ascii="Times New Roman" w:hAnsi="Times New Roman" w:cs="Times New Roman"/>
                <w:sz w:val="28"/>
                <w:szCs w:val="28"/>
              </w:rPr>
              <w:t>д</w:t>
            </w:r>
            <w:r w:rsidR="004C4B73" w:rsidRPr="00A07FF5">
              <w:rPr>
                <w:rStyle w:val="135"/>
                <w:rFonts w:ascii="Times New Roman" w:hAnsi="Times New Roman" w:cs="Times New Roman"/>
                <w:sz w:val="28"/>
                <w:szCs w:val="28"/>
              </w:rPr>
              <w:t>а</w:t>
            </w:r>
          </w:p>
        </w:tc>
      </w:tr>
      <w:tr w:rsidR="004C4B73" w:rsidRPr="00A07FF5" w:rsidTr="004C50E3">
        <w:tc>
          <w:tcPr>
            <w:tcW w:w="8186" w:type="dxa"/>
          </w:tcPr>
          <w:p w:rsidR="004C4B73" w:rsidRPr="00A07FF5" w:rsidRDefault="004C4B73" w:rsidP="004C4B73">
            <w:pPr>
              <w:pStyle w:val="131"/>
              <w:shd w:val="clear" w:color="auto" w:fill="auto"/>
              <w:spacing w:before="0" w:after="0" w:line="240" w:lineRule="auto"/>
              <w:jc w:val="both"/>
              <w:rPr>
                <w:rStyle w:val="135"/>
                <w:rFonts w:ascii="Times New Roman" w:hAnsi="Times New Roman" w:cs="Times New Roman"/>
                <w:sz w:val="28"/>
                <w:szCs w:val="28"/>
              </w:rPr>
            </w:pPr>
            <w:r w:rsidRPr="00A07FF5">
              <w:rPr>
                <w:rStyle w:val="135"/>
                <w:rFonts w:ascii="Times New Roman" w:hAnsi="Times New Roman" w:cs="Times New Roman"/>
                <w:sz w:val="28"/>
                <w:szCs w:val="28"/>
              </w:rPr>
              <w:t>Количество компьютеров, применяемых в учебном процессе</w:t>
            </w:r>
          </w:p>
        </w:tc>
        <w:tc>
          <w:tcPr>
            <w:tcW w:w="2110" w:type="dxa"/>
          </w:tcPr>
          <w:p w:rsidR="004C4B73" w:rsidRPr="00A07FF5" w:rsidRDefault="004C4B73" w:rsidP="004C4B73">
            <w:pPr>
              <w:pStyle w:val="131"/>
              <w:shd w:val="clear" w:color="auto" w:fill="auto"/>
              <w:spacing w:before="0" w:after="0" w:line="360" w:lineRule="auto"/>
              <w:rPr>
                <w:rStyle w:val="135"/>
                <w:rFonts w:ascii="Times New Roman" w:hAnsi="Times New Roman" w:cs="Times New Roman"/>
                <w:sz w:val="28"/>
                <w:szCs w:val="28"/>
              </w:rPr>
            </w:pPr>
            <w:r w:rsidRPr="00A07FF5">
              <w:rPr>
                <w:rStyle w:val="135"/>
                <w:rFonts w:ascii="Times New Roman" w:hAnsi="Times New Roman" w:cs="Times New Roman"/>
                <w:sz w:val="28"/>
                <w:szCs w:val="28"/>
              </w:rPr>
              <w:t>20</w:t>
            </w:r>
          </w:p>
        </w:tc>
      </w:tr>
      <w:tr w:rsidR="004C4B73" w:rsidRPr="00A07FF5" w:rsidTr="004C50E3">
        <w:trPr>
          <w:trHeight w:val="764"/>
        </w:trPr>
        <w:tc>
          <w:tcPr>
            <w:tcW w:w="8186" w:type="dxa"/>
          </w:tcPr>
          <w:p w:rsidR="004C4B73" w:rsidRPr="00A07FF5" w:rsidRDefault="004B5E58" w:rsidP="004B5E58">
            <w:pPr>
              <w:pStyle w:val="131"/>
              <w:spacing w:before="0" w:after="0" w:line="240" w:lineRule="auto"/>
              <w:jc w:val="left"/>
              <w:rPr>
                <w:rStyle w:val="135"/>
                <w:rFonts w:ascii="Times New Roman" w:hAnsi="Times New Roman" w:cs="Times New Roman"/>
                <w:sz w:val="28"/>
                <w:szCs w:val="28"/>
              </w:rPr>
            </w:pPr>
            <w:r w:rsidRPr="00A07FF5">
              <w:rPr>
                <w:rStyle w:val="135"/>
                <w:rFonts w:ascii="Times New Roman" w:hAnsi="Times New Roman" w:cs="Times New Roman"/>
                <w:sz w:val="28"/>
                <w:szCs w:val="28"/>
              </w:rPr>
              <w:t xml:space="preserve">Количество обучающихся на один </w:t>
            </w:r>
            <w:r w:rsidR="004C4B73" w:rsidRPr="00A07FF5">
              <w:rPr>
                <w:rStyle w:val="135"/>
                <w:rFonts w:ascii="Times New Roman" w:hAnsi="Times New Roman" w:cs="Times New Roman"/>
                <w:sz w:val="28"/>
                <w:szCs w:val="28"/>
              </w:rPr>
              <w:t>компьютер, применяемый в учебном</w:t>
            </w:r>
            <w:r w:rsidRPr="00A07FF5">
              <w:rPr>
                <w:rStyle w:val="135"/>
                <w:rFonts w:ascii="Times New Roman" w:hAnsi="Times New Roman" w:cs="Times New Roman"/>
                <w:sz w:val="28"/>
                <w:szCs w:val="28"/>
              </w:rPr>
              <w:t xml:space="preserve"> </w:t>
            </w:r>
            <w:r w:rsidR="004C4B73" w:rsidRPr="00A07FF5">
              <w:rPr>
                <w:rStyle w:val="135"/>
                <w:rFonts w:ascii="Times New Roman" w:hAnsi="Times New Roman" w:cs="Times New Roman"/>
                <w:sz w:val="28"/>
                <w:szCs w:val="28"/>
              </w:rPr>
              <w:t>процессе</w:t>
            </w:r>
          </w:p>
        </w:tc>
        <w:tc>
          <w:tcPr>
            <w:tcW w:w="2110" w:type="dxa"/>
          </w:tcPr>
          <w:p w:rsidR="004C4B73" w:rsidRPr="00A07FF5" w:rsidRDefault="004B5E58" w:rsidP="004B5E58">
            <w:pPr>
              <w:pStyle w:val="131"/>
              <w:shd w:val="clear" w:color="auto" w:fill="auto"/>
              <w:spacing w:before="0" w:after="0" w:line="360" w:lineRule="auto"/>
              <w:rPr>
                <w:rStyle w:val="135"/>
                <w:rFonts w:ascii="Times New Roman" w:hAnsi="Times New Roman" w:cs="Times New Roman"/>
                <w:sz w:val="28"/>
                <w:szCs w:val="28"/>
              </w:rPr>
            </w:pPr>
            <w:r w:rsidRPr="00A07FF5">
              <w:rPr>
                <w:rStyle w:val="135"/>
                <w:rFonts w:ascii="Times New Roman" w:hAnsi="Times New Roman" w:cs="Times New Roman"/>
                <w:sz w:val="28"/>
                <w:szCs w:val="28"/>
              </w:rPr>
              <w:t>3</w:t>
            </w:r>
          </w:p>
        </w:tc>
      </w:tr>
      <w:tr w:rsidR="004C4B73" w:rsidRPr="00A07FF5" w:rsidTr="004C50E3">
        <w:trPr>
          <w:trHeight w:val="701"/>
        </w:trPr>
        <w:tc>
          <w:tcPr>
            <w:tcW w:w="8186" w:type="dxa"/>
          </w:tcPr>
          <w:p w:rsidR="004C4B73" w:rsidRPr="00A07FF5" w:rsidRDefault="004B5E58" w:rsidP="004B5E58">
            <w:pPr>
              <w:pStyle w:val="131"/>
              <w:spacing w:before="0" w:after="0" w:line="240" w:lineRule="auto"/>
              <w:jc w:val="both"/>
              <w:rPr>
                <w:rStyle w:val="135"/>
                <w:rFonts w:ascii="Times New Roman" w:hAnsi="Times New Roman" w:cs="Times New Roman"/>
                <w:sz w:val="28"/>
                <w:szCs w:val="28"/>
              </w:rPr>
            </w:pPr>
            <w:r w:rsidRPr="00A07FF5">
              <w:rPr>
                <w:rStyle w:val="135"/>
                <w:rFonts w:ascii="Times New Roman" w:hAnsi="Times New Roman" w:cs="Times New Roman"/>
                <w:sz w:val="28"/>
                <w:szCs w:val="28"/>
              </w:rPr>
              <w:t>Количество учебных компьютеров, применяемых в учебном процессе, с выходом в сеть Интернет</w:t>
            </w:r>
          </w:p>
        </w:tc>
        <w:tc>
          <w:tcPr>
            <w:tcW w:w="2110" w:type="dxa"/>
          </w:tcPr>
          <w:p w:rsidR="004C4B73" w:rsidRPr="00A07FF5" w:rsidRDefault="004B5E58" w:rsidP="004B5E58">
            <w:pPr>
              <w:pStyle w:val="131"/>
              <w:shd w:val="clear" w:color="auto" w:fill="auto"/>
              <w:spacing w:before="0" w:after="0" w:line="360" w:lineRule="auto"/>
              <w:rPr>
                <w:rStyle w:val="135"/>
                <w:rFonts w:ascii="Times New Roman" w:hAnsi="Times New Roman" w:cs="Times New Roman"/>
                <w:sz w:val="28"/>
                <w:szCs w:val="28"/>
              </w:rPr>
            </w:pPr>
            <w:r w:rsidRPr="00A07FF5">
              <w:rPr>
                <w:rStyle w:val="135"/>
                <w:rFonts w:ascii="Times New Roman" w:hAnsi="Times New Roman" w:cs="Times New Roman"/>
                <w:sz w:val="28"/>
                <w:szCs w:val="28"/>
              </w:rPr>
              <w:t>20</w:t>
            </w:r>
          </w:p>
        </w:tc>
      </w:tr>
      <w:tr w:rsidR="004C4B73" w:rsidRPr="00A07FF5" w:rsidTr="004C50E3">
        <w:tc>
          <w:tcPr>
            <w:tcW w:w="8186" w:type="dxa"/>
          </w:tcPr>
          <w:p w:rsidR="004C4B73" w:rsidRPr="00A07FF5" w:rsidRDefault="004B5E58" w:rsidP="004B5E58">
            <w:pPr>
              <w:pStyle w:val="131"/>
              <w:shd w:val="clear" w:color="auto" w:fill="auto"/>
              <w:spacing w:before="0" w:after="0" w:line="240" w:lineRule="auto"/>
              <w:jc w:val="both"/>
              <w:rPr>
                <w:rStyle w:val="135"/>
                <w:rFonts w:ascii="Times New Roman" w:hAnsi="Times New Roman" w:cs="Times New Roman"/>
                <w:sz w:val="28"/>
                <w:szCs w:val="28"/>
              </w:rPr>
            </w:pPr>
            <w:r w:rsidRPr="00A07FF5">
              <w:rPr>
                <w:rStyle w:val="135"/>
                <w:rFonts w:ascii="Times New Roman" w:hAnsi="Times New Roman" w:cs="Times New Roman"/>
                <w:sz w:val="28"/>
                <w:szCs w:val="28"/>
              </w:rPr>
              <w:t>Количество обучающихся на один компьютер, применяемый в учебном процессе, с выходом в сеть Интернет</w:t>
            </w:r>
          </w:p>
        </w:tc>
        <w:tc>
          <w:tcPr>
            <w:tcW w:w="2110" w:type="dxa"/>
          </w:tcPr>
          <w:p w:rsidR="004C4B73" w:rsidRPr="00A07FF5" w:rsidRDefault="004B5E58" w:rsidP="004B5E58">
            <w:pPr>
              <w:pStyle w:val="131"/>
              <w:shd w:val="clear" w:color="auto" w:fill="auto"/>
              <w:spacing w:before="0" w:after="0" w:line="360" w:lineRule="auto"/>
              <w:rPr>
                <w:rStyle w:val="135"/>
                <w:rFonts w:ascii="Times New Roman" w:hAnsi="Times New Roman" w:cs="Times New Roman"/>
                <w:sz w:val="28"/>
                <w:szCs w:val="28"/>
              </w:rPr>
            </w:pPr>
            <w:r w:rsidRPr="00A07FF5">
              <w:rPr>
                <w:rStyle w:val="135"/>
                <w:rFonts w:ascii="Times New Roman" w:hAnsi="Times New Roman" w:cs="Times New Roman"/>
                <w:sz w:val="28"/>
                <w:szCs w:val="28"/>
              </w:rPr>
              <w:t>3</w:t>
            </w:r>
          </w:p>
        </w:tc>
      </w:tr>
      <w:tr w:rsidR="004C4B73" w:rsidRPr="00A07FF5" w:rsidTr="004C50E3">
        <w:tc>
          <w:tcPr>
            <w:tcW w:w="8186" w:type="dxa"/>
          </w:tcPr>
          <w:p w:rsidR="004C4B73" w:rsidRPr="00A07FF5" w:rsidRDefault="004B5E58" w:rsidP="004B5E58">
            <w:pPr>
              <w:pStyle w:val="131"/>
              <w:spacing w:before="0" w:after="0" w:line="240" w:lineRule="auto"/>
              <w:jc w:val="both"/>
              <w:rPr>
                <w:rStyle w:val="135"/>
                <w:rFonts w:ascii="Times New Roman" w:hAnsi="Times New Roman" w:cs="Times New Roman"/>
                <w:sz w:val="28"/>
                <w:szCs w:val="28"/>
              </w:rPr>
            </w:pPr>
            <w:r w:rsidRPr="00A07FF5">
              <w:rPr>
                <w:rStyle w:val="135"/>
                <w:rFonts w:ascii="Times New Roman" w:hAnsi="Times New Roman" w:cs="Times New Roman"/>
                <w:sz w:val="28"/>
                <w:szCs w:val="28"/>
              </w:rPr>
              <w:t xml:space="preserve">Наличие медиатеки (есть\нет) </w:t>
            </w:r>
          </w:p>
        </w:tc>
        <w:tc>
          <w:tcPr>
            <w:tcW w:w="2110" w:type="dxa"/>
          </w:tcPr>
          <w:p w:rsidR="004C4B73" w:rsidRPr="00A07FF5" w:rsidRDefault="004B5E58" w:rsidP="004B5E58">
            <w:pPr>
              <w:pStyle w:val="131"/>
              <w:shd w:val="clear" w:color="auto" w:fill="auto"/>
              <w:spacing w:before="0" w:after="0" w:line="360" w:lineRule="auto"/>
              <w:rPr>
                <w:rStyle w:val="135"/>
                <w:rFonts w:ascii="Times New Roman" w:hAnsi="Times New Roman" w:cs="Times New Roman"/>
                <w:sz w:val="28"/>
                <w:szCs w:val="28"/>
              </w:rPr>
            </w:pPr>
            <w:r w:rsidRPr="00A07FF5">
              <w:rPr>
                <w:rStyle w:val="135"/>
                <w:rFonts w:ascii="Times New Roman" w:hAnsi="Times New Roman" w:cs="Times New Roman"/>
                <w:sz w:val="28"/>
                <w:szCs w:val="28"/>
              </w:rPr>
              <w:t>есть</w:t>
            </w:r>
          </w:p>
        </w:tc>
      </w:tr>
      <w:tr w:rsidR="004C4B73" w:rsidRPr="00A07FF5" w:rsidTr="004C50E3">
        <w:tc>
          <w:tcPr>
            <w:tcW w:w="8186" w:type="dxa"/>
          </w:tcPr>
          <w:p w:rsidR="004C4B73" w:rsidRPr="00A07FF5" w:rsidRDefault="004B5E58" w:rsidP="003759CE">
            <w:pPr>
              <w:pStyle w:val="131"/>
              <w:shd w:val="clear" w:color="auto" w:fill="auto"/>
              <w:spacing w:before="0" w:after="0" w:line="360" w:lineRule="auto"/>
              <w:jc w:val="both"/>
              <w:rPr>
                <w:rStyle w:val="135"/>
                <w:rFonts w:ascii="Times New Roman" w:hAnsi="Times New Roman" w:cs="Times New Roman"/>
                <w:sz w:val="28"/>
                <w:szCs w:val="28"/>
              </w:rPr>
            </w:pPr>
            <w:r w:rsidRPr="00A07FF5">
              <w:rPr>
                <w:rStyle w:val="135"/>
                <w:rFonts w:ascii="Times New Roman" w:hAnsi="Times New Roman" w:cs="Times New Roman"/>
                <w:sz w:val="28"/>
                <w:szCs w:val="28"/>
              </w:rPr>
              <w:t>Количество мультимедийных проекторов</w:t>
            </w:r>
          </w:p>
        </w:tc>
        <w:tc>
          <w:tcPr>
            <w:tcW w:w="2110" w:type="dxa"/>
          </w:tcPr>
          <w:p w:rsidR="004C4B73" w:rsidRPr="00A07FF5" w:rsidRDefault="004B5E58" w:rsidP="004B5E58">
            <w:pPr>
              <w:pStyle w:val="131"/>
              <w:shd w:val="clear" w:color="auto" w:fill="auto"/>
              <w:spacing w:before="0" w:after="0" w:line="360" w:lineRule="auto"/>
              <w:rPr>
                <w:rStyle w:val="135"/>
                <w:rFonts w:ascii="Times New Roman" w:hAnsi="Times New Roman" w:cs="Times New Roman"/>
                <w:sz w:val="28"/>
                <w:szCs w:val="28"/>
              </w:rPr>
            </w:pPr>
            <w:r w:rsidRPr="00A07FF5">
              <w:rPr>
                <w:rStyle w:val="135"/>
                <w:rFonts w:ascii="Times New Roman" w:hAnsi="Times New Roman" w:cs="Times New Roman"/>
                <w:sz w:val="28"/>
                <w:szCs w:val="28"/>
              </w:rPr>
              <w:t>8</w:t>
            </w:r>
          </w:p>
        </w:tc>
      </w:tr>
      <w:tr w:rsidR="004B5E58" w:rsidRPr="00A07FF5" w:rsidTr="004C50E3">
        <w:tc>
          <w:tcPr>
            <w:tcW w:w="8186" w:type="dxa"/>
          </w:tcPr>
          <w:p w:rsidR="004B5E58" w:rsidRPr="00A07FF5" w:rsidRDefault="004B5E58" w:rsidP="004B5E58">
            <w:pPr>
              <w:pStyle w:val="131"/>
              <w:spacing w:before="0" w:after="0" w:line="240" w:lineRule="auto"/>
              <w:jc w:val="both"/>
              <w:rPr>
                <w:rStyle w:val="135"/>
                <w:rFonts w:ascii="Times New Roman" w:hAnsi="Times New Roman" w:cs="Times New Roman"/>
                <w:sz w:val="28"/>
                <w:szCs w:val="28"/>
              </w:rPr>
            </w:pPr>
            <w:r w:rsidRPr="00A07FF5">
              <w:rPr>
                <w:rStyle w:val="135"/>
                <w:rFonts w:ascii="Times New Roman" w:hAnsi="Times New Roman" w:cs="Times New Roman"/>
                <w:sz w:val="28"/>
                <w:szCs w:val="28"/>
              </w:rPr>
              <w:t>Количество интерактивных досок</w:t>
            </w:r>
          </w:p>
        </w:tc>
        <w:tc>
          <w:tcPr>
            <w:tcW w:w="2110" w:type="dxa"/>
          </w:tcPr>
          <w:p w:rsidR="004B5E58" w:rsidRPr="00A07FF5" w:rsidRDefault="004B5E58" w:rsidP="004B5E58">
            <w:pPr>
              <w:pStyle w:val="131"/>
              <w:shd w:val="clear" w:color="auto" w:fill="auto"/>
              <w:spacing w:before="0" w:after="0" w:line="360" w:lineRule="auto"/>
              <w:rPr>
                <w:rStyle w:val="135"/>
                <w:rFonts w:ascii="Times New Roman" w:hAnsi="Times New Roman" w:cs="Times New Roman"/>
                <w:sz w:val="28"/>
                <w:szCs w:val="28"/>
              </w:rPr>
            </w:pPr>
            <w:r w:rsidRPr="00A07FF5">
              <w:rPr>
                <w:rStyle w:val="135"/>
                <w:rFonts w:ascii="Times New Roman" w:hAnsi="Times New Roman" w:cs="Times New Roman"/>
                <w:sz w:val="28"/>
                <w:szCs w:val="28"/>
              </w:rPr>
              <w:t>5</w:t>
            </w:r>
          </w:p>
        </w:tc>
      </w:tr>
      <w:tr w:rsidR="004B5E58" w:rsidRPr="00A07FF5" w:rsidTr="004C50E3">
        <w:tc>
          <w:tcPr>
            <w:tcW w:w="8186" w:type="dxa"/>
          </w:tcPr>
          <w:p w:rsidR="004B5E58" w:rsidRPr="00A07FF5" w:rsidRDefault="004B5E58" w:rsidP="004B5E58">
            <w:pPr>
              <w:pStyle w:val="131"/>
              <w:spacing w:before="0" w:after="0" w:line="240" w:lineRule="auto"/>
              <w:jc w:val="both"/>
              <w:rPr>
                <w:rStyle w:val="135"/>
                <w:rFonts w:ascii="Times New Roman" w:hAnsi="Times New Roman" w:cs="Times New Roman"/>
                <w:sz w:val="28"/>
                <w:szCs w:val="28"/>
              </w:rPr>
            </w:pPr>
            <w:r w:rsidRPr="00A07FF5">
              <w:rPr>
                <w:rStyle w:val="135"/>
                <w:rFonts w:ascii="Times New Roman" w:hAnsi="Times New Roman" w:cs="Times New Roman"/>
                <w:sz w:val="28"/>
                <w:szCs w:val="28"/>
              </w:rPr>
              <w:t>Доля учителей, прошедших курсы повышения квалификации поинформационно-коммуникативным технологиям (%)</w:t>
            </w:r>
          </w:p>
        </w:tc>
        <w:tc>
          <w:tcPr>
            <w:tcW w:w="2110" w:type="dxa"/>
          </w:tcPr>
          <w:p w:rsidR="004B5E58" w:rsidRPr="00A07FF5" w:rsidRDefault="004B5E58" w:rsidP="004B5E58">
            <w:pPr>
              <w:pStyle w:val="131"/>
              <w:shd w:val="clear" w:color="auto" w:fill="auto"/>
              <w:spacing w:before="0" w:after="0" w:line="360" w:lineRule="auto"/>
              <w:rPr>
                <w:rStyle w:val="135"/>
                <w:rFonts w:ascii="Times New Roman" w:hAnsi="Times New Roman" w:cs="Times New Roman"/>
                <w:sz w:val="28"/>
                <w:szCs w:val="28"/>
              </w:rPr>
            </w:pPr>
            <w:r w:rsidRPr="00A07FF5">
              <w:rPr>
                <w:rStyle w:val="135"/>
                <w:rFonts w:ascii="Times New Roman" w:hAnsi="Times New Roman" w:cs="Times New Roman"/>
                <w:sz w:val="28"/>
                <w:szCs w:val="28"/>
              </w:rPr>
              <w:t>100</w:t>
            </w:r>
          </w:p>
        </w:tc>
      </w:tr>
      <w:tr w:rsidR="004B5E58" w:rsidRPr="00A07FF5" w:rsidTr="004C50E3">
        <w:tc>
          <w:tcPr>
            <w:tcW w:w="8186" w:type="dxa"/>
          </w:tcPr>
          <w:p w:rsidR="004B5E58" w:rsidRPr="00A07FF5" w:rsidRDefault="004B5E58" w:rsidP="004B5E58">
            <w:pPr>
              <w:pStyle w:val="131"/>
              <w:spacing w:before="0" w:after="0" w:line="240" w:lineRule="auto"/>
              <w:jc w:val="both"/>
              <w:rPr>
                <w:rStyle w:val="135"/>
                <w:rFonts w:ascii="Times New Roman" w:hAnsi="Times New Roman" w:cs="Times New Roman"/>
                <w:sz w:val="28"/>
                <w:szCs w:val="28"/>
              </w:rPr>
            </w:pPr>
            <w:r w:rsidRPr="00A07FF5">
              <w:rPr>
                <w:rStyle w:val="135"/>
                <w:rFonts w:ascii="Times New Roman" w:hAnsi="Times New Roman" w:cs="Times New Roman"/>
                <w:sz w:val="28"/>
                <w:szCs w:val="28"/>
              </w:rPr>
              <w:t>Доля учителей, применяющих ИКТ в учебном процессе (%)</w:t>
            </w:r>
          </w:p>
        </w:tc>
        <w:tc>
          <w:tcPr>
            <w:tcW w:w="2110" w:type="dxa"/>
          </w:tcPr>
          <w:p w:rsidR="004B5E58" w:rsidRPr="00A07FF5" w:rsidRDefault="004B5E58" w:rsidP="004B5E58">
            <w:pPr>
              <w:pStyle w:val="131"/>
              <w:shd w:val="clear" w:color="auto" w:fill="auto"/>
              <w:spacing w:before="0" w:after="0" w:line="360" w:lineRule="auto"/>
              <w:rPr>
                <w:rStyle w:val="135"/>
                <w:rFonts w:ascii="Times New Roman" w:hAnsi="Times New Roman" w:cs="Times New Roman"/>
                <w:sz w:val="28"/>
                <w:szCs w:val="28"/>
              </w:rPr>
            </w:pPr>
            <w:r w:rsidRPr="00A07FF5">
              <w:rPr>
                <w:rStyle w:val="135"/>
                <w:rFonts w:ascii="Times New Roman" w:hAnsi="Times New Roman" w:cs="Times New Roman"/>
                <w:sz w:val="28"/>
                <w:szCs w:val="28"/>
              </w:rPr>
              <w:t>100</w:t>
            </w:r>
          </w:p>
        </w:tc>
      </w:tr>
      <w:tr w:rsidR="004B5E58" w:rsidRPr="00A07FF5" w:rsidTr="004C50E3">
        <w:tc>
          <w:tcPr>
            <w:tcW w:w="8186" w:type="dxa"/>
          </w:tcPr>
          <w:p w:rsidR="004B5E58" w:rsidRPr="00A07FF5" w:rsidRDefault="004B5E58" w:rsidP="004B5E58">
            <w:pPr>
              <w:pStyle w:val="131"/>
              <w:spacing w:before="0" w:after="0" w:line="240" w:lineRule="auto"/>
              <w:jc w:val="both"/>
              <w:rPr>
                <w:rStyle w:val="135"/>
                <w:rFonts w:ascii="Times New Roman" w:hAnsi="Times New Roman" w:cs="Times New Roman"/>
                <w:sz w:val="28"/>
                <w:szCs w:val="28"/>
              </w:rPr>
            </w:pPr>
            <w:r w:rsidRPr="00A07FF5">
              <w:rPr>
                <w:rStyle w:val="135"/>
                <w:rFonts w:ascii="Times New Roman" w:hAnsi="Times New Roman" w:cs="Times New Roman"/>
                <w:sz w:val="28"/>
                <w:szCs w:val="28"/>
              </w:rPr>
              <w:t>Количество компьютеров, применяемых в управлении ОУ</w:t>
            </w:r>
          </w:p>
        </w:tc>
        <w:tc>
          <w:tcPr>
            <w:tcW w:w="2110" w:type="dxa"/>
          </w:tcPr>
          <w:p w:rsidR="004B5E58" w:rsidRPr="00A07FF5" w:rsidRDefault="004B5E58" w:rsidP="004B5E58">
            <w:pPr>
              <w:pStyle w:val="131"/>
              <w:shd w:val="clear" w:color="auto" w:fill="auto"/>
              <w:spacing w:before="0" w:after="0" w:line="360" w:lineRule="auto"/>
              <w:rPr>
                <w:rStyle w:val="135"/>
                <w:rFonts w:ascii="Times New Roman" w:hAnsi="Times New Roman" w:cs="Times New Roman"/>
                <w:sz w:val="28"/>
                <w:szCs w:val="28"/>
              </w:rPr>
            </w:pPr>
            <w:r w:rsidRPr="00A07FF5">
              <w:rPr>
                <w:rStyle w:val="135"/>
                <w:rFonts w:ascii="Times New Roman" w:hAnsi="Times New Roman" w:cs="Times New Roman"/>
                <w:sz w:val="28"/>
                <w:szCs w:val="28"/>
              </w:rPr>
              <w:t>4</w:t>
            </w:r>
          </w:p>
        </w:tc>
      </w:tr>
      <w:tr w:rsidR="004B5E58" w:rsidRPr="00A07FF5" w:rsidTr="004C50E3">
        <w:tc>
          <w:tcPr>
            <w:tcW w:w="8186" w:type="dxa"/>
          </w:tcPr>
          <w:p w:rsidR="004B5E58" w:rsidRPr="00A07FF5" w:rsidRDefault="004B5E58" w:rsidP="004B5E58">
            <w:pPr>
              <w:pStyle w:val="131"/>
              <w:spacing w:before="0" w:after="0" w:line="240" w:lineRule="auto"/>
              <w:jc w:val="both"/>
              <w:rPr>
                <w:rStyle w:val="135"/>
                <w:rFonts w:ascii="Times New Roman" w:hAnsi="Times New Roman" w:cs="Times New Roman"/>
                <w:sz w:val="28"/>
                <w:szCs w:val="28"/>
              </w:rPr>
            </w:pPr>
            <w:r w:rsidRPr="00A07FF5">
              <w:rPr>
                <w:rStyle w:val="135"/>
                <w:rFonts w:ascii="Times New Roman" w:hAnsi="Times New Roman" w:cs="Times New Roman"/>
                <w:sz w:val="28"/>
                <w:szCs w:val="28"/>
              </w:rPr>
              <w:t>Возможность пользования сетью Интернет педагогическими</w:t>
            </w:r>
          </w:p>
          <w:p w:rsidR="004B5E58" w:rsidRPr="00A07FF5" w:rsidRDefault="004B5E58" w:rsidP="004B5E58">
            <w:pPr>
              <w:pStyle w:val="131"/>
              <w:spacing w:before="0" w:after="0" w:line="240" w:lineRule="auto"/>
              <w:jc w:val="both"/>
              <w:rPr>
                <w:rStyle w:val="135"/>
                <w:rFonts w:ascii="Times New Roman" w:hAnsi="Times New Roman" w:cs="Times New Roman"/>
                <w:sz w:val="28"/>
                <w:szCs w:val="28"/>
              </w:rPr>
            </w:pPr>
            <w:r w:rsidRPr="00A07FF5">
              <w:rPr>
                <w:rStyle w:val="135"/>
                <w:rFonts w:ascii="Times New Roman" w:hAnsi="Times New Roman" w:cs="Times New Roman"/>
                <w:sz w:val="28"/>
                <w:szCs w:val="28"/>
              </w:rPr>
              <w:t>работниками (да/нет)</w:t>
            </w:r>
          </w:p>
        </w:tc>
        <w:tc>
          <w:tcPr>
            <w:tcW w:w="2110" w:type="dxa"/>
          </w:tcPr>
          <w:p w:rsidR="004B5E58" w:rsidRPr="00A07FF5" w:rsidRDefault="004B5E58" w:rsidP="004B5E58">
            <w:pPr>
              <w:pStyle w:val="131"/>
              <w:shd w:val="clear" w:color="auto" w:fill="auto"/>
              <w:spacing w:before="0" w:after="0" w:line="360" w:lineRule="auto"/>
              <w:rPr>
                <w:rStyle w:val="135"/>
                <w:rFonts w:ascii="Times New Roman" w:hAnsi="Times New Roman" w:cs="Times New Roman"/>
                <w:sz w:val="28"/>
                <w:szCs w:val="28"/>
              </w:rPr>
            </w:pPr>
            <w:r w:rsidRPr="00A07FF5">
              <w:rPr>
                <w:rStyle w:val="135"/>
                <w:rFonts w:ascii="Times New Roman" w:hAnsi="Times New Roman" w:cs="Times New Roman"/>
                <w:sz w:val="28"/>
                <w:szCs w:val="28"/>
              </w:rPr>
              <w:t>да</w:t>
            </w:r>
          </w:p>
        </w:tc>
      </w:tr>
      <w:tr w:rsidR="004B5E58" w:rsidRPr="0065347C" w:rsidTr="004C50E3">
        <w:trPr>
          <w:trHeight w:val="1061"/>
        </w:trPr>
        <w:tc>
          <w:tcPr>
            <w:tcW w:w="8186" w:type="dxa"/>
          </w:tcPr>
          <w:p w:rsidR="004B5E58" w:rsidRPr="00A07FF5" w:rsidRDefault="004B5E58" w:rsidP="003E2A34">
            <w:pPr>
              <w:pStyle w:val="131"/>
              <w:spacing w:before="0" w:after="0" w:line="240" w:lineRule="auto"/>
              <w:jc w:val="both"/>
              <w:rPr>
                <w:rStyle w:val="135"/>
                <w:rFonts w:ascii="Times New Roman" w:hAnsi="Times New Roman" w:cs="Times New Roman"/>
                <w:sz w:val="28"/>
                <w:szCs w:val="28"/>
              </w:rPr>
            </w:pPr>
            <w:r w:rsidRPr="00A07FF5">
              <w:rPr>
                <w:rStyle w:val="135"/>
                <w:rFonts w:ascii="Times New Roman" w:hAnsi="Times New Roman" w:cs="Times New Roman"/>
                <w:sz w:val="28"/>
                <w:szCs w:val="28"/>
              </w:rPr>
              <w:t>Комплекс информационных образовательных ресурсов, в том числе электронные образовательные ресурсы (наличие лицензионных ЭОР)</w:t>
            </w:r>
          </w:p>
        </w:tc>
        <w:tc>
          <w:tcPr>
            <w:tcW w:w="2110" w:type="dxa"/>
          </w:tcPr>
          <w:p w:rsidR="004B5E58" w:rsidRPr="00A07FF5" w:rsidRDefault="004B5E58" w:rsidP="004B5E58">
            <w:pPr>
              <w:pStyle w:val="131"/>
              <w:spacing w:before="0" w:after="0" w:line="240" w:lineRule="auto"/>
              <w:rPr>
                <w:rStyle w:val="135"/>
                <w:rFonts w:ascii="Times New Roman" w:hAnsi="Times New Roman" w:cs="Times New Roman"/>
                <w:sz w:val="28"/>
                <w:szCs w:val="28"/>
              </w:rPr>
            </w:pPr>
            <w:r w:rsidRPr="00A07FF5">
              <w:rPr>
                <w:rStyle w:val="135"/>
                <w:rFonts w:ascii="Times New Roman" w:hAnsi="Times New Roman" w:cs="Times New Roman"/>
                <w:sz w:val="28"/>
                <w:szCs w:val="28"/>
              </w:rPr>
              <w:t>ЭОР по всем</w:t>
            </w:r>
          </w:p>
          <w:p w:rsidR="004B5E58" w:rsidRPr="00A07FF5" w:rsidRDefault="004B5E58" w:rsidP="004B5E58">
            <w:pPr>
              <w:pStyle w:val="131"/>
              <w:spacing w:before="0" w:after="0" w:line="240" w:lineRule="auto"/>
              <w:rPr>
                <w:rStyle w:val="135"/>
                <w:rFonts w:ascii="Times New Roman" w:hAnsi="Times New Roman" w:cs="Times New Roman"/>
                <w:sz w:val="28"/>
                <w:szCs w:val="28"/>
              </w:rPr>
            </w:pPr>
            <w:r w:rsidRPr="00A07FF5">
              <w:rPr>
                <w:rStyle w:val="135"/>
                <w:rFonts w:ascii="Times New Roman" w:hAnsi="Times New Roman" w:cs="Times New Roman"/>
                <w:sz w:val="28"/>
                <w:szCs w:val="28"/>
              </w:rPr>
              <w:t>преподаваемым</w:t>
            </w:r>
          </w:p>
          <w:p w:rsidR="004B5E58" w:rsidRPr="00A07FF5" w:rsidRDefault="004B5E58" w:rsidP="003E2A34">
            <w:pPr>
              <w:pStyle w:val="131"/>
              <w:spacing w:before="0" w:after="0" w:line="240" w:lineRule="auto"/>
              <w:rPr>
                <w:rStyle w:val="135"/>
                <w:rFonts w:ascii="Times New Roman" w:hAnsi="Times New Roman" w:cs="Times New Roman"/>
                <w:sz w:val="28"/>
                <w:szCs w:val="28"/>
              </w:rPr>
            </w:pPr>
            <w:r w:rsidRPr="00A07FF5">
              <w:rPr>
                <w:rStyle w:val="135"/>
                <w:rFonts w:ascii="Times New Roman" w:hAnsi="Times New Roman" w:cs="Times New Roman"/>
                <w:sz w:val="28"/>
                <w:szCs w:val="28"/>
              </w:rPr>
              <w:t>предметам</w:t>
            </w:r>
          </w:p>
        </w:tc>
      </w:tr>
      <w:tr w:rsidR="004B5E58" w:rsidRPr="00A07FF5" w:rsidTr="004C50E3">
        <w:tc>
          <w:tcPr>
            <w:tcW w:w="8186" w:type="dxa"/>
          </w:tcPr>
          <w:p w:rsidR="004B5E58" w:rsidRPr="00A07FF5" w:rsidRDefault="003E2A34" w:rsidP="003E2A34">
            <w:pPr>
              <w:pStyle w:val="131"/>
              <w:spacing w:before="0" w:after="0" w:line="240" w:lineRule="auto"/>
              <w:jc w:val="both"/>
              <w:rPr>
                <w:rStyle w:val="135"/>
                <w:rFonts w:ascii="Times New Roman" w:hAnsi="Times New Roman" w:cs="Times New Roman"/>
                <w:sz w:val="28"/>
                <w:szCs w:val="28"/>
              </w:rPr>
            </w:pPr>
            <w:r w:rsidRPr="00A07FF5">
              <w:rPr>
                <w:rStyle w:val="135"/>
                <w:rFonts w:ascii="Times New Roman" w:hAnsi="Times New Roman" w:cs="Times New Roman"/>
                <w:sz w:val="28"/>
                <w:szCs w:val="28"/>
              </w:rPr>
              <w:t xml:space="preserve">Обеспечение контролируемого доступа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 </w:t>
            </w:r>
          </w:p>
        </w:tc>
        <w:tc>
          <w:tcPr>
            <w:tcW w:w="2110" w:type="dxa"/>
          </w:tcPr>
          <w:p w:rsidR="004B5E58" w:rsidRPr="00A07FF5" w:rsidRDefault="001A7E64" w:rsidP="003E2A34">
            <w:pPr>
              <w:pStyle w:val="131"/>
              <w:shd w:val="clear" w:color="auto" w:fill="auto"/>
              <w:spacing w:before="0" w:after="0" w:line="360" w:lineRule="auto"/>
              <w:rPr>
                <w:rStyle w:val="135"/>
                <w:rFonts w:ascii="Times New Roman" w:hAnsi="Times New Roman" w:cs="Times New Roman"/>
                <w:sz w:val="28"/>
                <w:szCs w:val="28"/>
              </w:rPr>
            </w:pPr>
            <w:r w:rsidRPr="00A07FF5">
              <w:rPr>
                <w:rStyle w:val="135"/>
                <w:rFonts w:ascii="Times New Roman" w:hAnsi="Times New Roman" w:cs="Times New Roman"/>
                <w:sz w:val="28"/>
                <w:szCs w:val="28"/>
              </w:rPr>
              <w:t>е</w:t>
            </w:r>
            <w:r w:rsidR="003E2A34" w:rsidRPr="00A07FF5">
              <w:rPr>
                <w:rStyle w:val="135"/>
                <w:rFonts w:ascii="Times New Roman" w:hAnsi="Times New Roman" w:cs="Times New Roman"/>
                <w:sz w:val="28"/>
                <w:szCs w:val="28"/>
              </w:rPr>
              <w:t>сть</w:t>
            </w:r>
          </w:p>
        </w:tc>
      </w:tr>
      <w:tr w:rsidR="003E2A34" w:rsidRPr="00A07FF5" w:rsidTr="004C50E3">
        <w:tc>
          <w:tcPr>
            <w:tcW w:w="8186" w:type="dxa"/>
          </w:tcPr>
          <w:p w:rsidR="003E2A34" w:rsidRPr="00A07FF5" w:rsidRDefault="001A7E64" w:rsidP="001A7E64">
            <w:pPr>
              <w:pStyle w:val="131"/>
              <w:spacing w:before="0" w:after="0" w:line="240" w:lineRule="auto"/>
              <w:jc w:val="both"/>
              <w:rPr>
                <w:rStyle w:val="135"/>
                <w:rFonts w:ascii="Times New Roman" w:hAnsi="Times New Roman" w:cs="Times New Roman"/>
                <w:sz w:val="28"/>
                <w:szCs w:val="28"/>
              </w:rPr>
            </w:pPr>
            <w:r w:rsidRPr="00A07FF5">
              <w:rPr>
                <w:rStyle w:val="135"/>
                <w:rFonts w:ascii="Times New Roman" w:hAnsi="Times New Roman" w:cs="Times New Roman"/>
                <w:sz w:val="28"/>
                <w:szCs w:val="28"/>
              </w:rPr>
              <w:t>Наличие помещений для осуществления образовательного процесса, активной деятельности, отдыха, питания и медицинского обслуживания обучающихся (в том числе детей-инвалидов и детей с ограниченными возможностями здоровья)</w:t>
            </w:r>
          </w:p>
        </w:tc>
        <w:tc>
          <w:tcPr>
            <w:tcW w:w="2110" w:type="dxa"/>
          </w:tcPr>
          <w:p w:rsidR="003E2A34" w:rsidRPr="00A07FF5" w:rsidRDefault="001A7E64" w:rsidP="003E2A34">
            <w:pPr>
              <w:pStyle w:val="131"/>
              <w:shd w:val="clear" w:color="auto" w:fill="auto"/>
              <w:spacing w:before="0" w:after="0" w:line="240" w:lineRule="auto"/>
              <w:rPr>
                <w:rStyle w:val="135"/>
                <w:rFonts w:ascii="Times New Roman" w:hAnsi="Times New Roman" w:cs="Times New Roman"/>
                <w:sz w:val="28"/>
                <w:szCs w:val="28"/>
              </w:rPr>
            </w:pPr>
            <w:r w:rsidRPr="00A07FF5">
              <w:rPr>
                <w:rStyle w:val="135"/>
                <w:rFonts w:ascii="Times New Roman" w:hAnsi="Times New Roman" w:cs="Times New Roman"/>
                <w:sz w:val="28"/>
                <w:szCs w:val="28"/>
              </w:rPr>
              <w:t>есть</w:t>
            </w:r>
          </w:p>
        </w:tc>
      </w:tr>
      <w:tr w:rsidR="003E2A34" w:rsidRPr="00A07FF5" w:rsidTr="004C50E3">
        <w:tc>
          <w:tcPr>
            <w:tcW w:w="8186" w:type="dxa"/>
          </w:tcPr>
          <w:p w:rsidR="001A7E64" w:rsidRPr="00A07FF5" w:rsidRDefault="001A7E64" w:rsidP="001A7E64">
            <w:pPr>
              <w:pStyle w:val="131"/>
              <w:spacing w:before="0" w:after="0" w:line="240" w:lineRule="auto"/>
              <w:jc w:val="both"/>
              <w:rPr>
                <w:rStyle w:val="135"/>
                <w:rFonts w:ascii="Times New Roman" w:hAnsi="Times New Roman" w:cs="Times New Roman"/>
                <w:sz w:val="28"/>
                <w:szCs w:val="28"/>
              </w:rPr>
            </w:pPr>
            <w:r w:rsidRPr="00A07FF5">
              <w:rPr>
                <w:rStyle w:val="135"/>
                <w:rFonts w:ascii="Times New Roman" w:hAnsi="Times New Roman" w:cs="Times New Roman"/>
                <w:sz w:val="28"/>
                <w:szCs w:val="28"/>
              </w:rPr>
              <w:t>Учебные кабинеты с автоматизированными рабочими местами</w:t>
            </w:r>
          </w:p>
          <w:p w:rsidR="003E2A34" w:rsidRPr="00A07FF5" w:rsidRDefault="001A7E64" w:rsidP="001A7E64">
            <w:pPr>
              <w:pStyle w:val="131"/>
              <w:spacing w:before="0" w:after="0" w:line="240" w:lineRule="auto"/>
              <w:jc w:val="both"/>
              <w:rPr>
                <w:rStyle w:val="135"/>
                <w:rFonts w:ascii="Times New Roman" w:hAnsi="Times New Roman" w:cs="Times New Roman"/>
                <w:sz w:val="28"/>
                <w:szCs w:val="28"/>
              </w:rPr>
            </w:pPr>
            <w:r w:rsidRPr="00A07FF5">
              <w:rPr>
                <w:rStyle w:val="135"/>
                <w:rFonts w:ascii="Times New Roman" w:hAnsi="Times New Roman" w:cs="Times New Roman"/>
                <w:sz w:val="28"/>
                <w:szCs w:val="28"/>
              </w:rPr>
              <w:t>обучающихся и педагогических работников, рабочих мест учителя</w:t>
            </w:r>
          </w:p>
        </w:tc>
        <w:tc>
          <w:tcPr>
            <w:tcW w:w="2110" w:type="dxa"/>
          </w:tcPr>
          <w:p w:rsidR="003E2A34" w:rsidRPr="00A07FF5" w:rsidRDefault="001A7E64" w:rsidP="003E2A34">
            <w:pPr>
              <w:pStyle w:val="131"/>
              <w:shd w:val="clear" w:color="auto" w:fill="auto"/>
              <w:spacing w:before="0" w:after="0" w:line="240" w:lineRule="auto"/>
              <w:rPr>
                <w:rStyle w:val="135"/>
                <w:rFonts w:ascii="Times New Roman" w:hAnsi="Times New Roman" w:cs="Times New Roman"/>
                <w:sz w:val="28"/>
                <w:szCs w:val="28"/>
              </w:rPr>
            </w:pPr>
            <w:r w:rsidRPr="00A07FF5">
              <w:rPr>
                <w:rStyle w:val="135"/>
                <w:rFonts w:ascii="Times New Roman" w:hAnsi="Times New Roman" w:cs="Times New Roman"/>
                <w:sz w:val="28"/>
                <w:szCs w:val="28"/>
              </w:rPr>
              <w:t>5</w:t>
            </w:r>
          </w:p>
        </w:tc>
      </w:tr>
      <w:tr w:rsidR="003E2A34" w:rsidRPr="00A07FF5" w:rsidTr="004C50E3">
        <w:tc>
          <w:tcPr>
            <w:tcW w:w="8186" w:type="dxa"/>
          </w:tcPr>
          <w:p w:rsidR="003E2A34" w:rsidRPr="00A07FF5" w:rsidRDefault="001A7E64" w:rsidP="003E2A34">
            <w:pPr>
              <w:pStyle w:val="131"/>
              <w:spacing w:before="0" w:after="0" w:line="240" w:lineRule="auto"/>
              <w:jc w:val="both"/>
              <w:rPr>
                <w:rStyle w:val="135"/>
                <w:rFonts w:ascii="Times New Roman" w:hAnsi="Times New Roman" w:cs="Times New Roman"/>
                <w:sz w:val="28"/>
                <w:szCs w:val="28"/>
              </w:rPr>
            </w:pPr>
            <w:r w:rsidRPr="00A07FF5">
              <w:rPr>
                <w:rStyle w:val="135"/>
                <w:rFonts w:ascii="Times New Roman" w:hAnsi="Times New Roman" w:cs="Times New Roman"/>
                <w:sz w:val="28"/>
                <w:szCs w:val="28"/>
              </w:rPr>
              <w:t>Лекционные аудитории</w:t>
            </w:r>
          </w:p>
          <w:p w:rsidR="001A7E64" w:rsidRPr="00A07FF5" w:rsidRDefault="001A7E64" w:rsidP="001A7E64">
            <w:pPr>
              <w:pStyle w:val="131"/>
              <w:spacing w:before="0" w:after="0" w:line="240" w:lineRule="auto"/>
              <w:jc w:val="both"/>
              <w:rPr>
                <w:rStyle w:val="135"/>
                <w:rFonts w:ascii="Times New Roman" w:hAnsi="Times New Roman" w:cs="Times New Roman"/>
                <w:sz w:val="28"/>
                <w:szCs w:val="28"/>
              </w:rPr>
            </w:pPr>
            <w:r w:rsidRPr="00A07FF5">
              <w:rPr>
                <w:rStyle w:val="135"/>
                <w:rFonts w:ascii="Times New Roman" w:hAnsi="Times New Roman" w:cs="Times New Roman"/>
                <w:sz w:val="28"/>
                <w:szCs w:val="28"/>
              </w:rPr>
              <w:t>Помещения для занятий учебно-исследовательской и проектной</w:t>
            </w:r>
          </w:p>
          <w:p w:rsidR="001A7E64" w:rsidRPr="00A07FF5" w:rsidRDefault="001A7E64" w:rsidP="001A7E64">
            <w:pPr>
              <w:pStyle w:val="131"/>
              <w:spacing w:before="0" w:after="0" w:line="240" w:lineRule="auto"/>
              <w:jc w:val="both"/>
              <w:rPr>
                <w:rStyle w:val="135"/>
                <w:rFonts w:ascii="Times New Roman" w:hAnsi="Times New Roman" w:cs="Times New Roman"/>
                <w:sz w:val="28"/>
                <w:szCs w:val="28"/>
              </w:rPr>
            </w:pPr>
            <w:r w:rsidRPr="00A07FF5">
              <w:rPr>
                <w:rStyle w:val="135"/>
                <w:rFonts w:ascii="Times New Roman" w:hAnsi="Times New Roman" w:cs="Times New Roman"/>
                <w:sz w:val="28"/>
                <w:szCs w:val="28"/>
              </w:rPr>
              <w:t>деятельностью, моделированием и техническим творчеством</w:t>
            </w:r>
          </w:p>
          <w:p w:rsidR="001A7E64" w:rsidRPr="00A07FF5" w:rsidRDefault="001A7E64" w:rsidP="001A7E64">
            <w:pPr>
              <w:pStyle w:val="131"/>
              <w:spacing w:before="0" w:after="0" w:line="240" w:lineRule="auto"/>
              <w:jc w:val="both"/>
              <w:rPr>
                <w:rStyle w:val="135"/>
                <w:rFonts w:ascii="Times New Roman" w:hAnsi="Times New Roman" w:cs="Times New Roman"/>
                <w:sz w:val="28"/>
                <w:szCs w:val="28"/>
              </w:rPr>
            </w:pPr>
            <w:r w:rsidRPr="00A07FF5">
              <w:rPr>
                <w:rStyle w:val="135"/>
                <w:rFonts w:ascii="Times New Roman" w:hAnsi="Times New Roman" w:cs="Times New Roman"/>
                <w:sz w:val="28"/>
                <w:szCs w:val="28"/>
              </w:rPr>
              <w:t>(лабораторные и мастерские)</w:t>
            </w:r>
          </w:p>
          <w:p w:rsidR="001A7E64" w:rsidRPr="00A07FF5" w:rsidRDefault="001A7E64" w:rsidP="003E2A34">
            <w:pPr>
              <w:pStyle w:val="131"/>
              <w:spacing w:before="0" w:after="0" w:line="240" w:lineRule="auto"/>
              <w:jc w:val="both"/>
              <w:rPr>
                <w:rStyle w:val="135"/>
                <w:rFonts w:ascii="Times New Roman" w:hAnsi="Times New Roman" w:cs="Times New Roman"/>
                <w:sz w:val="28"/>
                <w:szCs w:val="28"/>
              </w:rPr>
            </w:pPr>
          </w:p>
        </w:tc>
        <w:tc>
          <w:tcPr>
            <w:tcW w:w="2110" w:type="dxa"/>
          </w:tcPr>
          <w:p w:rsidR="003E2A34" w:rsidRPr="00A07FF5" w:rsidRDefault="001A7E64" w:rsidP="003E2A34">
            <w:pPr>
              <w:pStyle w:val="131"/>
              <w:shd w:val="clear" w:color="auto" w:fill="auto"/>
              <w:spacing w:before="0" w:after="0" w:line="240" w:lineRule="auto"/>
              <w:rPr>
                <w:rStyle w:val="135"/>
                <w:rFonts w:ascii="Times New Roman" w:hAnsi="Times New Roman" w:cs="Times New Roman"/>
                <w:sz w:val="28"/>
                <w:szCs w:val="28"/>
              </w:rPr>
            </w:pPr>
            <w:r w:rsidRPr="00A07FF5">
              <w:rPr>
                <w:rStyle w:val="135"/>
                <w:rFonts w:ascii="Times New Roman" w:hAnsi="Times New Roman" w:cs="Times New Roman"/>
                <w:sz w:val="28"/>
                <w:szCs w:val="28"/>
              </w:rPr>
              <w:t>1</w:t>
            </w:r>
          </w:p>
          <w:p w:rsidR="001A7E64" w:rsidRPr="00A07FF5" w:rsidRDefault="001A7E64" w:rsidP="003E2A34">
            <w:pPr>
              <w:pStyle w:val="131"/>
              <w:shd w:val="clear" w:color="auto" w:fill="auto"/>
              <w:spacing w:before="0" w:after="0" w:line="240" w:lineRule="auto"/>
              <w:rPr>
                <w:rStyle w:val="135"/>
                <w:rFonts w:ascii="Times New Roman" w:hAnsi="Times New Roman" w:cs="Times New Roman"/>
                <w:sz w:val="28"/>
                <w:szCs w:val="28"/>
              </w:rPr>
            </w:pPr>
            <w:r w:rsidRPr="00A07FF5">
              <w:rPr>
                <w:rStyle w:val="135"/>
                <w:rFonts w:ascii="Times New Roman" w:hAnsi="Times New Roman" w:cs="Times New Roman"/>
                <w:sz w:val="28"/>
                <w:szCs w:val="28"/>
              </w:rPr>
              <w:t>3</w:t>
            </w:r>
          </w:p>
        </w:tc>
      </w:tr>
      <w:tr w:rsidR="003E2A34" w:rsidRPr="00A07FF5" w:rsidTr="004C50E3">
        <w:tc>
          <w:tcPr>
            <w:tcW w:w="8186" w:type="dxa"/>
          </w:tcPr>
          <w:p w:rsidR="003E2A34" w:rsidRPr="00A07FF5" w:rsidRDefault="001A7E64" w:rsidP="001A7E64">
            <w:pPr>
              <w:pStyle w:val="131"/>
              <w:spacing w:before="0" w:after="0" w:line="240" w:lineRule="auto"/>
              <w:jc w:val="left"/>
              <w:rPr>
                <w:rStyle w:val="135"/>
                <w:rFonts w:ascii="Times New Roman" w:hAnsi="Times New Roman" w:cs="Times New Roman"/>
                <w:sz w:val="28"/>
                <w:szCs w:val="28"/>
              </w:rPr>
            </w:pPr>
            <w:r w:rsidRPr="00A07FF5">
              <w:rPr>
                <w:rStyle w:val="135"/>
                <w:rFonts w:ascii="Times New Roman" w:hAnsi="Times New Roman" w:cs="Times New Roman"/>
                <w:sz w:val="28"/>
                <w:szCs w:val="28"/>
              </w:rPr>
              <w:t>Помещения для занятий музыкой, хореографией и изобразительным искусством</w:t>
            </w:r>
          </w:p>
        </w:tc>
        <w:tc>
          <w:tcPr>
            <w:tcW w:w="2110" w:type="dxa"/>
          </w:tcPr>
          <w:p w:rsidR="003E2A34" w:rsidRPr="00A07FF5" w:rsidRDefault="001A7E64" w:rsidP="003E2A34">
            <w:pPr>
              <w:pStyle w:val="131"/>
              <w:shd w:val="clear" w:color="auto" w:fill="auto"/>
              <w:spacing w:before="0" w:after="0" w:line="240" w:lineRule="auto"/>
              <w:rPr>
                <w:rStyle w:val="135"/>
                <w:rFonts w:ascii="Times New Roman" w:hAnsi="Times New Roman" w:cs="Times New Roman"/>
                <w:sz w:val="28"/>
                <w:szCs w:val="28"/>
              </w:rPr>
            </w:pPr>
            <w:r w:rsidRPr="00A07FF5">
              <w:rPr>
                <w:rStyle w:val="135"/>
                <w:rFonts w:ascii="Times New Roman" w:hAnsi="Times New Roman" w:cs="Times New Roman"/>
                <w:sz w:val="28"/>
                <w:szCs w:val="28"/>
              </w:rPr>
              <w:t>3</w:t>
            </w:r>
          </w:p>
        </w:tc>
      </w:tr>
      <w:tr w:rsidR="003E2A34" w:rsidRPr="00A07FF5" w:rsidTr="004C50E3">
        <w:tc>
          <w:tcPr>
            <w:tcW w:w="8186" w:type="dxa"/>
          </w:tcPr>
          <w:p w:rsidR="001A7E64" w:rsidRPr="00A07FF5" w:rsidRDefault="001A7E64" w:rsidP="001A7E64">
            <w:pPr>
              <w:pStyle w:val="131"/>
              <w:spacing w:before="0" w:after="0" w:line="240" w:lineRule="auto"/>
              <w:jc w:val="both"/>
              <w:rPr>
                <w:rStyle w:val="135"/>
                <w:rFonts w:ascii="Times New Roman" w:hAnsi="Times New Roman" w:cs="Times New Roman"/>
                <w:sz w:val="28"/>
                <w:szCs w:val="28"/>
              </w:rPr>
            </w:pPr>
            <w:r w:rsidRPr="00A07FF5">
              <w:rPr>
                <w:rStyle w:val="135"/>
                <w:rFonts w:ascii="Times New Roman" w:hAnsi="Times New Roman" w:cs="Times New Roman"/>
                <w:sz w:val="28"/>
                <w:szCs w:val="28"/>
              </w:rPr>
              <w:t>Актовый зал (вместимость – количество человек)</w:t>
            </w:r>
          </w:p>
          <w:p w:rsidR="003E2A34" w:rsidRPr="00A07FF5" w:rsidRDefault="003E2A34" w:rsidP="003E2A34">
            <w:pPr>
              <w:pStyle w:val="131"/>
              <w:spacing w:before="0" w:after="0" w:line="240" w:lineRule="auto"/>
              <w:jc w:val="both"/>
              <w:rPr>
                <w:rStyle w:val="135"/>
                <w:rFonts w:ascii="Times New Roman" w:hAnsi="Times New Roman" w:cs="Times New Roman"/>
                <w:sz w:val="28"/>
                <w:szCs w:val="28"/>
              </w:rPr>
            </w:pPr>
          </w:p>
        </w:tc>
        <w:tc>
          <w:tcPr>
            <w:tcW w:w="2110" w:type="dxa"/>
          </w:tcPr>
          <w:p w:rsidR="003E2A34" w:rsidRPr="00A07FF5" w:rsidRDefault="001A7E64" w:rsidP="001A7E64">
            <w:pPr>
              <w:pStyle w:val="131"/>
              <w:shd w:val="clear" w:color="auto" w:fill="auto"/>
              <w:spacing w:before="0" w:after="0" w:line="240" w:lineRule="auto"/>
              <w:rPr>
                <w:rStyle w:val="135"/>
                <w:rFonts w:ascii="Times New Roman" w:hAnsi="Times New Roman" w:cs="Times New Roman"/>
                <w:sz w:val="28"/>
                <w:szCs w:val="28"/>
              </w:rPr>
            </w:pPr>
            <w:r w:rsidRPr="00A07FF5">
              <w:rPr>
                <w:rStyle w:val="135"/>
                <w:rFonts w:ascii="Times New Roman" w:hAnsi="Times New Roman" w:cs="Times New Roman"/>
                <w:sz w:val="28"/>
                <w:szCs w:val="28"/>
              </w:rPr>
              <w:t>100</w:t>
            </w:r>
          </w:p>
        </w:tc>
      </w:tr>
      <w:tr w:rsidR="003E2A34" w:rsidRPr="00A07FF5" w:rsidTr="004C50E3">
        <w:tc>
          <w:tcPr>
            <w:tcW w:w="8186" w:type="dxa"/>
          </w:tcPr>
          <w:p w:rsidR="003E2A34" w:rsidRPr="00A07FF5" w:rsidRDefault="001A7E64" w:rsidP="001A7E64">
            <w:pPr>
              <w:pStyle w:val="131"/>
              <w:spacing w:before="0" w:after="0" w:line="240" w:lineRule="auto"/>
              <w:jc w:val="both"/>
              <w:rPr>
                <w:rStyle w:val="135"/>
                <w:rFonts w:ascii="Times New Roman" w:hAnsi="Times New Roman" w:cs="Times New Roman"/>
                <w:sz w:val="28"/>
                <w:szCs w:val="28"/>
              </w:rPr>
            </w:pPr>
            <w:r w:rsidRPr="00A07FF5">
              <w:rPr>
                <w:rStyle w:val="135"/>
                <w:rFonts w:ascii="Times New Roman" w:hAnsi="Times New Roman" w:cs="Times New Roman"/>
                <w:sz w:val="28"/>
                <w:szCs w:val="28"/>
              </w:rPr>
              <w:t>Книгохранилище, обеспечивающее сохранность книжного фонда, медиатека</w:t>
            </w:r>
          </w:p>
        </w:tc>
        <w:tc>
          <w:tcPr>
            <w:tcW w:w="2110" w:type="dxa"/>
          </w:tcPr>
          <w:p w:rsidR="003E2A34" w:rsidRPr="00A07FF5" w:rsidRDefault="001A7E64" w:rsidP="003E2A34">
            <w:pPr>
              <w:pStyle w:val="131"/>
              <w:shd w:val="clear" w:color="auto" w:fill="auto"/>
              <w:spacing w:before="0" w:after="0" w:line="360" w:lineRule="auto"/>
              <w:rPr>
                <w:rStyle w:val="135"/>
                <w:rFonts w:ascii="Times New Roman" w:hAnsi="Times New Roman" w:cs="Times New Roman"/>
                <w:sz w:val="28"/>
                <w:szCs w:val="28"/>
              </w:rPr>
            </w:pPr>
            <w:r w:rsidRPr="00A07FF5">
              <w:rPr>
                <w:rStyle w:val="135"/>
                <w:rFonts w:ascii="Times New Roman" w:hAnsi="Times New Roman" w:cs="Times New Roman"/>
                <w:sz w:val="28"/>
                <w:szCs w:val="28"/>
              </w:rPr>
              <w:t>есть</w:t>
            </w:r>
          </w:p>
        </w:tc>
      </w:tr>
      <w:tr w:rsidR="001A7E64" w:rsidRPr="00A07FF5" w:rsidTr="004C50E3">
        <w:tc>
          <w:tcPr>
            <w:tcW w:w="8186" w:type="dxa"/>
          </w:tcPr>
          <w:p w:rsidR="001A7E64" w:rsidRPr="00A07FF5" w:rsidRDefault="001A7E64" w:rsidP="001A7E64">
            <w:pPr>
              <w:pStyle w:val="131"/>
              <w:spacing w:before="0" w:after="0" w:line="240" w:lineRule="auto"/>
              <w:jc w:val="both"/>
              <w:rPr>
                <w:rStyle w:val="135"/>
                <w:rFonts w:ascii="Times New Roman" w:hAnsi="Times New Roman" w:cs="Times New Roman"/>
                <w:sz w:val="28"/>
                <w:szCs w:val="28"/>
              </w:rPr>
            </w:pPr>
            <w:r w:rsidRPr="00A07FF5">
              <w:rPr>
                <w:rStyle w:val="135"/>
                <w:rFonts w:ascii="Times New Roman" w:hAnsi="Times New Roman" w:cs="Times New Roman"/>
                <w:sz w:val="28"/>
                <w:szCs w:val="28"/>
              </w:rPr>
              <w:t>Спортивные сооружения (спортивн</w:t>
            </w:r>
            <w:r w:rsidR="004C50E3" w:rsidRPr="00A07FF5">
              <w:rPr>
                <w:rStyle w:val="135"/>
                <w:rFonts w:ascii="Times New Roman" w:hAnsi="Times New Roman" w:cs="Times New Roman"/>
                <w:sz w:val="28"/>
                <w:szCs w:val="28"/>
              </w:rPr>
              <w:t>ы</w:t>
            </w:r>
            <w:r w:rsidRPr="00A07FF5">
              <w:rPr>
                <w:rStyle w:val="135"/>
                <w:rFonts w:ascii="Times New Roman" w:hAnsi="Times New Roman" w:cs="Times New Roman"/>
                <w:sz w:val="28"/>
                <w:szCs w:val="28"/>
              </w:rPr>
              <w:t>й зал, спортивная площадка, оснащенная игровым, спортивным оборудованием и инвентарем)</w:t>
            </w:r>
          </w:p>
        </w:tc>
        <w:tc>
          <w:tcPr>
            <w:tcW w:w="2110" w:type="dxa"/>
          </w:tcPr>
          <w:p w:rsidR="001A7E64" w:rsidRPr="00A07FF5" w:rsidRDefault="001A7E64" w:rsidP="003E2A34">
            <w:pPr>
              <w:pStyle w:val="131"/>
              <w:shd w:val="clear" w:color="auto" w:fill="auto"/>
              <w:spacing w:before="0" w:after="0" w:line="360" w:lineRule="auto"/>
              <w:rPr>
                <w:rStyle w:val="135"/>
                <w:rFonts w:ascii="Times New Roman" w:hAnsi="Times New Roman" w:cs="Times New Roman"/>
                <w:sz w:val="28"/>
                <w:szCs w:val="28"/>
              </w:rPr>
            </w:pPr>
            <w:r w:rsidRPr="00A07FF5">
              <w:rPr>
                <w:rStyle w:val="135"/>
                <w:rFonts w:ascii="Times New Roman" w:hAnsi="Times New Roman" w:cs="Times New Roman"/>
                <w:sz w:val="28"/>
                <w:szCs w:val="28"/>
              </w:rPr>
              <w:t>есть</w:t>
            </w:r>
          </w:p>
        </w:tc>
      </w:tr>
      <w:tr w:rsidR="001A7E64" w:rsidRPr="00A07FF5" w:rsidTr="004C50E3">
        <w:tc>
          <w:tcPr>
            <w:tcW w:w="8186" w:type="dxa"/>
          </w:tcPr>
          <w:p w:rsidR="001A7E64" w:rsidRPr="00A07FF5" w:rsidRDefault="001A7E64" w:rsidP="001A7E64">
            <w:pPr>
              <w:pStyle w:val="131"/>
              <w:spacing w:before="0" w:after="0" w:line="240" w:lineRule="auto"/>
              <w:jc w:val="both"/>
              <w:rPr>
                <w:rStyle w:val="135"/>
                <w:rFonts w:ascii="Times New Roman" w:hAnsi="Times New Roman" w:cs="Times New Roman"/>
                <w:sz w:val="28"/>
                <w:szCs w:val="28"/>
              </w:rPr>
            </w:pPr>
            <w:r w:rsidRPr="00A07FF5">
              <w:rPr>
                <w:rStyle w:val="135"/>
                <w:rFonts w:ascii="Times New Roman" w:hAnsi="Times New Roman" w:cs="Times New Roman"/>
                <w:sz w:val="28"/>
                <w:szCs w:val="28"/>
              </w:rPr>
              <w:t>Помещения для питания обучающихся, а также для хранения и</w:t>
            </w:r>
          </w:p>
          <w:p w:rsidR="001A7E64" w:rsidRPr="00A07FF5" w:rsidRDefault="001A7E64" w:rsidP="001A7E64">
            <w:pPr>
              <w:pStyle w:val="131"/>
              <w:spacing w:before="0" w:after="0" w:line="240" w:lineRule="auto"/>
              <w:jc w:val="both"/>
              <w:rPr>
                <w:rStyle w:val="135"/>
                <w:rFonts w:ascii="Times New Roman" w:hAnsi="Times New Roman" w:cs="Times New Roman"/>
                <w:sz w:val="28"/>
                <w:szCs w:val="28"/>
              </w:rPr>
            </w:pPr>
            <w:r w:rsidRPr="00A07FF5">
              <w:rPr>
                <w:rStyle w:val="135"/>
                <w:rFonts w:ascii="Times New Roman" w:hAnsi="Times New Roman" w:cs="Times New Roman"/>
                <w:sz w:val="28"/>
                <w:szCs w:val="28"/>
              </w:rPr>
              <w:t>приготовления пищи, обеспечивающие возможность организации</w:t>
            </w:r>
          </w:p>
          <w:p w:rsidR="001A7E64" w:rsidRPr="00A07FF5" w:rsidRDefault="001A7E64" w:rsidP="001A7E64">
            <w:pPr>
              <w:pStyle w:val="131"/>
              <w:spacing w:before="0" w:after="0" w:line="240" w:lineRule="auto"/>
              <w:jc w:val="both"/>
              <w:rPr>
                <w:rStyle w:val="135"/>
                <w:rFonts w:ascii="Times New Roman" w:hAnsi="Times New Roman" w:cs="Times New Roman"/>
                <w:sz w:val="28"/>
                <w:szCs w:val="28"/>
              </w:rPr>
            </w:pPr>
            <w:r w:rsidRPr="00A07FF5">
              <w:rPr>
                <w:rStyle w:val="135"/>
                <w:rFonts w:ascii="Times New Roman" w:hAnsi="Times New Roman" w:cs="Times New Roman"/>
                <w:sz w:val="28"/>
                <w:szCs w:val="28"/>
              </w:rPr>
              <w:t>качественного горячего питания, в том числе горячих завтраков</w:t>
            </w:r>
          </w:p>
        </w:tc>
        <w:tc>
          <w:tcPr>
            <w:tcW w:w="2110" w:type="dxa"/>
          </w:tcPr>
          <w:p w:rsidR="001A7E64" w:rsidRPr="00A07FF5" w:rsidRDefault="001A7E64" w:rsidP="003E2A34">
            <w:pPr>
              <w:pStyle w:val="131"/>
              <w:shd w:val="clear" w:color="auto" w:fill="auto"/>
              <w:spacing w:before="0" w:after="0" w:line="360" w:lineRule="auto"/>
              <w:rPr>
                <w:rStyle w:val="135"/>
                <w:rFonts w:ascii="Times New Roman" w:hAnsi="Times New Roman" w:cs="Times New Roman"/>
                <w:sz w:val="28"/>
                <w:szCs w:val="28"/>
              </w:rPr>
            </w:pPr>
            <w:r w:rsidRPr="00A07FF5">
              <w:rPr>
                <w:rStyle w:val="135"/>
                <w:rFonts w:ascii="Times New Roman" w:hAnsi="Times New Roman" w:cs="Times New Roman"/>
                <w:sz w:val="28"/>
                <w:szCs w:val="28"/>
              </w:rPr>
              <w:t>столовая</w:t>
            </w:r>
          </w:p>
        </w:tc>
      </w:tr>
      <w:tr w:rsidR="001A7E64" w:rsidRPr="00A07FF5" w:rsidTr="004C50E3">
        <w:tc>
          <w:tcPr>
            <w:tcW w:w="8186" w:type="dxa"/>
          </w:tcPr>
          <w:p w:rsidR="001A7E64" w:rsidRPr="00A07FF5" w:rsidRDefault="001A7E64" w:rsidP="001A7E64">
            <w:pPr>
              <w:pStyle w:val="131"/>
              <w:spacing w:before="0" w:after="0" w:line="240" w:lineRule="auto"/>
              <w:jc w:val="both"/>
              <w:rPr>
                <w:rStyle w:val="135"/>
                <w:rFonts w:ascii="Times New Roman" w:hAnsi="Times New Roman" w:cs="Times New Roman"/>
                <w:sz w:val="28"/>
                <w:szCs w:val="28"/>
              </w:rPr>
            </w:pPr>
            <w:r w:rsidRPr="00A07FF5">
              <w:rPr>
                <w:rStyle w:val="135"/>
                <w:rFonts w:ascii="Times New Roman" w:hAnsi="Times New Roman" w:cs="Times New Roman"/>
                <w:sz w:val="28"/>
                <w:szCs w:val="28"/>
              </w:rPr>
              <w:t>Помещения медицинского назначения</w:t>
            </w:r>
          </w:p>
        </w:tc>
        <w:tc>
          <w:tcPr>
            <w:tcW w:w="2110" w:type="dxa"/>
          </w:tcPr>
          <w:p w:rsidR="001A7E64" w:rsidRPr="00A07FF5" w:rsidRDefault="001A7E64" w:rsidP="001A7E64">
            <w:pPr>
              <w:pStyle w:val="131"/>
              <w:shd w:val="clear" w:color="auto" w:fill="auto"/>
              <w:spacing w:before="0" w:after="0" w:line="240" w:lineRule="auto"/>
              <w:rPr>
                <w:rStyle w:val="135"/>
                <w:rFonts w:ascii="Times New Roman" w:hAnsi="Times New Roman" w:cs="Times New Roman"/>
                <w:sz w:val="28"/>
                <w:szCs w:val="28"/>
              </w:rPr>
            </w:pPr>
            <w:r w:rsidRPr="00A07FF5">
              <w:rPr>
                <w:rStyle w:val="135"/>
                <w:rFonts w:ascii="Times New Roman" w:hAnsi="Times New Roman" w:cs="Times New Roman"/>
                <w:sz w:val="28"/>
                <w:szCs w:val="28"/>
              </w:rPr>
              <w:t>медицинский кабинет</w:t>
            </w:r>
          </w:p>
        </w:tc>
      </w:tr>
      <w:tr w:rsidR="001A7E64" w:rsidRPr="00A07FF5" w:rsidTr="004C50E3">
        <w:tc>
          <w:tcPr>
            <w:tcW w:w="8186" w:type="dxa"/>
          </w:tcPr>
          <w:p w:rsidR="001A7E64" w:rsidRPr="00A07FF5" w:rsidRDefault="001A7E64" w:rsidP="001A7E64">
            <w:pPr>
              <w:pStyle w:val="131"/>
              <w:spacing w:before="0" w:after="0" w:line="240" w:lineRule="auto"/>
              <w:jc w:val="both"/>
              <w:rPr>
                <w:rStyle w:val="135"/>
                <w:rFonts w:ascii="Times New Roman" w:hAnsi="Times New Roman" w:cs="Times New Roman"/>
                <w:sz w:val="28"/>
                <w:szCs w:val="28"/>
              </w:rPr>
            </w:pPr>
            <w:r w:rsidRPr="00A07FF5">
              <w:rPr>
                <w:rStyle w:val="135"/>
                <w:rFonts w:ascii="Times New Roman" w:hAnsi="Times New Roman" w:cs="Times New Roman"/>
                <w:sz w:val="28"/>
                <w:szCs w:val="28"/>
              </w:rPr>
              <w:t xml:space="preserve">Административные и иные помещения, оснащенные необходимым оборудованием, в том числе для организации учебного процесса с детьми-инвалидами и детьми с ограниченными возможностями здоровья </w:t>
            </w:r>
          </w:p>
        </w:tc>
        <w:tc>
          <w:tcPr>
            <w:tcW w:w="2110" w:type="dxa"/>
          </w:tcPr>
          <w:p w:rsidR="001A7E64" w:rsidRPr="00A07FF5" w:rsidRDefault="004C50E3" w:rsidP="001A7E64">
            <w:pPr>
              <w:pStyle w:val="131"/>
              <w:shd w:val="clear" w:color="auto" w:fill="auto"/>
              <w:spacing w:before="0" w:after="0" w:line="240" w:lineRule="auto"/>
              <w:rPr>
                <w:rStyle w:val="135"/>
                <w:rFonts w:ascii="Times New Roman" w:hAnsi="Times New Roman" w:cs="Times New Roman"/>
                <w:sz w:val="28"/>
                <w:szCs w:val="28"/>
              </w:rPr>
            </w:pPr>
            <w:r w:rsidRPr="00A07FF5">
              <w:rPr>
                <w:rStyle w:val="135"/>
                <w:rFonts w:ascii="Times New Roman" w:hAnsi="Times New Roman" w:cs="Times New Roman"/>
                <w:sz w:val="28"/>
                <w:szCs w:val="28"/>
              </w:rPr>
              <w:t>3</w:t>
            </w:r>
          </w:p>
        </w:tc>
      </w:tr>
      <w:tr w:rsidR="004C50E3" w:rsidRPr="00A07FF5" w:rsidTr="004C50E3">
        <w:tc>
          <w:tcPr>
            <w:tcW w:w="8186" w:type="dxa"/>
          </w:tcPr>
          <w:p w:rsidR="004C50E3" w:rsidRPr="00A07FF5" w:rsidRDefault="004C50E3" w:rsidP="001A7E64">
            <w:pPr>
              <w:pStyle w:val="131"/>
              <w:spacing w:before="0" w:after="0" w:line="240" w:lineRule="auto"/>
              <w:jc w:val="both"/>
              <w:rPr>
                <w:rStyle w:val="135"/>
                <w:rFonts w:ascii="Times New Roman" w:hAnsi="Times New Roman" w:cs="Times New Roman"/>
                <w:sz w:val="28"/>
                <w:szCs w:val="28"/>
              </w:rPr>
            </w:pPr>
            <w:r w:rsidRPr="00A07FF5">
              <w:rPr>
                <w:rStyle w:val="135"/>
                <w:rFonts w:ascii="Times New Roman" w:hAnsi="Times New Roman" w:cs="Times New Roman"/>
                <w:sz w:val="28"/>
                <w:szCs w:val="28"/>
              </w:rPr>
              <w:t>Участок (территория) с необходимым набором оборудованных зон</w:t>
            </w:r>
          </w:p>
        </w:tc>
        <w:tc>
          <w:tcPr>
            <w:tcW w:w="2110" w:type="dxa"/>
          </w:tcPr>
          <w:p w:rsidR="004C50E3" w:rsidRPr="00A07FF5" w:rsidRDefault="004C50E3" w:rsidP="004C50E3">
            <w:pPr>
              <w:pStyle w:val="131"/>
              <w:shd w:val="clear" w:color="auto" w:fill="auto"/>
              <w:spacing w:before="0" w:after="0" w:line="240" w:lineRule="auto"/>
              <w:rPr>
                <w:rStyle w:val="135"/>
                <w:rFonts w:ascii="Times New Roman" w:hAnsi="Times New Roman" w:cs="Times New Roman"/>
                <w:sz w:val="28"/>
                <w:szCs w:val="28"/>
              </w:rPr>
            </w:pPr>
            <w:r w:rsidRPr="00A07FF5">
              <w:rPr>
                <w:rStyle w:val="135"/>
                <w:rFonts w:ascii="Times New Roman" w:hAnsi="Times New Roman" w:cs="Times New Roman"/>
                <w:sz w:val="28"/>
                <w:szCs w:val="28"/>
              </w:rPr>
              <w:t>игровая площадка</w:t>
            </w:r>
          </w:p>
        </w:tc>
      </w:tr>
      <w:tr w:rsidR="004C50E3" w:rsidRPr="00A07FF5" w:rsidTr="004C50E3">
        <w:tc>
          <w:tcPr>
            <w:tcW w:w="8186" w:type="dxa"/>
          </w:tcPr>
          <w:p w:rsidR="004C50E3" w:rsidRPr="00A07FF5" w:rsidRDefault="004C50E3" w:rsidP="004C50E3">
            <w:pPr>
              <w:pStyle w:val="131"/>
              <w:spacing w:before="0" w:after="0" w:line="240" w:lineRule="auto"/>
              <w:jc w:val="both"/>
              <w:rPr>
                <w:rStyle w:val="135"/>
                <w:rFonts w:ascii="Times New Roman" w:hAnsi="Times New Roman" w:cs="Times New Roman"/>
                <w:sz w:val="28"/>
                <w:szCs w:val="28"/>
              </w:rPr>
            </w:pPr>
            <w:r w:rsidRPr="00A07FF5">
              <w:rPr>
                <w:rStyle w:val="135"/>
                <w:rFonts w:ascii="Times New Roman" w:hAnsi="Times New Roman" w:cs="Times New Roman"/>
                <w:sz w:val="28"/>
                <w:szCs w:val="28"/>
              </w:rPr>
              <w:t>Полные комплекты технического оснащения и оборудования всех</w:t>
            </w:r>
          </w:p>
          <w:p w:rsidR="004C50E3" w:rsidRPr="00A07FF5" w:rsidRDefault="004C50E3" w:rsidP="004C50E3">
            <w:pPr>
              <w:pStyle w:val="131"/>
              <w:spacing w:before="0" w:after="0" w:line="240" w:lineRule="auto"/>
              <w:jc w:val="both"/>
              <w:rPr>
                <w:rStyle w:val="135"/>
                <w:rFonts w:ascii="Times New Roman" w:hAnsi="Times New Roman" w:cs="Times New Roman"/>
                <w:sz w:val="28"/>
                <w:szCs w:val="28"/>
              </w:rPr>
            </w:pPr>
            <w:r w:rsidRPr="00A07FF5">
              <w:rPr>
                <w:rStyle w:val="135"/>
                <w:rFonts w:ascii="Times New Roman" w:hAnsi="Times New Roman" w:cs="Times New Roman"/>
                <w:sz w:val="28"/>
                <w:szCs w:val="28"/>
              </w:rPr>
              <w:t>предметных областей и внеурочной деятельности, включая расходные материалы для изобразительного искусства, технологической обработки и конструирования, химические реактивы, носители цифровой информации</w:t>
            </w:r>
          </w:p>
        </w:tc>
        <w:tc>
          <w:tcPr>
            <w:tcW w:w="2110" w:type="dxa"/>
          </w:tcPr>
          <w:p w:rsidR="004C50E3" w:rsidRPr="00A07FF5" w:rsidRDefault="004C50E3" w:rsidP="004C50E3">
            <w:pPr>
              <w:pStyle w:val="131"/>
              <w:shd w:val="clear" w:color="auto" w:fill="auto"/>
              <w:spacing w:before="0" w:after="0" w:line="240" w:lineRule="auto"/>
              <w:rPr>
                <w:rStyle w:val="135"/>
                <w:rFonts w:ascii="Times New Roman" w:hAnsi="Times New Roman" w:cs="Times New Roman"/>
                <w:sz w:val="28"/>
                <w:szCs w:val="28"/>
              </w:rPr>
            </w:pPr>
            <w:r w:rsidRPr="00A07FF5">
              <w:rPr>
                <w:rStyle w:val="135"/>
                <w:rFonts w:ascii="Times New Roman" w:hAnsi="Times New Roman" w:cs="Times New Roman"/>
                <w:sz w:val="28"/>
                <w:szCs w:val="28"/>
              </w:rPr>
              <w:t>имеется</w:t>
            </w:r>
          </w:p>
        </w:tc>
      </w:tr>
    </w:tbl>
    <w:p w:rsidR="004C50E3" w:rsidRPr="00A07FF5" w:rsidRDefault="004C50E3" w:rsidP="003759CE">
      <w:pPr>
        <w:pStyle w:val="131"/>
        <w:spacing w:before="0" w:after="0" w:line="360" w:lineRule="auto"/>
        <w:ind w:firstLine="461"/>
        <w:jc w:val="both"/>
        <w:rPr>
          <w:rStyle w:val="135"/>
          <w:rFonts w:ascii="Times New Roman" w:hAnsi="Times New Roman" w:cs="Times New Roman"/>
          <w:sz w:val="28"/>
          <w:szCs w:val="28"/>
          <w:lang w:val="ru-RU"/>
        </w:rPr>
      </w:pPr>
    </w:p>
    <w:p w:rsidR="003759CE" w:rsidRPr="00A07FF5" w:rsidRDefault="003759CE" w:rsidP="003759CE">
      <w:pPr>
        <w:pStyle w:val="131"/>
        <w:spacing w:before="0" w:after="0" w:line="360" w:lineRule="auto"/>
        <w:ind w:firstLine="461"/>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Школа обеспечивает оснащение образовательного процесса на ступени основного общего</w:t>
      </w:r>
      <w:r w:rsidR="004C50E3"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образования, обеспечивая реализацию образовательных планов обучающихся, осуществления их</w:t>
      </w:r>
      <w:r w:rsidR="004C50E3"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самостоятельной образовательной деятельности; включения о</w:t>
      </w:r>
      <w:r w:rsidR="004C50E3" w:rsidRPr="00A07FF5">
        <w:rPr>
          <w:rStyle w:val="135"/>
          <w:rFonts w:ascii="Times New Roman" w:hAnsi="Times New Roman" w:cs="Times New Roman"/>
          <w:sz w:val="28"/>
          <w:szCs w:val="28"/>
          <w:lang w:val="ru-RU"/>
        </w:rPr>
        <w:t>бучающихся в проектную и учебно-</w:t>
      </w:r>
      <w:r w:rsidRPr="00A07FF5">
        <w:rPr>
          <w:rStyle w:val="135"/>
          <w:rFonts w:ascii="Times New Roman" w:hAnsi="Times New Roman" w:cs="Times New Roman"/>
          <w:sz w:val="28"/>
          <w:szCs w:val="28"/>
          <w:lang w:val="ru-RU"/>
        </w:rPr>
        <w:t>исследовательскую деятельность, проведение наблюдений и экспериментов, в том числе с</w:t>
      </w:r>
      <w:r w:rsidR="004C50E3"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использованием: учебного лабораторного оборудования, цифрового (электронного) и</w:t>
      </w:r>
      <w:r w:rsidR="004C50E3"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традиционного измерения, моделей и коллекций основных математических и естественно</w:t>
      </w:r>
      <w:r w:rsidR="004C50E3" w:rsidRPr="00A07FF5">
        <w:rPr>
          <w:rStyle w:val="135"/>
          <w:rFonts w:ascii="Times New Roman" w:hAnsi="Times New Roman" w:cs="Times New Roman"/>
          <w:sz w:val="28"/>
          <w:szCs w:val="28"/>
          <w:lang w:val="ru-RU"/>
        </w:rPr>
        <w:t>-</w:t>
      </w:r>
      <w:r w:rsidRPr="00A07FF5">
        <w:rPr>
          <w:rStyle w:val="135"/>
          <w:rFonts w:ascii="Times New Roman" w:hAnsi="Times New Roman" w:cs="Times New Roman"/>
          <w:sz w:val="28"/>
          <w:szCs w:val="28"/>
          <w:lang w:val="ru-RU"/>
        </w:rPr>
        <w:t>научных</w:t>
      </w:r>
      <w:r w:rsidR="004C50E3"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объектов и явлений; художественного творчества с использованием ручных, электрических и</w:t>
      </w:r>
      <w:r w:rsidR="004C50E3"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 xml:space="preserve">ИКТ-инструментов и таких материалов, как бумага, ткань, нити для вязания и ткачества, пластик, </w:t>
      </w:r>
      <w:r w:rsidR="004C50E3"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различные краски, дерево, создания материальных и информационных объектов с</w:t>
      </w:r>
      <w:r w:rsidR="004C50E3"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использованием ручных и электроинструментов, применяемых в избранных для изучения</w:t>
      </w:r>
      <w:r w:rsidR="004C50E3"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распространенных технологиях; формирования личного опыта применения универсальных</w:t>
      </w:r>
      <w:r w:rsidR="004C50E3"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учебных действий в экологически ориентированной социальной деятельности, развитие</w:t>
      </w:r>
      <w:r w:rsidR="004C50E3"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экологического мышления и экологической культуры; проектирования и конструирования с</w:t>
      </w:r>
      <w:r w:rsidR="004C50E3"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использованием конструкторов; управления объектами; наблюдений, наглядного представления и</w:t>
      </w:r>
      <w:r w:rsidR="004C50E3"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анализа данных; физического развития, систематических занятий физической культурой и</w:t>
      </w:r>
      <w:r w:rsidR="004C50E3"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спортом, участия в физкультурно-спортивных и здоровительных мероприятиях; занятий по</w:t>
      </w:r>
      <w:r w:rsidR="004C50E3"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изучению правил дорожного движения с использованием игр, оборудования, а также</w:t>
      </w:r>
      <w:r w:rsidR="004C50E3"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компьютерных технологий; размещения продуктов познавательной, учебно-исследовательской и</w:t>
      </w:r>
      <w:r w:rsidR="004C50E3"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проектной деятельности обучающихся в информационно-образовательной среде школы;</w:t>
      </w:r>
      <w:r w:rsidR="004C50E3"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проектирования и организации своей индивидуальной и групповой деятельности, организации</w:t>
      </w:r>
      <w:r w:rsidR="004C50E3"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своего времени с использованием ИКТ; планирования учебного процесса; обеспечения доступа в</w:t>
      </w:r>
      <w:r w:rsidR="004C50E3"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школьной библиотеке к информационным ресурсам Интернета, учебной и художественной</w:t>
      </w:r>
      <w:r w:rsidR="004C50E3"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литературе, коллекциям медиа-ресурсов на электронных носителях, к множительной технике для</w:t>
      </w:r>
      <w:r w:rsidR="004C50E3"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тиражирования учебных и методических текстографических и аудиовидеоматериалов, результатов</w:t>
      </w:r>
      <w:r w:rsidR="004C50E3"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творческой, научноисследовательской и проектной деятельности; проведения массовых</w:t>
      </w:r>
      <w:r w:rsidR="004C50E3"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мероприятий, собраний, представлений; досуга и общения обучающихся с возможностью для</w:t>
      </w:r>
      <w:r w:rsidR="004C50E3"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массового просмотра кино- и видеоматериалов, организации сценической работы,</w:t>
      </w:r>
      <w:r w:rsidR="004C50E3"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театрализованных представлений, обеспеченных озвучиванием, освещением и мультимедиа</w:t>
      </w:r>
      <w:r w:rsidR="004C50E3"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сопровождением; организации качественного горячего питания, медицинского обслуживания и</w:t>
      </w:r>
      <w:r w:rsidR="004C50E3"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отдыха обучающихся.</w:t>
      </w:r>
    </w:p>
    <w:p w:rsidR="004C50E3" w:rsidRPr="00A07FF5" w:rsidRDefault="004C50E3" w:rsidP="004C50E3">
      <w:pPr>
        <w:pStyle w:val="131"/>
        <w:spacing w:before="0" w:after="0" w:line="240" w:lineRule="auto"/>
        <w:ind w:firstLine="461"/>
        <w:rPr>
          <w:rStyle w:val="135"/>
          <w:rFonts w:ascii="Times New Roman" w:hAnsi="Times New Roman" w:cs="Times New Roman"/>
          <w:b/>
          <w:sz w:val="28"/>
          <w:szCs w:val="28"/>
          <w:lang w:val="ru-RU"/>
        </w:rPr>
      </w:pPr>
    </w:p>
    <w:p w:rsidR="003759CE" w:rsidRPr="00A07FF5" w:rsidRDefault="003759CE" w:rsidP="004C50E3">
      <w:pPr>
        <w:pStyle w:val="131"/>
        <w:spacing w:before="0" w:after="0" w:line="240" w:lineRule="auto"/>
        <w:ind w:firstLine="461"/>
        <w:rPr>
          <w:rStyle w:val="135"/>
          <w:rFonts w:ascii="Times New Roman" w:hAnsi="Times New Roman" w:cs="Times New Roman"/>
          <w:b/>
          <w:sz w:val="28"/>
          <w:szCs w:val="28"/>
          <w:lang w:val="ru-RU"/>
        </w:rPr>
      </w:pPr>
      <w:r w:rsidRPr="00A07FF5">
        <w:rPr>
          <w:rStyle w:val="135"/>
          <w:rFonts w:ascii="Times New Roman" w:hAnsi="Times New Roman" w:cs="Times New Roman"/>
          <w:b/>
          <w:sz w:val="28"/>
          <w:szCs w:val="28"/>
          <w:lang w:val="ru-RU"/>
        </w:rPr>
        <w:t>3.2.5</w:t>
      </w:r>
      <w:r w:rsidR="00105A26" w:rsidRPr="00A07FF5">
        <w:rPr>
          <w:rStyle w:val="135"/>
          <w:rFonts w:ascii="Times New Roman" w:hAnsi="Times New Roman" w:cs="Times New Roman"/>
          <w:b/>
          <w:sz w:val="28"/>
          <w:szCs w:val="28"/>
          <w:lang w:val="ru-RU"/>
        </w:rPr>
        <w:t>.</w:t>
      </w:r>
      <w:r w:rsidRPr="00A07FF5">
        <w:rPr>
          <w:rStyle w:val="135"/>
          <w:rFonts w:ascii="Times New Roman" w:hAnsi="Times New Roman" w:cs="Times New Roman"/>
          <w:b/>
          <w:sz w:val="28"/>
          <w:szCs w:val="28"/>
          <w:lang w:val="ru-RU"/>
        </w:rPr>
        <w:t xml:space="preserve"> Информационно-методические условия реализации основной образовательной</w:t>
      </w:r>
      <w:r w:rsidR="004C50E3" w:rsidRPr="00A07FF5">
        <w:rPr>
          <w:rStyle w:val="135"/>
          <w:rFonts w:ascii="Times New Roman" w:hAnsi="Times New Roman" w:cs="Times New Roman"/>
          <w:b/>
          <w:sz w:val="28"/>
          <w:szCs w:val="28"/>
          <w:lang w:val="ru-RU"/>
        </w:rPr>
        <w:t xml:space="preserve"> </w:t>
      </w:r>
      <w:r w:rsidRPr="00A07FF5">
        <w:rPr>
          <w:rStyle w:val="135"/>
          <w:rFonts w:ascii="Times New Roman" w:hAnsi="Times New Roman" w:cs="Times New Roman"/>
          <w:b/>
          <w:sz w:val="28"/>
          <w:szCs w:val="28"/>
          <w:lang w:val="ru-RU"/>
        </w:rPr>
        <w:t>программы основного общего образования</w:t>
      </w:r>
    </w:p>
    <w:p w:rsidR="004C50E3" w:rsidRPr="00A07FF5" w:rsidRDefault="004C50E3" w:rsidP="004C50E3">
      <w:pPr>
        <w:pStyle w:val="131"/>
        <w:spacing w:before="0" w:after="0" w:line="240" w:lineRule="auto"/>
        <w:ind w:firstLine="461"/>
        <w:rPr>
          <w:rStyle w:val="135"/>
          <w:rFonts w:ascii="Times New Roman" w:hAnsi="Times New Roman" w:cs="Times New Roman"/>
          <w:b/>
          <w:sz w:val="28"/>
          <w:szCs w:val="28"/>
          <w:lang w:val="ru-RU"/>
        </w:rPr>
      </w:pPr>
    </w:p>
    <w:p w:rsidR="003759CE" w:rsidRPr="00A07FF5" w:rsidRDefault="003759CE" w:rsidP="003759CE">
      <w:pPr>
        <w:pStyle w:val="131"/>
        <w:spacing w:before="0" w:after="0" w:line="360" w:lineRule="auto"/>
        <w:ind w:firstLine="461"/>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Под информационно-образовательной средой (ИОС) понимается открытая</w:t>
      </w:r>
      <w:r w:rsidR="004C50E3"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педагогическая система, сформированная на основе разнообразных информационных</w:t>
      </w:r>
      <w:r w:rsidR="004C50E3"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образовательных ресурсов, современных информационно-телекоммуникационных средств и</w:t>
      </w:r>
      <w:r w:rsidR="004C50E3"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педагогических технологий, направленных на формирование творческой, социально активной</w:t>
      </w:r>
      <w:r w:rsidR="004C50E3"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личности, а также компетентность участников образовательного процесса в решении учебнопознавательных</w:t>
      </w:r>
      <w:r w:rsidR="004C50E3"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и профессиональных задач с применением информационно-коммуникационных</w:t>
      </w:r>
      <w:r w:rsidR="004C50E3"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технологий (ИКТ-компетентность), наличие служб поддержки применения ИКТ.</w:t>
      </w:r>
    </w:p>
    <w:p w:rsidR="003759CE" w:rsidRPr="00A07FF5" w:rsidRDefault="003759CE" w:rsidP="003759CE">
      <w:pPr>
        <w:pStyle w:val="131"/>
        <w:spacing w:before="0" w:after="0" w:line="360" w:lineRule="auto"/>
        <w:ind w:firstLine="461"/>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 xml:space="preserve">Создаваемая в </w:t>
      </w:r>
      <w:r w:rsidR="004C50E3" w:rsidRPr="00A07FF5">
        <w:rPr>
          <w:rStyle w:val="135"/>
          <w:rFonts w:ascii="Times New Roman" w:hAnsi="Times New Roman" w:cs="Times New Roman"/>
          <w:sz w:val="28"/>
          <w:szCs w:val="28"/>
          <w:lang w:val="ru-RU"/>
        </w:rPr>
        <w:t>школе</w:t>
      </w:r>
      <w:r w:rsidRPr="00A07FF5">
        <w:rPr>
          <w:rStyle w:val="135"/>
          <w:rFonts w:ascii="Times New Roman" w:hAnsi="Times New Roman" w:cs="Times New Roman"/>
          <w:sz w:val="28"/>
          <w:szCs w:val="28"/>
          <w:lang w:val="ru-RU"/>
        </w:rPr>
        <w:t xml:space="preserve"> ИОС строится в соответствии со следующей</w:t>
      </w:r>
      <w:r w:rsidR="004C50E3"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иерархией:</w:t>
      </w:r>
    </w:p>
    <w:p w:rsidR="003759CE" w:rsidRPr="00A07FF5" w:rsidRDefault="004C50E3" w:rsidP="003759CE">
      <w:pPr>
        <w:pStyle w:val="131"/>
        <w:spacing w:before="0" w:after="0" w:line="360" w:lineRule="auto"/>
        <w:ind w:firstLine="461"/>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 xml:space="preserve">- </w:t>
      </w:r>
      <w:r w:rsidR="003759CE" w:rsidRPr="00A07FF5">
        <w:rPr>
          <w:rStyle w:val="135"/>
          <w:rFonts w:ascii="Times New Roman" w:hAnsi="Times New Roman" w:cs="Times New Roman"/>
          <w:sz w:val="28"/>
          <w:szCs w:val="28"/>
          <w:lang w:val="ru-RU"/>
        </w:rPr>
        <w:t>единая информационно-образовательная среда страны;</w:t>
      </w:r>
    </w:p>
    <w:p w:rsidR="003759CE" w:rsidRPr="00A07FF5" w:rsidRDefault="004C50E3" w:rsidP="003759CE">
      <w:pPr>
        <w:pStyle w:val="131"/>
        <w:spacing w:before="0" w:after="0" w:line="360" w:lineRule="auto"/>
        <w:ind w:firstLine="461"/>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 xml:space="preserve">- </w:t>
      </w:r>
      <w:r w:rsidR="003759CE" w:rsidRPr="00A07FF5">
        <w:rPr>
          <w:rStyle w:val="135"/>
          <w:rFonts w:ascii="Times New Roman" w:hAnsi="Times New Roman" w:cs="Times New Roman"/>
          <w:sz w:val="28"/>
          <w:szCs w:val="28"/>
          <w:lang w:val="ru-RU"/>
        </w:rPr>
        <w:t>единая информационно-образовательная среда региона;</w:t>
      </w:r>
    </w:p>
    <w:p w:rsidR="003759CE" w:rsidRPr="00A07FF5" w:rsidRDefault="004C50E3" w:rsidP="003759CE">
      <w:pPr>
        <w:pStyle w:val="131"/>
        <w:spacing w:before="0" w:after="0" w:line="360" w:lineRule="auto"/>
        <w:ind w:firstLine="461"/>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 xml:space="preserve">- </w:t>
      </w:r>
      <w:r w:rsidR="003759CE" w:rsidRPr="00A07FF5">
        <w:rPr>
          <w:rStyle w:val="135"/>
          <w:rFonts w:ascii="Times New Roman" w:hAnsi="Times New Roman" w:cs="Times New Roman"/>
          <w:sz w:val="28"/>
          <w:szCs w:val="28"/>
          <w:lang w:val="ru-RU"/>
        </w:rPr>
        <w:t>информационно-образовательная среда комплекса;</w:t>
      </w:r>
    </w:p>
    <w:p w:rsidR="003759CE" w:rsidRPr="00A07FF5" w:rsidRDefault="004C50E3" w:rsidP="003759CE">
      <w:pPr>
        <w:pStyle w:val="131"/>
        <w:spacing w:before="0" w:after="0" w:line="360" w:lineRule="auto"/>
        <w:ind w:firstLine="461"/>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 xml:space="preserve">- </w:t>
      </w:r>
      <w:r w:rsidR="003759CE" w:rsidRPr="00A07FF5">
        <w:rPr>
          <w:rStyle w:val="135"/>
          <w:rFonts w:ascii="Times New Roman" w:hAnsi="Times New Roman" w:cs="Times New Roman"/>
          <w:sz w:val="28"/>
          <w:szCs w:val="28"/>
          <w:lang w:val="ru-RU"/>
        </w:rPr>
        <w:t>предметная информационно-образовательная среда;</w:t>
      </w:r>
    </w:p>
    <w:p w:rsidR="003759CE" w:rsidRPr="00A07FF5" w:rsidRDefault="004C50E3" w:rsidP="003759CE">
      <w:pPr>
        <w:pStyle w:val="131"/>
        <w:spacing w:before="0" w:after="0" w:line="360" w:lineRule="auto"/>
        <w:ind w:firstLine="461"/>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 xml:space="preserve">- </w:t>
      </w:r>
      <w:r w:rsidR="003759CE" w:rsidRPr="00A07FF5">
        <w:rPr>
          <w:rStyle w:val="135"/>
          <w:rFonts w:ascii="Times New Roman" w:hAnsi="Times New Roman" w:cs="Times New Roman"/>
          <w:sz w:val="28"/>
          <w:szCs w:val="28"/>
          <w:lang w:val="ru-RU"/>
        </w:rPr>
        <w:t xml:space="preserve"> информационно-образовательная среда УМК;</w:t>
      </w:r>
    </w:p>
    <w:p w:rsidR="003759CE" w:rsidRPr="00A07FF5" w:rsidRDefault="004C50E3" w:rsidP="003759CE">
      <w:pPr>
        <w:pStyle w:val="131"/>
        <w:spacing w:before="0" w:after="0" w:line="360" w:lineRule="auto"/>
        <w:ind w:firstLine="461"/>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 xml:space="preserve">- </w:t>
      </w:r>
      <w:r w:rsidR="003759CE" w:rsidRPr="00A07FF5">
        <w:rPr>
          <w:rStyle w:val="135"/>
          <w:rFonts w:ascii="Times New Roman" w:hAnsi="Times New Roman" w:cs="Times New Roman"/>
          <w:sz w:val="28"/>
          <w:szCs w:val="28"/>
          <w:lang w:val="ru-RU"/>
        </w:rPr>
        <w:t>информационно-образовательная среда компонентов УМК;</w:t>
      </w:r>
    </w:p>
    <w:p w:rsidR="003759CE" w:rsidRPr="00A07FF5" w:rsidRDefault="004C50E3" w:rsidP="003759CE">
      <w:pPr>
        <w:pStyle w:val="131"/>
        <w:spacing w:before="0" w:after="0" w:line="360" w:lineRule="auto"/>
        <w:ind w:firstLine="461"/>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 xml:space="preserve">- </w:t>
      </w:r>
      <w:r w:rsidR="003759CE" w:rsidRPr="00A07FF5">
        <w:rPr>
          <w:rStyle w:val="135"/>
          <w:rFonts w:ascii="Times New Roman" w:hAnsi="Times New Roman" w:cs="Times New Roman"/>
          <w:sz w:val="28"/>
          <w:szCs w:val="28"/>
          <w:lang w:val="ru-RU"/>
        </w:rPr>
        <w:t>информационно-образовательная среда элементов УМК.</w:t>
      </w:r>
    </w:p>
    <w:p w:rsidR="003759CE" w:rsidRPr="00A07FF5" w:rsidRDefault="003759CE" w:rsidP="003759CE">
      <w:pPr>
        <w:pStyle w:val="131"/>
        <w:spacing w:before="0" w:after="0" w:line="360" w:lineRule="auto"/>
        <w:ind w:firstLine="461"/>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Основными элементами ИОС являются:</w:t>
      </w:r>
    </w:p>
    <w:p w:rsidR="003759CE" w:rsidRPr="00A07FF5" w:rsidRDefault="004C50E3" w:rsidP="003759CE">
      <w:pPr>
        <w:pStyle w:val="131"/>
        <w:spacing w:before="0" w:after="0" w:line="360" w:lineRule="auto"/>
        <w:ind w:firstLine="461"/>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 xml:space="preserve">- </w:t>
      </w:r>
      <w:r w:rsidR="003759CE" w:rsidRPr="00A07FF5">
        <w:rPr>
          <w:rStyle w:val="135"/>
          <w:rFonts w:ascii="Times New Roman" w:hAnsi="Times New Roman" w:cs="Times New Roman"/>
          <w:sz w:val="28"/>
          <w:szCs w:val="28"/>
          <w:lang w:val="ru-RU"/>
        </w:rPr>
        <w:t>информационно-образовательные ресурсы в виде печатной продукции;</w:t>
      </w:r>
    </w:p>
    <w:p w:rsidR="003759CE" w:rsidRPr="00A07FF5" w:rsidRDefault="004C50E3" w:rsidP="003759CE">
      <w:pPr>
        <w:pStyle w:val="131"/>
        <w:spacing w:before="0" w:after="0" w:line="360" w:lineRule="auto"/>
        <w:ind w:firstLine="461"/>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 xml:space="preserve">- </w:t>
      </w:r>
      <w:r w:rsidR="003759CE" w:rsidRPr="00A07FF5">
        <w:rPr>
          <w:rStyle w:val="135"/>
          <w:rFonts w:ascii="Times New Roman" w:hAnsi="Times New Roman" w:cs="Times New Roman"/>
          <w:sz w:val="28"/>
          <w:szCs w:val="28"/>
          <w:lang w:val="ru-RU"/>
        </w:rPr>
        <w:t>информационно-образовательные ресурсы на сменных оптических носителях;</w:t>
      </w:r>
    </w:p>
    <w:p w:rsidR="003759CE" w:rsidRPr="00A07FF5" w:rsidRDefault="004C50E3" w:rsidP="003759CE">
      <w:pPr>
        <w:pStyle w:val="131"/>
        <w:spacing w:before="0" w:after="0" w:line="360" w:lineRule="auto"/>
        <w:ind w:firstLine="461"/>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 xml:space="preserve">- </w:t>
      </w:r>
      <w:r w:rsidR="003759CE" w:rsidRPr="00A07FF5">
        <w:rPr>
          <w:rStyle w:val="135"/>
          <w:rFonts w:ascii="Times New Roman" w:hAnsi="Times New Roman" w:cs="Times New Roman"/>
          <w:sz w:val="28"/>
          <w:szCs w:val="28"/>
          <w:lang w:val="ru-RU"/>
        </w:rPr>
        <w:t>информационно-образовательные ресурсы сети Интернет;</w:t>
      </w:r>
    </w:p>
    <w:p w:rsidR="003759CE" w:rsidRPr="00A07FF5" w:rsidRDefault="004C50E3" w:rsidP="003759CE">
      <w:pPr>
        <w:pStyle w:val="131"/>
        <w:spacing w:before="0" w:after="0" w:line="360" w:lineRule="auto"/>
        <w:ind w:firstLine="461"/>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 xml:space="preserve">- </w:t>
      </w:r>
      <w:r w:rsidR="003759CE" w:rsidRPr="00A07FF5">
        <w:rPr>
          <w:rStyle w:val="135"/>
          <w:rFonts w:ascii="Times New Roman" w:hAnsi="Times New Roman" w:cs="Times New Roman"/>
          <w:sz w:val="28"/>
          <w:szCs w:val="28"/>
          <w:lang w:val="ru-RU"/>
        </w:rPr>
        <w:t>вычислительная и информационно-телекоммуникационная инфраструктура;</w:t>
      </w:r>
    </w:p>
    <w:p w:rsidR="003759CE" w:rsidRPr="00A07FF5" w:rsidRDefault="003759CE" w:rsidP="004C50E3">
      <w:pPr>
        <w:pStyle w:val="131"/>
        <w:spacing w:before="0" w:after="0" w:line="360" w:lineRule="auto"/>
        <w:jc w:val="both"/>
        <w:rPr>
          <w:rStyle w:val="135"/>
          <w:rFonts w:ascii="Times New Roman" w:hAnsi="Times New Roman" w:cs="Times New Roman"/>
          <w:sz w:val="28"/>
          <w:szCs w:val="28"/>
          <w:lang w:val="ru-RU"/>
        </w:rPr>
      </w:pPr>
    </w:p>
    <w:p w:rsidR="003759CE" w:rsidRPr="00A07FF5" w:rsidRDefault="000F30EE" w:rsidP="003759CE">
      <w:pPr>
        <w:pStyle w:val="131"/>
        <w:spacing w:before="0" w:after="0" w:line="360" w:lineRule="auto"/>
        <w:ind w:firstLine="461"/>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 xml:space="preserve">- </w:t>
      </w:r>
      <w:r w:rsidR="003759CE" w:rsidRPr="00A07FF5">
        <w:rPr>
          <w:rStyle w:val="135"/>
          <w:rFonts w:ascii="Times New Roman" w:hAnsi="Times New Roman" w:cs="Times New Roman"/>
          <w:sz w:val="28"/>
          <w:szCs w:val="28"/>
          <w:lang w:val="ru-RU"/>
        </w:rPr>
        <w:t>прикладные программы, в том числе поддерживающие администрирование и</w:t>
      </w:r>
      <w:r w:rsidRPr="00A07FF5">
        <w:rPr>
          <w:rStyle w:val="135"/>
          <w:rFonts w:ascii="Times New Roman" w:hAnsi="Times New Roman" w:cs="Times New Roman"/>
          <w:sz w:val="28"/>
          <w:szCs w:val="28"/>
          <w:lang w:val="ru-RU"/>
        </w:rPr>
        <w:t xml:space="preserve"> </w:t>
      </w:r>
      <w:r w:rsidR="003759CE" w:rsidRPr="00A07FF5">
        <w:rPr>
          <w:rStyle w:val="135"/>
          <w:rFonts w:ascii="Times New Roman" w:hAnsi="Times New Roman" w:cs="Times New Roman"/>
          <w:sz w:val="28"/>
          <w:szCs w:val="28"/>
          <w:lang w:val="ru-RU"/>
        </w:rPr>
        <w:t>финансово-хозяйственную деятельность образовательной организации (бухгалтерский учет,</w:t>
      </w:r>
      <w:r w:rsidRPr="00A07FF5">
        <w:rPr>
          <w:rStyle w:val="135"/>
          <w:rFonts w:ascii="Times New Roman" w:hAnsi="Times New Roman" w:cs="Times New Roman"/>
          <w:sz w:val="28"/>
          <w:szCs w:val="28"/>
          <w:lang w:val="ru-RU"/>
        </w:rPr>
        <w:t xml:space="preserve"> </w:t>
      </w:r>
      <w:r w:rsidR="003759CE" w:rsidRPr="00A07FF5">
        <w:rPr>
          <w:rStyle w:val="135"/>
          <w:rFonts w:ascii="Times New Roman" w:hAnsi="Times New Roman" w:cs="Times New Roman"/>
          <w:sz w:val="28"/>
          <w:szCs w:val="28"/>
          <w:lang w:val="ru-RU"/>
        </w:rPr>
        <w:t>делопроизводство, кадры и т. д.).</w:t>
      </w:r>
    </w:p>
    <w:p w:rsidR="003759CE" w:rsidRPr="00A07FF5" w:rsidRDefault="003759CE" w:rsidP="003759CE">
      <w:pPr>
        <w:pStyle w:val="131"/>
        <w:spacing w:before="0" w:after="0" w:line="360" w:lineRule="auto"/>
        <w:ind w:firstLine="461"/>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Необходимое для использования ИКТ оборудование отвечает современным требованиям и</w:t>
      </w:r>
      <w:r w:rsidR="000F30EE"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обеспечивает использование ИКТ:</w:t>
      </w:r>
    </w:p>
    <w:p w:rsidR="003759CE" w:rsidRPr="00A07FF5" w:rsidRDefault="000F30EE" w:rsidP="003759CE">
      <w:pPr>
        <w:pStyle w:val="131"/>
        <w:spacing w:before="0" w:after="0" w:line="360" w:lineRule="auto"/>
        <w:ind w:firstLine="461"/>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 xml:space="preserve">- </w:t>
      </w:r>
      <w:r w:rsidR="003759CE" w:rsidRPr="00A07FF5">
        <w:rPr>
          <w:rStyle w:val="135"/>
          <w:rFonts w:ascii="Times New Roman" w:hAnsi="Times New Roman" w:cs="Times New Roman"/>
          <w:sz w:val="28"/>
          <w:szCs w:val="28"/>
          <w:lang w:val="ru-RU"/>
        </w:rPr>
        <w:t>в учебной деятельности;</w:t>
      </w:r>
    </w:p>
    <w:p w:rsidR="003759CE" w:rsidRPr="00A07FF5" w:rsidRDefault="000F30EE" w:rsidP="003759CE">
      <w:pPr>
        <w:pStyle w:val="131"/>
        <w:spacing w:before="0" w:after="0" w:line="360" w:lineRule="auto"/>
        <w:ind w:firstLine="461"/>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 xml:space="preserve">- </w:t>
      </w:r>
      <w:r w:rsidR="003759CE" w:rsidRPr="00A07FF5">
        <w:rPr>
          <w:rStyle w:val="135"/>
          <w:rFonts w:ascii="Times New Roman" w:hAnsi="Times New Roman" w:cs="Times New Roman"/>
          <w:sz w:val="28"/>
          <w:szCs w:val="28"/>
          <w:lang w:val="ru-RU"/>
        </w:rPr>
        <w:t>во внеурочной деятельности;</w:t>
      </w:r>
    </w:p>
    <w:p w:rsidR="003759CE" w:rsidRPr="00A07FF5" w:rsidRDefault="000F30EE" w:rsidP="003759CE">
      <w:pPr>
        <w:pStyle w:val="131"/>
        <w:spacing w:before="0" w:after="0" w:line="360" w:lineRule="auto"/>
        <w:ind w:firstLine="461"/>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 xml:space="preserve">- </w:t>
      </w:r>
      <w:r w:rsidR="003759CE" w:rsidRPr="00A07FF5">
        <w:rPr>
          <w:rStyle w:val="135"/>
          <w:rFonts w:ascii="Times New Roman" w:hAnsi="Times New Roman" w:cs="Times New Roman"/>
          <w:sz w:val="28"/>
          <w:szCs w:val="28"/>
          <w:lang w:val="ru-RU"/>
        </w:rPr>
        <w:t>в исследовательской и проектной деятельности;</w:t>
      </w:r>
    </w:p>
    <w:p w:rsidR="003759CE" w:rsidRPr="00A07FF5" w:rsidRDefault="000F30EE" w:rsidP="003759CE">
      <w:pPr>
        <w:pStyle w:val="131"/>
        <w:spacing w:before="0" w:after="0" w:line="360" w:lineRule="auto"/>
        <w:ind w:firstLine="461"/>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 xml:space="preserve">- </w:t>
      </w:r>
      <w:r w:rsidR="003759CE" w:rsidRPr="00A07FF5">
        <w:rPr>
          <w:rStyle w:val="135"/>
          <w:rFonts w:ascii="Times New Roman" w:hAnsi="Times New Roman" w:cs="Times New Roman"/>
          <w:sz w:val="28"/>
          <w:szCs w:val="28"/>
          <w:lang w:val="ru-RU"/>
        </w:rPr>
        <w:t>при измерении, контроле и оценке результатов образования;</w:t>
      </w:r>
    </w:p>
    <w:p w:rsidR="003759CE" w:rsidRPr="00A07FF5" w:rsidRDefault="000F30EE" w:rsidP="003759CE">
      <w:pPr>
        <w:pStyle w:val="131"/>
        <w:spacing w:before="0" w:after="0" w:line="360" w:lineRule="auto"/>
        <w:ind w:firstLine="461"/>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 xml:space="preserve">- </w:t>
      </w:r>
      <w:r w:rsidR="003759CE" w:rsidRPr="00A07FF5">
        <w:rPr>
          <w:rStyle w:val="135"/>
          <w:rFonts w:ascii="Times New Roman" w:hAnsi="Times New Roman" w:cs="Times New Roman"/>
          <w:sz w:val="28"/>
          <w:szCs w:val="28"/>
          <w:lang w:val="ru-RU"/>
        </w:rPr>
        <w:t>в административной деятельности, включая дистанционное взаимодействие всех</w:t>
      </w:r>
      <w:r w:rsidRPr="00A07FF5">
        <w:rPr>
          <w:rStyle w:val="135"/>
          <w:rFonts w:ascii="Times New Roman" w:hAnsi="Times New Roman" w:cs="Times New Roman"/>
          <w:sz w:val="28"/>
          <w:szCs w:val="28"/>
          <w:lang w:val="ru-RU"/>
        </w:rPr>
        <w:t xml:space="preserve"> </w:t>
      </w:r>
      <w:r w:rsidR="003759CE" w:rsidRPr="00A07FF5">
        <w:rPr>
          <w:rStyle w:val="135"/>
          <w:rFonts w:ascii="Times New Roman" w:hAnsi="Times New Roman" w:cs="Times New Roman"/>
          <w:sz w:val="28"/>
          <w:szCs w:val="28"/>
          <w:lang w:val="ru-RU"/>
        </w:rPr>
        <w:t>участников образовательного процесса, в том числе в рамках дистанционного образования, а</w:t>
      </w:r>
      <w:r w:rsidRPr="00A07FF5">
        <w:rPr>
          <w:rStyle w:val="135"/>
          <w:rFonts w:ascii="Times New Roman" w:hAnsi="Times New Roman" w:cs="Times New Roman"/>
          <w:sz w:val="28"/>
          <w:szCs w:val="28"/>
          <w:lang w:val="ru-RU"/>
        </w:rPr>
        <w:t xml:space="preserve"> </w:t>
      </w:r>
      <w:r w:rsidR="003759CE" w:rsidRPr="00A07FF5">
        <w:rPr>
          <w:rStyle w:val="135"/>
          <w:rFonts w:ascii="Times New Roman" w:hAnsi="Times New Roman" w:cs="Times New Roman"/>
          <w:sz w:val="28"/>
          <w:szCs w:val="28"/>
          <w:lang w:val="ru-RU"/>
        </w:rPr>
        <w:t>также дистанционное взаимодействие образовательной организации с другими организациями</w:t>
      </w:r>
      <w:r w:rsidRPr="00A07FF5">
        <w:rPr>
          <w:rStyle w:val="135"/>
          <w:rFonts w:ascii="Times New Roman" w:hAnsi="Times New Roman" w:cs="Times New Roman"/>
          <w:sz w:val="28"/>
          <w:szCs w:val="28"/>
          <w:lang w:val="ru-RU"/>
        </w:rPr>
        <w:t xml:space="preserve"> </w:t>
      </w:r>
      <w:r w:rsidR="003759CE" w:rsidRPr="00A07FF5">
        <w:rPr>
          <w:rStyle w:val="135"/>
          <w:rFonts w:ascii="Times New Roman" w:hAnsi="Times New Roman" w:cs="Times New Roman"/>
          <w:sz w:val="28"/>
          <w:szCs w:val="28"/>
          <w:lang w:val="ru-RU"/>
        </w:rPr>
        <w:t>социальной сферы и органами управления.</w:t>
      </w:r>
    </w:p>
    <w:p w:rsidR="003759CE" w:rsidRPr="00A07FF5" w:rsidRDefault="003759CE" w:rsidP="003759CE">
      <w:pPr>
        <w:pStyle w:val="131"/>
        <w:spacing w:before="0" w:after="0" w:line="360" w:lineRule="auto"/>
        <w:ind w:firstLine="461"/>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Учебно-методическое и информационное оснащение образовательного процесса</w:t>
      </w:r>
      <w:r w:rsidR="000F30EE"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обеспечивает возможность:</w:t>
      </w:r>
    </w:p>
    <w:p w:rsidR="003759CE" w:rsidRPr="00A07FF5" w:rsidRDefault="000F30EE" w:rsidP="003759CE">
      <w:pPr>
        <w:pStyle w:val="131"/>
        <w:spacing w:before="0" w:after="0" w:line="360" w:lineRule="auto"/>
        <w:ind w:firstLine="461"/>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 xml:space="preserve">- </w:t>
      </w:r>
      <w:r w:rsidR="003759CE" w:rsidRPr="00A07FF5">
        <w:rPr>
          <w:rStyle w:val="135"/>
          <w:rFonts w:ascii="Times New Roman" w:hAnsi="Times New Roman" w:cs="Times New Roman"/>
          <w:sz w:val="28"/>
          <w:szCs w:val="28"/>
          <w:lang w:val="ru-RU"/>
        </w:rPr>
        <w:t>реализации индивидуальных образовательных планов обучающихся, осуществления</w:t>
      </w:r>
      <w:r w:rsidRPr="00A07FF5">
        <w:rPr>
          <w:rStyle w:val="135"/>
          <w:rFonts w:ascii="Times New Roman" w:hAnsi="Times New Roman" w:cs="Times New Roman"/>
          <w:sz w:val="28"/>
          <w:szCs w:val="28"/>
          <w:lang w:val="ru-RU"/>
        </w:rPr>
        <w:t xml:space="preserve"> </w:t>
      </w:r>
      <w:r w:rsidR="003759CE" w:rsidRPr="00A07FF5">
        <w:rPr>
          <w:rStyle w:val="135"/>
          <w:rFonts w:ascii="Times New Roman" w:hAnsi="Times New Roman" w:cs="Times New Roman"/>
          <w:sz w:val="28"/>
          <w:szCs w:val="28"/>
          <w:lang w:val="ru-RU"/>
        </w:rPr>
        <w:t>их самостоятельной образовательной деятельности;</w:t>
      </w:r>
    </w:p>
    <w:p w:rsidR="003759CE" w:rsidRPr="00A07FF5" w:rsidRDefault="000F30EE" w:rsidP="003759CE">
      <w:pPr>
        <w:pStyle w:val="131"/>
        <w:spacing w:before="0" w:after="0" w:line="360" w:lineRule="auto"/>
        <w:ind w:firstLine="461"/>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 xml:space="preserve">- </w:t>
      </w:r>
      <w:r w:rsidR="003759CE" w:rsidRPr="00A07FF5">
        <w:rPr>
          <w:rStyle w:val="135"/>
          <w:rFonts w:ascii="Times New Roman" w:hAnsi="Times New Roman" w:cs="Times New Roman"/>
          <w:sz w:val="28"/>
          <w:szCs w:val="28"/>
          <w:lang w:val="ru-RU"/>
        </w:rPr>
        <w:t>ввода русского и иноязычного текста, распознавания сканированного текста;</w:t>
      </w:r>
    </w:p>
    <w:p w:rsidR="003759CE" w:rsidRPr="00A07FF5" w:rsidRDefault="003759CE" w:rsidP="000F30EE">
      <w:pPr>
        <w:pStyle w:val="131"/>
        <w:spacing w:before="0" w:after="0" w:line="360" w:lineRule="auto"/>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создания текста на основе расшифровки аудиозаписи; использования средств орфографического и</w:t>
      </w:r>
      <w:r w:rsidR="000F30EE"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синтаксического контроля русского текста и текста на иностранном языке; редактирования и</w:t>
      </w:r>
      <w:r w:rsidR="000F30EE"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структурирования текста средствами текстового редактора;</w:t>
      </w:r>
    </w:p>
    <w:p w:rsidR="000F30EE" w:rsidRPr="00A07FF5" w:rsidRDefault="000F30EE" w:rsidP="003759CE">
      <w:pPr>
        <w:pStyle w:val="131"/>
        <w:spacing w:before="0" w:after="0" w:line="360" w:lineRule="auto"/>
        <w:ind w:firstLine="461"/>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 xml:space="preserve">- </w:t>
      </w:r>
      <w:r w:rsidR="003759CE" w:rsidRPr="00A07FF5">
        <w:rPr>
          <w:rStyle w:val="135"/>
          <w:rFonts w:ascii="Times New Roman" w:hAnsi="Times New Roman" w:cs="Times New Roman"/>
          <w:sz w:val="28"/>
          <w:szCs w:val="28"/>
          <w:lang w:val="ru-RU"/>
        </w:rPr>
        <w:t>записи и обработки изображения (включая микроскопические, телескопические и</w:t>
      </w:r>
      <w:r w:rsidRPr="00A07FF5">
        <w:rPr>
          <w:rStyle w:val="135"/>
          <w:rFonts w:ascii="Times New Roman" w:hAnsi="Times New Roman" w:cs="Times New Roman"/>
          <w:sz w:val="28"/>
          <w:szCs w:val="28"/>
          <w:lang w:val="ru-RU"/>
        </w:rPr>
        <w:t xml:space="preserve"> </w:t>
      </w:r>
      <w:r w:rsidR="003759CE" w:rsidRPr="00A07FF5">
        <w:rPr>
          <w:rStyle w:val="135"/>
          <w:rFonts w:ascii="Times New Roman" w:hAnsi="Times New Roman" w:cs="Times New Roman"/>
          <w:sz w:val="28"/>
          <w:szCs w:val="28"/>
          <w:lang w:val="ru-RU"/>
        </w:rPr>
        <w:t>спутниковые изображения) и звука при фиксации явлений в природе и обществе, хода</w:t>
      </w:r>
      <w:r w:rsidRPr="00A07FF5">
        <w:rPr>
          <w:rStyle w:val="135"/>
          <w:rFonts w:ascii="Times New Roman" w:hAnsi="Times New Roman" w:cs="Times New Roman"/>
          <w:sz w:val="28"/>
          <w:szCs w:val="28"/>
          <w:lang w:val="ru-RU"/>
        </w:rPr>
        <w:t xml:space="preserve"> </w:t>
      </w:r>
      <w:r w:rsidR="003759CE" w:rsidRPr="00A07FF5">
        <w:rPr>
          <w:rStyle w:val="135"/>
          <w:rFonts w:ascii="Times New Roman" w:hAnsi="Times New Roman" w:cs="Times New Roman"/>
          <w:sz w:val="28"/>
          <w:szCs w:val="28"/>
          <w:lang w:val="ru-RU"/>
        </w:rPr>
        <w:t>образовательного процесса; переноса информации с нецифровых носителей (включая трехмерные</w:t>
      </w:r>
      <w:r w:rsidRPr="00A07FF5">
        <w:rPr>
          <w:rStyle w:val="135"/>
          <w:rFonts w:ascii="Times New Roman" w:hAnsi="Times New Roman" w:cs="Times New Roman"/>
          <w:sz w:val="28"/>
          <w:szCs w:val="28"/>
          <w:lang w:val="ru-RU"/>
        </w:rPr>
        <w:t xml:space="preserve"> </w:t>
      </w:r>
      <w:r w:rsidR="003759CE" w:rsidRPr="00A07FF5">
        <w:rPr>
          <w:rStyle w:val="135"/>
          <w:rFonts w:ascii="Times New Roman" w:hAnsi="Times New Roman" w:cs="Times New Roman"/>
          <w:sz w:val="28"/>
          <w:szCs w:val="28"/>
          <w:lang w:val="ru-RU"/>
        </w:rPr>
        <w:t>объекты) в цифровую среду (оцифровка, сканирование);</w:t>
      </w:r>
      <w:r w:rsidRPr="00A07FF5">
        <w:rPr>
          <w:rStyle w:val="135"/>
          <w:rFonts w:ascii="Times New Roman" w:hAnsi="Times New Roman" w:cs="Times New Roman"/>
          <w:sz w:val="28"/>
          <w:szCs w:val="28"/>
          <w:lang w:val="ru-RU"/>
        </w:rPr>
        <w:t xml:space="preserve"> </w:t>
      </w:r>
    </w:p>
    <w:p w:rsidR="003759CE" w:rsidRPr="00A07FF5" w:rsidRDefault="000F30EE" w:rsidP="003759CE">
      <w:pPr>
        <w:pStyle w:val="131"/>
        <w:spacing w:before="0" w:after="0" w:line="360" w:lineRule="auto"/>
        <w:ind w:firstLine="461"/>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 xml:space="preserve">- </w:t>
      </w:r>
      <w:r w:rsidR="003759CE" w:rsidRPr="00A07FF5">
        <w:rPr>
          <w:rStyle w:val="135"/>
          <w:rFonts w:ascii="Times New Roman" w:hAnsi="Times New Roman" w:cs="Times New Roman"/>
          <w:sz w:val="28"/>
          <w:szCs w:val="28"/>
          <w:lang w:val="ru-RU"/>
        </w:rPr>
        <w:t xml:space="preserve"> создания и использования диаграмм различных видов (алгоритмических,</w:t>
      </w:r>
      <w:r w:rsidRPr="00A07FF5">
        <w:rPr>
          <w:rStyle w:val="135"/>
          <w:rFonts w:ascii="Times New Roman" w:hAnsi="Times New Roman" w:cs="Times New Roman"/>
          <w:sz w:val="28"/>
          <w:szCs w:val="28"/>
          <w:lang w:val="ru-RU"/>
        </w:rPr>
        <w:t xml:space="preserve"> </w:t>
      </w:r>
      <w:r w:rsidR="003759CE" w:rsidRPr="00A07FF5">
        <w:rPr>
          <w:rStyle w:val="135"/>
          <w:rFonts w:ascii="Times New Roman" w:hAnsi="Times New Roman" w:cs="Times New Roman"/>
          <w:sz w:val="28"/>
          <w:szCs w:val="28"/>
          <w:lang w:val="ru-RU"/>
        </w:rPr>
        <w:t>концептуальных, классификационных, организационных, хронологических, родства и др.),</w:t>
      </w:r>
      <w:r w:rsidRPr="00A07FF5">
        <w:rPr>
          <w:rStyle w:val="135"/>
          <w:rFonts w:ascii="Times New Roman" w:hAnsi="Times New Roman" w:cs="Times New Roman"/>
          <w:sz w:val="28"/>
          <w:szCs w:val="28"/>
          <w:lang w:val="ru-RU"/>
        </w:rPr>
        <w:t xml:space="preserve"> </w:t>
      </w:r>
      <w:r w:rsidR="003759CE" w:rsidRPr="00A07FF5">
        <w:rPr>
          <w:rStyle w:val="135"/>
          <w:rFonts w:ascii="Times New Roman" w:hAnsi="Times New Roman" w:cs="Times New Roman"/>
          <w:sz w:val="28"/>
          <w:szCs w:val="28"/>
          <w:lang w:val="ru-RU"/>
        </w:rPr>
        <w:t>специализированных географических (в ГИС) и исторических карт; создания виртуальных</w:t>
      </w:r>
      <w:r w:rsidRPr="00A07FF5">
        <w:rPr>
          <w:rStyle w:val="135"/>
          <w:rFonts w:ascii="Times New Roman" w:hAnsi="Times New Roman" w:cs="Times New Roman"/>
          <w:sz w:val="28"/>
          <w:szCs w:val="28"/>
          <w:lang w:val="ru-RU"/>
        </w:rPr>
        <w:t xml:space="preserve"> </w:t>
      </w:r>
      <w:r w:rsidR="003759CE" w:rsidRPr="00A07FF5">
        <w:rPr>
          <w:rStyle w:val="135"/>
          <w:rFonts w:ascii="Times New Roman" w:hAnsi="Times New Roman" w:cs="Times New Roman"/>
          <w:sz w:val="28"/>
          <w:szCs w:val="28"/>
          <w:lang w:val="ru-RU"/>
        </w:rPr>
        <w:t>геометрических объектов, графических сообщений с проведением рукой произвольных линий;</w:t>
      </w:r>
    </w:p>
    <w:p w:rsidR="003759CE" w:rsidRPr="00A07FF5" w:rsidRDefault="000F30EE" w:rsidP="003759CE">
      <w:pPr>
        <w:pStyle w:val="131"/>
        <w:spacing w:before="0" w:after="0" w:line="360" w:lineRule="auto"/>
        <w:ind w:firstLine="461"/>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 xml:space="preserve">- </w:t>
      </w:r>
      <w:r w:rsidR="003759CE" w:rsidRPr="00A07FF5">
        <w:rPr>
          <w:rStyle w:val="135"/>
          <w:rFonts w:ascii="Times New Roman" w:hAnsi="Times New Roman" w:cs="Times New Roman"/>
          <w:sz w:val="28"/>
          <w:szCs w:val="28"/>
          <w:lang w:val="ru-RU"/>
        </w:rPr>
        <w:t>организации сообщения в виде линейного или включающего ссылки сопровождения</w:t>
      </w:r>
      <w:r w:rsidRPr="00A07FF5">
        <w:rPr>
          <w:rStyle w:val="135"/>
          <w:rFonts w:ascii="Times New Roman" w:hAnsi="Times New Roman" w:cs="Times New Roman"/>
          <w:sz w:val="28"/>
          <w:szCs w:val="28"/>
          <w:lang w:val="ru-RU"/>
        </w:rPr>
        <w:t xml:space="preserve"> </w:t>
      </w:r>
      <w:r w:rsidR="003759CE" w:rsidRPr="00A07FF5">
        <w:rPr>
          <w:rStyle w:val="135"/>
          <w:rFonts w:ascii="Times New Roman" w:hAnsi="Times New Roman" w:cs="Times New Roman"/>
          <w:sz w:val="28"/>
          <w:szCs w:val="28"/>
          <w:lang w:val="ru-RU"/>
        </w:rPr>
        <w:t>выступления, сообщения для самостоятельного просмотра, в том числе видеомонтажа и</w:t>
      </w:r>
      <w:r w:rsidRPr="00A07FF5">
        <w:rPr>
          <w:rStyle w:val="135"/>
          <w:rFonts w:ascii="Times New Roman" w:hAnsi="Times New Roman" w:cs="Times New Roman"/>
          <w:sz w:val="28"/>
          <w:szCs w:val="28"/>
          <w:lang w:val="ru-RU"/>
        </w:rPr>
        <w:t xml:space="preserve"> </w:t>
      </w:r>
      <w:r w:rsidR="003759CE" w:rsidRPr="00A07FF5">
        <w:rPr>
          <w:rStyle w:val="135"/>
          <w:rFonts w:ascii="Times New Roman" w:hAnsi="Times New Roman" w:cs="Times New Roman"/>
          <w:sz w:val="28"/>
          <w:szCs w:val="28"/>
          <w:lang w:val="ru-RU"/>
        </w:rPr>
        <w:t>озвучивания видеосообщений;</w:t>
      </w:r>
    </w:p>
    <w:p w:rsidR="003759CE" w:rsidRPr="00A07FF5" w:rsidRDefault="000F30EE" w:rsidP="003759CE">
      <w:pPr>
        <w:pStyle w:val="131"/>
        <w:spacing w:before="0" w:after="0" w:line="360" w:lineRule="auto"/>
        <w:ind w:firstLine="461"/>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 xml:space="preserve">- </w:t>
      </w:r>
      <w:r w:rsidR="003759CE" w:rsidRPr="00A07FF5">
        <w:rPr>
          <w:rStyle w:val="135"/>
          <w:rFonts w:ascii="Times New Roman" w:hAnsi="Times New Roman" w:cs="Times New Roman"/>
          <w:sz w:val="28"/>
          <w:szCs w:val="28"/>
          <w:lang w:val="ru-RU"/>
        </w:rPr>
        <w:t>выступления с аудио-, видео- и графическим экранным сопровождением;</w:t>
      </w:r>
    </w:p>
    <w:p w:rsidR="003759CE" w:rsidRPr="00A07FF5" w:rsidRDefault="000F30EE" w:rsidP="003759CE">
      <w:pPr>
        <w:pStyle w:val="131"/>
        <w:spacing w:before="0" w:after="0" w:line="360" w:lineRule="auto"/>
        <w:ind w:firstLine="461"/>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 xml:space="preserve">- </w:t>
      </w:r>
      <w:r w:rsidR="003759CE" w:rsidRPr="00A07FF5">
        <w:rPr>
          <w:rStyle w:val="135"/>
          <w:rFonts w:ascii="Times New Roman" w:hAnsi="Times New Roman" w:cs="Times New Roman"/>
          <w:sz w:val="28"/>
          <w:szCs w:val="28"/>
          <w:lang w:val="ru-RU"/>
        </w:rPr>
        <w:t>вывода информации на бумагу и т. п. и в трехмерную материальную среду (печать);</w:t>
      </w:r>
    </w:p>
    <w:p w:rsidR="003759CE" w:rsidRPr="00A07FF5" w:rsidRDefault="000F30EE" w:rsidP="003759CE">
      <w:pPr>
        <w:pStyle w:val="131"/>
        <w:spacing w:before="0" w:after="0" w:line="360" w:lineRule="auto"/>
        <w:ind w:firstLine="461"/>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 xml:space="preserve">- </w:t>
      </w:r>
      <w:r w:rsidR="003759CE" w:rsidRPr="00A07FF5">
        <w:rPr>
          <w:rStyle w:val="135"/>
          <w:rFonts w:ascii="Times New Roman" w:hAnsi="Times New Roman" w:cs="Times New Roman"/>
          <w:sz w:val="28"/>
          <w:szCs w:val="28"/>
          <w:lang w:val="ru-RU"/>
        </w:rPr>
        <w:t>информационного подключения к локальной сети и глобальной сети Интернет,</w:t>
      </w:r>
      <w:r w:rsidRPr="00A07FF5">
        <w:rPr>
          <w:rStyle w:val="135"/>
          <w:rFonts w:ascii="Times New Roman" w:hAnsi="Times New Roman" w:cs="Times New Roman"/>
          <w:sz w:val="28"/>
          <w:szCs w:val="28"/>
          <w:lang w:val="ru-RU"/>
        </w:rPr>
        <w:t xml:space="preserve"> </w:t>
      </w:r>
      <w:r w:rsidR="003759CE" w:rsidRPr="00A07FF5">
        <w:rPr>
          <w:rStyle w:val="135"/>
          <w:rFonts w:ascii="Times New Roman" w:hAnsi="Times New Roman" w:cs="Times New Roman"/>
          <w:sz w:val="28"/>
          <w:szCs w:val="28"/>
          <w:lang w:val="ru-RU"/>
        </w:rPr>
        <w:t>входа в информационную среду организации, в том числе через Интернет, размещения</w:t>
      </w:r>
      <w:r w:rsidRPr="00A07FF5">
        <w:rPr>
          <w:rStyle w:val="135"/>
          <w:rFonts w:ascii="Times New Roman" w:hAnsi="Times New Roman" w:cs="Times New Roman"/>
          <w:sz w:val="28"/>
          <w:szCs w:val="28"/>
          <w:lang w:val="ru-RU"/>
        </w:rPr>
        <w:t xml:space="preserve"> </w:t>
      </w:r>
      <w:r w:rsidR="003759CE" w:rsidRPr="00A07FF5">
        <w:rPr>
          <w:rStyle w:val="135"/>
          <w:rFonts w:ascii="Times New Roman" w:hAnsi="Times New Roman" w:cs="Times New Roman"/>
          <w:sz w:val="28"/>
          <w:szCs w:val="28"/>
          <w:lang w:val="ru-RU"/>
        </w:rPr>
        <w:t>гипермедиасообщений в информационной среде образовательной организации;</w:t>
      </w:r>
    </w:p>
    <w:p w:rsidR="003759CE" w:rsidRPr="00A07FF5" w:rsidRDefault="000F30EE" w:rsidP="003759CE">
      <w:pPr>
        <w:pStyle w:val="131"/>
        <w:spacing w:before="0" w:after="0" w:line="360" w:lineRule="auto"/>
        <w:ind w:firstLine="461"/>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 xml:space="preserve">- </w:t>
      </w:r>
      <w:r w:rsidR="003759CE" w:rsidRPr="00A07FF5">
        <w:rPr>
          <w:rStyle w:val="135"/>
          <w:rFonts w:ascii="Times New Roman" w:hAnsi="Times New Roman" w:cs="Times New Roman"/>
          <w:sz w:val="28"/>
          <w:szCs w:val="28"/>
          <w:lang w:val="ru-RU"/>
        </w:rPr>
        <w:t>поиска и получения информации;</w:t>
      </w:r>
    </w:p>
    <w:p w:rsidR="003759CE" w:rsidRPr="00A07FF5" w:rsidRDefault="000F30EE" w:rsidP="003759CE">
      <w:pPr>
        <w:pStyle w:val="131"/>
        <w:spacing w:before="0" w:after="0" w:line="360" w:lineRule="auto"/>
        <w:ind w:firstLine="461"/>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 xml:space="preserve">- </w:t>
      </w:r>
      <w:r w:rsidR="003759CE" w:rsidRPr="00A07FF5">
        <w:rPr>
          <w:rStyle w:val="135"/>
          <w:rFonts w:ascii="Times New Roman" w:hAnsi="Times New Roman" w:cs="Times New Roman"/>
          <w:sz w:val="28"/>
          <w:szCs w:val="28"/>
          <w:lang w:val="ru-RU"/>
        </w:rPr>
        <w:t>использования источников информации на бумажных и цифровых носителях (в том</w:t>
      </w:r>
      <w:r w:rsidRPr="00A07FF5">
        <w:rPr>
          <w:rStyle w:val="135"/>
          <w:rFonts w:ascii="Times New Roman" w:hAnsi="Times New Roman" w:cs="Times New Roman"/>
          <w:sz w:val="28"/>
          <w:szCs w:val="28"/>
          <w:lang w:val="ru-RU"/>
        </w:rPr>
        <w:t xml:space="preserve">  </w:t>
      </w:r>
      <w:r w:rsidR="003759CE" w:rsidRPr="00A07FF5">
        <w:rPr>
          <w:rStyle w:val="135"/>
          <w:rFonts w:ascii="Times New Roman" w:hAnsi="Times New Roman" w:cs="Times New Roman"/>
          <w:sz w:val="28"/>
          <w:szCs w:val="28"/>
          <w:lang w:val="ru-RU"/>
        </w:rPr>
        <w:t>числе в справочниках, словарях, поисковых системах);</w:t>
      </w:r>
    </w:p>
    <w:p w:rsidR="003759CE" w:rsidRPr="00A07FF5" w:rsidRDefault="000F30EE" w:rsidP="003759CE">
      <w:pPr>
        <w:pStyle w:val="131"/>
        <w:spacing w:before="0" w:after="0" w:line="360" w:lineRule="auto"/>
        <w:ind w:firstLine="461"/>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 xml:space="preserve">- </w:t>
      </w:r>
      <w:r w:rsidR="003759CE" w:rsidRPr="00A07FF5">
        <w:rPr>
          <w:rStyle w:val="135"/>
          <w:rFonts w:ascii="Times New Roman" w:hAnsi="Times New Roman" w:cs="Times New Roman"/>
          <w:sz w:val="28"/>
          <w:szCs w:val="28"/>
          <w:lang w:val="ru-RU"/>
        </w:rPr>
        <w:t>вещания (подкастинга), использования носимых аудио-, видеоустройств для учебной</w:t>
      </w:r>
      <w:r w:rsidRPr="00A07FF5">
        <w:rPr>
          <w:rStyle w:val="135"/>
          <w:rFonts w:ascii="Times New Roman" w:hAnsi="Times New Roman" w:cs="Times New Roman"/>
          <w:sz w:val="28"/>
          <w:szCs w:val="28"/>
          <w:lang w:val="ru-RU"/>
        </w:rPr>
        <w:t xml:space="preserve"> </w:t>
      </w:r>
      <w:r w:rsidR="003759CE" w:rsidRPr="00A07FF5">
        <w:rPr>
          <w:rStyle w:val="135"/>
          <w:rFonts w:ascii="Times New Roman" w:hAnsi="Times New Roman" w:cs="Times New Roman"/>
          <w:sz w:val="28"/>
          <w:szCs w:val="28"/>
          <w:lang w:val="ru-RU"/>
        </w:rPr>
        <w:t>деятельности на уроке и вне урока;</w:t>
      </w:r>
    </w:p>
    <w:p w:rsidR="003759CE" w:rsidRPr="00A07FF5" w:rsidRDefault="000F30EE" w:rsidP="003759CE">
      <w:pPr>
        <w:pStyle w:val="131"/>
        <w:spacing w:before="0" w:after="0" w:line="360" w:lineRule="auto"/>
        <w:ind w:firstLine="461"/>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 xml:space="preserve">- </w:t>
      </w:r>
      <w:r w:rsidR="003759CE" w:rsidRPr="00A07FF5">
        <w:rPr>
          <w:rStyle w:val="135"/>
          <w:rFonts w:ascii="Times New Roman" w:hAnsi="Times New Roman" w:cs="Times New Roman"/>
          <w:sz w:val="28"/>
          <w:szCs w:val="28"/>
          <w:lang w:val="ru-RU"/>
        </w:rPr>
        <w:t>общения в Интернете, взаимодействия в социальных группах и сетях, участия в</w:t>
      </w:r>
      <w:r w:rsidRPr="00A07FF5">
        <w:rPr>
          <w:rStyle w:val="135"/>
          <w:rFonts w:ascii="Times New Roman" w:hAnsi="Times New Roman" w:cs="Times New Roman"/>
          <w:sz w:val="28"/>
          <w:szCs w:val="28"/>
          <w:lang w:val="ru-RU"/>
        </w:rPr>
        <w:t xml:space="preserve"> </w:t>
      </w:r>
      <w:r w:rsidR="003759CE" w:rsidRPr="00A07FF5">
        <w:rPr>
          <w:rStyle w:val="135"/>
          <w:rFonts w:ascii="Times New Roman" w:hAnsi="Times New Roman" w:cs="Times New Roman"/>
          <w:sz w:val="28"/>
          <w:szCs w:val="28"/>
          <w:lang w:val="ru-RU"/>
        </w:rPr>
        <w:t>форумах, групповой работы над сообщениями (вики);</w:t>
      </w:r>
    </w:p>
    <w:p w:rsidR="003759CE" w:rsidRPr="00A07FF5" w:rsidRDefault="000F30EE" w:rsidP="003759CE">
      <w:pPr>
        <w:pStyle w:val="131"/>
        <w:spacing w:before="0" w:after="0" w:line="360" w:lineRule="auto"/>
        <w:ind w:firstLine="461"/>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 xml:space="preserve">- </w:t>
      </w:r>
      <w:r w:rsidR="003759CE" w:rsidRPr="00A07FF5">
        <w:rPr>
          <w:rStyle w:val="135"/>
          <w:rFonts w:ascii="Times New Roman" w:hAnsi="Times New Roman" w:cs="Times New Roman"/>
          <w:sz w:val="28"/>
          <w:szCs w:val="28"/>
          <w:lang w:val="ru-RU"/>
        </w:rPr>
        <w:t>создания, заполнения и анализа баз данных, в том числе определителей; их</w:t>
      </w:r>
      <w:r w:rsidRPr="00A07FF5">
        <w:rPr>
          <w:rStyle w:val="135"/>
          <w:rFonts w:ascii="Times New Roman" w:hAnsi="Times New Roman" w:cs="Times New Roman"/>
          <w:sz w:val="28"/>
          <w:szCs w:val="28"/>
          <w:lang w:val="ru-RU"/>
        </w:rPr>
        <w:t xml:space="preserve"> </w:t>
      </w:r>
      <w:r w:rsidR="003759CE" w:rsidRPr="00A07FF5">
        <w:rPr>
          <w:rStyle w:val="135"/>
          <w:rFonts w:ascii="Times New Roman" w:hAnsi="Times New Roman" w:cs="Times New Roman"/>
          <w:sz w:val="28"/>
          <w:szCs w:val="28"/>
          <w:lang w:val="ru-RU"/>
        </w:rPr>
        <w:t>наглядного представления;</w:t>
      </w:r>
    </w:p>
    <w:p w:rsidR="003759CE" w:rsidRPr="00A07FF5" w:rsidRDefault="000F30EE" w:rsidP="003759CE">
      <w:pPr>
        <w:pStyle w:val="131"/>
        <w:spacing w:before="0" w:after="0" w:line="360" w:lineRule="auto"/>
        <w:ind w:firstLine="461"/>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 xml:space="preserve">- </w:t>
      </w:r>
      <w:r w:rsidR="003759CE" w:rsidRPr="00A07FF5">
        <w:rPr>
          <w:rStyle w:val="135"/>
          <w:rFonts w:ascii="Times New Roman" w:hAnsi="Times New Roman" w:cs="Times New Roman"/>
          <w:sz w:val="28"/>
          <w:szCs w:val="28"/>
          <w:lang w:val="ru-RU"/>
        </w:rPr>
        <w:t>включения обучающихся в проектную и учебно-исследовательскую деятельность,</w:t>
      </w:r>
      <w:r w:rsidRPr="00A07FF5">
        <w:rPr>
          <w:rStyle w:val="135"/>
          <w:rFonts w:ascii="Times New Roman" w:hAnsi="Times New Roman" w:cs="Times New Roman"/>
          <w:sz w:val="28"/>
          <w:szCs w:val="28"/>
          <w:lang w:val="ru-RU"/>
        </w:rPr>
        <w:t xml:space="preserve"> </w:t>
      </w:r>
      <w:r w:rsidR="003759CE" w:rsidRPr="00A07FF5">
        <w:rPr>
          <w:rStyle w:val="135"/>
          <w:rFonts w:ascii="Times New Roman" w:hAnsi="Times New Roman" w:cs="Times New Roman"/>
          <w:sz w:val="28"/>
          <w:szCs w:val="28"/>
          <w:lang w:val="ru-RU"/>
        </w:rPr>
        <w:t>проведения наблюдений и экспериментов, в том числе с использованием: учебного лабораторного</w:t>
      </w:r>
      <w:r w:rsidRPr="00A07FF5">
        <w:rPr>
          <w:rStyle w:val="135"/>
          <w:rFonts w:ascii="Times New Roman" w:hAnsi="Times New Roman" w:cs="Times New Roman"/>
          <w:sz w:val="28"/>
          <w:szCs w:val="28"/>
          <w:lang w:val="ru-RU"/>
        </w:rPr>
        <w:t xml:space="preserve"> </w:t>
      </w:r>
      <w:r w:rsidR="003759CE" w:rsidRPr="00A07FF5">
        <w:rPr>
          <w:rStyle w:val="135"/>
          <w:rFonts w:ascii="Times New Roman" w:hAnsi="Times New Roman" w:cs="Times New Roman"/>
          <w:sz w:val="28"/>
          <w:szCs w:val="28"/>
          <w:lang w:val="ru-RU"/>
        </w:rPr>
        <w:t>оборудования, цифрового (электронного) и традиционного измерения, включая определение</w:t>
      </w:r>
      <w:r w:rsidRPr="00A07FF5">
        <w:rPr>
          <w:rStyle w:val="135"/>
          <w:rFonts w:ascii="Times New Roman" w:hAnsi="Times New Roman" w:cs="Times New Roman"/>
          <w:sz w:val="28"/>
          <w:szCs w:val="28"/>
          <w:lang w:val="ru-RU"/>
        </w:rPr>
        <w:t xml:space="preserve"> </w:t>
      </w:r>
      <w:r w:rsidR="003759CE" w:rsidRPr="00A07FF5">
        <w:rPr>
          <w:rStyle w:val="135"/>
          <w:rFonts w:ascii="Times New Roman" w:hAnsi="Times New Roman" w:cs="Times New Roman"/>
          <w:sz w:val="28"/>
          <w:szCs w:val="28"/>
          <w:lang w:val="ru-RU"/>
        </w:rPr>
        <w:t>местонахождения; виртуальных лабораторий, вещественных и виртуально-наглядных моделей и</w:t>
      </w:r>
      <w:r w:rsidRPr="00A07FF5">
        <w:rPr>
          <w:rStyle w:val="135"/>
          <w:rFonts w:ascii="Times New Roman" w:hAnsi="Times New Roman" w:cs="Times New Roman"/>
          <w:sz w:val="28"/>
          <w:szCs w:val="28"/>
          <w:lang w:val="ru-RU"/>
        </w:rPr>
        <w:t xml:space="preserve"> </w:t>
      </w:r>
      <w:r w:rsidR="003759CE" w:rsidRPr="00A07FF5">
        <w:rPr>
          <w:rStyle w:val="135"/>
          <w:rFonts w:ascii="Times New Roman" w:hAnsi="Times New Roman" w:cs="Times New Roman"/>
          <w:sz w:val="28"/>
          <w:szCs w:val="28"/>
          <w:lang w:val="ru-RU"/>
        </w:rPr>
        <w:t>коллекций основных математических и естественно-научных объектов и явлений;</w:t>
      </w:r>
    </w:p>
    <w:p w:rsidR="003759CE" w:rsidRPr="00A07FF5" w:rsidRDefault="000F30EE" w:rsidP="003759CE">
      <w:pPr>
        <w:pStyle w:val="131"/>
        <w:spacing w:before="0" w:after="0" w:line="360" w:lineRule="auto"/>
        <w:ind w:firstLine="461"/>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 xml:space="preserve">- </w:t>
      </w:r>
      <w:r w:rsidR="003759CE" w:rsidRPr="00A07FF5">
        <w:rPr>
          <w:rStyle w:val="135"/>
          <w:rFonts w:ascii="Times New Roman" w:hAnsi="Times New Roman" w:cs="Times New Roman"/>
          <w:sz w:val="28"/>
          <w:szCs w:val="28"/>
          <w:lang w:val="ru-RU"/>
        </w:rPr>
        <w:t>исполнения, сочинения и аранжировки музыкальных произведений с применением</w:t>
      </w:r>
      <w:r w:rsidR="00867DC5" w:rsidRPr="00A07FF5">
        <w:rPr>
          <w:rStyle w:val="135"/>
          <w:rFonts w:ascii="Times New Roman" w:hAnsi="Times New Roman" w:cs="Times New Roman"/>
          <w:sz w:val="28"/>
          <w:szCs w:val="28"/>
          <w:lang w:val="ru-RU"/>
        </w:rPr>
        <w:t xml:space="preserve"> </w:t>
      </w:r>
      <w:r w:rsidR="003759CE" w:rsidRPr="00A07FF5">
        <w:rPr>
          <w:rStyle w:val="135"/>
          <w:rFonts w:ascii="Times New Roman" w:hAnsi="Times New Roman" w:cs="Times New Roman"/>
          <w:sz w:val="28"/>
          <w:szCs w:val="28"/>
          <w:lang w:val="ru-RU"/>
        </w:rPr>
        <w:t>традиционных народных и современных инструментов и цифровых технологий, использования</w:t>
      </w:r>
      <w:r w:rsidR="00867DC5" w:rsidRPr="00A07FF5">
        <w:rPr>
          <w:rStyle w:val="135"/>
          <w:rFonts w:ascii="Times New Roman" w:hAnsi="Times New Roman" w:cs="Times New Roman"/>
          <w:sz w:val="28"/>
          <w:szCs w:val="28"/>
          <w:lang w:val="ru-RU"/>
        </w:rPr>
        <w:t xml:space="preserve"> </w:t>
      </w:r>
      <w:r w:rsidR="003759CE" w:rsidRPr="00A07FF5">
        <w:rPr>
          <w:rStyle w:val="135"/>
          <w:rFonts w:ascii="Times New Roman" w:hAnsi="Times New Roman" w:cs="Times New Roman"/>
          <w:sz w:val="28"/>
          <w:szCs w:val="28"/>
          <w:lang w:val="ru-RU"/>
        </w:rPr>
        <w:t>звуковых и музыкальных редакторов, клавишных и кинестетических синтезаторов;</w:t>
      </w:r>
    </w:p>
    <w:p w:rsidR="003759CE" w:rsidRPr="00A07FF5" w:rsidRDefault="00867DC5" w:rsidP="003759CE">
      <w:pPr>
        <w:pStyle w:val="131"/>
        <w:spacing w:before="0" w:after="0" w:line="360" w:lineRule="auto"/>
        <w:ind w:firstLine="461"/>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 xml:space="preserve">- </w:t>
      </w:r>
      <w:r w:rsidR="003759CE" w:rsidRPr="00A07FF5">
        <w:rPr>
          <w:rStyle w:val="135"/>
          <w:rFonts w:ascii="Times New Roman" w:hAnsi="Times New Roman" w:cs="Times New Roman"/>
          <w:sz w:val="28"/>
          <w:szCs w:val="28"/>
          <w:lang w:val="ru-RU"/>
        </w:rPr>
        <w:t>художественного творчества с использованием ручных, электрических и ИКТинструментов,</w:t>
      </w:r>
      <w:r w:rsidRPr="00A07FF5">
        <w:rPr>
          <w:rStyle w:val="135"/>
          <w:rFonts w:ascii="Times New Roman" w:hAnsi="Times New Roman" w:cs="Times New Roman"/>
          <w:sz w:val="28"/>
          <w:szCs w:val="28"/>
          <w:lang w:val="ru-RU"/>
        </w:rPr>
        <w:t xml:space="preserve"> </w:t>
      </w:r>
      <w:r w:rsidR="003759CE" w:rsidRPr="00A07FF5">
        <w:rPr>
          <w:rStyle w:val="135"/>
          <w:rFonts w:ascii="Times New Roman" w:hAnsi="Times New Roman" w:cs="Times New Roman"/>
          <w:sz w:val="28"/>
          <w:szCs w:val="28"/>
          <w:lang w:val="ru-RU"/>
        </w:rPr>
        <w:t>реализации художественно-оформительских и издательских проектов, натурной и</w:t>
      </w:r>
      <w:r w:rsidRPr="00A07FF5">
        <w:rPr>
          <w:rStyle w:val="135"/>
          <w:rFonts w:ascii="Times New Roman" w:hAnsi="Times New Roman" w:cs="Times New Roman"/>
          <w:sz w:val="28"/>
          <w:szCs w:val="28"/>
          <w:lang w:val="ru-RU"/>
        </w:rPr>
        <w:t xml:space="preserve"> </w:t>
      </w:r>
      <w:r w:rsidR="003759CE" w:rsidRPr="00A07FF5">
        <w:rPr>
          <w:rStyle w:val="135"/>
          <w:rFonts w:ascii="Times New Roman" w:hAnsi="Times New Roman" w:cs="Times New Roman"/>
          <w:sz w:val="28"/>
          <w:szCs w:val="28"/>
          <w:lang w:val="ru-RU"/>
        </w:rPr>
        <w:t>рисованной мультипликации;</w:t>
      </w:r>
    </w:p>
    <w:p w:rsidR="003759CE" w:rsidRPr="00A07FF5" w:rsidRDefault="00867DC5" w:rsidP="003759CE">
      <w:pPr>
        <w:pStyle w:val="131"/>
        <w:spacing w:before="0" w:after="0" w:line="360" w:lineRule="auto"/>
        <w:ind w:firstLine="461"/>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 xml:space="preserve">- </w:t>
      </w:r>
      <w:r w:rsidR="003759CE" w:rsidRPr="00A07FF5">
        <w:rPr>
          <w:rStyle w:val="135"/>
          <w:rFonts w:ascii="Times New Roman" w:hAnsi="Times New Roman" w:cs="Times New Roman"/>
          <w:sz w:val="28"/>
          <w:szCs w:val="28"/>
          <w:lang w:val="ru-RU"/>
        </w:rPr>
        <w:t>создания материальных и информационных объектов с использованием ручных и</w:t>
      </w:r>
      <w:r w:rsidRPr="00A07FF5">
        <w:rPr>
          <w:rStyle w:val="135"/>
          <w:rFonts w:ascii="Times New Roman" w:hAnsi="Times New Roman" w:cs="Times New Roman"/>
          <w:sz w:val="28"/>
          <w:szCs w:val="28"/>
          <w:lang w:val="ru-RU"/>
        </w:rPr>
        <w:t xml:space="preserve"> </w:t>
      </w:r>
      <w:r w:rsidR="003759CE" w:rsidRPr="00A07FF5">
        <w:rPr>
          <w:rStyle w:val="135"/>
          <w:rFonts w:ascii="Times New Roman" w:hAnsi="Times New Roman" w:cs="Times New Roman"/>
          <w:sz w:val="28"/>
          <w:szCs w:val="28"/>
          <w:lang w:val="ru-RU"/>
        </w:rPr>
        <w:t>электроинструментов, применяемых в избранных для изучения распространенных технологиях</w:t>
      </w:r>
      <w:r w:rsidRPr="00A07FF5">
        <w:rPr>
          <w:rStyle w:val="135"/>
          <w:rFonts w:ascii="Times New Roman" w:hAnsi="Times New Roman" w:cs="Times New Roman"/>
          <w:sz w:val="28"/>
          <w:szCs w:val="28"/>
          <w:lang w:val="ru-RU"/>
        </w:rPr>
        <w:t xml:space="preserve"> </w:t>
      </w:r>
      <w:r w:rsidR="003759CE" w:rsidRPr="00A07FF5">
        <w:rPr>
          <w:rStyle w:val="135"/>
          <w:rFonts w:ascii="Times New Roman" w:hAnsi="Times New Roman" w:cs="Times New Roman"/>
          <w:sz w:val="28"/>
          <w:szCs w:val="28"/>
          <w:lang w:val="ru-RU"/>
        </w:rPr>
        <w:t>(индустриальных, сельскохозяйственных, технологиях ведения дома, информационных и</w:t>
      </w:r>
      <w:r w:rsidRPr="00A07FF5">
        <w:rPr>
          <w:rStyle w:val="135"/>
          <w:rFonts w:ascii="Times New Roman" w:hAnsi="Times New Roman" w:cs="Times New Roman"/>
          <w:sz w:val="28"/>
          <w:szCs w:val="28"/>
          <w:lang w:val="ru-RU"/>
        </w:rPr>
        <w:t xml:space="preserve"> </w:t>
      </w:r>
      <w:r w:rsidR="003759CE" w:rsidRPr="00A07FF5">
        <w:rPr>
          <w:rStyle w:val="135"/>
          <w:rFonts w:ascii="Times New Roman" w:hAnsi="Times New Roman" w:cs="Times New Roman"/>
          <w:sz w:val="28"/>
          <w:szCs w:val="28"/>
          <w:lang w:val="ru-RU"/>
        </w:rPr>
        <w:t>коммуникационных технологиях);</w:t>
      </w:r>
    </w:p>
    <w:p w:rsidR="003759CE" w:rsidRPr="00A07FF5" w:rsidRDefault="00867DC5" w:rsidP="003759CE">
      <w:pPr>
        <w:pStyle w:val="131"/>
        <w:spacing w:before="0" w:after="0" w:line="360" w:lineRule="auto"/>
        <w:ind w:firstLine="461"/>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 xml:space="preserve">- </w:t>
      </w:r>
      <w:r w:rsidR="003759CE" w:rsidRPr="00A07FF5">
        <w:rPr>
          <w:rStyle w:val="135"/>
          <w:rFonts w:ascii="Times New Roman" w:hAnsi="Times New Roman" w:cs="Times New Roman"/>
          <w:sz w:val="28"/>
          <w:szCs w:val="28"/>
          <w:lang w:val="ru-RU"/>
        </w:rPr>
        <w:t>проектирования и конструирования, в том числе моделей с цифровым управлением и</w:t>
      </w:r>
      <w:r w:rsidRPr="00A07FF5">
        <w:rPr>
          <w:rStyle w:val="135"/>
          <w:rFonts w:ascii="Times New Roman" w:hAnsi="Times New Roman" w:cs="Times New Roman"/>
          <w:sz w:val="28"/>
          <w:szCs w:val="28"/>
          <w:lang w:val="ru-RU"/>
        </w:rPr>
        <w:t xml:space="preserve"> </w:t>
      </w:r>
      <w:r w:rsidR="003759CE" w:rsidRPr="00A07FF5">
        <w:rPr>
          <w:rStyle w:val="135"/>
          <w:rFonts w:ascii="Times New Roman" w:hAnsi="Times New Roman" w:cs="Times New Roman"/>
          <w:sz w:val="28"/>
          <w:szCs w:val="28"/>
          <w:lang w:val="ru-RU"/>
        </w:rPr>
        <w:t>обратной связью, с использованием конструкторов; управления объектами; программирования;</w:t>
      </w:r>
    </w:p>
    <w:p w:rsidR="003759CE" w:rsidRPr="00A07FF5" w:rsidRDefault="00867DC5" w:rsidP="003759CE">
      <w:pPr>
        <w:pStyle w:val="131"/>
        <w:spacing w:before="0" w:after="0" w:line="360" w:lineRule="auto"/>
        <w:ind w:firstLine="461"/>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 xml:space="preserve">- </w:t>
      </w:r>
      <w:r w:rsidR="003759CE" w:rsidRPr="00A07FF5">
        <w:rPr>
          <w:rStyle w:val="135"/>
          <w:rFonts w:ascii="Times New Roman" w:hAnsi="Times New Roman" w:cs="Times New Roman"/>
          <w:sz w:val="28"/>
          <w:szCs w:val="28"/>
          <w:lang w:val="ru-RU"/>
        </w:rPr>
        <w:t>занятий по изучению правил дорожного движения с использованием игр,</w:t>
      </w:r>
    </w:p>
    <w:p w:rsidR="003759CE" w:rsidRPr="00A07FF5" w:rsidRDefault="003759CE" w:rsidP="003759CE">
      <w:pPr>
        <w:pStyle w:val="131"/>
        <w:spacing w:before="0" w:after="0" w:line="360" w:lineRule="auto"/>
        <w:ind w:firstLine="461"/>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оборудования, а также компьютерных тренажеров;</w:t>
      </w:r>
    </w:p>
    <w:p w:rsidR="003759CE" w:rsidRPr="00A07FF5" w:rsidRDefault="00867DC5" w:rsidP="003759CE">
      <w:pPr>
        <w:pStyle w:val="131"/>
        <w:spacing w:before="0" w:after="0" w:line="360" w:lineRule="auto"/>
        <w:ind w:firstLine="461"/>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 р</w:t>
      </w:r>
      <w:r w:rsidR="003759CE" w:rsidRPr="00A07FF5">
        <w:rPr>
          <w:rStyle w:val="135"/>
          <w:rFonts w:ascii="Times New Roman" w:hAnsi="Times New Roman" w:cs="Times New Roman"/>
          <w:sz w:val="28"/>
          <w:szCs w:val="28"/>
          <w:lang w:val="ru-RU"/>
        </w:rPr>
        <w:t>азмещения продуктов познавательной, учебно-исследовательской и проектной</w:t>
      </w:r>
      <w:r w:rsidRPr="00A07FF5">
        <w:rPr>
          <w:rStyle w:val="135"/>
          <w:rFonts w:ascii="Times New Roman" w:hAnsi="Times New Roman" w:cs="Times New Roman"/>
          <w:sz w:val="28"/>
          <w:szCs w:val="28"/>
          <w:lang w:val="ru-RU"/>
        </w:rPr>
        <w:t xml:space="preserve">  </w:t>
      </w:r>
      <w:r w:rsidR="003759CE" w:rsidRPr="00A07FF5">
        <w:rPr>
          <w:rStyle w:val="135"/>
          <w:rFonts w:ascii="Times New Roman" w:hAnsi="Times New Roman" w:cs="Times New Roman"/>
          <w:sz w:val="28"/>
          <w:szCs w:val="28"/>
          <w:lang w:val="ru-RU"/>
        </w:rPr>
        <w:t>деятельности обучающихся в информационно-о</w:t>
      </w:r>
      <w:r w:rsidRPr="00A07FF5">
        <w:rPr>
          <w:rStyle w:val="135"/>
          <w:rFonts w:ascii="Times New Roman" w:hAnsi="Times New Roman" w:cs="Times New Roman"/>
          <w:sz w:val="28"/>
          <w:szCs w:val="28"/>
          <w:lang w:val="ru-RU"/>
        </w:rPr>
        <w:t>бразовательной среде школы</w:t>
      </w:r>
      <w:r w:rsidR="003759CE" w:rsidRPr="00A07FF5">
        <w:rPr>
          <w:rStyle w:val="135"/>
          <w:rFonts w:ascii="Times New Roman" w:hAnsi="Times New Roman" w:cs="Times New Roman"/>
          <w:sz w:val="28"/>
          <w:szCs w:val="28"/>
          <w:lang w:val="ru-RU"/>
        </w:rPr>
        <w:t>;</w:t>
      </w:r>
    </w:p>
    <w:p w:rsidR="003759CE" w:rsidRPr="00A07FF5" w:rsidRDefault="00867DC5" w:rsidP="003759CE">
      <w:pPr>
        <w:pStyle w:val="131"/>
        <w:spacing w:before="0" w:after="0" w:line="360" w:lineRule="auto"/>
        <w:ind w:firstLine="461"/>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 xml:space="preserve">- </w:t>
      </w:r>
      <w:r w:rsidR="003759CE" w:rsidRPr="00A07FF5">
        <w:rPr>
          <w:rStyle w:val="135"/>
          <w:rFonts w:ascii="Times New Roman" w:hAnsi="Times New Roman" w:cs="Times New Roman"/>
          <w:sz w:val="28"/>
          <w:szCs w:val="28"/>
          <w:lang w:val="ru-RU"/>
        </w:rPr>
        <w:t>проектирования и организации индивидуальной и групповой деятельности,</w:t>
      </w:r>
      <w:r w:rsidRPr="00A07FF5">
        <w:rPr>
          <w:rStyle w:val="135"/>
          <w:rFonts w:ascii="Times New Roman" w:hAnsi="Times New Roman" w:cs="Times New Roman"/>
          <w:sz w:val="28"/>
          <w:szCs w:val="28"/>
          <w:lang w:val="ru-RU"/>
        </w:rPr>
        <w:t xml:space="preserve"> </w:t>
      </w:r>
      <w:r w:rsidR="003759CE" w:rsidRPr="00A07FF5">
        <w:rPr>
          <w:rStyle w:val="135"/>
          <w:rFonts w:ascii="Times New Roman" w:hAnsi="Times New Roman" w:cs="Times New Roman"/>
          <w:sz w:val="28"/>
          <w:szCs w:val="28"/>
          <w:lang w:val="ru-RU"/>
        </w:rPr>
        <w:t>организации своего времени с использованием ИКТ; планирования учебного процесса,</w:t>
      </w:r>
      <w:r w:rsidRPr="00A07FF5">
        <w:rPr>
          <w:rStyle w:val="135"/>
          <w:rFonts w:ascii="Times New Roman" w:hAnsi="Times New Roman" w:cs="Times New Roman"/>
          <w:sz w:val="28"/>
          <w:szCs w:val="28"/>
          <w:lang w:val="ru-RU"/>
        </w:rPr>
        <w:t xml:space="preserve"> </w:t>
      </w:r>
      <w:r w:rsidR="003759CE" w:rsidRPr="00A07FF5">
        <w:rPr>
          <w:rStyle w:val="135"/>
          <w:rFonts w:ascii="Times New Roman" w:hAnsi="Times New Roman" w:cs="Times New Roman"/>
          <w:sz w:val="28"/>
          <w:szCs w:val="28"/>
          <w:lang w:val="ru-RU"/>
        </w:rPr>
        <w:t xml:space="preserve">фиксирования его реализации в целом и отдельных этапов (выступлений, </w:t>
      </w:r>
      <w:r w:rsidRPr="00A07FF5">
        <w:rPr>
          <w:rStyle w:val="135"/>
          <w:rFonts w:ascii="Times New Roman" w:hAnsi="Times New Roman" w:cs="Times New Roman"/>
          <w:sz w:val="28"/>
          <w:szCs w:val="28"/>
          <w:lang w:val="ru-RU"/>
        </w:rPr>
        <w:t>д</w:t>
      </w:r>
      <w:r w:rsidR="003759CE" w:rsidRPr="00A07FF5">
        <w:rPr>
          <w:rStyle w:val="135"/>
          <w:rFonts w:ascii="Times New Roman" w:hAnsi="Times New Roman" w:cs="Times New Roman"/>
          <w:sz w:val="28"/>
          <w:szCs w:val="28"/>
          <w:lang w:val="ru-RU"/>
        </w:rPr>
        <w:t>искуссий,</w:t>
      </w:r>
      <w:r w:rsidRPr="00A07FF5">
        <w:rPr>
          <w:rStyle w:val="135"/>
          <w:rFonts w:ascii="Times New Roman" w:hAnsi="Times New Roman" w:cs="Times New Roman"/>
          <w:sz w:val="28"/>
          <w:szCs w:val="28"/>
          <w:lang w:val="ru-RU"/>
        </w:rPr>
        <w:t xml:space="preserve"> </w:t>
      </w:r>
      <w:r w:rsidR="003759CE" w:rsidRPr="00A07FF5">
        <w:rPr>
          <w:rStyle w:val="135"/>
          <w:rFonts w:ascii="Times New Roman" w:hAnsi="Times New Roman" w:cs="Times New Roman"/>
          <w:sz w:val="28"/>
          <w:szCs w:val="28"/>
          <w:lang w:val="ru-RU"/>
        </w:rPr>
        <w:t>экспериментов);</w:t>
      </w:r>
    </w:p>
    <w:p w:rsidR="003759CE" w:rsidRPr="00A07FF5" w:rsidRDefault="00867DC5" w:rsidP="003759CE">
      <w:pPr>
        <w:pStyle w:val="131"/>
        <w:spacing w:before="0" w:after="0" w:line="360" w:lineRule="auto"/>
        <w:ind w:firstLine="461"/>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 xml:space="preserve">- </w:t>
      </w:r>
      <w:r w:rsidR="003759CE" w:rsidRPr="00A07FF5">
        <w:rPr>
          <w:rStyle w:val="135"/>
          <w:rFonts w:ascii="Times New Roman" w:hAnsi="Times New Roman" w:cs="Times New Roman"/>
          <w:sz w:val="28"/>
          <w:szCs w:val="28"/>
          <w:lang w:val="ru-RU"/>
        </w:rPr>
        <w:t>обеспечения доступа в школьной библиотеке к информационным ресурсам</w:t>
      </w:r>
    </w:p>
    <w:p w:rsidR="003759CE" w:rsidRPr="00A07FF5" w:rsidRDefault="003759CE" w:rsidP="00867DC5">
      <w:pPr>
        <w:pStyle w:val="131"/>
        <w:spacing w:before="0" w:after="0" w:line="360" w:lineRule="auto"/>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Интернета, учебной и художественной литературе, коллекциям медиаресурсов на электронных</w:t>
      </w:r>
      <w:r w:rsidR="00867DC5"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носителях, множительной технике для тиражирования учебных и методических текстографических</w:t>
      </w:r>
      <w:r w:rsidR="00867DC5"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и аудио-, видеоматериалов, результатов творческой, научно-исследовательской и</w:t>
      </w:r>
      <w:r w:rsidR="00867DC5"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проектной деятельности обучающихся;</w:t>
      </w:r>
    </w:p>
    <w:p w:rsidR="003759CE" w:rsidRPr="00A07FF5" w:rsidRDefault="00867DC5" w:rsidP="003759CE">
      <w:pPr>
        <w:pStyle w:val="131"/>
        <w:spacing w:before="0" w:after="0" w:line="360" w:lineRule="auto"/>
        <w:ind w:firstLine="461"/>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 xml:space="preserve">- </w:t>
      </w:r>
      <w:r w:rsidR="003759CE" w:rsidRPr="00A07FF5">
        <w:rPr>
          <w:rStyle w:val="135"/>
          <w:rFonts w:ascii="Times New Roman" w:hAnsi="Times New Roman" w:cs="Times New Roman"/>
          <w:sz w:val="28"/>
          <w:szCs w:val="28"/>
          <w:lang w:val="ru-RU"/>
        </w:rPr>
        <w:t>проведения массовых мероприятий, собраний, представлений; досуга и общения</w:t>
      </w:r>
      <w:r w:rsidRPr="00A07FF5">
        <w:rPr>
          <w:rStyle w:val="135"/>
          <w:rFonts w:ascii="Times New Roman" w:hAnsi="Times New Roman" w:cs="Times New Roman"/>
          <w:sz w:val="28"/>
          <w:szCs w:val="28"/>
          <w:lang w:val="ru-RU"/>
        </w:rPr>
        <w:t xml:space="preserve"> </w:t>
      </w:r>
      <w:r w:rsidR="003759CE" w:rsidRPr="00A07FF5">
        <w:rPr>
          <w:rStyle w:val="135"/>
          <w:rFonts w:ascii="Times New Roman" w:hAnsi="Times New Roman" w:cs="Times New Roman"/>
          <w:sz w:val="28"/>
          <w:szCs w:val="28"/>
          <w:lang w:val="ru-RU"/>
        </w:rPr>
        <w:t>обучающихся с возможностью для массового просмотра кино- и видеоматериалов, организации</w:t>
      </w:r>
      <w:r w:rsidRPr="00A07FF5">
        <w:rPr>
          <w:rStyle w:val="135"/>
          <w:rFonts w:ascii="Times New Roman" w:hAnsi="Times New Roman" w:cs="Times New Roman"/>
          <w:sz w:val="28"/>
          <w:szCs w:val="28"/>
          <w:lang w:val="ru-RU"/>
        </w:rPr>
        <w:t xml:space="preserve"> </w:t>
      </w:r>
      <w:r w:rsidR="003759CE" w:rsidRPr="00A07FF5">
        <w:rPr>
          <w:rStyle w:val="135"/>
          <w:rFonts w:ascii="Times New Roman" w:hAnsi="Times New Roman" w:cs="Times New Roman"/>
          <w:sz w:val="28"/>
          <w:szCs w:val="28"/>
          <w:lang w:val="ru-RU"/>
        </w:rPr>
        <w:t>сценической работы, театрализованных представлений, обеспеченных озвучиванием, освещением</w:t>
      </w:r>
      <w:r w:rsidRPr="00A07FF5">
        <w:rPr>
          <w:rStyle w:val="135"/>
          <w:rFonts w:ascii="Times New Roman" w:hAnsi="Times New Roman" w:cs="Times New Roman"/>
          <w:sz w:val="28"/>
          <w:szCs w:val="28"/>
          <w:lang w:val="ru-RU"/>
        </w:rPr>
        <w:t xml:space="preserve"> </w:t>
      </w:r>
      <w:r w:rsidR="003759CE" w:rsidRPr="00A07FF5">
        <w:rPr>
          <w:rStyle w:val="135"/>
          <w:rFonts w:ascii="Times New Roman" w:hAnsi="Times New Roman" w:cs="Times New Roman"/>
          <w:sz w:val="28"/>
          <w:szCs w:val="28"/>
          <w:lang w:val="ru-RU"/>
        </w:rPr>
        <w:t>и мультимедиа сопровождением;</w:t>
      </w:r>
    </w:p>
    <w:p w:rsidR="003759CE" w:rsidRPr="00A07FF5" w:rsidRDefault="00867DC5" w:rsidP="003759CE">
      <w:pPr>
        <w:pStyle w:val="131"/>
        <w:spacing w:before="0" w:after="0" w:line="360" w:lineRule="auto"/>
        <w:ind w:firstLine="461"/>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 xml:space="preserve">- </w:t>
      </w:r>
      <w:r w:rsidR="003759CE" w:rsidRPr="00A07FF5">
        <w:rPr>
          <w:rStyle w:val="135"/>
          <w:rFonts w:ascii="Times New Roman" w:hAnsi="Times New Roman" w:cs="Times New Roman"/>
          <w:sz w:val="28"/>
          <w:szCs w:val="28"/>
          <w:lang w:val="ru-RU"/>
        </w:rPr>
        <w:t>выпуска школьных печатных изданий, работы школьного телевидения.</w:t>
      </w:r>
    </w:p>
    <w:p w:rsidR="003759CE" w:rsidRPr="00A07FF5" w:rsidRDefault="003759CE" w:rsidP="003759CE">
      <w:pPr>
        <w:pStyle w:val="131"/>
        <w:spacing w:before="0" w:after="0" w:line="360" w:lineRule="auto"/>
        <w:ind w:firstLine="461"/>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Все указанные виды деятельности обеспечиваются расходными материалами.</w:t>
      </w:r>
    </w:p>
    <w:p w:rsidR="00867DC5" w:rsidRPr="00A07FF5" w:rsidRDefault="00867DC5" w:rsidP="003759CE">
      <w:pPr>
        <w:pStyle w:val="131"/>
        <w:spacing w:before="0" w:after="0" w:line="360" w:lineRule="auto"/>
        <w:ind w:firstLine="461"/>
        <w:jc w:val="both"/>
        <w:rPr>
          <w:rStyle w:val="135"/>
          <w:rFonts w:ascii="Times New Roman" w:hAnsi="Times New Roman" w:cs="Times New Roman"/>
          <w:sz w:val="28"/>
          <w:szCs w:val="28"/>
          <w:lang w:val="ru-RU"/>
        </w:rPr>
      </w:pPr>
    </w:p>
    <w:p w:rsidR="003759CE" w:rsidRPr="00A07FF5" w:rsidRDefault="003759CE" w:rsidP="003759CE">
      <w:pPr>
        <w:pStyle w:val="131"/>
        <w:spacing w:before="0" w:after="0" w:line="360" w:lineRule="auto"/>
        <w:ind w:firstLine="461"/>
        <w:jc w:val="both"/>
        <w:rPr>
          <w:rStyle w:val="135"/>
          <w:rFonts w:ascii="Times New Roman" w:hAnsi="Times New Roman" w:cs="Times New Roman"/>
          <w:b/>
          <w:sz w:val="28"/>
          <w:szCs w:val="28"/>
          <w:lang w:val="ru-RU"/>
        </w:rPr>
      </w:pPr>
      <w:r w:rsidRPr="00A07FF5">
        <w:rPr>
          <w:rStyle w:val="135"/>
          <w:rFonts w:ascii="Times New Roman" w:hAnsi="Times New Roman" w:cs="Times New Roman"/>
          <w:b/>
          <w:sz w:val="28"/>
          <w:szCs w:val="28"/>
          <w:lang w:val="ru-RU"/>
        </w:rPr>
        <w:t>3.2.6</w:t>
      </w:r>
      <w:r w:rsidR="00867DC5" w:rsidRPr="00A07FF5">
        <w:rPr>
          <w:rStyle w:val="135"/>
          <w:rFonts w:ascii="Times New Roman" w:hAnsi="Times New Roman" w:cs="Times New Roman"/>
          <w:b/>
          <w:sz w:val="28"/>
          <w:szCs w:val="28"/>
          <w:lang w:val="ru-RU"/>
        </w:rPr>
        <w:t>.</w:t>
      </w:r>
      <w:r w:rsidRPr="00A07FF5">
        <w:rPr>
          <w:rStyle w:val="135"/>
          <w:rFonts w:ascii="Times New Roman" w:hAnsi="Times New Roman" w:cs="Times New Roman"/>
          <w:b/>
          <w:sz w:val="28"/>
          <w:szCs w:val="28"/>
          <w:lang w:val="ru-RU"/>
        </w:rPr>
        <w:t xml:space="preserve"> Механизмы достижения целевых ориентиров в системе условий</w:t>
      </w:r>
    </w:p>
    <w:p w:rsidR="003759CE" w:rsidRPr="00A07FF5" w:rsidRDefault="003759CE" w:rsidP="003759CE">
      <w:pPr>
        <w:pStyle w:val="131"/>
        <w:spacing w:before="0" w:after="0" w:line="360" w:lineRule="auto"/>
        <w:ind w:firstLine="461"/>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Интегративным результатом выполнения требований основной образовательной</w:t>
      </w:r>
      <w:r w:rsidR="00867DC5"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 xml:space="preserve">программы </w:t>
      </w:r>
      <w:r w:rsidR="00867DC5" w:rsidRPr="00A07FF5">
        <w:rPr>
          <w:rStyle w:val="135"/>
          <w:rFonts w:ascii="Times New Roman" w:hAnsi="Times New Roman" w:cs="Times New Roman"/>
          <w:sz w:val="28"/>
          <w:szCs w:val="28"/>
          <w:lang w:val="ru-RU"/>
        </w:rPr>
        <w:t xml:space="preserve">школы </w:t>
      </w:r>
      <w:r w:rsidRPr="00A07FF5">
        <w:rPr>
          <w:rStyle w:val="135"/>
          <w:rFonts w:ascii="Times New Roman" w:hAnsi="Times New Roman" w:cs="Times New Roman"/>
          <w:sz w:val="28"/>
          <w:szCs w:val="28"/>
          <w:lang w:val="ru-RU"/>
        </w:rPr>
        <w:t>является создание и поддержание развивающей образовательной</w:t>
      </w:r>
      <w:r w:rsidR="00867DC5"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среды, адекватной задачам достижения личностного, социального, познавательного</w:t>
      </w:r>
      <w:r w:rsidR="00867DC5"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(интеллектуального), коммуникативного, эстетического, физического, трудового развития</w:t>
      </w:r>
      <w:r w:rsidR="00867DC5"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 xml:space="preserve">обучающихся. Созданные в </w:t>
      </w:r>
      <w:r w:rsidR="00867DC5" w:rsidRPr="00A07FF5">
        <w:rPr>
          <w:rStyle w:val="135"/>
          <w:rFonts w:ascii="Times New Roman" w:hAnsi="Times New Roman" w:cs="Times New Roman"/>
          <w:sz w:val="28"/>
          <w:szCs w:val="28"/>
          <w:lang w:val="ru-RU"/>
        </w:rPr>
        <w:t>школе</w:t>
      </w:r>
      <w:r w:rsidRPr="00A07FF5">
        <w:rPr>
          <w:rStyle w:val="135"/>
          <w:rFonts w:ascii="Times New Roman" w:hAnsi="Times New Roman" w:cs="Times New Roman"/>
          <w:sz w:val="28"/>
          <w:szCs w:val="28"/>
          <w:lang w:val="ru-RU"/>
        </w:rPr>
        <w:t>, реализующей ООП ООО, условия:</w:t>
      </w:r>
    </w:p>
    <w:p w:rsidR="003759CE" w:rsidRPr="00A07FF5" w:rsidRDefault="00867DC5" w:rsidP="003759CE">
      <w:pPr>
        <w:pStyle w:val="131"/>
        <w:spacing w:before="0" w:after="0" w:line="360" w:lineRule="auto"/>
        <w:ind w:firstLine="461"/>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 xml:space="preserve">- </w:t>
      </w:r>
      <w:r w:rsidR="003759CE" w:rsidRPr="00A07FF5">
        <w:rPr>
          <w:rStyle w:val="135"/>
          <w:rFonts w:ascii="Times New Roman" w:hAnsi="Times New Roman" w:cs="Times New Roman"/>
          <w:sz w:val="28"/>
          <w:szCs w:val="28"/>
          <w:lang w:val="ru-RU"/>
        </w:rPr>
        <w:t>соответствуют требованиям ФГОС ООО;</w:t>
      </w:r>
    </w:p>
    <w:p w:rsidR="003759CE" w:rsidRPr="00A07FF5" w:rsidRDefault="00867DC5" w:rsidP="003759CE">
      <w:pPr>
        <w:pStyle w:val="131"/>
        <w:spacing w:before="0" w:after="0" w:line="360" w:lineRule="auto"/>
        <w:ind w:firstLine="461"/>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 xml:space="preserve">- </w:t>
      </w:r>
      <w:r w:rsidR="003759CE" w:rsidRPr="00A07FF5">
        <w:rPr>
          <w:rStyle w:val="135"/>
          <w:rFonts w:ascii="Times New Roman" w:hAnsi="Times New Roman" w:cs="Times New Roman"/>
          <w:sz w:val="28"/>
          <w:szCs w:val="28"/>
          <w:lang w:val="ru-RU"/>
        </w:rPr>
        <w:t>обеспечивают достижение планируемых результатов освоения основной</w:t>
      </w:r>
      <w:r w:rsidRPr="00A07FF5">
        <w:rPr>
          <w:rStyle w:val="135"/>
          <w:rFonts w:ascii="Times New Roman" w:hAnsi="Times New Roman" w:cs="Times New Roman"/>
          <w:sz w:val="28"/>
          <w:szCs w:val="28"/>
          <w:lang w:val="ru-RU"/>
        </w:rPr>
        <w:t xml:space="preserve"> </w:t>
      </w:r>
      <w:r w:rsidR="003759CE" w:rsidRPr="00A07FF5">
        <w:rPr>
          <w:rStyle w:val="135"/>
          <w:rFonts w:ascii="Times New Roman" w:hAnsi="Times New Roman" w:cs="Times New Roman"/>
          <w:sz w:val="28"/>
          <w:szCs w:val="28"/>
          <w:lang w:val="ru-RU"/>
        </w:rPr>
        <w:t xml:space="preserve">образовательной программы </w:t>
      </w:r>
      <w:r w:rsidRPr="00A07FF5">
        <w:rPr>
          <w:rStyle w:val="135"/>
          <w:rFonts w:ascii="Times New Roman" w:hAnsi="Times New Roman" w:cs="Times New Roman"/>
          <w:sz w:val="28"/>
          <w:szCs w:val="28"/>
          <w:lang w:val="ru-RU"/>
        </w:rPr>
        <w:t xml:space="preserve">школы </w:t>
      </w:r>
      <w:r w:rsidR="003759CE" w:rsidRPr="00A07FF5">
        <w:rPr>
          <w:rStyle w:val="135"/>
          <w:rFonts w:ascii="Times New Roman" w:hAnsi="Times New Roman" w:cs="Times New Roman"/>
          <w:sz w:val="28"/>
          <w:szCs w:val="28"/>
          <w:lang w:val="ru-RU"/>
        </w:rPr>
        <w:t>и реализацию предусмотренных в ней</w:t>
      </w:r>
      <w:r w:rsidRPr="00A07FF5">
        <w:rPr>
          <w:rStyle w:val="135"/>
          <w:rFonts w:ascii="Times New Roman" w:hAnsi="Times New Roman" w:cs="Times New Roman"/>
          <w:sz w:val="28"/>
          <w:szCs w:val="28"/>
          <w:lang w:val="ru-RU"/>
        </w:rPr>
        <w:t xml:space="preserve"> </w:t>
      </w:r>
      <w:r w:rsidR="003759CE" w:rsidRPr="00A07FF5">
        <w:rPr>
          <w:rStyle w:val="135"/>
          <w:rFonts w:ascii="Times New Roman" w:hAnsi="Times New Roman" w:cs="Times New Roman"/>
          <w:sz w:val="28"/>
          <w:szCs w:val="28"/>
          <w:lang w:val="ru-RU"/>
        </w:rPr>
        <w:t>образовательных программ;</w:t>
      </w:r>
    </w:p>
    <w:p w:rsidR="003759CE" w:rsidRPr="00A07FF5" w:rsidRDefault="00867DC5" w:rsidP="003759CE">
      <w:pPr>
        <w:pStyle w:val="131"/>
        <w:spacing w:before="0" w:after="0" w:line="360" w:lineRule="auto"/>
        <w:ind w:firstLine="461"/>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 xml:space="preserve">- учитывают особенности школы </w:t>
      </w:r>
      <w:r w:rsidR="003759CE" w:rsidRPr="00A07FF5">
        <w:rPr>
          <w:rStyle w:val="135"/>
          <w:rFonts w:ascii="Times New Roman" w:hAnsi="Times New Roman" w:cs="Times New Roman"/>
          <w:sz w:val="28"/>
          <w:szCs w:val="28"/>
          <w:lang w:val="ru-RU"/>
        </w:rPr>
        <w:t>, ее организационную</w:t>
      </w:r>
      <w:r w:rsidRPr="00A07FF5">
        <w:rPr>
          <w:rStyle w:val="135"/>
          <w:rFonts w:ascii="Times New Roman" w:hAnsi="Times New Roman" w:cs="Times New Roman"/>
          <w:sz w:val="28"/>
          <w:szCs w:val="28"/>
          <w:lang w:val="ru-RU"/>
        </w:rPr>
        <w:t xml:space="preserve"> </w:t>
      </w:r>
      <w:r w:rsidR="003759CE" w:rsidRPr="00A07FF5">
        <w:rPr>
          <w:rStyle w:val="135"/>
          <w:rFonts w:ascii="Times New Roman" w:hAnsi="Times New Roman" w:cs="Times New Roman"/>
          <w:sz w:val="28"/>
          <w:szCs w:val="28"/>
          <w:lang w:val="ru-RU"/>
        </w:rPr>
        <w:t>структуру, запросы участников образовательного процесса;</w:t>
      </w:r>
    </w:p>
    <w:p w:rsidR="003759CE" w:rsidRPr="00A07FF5" w:rsidRDefault="00867DC5" w:rsidP="003759CE">
      <w:pPr>
        <w:pStyle w:val="131"/>
        <w:spacing w:before="0" w:after="0" w:line="360" w:lineRule="auto"/>
        <w:ind w:firstLine="461"/>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 xml:space="preserve">- </w:t>
      </w:r>
      <w:r w:rsidR="003759CE" w:rsidRPr="00A07FF5">
        <w:rPr>
          <w:rStyle w:val="135"/>
          <w:rFonts w:ascii="Times New Roman" w:hAnsi="Times New Roman" w:cs="Times New Roman"/>
          <w:sz w:val="28"/>
          <w:szCs w:val="28"/>
          <w:lang w:val="ru-RU"/>
        </w:rPr>
        <w:t>предоставляют возможность взаимодействия с социальными партнерами,</w:t>
      </w:r>
      <w:r w:rsidRPr="00A07FF5">
        <w:rPr>
          <w:rStyle w:val="135"/>
          <w:rFonts w:ascii="Times New Roman" w:hAnsi="Times New Roman" w:cs="Times New Roman"/>
          <w:sz w:val="28"/>
          <w:szCs w:val="28"/>
          <w:lang w:val="ru-RU"/>
        </w:rPr>
        <w:t xml:space="preserve"> </w:t>
      </w:r>
      <w:r w:rsidR="003759CE" w:rsidRPr="00A07FF5">
        <w:rPr>
          <w:rStyle w:val="135"/>
          <w:rFonts w:ascii="Times New Roman" w:hAnsi="Times New Roman" w:cs="Times New Roman"/>
          <w:sz w:val="28"/>
          <w:szCs w:val="28"/>
          <w:lang w:val="ru-RU"/>
        </w:rPr>
        <w:t>использования ресурсов социума, в том числе и сетевого взаимодействия.</w:t>
      </w:r>
    </w:p>
    <w:p w:rsidR="003759CE" w:rsidRPr="00A07FF5" w:rsidRDefault="003759CE" w:rsidP="00867DC5">
      <w:pPr>
        <w:pStyle w:val="131"/>
        <w:spacing w:before="0" w:after="0" w:line="240" w:lineRule="auto"/>
        <w:ind w:firstLine="461"/>
        <w:rPr>
          <w:rStyle w:val="135"/>
          <w:rFonts w:ascii="Times New Roman" w:hAnsi="Times New Roman" w:cs="Times New Roman"/>
          <w:b/>
          <w:sz w:val="28"/>
          <w:szCs w:val="28"/>
          <w:lang w:val="ru-RU"/>
        </w:rPr>
      </w:pPr>
      <w:r w:rsidRPr="00A07FF5">
        <w:rPr>
          <w:rStyle w:val="135"/>
          <w:rFonts w:ascii="Times New Roman" w:hAnsi="Times New Roman" w:cs="Times New Roman"/>
          <w:b/>
          <w:sz w:val="28"/>
          <w:szCs w:val="28"/>
          <w:lang w:val="ru-RU"/>
        </w:rPr>
        <w:t>3.2.6.1</w:t>
      </w:r>
      <w:r w:rsidR="00867DC5" w:rsidRPr="00A07FF5">
        <w:rPr>
          <w:rStyle w:val="135"/>
          <w:rFonts w:ascii="Times New Roman" w:hAnsi="Times New Roman" w:cs="Times New Roman"/>
          <w:b/>
          <w:sz w:val="28"/>
          <w:szCs w:val="28"/>
          <w:lang w:val="ru-RU"/>
        </w:rPr>
        <w:t>.</w:t>
      </w:r>
      <w:r w:rsidRPr="00A07FF5">
        <w:rPr>
          <w:rStyle w:val="135"/>
          <w:rFonts w:ascii="Times New Roman" w:hAnsi="Times New Roman" w:cs="Times New Roman"/>
          <w:b/>
          <w:sz w:val="28"/>
          <w:szCs w:val="28"/>
          <w:lang w:val="ru-RU"/>
        </w:rPr>
        <w:t xml:space="preserve"> Сетевой график (дорожная карта) по формированию необходимой системы</w:t>
      </w:r>
      <w:r w:rsidR="00867DC5" w:rsidRPr="00A07FF5">
        <w:rPr>
          <w:rStyle w:val="135"/>
          <w:rFonts w:ascii="Times New Roman" w:hAnsi="Times New Roman" w:cs="Times New Roman"/>
          <w:b/>
          <w:sz w:val="28"/>
          <w:szCs w:val="28"/>
          <w:lang w:val="ru-RU"/>
        </w:rPr>
        <w:t xml:space="preserve"> условий</w:t>
      </w:r>
    </w:p>
    <w:p w:rsidR="00867DC5" w:rsidRPr="00A07FF5" w:rsidRDefault="00867DC5" w:rsidP="00867DC5">
      <w:pPr>
        <w:pStyle w:val="131"/>
        <w:spacing w:before="0" w:after="0" w:line="240" w:lineRule="auto"/>
        <w:ind w:firstLine="461"/>
        <w:rPr>
          <w:rStyle w:val="135"/>
          <w:rFonts w:ascii="Times New Roman" w:hAnsi="Times New Roman" w:cs="Times New Roman"/>
          <w:b/>
          <w:sz w:val="28"/>
          <w:szCs w:val="28"/>
          <w:lang w:val="ru-RU"/>
        </w:rPr>
      </w:pPr>
    </w:p>
    <w:p w:rsidR="00867DC5" w:rsidRPr="00A07FF5" w:rsidRDefault="003759CE" w:rsidP="003759CE">
      <w:pPr>
        <w:pStyle w:val="131"/>
        <w:spacing w:before="0" w:after="0" w:line="360" w:lineRule="auto"/>
        <w:ind w:firstLine="461"/>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Интегративным результатом выполнения требований основной образовательной программы</w:t>
      </w:r>
      <w:r w:rsidR="00867DC5" w:rsidRPr="00A07FF5">
        <w:rPr>
          <w:rStyle w:val="135"/>
          <w:rFonts w:ascii="Times New Roman" w:hAnsi="Times New Roman" w:cs="Times New Roman"/>
          <w:sz w:val="28"/>
          <w:szCs w:val="28"/>
          <w:lang w:val="ru-RU"/>
        </w:rPr>
        <w:t xml:space="preserve"> школ </w:t>
      </w:r>
      <w:r w:rsidRPr="00A07FF5">
        <w:rPr>
          <w:rStyle w:val="135"/>
          <w:rFonts w:ascii="Times New Roman" w:hAnsi="Times New Roman" w:cs="Times New Roman"/>
          <w:sz w:val="28"/>
          <w:szCs w:val="28"/>
          <w:lang w:val="ru-RU"/>
        </w:rPr>
        <w:t>является создание и поддержание развивающей образовательной</w:t>
      </w:r>
      <w:r w:rsidR="00867DC5"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среды, адекватной задачам достижения личностного, социального, познавательного</w:t>
      </w:r>
      <w:r w:rsidR="00867DC5"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(интеллектуального), коммуникативного, эстетического, физического, трудового развития</w:t>
      </w:r>
      <w:r w:rsidR="00867DC5"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 xml:space="preserve">обучающихся. </w:t>
      </w:r>
    </w:p>
    <w:p w:rsidR="003759CE" w:rsidRPr="00A07FF5" w:rsidRDefault="003759CE" w:rsidP="003759CE">
      <w:pPr>
        <w:pStyle w:val="131"/>
        <w:spacing w:before="0" w:after="0" w:line="360" w:lineRule="auto"/>
        <w:ind w:firstLine="461"/>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 xml:space="preserve">Созданные в </w:t>
      </w:r>
      <w:r w:rsidR="00867DC5" w:rsidRPr="00A07FF5">
        <w:rPr>
          <w:rStyle w:val="135"/>
          <w:rFonts w:ascii="Times New Roman" w:hAnsi="Times New Roman" w:cs="Times New Roman"/>
          <w:sz w:val="28"/>
          <w:szCs w:val="28"/>
          <w:lang w:val="ru-RU"/>
        </w:rPr>
        <w:t>школе</w:t>
      </w:r>
      <w:r w:rsidRPr="00A07FF5">
        <w:rPr>
          <w:rStyle w:val="135"/>
          <w:rFonts w:ascii="Times New Roman" w:hAnsi="Times New Roman" w:cs="Times New Roman"/>
          <w:sz w:val="28"/>
          <w:szCs w:val="28"/>
          <w:lang w:val="ru-RU"/>
        </w:rPr>
        <w:t>, реализующей ООП ООО, условия:</w:t>
      </w:r>
    </w:p>
    <w:p w:rsidR="00867DC5" w:rsidRPr="00A07FF5" w:rsidRDefault="00867DC5" w:rsidP="003759CE">
      <w:pPr>
        <w:pStyle w:val="131"/>
        <w:spacing w:before="0" w:after="0" w:line="360" w:lineRule="auto"/>
        <w:ind w:firstLine="461"/>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 xml:space="preserve">- </w:t>
      </w:r>
      <w:r w:rsidR="003759CE" w:rsidRPr="00A07FF5">
        <w:rPr>
          <w:rStyle w:val="135"/>
          <w:rFonts w:ascii="Times New Roman" w:hAnsi="Times New Roman" w:cs="Times New Roman"/>
          <w:sz w:val="28"/>
          <w:szCs w:val="28"/>
          <w:lang w:val="ru-RU"/>
        </w:rPr>
        <w:t xml:space="preserve">соответствуют требованиям ФГОС ООО; </w:t>
      </w:r>
    </w:p>
    <w:p w:rsidR="003759CE" w:rsidRPr="00A07FF5" w:rsidRDefault="00867DC5" w:rsidP="003759CE">
      <w:pPr>
        <w:pStyle w:val="131"/>
        <w:spacing w:before="0" w:after="0" w:line="360" w:lineRule="auto"/>
        <w:ind w:firstLine="461"/>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 xml:space="preserve">- </w:t>
      </w:r>
      <w:r w:rsidR="003759CE" w:rsidRPr="00A07FF5">
        <w:rPr>
          <w:rStyle w:val="135"/>
          <w:rFonts w:ascii="Times New Roman" w:hAnsi="Times New Roman" w:cs="Times New Roman"/>
          <w:sz w:val="28"/>
          <w:szCs w:val="28"/>
          <w:lang w:val="ru-RU"/>
        </w:rPr>
        <w:t>обеспечивают достижение планируемых результатов</w:t>
      </w:r>
      <w:r w:rsidRPr="00A07FF5">
        <w:rPr>
          <w:rStyle w:val="135"/>
          <w:rFonts w:ascii="Times New Roman" w:hAnsi="Times New Roman" w:cs="Times New Roman"/>
          <w:sz w:val="28"/>
          <w:szCs w:val="28"/>
          <w:lang w:val="ru-RU"/>
        </w:rPr>
        <w:t xml:space="preserve"> </w:t>
      </w:r>
      <w:r w:rsidR="003759CE" w:rsidRPr="00A07FF5">
        <w:rPr>
          <w:rStyle w:val="135"/>
          <w:rFonts w:ascii="Times New Roman" w:hAnsi="Times New Roman" w:cs="Times New Roman"/>
          <w:sz w:val="28"/>
          <w:szCs w:val="28"/>
          <w:lang w:val="ru-RU"/>
        </w:rPr>
        <w:t>освоения основной образовательной программы образовательной организации и реализацию</w:t>
      </w:r>
      <w:r w:rsidRPr="00A07FF5">
        <w:rPr>
          <w:rStyle w:val="135"/>
          <w:rFonts w:ascii="Times New Roman" w:hAnsi="Times New Roman" w:cs="Times New Roman"/>
          <w:sz w:val="28"/>
          <w:szCs w:val="28"/>
          <w:lang w:val="ru-RU"/>
        </w:rPr>
        <w:t xml:space="preserve"> </w:t>
      </w:r>
      <w:r w:rsidR="003759CE" w:rsidRPr="00A07FF5">
        <w:rPr>
          <w:rStyle w:val="135"/>
          <w:rFonts w:ascii="Times New Roman" w:hAnsi="Times New Roman" w:cs="Times New Roman"/>
          <w:sz w:val="28"/>
          <w:szCs w:val="28"/>
          <w:lang w:val="ru-RU"/>
        </w:rPr>
        <w:t>предусмотренных в ней образовательных программ; учитывают особенности образовательной</w:t>
      </w:r>
      <w:r w:rsidRPr="00A07FF5">
        <w:rPr>
          <w:rStyle w:val="135"/>
          <w:rFonts w:ascii="Times New Roman" w:hAnsi="Times New Roman" w:cs="Times New Roman"/>
          <w:sz w:val="28"/>
          <w:szCs w:val="28"/>
          <w:lang w:val="ru-RU"/>
        </w:rPr>
        <w:t xml:space="preserve"> </w:t>
      </w:r>
      <w:r w:rsidR="003759CE" w:rsidRPr="00A07FF5">
        <w:rPr>
          <w:rStyle w:val="135"/>
          <w:rFonts w:ascii="Times New Roman" w:hAnsi="Times New Roman" w:cs="Times New Roman"/>
          <w:sz w:val="28"/>
          <w:szCs w:val="28"/>
          <w:lang w:val="ru-RU"/>
        </w:rPr>
        <w:t>организации, ее организационную структуру, запросы участников образовательного процесса;</w:t>
      </w:r>
    </w:p>
    <w:p w:rsidR="00867DC5" w:rsidRPr="00A07FF5" w:rsidRDefault="00867DC5" w:rsidP="003759CE">
      <w:pPr>
        <w:pStyle w:val="131"/>
        <w:spacing w:before="0" w:after="0" w:line="360" w:lineRule="auto"/>
        <w:ind w:firstLine="461"/>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 xml:space="preserve">- </w:t>
      </w:r>
      <w:r w:rsidR="003759CE" w:rsidRPr="00A07FF5">
        <w:rPr>
          <w:rStyle w:val="135"/>
          <w:rFonts w:ascii="Times New Roman" w:hAnsi="Times New Roman" w:cs="Times New Roman"/>
          <w:sz w:val="28"/>
          <w:szCs w:val="28"/>
          <w:lang w:val="ru-RU"/>
        </w:rPr>
        <w:t>предоставляют возможность взаимодействия с социальными партнерами, использования ресурсов</w:t>
      </w:r>
      <w:r w:rsidRPr="00A07FF5">
        <w:rPr>
          <w:rStyle w:val="135"/>
          <w:rFonts w:ascii="Times New Roman" w:hAnsi="Times New Roman" w:cs="Times New Roman"/>
          <w:sz w:val="28"/>
          <w:szCs w:val="28"/>
          <w:lang w:val="ru-RU"/>
        </w:rPr>
        <w:t xml:space="preserve"> </w:t>
      </w:r>
      <w:r w:rsidR="003759CE" w:rsidRPr="00A07FF5">
        <w:rPr>
          <w:rStyle w:val="135"/>
          <w:rFonts w:ascii="Times New Roman" w:hAnsi="Times New Roman" w:cs="Times New Roman"/>
          <w:sz w:val="28"/>
          <w:szCs w:val="28"/>
          <w:lang w:val="ru-RU"/>
        </w:rPr>
        <w:t xml:space="preserve">социума, в том числе и сетевого взаимодействия. </w:t>
      </w:r>
    </w:p>
    <w:p w:rsidR="003759CE" w:rsidRPr="00A07FF5" w:rsidRDefault="003759CE" w:rsidP="003759CE">
      <w:pPr>
        <w:pStyle w:val="131"/>
        <w:spacing w:before="0" w:after="0" w:line="360" w:lineRule="auto"/>
        <w:ind w:firstLine="461"/>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В соответствии с требованиями ФГОС ООО</w:t>
      </w:r>
      <w:r w:rsidR="00867DC5"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раздел основной о</w:t>
      </w:r>
      <w:r w:rsidR="00867DC5" w:rsidRPr="00A07FF5">
        <w:rPr>
          <w:rStyle w:val="135"/>
          <w:rFonts w:ascii="Times New Roman" w:hAnsi="Times New Roman" w:cs="Times New Roman"/>
          <w:sz w:val="28"/>
          <w:szCs w:val="28"/>
          <w:lang w:val="ru-RU"/>
        </w:rPr>
        <w:t>бразовательной программы школы</w:t>
      </w:r>
      <w:r w:rsidRPr="00A07FF5">
        <w:rPr>
          <w:rStyle w:val="135"/>
          <w:rFonts w:ascii="Times New Roman" w:hAnsi="Times New Roman" w:cs="Times New Roman"/>
          <w:sz w:val="28"/>
          <w:szCs w:val="28"/>
          <w:lang w:val="ru-RU"/>
        </w:rPr>
        <w:t>, характеризующий</w:t>
      </w:r>
      <w:r w:rsidR="00867DC5"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систему условий, содержит: описание кадровых, психолого-педагогических, финансово</w:t>
      </w:r>
      <w:r w:rsidR="00867DC5" w:rsidRPr="00A07FF5">
        <w:rPr>
          <w:rStyle w:val="135"/>
          <w:rFonts w:ascii="Times New Roman" w:hAnsi="Times New Roman" w:cs="Times New Roman"/>
          <w:sz w:val="28"/>
          <w:szCs w:val="28"/>
          <w:lang w:val="ru-RU"/>
        </w:rPr>
        <w:t>-</w:t>
      </w:r>
      <w:r w:rsidRPr="00A07FF5">
        <w:rPr>
          <w:rStyle w:val="135"/>
          <w:rFonts w:ascii="Times New Roman" w:hAnsi="Times New Roman" w:cs="Times New Roman"/>
          <w:sz w:val="28"/>
          <w:szCs w:val="28"/>
          <w:lang w:val="ru-RU"/>
        </w:rPr>
        <w:t>экономических,</w:t>
      </w:r>
      <w:r w:rsidR="00867DC5"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материально-технических, информационно-методических условий и ресурсов;</w:t>
      </w:r>
      <w:r w:rsidR="00867DC5"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обоснование необходимых изменений в имеющихся условиях в соответствии с целями и</w:t>
      </w:r>
      <w:r w:rsidR="00867DC5"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приоритетами ООП ООО образовательной организации; механизмы достижения целевых</w:t>
      </w:r>
      <w:r w:rsidR="00867DC5"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ориентиров в системе условий; сетевой график (дорожную карту) по формированию необходимой</w:t>
      </w:r>
      <w:r w:rsidR="00867DC5"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системы условий; систему оценки условий. Система условий реализации ООП образовательной</w:t>
      </w:r>
      <w:r w:rsidR="00867DC5"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организации базируется на результатах проведенной в ходе разработки программы комплексной</w:t>
      </w:r>
      <w:r w:rsidR="00867DC5"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аналитико-обобщающей и прогностической работы, включающей: анализ имеющихся в</w:t>
      </w:r>
      <w:r w:rsidR="00867DC5" w:rsidRPr="00A07FF5">
        <w:rPr>
          <w:rStyle w:val="135"/>
          <w:rFonts w:ascii="Times New Roman" w:hAnsi="Times New Roman" w:cs="Times New Roman"/>
          <w:sz w:val="28"/>
          <w:szCs w:val="28"/>
          <w:lang w:val="ru-RU"/>
        </w:rPr>
        <w:t xml:space="preserve"> школе</w:t>
      </w:r>
      <w:r w:rsidRPr="00A07FF5">
        <w:rPr>
          <w:rStyle w:val="135"/>
          <w:rFonts w:ascii="Times New Roman" w:hAnsi="Times New Roman" w:cs="Times New Roman"/>
          <w:sz w:val="28"/>
          <w:szCs w:val="28"/>
          <w:lang w:val="ru-RU"/>
        </w:rPr>
        <w:t xml:space="preserve"> условий и ресурсов реализации основной образовательной</w:t>
      </w:r>
      <w:r w:rsidR="00867DC5"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программы основного общего образования; установление степени их соответствия требованиям</w:t>
      </w:r>
      <w:r w:rsidR="00867DC5"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ФГОС, а также целям и задачам основной обр</w:t>
      </w:r>
      <w:r w:rsidR="00867DC5" w:rsidRPr="00A07FF5">
        <w:rPr>
          <w:rStyle w:val="135"/>
          <w:rFonts w:ascii="Times New Roman" w:hAnsi="Times New Roman" w:cs="Times New Roman"/>
          <w:sz w:val="28"/>
          <w:szCs w:val="28"/>
          <w:lang w:val="ru-RU"/>
        </w:rPr>
        <w:t>азовательной программы школы</w:t>
      </w:r>
      <w:r w:rsidRPr="00A07FF5">
        <w:rPr>
          <w:rStyle w:val="135"/>
          <w:rFonts w:ascii="Times New Roman" w:hAnsi="Times New Roman" w:cs="Times New Roman"/>
          <w:sz w:val="28"/>
          <w:szCs w:val="28"/>
          <w:lang w:val="ru-RU"/>
        </w:rPr>
        <w:t>, сформированным с учетом потребностей всех участников образовательного</w:t>
      </w:r>
      <w:r w:rsidR="00867DC5"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процесса; выявление проблемных зон и установление необходимых изменений в имеющихся</w:t>
      </w:r>
      <w:r w:rsidR="00867DC5"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условиях для приведения их в соответствие с требованиями ФГОС; разработку с привлечением</w:t>
      </w:r>
      <w:r w:rsidR="00867DC5"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всех участников образовательного процесса и возможных партнеров механизмов достижения</w:t>
      </w:r>
      <w:r w:rsidR="00867DC5"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целевых ориентиров в системе условий; разработку сетевого графика (дорожной карты) создания</w:t>
      </w:r>
      <w:r w:rsidR="00867DC5"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необходимой системы условий; разработку механизмов мониторинга, оценки и коррекции</w:t>
      </w:r>
      <w:r w:rsidR="00867DC5" w:rsidRPr="00A07FF5">
        <w:rPr>
          <w:rStyle w:val="135"/>
          <w:rFonts w:ascii="Times New Roman" w:hAnsi="Times New Roman" w:cs="Times New Roman"/>
          <w:sz w:val="28"/>
          <w:szCs w:val="28"/>
          <w:lang w:val="ru-RU"/>
        </w:rPr>
        <w:t xml:space="preserve"> </w:t>
      </w:r>
      <w:r w:rsidRPr="00A07FF5">
        <w:rPr>
          <w:rStyle w:val="135"/>
          <w:rFonts w:ascii="Times New Roman" w:hAnsi="Times New Roman" w:cs="Times New Roman"/>
          <w:sz w:val="28"/>
          <w:szCs w:val="28"/>
          <w:lang w:val="ru-RU"/>
        </w:rPr>
        <w:t>реализации промежуточных этапов разработанного графика (дорожной карты).</w:t>
      </w:r>
    </w:p>
    <w:p w:rsidR="00867DC5" w:rsidRPr="00A07FF5" w:rsidRDefault="00867DC5" w:rsidP="003759CE">
      <w:pPr>
        <w:pStyle w:val="131"/>
        <w:spacing w:before="0" w:after="0" w:line="360" w:lineRule="auto"/>
        <w:ind w:firstLine="461"/>
        <w:jc w:val="both"/>
        <w:rPr>
          <w:rStyle w:val="135"/>
          <w:rFonts w:ascii="Times New Roman" w:hAnsi="Times New Roman" w:cs="Times New Roman"/>
          <w:sz w:val="28"/>
          <w:szCs w:val="28"/>
          <w:lang w:val="ru-RU"/>
        </w:rPr>
      </w:pPr>
    </w:p>
    <w:p w:rsidR="003759CE" w:rsidRPr="00A07FF5" w:rsidRDefault="003759CE" w:rsidP="00867DC5">
      <w:pPr>
        <w:pStyle w:val="131"/>
        <w:numPr>
          <w:ilvl w:val="0"/>
          <w:numId w:val="75"/>
        </w:numPr>
        <w:spacing w:before="0" w:after="0" w:line="240" w:lineRule="auto"/>
        <w:rPr>
          <w:rStyle w:val="135"/>
          <w:rFonts w:ascii="Times New Roman" w:hAnsi="Times New Roman" w:cs="Times New Roman"/>
          <w:b/>
          <w:sz w:val="28"/>
          <w:szCs w:val="28"/>
          <w:lang w:val="ru-RU"/>
        </w:rPr>
      </w:pPr>
      <w:r w:rsidRPr="00A07FF5">
        <w:rPr>
          <w:rStyle w:val="135"/>
          <w:rFonts w:ascii="Times New Roman" w:hAnsi="Times New Roman" w:cs="Times New Roman"/>
          <w:b/>
          <w:sz w:val="28"/>
          <w:szCs w:val="28"/>
          <w:lang w:val="ru-RU"/>
        </w:rPr>
        <w:t>Мониторинг качества образования</w:t>
      </w:r>
    </w:p>
    <w:p w:rsidR="00867DC5" w:rsidRPr="00A07FF5" w:rsidRDefault="00867DC5" w:rsidP="00867DC5">
      <w:pPr>
        <w:pStyle w:val="131"/>
        <w:spacing w:before="0" w:after="0" w:line="240" w:lineRule="auto"/>
        <w:ind w:left="1181"/>
        <w:rPr>
          <w:rStyle w:val="135"/>
          <w:rFonts w:ascii="Times New Roman" w:hAnsi="Times New Roman" w:cs="Times New Roman"/>
          <w:b/>
          <w:sz w:val="28"/>
          <w:szCs w:val="28"/>
          <w:lang w:val="ru-RU"/>
        </w:rPr>
      </w:pPr>
      <w:r w:rsidRPr="00A07FF5">
        <w:rPr>
          <w:rStyle w:val="135"/>
          <w:rFonts w:ascii="Times New Roman" w:hAnsi="Times New Roman" w:cs="Times New Roman"/>
          <w:b/>
          <w:sz w:val="28"/>
          <w:szCs w:val="28"/>
          <w:lang w:val="ru-RU"/>
        </w:rPr>
        <w:t>в ЧОУ СО Частной интегрированной школе</w:t>
      </w:r>
    </w:p>
    <w:p w:rsidR="003D29D2" w:rsidRPr="00A07FF5" w:rsidRDefault="003D29D2" w:rsidP="00867DC5">
      <w:pPr>
        <w:pStyle w:val="131"/>
        <w:spacing w:before="0" w:after="0" w:line="240" w:lineRule="auto"/>
        <w:ind w:left="1181"/>
        <w:rPr>
          <w:rStyle w:val="135"/>
          <w:rFonts w:ascii="Times New Roman" w:hAnsi="Times New Roman" w:cs="Times New Roman"/>
          <w:b/>
          <w:sz w:val="28"/>
          <w:szCs w:val="28"/>
          <w:lang w:val="ru-RU"/>
        </w:rPr>
      </w:pPr>
    </w:p>
    <w:tbl>
      <w:tblPr>
        <w:tblStyle w:val="TableGrid"/>
        <w:tblW w:w="0" w:type="auto"/>
        <w:tblInd w:w="108" w:type="dxa"/>
        <w:tblLayout w:type="fixed"/>
        <w:tblLook w:val="04A0"/>
      </w:tblPr>
      <w:tblGrid>
        <w:gridCol w:w="630"/>
        <w:gridCol w:w="1890"/>
        <w:gridCol w:w="2610"/>
        <w:gridCol w:w="3001"/>
        <w:gridCol w:w="2057"/>
      </w:tblGrid>
      <w:tr w:rsidR="00D24635" w:rsidRPr="00A07FF5" w:rsidTr="00E76B14">
        <w:tc>
          <w:tcPr>
            <w:tcW w:w="630" w:type="dxa"/>
          </w:tcPr>
          <w:p w:rsidR="00D55BA0" w:rsidRPr="00A07FF5" w:rsidRDefault="00D55BA0" w:rsidP="00D24635">
            <w:pPr>
              <w:pStyle w:val="131"/>
              <w:shd w:val="clear" w:color="auto" w:fill="auto"/>
              <w:spacing w:before="0" w:after="0" w:line="240" w:lineRule="auto"/>
              <w:ind w:left="-1181" w:firstLine="1181"/>
              <w:rPr>
                <w:rStyle w:val="135"/>
                <w:rFonts w:ascii="Times New Roman" w:hAnsi="Times New Roman" w:cs="Times New Roman"/>
                <w:b/>
                <w:sz w:val="24"/>
                <w:szCs w:val="24"/>
              </w:rPr>
            </w:pPr>
          </w:p>
          <w:p w:rsidR="00D24635" w:rsidRPr="00A07FF5" w:rsidRDefault="00D24635" w:rsidP="00D24635">
            <w:pPr>
              <w:pStyle w:val="131"/>
              <w:shd w:val="clear" w:color="auto" w:fill="auto"/>
              <w:spacing w:before="0" w:after="0" w:line="240" w:lineRule="auto"/>
              <w:ind w:left="-1181" w:firstLine="1181"/>
              <w:rPr>
                <w:rStyle w:val="135"/>
                <w:rFonts w:ascii="Times New Roman" w:hAnsi="Times New Roman" w:cs="Times New Roman"/>
                <w:b/>
                <w:sz w:val="24"/>
                <w:szCs w:val="24"/>
              </w:rPr>
            </w:pPr>
            <w:r w:rsidRPr="00A07FF5">
              <w:rPr>
                <w:rStyle w:val="135"/>
                <w:rFonts w:ascii="Times New Roman" w:hAnsi="Times New Roman" w:cs="Times New Roman"/>
                <w:b/>
                <w:sz w:val="24"/>
                <w:szCs w:val="24"/>
              </w:rPr>
              <w:t>№</w:t>
            </w:r>
          </w:p>
          <w:p w:rsidR="00D24635" w:rsidRPr="00A07FF5" w:rsidRDefault="00D24635" w:rsidP="00D55BA0">
            <w:pPr>
              <w:pStyle w:val="131"/>
              <w:shd w:val="clear" w:color="auto" w:fill="auto"/>
              <w:spacing w:before="0" w:after="0" w:line="240" w:lineRule="auto"/>
              <w:ind w:left="-1181" w:firstLine="1181"/>
              <w:rPr>
                <w:rStyle w:val="135"/>
                <w:rFonts w:ascii="Times New Roman" w:hAnsi="Times New Roman" w:cs="Times New Roman"/>
                <w:b/>
                <w:sz w:val="24"/>
                <w:szCs w:val="24"/>
              </w:rPr>
            </w:pPr>
            <w:r w:rsidRPr="00A07FF5">
              <w:rPr>
                <w:rStyle w:val="135"/>
                <w:rFonts w:ascii="Times New Roman" w:hAnsi="Times New Roman" w:cs="Times New Roman"/>
                <w:b/>
                <w:sz w:val="24"/>
                <w:szCs w:val="24"/>
              </w:rPr>
              <w:t xml:space="preserve"> </w:t>
            </w:r>
          </w:p>
        </w:tc>
        <w:tc>
          <w:tcPr>
            <w:tcW w:w="1890" w:type="dxa"/>
          </w:tcPr>
          <w:p w:rsidR="00FA59F2" w:rsidRPr="00A07FF5" w:rsidRDefault="00D24635" w:rsidP="00D55BA0">
            <w:pPr>
              <w:pStyle w:val="131"/>
              <w:shd w:val="clear" w:color="auto" w:fill="auto"/>
              <w:spacing w:before="0" w:after="0" w:line="240" w:lineRule="auto"/>
              <w:rPr>
                <w:rStyle w:val="135"/>
                <w:rFonts w:ascii="Times New Roman" w:hAnsi="Times New Roman" w:cs="Times New Roman"/>
                <w:b/>
                <w:sz w:val="24"/>
                <w:szCs w:val="24"/>
              </w:rPr>
            </w:pPr>
            <w:r w:rsidRPr="00A07FF5">
              <w:rPr>
                <w:rStyle w:val="135"/>
                <w:rFonts w:ascii="Times New Roman" w:hAnsi="Times New Roman" w:cs="Times New Roman"/>
                <w:b/>
                <w:sz w:val="24"/>
                <w:szCs w:val="24"/>
              </w:rPr>
              <w:t>Показатели продуктив</w:t>
            </w:r>
          </w:p>
          <w:p w:rsidR="00D24635" w:rsidRPr="00A07FF5" w:rsidRDefault="00D24635" w:rsidP="00D55BA0">
            <w:pPr>
              <w:pStyle w:val="131"/>
              <w:shd w:val="clear" w:color="auto" w:fill="auto"/>
              <w:spacing w:before="0" w:after="0" w:line="240" w:lineRule="auto"/>
              <w:rPr>
                <w:rStyle w:val="135"/>
                <w:rFonts w:ascii="Times New Roman" w:hAnsi="Times New Roman" w:cs="Times New Roman"/>
                <w:b/>
                <w:sz w:val="24"/>
                <w:szCs w:val="24"/>
              </w:rPr>
            </w:pPr>
            <w:r w:rsidRPr="00A07FF5">
              <w:rPr>
                <w:rStyle w:val="135"/>
                <w:rFonts w:ascii="Times New Roman" w:hAnsi="Times New Roman" w:cs="Times New Roman"/>
                <w:b/>
                <w:sz w:val="24"/>
                <w:szCs w:val="24"/>
              </w:rPr>
              <w:t>ности</w:t>
            </w:r>
          </w:p>
        </w:tc>
        <w:tc>
          <w:tcPr>
            <w:tcW w:w="2610" w:type="dxa"/>
          </w:tcPr>
          <w:p w:rsidR="00D24635" w:rsidRPr="00A07FF5" w:rsidRDefault="00D24635" w:rsidP="00867DC5">
            <w:pPr>
              <w:pStyle w:val="131"/>
              <w:shd w:val="clear" w:color="auto" w:fill="auto"/>
              <w:spacing w:before="0" w:after="0" w:line="240" w:lineRule="auto"/>
              <w:rPr>
                <w:rStyle w:val="135"/>
                <w:rFonts w:ascii="Times New Roman" w:hAnsi="Times New Roman" w:cs="Times New Roman"/>
                <w:b/>
                <w:sz w:val="24"/>
                <w:szCs w:val="24"/>
              </w:rPr>
            </w:pPr>
            <w:r w:rsidRPr="00A07FF5">
              <w:rPr>
                <w:rStyle w:val="135"/>
                <w:rFonts w:ascii="Times New Roman" w:hAnsi="Times New Roman" w:cs="Times New Roman"/>
                <w:b/>
                <w:sz w:val="24"/>
                <w:szCs w:val="24"/>
              </w:rPr>
              <w:t>Индикаторы</w:t>
            </w:r>
          </w:p>
          <w:p w:rsidR="00D24635" w:rsidRPr="00A07FF5" w:rsidRDefault="00D24635" w:rsidP="00867DC5">
            <w:pPr>
              <w:pStyle w:val="131"/>
              <w:shd w:val="clear" w:color="auto" w:fill="auto"/>
              <w:spacing w:before="0" w:after="0" w:line="240" w:lineRule="auto"/>
              <w:rPr>
                <w:rStyle w:val="135"/>
                <w:rFonts w:ascii="Times New Roman" w:hAnsi="Times New Roman" w:cs="Times New Roman"/>
                <w:b/>
                <w:sz w:val="24"/>
                <w:szCs w:val="24"/>
              </w:rPr>
            </w:pPr>
            <w:r w:rsidRPr="00A07FF5">
              <w:rPr>
                <w:rStyle w:val="135"/>
                <w:rFonts w:ascii="Times New Roman" w:hAnsi="Times New Roman" w:cs="Times New Roman"/>
                <w:b/>
                <w:sz w:val="24"/>
                <w:szCs w:val="24"/>
              </w:rPr>
              <w:t>оценки</w:t>
            </w:r>
          </w:p>
          <w:p w:rsidR="00D24635" w:rsidRPr="00A07FF5" w:rsidRDefault="00D24635" w:rsidP="00D24635">
            <w:pPr>
              <w:pStyle w:val="131"/>
              <w:shd w:val="clear" w:color="auto" w:fill="auto"/>
              <w:spacing w:before="0" w:after="0" w:line="240" w:lineRule="auto"/>
              <w:rPr>
                <w:rStyle w:val="135"/>
                <w:rFonts w:ascii="Times New Roman" w:hAnsi="Times New Roman" w:cs="Times New Roman"/>
                <w:b/>
                <w:sz w:val="24"/>
                <w:szCs w:val="24"/>
              </w:rPr>
            </w:pPr>
            <w:r w:rsidRPr="00A07FF5">
              <w:rPr>
                <w:rStyle w:val="135"/>
                <w:rFonts w:ascii="Times New Roman" w:hAnsi="Times New Roman" w:cs="Times New Roman"/>
                <w:b/>
                <w:sz w:val="24"/>
                <w:szCs w:val="24"/>
              </w:rPr>
              <w:t>продуктивности</w:t>
            </w:r>
          </w:p>
        </w:tc>
        <w:tc>
          <w:tcPr>
            <w:tcW w:w="3001" w:type="dxa"/>
          </w:tcPr>
          <w:p w:rsidR="00D24635" w:rsidRPr="00A07FF5" w:rsidRDefault="00D24635" w:rsidP="00867DC5">
            <w:pPr>
              <w:pStyle w:val="131"/>
              <w:shd w:val="clear" w:color="auto" w:fill="auto"/>
              <w:spacing w:before="0" w:after="0" w:line="240" w:lineRule="auto"/>
              <w:rPr>
                <w:rStyle w:val="135"/>
                <w:rFonts w:ascii="Times New Roman" w:hAnsi="Times New Roman" w:cs="Times New Roman"/>
                <w:b/>
                <w:sz w:val="24"/>
                <w:szCs w:val="24"/>
              </w:rPr>
            </w:pPr>
            <w:r w:rsidRPr="00A07FF5">
              <w:rPr>
                <w:rStyle w:val="135"/>
                <w:rFonts w:ascii="Times New Roman" w:hAnsi="Times New Roman" w:cs="Times New Roman"/>
                <w:b/>
                <w:sz w:val="24"/>
                <w:szCs w:val="24"/>
              </w:rPr>
              <w:t>Методы сбора информации</w:t>
            </w:r>
          </w:p>
        </w:tc>
        <w:tc>
          <w:tcPr>
            <w:tcW w:w="2057" w:type="dxa"/>
          </w:tcPr>
          <w:p w:rsidR="00D24635" w:rsidRPr="00A07FF5" w:rsidRDefault="00D24635" w:rsidP="00D24635">
            <w:pPr>
              <w:pStyle w:val="131"/>
              <w:shd w:val="clear" w:color="auto" w:fill="auto"/>
              <w:spacing w:before="0" w:after="0" w:line="240" w:lineRule="auto"/>
              <w:rPr>
                <w:rStyle w:val="135"/>
                <w:rFonts w:ascii="Times New Roman" w:hAnsi="Times New Roman" w:cs="Times New Roman"/>
                <w:b/>
                <w:sz w:val="24"/>
                <w:szCs w:val="24"/>
              </w:rPr>
            </w:pPr>
            <w:r w:rsidRPr="00A07FF5">
              <w:rPr>
                <w:rStyle w:val="135"/>
                <w:rFonts w:ascii="Times New Roman" w:hAnsi="Times New Roman" w:cs="Times New Roman"/>
                <w:b/>
                <w:sz w:val="24"/>
                <w:szCs w:val="24"/>
              </w:rPr>
              <w:t>Периодиность,</w:t>
            </w:r>
          </w:p>
          <w:p w:rsidR="00D24635" w:rsidRPr="00A07FF5" w:rsidRDefault="00D24635" w:rsidP="00D24635">
            <w:pPr>
              <w:pStyle w:val="131"/>
              <w:shd w:val="clear" w:color="auto" w:fill="auto"/>
              <w:spacing w:before="0" w:after="0" w:line="240" w:lineRule="auto"/>
              <w:rPr>
                <w:rStyle w:val="135"/>
                <w:rFonts w:ascii="Times New Roman" w:hAnsi="Times New Roman" w:cs="Times New Roman"/>
                <w:b/>
                <w:sz w:val="24"/>
                <w:szCs w:val="24"/>
              </w:rPr>
            </w:pPr>
            <w:r w:rsidRPr="00A07FF5">
              <w:rPr>
                <w:rStyle w:val="135"/>
                <w:rFonts w:ascii="Times New Roman" w:hAnsi="Times New Roman" w:cs="Times New Roman"/>
                <w:b/>
                <w:sz w:val="24"/>
                <w:szCs w:val="24"/>
              </w:rPr>
              <w:t>ответственный сотрудник</w:t>
            </w:r>
          </w:p>
        </w:tc>
      </w:tr>
      <w:tr w:rsidR="00D24635" w:rsidRPr="00A07FF5" w:rsidTr="00D24635">
        <w:tc>
          <w:tcPr>
            <w:tcW w:w="10188" w:type="dxa"/>
            <w:gridSpan w:val="5"/>
          </w:tcPr>
          <w:p w:rsidR="00E76B14" w:rsidRPr="00A07FF5" w:rsidRDefault="00D24635" w:rsidP="00FA59F2">
            <w:pPr>
              <w:pStyle w:val="131"/>
              <w:numPr>
                <w:ilvl w:val="0"/>
                <w:numId w:val="76"/>
              </w:numPr>
              <w:spacing w:before="0" w:after="0" w:line="240" w:lineRule="auto"/>
              <w:rPr>
                <w:rStyle w:val="135"/>
                <w:rFonts w:ascii="Times New Roman" w:hAnsi="Times New Roman" w:cs="Times New Roman"/>
                <w:sz w:val="24"/>
                <w:szCs w:val="24"/>
              </w:rPr>
            </w:pPr>
            <w:r w:rsidRPr="00A07FF5">
              <w:rPr>
                <w:rStyle w:val="135"/>
                <w:rFonts w:ascii="Times New Roman" w:hAnsi="Times New Roman" w:cs="Times New Roman"/>
                <w:b/>
                <w:sz w:val="24"/>
                <w:szCs w:val="24"/>
              </w:rPr>
              <w:t>Мониторинг качества образования</w:t>
            </w:r>
          </w:p>
        </w:tc>
      </w:tr>
      <w:tr w:rsidR="00D55BA0" w:rsidRPr="0065347C" w:rsidTr="00E76B14">
        <w:tc>
          <w:tcPr>
            <w:tcW w:w="630" w:type="dxa"/>
          </w:tcPr>
          <w:p w:rsidR="00D24635" w:rsidRPr="00A07FF5" w:rsidRDefault="00D24635" w:rsidP="00867DC5">
            <w:pPr>
              <w:pStyle w:val="131"/>
              <w:shd w:val="clear" w:color="auto" w:fill="auto"/>
              <w:spacing w:before="0" w:after="0" w:line="240" w:lineRule="auto"/>
              <w:rPr>
                <w:rStyle w:val="135"/>
                <w:rFonts w:ascii="Times New Roman" w:hAnsi="Times New Roman" w:cs="Times New Roman"/>
                <w:sz w:val="24"/>
                <w:szCs w:val="24"/>
              </w:rPr>
            </w:pPr>
            <w:r w:rsidRPr="00A07FF5">
              <w:rPr>
                <w:rStyle w:val="135"/>
                <w:rFonts w:ascii="Times New Roman" w:hAnsi="Times New Roman" w:cs="Times New Roman"/>
                <w:sz w:val="24"/>
                <w:szCs w:val="24"/>
              </w:rPr>
              <w:t>1.</w:t>
            </w:r>
          </w:p>
        </w:tc>
        <w:tc>
          <w:tcPr>
            <w:tcW w:w="1890" w:type="dxa"/>
          </w:tcPr>
          <w:p w:rsidR="00D24635" w:rsidRPr="00A07FF5" w:rsidRDefault="00D24635" w:rsidP="00D24635">
            <w:pPr>
              <w:pStyle w:val="131"/>
              <w:shd w:val="clear" w:color="auto" w:fill="auto"/>
              <w:spacing w:before="0" w:after="0" w:line="240" w:lineRule="auto"/>
              <w:jc w:val="left"/>
              <w:rPr>
                <w:rStyle w:val="135"/>
                <w:rFonts w:ascii="Times New Roman" w:hAnsi="Times New Roman" w:cs="Times New Roman"/>
                <w:sz w:val="24"/>
                <w:szCs w:val="24"/>
              </w:rPr>
            </w:pPr>
            <w:r w:rsidRPr="00A07FF5">
              <w:rPr>
                <w:rStyle w:val="135"/>
                <w:rFonts w:ascii="Times New Roman" w:hAnsi="Times New Roman" w:cs="Times New Roman"/>
                <w:sz w:val="24"/>
                <w:szCs w:val="24"/>
              </w:rPr>
              <w:t>Здоровье учащихся</w:t>
            </w:r>
          </w:p>
        </w:tc>
        <w:tc>
          <w:tcPr>
            <w:tcW w:w="2610" w:type="dxa"/>
          </w:tcPr>
          <w:p w:rsidR="00D55BA0" w:rsidRPr="00A07FF5" w:rsidRDefault="00D55BA0" w:rsidP="008C5BFB">
            <w:pPr>
              <w:pStyle w:val="131"/>
              <w:numPr>
                <w:ilvl w:val="0"/>
                <w:numId w:val="77"/>
              </w:numPr>
              <w:shd w:val="clear" w:color="auto" w:fill="auto"/>
              <w:tabs>
                <w:tab w:val="left" w:pos="312"/>
              </w:tabs>
              <w:spacing w:before="0" w:after="0" w:line="240" w:lineRule="auto"/>
              <w:ind w:left="42" w:firstLine="0"/>
              <w:jc w:val="left"/>
              <w:rPr>
                <w:rStyle w:val="135"/>
                <w:rFonts w:ascii="Times New Roman" w:hAnsi="Times New Roman" w:cs="Times New Roman"/>
                <w:sz w:val="24"/>
                <w:szCs w:val="24"/>
              </w:rPr>
            </w:pPr>
            <w:r w:rsidRPr="00A07FF5">
              <w:rPr>
                <w:rStyle w:val="135"/>
                <w:rFonts w:ascii="Times New Roman" w:hAnsi="Times New Roman" w:cs="Times New Roman"/>
                <w:sz w:val="24"/>
                <w:szCs w:val="24"/>
              </w:rPr>
              <w:t>Состояние здоровья учащихся</w:t>
            </w:r>
          </w:p>
        </w:tc>
        <w:tc>
          <w:tcPr>
            <w:tcW w:w="3001" w:type="dxa"/>
          </w:tcPr>
          <w:p w:rsidR="00D55BA0" w:rsidRPr="00A07FF5" w:rsidRDefault="00D55BA0" w:rsidP="008C5BFB">
            <w:pPr>
              <w:pStyle w:val="131"/>
              <w:numPr>
                <w:ilvl w:val="0"/>
                <w:numId w:val="78"/>
              </w:numPr>
              <w:shd w:val="clear" w:color="auto" w:fill="auto"/>
              <w:tabs>
                <w:tab w:val="left" w:pos="312"/>
              </w:tabs>
              <w:spacing w:before="0" w:after="0" w:line="240" w:lineRule="auto"/>
              <w:ind w:left="8" w:firstLine="90"/>
              <w:jc w:val="left"/>
              <w:rPr>
                <w:rStyle w:val="135"/>
                <w:rFonts w:ascii="Times New Roman" w:hAnsi="Times New Roman" w:cs="Times New Roman"/>
                <w:sz w:val="24"/>
                <w:szCs w:val="24"/>
              </w:rPr>
            </w:pPr>
            <w:r w:rsidRPr="00A07FF5">
              <w:rPr>
                <w:rStyle w:val="135"/>
                <w:rFonts w:ascii="Times New Roman" w:hAnsi="Times New Roman" w:cs="Times New Roman"/>
                <w:sz w:val="24"/>
                <w:szCs w:val="24"/>
              </w:rPr>
              <w:t>Изучение результатов медицинского осмотра</w:t>
            </w:r>
          </w:p>
          <w:p w:rsidR="00D55BA0" w:rsidRPr="00A07FF5" w:rsidRDefault="00D55BA0" w:rsidP="00D55BA0">
            <w:pPr>
              <w:pStyle w:val="131"/>
              <w:shd w:val="clear" w:color="auto" w:fill="auto"/>
              <w:spacing w:before="0" w:after="0" w:line="240" w:lineRule="auto"/>
              <w:ind w:left="-82" w:firstLine="90"/>
              <w:jc w:val="left"/>
              <w:rPr>
                <w:rStyle w:val="135"/>
                <w:rFonts w:ascii="Times New Roman" w:hAnsi="Times New Roman" w:cs="Times New Roman"/>
                <w:sz w:val="24"/>
                <w:szCs w:val="24"/>
              </w:rPr>
            </w:pPr>
            <w:r w:rsidRPr="00A07FF5">
              <w:rPr>
                <w:rStyle w:val="135"/>
                <w:rFonts w:ascii="Times New Roman" w:hAnsi="Times New Roman" w:cs="Times New Roman"/>
                <w:sz w:val="24"/>
                <w:szCs w:val="24"/>
              </w:rPr>
              <w:t>2.Изучение заболеваемости учащихся в течение учебного года</w:t>
            </w:r>
          </w:p>
        </w:tc>
        <w:tc>
          <w:tcPr>
            <w:tcW w:w="2057" w:type="dxa"/>
          </w:tcPr>
          <w:p w:rsidR="00D55BA0" w:rsidRPr="00A07FF5" w:rsidRDefault="00D55BA0" w:rsidP="00D55BA0">
            <w:pPr>
              <w:pStyle w:val="131"/>
              <w:shd w:val="clear" w:color="auto" w:fill="auto"/>
              <w:spacing w:before="0" w:after="0" w:line="240" w:lineRule="auto"/>
              <w:rPr>
                <w:rStyle w:val="135"/>
                <w:rFonts w:ascii="Times New Roman" w:hAnsi="Times New Roman" w:cs="Times New Roman"/>
                <w:sz w:val="24"/>
                <w:szCs w:val="24"/>
              </w:rPr>
            </w:pPr>
            <w:r w:rsidRPr="00A07FF5">
              <w:rPr>
                <w:rStyle w:val="135"/>
                <w:rFonts w:ascii="Times New Roman" w:hAnsi="Times New Roman" w:cs="Times New Roman"/>
                <w:sz w:val="24"/>
                <w:szCs w:val="24"/>
              </w:rPr>
              <w:t>1 раз в год</w:t>
            </w:r>
          </w:p>
          <w:p w:rsidR="00D24635" w:rsidRPr="00A07FF5" w:rsidRDefault="00D55BA0" w:rsidP="00D55BA0">
            <w:pPr>
              <w:pStyle w:val="131"/>
              <w:shd w:val="clear" w:color="auto" w:fill="auto"/>
              <w:spacing w:before="0" w:after="0" w:line="240" w:lineRule="auto"/>
              <w:rPr>
                <w:rStyle w:val="135"/>
                <w:rFonts w:ascii="Times New Roman" w:hAnsi="Times New Roman" w:cs="Times New Roman"/>
                <w:sz w:val="24"/>
                <w:szCs w:val="24"/>
              </w:rPr>
            </w:pPr>
            <w:r w:rsidRPr="00A07FF5">
              <w:rPr>
                <w:rStyle w:val="135"/>
                <w:rFonts w:ascii="Times New Roman" w:hAnsi="Times New Roman" w:cs="Times New Roman"/>
                <w:sz w:val="24"/>
                <w:szCs w:val="24"/>
              </w:rPr>
              <w:t>мед.работник</w:t>
            </w:r>
          </w:p>
        </w:tc>
      </w:tr>
      <w:tr w:rsidR="00D24635" w:rsidRPr="0065347C" w:rsidTr="00E76B14">
        <w:tc>
          <w:tcPr>
            <w:tcW w:w="630" w:type="dxa"/>
          </w:tcPr>
          <w:p w:rsidR="00D24635" w:rsidRPr="00A07FF5" w:rsidRDefault="00D24635" w:rsidP="00867DC5">
            <w:pPr>
              <w:pStyle w:val="131"/>
              <w:shd w:val="clear" w:color="auto" w:fill="auto"/>
              <w:spacing w:before="0" w:after="0" w:line="240" w:lineRule="auto"/>
              <w:rPr>
                <w:rStyle w:val="135"/>
                <w:rFonts w:ascii="Times New Roman" w:hAnsi="Times New Roman" w:cs="Times New Roman"/>
                <w:sz w:val="24"/>
                <w:szCs w:val="24"/>
              </w:rPr>
            </w:pPr>
            <w:r w:rsidRPr="00A07FF5">
              <w:rPr>
                <w:rStyle w:val="135"/>
                <w:rFonts w:ascii="Times New Roman" w:hAnsi="Times New Roman" w:cs="Times New Roman"/>
                <w:sz w:val="24"/>
                <w:szCs w:val="24"/>
              </w:rPr>
              <w:t>2.</w:t>
            </w:r>
          </w:p>
        </w:tc>
        <w:tc>
          <w:tcPr>
            <w:tcW w:w="1890" w:type="dxa"/>
          </w:tcPr>
          <w:p w:rsidR="00D24635" w:rsidRPr="00A07FF5" w:rsidRDefault="00D24635" w:rsidP="00D24635">
            <w:pPr>
              <w:pStyle w:val="131"/>
              <w:shd w:val="clear" w:color="auto" w:fill="auto"/>
              <w:spacing w:before="0" w:after="0" w:line="240" w:lineRule="auto"/>
              <w:jc w:val="left"/>
              <w:rPr>
                <w:rStyle w:val="135"/>
                <w:rFonts w:ascii="Times New Roman" w:hAnsi="Times New Roman" w:cs="Times New Roman"/>
                <w:sz w:val="24"/>
                <w:szCs w:val="24"/>
              </w:rPr>
            </w:pPr>
            <w:r w:rsidRPr="00A07FF5">
              <w:rPr>
                <w:rStyle w:val="135"/>
                <w:rFonts w:ascii="Times New Roman" w:hAnsi="Times New Roman" w:cs="Times New Roman"/>
                <w:sz w:val="24"/>
                <w:szCs w:val="24"/>
              </w:rPr>
              <w:t>Обученность школьников</w:t>
            </w:r>
          </w:p>
        </w:tc>
        <w:tc>
          <w:tcPr>
            <w:tcW w:w="2610" w:type="dxa"/>
          </w:tcPr>
          <w:p w:rsidR="00D24635" w:rsidRPr="00A07FF5" w:rsidRDefault="00D55BA0" w:rsidP="00D55BA0">
            <w:pPr>
              <w:pStyle w:val="131"/>
              <w:shd w:val="clear" w:color="auto" w:fill="auto"/>
              <w:spacing w:before="0" w:after="0" w:line="240" w:lineRule="auto"/>
              <w:jc w:val="left"/>
              <w:rPr>
                <w:rStyle w:val="135"/>
                <w:rFonts w:ascii="Times New Roman" w:hAnsi="Times New Roman" w:cs="Times New Roman"/>
                <w:sz w:val="24"/>
                <w:szCs w:val="24"/>
              </w:rPr>
            </w:pPr>
            <w:r w:rsidRPr="00A07FF5">
              <w:rPr>
                <w:rStyle w:val="135"/>
                <w:rFonts w:ascii="Times New Roman" w:hAnsi="Times New Roman" w:cs="Times New Roman"/>
                <w:sz w:val="24"/>
                <w:szCs w:val="24"/>
              </w:rPr>
              <w:t>1.Уровни усвоения знаний</w:t>
            </w:r>
          </w:p>
          <w:p w:rsidR="00D55BA0" w:rsidRPr="00A07FF5" w:rsidRDefault="00D55BA0" w:rsidP="00D55BA0">
            <w:pPr>
              <w:pStyle w:val="131"/>
              <w:shd w:val="clear" w:color="auto" w:fill="auto"/>
              <w:spacing w:before="0" w:after="0" w:line="240" w:lineRule="auto"/>
              <w:jc w:val="left"/>
              <w:rPr>
                <w:rStyle w:val="135"/>
                <w:rFonts w:ascii="Times New Roman" w:hAnsi="Times New Roman" w:cs="Times New Roman"/>
                <w:sz w:val="24"/>
                <w:szCs w:val="24"/>
              </w:rPr>
            </w:pPr>
            <w:r w:rsidRPr="00A07FF5">
              <w:rPr>
                <w:rStyle w:val="135"/>
                <w:rFonts w:ascii="Times New Roman" w:hAnsi="Times New Roman" w:cs="Times New Roman"/>
                <w:sz w:val="24"/>
                <w:szCs w:val="24"/>
              </w:rPr>
              <w:t>2. Системность знаний</w:t>
            </w:r>
          </w:p>
          <w:p w:rsidR="00D55BA0" w:rsidRPr="00A07FF5" w:rsidRDefault="00D55BA0" w:rsidP="00D55BA0">
            <w:pPr>
              <w:pStyle w:val="131"/>
              <w:shd w:val="clear" w:color="auto" w:fill="auto"/>
              <w:spacing w:before="0" w:after="0" w:line="240" w:lineRule="auto"/>
              <w:jc w:val="left"/>
              <w:rPr>
                <w:rStyle w:val="135"/>
                <w:rFonts w:ascii="Times New Roman" w:hAnsi="Times New Roman" w:cs="Times New Roman"/>
                <w:sz w:val="24"/>
                <w:szCs w:val="24"/>
              </w:rPr>
            </w:pPr>
            <w:r w:rsidRPr="00A07FF5">
              <w:rPr>
                <w:rStyle w:val="135"/>
                <w:rFonts w:ascii="Times New Roman" w:hAnsi="Times New Roman" w:cs="Times New Roman"/>
                <w:sz w:val="24"/>
                <w:szCs w:val="24"/>
              </w:rPr>
              <w:t>3. Действен</w:t>
            </w:r>
          </w:p>
          <w:p w:rsidR="00D55BA0" w:rsidRPr="00A07FF5" w:rsidRDefault="00D55BA0" w:rsidP="00D55BA0">
            <w:pPr>
              <w:pStyle w:val="131"/>
              <w:shd w:val="clear" w:color="auto" w:fill="auto"/>
              <w:spacing w:before="0" w:after="0" w:line="240" w:lineRule="auto"/>
              <w:jc w:val="left"/>
              <w:rPr>
                <w:rStyle w:val="135"/>
                <w:rFonts w:ascii="Times New Roman" w:hAnsi="Times New Roman" w:cs="Times New Roman"/>
                <w:sz w:val="24"/>
                <w:szCs w:val="24"/>
              </w:rPr>
            </w:pPr>
            <w:r w:rsidRPr="00A07FF5">
              <w:rPr>
                <w:rStyle w:val="135"/>
                <w:rFonts w:ascii="Times New Roman" w:hAnsi="Times New Roman" w:cs="Times New Roman"/>
                <w:sz w:val="24"/>
                <w:szCs w:val="24"/>
              </w:rPr>
              <w:t>ность знаний</w:t>
            </w:r>
          </w:p>
        </w:tc>
        <w:tc>
          <w:tcPr>
            <w:tcW w:w="3001" w:type="dxa"/>
          </w:tcPr>
          <w:p w:rsidR="00D24635" w:rsidRPr="00A07FF5" w:rsidRDefault="00D55BA0" w:rsidP="00D55BA0">
            <w:pPr>
              <w:pStyle w:val="131"/>
              <w:shd w:val="clear" w:color="auto" w:fill="auto"/>
              <w:spacing w:before="0" w:after="0" w:line="240" w:lineRule="auto"/>
              <w:jc w:val="left"/>
              <w:rPr>
                <w:rStyle w:val="135"/>
                <w:rFonts w:ascii="Times New Roman" w:hAnsi="Times New Roman" w:cs="Times New Roman"/>
                <w:sz w:val="24"/>
                <w:szCs w:val="24"/>
              </w:rPr>
            </w:pPr>
            <w:r w:rsidRPr="00A07FF5">
              <w:rPr>
                <w:rStyle w:val="135"/>
                <w:rFonts w:ascii="Times New Roman" w:hAnsi="Times New Roman" w:cs="Times New Roman"/>
                <w:sz w:val="24"/>
                <w:szCs w:val="24"/>
              </w:rPr>
              <w:t>1.Изучение результатов контрольных работ</w:t>
            </w:r>
          </w:p>
          <w:p w:rsidR="00D55BA0" w:rsidRPr="00A07FF5" w:rsidRDefault="00D55BA0" w:rsidP="00D55BA0">
            <w:pPr>
              <w:pStyle w:val="131"/>
              <w:shd w:val="clear" w:color="auto" w:fill="auto"/>
              <w:spacing w:before="0" w:after="0" w:line="240" w:lineRule="auto"/>
              <w:jc w:val="left"/>
              <w:rPr>
                <w:rStyle w:val="135"/>
                <w:rFonts w:ascii="Times New Roman" w:hAnsi="Times New Roman" w:cs="Times New Roman"/>
                <w:sz w:val="24"/>
                <w:szCs w:val="24"/>
              </w:rPr>
            </w:pPr>
          </w:p>
          <w:p w:rsidR="00D55BA0" w:rsidRPr="00A07FF5" w:rsidRDefault="00D55BA0" w:rsidP="00D55BA0">
            <w:pPr>
              <w:pStyle w:val="131"/>
              <w:shd w:val="clear" w:color="auto" w:fill="auto"/>
              <w:spacing w:before="0" w:after="0" w:line="240" w:lineRule="auto"/>
              <w:jc w:val="left"/>
              <w:rPr>
                <w:rStyle w:val="135"/>
                <w:rFonts w:ascii="Times New Roman" w:hAnsi="Times New Roman" w:cs="Times New Roman"/>
                <w:sz w:val="24"/>
                <w:szCs w:val="24"/>
              </w:rPr>
            </w:pPr>
            <w:r w:rsidRPr="00A07FF5">
              <w:rPr>
                <w:rStyle w:val="135"/>
                <w:rFonts w:ascii="Times New Roman" w:hAnsi="Times New Roman" w:cs="Times New Roman"/>
                <w:sz w:val="24"/>
                <w:szCs w:val="24"/>
              </w:rPr>
              <w:t>2.Изучение результатов прохождения программы</w:t>
            </w:r>
          </w:p>
        </w:tc>
        <w:tc>
          <w:tcPr>
            <w:tcW w:w="2057" w:type="dxa"/>
          </w:tcPr>
          <w:p w:rsidR="00D24635" w:rsidRPr="00A07FF5" w:rsidRDefault="00D55BA0" w:rsidP="00867DC5">
            <w:pPr>
              <w:pStyle w:val="131"/>
              <w:shd w:val="clear" w:color="auto" w:fill="auto"/>
              <w:spacing w:before="0" w:after="0" w:line="240" w:lineRule="auto"/>
              <w:rPr>
                <w:rStyle w:val="135"/>
                <w:rFonts w:ascii="Times New Roman" w:hAnsi="Times New Roman" w:cs="Times New Roman"/>
                <w:sz w:val="24"/>
                <w:szCs w:val="24"/>
              </w:rPr>
            </w:pPr>
            <w:r w:rsidRPr="00A07FF5">
              <w:rPr>
                <w:rStyle w:val="135"/>
                <w:rFonts w:ascii="Times New Roman" w:hAnsi="Times New Roman" w:cs="Times New Roman"/>
                <w:sz w:val="24"/>
                <w:szCs w:val="24"/>
              </w:rPr>
              <w:t>3 раза в год</w:t>
            </w:r>
          </w:p>
          <w:p w:rsidR="00D55BA0" w:rsidRPr="00A07FF5" w:rsidRDefault="00D55BA0" w:rsidP="00867DC5">
            <w:pPr>
              <w:pStyle w:val="131"/>
              <w:shd w:val="clear" w:color="auto" w:fill="auto"/>
              <w:spacing w:before="0" w:after="0" w:line="240" w:lineRule="auto"/>
              <w:rPr>
                <w:rStyle w:val="135"/>
                <w:rFonts w:ascii="Times New Roman" w:hAnsi="Times New Roman" w:cs="Times New Roman"/>
                <w:sz w:val="24"/>
                <w:szCs w:val="24"/>
              </w:rPr>
            </w:pPr>
            <w:r w:rsidRPr="00A07FF5">
              <w:rPr>
                <w:rStyle w:val="135"/>
                <w:rFonts w:ascii="Times New Roman" w:hAnsi="Times New Roman" w:cs="Times New Roman"/>
                <w:sz w:val="24"/>
                <w:szCs w:val="24"/>
              </w:rPr>
              <w:t>ЗД по УВР</w:t>
            </w:r>
          </w:p>
          <w:p w:rsidR="00D55BA0" w:rsidRPr="00A07FF5" w:rsidRDefault="00D55BA0" w:rsidP="00867DC5">
            <w:pPr>
              <w:pStyle w:val="131"/>
              <w:shd w:val="clear" w:color="auto" w:fill="auto"/>
              <w:spacing w:before="0" w:after="0" w:line="240" w:lineRule="auto"/>
              <w:rPr>
                <w:rStyle w:val="135"/>
                <w:rFonts w:ascii="Times New Roman" w:hAnsi="Times New Roman" w:cs="Times New Roman"/>
                <w:sz w:val="24"/>
                <w:szCs w:val="24"/>
              </w:rPr>
            </w:pPr>
          </w:p>
          <w:p w:rsidR="00D55BA0" w:rsidRPr="00A07FF5" w:rsidRDefault="00D55BA0" w:rsidP="00D55BA0">
            <w:pPr>
              <w:pStyle w:val="131"/>
              <w:shd w:val="clear" w:color="auto" w:fill="auto"/>
              <w:spacing w:before="0" w:after="0" w:line="240" w:lineRule="auto"/>
              <w:rPr>
                <w:rStyle w:val="135"/>
                <w:rFonts w:ascii="Times New Roman" w:hAnsi="Times New Roman" w:cs="Times New Roman"/>
                <w:sz w:val="24"/>
                <w:szCs w:val="24"/>
              </w:rPr>
            </w:pPr>
            <w:r w:rsidRPr="00A07FF5">
              <w:rPr>
                <w:rStyle w:val="135"/>
                <w:rFonts w:ascii="Times New Roman" w:hAnsi="Times New Roman" w:cs="Times New Roman"/>
                <w:sz w:val="24"/>
                <w:szCs w:val="24"/>
              </w:rPr>
              <w:t>3 раза в год</w:t>
            </w:r>
          </w:p>
          <w:p w:rsidR="00D55BA0" w:rsidRPr="00A07FF5" w:rsidRDefault="00D55BA0" w:rsidP="00D55BA0">
            <w:pPr>
              <w:pStyle w:val="131"/>
              <w:shd w:val="clear" w:color="auto" w:fill="auto"/>
              <w:spacing w:before="0" w:after="0" w:line="240" w:lineRule="auto"/>
              <w:rPr>
                <w:rStyle w:val="135"/>
                <w:rFonts w:ascii="Times New Roman" w:hAnsi="Times New Roman" w:cs="Times New Roman"/>
                <w:sz w:val="24"/>
                <w:szCs w:val="24"/>
              </w:rPr>
            </w:pPr>
            <w:r w:rsidRPr="00A07FF5">
              <w:rPr>
                <w:rStyle w:val="135"/>
                <w:rFonts w:ascii="Times New Roman" w:hAnsi="Times New Roman" w:cs="Times New Roman"/>
                <w:sz w:val="24"/>
                <w:szCs w:val="24"/>
              </w:rPr>
              <w:t>ЗД по УВР</w:t>
            </w:r>
          </w:p>
        </w:tc>
      </w:tr>
      <w:tr w:rsidR="00D24635" w:rsidRPr="00A07FF5" w:rsidTr="00E76B14">
        <w:tc>
          <w:tcPr>
            <w:tcW w:w="630" w:type="dxa"/>
          </w:tcPr>
          <w:p w:rsidR="00D24635" w:rsidRPr="00A07FF5" w:rsidRDefault="00D24635" w:rsidP="00867DC5">
            <w:pPr>
              <w:pStyle w:val="131"/>
              <w:shd w:val="clear" w:color="auto" w:fill="auto"/>
              <w:spacing w:before="0" w:after="0" w:line="240" w:lineRule="auto"/>
              <w:rPr>
                <w:rStyle w:val="135"/>
                <w:rFonts w:ascii="Times New Roman" w:hAnsi="Times New Roman" w:cs="Times New Roman"/>
                <w:sz w:val="24"/>
                <w:szCs w:val="24"/>
              </w:rPr>
            </w:pPr>
            <w:r w:rsidRPr="00A07FF5">
              <w:rPr>
                <w:rStyle w:val="135"/>
                <w:rFonts w:ascii="Times New Roman" w:hAnsi="Times New Roman" w:cs="Times New Roman"/>
                <w:sz w:val="24"/>
                <w:szCs w:val="24"/>
              </w:rPr>
              <w:t>3.</w:t>
            </w:r>
          </w:p>
        </w:tc>
        <w:tc>
          <w:tcPr>
            <w:tcW w:w="1890" w:type="dxa"/>
          </w:tcPr>
          <w:p w:rsidR="00D24635" w:rsidRPr="00A07FF5" w:rsidRDefault="00D24635" w:rsidP="00D24635">
            <w:pPr>
              <w:pStyle w:val="131"/>
              <w:shd w:val="clear" w:color="auto" w:fill="auto"/>
              <w:spacing w:before="0" w:after="0" w:line="240" w:lineRule="auto"/>
              <w:jc w:val="left"/>
              <w:rPr>
                <w:rStyle w:val="135"/>
                <w:rFonts w:ascii="Times New Roman" w:hAnsi="Times New Roman" w:cs="Times New Roman"/>
                <w:sz w:val="24"/>
                <w:szCs w:val="24"/>
              </w:rPr>
            </w:pPr>
            <w:r w:rsidRPr="00A07FF5">
              <w:rPr>
                <w:rStyle w:val="135"/>
                <w:rFonts w:ascii="Times New Roman" w:hAnsi="Times New Roman" w:cs="Times New Roman"/>
                <w:sz w:val="24"/>
                <w:szCs w:val="24"/>
              </w:rPr>
              <w:t>Удовлетворенность</w:t>
            </w:r>
          </w:p>
          <w:p w:rsidR="00D24635" w:rsidRPr="00A07FF5" w:rsidRDefault="00D24635" w:rsidP="00D24635">
            <w:pPr>
              <w:pStyle w:val="131"/>
              <w:shd w:val="clear" w:color="auto" w:fill="auto"/>
              <w:spacing w:before="0" w:after="0" w:line="240" w:lineRule="auto"/>
              <w:jc w:val="left"/>
              <w:rPr>
                <w:rStyle w:val="135"/>
                <w:rFonts w:ascii="Times New Roman" w:hAnsi="Times New Roman" w:cs="Times New Roman"/>
                <w:sz w:val="24"/>
                <w:szCs w:val="24"/>
              </w:rPr>
            </w:pPr>
            <w:r w:rsidRPr="00A07FF5">
              <w:rPr>
                <w:rStyle w:val="135"/>
                <w:rFonts w:ascii="Times New Roman" w:hAnsi="Times New Roman" w:cs="Times New Roman"/>
                <w:sz w:val="24"/>
                <w:szCs w:val="24"/>
              </w:rPr>
              <w:t>участников образовательного процесса</w:t>
            </w:r>
          </w:p>
        </w:tc>
        <w:tc>
          <w:tcPr>
            <w:tcW w:w="2610" w:type="dxa"/>
          </w:tcPr>
          <w:p w:rsidR="00D24635" w:rsidRPr="00A07FF5" w:rsidRDefault="00D55BA0" w:rsidP="00D55BA0">
            <w:pPr>
              <w:pStyle w:val="131"/>
              <w:shd w:val="clear" w:color="auto" w:fill="auto"/>
              <w:spacing w:before="0" w:after="0" w:line="240" w:lineRule="auto"/>
              <w:jc w:val="left"/>
              <w:rPr>
                <w:rStyle w:val="135"/>
                <w:rFonts w:ascii="Times New Roman" w:hAnsi="Times New Roman" w:cs="Times New Roman"/>
                <w:sz w:val="24"/>
                <w:szCs w:val="24"/>
              </w:rPr>
            </w:pPr>
            <w:r w:rsidRPr="00A07FF5">
              <w:rPr>
                <w:rStyle w:val="135"/>
                <w:rFonts w:ascii="Times New Roman" w:hAnsi="Times New Roman" w:cs="Times New Roman"/>
                <w:sz w:val="24"/>
                <w:szCs w:val="24"/>
              </w:rPr>
              <w:t>1. Удовлетворенность учителей, учащихся и их родителей  содержанием и организацией образовательного процесса</w:t>
            </w:r>
          </w:p>
          <w:p w:rsidR="00D55BA0" w:rsidRPr="00A07FF5" w:rsidRDefault="00D55BA0" w:rsidP="00D55BA0">
            <w:pPr>
              <w:pStyle w:val="131"/>
              <w:shd w:val="clear" w:color="auto" w:fill="auto"/>
              <w:spacing w:before="0" w:after="0" w:line="240" w:lineRule="auto"/>
              <w:jc w:val="left"/>
              <w:rPr>
                <w:rStyle w:val="135"/>
                <w:rFonts w:ascii="Times New Roman" w:hAnsi="Times New Roman" w:cs="Times New Roman"/>
                <w:sz w:val="24"/>
                <w:szCs w:val="24"/>
              </w:rPr>
            </w:pPr>
            <w:r w:rsidRPr="00A07FF5">
              <w:rPr>
                <w:rStyle w:val="135"/>
                <w:rFonts w:ascii="Times New Roman" w:hAnsi="Times New Roman" w:cs="Times New Roman"/>
                <w:sz w:val="24"/>
                <w:szCs w:val="24"/>
              </w:rPr>
              <w:t>2. Напряженность учителей и учащихся</w:t>
            </w:r>
          </w:p>
        </w:tc>
        <w:tc>
          <w:tcPr>
            <w:tcW w:w="3001" w:type="dxa"/>
          </w:tcPr>
          <w:p w:rsidR="00D55BA0" w:rsidRPr="00A07FF5" w:rsidRDefault="00D55BA0" w:rsidP="00D55BA0">
            <w:pPr>
              <w:pStyle w:val="131"/>
              <w:shd w:val="clear" w:color="auto" w:fill="auto"/>
              <w:spacing w:before="0" w:after="0" w:line="240" w:lineRule="auto"/>
              <w:jc w:val="left"/>
              <w:rPr>
                <w:rStyle w:val="135"/>
                <w:rFonts w:ascii="Times New Roman" w:hAnsi="Times New Roman" w:cs="Times New Roman"/>
                <w:sz w:val="24"/>
                <w:szCs w:val="24"/>
              </w:rPr>
            </w:pPr>
          </w:p>
          <w:p w:rsidR="00D24635" w:rsidRPr="00A07FF5" w:rsidRDefault="00C1660C" w:rsidP="00C1660C">
            <w:pPr>
              <w:pStyle w:val="131"/>
              <w:shd w:val="clear" w:color="auto" w:fill="auto"/>
              <w:spacing w:before="0" w:after="0" w:line="240" w:lineRule="auto"/>
              <w:jc w:val="left"/>
              <w:rPr>
                <w:rStyle w:val="135"/>
                <w:rFonts w:ascii="Times New Roman" w:hAnsi="Times New Roman" w:cs="Times New Roman"/>
                <w:sz w:val="24"/>
                <w:szCs w:val="24"/>
              </w:rPr>
            </w:pPr>
            <w:r w:rsidRPr="00A07FF5">
              <w:rPr>
                <w:rStyle w:val="135"/>
                <w:rFonts w:ascii="Times New Roman" w:hAnsi="Times New Roman" w:cs="Times New Roman"/>
                <w:sz w:val="24"/>
                <w:szCs w:val="24"/>
              </w:rPr>
              <w:t>1.</w:t>
            </w:r>
            <w:r w:rsidR="00D55BA0" w:rsidRPr="00A07FF5">
              <w:rPr>
                <w:rStyle w:val="135"/>
                <w:rFonts w:ascii="Times New Roman" w:hAnsi="Times New Roman" w:cs="Times New Roman"/>
                <w:sz w:val="24"/>
                <w:szCs w:val="24"/>
              </w:rPr>
              <w:t>Анкетирование</w:t>
            </w:r>
          </w:p>
          <w:p w:rsidR="00C1660C" w:rsidRPr="00A07FF5" w:rsidRDefault="00C1660C" w:rsidP="00C1660C">
            <w:pPr>
              <w:pStyle w:val="131"/>
              <w:shd w:val="clear" w:color="auto" w:fill="auto"/>
              <w:spacing w:before="0" w:after="0" w:line="240" w:lineRule="auto"/>
              <w:jc w:val="left"/>
              <w:rPr>
                <w:rStyle w:val="135"/>
                <w:rFonts w:ascii="Times New Roman" w:hAnsi="Times New Roman" w:cs="Times New Roman"/>
                <w:sz w:val="24"/>
                <w:szCs w:val="24"/>
              </w:rPr>
            </w:pPr>
          </w:p>
          <w:p w:rsidR="00C1660C" w:rsidRPr="00A07FF5" w:rsidRDefault="00C1660C" w:rsidP="00C1660C">
            <w:pPr>
              <w:pStyle w:val="131"/>
              <w:shd w:val="clear" w:color="auto" w:fill="auto"/>
              <w:spacing w:before="0" w:after="0" w:line="240" w:lineRule="auto"/>
              <w:jc w:val="left"/>
              <w:rPr>
                <w:rStyle w:val="135"/>
                <w:rFonts w:ascii="Times New Roman" w:hAnsi="Times New Roman" w:cs="Times New Roman"/>
                <w:sz w:val="24"/>
                <w:szCs w:val="24"/>
              </w:rPr>
            </w:pPr>
          </w:p>
          <w:p w:rsidR="00C1660C" w:rsidRPr="00A07FF5" w:rsidRDefault="00C1660C" w:rsidP="00C1660C">
            <w:pPr>
              <w:pStyle w:val="131"/>
              <w:shd w:val="clear" w:color="auto" w:fill="auto"/>
              <w:spacing w:before="0" w:after="0" w:line="240" w:lineRule="auto"/>
              <w:jc w:val="left"/>
              <w:rPr>
                <w:rStyle w:val="135"/>
                <w:rFonts w:ascii="Times New Roman" w:hAnsi="Times New Roman" w:cs="Times New Roman"/>
                <w:sz w:val="24"/>
                <w:szCs w:val="24"/>
              </w:rPr>
            </w:pPr>
          </w:p>
          <w:p w:rsidR="00C1660C" w:rsidRPr="00A07FF5" w:rsidRDefault="00C1660C" w:rsidP="00C1660C">
            <w:pPr>
              <w:pStyle w:val="131"/>
              <w:shd w:val="clear" w:color="auto" w:fill="auto"/>
              <w:spacing w:before="0" w:after="0" w:line="240" w:lineRule="auto"/>
              <w:jc w:val="left"/>
              <w:rPr>
                <w:rStyle w:val="135"/>
                <w:rFonts w:ascii="Times New Roman" w:hAnsi="Times New Roman" w:cs="Times New Roman"/>
                <w:sz w:val="24"/>
                <w:szCs w:val="24"/>
              </w:rPr>
            </w:pPr>
          </w:p>
          <w:p w:rsidR="00C1660C" w:rsidRPr="00A07FF5" w:rsidRDefault="00C1660C" w:rsidP="00C1660C">
            <w:pPr>
              <w:pStyle w:val="131"/>
              <w:shd w:val="clear" w:color="auto" w:fill="auto"/>
              <w:spacing w:before="0" w:after="0" w:line="240" w:lineRule="auto"/>
              <w:jc w:val="left"/>
              <w:rPr>
                <w:rStyle w:val="135"/>
                <w:rFonts w:ascii="Times New Roman" w:hAnsi="Times New Roman" w:cs="Times New Roman"/>
                <w:sz w:val="24"/>
                <w:szCs w:val="24"/>
              </w:rPr>
            </w:pPr>
          </w:p>
          <w:p w:rsidR="00C1660C" w:rsidRPr="00A07FF5" w:rsidRDefault="00C1660C" w:rsidP="00C1660C">
            <w:pPr>
              <w:pStyle w:val="131"/>
              <w:shd w:val="clear" w:color="auto" w:fill="auto"/>
              <w:spacing w:before="0" w:after="0" w:line="240" w:lineRule="auto"/>
              <w:jc w:val="left"/>
              <w:rPr>
                <w:rStyle w:val="135"/>
                <w:rFonts w:ascii="Times New Roman" w:hAnsi="Times New Roman" w:cs="Times New Roman"/>
                <w:sz w:val="24"/>
                <w:szCs w:val="24"/>
              </w:rPr>
            </w:pPr>
          </w:p>
          <w:p w:rsidR="00C1660C" w:rsidRPr="00A07FF5" w:rsidRDefault="00C1660C" w:rsidP="00C1660C">
            <w:pPr>
              <w:pStyle w:val="131"/>
              <w:shd w:val="clear" w:color="auto" w:fill="auto"/>
              <w:spacing w:before="0" w:after="0" w:line="240" w:lineRule="auto"/>
              <w:jc w:val="left"/>
              <w:rPr>
                <w:rStyle w:val="135"/>
                <w:rFonts w:ascii="Times New Roman" w:hAnsi="Times New Roman" w:cs="Times New Roman"/>
                <w:sz w:val="24"/>
                <w:szCs w:val="24"/>
              </w:rPr>
            </w:pPr>
            <w:r w:rsidRPr="00A07FF5">
              <w:rPr>
                <w:rStyle w:val="135"/>
                <w:rFonts w:ascii="Times New Roman" w:hAnsi="Times New Roman" w:cs="Times New Roman"/>
                <w:sz w:val="24"/>
                <w:szCs w:val="24"/>
              </w:rPr>
              <w:t>2.Анкетирование</w:t>
            </w:r>
          </w:p>
        </w:tc>
        <w:tc>
          <w:tcPr>
            <w:tcW w:w="2057" w:type="dxa"/>
          </w:tcPr>
          <w:p w:rsidR="00D24635" w:rsidRPr="00A07FF5" w:rsidRDefault="00D24635" w:rsidP="00867DC5">
            <w:pPr>
              <w:pStyle w:val="131"/>
              <w:shd w:val="clear" w:color="auto" w:fill="auto"/>
              <w:spacing w:before="0" w:after="0" w:line="240" w:lineRule="auto"/>
              <w:rPr>
                <w:rStyle w:val="135"/>
                <w:rFonts w:ascii="Times New Roman" w:hAnsi="Times New Roman" w:cs="Times New Roman"/>
                <w:sz w:val="24"/>
                <w:szCs w:val="24"/>
              </w:rPr>
            </w:pPr>
          </w:p>
          <w:p w:rsidR="00C1660C" w:rsidRPr="00A07FF5" w:rsidRDefault="00C1660C" w:rsidP="00867DC5">
            <w:pPr>
              <w:pStyle w:val="131"/>
              <w:shd w:val="clear" w:color="auto" w:fill="auto"/>
              <w:spacing w:before="0" w:after="0" w:line="240" w:lineRule="auto"/>
              <w:rPr>
                <w:rStyle w:val="135"/>
                <w:rFonts w:ascii="Times New Roman" w:hAnsi="Times New Roman" w:cs="Times New Roman"/>
                <w:sz w:val="24"/>
                <w:szCs w:val="24"/>
              </w:rPr>
            </w:pPr>
            <w:r w:rsidRPr="00A07FF5">
              <w:rPr>
                <w:rStyle w:val="135"/>
                <w:rFonts w:ascii="Times New Roman" w:hAnsi="Times New Roman" w:cs="Times New Roman"/>
                <w:sz w:val="24"/>
                <w:szCs w:val="24"/>
              </w:rPr>
              <w:t>1 раз в год</w:t>
            </w:r>
          </w:p>
          <w:p w:rsidR="00C1660C" w:rsidRPr="00A07FF5" w:rsidRDefault="00C1660C" w:rsidP="00867DC5">
            <w:pPr>
              <w:pStyle w:val="131"/>
              <w:shd w:val="clear" w:color="auto" w:fill="auto"/>
              <w:spacing w:before="0" w:after="0" w:line="240" w:lineRule="auto"/>
              <w:rPr>
                <w:rStyle w:val="135"/>
                <w:rFonts w:ascii="Times New Roman" w:hAnsi="Times New Roman" w:cs="Times New Roman"/>
                <w:sz w:val="24"/>
                <w:szCs w:val="24"/>
              </w:rPr>
            </w:pPr>
            <w:r w:rsidRPr="00A07FF5">
              <w:rPr>
                <w:rStyle w:val="135"/>
                <w:rFonts w:ascii="Times New Roman" w:hAnsi="Times New Roman" w:cs="Times New Roman"/>
                <w:sz w:val="24"/>
                <w:szCs w:val="24"/>
              </w:rPr>
              <w:t>психолог</w:t>
            </w:r>
          </w:p>
          <w:p w:rsidR="00C1660C" w:rsidRPr="00A07FF5" w:rsidRDefault="00C1660C" w:rsidP="00867DC5">
            <w:pPr>
              <w:pStyle w:val="131"/>
              <w:shd w:val="clear" w:color="auto" w:fill="auto"/>
              <w:spacing w:before="0" w:after="0" w:line="240" w:lineRule="auto"/>
              <w:rPr>
                <w:rStyle w:val="135"/>
                <w:rFonts w:ascii="Times New Roman" w:hAnsi="Times New Roman" w:cs="Times New Roman"/>
                <w:sz w:val="24"/>
                <w:szCs w:val="24"/>
              </w:rPr>
            </w:pPr>
          </w:p>
          <w:p w:rsidR="00C1660C" w:rsidRPr="00A07FF5" w:rsidRDefault="00C1660C" w:rsidP="00867DC5">
            <w:pPr>
              <w:pStyle w:val="131"/>
              <w:shd w:val="clear" w:color="auto" w:fill="auto"/>
              <w:spacing w:before="0" w:after="0" w:line="240" w:lineRule="auto"/>
              <w:rPr>
                <w:rStyle w:val="135"/>
                <w:rFonts w:ascii="Times New Roman" w:hAnsi="Times New Roman" w:cs="Times New Roman"/>
                <w:sz w:val="24"/>
                <w:szCs w:val="24"/>
              </w:rPr>
            </w:pPr>
          </w:p>
          <w:p w:rsidR="00C1660C" w:rsidRPr="00A07FF5" w:rsidRDefault="00C1660C" w:rsidP="00867DC5">
            <w:pPr>
              <w:pStyle w:val="131"/>
              <w:shd w:val="clear" w:color="auto" w:fill="auto"/>
              <w:spacing w:before="0" w:after="0" w:line="240" w:lineRule="auto"/>
              <w:rPr>
                <w:rStyle w:val="135"/>
                <w:rFonts w:ascii="Times New Roman" w:hAnsi="Times New Roman" w:cs="Times New Roman"/>
                <w:sz w:val="24"/>
                <w:szCs w:val="24"/>
              </w:rPr>
            </w:pPr>
          </w:p>
          <w:p w:rsidR="00C1660C" w:rsidRPr="00A07FF5" w:rsidRDefault="00C1660C" w:rsidP="00867DC5">
            <w:pPr>
              <w:pStyle w:val="131"/>
              <w:shd w:val="clear" w:color="auto" w:fill="auto"/>
              <w:spacing w:before="0" w:after="0" w:line="240" w:lineRule="auto"/>
              <w:rPr>
                <w:rStyle w:val="135"/>
                <w:rFonts w:ascii="Times New Roman" w:hAnsi="Times New Roman" w:cs="Times New Roman"/>
                <w:sz w:val="24"/>
                <w:szCs w:val="24"/>
              </w:rPr>
            </w:pPr>
          </w:p>
          <w:p w:rsidR="00C1660C" w:rsidRPr="00A07FF5" w:rsidRDefault="00C1660C" w:rsidP="00867DC5">
            <w:pPr>
              <w:pStyle w:val="131"/>
              <w:shd w:val="clear" w:color="auto" w:fill="auto"/>
              <w:spacing w:before="0" w:after="0" w:line="240" w:lineRule="auto"/>
              <w:rPr>
                <w:rStyle w:val="135"/>
                <w:rFonts w:ascii="Times New Roman" w:hAnsi="Times New Roman" w:cs="Times New Roman"/>
                <w:sz w:val="24"/>
                <w:szCs w:val="24"/>
              </w:rPr>
            </w:pPr>
          </w:p>
          <w:p w:rsidR="00C1660C" w:rsidRPr="00A07FF5" w:rsidRDefault="00C1660C" w:rsidP="00867DC5">
            <w:pPr>
              <w:pStyle w:val="131"/>
              <w:shd w:val="clear" w:color="auto" w:fill="auto"/>
              <w:spacing w:before="0" w:after="0" w:line="240" w:lineRule="auto"/>
              <w:rPr>
                <w:rStyle w:val="135"/>
                <w:rFonts w:ascii="Times New Roman" w:hAnsi="Times New Roman" w:cs="Times New Roman"/>
                <w:sz w:val="24"/>
                <w:szCs w:val="24"/>
              </w:rPr>
            </w:pPr>
          </w:p>
          <w:p w:rsidR="00C1660C" w:rsidRPr="00A07FF5" w:rsidRDefault="00C1660C" w:rsidP="00867DC5">
            <w:pPr>
              <w:pStyle w:val="131"/>
              <w:shd w:val="clear" w:color="auto" w:fill="auto"/>
              <w:spacing w:before="0" w:after="0" w:line="240" w:lineRule="auto"/>
              <w:rPr>
                <w:rStyle w:val="135"/>
                <w:rFonts w:ascii="Times New Roman" w:hAnsi="Times New Roman" w:cs="Times New Roman"/>
                <w:sz w:val="24"/>
                <w:szCs w:val="24"/>
              </w:rPr>
            </w:pPr>
          </w:p>
          <w:p w:rsidR="00C1660C" w:rsidRPr="00A07FF5" w:rsidRDefault="00C1660C" w:rsidP="00C1660C">
            <w:pPr>
              <w:pStyle w:val="131"/>
              <w:shd w:val="clear" w:color="auto" w:fill="auto"/>
              <w:spacing w:before="0" w:after="0" w:line="240" w:lineRule="auto"/>
              <w:rPr>
                <w:rStyle w:val="135"/>
                <w:rFonts w:ascii="Times New Roman" w:hAnsi="Times New Roman" w:cs="Times New Roman"/>
                <w:sz w:val="24"/>
                <w:szCs w:val="24"/>
              </w:rPr>
            </w:pPr>
            <w:r w:rsidRPr="00A07FF5">
              <w:rPr>
                <w:rStyle w:val="135"/>
                <w:rFonts w:ascii="Times New Roman" w:hAnsi="Times New Roman" w:cs="Times New Roman"/>
                <w:sz w:val="24"/>
                <w:szCs w:val="24"/>
              </w:rPr>
              <w:t>1 раз в год</w:t>
            </w:r>
          </w:p>
          <w:p w:rsidR="00C1660C" w:rsidRPr="00A07FF5" w:rsidRDefault="00C1660C" w:rsidP="00C1660C">
            <w:pPr>
              <w:pStyle w:val="131"/>
              <w:shd w:val="clear" w:color="auto" w:fill="auto"/>
              <w:spacing w:before="0" w:after="0" w:line="240" w:lineRule="auto"/>
              <w:rPr>
                <w:rStyle w:val="135"/>
                <w:rFonts w:ascii="Times New Roman" w:hAnsi="Times New Roman" w:cs="Times New Roman"/>
                <w:sz w:val="24"/>
                <w:szCs w:val="24"/>
              </w:rPr>
            </w:pPr>
            <w:r w:rsidRPr="00A07FF5">
              <w:rPr>
                <w:rStyle w:val="135"/>
                <w:rFonts w:ascii="Times New Roman" w:hAnsi="Times New Roman" w:cs="Times New Roman"/>
                <w:sz w:val="24"/>
                <w:szCs w:val="24"/>
              </w:rPr>
              <w:t>психолог</w:t>
            </w:r>
          </w:p>
        </w:tc>
      </w:tr>
      <w:tr w:rsidR="00D24635" w:rsidRPr="0065347C" w:rsidTr="00D24635">
        <w:tc>
          <w:tcPr>
            <w:tcW w:w="10188" w:type="dxa"/>
            <w:gridSpan w:val="5"/>
          </w:tcPr>
          <w:p w:rsidR="00E76B14" w:rsidRPr="00A07FF5" w:rsidRDefault="00D24635" w:rsidP="00FA59F2">
            <w:pPr>
              <w:pStyle w:val="131"/>
              <w:numPr>
                <w:ilvl w:val="0"/>
                <w:numId w:val="76"/>
              </w:numPr>
              <w:spacing w:before="0" w:after="0" w:line="240" w:lineRule="auto"/>
              <w:rPr>
                <w:rStyle w:val="135"/>
                <w:rFonts w:ascii="Times New Roman" w:hAnsi="Times New Roman" w:cs="Times New Roman"/>
                <w:sz w:val="24"/>
                <w:szCs w:val="24"/>
              </w:rPr>
            </w:pPr>
            <w:r w:rsidRPr="00A07FF5">
              <w:rPr>
                <w:rStyle w:val="135"/>
                <w:rFonts w:ascii="Times New Roman" w:hAnsi="Times New Roman" w:cs="Times New Roman"/>
                <w:b/>
                <w:sz w:val="24"/>
                <w:szCs w:val="24"/>
              </w:rPr>
              <w:t>Мониторинг качества образовательной среды</w:t>
            </w:r>
            <w:r w:rsidR="00C1660C" w:rsidRPr="00A07FF5">
              <w:rPr>
                <w:rStyle w:val="135"/>
                <w:rFonts w:ascii="Times New Roman" w:hAnsi="Times New Roman" w:cs="Times New Roman"/>
                <w:b/>
                <w:sz w:val="24"/>
                <w:szCs w:val="24"/>
              </w:rPr>
              <w:t xml:space="preserve"> в школе</w:t>
            </w:r>
          </w:p>
        </w:tc>
      </w:tr>
      <w:tr w:rsidR="00D24635" w:rsidRPr="00A07FF5" w:rsidTr="00E76B14">
        <w:tc>
          <w:tcPr>
            <w:tcW w:w="630" w:type="dxa"/>
          </w:tcPr>
          <w:p w:rsidR="00D24635" w:rsidRPr="00A07FF5" w:rsidRDefault="00E76B14" w:rsidP="00867DC5">
            <w:pPr>
              <w:pStyle w:val="131"/>
              <w:shd w:val="clear" w:color="auto" w:fill="auto"/>
              <w:spacing w:before="0" w:after="0" w:line="240" w:lineRule="auto"/>
              <w:rPr>
                <w:rStyle w:val="135"/>
                <w:rFonts w:ascii="Times New Roman" w:hAnsi="Times New Roman" w:cs="Times New Roman"/>
                <w:sz w:val="24"/>
                <w:szCs w:val="24"/>
              </w:rPr>
            </w:pPr>
            <w:r w:rsidRPr="00A07FF5">
              <w:rPr>
                <w:rStyle w:val="135"/>
                <w:rFonts w:ascii="Times New Roman" w:hAnsi="Times New Roman" w:cs="Times New Roman"/>
                <w:sz w:val="24"/>
                <w:szCs w:val="24"/>
              </w:rPr>
              <w:t>1.</w:t>
            </w:r>
          </w:p>
        </w:tc>
        <w:tc>
          <w:tcPr>
            <w:tcW w:w="1890" w:type="dxa"/>
          </w:tcPr>
          <w:p w:rsidR="00D24635" w:rsidRPr="00A07FF5" w:rsidRDefault="00E76B14" w:rsidP="00E76B14">
            <w:pPr>
              <w:pStyle w:val="131"/>
              <w:shd w:val="clear" w:color="auto" w:fill="auto"/>
              <w:spacing w:before="0" w:after="0" w:line="240" w:lineRule="auto"/>
              <w:rPr>
                <w:rStyle w:val="135"/>
                <w:rFonts w:ascii="Times New Roman" w:hAnsi="Times New Roman" w:cs="Times New Roman"/>
                <w:sz w:val="24"/>
                <w:szCs w:val="24"/>
              </w:rPr>
            </w:pPr>
            <w:r w:rsidRPr="00A07FF5">
              <w:rPr>
                <w:rStyle w:val="135"/>
                <w:rFonts w:ascii="Times New Roman" w:hAnsi="Times New Roman" w:cs="Times New Roman"/>
                <w:sz w:val="24"/>
                <w:szCs w:val="24"/>
              </w:rPr>
              <w:t>Непрерывность содержания</w:t>
            </w:r>
          </w:p>
        </w:tc>
        <w:tc>
          <w:tcPr>
            <w:tcW w:w="2610" w:type="dxa"/>
          </w:tcPr>
          <w:p w:rsidR="00E76B14" w:rsidRPr="00A07FF5" w:rsidRDefault="00E76B14" w:rsidP="00E76B14">
            <w:pPr>
              <w:pStyle w:val="131"/>
              <w:shd w:val="clear" w:color="auto" w:fill="auto"/>
              <w:spacing w:before="0" w:after="0" w:line="240" w:lineRule="auto"/>
              <w:jc w:val="left"/>
              <w:rPr>
                <w:rStyle w:val="135"/>
                <w:rFonts w:ascii="Times New Roman" w:hAnsi="Times New Roman" w:cs="Times New Roman"/>
                <w:sz w:val="24"/>
                <w:szCs w:val="24"/>
              </w:rPr>
            </w:pPr>
            <w:r w:rsidRPr="00A07FF5">
              <w:rPr>
                <w:rStyle w:val="135"/>
                <w:rFonts w:ascii="Times New Roman" w:hAnsi="Times New Roman" w:cs="Times New Roman"/>
                <w:sz w:val="24"/>
                <w:szCs w:val="24"/>
              </w:rPr>
              <w:t>1.Преемствен</w:t>
            </w:r>
          </w:p>
          <w:p w:rsidR="00D24635" w:rsidRPr="00A07FF5" w:rsidRDefault="00E76B14" w:rsidP="00E76B14">
            <w:pPr>
              <w:pStyle w:val="131"/>
              <w:shd w:val="clear" w:color="auto" w:fill="auto"/>
              <w:spacing w:before="0" w:after="0" w:line="240" w:lineRule="auto"/>
              <w:jc w:val="left"/>
              <w:rPr>
                <w:rStyle w:val="135"/>
                <w:rFonts w:ascii="Times New Roman" w:hAnsi="Times New Roman" w:cs="Times New Roman"/>
                <w:sz w:val="24"/>
                <w:szCs w:val="24"/>
              </w:rPr>
            </w:pPr>
            <w:r w:rsidRPr="00A07FF5">
              <w:rPr>
                <w:rStyle w:val="135"/>
                <w:rFonts w:ascii="Times New Roman" w:hAnsi="Times New Roman" w:cs="Times New Roman"/>
                <w:sz w:val="24"/>
                <w:szCs w:val="24"/>
              </w:rPr>
              <w:t>ость в обучении</w:t>
            </w:r>
          </w:p>
        </w:tc>
        <w:tc>
          <w:tcPr>
            <w:tcW w:w="3001" w:type="dxa"/>
          </w:tcPr>
          <w:p w:rsidR="00D24635" w:rsidRPr="00A07FF5" w:rsidRDefault="00E76B14" w:rsidP="00E76B14">
            <w:pPr>
              <w:pStyle w:val="131"/>
              <w:shd w:val="clear" w:color="auto" w:fill="auto"/>
              <w:spacing w:before="0" w:after="0" w:line="240" w:lineRule="auto"/>
              <w:jc w:val="left"/>
              <w:rPr>
                <w:rStyle w:val="135"/>
                <w:rFonts w:ascii="Times New Roman" w:hAnsi="Times New Roman" w:cs="Times New Roman"/>
                <w:sz w:val="24"/>
                <w:szCs w:val="24"/>
              </w:rPr>
            </w:pPr>
            <w:r w:rsidRPr="00A07FF5">
              <w:rPr>
                <w:rStyle w:val="135"/>
                <w:rFonts w:ascii="Times New Roman" w:hAnsi="Times New Roman" w:cs="Times New Roman"/>
                <w:sz w:val="24"/>
                <w:szCs w:val="24"/>
              </w:rPr>
              <w:t>Анкетирование</w:t>
            </w:r>
          </w:p>
          <w:p w:rsidR="00E76B14" w:rsidRPr="00A07FF5" w:rsidRDefault="00E76B14" w:rsidP="00E76B14">
            <w:pPr>
              <w:pStyle w:val="131"/>
              <w:shd w:val="clear" w:color="auto" w:fill="auto"/>
              <w:spacing w:before="0" w:after="0" w:line="240" w:lineRule="auto"/>
              <w:jc w:val="left"/>
              <w:rPr>
                <w:rStyle w:val="135"/>
                <w:rFonts w:ascii="Times New Roman" w:hAnsi="Times New Roman" w:cs="Times New Roman"/>
                <w:sz w:val="24"/>
                <w:szCs w:val="24"/>
              </w:rPr>
            </w:pPr>
            <w:r w:rsidRPr="00A07FF5">
              <w:rPr>
                <w:rStyle w:val="135"/>
                <w:rFonts w:ascii="Times New Roman" w:hAnsi="Times New Roman" w:cs="Times New Roman"/>
                <w:sz w:val="24"/>
                <w:szCs w:val="24"/>
              </w:rPr>
              <w:t>Тестирование</w:t>
            </w:r>
          </w:p>
          <w:p w:rsidR="00E76B14" w:rsidRPr="00A07FF5" w:rsidRDefault="00E76B14" w:rsidP="00E76B14">
            <w:pPr>
              <w:pStyle w:val="131"/>
              <w:shd w:val="clear" w:color="auto" w:fill="auto"/>
              <w:spacing w:before="0" w:after="0" w:line="240" w:lineRule="auto"/>
              <w:jc w:val="left"/>
              <w:rPr>
                <w:rStyle w:val="135"/>
                <w:rFonts w:ascii="Times New Roman" w:hAnsi="Times New Roman" w:cs="Times New Roman"/>
                <w:sz w:val="24"/>
                <w:szCs w:val="24"/>
              </w:rPr>
            </w:pPr>
            <w:r w:rsidRPr="00A07FF5">
              <w:rPr>
                <w:rStyle w:val="135"/>
                <w:rFonts w:ascii="Times New Roman" w:hAnsi="Times New Roman" w:cs="Times New Roman"/>
                <w:sz w:val="24"/>
                <w:szCs w:val="24"/>
              </w:rPr>
              <w:t>Анализ уроков</w:t>
            </w:r>
          </w:p>
        </w:tc>
        <w:tc>
          <w:tcPr>
            <w:tcW w:w="2057" w:type="dxa"/>
          </w:tcPr>
          <w:p w:rsidR="00D24635" w:rsidRPr="00A07FF5" w:rsidRDefault="00E76B14" w:rsidP="00867DC5">
            <w:pPr>
              <w:pStyle w:val="131"/>
              <w:shd w:val="clear" w:color="auto" w:fill="auto"/>
              <w:spacing w:before="0" w:after="0" w:line="240" w:lineRule="auto"/>
              <w:rPr>
                <w:rStyle w:val="135"/>
                <w:rFonts w:ascii="Times New Roman" w:hAnsi="Times New Roman" w:cs="Times New Roman"/>
                <w:sz w:val="24"/>
                <w:szCs w:val="24"/>
              </w:rPr>
            </w:pPr>
            <w:r w:rsidRPr="00A07FF5">
              <w:rPr>
                <w:rStyle w:val="135"/>
                <w:rFonts w:ascii="Times New Roman" w:hAnsi="Times New Roman" w:cs="Times New Roman"/>
                <w:sz w:val="24"/>
                <w:szCs w:val="24"/>
              </w:rPr>
              <w:t>1 раз в год</w:t>
            </w:r>
          </w:p>
          <w:p w:rsidR="00E76B14" w:rsidRPr="00A07FF5" w:rsidRDefault="00E76B14" w:rsidP="00867DC5">
            <w:pPr>
              <w:pStyle w:val="131"/>
              <w:shd w:val="clear" w:color="auto" w:fill="auto"/>
              <w:spacing w:before="0" w:after="0" w:line="240" w:lineRule="auto"/>
              <w:rPr>
                <w:rStyle w:val="135"/>
                <w:rFonts w:ascii="Times New Roman" w:hAnsi="Times New Roman" w:cs="Times New Roman"/>
                <w:sz w:val="24"/>
                <w:szCs w:val="24"/>
              </w:rPr>
            </w:pPr>
            <w:r w:rsidRPr="00A07FF5">
              <w:rPr>
                <w:rStyle w:val="135"/>
                <w:rFonts w:ascii="Times New Roman" w:hAnsi="Times New Roman" w:cs="Times New Roman"/>
                <w:sz w:val="24"/>
                <w:szCs w:val="24"/>
              </w:rPr>
              <w:t>ЗД по УВР</w:t>
            </w:r>
          </w:p>
          <w:p w:rsidR="00E76B14" w:rsidRPr="00A07FF5" w:rsidRDefault="00E76B14" w:rsidP="00867DC5">
            <w:pPr>
              <w:pStyle w:val="131"/>
              <w:shd w:val="clear" w:color="auto" w:fill="auto"/>
              <w:spacing w:before="0" w:after="0" w:line="240" w:lineRule="auto"/>
              <w:rPr>
                <w:rStyle w:val="135"/>
                <w:rFonts w:ascii="Times New Roman" w:hAnsi="Times New Roman" w:cs="Times New Roman"/>
                <w:sz w:val="24"/>
                <w:szCs w:val="24"/>
              </w:rPr>
            </w:pPr>
            <w:r w:rsidRPr="00A07FF5">
              <w:rPr>
                <w:rStyle w:val="135"/>
                <w:rFonts w:ascii="Times New Roman" w:hAnsi="Times New Roman" w:cs="Times New Roman"/>
                <w:sz w:val="24"/>
                <w:szCs w:val="24"/>
              </w:rPr>
              <w:t>психолог</w:t>
            </w:r>
          </w:p>
          <w:p w:rsidR="00E76B14" w:rsidRPr="00A07FF5" w:rsidRDefault="00E76B14" w:rsidP="00867DC5">
            <w:pPr>
              <w:pStyle w:val="131"/>
              <w:shd w:val="clear" w:color="auto" w:fill="auto"/>
              <w:spacing w:before="0" w:after="0" w:line="240" w:lineRule="auto"/>
              <w:rPr>
                <w:rStyle w:val="135"/>
                <w:rFonts w:ascii="Times New Roman" w:hAnsi="Times New Roman" w:cs="Times New Roman"/>
                <w:sz w:val="24"/>
                <w:szCs w:val="24"/>
              </w:rPr>
            </w:pPr>
            <w:r w:rsidRPr="00A07FF5">
              <w:rPr>
                <w:rStyle w:val="135"/>
                <w:rFonts w:ascii="Times New Roman" w:hAnsi="Times New Roman" w:cs="Times New Roman"/>
                <w:sz w:val="24"/>
                <w:szCs w:val="24"/>
              </w:rPr>
              <w:t>медработнпик</w:t>
            </w:r>
          </w:p>
        </w:tc>
      </w:tr>
      <w:tr w:rsidR="00D24635" w:rsidRPr="0065347C" w:rsidTr="00E76B14">
        <w:tc>
          <w:tcPr>
            <w:tcW w:w="630" w:type="dxa"/>
          </w:tcPr>
          <w:p w:rsidR="00D24635" w:rsidRPr="00A07FF5" w:rsidRDefault="00E76B14" w:rsidP="00867DC5">
            <w:pPr>
              <w:pStyle w:val="131"/>
              <w:shd w:val="clear" w:color="auto" w:fill="auto"/>
              <w:spacing w:before="0" w:after="0" w:line="240" w:lineRule="auto"/>
              <w:rPr>
                <w:rStyle w:val="135"/>
                <w:rFonts w:ascii="Times New Roman" w:hAnsi="Times New Roman" w:cs="Times New Roman"/>
                <w:sz w:val="24"/>
                <w:szCs w:val="24"/>
              </w:rPr>
            </w:pPr>
            <w:r w:rsidRPr="00A07FF5">
              <w:rPr>
                <w:rStyle w:val="135"/>
                <w:rFonts w:ascii="Times New Roman" w:hAnsi="Times New Roman" w:cs="Times New Roman"/>
                <w:sz w:val="24"/>
                <w:szCs w:val="24"/>
              </w:rPr>
              <w:t>2.</w:t>
            </w:r>
          </w:p>
        </w:tc>
        <w:tc>
          <w:tcPr>
            <w:tcW w:w="1890" w:type="dxa"/>
          </w:tcPr>
          <w:p w:rsidR="00D24635" w:rsidRPr="00A07FF5" w:rsidRDefault="00E76B14" w:rsidP="00E76B14">
            <w:pPr>
              <w:pStyle w:val="131"/>
              <w:shd w:val="clear" w:color="auto" w:fill="auto"/>
              <w:spacing w:before="0" w:after="0" w:line="240" w:lineRule="auto"/>
              <w:jc w:val="left"/>
              <w:rPr>
                <w:rStyle w:val="135"/>
                <w:rFonts w:ascii="Times New Roman" w:hAnsi="Times New Roman" w:cs="Times New Roman"/>
                <w:sz w:val="24"/>
                <w:szCs w:val="24"/>
              </w:rPr>
            </w:pPr>
            <w:r w:rsidRPr="00A07FF5">
              <w:rPr>
                <w:rStyle w:val="135"/>
                <w:rFonts w:ascii="Times New Roman" w:hAnsi="Times New Roman" w:cs="Times New Roman"/>
                <w:sz w:val="24"/>
                <w:szCs w:val="24"/>
              </w:rPr>
              <w:t>Вариативность содержания</w:t>
            </w:r>
          </w:p>
        </w:tc>
        <w:tc>
          <w:tcPr>
            <w:tcW w:w="2610" w:type="dxa"/>
          </w:tcPr>
          <w:p w:rsidR="00D24635" w:rsidRPr="00A07FF5" w:rsidRDefault="00E76B14" w:rsidP="00E76B14">
            <w:pPr>
              <w:pStyle w:val="131"/>
              <w:shd w:val="clear" w:color="auto" w:fill="auto"/>
              <w:spacing w:before="0" w:after="0" w:line="240" w:lineRule="auto"/>
              <w:jc w:val="left"/>
              <w:rPr>
                <w:rStyle w:val="135"/>
                <w:rFonts w:ascii="Times New Roman" w:hAnsi="Times New Roman" w:cs="Times New Roman"/>
                <w:sz w:val="24"/>
                <w:szCs w:val="24"/>
              </w:rPr>
            </w:pPr>
            <w:r w:rsidRPr="00A07FF5">
              <w:rPr>
                <w:rStyle w:val="135"/>
                <w:rFonts w:ascii="Times New Roman" w:hAnsi="Times New Roman" w:cs="Times New Roman"/>
                <w:sz w:val="24"/>
                <w:szCs w:val="24"/>
              </w:rPr>
              <w:t>Наличие учебных программ и учебников для выбора учителя</w:t>
            </w:r>
          </w:p>
        </w:tc>
        <w:tc>
          <w:tcPr>
            <w:tcW w:w="3001" w:type="dxa"/>
          </w:tcPr>
          <w:p w:rsidR="00D24635" w:rsidRPr="00A07FF5" w:rsidRDefault="00E76B14" w:rsidP="00E76B14">
            <w:pPr>
              <w:pStyle w:val="131"/>
              <w:shd w:val="clear" w:color="auto" w:fill="auto"/>
              <w:spacing w:before="0" w:after="0" w:line="240" w:lineRule="auto"/>
              <w:jc w:val="left"/>
              <w:rPr>
                <w:rStyle w:val="135"/>
                <w:rFonts w:ascii="Times New Roman" w:hAnsi="Times New Roman" w:cs="Times New Roman"/>
                <w:sz w:val="24"/>
                <w:szCs w:val="24"/>
              </w:rPr>
            </w:pPr>
            <w:r w:rsidRPr="00A07FF5">
              <w:rPr>
                <w:rStyle w:val="135"/>
                <w:rFonts w:ascii="Times New Roman" w:hAnsi="Times New Roman" w:cs="Times New Roman"/>
                <w:sz w:val="24"/>
                <w:szCs w:val="24"/>
              </w:rPr>
              <w:t>Анализ наличия учебно-методической литературы</w:t>
            </w:r>
          </w:p>
        </w:tc>
        <w:tc>
          <w:tcPr>
            <w:tcW w:w="2057" w:type="dxa"/>
          </w:tcPr>
          <w:p w:rsidR="00E76B14" w:rsidRPr="00A07FF5" w:rsidRDefault="00E76B14" w:rsidP="00E76B14">
            <w:pPr>
              <w:pStyle w:val="131"/>
              <w:shd w:val="clear" w:color="auto" w:fill="auto"/>
              <w:spacing w:before="0" w:after="0" w:line="240" w:lineRule="auto"/>
              <w:rPr>
                <w:rStyle w:val="135"/>
                <w:rFonts w:ascii="Times New Roman" w:hAnsi="Times New Roman" w:cs="Times New Roman"/>
                <w:sz w:val="24"/>
                <w:szCs w:val="24"/>
              </w:rPr>
            </w:pPr>
            <w:r w:rsidRPr="00A07FF5">
              <w:rPr>
                <w:rStyle w:val="135"/>
                <w:rFonts w:ascii="Times New Roman" w:hAnsi="Times New Roman" w:cs="Times New Roman"/>
                <w:sz w:val="24"/>
                <w:szCs w:val="24"/>
              </w:rPr>
              <w:t>1 раз в год</w:t>
            </w:r>
          </w:p>
          <w:p w:rsidR="00E76B14" w:rsidRPr="00A07FF5" w:rsidRDefault="00E76B14" w:rsidP="00E76B14">
            <w:pPr>
              <w:pStyle w:val="131"/>
              <w:shd w:val="clear" w:color="auto" w:fill="auto"/>
              <w:spacing w:before="0" w:after="0" w:line="240" w:lineRule="auto"/>
              <w:rPr>
                <w:rStyle w:val="135"/>
                <w:rFonts w:ascii="Times New Roman" w:hAnsi="Times New Roman" w:cs="Times New Roman"/>
                <w:sz w:val="24"/>
                <w:szCs w:val="24"/>
              </w:rPr>
            </w:pPr>
            <w:r w:rsidRPr="00A07FF5">
              <w:rPr>
                <w:rStyle w:val="135"/>
                <w:rFonts w:ascii="Times New Roman" w:hAnsi="Times New Roman" w:cs="Times New Roman"/>
                <w:sz w:val="24"/>
                <w:szCs w:val="24"/>
              </w:rPr>
              <w:t>ЗД по УВР</w:t>
            </w:r>
          </w:p>
          <w:p w:rsidR="00D24635" w:rsidRPr="00A07FF5" w:rsidRDefault="00D24635" w:rsidP="00867DC5">
            <w:pPr>
              <w:pStyle w:val="131"/>
              <w:shd w:val="clear" w:color="auto" w:fill="auto"/>
              <w:spacing w:before="0" w:after="0" w:line="240" w:lineRule="auto"/>
              <w:rPr>
                <w:rStyle w:val="135"/>
                <w:rFonts w:ascii="Times New Roman" w:hAnsi="Times New Roman" w:cs="Times New Roman"/>
                <w:sz w:val="24"/>
                <w:szCs w:val="24"/>
              </w:rPr>
            </w:pPr>
          </w:p>
        </w:tc>
      </w:tr>
      <w:tr w:rsidR="00D24635" w:rsidRPr="0065347C" w:rsidTr="00E76B14">
        <w:tc>
          <w:tcPr>
            <w:tcW w:w="630" w:type="dxa"/>
          </w:tcPr>
          <w:p w:rsidR="00D24635" w:rsidRPr="00A07FF5" w:rsidRDefault="00E76B14" w:rsidP="00867DC5">
            <w:pPr>
              <w:pStyle w:val="131"/>
              <w:shd w:val="clear" w:color="auto" w:fill="auto"/>
              <w:spacing w:before="0" w:after="0" w:line="240" w:lineRule="auto"/>
              <w:rPr>
                <w:rStyle w:val="135"/>
                <w:rFonts w:ascii="Times New Roman" w:hAnsi="Times New Roman" w:cs="Times New Roman"/>
                <w:sz w:val="24"/>
                <w:szCs w:val="24"/>
              </w:rPr>
            </w:pPr>
            <w:r w:rsidRPr="00A07FF5">
              <w:rPr>
                <w:rStyle w:val="135"/>
                <w:rFonts w:ascii="Times New Roman" w:hAnsi="Times New Roman" w:cs="Times New Roman"/>
                <w:sz w:val="24"/>
                <w:szCs w:val="24"/>
              </w:rPr>
              <w:t>3.</w:t>
            </w:r>
          </w:p>
        </w:tc>
        <w:tc>
          <w:tcPr>
            <w:tcW w:w="1890" w:type="dxa"/>
          </w:tcPr>
          <w:p w:rsidR="00D24635" w:rsidRPr="00A07FF5" w:rsidRDefault="00E76B14" w:rsidP="00867DC5">
            <w:pPr>
              <w:pStyle w:val="131"/>
              <w:shd w:val="clear" w:color="auto" w:fill="auto"/>
              <w:spacing w:before="0" w:after="0" w:line="240" w:lineRule="auto"/>
              <w:rPr>
                <w:rStyle w:val="135"/>
                <w:rFonts w:ascii="Times New Roman" w:hAnsi="Times New Roman" w:cs="Times New Roman"/>
                <w:sz w:val="24"/>
                <w:szCs w:val="24"/>
              </w:rPr>
            </w:pPr>
            <w:r w:rsidRPr="00A07FF5">
              <w:rPr>
                <w:rStyle w:val="135"/>
                <w:rFonts w:ascii="Times New Roman" w:hAnsi="Times New Roman" w:cs="Times New Roman"/>
                <w:sz w:val="24"/>
                <w:szCs w:val="24"/>
              </w:rPr>
              <w:t>Дифференцированность</w:t>
            </w:r>
          </w:p>
        </w:tc>
        <w:tc>
          <w:tcPr>
            <w:tcW w:w="2610" w:type="dxa"/>
          </w:tcPr>
          <w:p w:rsidR="00D24635" w:rsidRPr="00A07FF5" w:rsidRDefault="00E76B14" w:rsidP="00E76B14">
            <w:pPr>
              <w:pStyle w:val="131"/>
              <w:shd w:val="clear" w:color="auto" w:fill="auto"/>
              <w:spacing w:before="0" w:after="0" w:line="240" w:lineRule="auto"/>
              <w:jc w:val="left"/>
              <w:rPr>
                <w:rStyle w:val="135"/>
                <w:rFonts w:ascii="Times New Roman" w:hAnsi="Times New Roman" w:cs="Times New Roman"/>
                <w:sz w:val="24"/>
                <w:szCs w:val="24"/>
              </w:rPr>
            </w:pPr>
            <w:r w:rsidRPr="00A07FF5">
              <w:rPr>
                <w:rStyle w:val="135"/>
                <w:rFonts w:ascii="Times New Roman" w:hAnsi="Times New Roman" w:cs="Times New Roman"/>
                <w:sz w:val="24"/>
                <w:szCs w:val="24"/>
              </w:rPr>
              <w:t>1.Уровневость предоставления учебного материала</w:t>
            </w:r>
          </w:p>
        </w:tc>
        <w:tc>
          <w:tcPr>
            <w:tcW w:w="3001" w:type="dxa"/>
          </w:tcPr>
          <w:p w:rsidR="00D24635" w:rsidRPr="00A07FF5" w:rsidRDefault="00E76B14" w:rsidP="00E76B14">
            <w:pPr>
              <w:pStyle w:val="131"/>
              <w:shd w:val="clear" w:color="auto" w:fill="auto"/>
              <w:spacing w:before="0" w:after="0" w:line="240" w:lineRule="auto"/>
              <w:jc w:val="left"/>
              <w:rPr>
                <w:rStyle w:val="135"/>
                <w:rFonts w:ascii="Times New Roman" w:hAnsi="Times New Roman" w:cs="Times New Roman"/>
                <w:sz w:val="24"/>
                <w:szCs w:val="24"/>
              </w:rPr>
            </w:pPr>
            <w:r w:rsidRPr="00A07FF5">
              <w:rPr>
                <w:rStyle w:val="135"/>
                <w:rFonts w:ascii="Times New Roman" w:hAnsi="Times New Roman" w:cs="Times New Roman"/>
                <w:sz w:val="24"/>
                <w:szCs w:val="24"/>
              </w:rPr>
              <w:t>Анализ уроков</w:t>
            </w:r>
          </w:p>
          <w:p w:rsidR="00E76B14" w:rsidRPr="00A07FF5" w:rsidRDefault="00E76B14" w:rsidP="00E76B14">
            <w:pPr>
              <w:pStyle w:val="131"/>
              <w:shd w:val="clear" w:color="auto" w:fill="auto"/>
              <w:spacing w:before="0" w:after="0" w:line="240" w:lineRule="auto"/>
              <w:jc w:val="left"/>
              <w:rPr>
                <w:rStyle w:val="135"/>
                <w:rFonts w:ascii="Times New Roman" w:hAnsi="Times New Roman" w:cs="Times New Roman"/>
                <w:sz w:val="24"/>
                <w:szCs w:val="24"/>
              </w:rPr>
            </w:pPr>
            <w:r w:rsidRPr="00A07FF5">
              <w:rPr>
                <w:rStyle w:val="135"/>
                <w:rFonts w:ascii="Times New Roman" w:hAnsi="Times New Roman" w:cs="Times New Roman"/>
                <w:sz w:val="24"/>
                <w:szCs w:val="24"/>
              </w:rPr>
              <w:t>Анализ изучкемя дидактического и раздаточного материала</w:t>
            </w:r>
          </w:p>
          <w:p w:rsidR="00E76B14" w:rsidRPr="00A07FF5" w:rsidRDefault="00E76B14" w:rsidP="00E76B14">
            <w:pPr>
              <w:pStyle w:val="131"/>
              <w:shd w:val="clear" w:color="auto" w:fill="auto"/>
              <w:spacing w:before="0" w:after="0" w:line="240" w:lineRule="auto"/>
              <w:jc w:val="left"/>
              <w:rPr>
                <w:rStyle w:val="135"/>
                <w:rFonts w:ascii="Times New Roman" w:hAnsi="Times New Roman" w:cs="Times New Roman"/>
                <w:sz w:val="24"/>
                <w:szCs w:val="24"/>
              </w:rPr>
            </w:pPr>
            <w:r w:rsidRPr="00A07FF5">
              <w:rPr>
                <w:rStyle w:val="135"/>
                <w:rFonts w:ascii="Times New Roman" w:hAnsi="Times New Roman" w:cs="Times New Roman"/>
                <w:sz w:val="24"/>
                <w:szCs w:val="24"/>
              </w:rPr>
              <w:t>Анализ к/р</w:t>
            </w:r>
          </w:p>
          <w:p w:rsidR="00E76B14" w:rsidRPr="00A07FF5" w:rsidRDefault="00E76B14" w:rsidP="00E76B14">
            <w:pPr>
              <w:pStyle w:val="131"/>
              <w:shd w:val="clear" w:color="auto" w:fill="auto"/>
              <w:spacing w:before="0" w:after="0" w:line="240" w:lineRule="auto"/>
              <w:jc w:val="left"/>
              <w:rPr>
                <w:rStyle w:val="135"/>
                <w:rFonts w:ascii="Times New Roman" w:hAnsi="Times New Roman" w:cs="Times New Roman"/>
                <w:sz w:val="24"/>
                <w:szCs w:val="24"/>
              </w:rPr>
            </w:pPr>
            <w:r w:rsidRPr="00A07FF5">
              <w:rPr>
                <w:rStyle w:val="135"/>
                <w:rFonts w:ascii="Times New Roman" w:hAnsi="Times New Roman" w:cs="Times New Roman"/>
                <w:sz w:val="24"/>
                <w:szCs w:val="24"/>
              </w:rPr>
              <w:t>тестирование</w:t>
            </w:r>
          </w:p>
        </w:tc>
        <w:tc>
          <w:tcPr>
            <w:tcW w:w="2057" w:type="dxa"/>
          </w:tcPr>
          <w:p w:rsidR="00E76B14" w:rsidRPr="00A07FF5" w:rsidRDefault="00E76B14" w:rsidP="00E76B14">
            <w:pPr>
              <w:pStyle w:val="131"/>
              <w:shd w:val="clear" w:color="auto" w:fill="auto"/>
              <w:spacing w:before="0" w:after="0" w:line="240" w:lineRule="auto"/>
              <w:rPr>
                <w:rStyle w:val="135"/>
                <w:rFonts w:ascii="Times New Roman" w:hAnsi="Times New Roman" w:cs="Times New Roman"/>
                <w:sz w:val="24"/>
                <w:szCs w:val="24"/>
              </w:rPr>
            </w:pPr>
            <w:r w:rsidRPr="00A07FF5">
              <w:rPr>
                <w:rStyle w:val="135"/>
                <w:rFonts w:ascii="Times New Roman" w:hAnsi="Times New Roman" w:cs="Times New Roman"/>
                <w:sz w:val="24"/>
                <w:szCs w:val="24"/>
              </w:rPr>
              <w:t>3 раза в год</w:t>
            </w:r>
          </w:p>
          <w:p w:rsidR="00E76B14" w:rsidRPr="00A07FF5" w:rsidRDefault="00E76B14" w:rsidP="00E76B14">
            <w:pPr>
              <w:pStyle w:val="131"/>
              <w:shd w:val="clear" w:color="auto" w:fill="auto"/>
              <w:spacing w:before="0" w:after="0" w:line="240" w:lineRule="auto"/>
              <w:rPr>
                <w:rStyle w:val="135"/>
                <w:rFonts w:ascii="Times New Roman" w:hAnsi="Times New Roman" w:cs="Times New Roman"/>
                <w:sz w:val="24"/>
                <w:szCs w:val="24"/>
              </w:rPr>
            </w:pPr>
            <w:r w:rsidRPr="00A07FF5">
              <w:rPr>
                <w:rStyle w:val="135"/>
                <w:rFonts w:ascii="Times New Roman" w:hAnsi="Times New Roman" w:cs="Times New Roman"/>
                <w:sz w:val="24"/>
                <w:szCs w:val="24"/>
              </w:rPr>
              <w:t>ЗД по УВР</w:t>
            </w:r>
          </w:p>
          <w:p w:rsidR="00D24635" w:rsidRPr="00A07FF5" w:rsidRDefault="00D24635" w:rsidP="00867DC5">
            <w:pPr>
              <w:pStyle w:val="131"/>
              <w:shd w:val="clear" w:color="auto" w:fill="auto"/>
              <w:spacing w:before="0" w:after="0" w:line="240" w:lineRule="auto"/>
              <w:rPr>
                <w:rStyle w:val="135"/>
                <w:rFonts w:ascii="Times New Roman" w:hAnsi="Times New Roman" w:cs="Times New Roman"/>
                <w:sz w:val="24"/>
                <w:szCs w:val="24"/>
              </w:rPr>
            </w:pPr>
          </w:p>
          <w:p w:rsidR="00E76B14" w:rsidRPr="00A07FF5" w:rsidRDefault="00E76B14" w:rsidP="00867DC5">
            <w:pPr>
              <w:pStyle w:val="131"/>
              <w:shd w:val="clear" w:color="auto" w:fill="auto"/>
              <w:spacing w:before="0" w:after="0" w:line="240" w:lineRule="auto"/>
              <w:rPr>
                <w:rStyle w:val="135"/>
                <w:rFonts w:ascii="Times New Roman" w:hAnsi="Times New Roman" w:cs="Times New Roman"/>
                <w:sz w:val="24"/>
                <w:szCs w:val="24"/>
              </w:rPr>
            </w:pPr>
          </w:p>
        </w:tc>
      </w:tr>
      <w:tr w:rsidR="00E76B14" w:rsidRPr="00A07FF5" w:rsidTr="00E76B14">
        <w:tc>
          <w:tcPr>
            <w:tcW w:w="630" w:type="dxa"/>
          </w:tcPr>
          <w:p w:rsidR="00E76B14" w:rsidRPr="00A07FF5" w:rsidRDefault="00E76B14" w:rsidP="00867DC5">
            <w:pPr>
              <w:pStyle w:val="131"/>
              <w:shd w:val="clear" w:color="auto" w:fill="auto"/>
              <w:spacing w:before="0" w:after="0" w:line="240" w:lineRule="auto"/>
              <w:rPr>
                <w:rStyle w:val="135"/>
                <w:rFonts w:ascii="Times New Roman" w:hAnsi="Times New Roman" w:cs="Times New Roman"/>
                <w:sz w:val="24"/>
                <w:szCs w:val="24"/>
              </w:rPr>
            </w:pPr>
            <w:r w:rsidRPr="00A07FF5">
              <w:rPr>
                <w:rStyle w:val="135"/>
                <w:rFonts w:ascii="Times New Roman" w:hAnsi="Times New Roman" w:cs="Times New Roman"/>
                <w:sz w:val="24"/>
                <w:szCs w:val="24"/>
              </w:rPr>
              <w:t>4.</w:t>
            </w:r>
          </w:p>
        </w:tc>
        <w:tc>
          <w:tcPr>
            <w:tcW w:w="1890" w:type="dxa"/>
          </w:tcPr>
          <w:p w:rsidR="00E76B14" w:rsidRPr="00A07FF5" w:rsidRDefault="00E76B14" w:rsidP="00867DC5">
            <w:pPr>
              <w:pStyle w:val="131"/>
              <w:shd w:val="clear" w:color="auto" w:fill="auto"/>
              <w:spacing w:before="0" w:after="0" w:line="240" w:lineRule="auto"/>
              <w:rPr>
                <w:rStyle w:val="135"/>
                <w:rFonts w:ascii="Times New Roman" w:hAnsi="Times New Roman" w:cs="Times New Roman"/>
                <w:sz w:val="24"/>
                <w:szCs w:val="24"/>
              </w:rPr>
            </w:pPr>
            <w:r w:rsidRPr="00A07FF5">
              <w:rPr>
                <w:rStyle w:val="135"/>
                <w:rFonts w:ascii="Times New Roman" w:hAnsi="Times New Roman" w:cs="Times New Roman"/>
                <w:sz w:val="24"/>
                <w:szCs w:val="24"/>
              </w:rPr>
              <w:t>Гуманистич</w:t>
            </w:r>
          </w:p>
          <w:p w:rsidR="00E76B14" w:rsidRPr="00A07FF5" w:rsidRDefault="00E76B14" w:rsidP="00867DC5">
            <w:pPr>
              <w:pStyle w:val="131"/>
              <w:shd w:val="clear" w:color="auto" w:fill="auto"/>
              <w:spacing w:before="0" w:after="0" w:line="240" w:lineRule="auto"/>
              <w:rPr>
                <w:rStyle w:val="135"/>
                <w:rFonts w:ascii="Times New Roman" w:hAnsi="Times New Roman" w:cs="Times New Roman"/>
                <w:sz w:val="24"/>
                <w:szCs w:val="24"/>
              </w:rPr>
            </w:pPr>
            <w:r w:rsidRPr="00A07FF5">
              <w:rPr>
                <w:rStyle w:val="135"/>
                <w:rFonts w:ascii="Times New Roman" w:hAnsi="Times New Roman" w:cs="Times New Roman"/>
                <w:sz w:val="24"/>
                <w:szCs w:val="24"/>
              </w:rPr>
              <w:t>ность</w:t>
            </w:r>
          </w:p>
        </w:tc>
        <w:tc>
          <w:tcPr>
            <w:tcW w:w="2610" w:type="dxa"/>
          </w:tcPr>
          <w:p w:rsidR="00E76B14" w:rsidRPr="00A07FF5" w:rsidRDefault="00E76B14" w:rsidP="008C5BFB">
            <w:pPr>
              <w:pStyle w:val="131"/>
              <w:numPr>
                <w:ilvl w:val="0"/>
                <w:numId w:val="79"/>
              </w:numPr>
              <w:shd w:val="clear" w:color="auto" w:fill="auto"/>
              <w:spacing w:before="0" w:after="0" w:line="240" w:lineRule="auto"/>
              <w:ind w:left="0" w:hanging="720"/>
              <w:jc w:val="left"/>
              <w:rPr>
                <w:rStyle w:val="135"/>
                <w:rFonts w:ascii="Times New Roman" w:hAnsi="Times New Roman" w:cs="Times New Roman"/>
                <w:sz w:val="24"/>
                <w:szCs w:val="24"/>
              </w:rPr>
            </w:pPr>
            <w:r w:rsidRPr="00A07FF5">
              <w:rPr>
                <w:rStyle w:val="135"/>
                <w:rFonts w:ascii="Times New Roman" w:hAnsi="Times New Roman" w:cs="Times New Roman"/>
                <w:sz w:val="24"/>
                <w:szCs w:val="24"/>
              </w:rPr>
              <w:t>1.Характер взаимодействия учителя с учащимися</w:t>
            </w:r>
          </w:p>
        </w:tc>
        <w:tc>
          <w:tcPr>
            <w:tcW w:w="3001" w:type="dxa"/>
          </w:tcPr>
          <w:p w:rsidR="00E76B14" w:rsidRPr="00A07FF5" w:rsidRDefault="00E76B14" w:rsidP="00E76B14">
            <w:pPr>
              <w:pStyle w:val="131"/>
              <w:shd w:val="clear" w:color="auto" w:fill="auto"/>
              <w:spacing w:before="0" w:after="0" w:line="240" w:lineRule="auto"/>
              <w:jc w:val="left"/>
              <w:rPr>
                <w:rStyle w:val="135"/>
                <w:rFonts w:ascii="Times New Roman" w:hAnsi="Times New Roman" w:cs="Times New Roman"/>
                <w:sz w:val="24"/>
                <w:szCs w:val="24"/>
              </w:rPr>
            </w:pPr>
            <w:r w:rsidRPr="00A07FF5">
              <w:rPr>
                <w:rStyle w:val="135"/>
                <w:rFonts w:ascii="Times New Roman" w:hAnsi="Times New Roman" w:cs="Times New Roman"/>
                <w:sz w:val="24"/>
                <w:szCs w:val="24"/>
              </w:rPr>
              <w:t>1.наблюдение, анализ взаимодействия учителя с учащимися</w:t>
            </w:r>
          </w:p>
        </w:tc>
        <w:tc>
          <w:tcPr>
            <w:tcW w:w="2057" w:type="dxa"/>
          </w:tcPr>
          <w:p w:rsidR="00E76B14" w:rsidRPr="00A07FF5" w:rsidRDefault="00E76B14" w:rsidP="00E76B14">
            <w:pPr>
              <w:pStyle w:val="131"/>
              <w:shd w:val="clear" w:color="auto" w:fill="auto"/>
              <w:spacing w:before="0" w:after="0" w:line="240" w:lineRule="auto"/>
              <w:rPr>
                <w:rStyle w:val="135"/>
                <w:rFonts w:ascii="Times New Roman" w:hAnsi="Times New Roman" w:cs="Times New Roman"/>
                <w:sz w:val="24"/>
                <w:szCs w:val="24"/>
              </w:rPr>
            </w:pPr>
            <w:r w:rsidRPr="00A07FF5">
              <w:rPr>
                <w:rStyle w:val="135"/>
                <w:rFonts w:ascii="Times New Roman" w:hAnsi="Times New Roman" w:cs="Times New Roman"/>
                <w:sz w:val="24"/>
                <w:szCs w:val="24"/>
              </w:rPr>
              <w:t>1 раз в год</w:t>
            </w:r>
          </w:p>
          <w:p w:rsidR="00E76B14" w:rsidRPr="00A07FF5" w:rsidRDefault="00E76B14" w:rsidP="00E76B14">
            <w:pPr>
              <w:pStyle w:val="131"/>
              <w:shd w:val="clear" w:color="auto" w:fill="auto"/>
              <w:spacing w:before="0" w:after="0" w:line="240" w:lineRule="auto"/>
              <w:rPr>
                <w:rStyle w:val="135"/>
                <w:rFonts w:ascii="Times New Roman" w:hAnsi="Times New Roman" w:cs="Times New Roman"/>
                <w:sz w:val="24"/>
                <w:szCs w:val="24"/>
              </w:rPr>
            </w:pPr>
            <w:r w:rsidRPr="00A07FF5">
              <w:rPr>
                <w:rStyle w:val="135"/>
                <w:rFonts w:ascii="Times New Roman" w:hAnsi="Times New Roman" w:cs="Times New Roman"/>
                <w:sz w:val="24"/>
                <w:szCs w:val="24"/>
              </w:rPr>
              <w:t>ЗД по УВР</w:t>
            </w:r>
          </w:p>
          <w:p w:rsidR="00E76B14" w:rsidRPr="00A07FF5" w:rsidRDefault="00E76B14" w:rsidP="00E76B14">
            <w:pPr>
              <w:pStyle w:val="131"/>
              <w:shd w:val="clear" w:color="auto" w:fill="auto"/>
              <w:spacing w:before="0" w:after="0" w:line="240" w:lineRule="auto"/>
              <w:rPr>
                <w:rStyle w:val="135"/>
                <w:rFonts w:ascii="Times New Roman" w:hAnsi="Times New Roman" w:cs="Times New Roman"/>
                <w:sz w:val="24"/>
                <w:szCs w:val="24"/>
              </w:rPr>
            </w:pPr>
            <w:r w:rsidRPr="00A07FF5">
              <w:rPr>
                <w:rStyle w:val="135"/>
                <w:rFonts w:ascii="Times New Roman" w:hAnsi="Times New Roman" w:cs="Times New Roman"/>
                <w:sz w:val="24"/>
                <w:szCs w:val="24"/>
              </w:rPr>
              <w:t>психолог</w:t>
            </w:r>
          </w:p>
        </w:tc>
      </w:tr>
      <w:tr w:rsidR="00E76B14" w:rsidRPr="00A07FF5" w:rsidTr="00E76B14">
        <w:tc>
          <w:tcPr>
            <w:tcW w:w="630" w:type="dxa"/>
          </w:tcPr>
          <w:p w:rsidR="00E76B14" w:rsidRPr="00A07FF5" w:rsidRDefault="00E76B14" w:rsidP="00867DC5">
            <w:pPr>
              <w:pStyle w:val="131"/>
              <w:shd w:val="clear" w:color="auto" w:fill="auto"/>
              <w:spacing w:before="0" w:after="0" w:line="240" w:lineRule="auto"/>
              <w:rPr>
                <w:rStyle w:val="135"/>
                <w:rFonts w:ascii="Times New Roman" w:hAnsi="Times New Roman" w:cs="Times New Roman"/>
                <w:sz w:val="24"/>
                <w:szCs w:val="24"/>
              </w:rPr>
            </w:pPr>
            <w:r w:rsidRPr="00A07FF5">
              <w:rPr>
                <w:rStyle w:val="135"/>
                <w:rFonts w:ascii="Times New Roman" w:hAnsi="Times New Roman" w:cs="Times New Roman"/>
                <w:sz w:val="24"/>
                <w:szCs w:val="24"/>
              </w:rPr>
              <w:t>5.</w:t>
            </w:r>
          </w:p>
        </w:tc>
        <w:tc>
          <w:tcPr>
            <w:tcW w:w="1890" w:type="dxa"/>
          </w:tcPr>
          <w:p w:rsidR="00E76B14" w:rsidRPr="00A07FF5" w:rsidRDefault="00E76B14" w:rsidP="00867DC5">
            <w:pPr>
              <w:pStyle w:val="131"/>
              <w:shd w:val="clear" w:color="auto" w:fill="auto"/>
              <w:spacing w:before="0" w:after="0" w:line="240" w:lineRule="auto"/>
              <w:rPr>
                <w:rStyle w:val="135"/>
                <w:rFonts w:ascii="Times New Roman" w:hAnsi="Times New Roman" w:cs="Times New Roman"/>
                <w:sz w:val="24"/>
                <w:szCs w:val="24"/>
              </w:rPr>
            </w:pPr>
            <w:r w:rsidRPr="00A07FF5">
              <w:rPr>
                <w:rStyle w:val="135"/>
                <w:rFonts w:ascii="Times New Roman" w:hAnsi="Times New Roman" w:cs="Times New Roman"/>
                <w:sz w:val="24"/>
                <w:szCs w:val="24"/>
              </w:rPr>
              <w:t>Кадровое обеспечение</w:t>
            </w:r>
          </w:p>
        </w:tc>
        <w:tc>
          <w:tcPr>
            <w:tcW w:w="2610" w:type="dxa"/>
          </w:tcPr>
          <w:p w:rsidR="00E76B14" w:rsidRPr="00A07FF5" w:rsidRDefault="00E76B14" w:rsidP="008C5BFB">
            <w:pPr>
              <w:pStyle w:val="131"/>
              <w:numPr>
                <w:ilvl w:val="0"/>
                <w:numId w:val="79"/>
              </w:numPr>
              <w:shd w:val="clear" w:color="auto" w:fill="auto"/>
              <w:spacing w:before="0" w:after="0" w:line="240" w:lineRule="auto"/>
              <w:ind w:left="0" w:hanging="720"/>
              <w:jc w:val="left"/>
              <w:rPr>
                <w:rStyle w:val="135"/>
                <w:rFonts w:ascii="Times New Roman" w:hAnsi="Times New Roman" w:cs="Times New Roman"/>
                <w:sz w:val="24"/>
                <w:szCs w:val="24"/>
              </w:rPr>
            </w:pPr>
            <w:r w:rsidRPr="00A07FF5">
              <w:rPr>
                <w:rStyle w:val="135"/>
                <w:rFonts w:ascii="Times New Roman" w:hAnsi="Times New Roman" w:cs="Times New Roman"/>
                <w:sz w:val="24"/>
                <w:szCs w:val="24"/>
              </w:rPr>
              <w:t>1. Качественный состав</w:t>
            </w:r>
          </w:p>
          <w:p w:rsidR="00E76B14" w:rsidRPr="00A07FF5" w:rsidRDefault="00E76B14" w:rsidP="008C5BFB">
            <w:pPr>
              <w:pStyle w:val="131"/>
              <w:numPr>
                <w:ilvl w:val="0"/>
                <w:numId w:val="79"/>
              </w:numPr>
              <w:shd w:val="clear" w:color="auto" w:fill="auto"/>
              <w:spacing w:before="0" w:after="0" w:line="240" w:lineRule="auto"/>
              <w:ind w:left="0" w:hanging="720"/>
              <w:jc w:val="left"/>
              <w:rPr>
                <w:rStyle w:val="135"/>
                <w:rFonts w:ascii="Times New Roman" w:hAnsi="Times New Roman" w:cs="Times New Roman"/>
                <w:sz w:val="24"/>
                <w:szCs w:val="24"/>
              </w:rPr>
            </w:pPr>
            <w:r w:rsidRPr="00A07FF5">
              <w:rPr>
                <w:rStyle w:val="135"/>
                <w:rFonts w:ascii="Times New Roman" w:hAnsi="Times New Roman" w:cs="Times New Roman"/>
                <w:sz w:val="24"/>
                <w:szCs w:val="24"/>
              </w:rPr>
              <w:t>2. Курсовая переподготовка</w:t>
            </w:r>
          </w:p>
        </w:tc>
        <w:tc>
          <w:tcPr>
            <w:tcW w:w="3001" w:type="dxa"/>
          </w:tcPr>
          <w:p w:rsidR="00E76B14" w:rsidRPr="00A07FF5" w:rsidRDefault="00E76B14" w:rsidP="00E76B14">
            <w:pPr>
              <w:pStyle w:val="131"/>
              <w:shd w:val="clear" w:color="auto" w:fill="auto"/>
              <w:spacing w:before="0" w:after="0" w:line="240" w:lineRule="auto"/>
              <w:jc w:val="left"/>
              <w:rPr>
                <w:rStyle w:val="135"/>
                <w:rFonts w:ascii="Times New Roman" w:hAnsi="Times New Roman" w:cs="Times New Roman"/>
                <w:sz w:val="24"/>
                <w:szCs w:val="24"/>
              </w:rPr>
            </w:pPr>
            <w:r w:rsidRPr="00A07FF5">
              <w:rPr>
                <w:rStyle w:val="135"/>
                <w:rFonts w:ascii="Times New Roman" w:hAnsi="Times New Roman" w:cs="Times New Roman"/>
                <w:sz w:val="24"/>
                <w:szCs w:val="24"/>
              </w:rPr>
              <w:t>Изучение документации</w:t>
            </w:r>
          </w:p>
        </w:tc>
        <w:tc>
          <w:tcPr>
            <w:tcW w:w="2057" w:type="dxa"/>
          </w:tcPr>
          <w:p w:rsidR="00E76B14" w:rsidRPr="00A07FF5" w:rsidRDefault="00E76B14" w:rsidP="00E76B14">
            <w:pPr>
              <w:pStyle w:val="131"/>
              <w:shd w:val="clear" w:color="auto" w:fill="auto"/>
              <w:spacing w:before="0" w:after="0" w:line="240" w:lineRule="auto"/>
              <w:rPr>
                <w:rStyle w:val="135"/>
                <w:rFonts w:ascii="Times New Roman" w:hAnsi="Times New Roman" w:cs="Times New Roman"/>
                <w:sz w:val="24"/>
                <w:szCs w:val="24"/>
              </w:rPr>
            </w:pPr>
            <w:r w:rsidRPr="00A07FF5">
              <w:rPr>
                <w:rStyle w:val="135"/>
                <w:rFonts w:ascii="Times New Roman" w:hAnsi="Times New Roman" w:cs="Times New Roman"/>
                <w:sz w:val="24"/>
                <w:szCs w:val="24"/>
              </w:rPr>
              <w:t>1 раз в год</w:t>
            </w:r>
          </w:p>
          <w:p w:rsidR="00E76B14" w:rsidRPr="00A07FF5" w:rsidRDefault="00E76B14" w:rsidP="00E76B14">
            <w:pPr>
              <w:pStyle w:val="131"/>
              <w:shd w:val="clear" w:color="auto" w:fill="auto"/>
              <w:spacing w:before="0" w:after="0" w:line="240" w:lineRule="auto"/>
              <w:rPr>
                <w:rStyle w:val="135"/>
                <w:rFonts w:ascii="Times New Roman" w:hAnsi="Times New Roman" w:cs="Times New Roman"/>
                <w:sz w:val="24"/>
                <w:szCs w:val="24"/>
              </w:rPr>
            </w:pPr>
            <w:r w:rsidRPr="00A07FF5">
              <w:rPr>
                <w:rStyle w:val="135"/>
                <w:rFonts w:ascii="Times New Roman" w:hAnsi="Times New Roman" w:cs="Times New Roman"/>
                <w:sz w:val="24"/>
                <w:szCs w:val="24"/>
              </w:rPr>
              <w:t>ЗД по УВР</w:t>
            </w:r>
          </w:p>
          <w:p w:rsidR="00E76B14" w:rsidRPr="00A07FF5" w:rsidRDefault="00E76B14" w:rsidP="00E76B14">
            <w:pPr>
              <w:pStyle w:val="131"/>
              <w:shd w:val="clear" w:color="auto" w:fill="auto"/>
              <w:spacing w:before="0" w:after="0" w:line="240" w:lineRule="auto"/>
              <w:rPr>
                <w:rStyle w:val="135"/>
                <w:rFonts w:ascii="Times New Roman" w:hAnsi="Times New Roman" w:cs="Times New Roman"/>
                <w:sz w:val="24"/>
                <w:szCs w:val="24"/>
              </w:rPr>
            </w:pPr>
          </w:p>
        </w:tc>
      </w:tr>
      <w:tr w:rsidR="00E76B14" w:rsidRPr="00A07FF5" w:rsidTr="00E76B14">
        <w:tc>
          <w:tcPr>
            <w:tcW w:w="630" w:type="dxa"/>
          </w:tcPr>
          <w:p w:rsidR="00E76B14" w:rsidRPr="00A07FF5" w:rsidRDefault="00E76B14" w:rsidP="00867DC5">
            <w:pPr>
              <w:pStyle w:val="131"/>
              <w:shd w:val="clear" w:color="auto" w:fill="auto"/>
              <w:spacing w:before="0" w:after="0" w:line="240" w:lineRule="auto"/>
              <w:rPr>
                <w:rStyle w:val="135"/>
                <w:rFonts w:ascii="Times New Roman" w:hAnsi="Times New Roman" w:cs="Times New Roman"/>
                <w:sz w:val="24"/>
                <w:szCs w:val="24"/>
              </w:rPr>
            </w:pPr>
            <w:r w:rsidRPr="00A07FF5">
              <w:rPr>
                <w:rStyle w:val="135"/>
                <w:rFonts w:ascii="Times New Roman" w:hAnsi="Times New Roman" w:cs="Times New Roman"/>
                <w:sz w:val="24"/>
                <w:szCs w:val="24"/>
              </w:rPr>
              <w:t>6.</w:t>
            </w:r>
          </w:p>
        </w:tc>
        <w:tc>
          <w:tcPr>
            <w:tcW w:w="1890" w:type="dxa"/>
          </w:tcPr>
          <w:p w:rsidR="00E76B14" w:rsidRPr="00A07FF5" w:rsidRDefault="00E76B14" w:rsidP="00867DC5">
            <w:pPr>
              <w:pStyle w:val="131"/>
              <w:shd w:val="clear" w:color="auto" w:fill="auto"/>
              <w:spacing w:before="0" w:after="0" w:line="240" w:lineRule="auto"/>
              <w:rPr>
                <w:rStyle w:val="135"/>
                <w:rFonts w:ascii="Times New Roman" w:hAnsi="Times New Roman" w:cs="Times New Roman"/>
                <w:sz w:val="24"/>
                <w:szCs w:val="24"/>
              </w:rPr>
            </w:pPr>
            <w:r w:rsidRPr="00A07FF5">
              <w:rPr>
                <w:rStyle w:val="135"/>
                <w:rFonts w:ascii="Times New Roman" w:hAnsi="Times New Roman" w:cs="Times New Roman"/>
                <w:sz w:val="24"/>
                <w:szCs w:val="24"/>
              </w:rPr>
              <w:t>Методическое обеспечение</w:t>
            </w:r>
          </w:p>
        </w:tc>
        <w:tc>
          <w:tcPr>
            <w:tcW w:w="2610" w:type="dxa"/>
          </w:tcPr>
          <w:p w:rsidR="00E76B14" w:rsidRPr="00A07FF5" w:rsidRDefault="00E76B14" w:rsidP="008C5BFB">
            <w:pPr>
              <w:pStyle w:val="131"/>
              <w:numPr>
                <w:ilvl w:val="0"/>
                <w:numId w:val="79"/>
              </w:numPr>
              <w:shd w:val="clear" w:color="auto" w:fill="auto"/>
              <w:spacing w:before="0" w:after="0" w:line="240" w:lineRule="auto"/>
              <w:ind w:left="0" w:hanging="720"/>
              <w:jc w:val="left"/>
              <w:rPr>
                <w:rStyle w:val="135"/>
                <w:rFonts w:ascii="Times New Roman" w:hAnsi="Times New Roman" w:cs="Times New Roman"/>
                <w:sz w:val="24"/>
                <w:szCs w:val="24"/>
              </w:rPr>
            </w:pPr>
            <w:r w:rsidRPr="00A07FF5">
              <w:rPr>
                <w:rStyle w:val="135"/>
                <w:rFonts w:ascii="Times New Roman" w:hAnsi="Times New Roman" w:cs="Times New Roman"/>
                <w:sz w:val="24"/>
                <w:szCs w:val="24"/>
              </w:rPr>
              <w:t>1. Обеспеченность методической литературой</w:t>
            </w:r>
          </w:p>
        </w:tc>
        <w:tc>
          <w:tcPr>
            <w:tcW w:w="3001" w:type="dxa"/>
          </w:tcPr>
          <w:p w:rsidR="00E76B14" w:rsidRPr="00A07FF5" w:rsidRDefault="00FA59F2" w:rsidP="00E76B14">
            <w:pPr>
              <w:pStyle w:val="131"/>
              <w:shd w:val="clear" w:color="auto" w:fill="auto"/>
              <w:spacing w:before="0" w:after="0" w:line="240" w:lineRule="auto"/>
              <w:jc w:val="left"/>
              <w:rPr>
                <w:rStyle w:val="135"/>
                <w:rFonts w:ascii="Times New Roman" w:hAnsi="Times New Roman" w:cs="Times New Roman"/>
                <w:sz w:val="24"/>
                <w:szCs w:val="24"/>
              </w:rPr>
            </w:pPr>
            <w:r w:rsidRPr="00A07FF5">
              <w:rPr>
                <w:rStyle w:val="135"/>
                <w:rFonts w:ascii="Times New Roman" w:hAnsi="Times New Roman" w:cs="Times New Roman"/>
                <w:sz w:val="24"/>
                <w:szCs w:val="24"/>
              </w:rPr>
              <w:t>Изучение документации</w:t>
            </w:r>
          </w:p>
          <w:p w:rsidR="00FA59F2" w:rsidRPr="00A07FF5" w:rsidRDefault="00FA59F2" w:rsidP="00E76B14">
            <w:pPr>
              <w:pStyle w:val="131"/>
              <w:shd w:val="clear" w:color="auto" w:fill="auto"/>
              <w:spacing w:before="0" w:after="0" w:line="240" w:lineRule="auto"/>
              <w:jc w:val="left"/>
              <w:rPr>
                <w:rStyle w:val="135"/>
                <w:rFonts w:ascii="Times New Roman" w:hAnsi="Times New Roman" w:cs="Times New Roman"/>
                <w:sz w:val="24"/>
                <w:szCs w:val="24"/>
              </w:rPr>
            </w:pPr>
            <w:r w:rsidRPr="00A07FF5">
              <w:rPr>
                <w:rStyle w:val="135"/>
                <w:rFonts w:ascii="Times New Roman" w:hAnsi="Times New Roman" w:cs="Times New Roman"/>
                <w:sz w:val="24"/>
                <w:szCs w:val="24"/>
              </w:rPr>
              <w:t>Анкетирование</w:t>
            </w:r>
          </w:p>
        </w:tc>
        <w:tc>
          <w:tcPr>
            <w:tcW w:w="2057" w:type="dxa"/>
          </w:tcPr>
          <w:p w:rsidR="00FA59F2" w:rsidRPr="00A07FF5" w:rsidRDefault="00FA59F2" w:rsidP="00FA59F2">
            <w:pPr>
              <w:pStyle w:val="131"/>
              <w:shd w:val="clear" w:color="auto" w:fill="auto"/>
              <w:spacing w:before="0" w:after="0" w:line="240" w:lineRule="auto"/>
              <w:rPr>
                <w:rStyle w:val="135"/>
                <w:rFonts w:ascii="Times New Roman" w:hAnsi="Times New Roman" w:cs="Times New Roman"/>
                <w:sz w:val="24"/>
                <w:szCs w:val="24"/>
              </w:rPr>
            </w:pPr>
            <w:r w:rsidRPr="00A07FF5">
              <w:rPr>
                <w:rStyle w:val="135"/>
                <w:rFonts w:ascii="Times New Roman" w:hAnsi="Times New Roman" w:cs="Times New Roman"/>
                <w:sz w:val="24"/>
                <w:szCs w:val="24"/>
              </w:rPr>
              <w:t>2 раза в год</w:t>
            </w:r>
          </w:p>
          <w:p w:rsidR="00FA59F2" w:rsidRPr="00A07FF5" w:rsidRDefault="00FA59F2" w:rsidP="00FA59F2">
            <w:pPr>
              <w:pStyle w:val="131"/>
              <w:shd w:val="clear" w:color="auto" w:fill="auto"/>
              <w:spacing w:before="0" w:after="0" w:line="240" w:lineRule="auto"/>
              <w:rPr>
                <w:rStyle w:val="135"/>
                <w:rFonts w:ascii="Times New Roman" w:hAnsi="Times New Roman" w:cs="Times New Roman"/>
                <w:sz w:val="24"/>
                <w:szCs w:val="24"/>
              </w:rPr>
            </w:pPr>
            <w:r w:rsidRPr="00A07FF5">
              <w:rPr>
                <w:rStyle w:val="135"/>
                <w:rFonts w:ascii="Times New Roman" w:hAnsi="Times New Roman" w:cs="Times New Roman"/>
                <w:sz w:val="24"/>
                <w:szCs w:val="24"/>
              </w:rPr>
              <w:t>ЗД по УВР</w:t>
            </w:r>
          </w:p>
          <w:p w:rsidR="00E76B14" w:rsidRPr="00A07FF5" w:rsidRDefault="00E76B14" w:rsidP="00E76B14">
            <w:pPr>
              <w:pStyle w:val="131"/>
              <w:shd w:val="clear" w:color="auto" w:fill="auto"/>
              <w:spacing w:before="0" w:after="0" w:line="240" w:lineRule="auto"/>
              <w:rPr>
                <w:rStyle w:val="135"/>
                <w:rFonts w:ascii="Times New Roman" w:hAnsi="Times New Roman" w:cs="Times New Roman"/>
                <w:sz w:val="24"/>
                <w:szCs w:val="24"/>
              </w:rPr>
            </w:pPr>
          </w:p>
        </w:tc>
      </w:tr>
      <w:tr w:rsidR="00FA59F2" w:rsidRPr="00A07FF5" w:rsidTr="00E76B14">
        <w:tc>
          <w:tcPr>
            <w:tcW w:w="630" w:type="dxa"/>
          </w:tcPr>
          <w:p w:rsidR="00FA59F2" w:rsidRPr="00A07FF5" w:rsidRDefault="00FA59F2" w:rsidP="00867DC5">
            <w:pPr>
              <w:pStyle w:val="131"/>
              <w:shd w:val="clear" w:color="auto" w:fill="auto"/>
              <w:spacing w:before="0" w:after="0" w:line="240" w:lineRule="auto"/>
              <w:rPr>
                <w:rStyle w:val="135"/>
                <w:rFonts w:ascii="Times New Roman" w:hAnsi="Times New Roman" w:cs="Times New Roman"/>
                <w:sz w:val="24"/>
                <w:szCs w:val="24"/>
              </w:rPr>
            </w:pPr>
            <w:r w:rsidRPr="00A07FF5">
              <w:rPr>
                <w:rStyle w:val="135"/>
                <w:rFonts w:ascii="Times New Roman" w:hAnsi="Times New Roman" w:cs="Times New Roman"/>
                <w:sz w:val="24"/>
                <w:szCs w:val="24"/>
              </w:rPr>
              <w:t>7.</w:t>
            </w:r>
          </w:p>
        </w:tc>
        <w:tc>
          <w:tcPr>
            <w:tcW w:w="1890" w:type="dxa"/>
          </w:tcPr>
          <w:p w:rsidR="00FA59F2" w:rsidRPr="00A07FF5" w:rsidRDefault="00FA59F2" w:rsidP="00867DC5">
            <w:pPr>
              <w:pStyle w:val="131"/>
              <w:shd w:val="clear" w:color="auto" w:fill="auto"/>
              <w:spacing w:before="0" w:after="0" w:line="240" w:lineRule="auto"/>
              <w:rPr>
                <w:rStyle w:val="135"/>
                <w:rFonts w:ascii="Times New Roman" w:hAnsi="Times New Roman" w:cs="Times New Roman"/>
                <w:sz w:val="24"/>
                <w:szCs w:val="24"/>
              </w:rPr>
            </w:pPr>
            <w:r w:rsidRPr="00A07FF5">
              <w:rPr>
                <w:rStyle w:val="135"/>
                <w:rFonts w:ascii="Times New Roman" w:hAnsi="Times New Roman" w:cs="Times New Roman"/>
                <w:sz w:val="24"/>
                <w:szCs w:val="24"/>
              </w:rPr>
              <w:t>Правовое обеспечение</w:t>
            </w:r>
          </w:p>
        </w:tc>
        <w:tc>
          <w:tcPr>
            <w:tcW w:w="2610" w:type="dxa"/>
          </w:tcPr>
          <w:p w:rsidR="00FA59F2" w:rsidRPr="00A07FF5" w:rsidRDefault="00FA59F2" w:rsidP="008C5BFB">
            <w:pPr>
              <w:pStyle w:val="131"/>
              <w:numPr>
                <w:ilvl w:val="0"/>
                <w:numId w:val="79"/>
              </w:numPr>
              <w:shd w:val="clear" w:color="auto" w:fill="auto"/>
              <w:spacing w:before="0" w:after="0" w:line="240" w:lineRule="auto"/>
              <w:ind w:left="0" w:hanging="720"/>
              <w:jc w:val="left"/>
              <w:rPr>
                <w:rStyle w:val="135"/>
                <w:rFonts w:ascii="Times New Roman" w:hAnsi="Times New Roman" w:cs="Times New Roman"/>
                <w:sz w:val="24"/>
                <w:szCs w:val="24"/>
              </w:rPr>
            </w:pPr>
            <w:r w:rsidRPr="00A07FF5">
              <w:rPr>
                <w:rStyle w:val="135"/>
                <w:rFonts w:ascii="Times New Roman" w:hAnsi="Times New Roman" w:cs="Times New Roman"/>
                <w:sz w:val="24"/>
                <w:szCs w:val="24"/>
              </w:rPr>
              <w:t>1. Наличие лицензии</w:t>
            </w:r>
          </w:p>
          <w:p w:rsidR="00FA59F2" w:rsidRPr="00A07FF5" w:rsidRDefault="00FA59F2" w:rsidP="008C5BFB">
            <w:pPr>
              <w:pStyle w:val="131"/>
              <w:numPr>
                <w:ilvl w:val="0"/>
                <w:numId w:val="79"/>
              </w:numPr>
              <w:shd w:val="clear" w:color="auto" w:fill="auto"/>
              <w:spacing w:before="0" w:after="0" w:line="240" w:lineRule="auto"/>
              <w:ind w:left="0" w:hanging="720"/>
              <w:jc w:val="left"/>
              <w:rPr>
                <w:rStyle w:val="135"/>
                <w:rFonts w:ascii="Times New Roman" w:hAnsi="Times New Roman" w:cs="Times New Roman"/>
                <w:sz w:val="24"/>
                <w:szCs w:val="24"/>
              </w:rPr>
            </w:pPr>
            <w:r w:rsidRPr="00A07FF5">
              <w:rPr>
                <w:rStyle w:val="135"/>
                <w:rFonts w:ascii="Times New Roman" w:hAnsi="Times New Roman" w:cs="Times New Roman"/>
                <w:sz w:val="24"/>
                <w:szCs w:val="24"/>
              </w:rPr>
              <w:t>2. Наличие свидетельства о государственой аккредитации</w:t>
            </w:r>
          </w:p>
          <w:p w:rsidR="00FA59F2" w:rsidRPr="00A07FF5" w:rsidRDefault="00FA59F2" w:rsidP="008C5BFB">
            <w:pPr>
              <w:pStyle w:val="131"/>
              <w:numPr>
                <w:ilvl w:val="0"/>
                <w:numId w:val="79"/>
              </w:numPr>
              <w:shd w:val="clear" w:color="auto" w:fill="auto"/>
              <w:spacing w:before="0" w:after="0" w:line="240" w:lineRule="auto"/>
              <w:ind w:left="0" w:hanging="720"/>
              <w:jc w:val="left"/>
              <w:rPr>
                <w:rStyle w:val="135"/>
                <w:rFonts w:ascii="Times New Roman" w:hAnsi="Times New Roman" w:cs="Times New Roman"/>
                <w:sz w:val="24"/>
                <w:szCs w:val="24"/>
              </w:rPr>
            </w:pPr>
            <w:r w:rsidRPr="00A07FF5">
              <w:rPr>
                <w:rStyle w:val="135"/>
                <w:rFonts w:ascii="Times New Roman" w:hAnsi="Times New Roman" w:cs="Times New Roman"/>
                <w:sz w:val="24"/>
                <w:szCs w:val="24"/>
              </w:rPr>
              <w:t>3.Наличие Устава</w:t>
            </w:r>
          </w:p>
          <w:p w:rsidR="00FA59F2" w:rsidRPr="00A07FF5" w:rsidRDefault="00FA59F2" w:rsidP="008C5BFB">
            <w:pPr>
              <w:pStyle w:val="131"/>
              <w:numPr>
                <w:ilvl w:val="0"/>
                <w:numId w:val="79"/>
              </w:numPr>
              <w:shd w:val="clear" w:color="auto" w:fill="auto"/>
              <w:spacing w:before="0" w:after="0" w:line="240" w:lineRule="auto"/>
              <w:ind w:left="0" w:hanging="720"/>
              <w:jc w:val="left"/>
              <w:rPr>
                <w:rStyle w:val="135"/>
                <w:rFonts w:ascii="Times New Roman" w:hAnsi="Times New Roman" w:cs="Times New Roman"/>
                <w:sz w:val="24"/>
                <w:szCs w:val="24"/>
              </w:rPr>
            </w:pPr>
            <w:r w:rsidRPr="00A07FF5">
              <w:rPr>
                <w:rStyle w:val="135"/>
                <w:rFonts w:ascii="Times New Roman" w:hAnsi="Times New Roman" w:cs="Times New Roman"/>
                <w:sz w:val="24"/>
                <w:szCs w:val="24"/>
              </w:rPr>
              <w:t>4.Наличие образовательной программы</w:t>
            </w:r>
          </w:p>
          <w:p w:rsidR="00FA59F2" w:rsidRPr="00A07FF5" w:rsidRDefault="00FA59F2" w:rsidP="008C5BFB">
            <w:pPr>
              <w:pStyle w:val="131"/>
              <w:numPr>
                <w:ilvl w:val="0"/>
                <w:numId w:val="79"/>
              </w:numPr>
              <w:shd w:val="clear" w:color="auto" w:fill="auto"/>
              <w:spacing w:before="0" w:after="0" w:line="240" w:lineRule="auto"/>
              <w:ind w:left="0" w:hanging="720"/>
              <w:jc w:val="left"/>
              <w:rPr>
                <w:rStyle w:val="135"/>
                <w:rFonts w:ascii="Times New Roman" w:hAnsi="Times New Roman" w:cs="Times New Roman"/>
                <w:sz w:val="24"/>
                <w:szCs w:val="24"/>
              </w:rPr>
            </w:pPr>
            <w:r w:rsidRPr="00A07FF5">
              <w:rPr>
                <w:rStyle w:val="135"/>
                <w:rFonts w:ascii="Times New Roman" w:hAnsi="Times New Roman" w:cs="Times New Roman"/>
                <w:sz w:val="24"/>
                <w:szCs w:val="24"/>
              </w:rPr>
              <w:t>5.Наличие локальных актов</w:t>
            </w:r>
          </w:p>
        </w:tc>
        <w:tc>
          <w:tcPr>
            <w:tcW w:w="3001" w:type="dxa"/>
          </w:tcPr>
          <w:p w:rsidR="00FA59F2" w:rsidRPr="00A07FF5" w:rsidRDefault="00FA59F2" w:rsidP="00E76B14">
            <w:pPr>
              <w:pStyle w:val="131"/>
              <w:shd w:val="clear" w:color="auto" w:fill="auto"/>
              <w:spacing w:before="0" w:after="0" w:line="240" w:lineRule="auto"/>
              <w:jc w:val="left"/>
              <w:rPr>
                <w:rStyle w:val="135"/>
                <w:rFonts w:ascii="Times New Roman" w:hAnsi="Times New Roman" w:cs="Times New Roman"/>
                <w:sz w:val="24"/>
                <w:szCs w:val="24"/>
              </w:rPr>
            </w:pPr>
            <w:r w:rsidRPr="00A07FF5">
              <w:rPr>
                <w:rStyle w:val="135"/>
                <w:rFonts w:ascii="Times New Roman" w:hAnsi="Times New Roman" w:cs="Times New Roman"/>
                <w:sz w:val="24"/>
                <w:szCs w:val="24"/>
              </w:rPr>
              <w:t>Изучение документации</w:t>
            </w:r>
          </w:p>
        </w:tc>
        <w:tc>
          <w:tcPr>
            <w:tcW w:w="2057" w:type="dxa"/>
          </w:tcPr>
          <w:p w:rsidR="00FA59F2" w:rsidRPr="00A07FF5" w:rsidRDefault="00FA59F2" w:rsidP="00E76B14">
            <w:pPr>
              <w:pStyle w:val="131"/>
              <w:shd w:val="clear" w:color="auto" w:fill="auto"/>
              <w:spacing w:before="0" w:after="0" w:line="240" w:lineRule="auto"/>
              <w:rPr>
                <w:rStyle w:val="135"/>
                <w:rFonts w:ascii="Times New Roman" w:hAnsi="Times New Roman" w:cs="Times New Roman"/>
                <w:sz w:val="24"/>
                <w:szCs w:val="24"/>
              </w:rPr>
            </w:pPr>
            <w:r w:rsidRPr="00A07FF5">
              <w:rPr>
                <w:rStyle w:val="135"/>
                <w:rFonts w:ascii="Times New Roman" w:hAnsi="Times New Roman" w:cs="Times New Roman"/>
                <w:sz w:val="24"/>
                <w:szCs w:val="24"/>
              </w:rPr>
              <w:t>1 раз в 5 лет</w:t>
            </w:r>
          </w:p>
          <w:p w:rsidR="00FA59F2" w:rsidRPr="00A07FF5" w:rsidRDefault="00FA59F2" w:rsidP="00FA59F2">
            <w:pPr>
              <w:pStyle w:val="131"/>
              <w:shd w:val="clear" w:color="auto" w:fill="auto"/>
              <w:spacing w:before="0" w:after="0" w:line="240" w:lineRule="auto"/>
              <w:rPr>
                <w:rStyle w:val="135"/>
                <w:rFonts w:ascii="Times New Roman" w:hAnsi="Times New Roman" w:cs="Times New Roman"/>
                <w:sz w:val="24"/>
                <w:szCs w:val="24"/>
              </w:rPr>
            </w:pPr>
            <w:r w:rsidRPr="00A07FF5">
              <w:rPr>
                <w:rStyle w:val="135"/>
                <w:rFonts w:ascii="Times New Roman" w:hAnsi="Times New Roman" w:cs="Times New Roman"/>
                <w:sz w:val="24"/>
                <w:szCs w:val="24"/>
              </w:rPr>
              <w:t>ЗД по УВР</w:t>
            </w:r>
          </w:p>
          <w:p w:rsidR="00FA59F2" w:rsidRPr="00A07FF5" w:rsidRDefault="00FA59F2" w:rsidP="00E76B14">
            <w:pPr>
              <w:pStyle w:val="131"/>
              <w:shd w:val="clear" w:color="auto" w:fill="auto"/>
              <w:spacing w:before="0" w:after="0" w:line="240" w:lineRule="auto"/>
              <w:rPr>
                <w:rStyle w:val="135"/>
                <w:rFonts w:ascii="Times New Roman" w:hAnsi="Times New Roman" w:cs="Times New Roman"/>
                <w:sz w:val="24"/>
                <w:szCs w:val="24"/>
              </w:rPr>
            </w:pPr>
          </w:p>
        </w:tc>
      </w:tr>
      <w:tr w:rsidR="00FA59F2" w:rsidRPr="00A07FF5" w:rsidTr="00E76B14">
        <w:tc>
          <w:tcPr>
            <w:tcW w:w="630" w:type="dxa"/>
          </w:tcPr>
          <w:p w:rsidR="00FA59F2" w:rsidRPr="00A07FF5" w:rsidRDefault="00FA59F2" w:rsidP="00867DC5">
            <w:pPr>
              <w:pStyle w:val="131"/>
              <w:shd w:val="clear" w:color="auto" w:fill="auto"/>
              <w:spacing w:before="0" w:after="0" w:line="240" w:lineRule="auto"/>
              <w:rPr>
                <w:rStyle w:val="135"/>
                <w:rFonts w:ascii="Times New Roman" w:hAnsi="Times New Roman" w:cs="Times New Roman"/>
                <w:sz w:val="24"/>
                <w:szCs w:val="24"/>
              </w:rPr>
            </w:pPr>
            <w:r w:rsidRPr="00A07FF5">
              <w:rPr>
                <w:rStyle w:val="135"/>
                <w:rFonts w:ascii="Times New Roman" w:hAnsi="Times New Roman" w:cs="Times New Roman"/>
                <w:sz w:val="24"/>
                <w:szCs w:val="24"/>
              </w:rPr>
              <w:t>8.</w:t>
            </w:r>
          </w:p>
        </w:tc>
        <w:tc>
          <w:tcPr>
            <w:tcW w:w="1890" w:type="dxa"/>
          </w:tcPr>
          <w:p w:rsidR="00FA59F2" w:rsidRPr="00A07FF5" w:rsidRDefault="00FA59F2" w:rsidP="00867DC5">
            <w:pPr>
              <w:pStyle w:val="131"/>
              <w:shd w:val="clear" w:color="auto" w:fill="auto"/>
              <w:spacing w:before="0" w:after="0" w:line="240" w:lineRule="auto"/>
              <w:rPr>
                <w:rStyle w:val="135"/>
                <w:rFonts w:ascii="Times New Roman" w:hAnsi="Times New Roman" w:cs="Times New Roman"/>
                <w:sz w:val="24"/>
                <w:szCs w:val="24"/>
              </w:rPr>
            </w:pPr>
            <w:r w:rsidRPr="00A07FF5">
              <w:rPr>
                <w:rStyle w:val="135"/>
                <w:rFonts w:ascii="Times New Roman" w:hAnsi="Times New Roman" w:cs="Times New Roman"/>
                <w:sz w:val="24"/>
                <w:szCs w:val="24"/>
              </w:rPr>
              <w:t>Материально-техническое обеспечение</w:t>
            </w:r>
          </w:p>
        </w:tc>
        <w:tc>
          <w:tcPr>
            <w:tcW w:w="2610" w:type="dxa"/>
          </w:tcPr>
          <w:p w:rsidR="00FA59F2" w:rsidRPr="00A07FF5" w:rsidRDefault="00FA59F2" w:rsidP="008C5BFB">
            <w:pPr>
              <w:pStyle w:val="131"/>
              <w:numPr>
                <w:ilvl w:val="0"/>
                <w:numId w:val="79"/>
              </w:numPr>
              <w:shd w:val="clear" w:color="auto" w:fill="auto"/>
              <w:spacing w:before="0" w:after="0" w:line="240" w:lineRule="auto"/>
              <w:ind w:left="0" w:hanging="720"/>
              <w:jc w:val="left"/>
              <w:rPr>
                <w:rStyle w:val="135"/>
                <w:rFonts w:ascii="Times New Roman" w:hAnsi="Times New Roman" w:cs="Times New Roman"/>
                <w:sz w:val="24"/>
                <w:szCs w:val="24"/>
              </w:rPr>
            </w:pPr>
            <w:r w:rsidRPr="00A07FF5">
              <w:rPr>
                <w:rStyle w:val="135"/>
                <w:rFonts w:ascii="Times New Roman" w:hAnsi="Times New Roman" w:cs="Times New Roman"/>
                <w:sz w:val="24"/>
                <w:szCs w:val="24"/>
              </w:rPr>
              <w:t>1. Функционирование технических систем</w:t>
            </w:r>
          </w:p>
          <w:p w:rsidR="00FA59F2" w:rsidRPr="00A07FF5" w:rsidRDefault="00FA59F2" w:rsidP="008C5BFB">
            <w:pPr>
              <w:pStyle w:val="131"/>
              <w:numPr>
                <w:ilvl w:val="0"/>
                <w:numId w:val="79"/>
              </w:numPr>
              <w:shd w:val="clear" w:color="auto" w:fill="auto"/>
              <w:spacing w:before="0" w:after="0" w:line="240" w:lineRule="auto"/>
              <w:ind w:left="0" w:hanging="720"/>
              <w:jc w:val="left"/>
              <w:rPr>
                <w:rStyle w:val="135"/>
                <w:rFonts w:ascii="Times New Roman" w:hAnsi="Times New Roman" w:cs="Times New Roman"/>
                <w:sz w:val="24"/>
                <w:szCs w:val="24"/>
              </w:rPr>
            </w:pPr>
            <w:r w:rsidRPr="00A07FF5">
              <w:rPr>
                <w:rStyle w:val="135"/>
                <w:rFonts w:ascii="Times New Roman" w:hAnsi="Times New Roman" w:cs="Times New Roman"/>
                <w:sz w:val="24"/>
                <w:szCs w:val="24"/>
              </w:rPr>
              <w:t>2. Наличие аттестованных учебных кабинетов и лабораторий</w:t>
            </w:r>
          </w:p>
          <w:p w:rsidR="00FA59F2" w:rsidRPr="00A07FF5" w:rsidRDefault="00FA59F2" w:rsidP="008C5BFB">
            <w:pPr>
              <w:pStyle w:val="131"/>
              <w:numPr>
                <w:ilvl w:val="0"/>
                <w:numId w:val="79"/>
              </w:numPr>
              <w:shd w:val="clear" w:color="auto" w:fill="auto"/>
              <w:spacing w:before="0" w:after="0" w:line="240" w:lineRule="auto"/>
              <w:ind w:left="0" w:hanging="720"/>
              <w:jc w:val="left"/>
              <w:rPr>
                <w:rStyle w:val="135"/>
                <w:rFonts w:ascii="Times New Roman" w:hAnsi="Times New Roman" w:cs="Times New Roman"/>
                <w:sz w:val="24"/>
                <w:szCs w:val="24"/>
              </w:rPr>
            </w:pPr>
            <w:r w:rsidRPr="00A07FF5">
              <w:rPr>
                <w:rStyle w:val="135"/>
                <w:rFonts w:ascii="Times New Roman" w:hAnsi="Times New Roman" w:cs="Times New Roman"/>
                <w:sz w:val="24"/>
                <w:szCs w:val="24"/>
              </w:rPr>
              <w:t>3. Наличие оргтехники</w:t>
            </w:r>
          </w:p>
        </w:tc>
        <w:tc>
          <w:tcPr>
            <w:tcW w:w="3001" w:type="dxa"/>
          </w:tcPr>
          <w:p w:rsidR="00FA59F2" w:rsidRPr="00A07FF5" w:rsidRDefault="00FA59F2" w:rsidP="00E76B14">
            <w:pPr>
              <w:pStyle w:val="131"/>
              <w:shd w:val="clear" w:color="auto" w:fill="auto"/>
              <w:spacing w:before="0" w:after="0" w:line="240" w:lineRule="auto"/>
              <w:jc w:val="left"/>
              <w:rPr>
                <w:rStyle w:val="135"/>
                <w:rFonts w:ascii="Times New Roman" w:hAnsi="Times New Roman" w:cs="Times New Roman"/>
                <w:sz w:val="24"/>
                <w:szCs w:val="24"/>
              </w:rPr>
            </w:pPr>
            <w:r w:rsidRPr="00A07FF5">
              <w:rPr>
                <w:rStyle w:val="135"/>
                <w:rFonts w:ascii="Times New Roman" w:hAnsi="Times New Roman" w:cs="Times New Roman"/>
                <w:sz w:val="24"/>
                <w:szCs w:val="24"/>
              </w:rPr>
              <w:t>Приемка школы</w:t>
            </w:r>
          </w:p>
          <w:p w:rsidR="00FA59F2" w:rsidRPr="00A07FF5" w:rsidRDefault="00FA59F2" w:rsidP="00E76B14">
            <w:pPr>
              <w:pStyle w:val="131"/>
              <w:shd w:val="clear" w:color="auto" w:fill="auto"/>
              <w:spacing w:before="0" w:after="0" w:line="240" w:lineRule="auto"/>
              <w:jc w:val="left"/>
              <w:rPr>
                <w:rStyle w:val="135"/>
                <w:rFonts w:ascii="Times New Roman" w:hAnsi="Times New Roman" w:cs="Times New Roman"/>
                <w:sz w:val="24"/>
                <w:szCs w:val="24"/>
              </w:rPr>
            </w:pPr>
            <w:r w:rsidRPr="00A07FF5">
              <w:rPr>
                <w:rStyle w:val="135"/>
                <w:rFonts w:ascii="Times New Roman" w:hAnsi="Times New Roman" w:cs="Times New Roman"/>
                <w:sz w:val="24"/>
                <w:szCs w:val="24"/>
              </w:rPr>
              <w:t>Смотр кабинетов</w:t>
            </w:r>
          </w:p>
        </w:tc>
        <w:tc>
          <w:tcPr>
            <w:tcW w:w="2057" w:type="dxa"/>
          </w:tcPr>
          <w:p w:rsidR="00FA59F2" w:rsidRPr="00A07FF5" w:rsidRDefault="00FA59F2" w:rsidP="00FA59F2">
            <w:pPr>
              <w:pStyle w:val="131"/>
              <w:shd w:val="clear" w:color="auto" w:fill="auto"/>
              <w:spacing w:before="0" w:after="0" w:line="240" w:lineRule="auto"/>
              <w:rPr>
                <w:rStyle w:val="135"/>
                <w:rFonts w:ascii="Times New Roman" w:hAnsi="Times New Roman" w:cs="Times New Roman"/>
                <w:sz w:val="24"/>
                <w:szCs w:val="24"/>
              </w:rPr>
            </w:pPr>
            <w:r w:rsidRPr="00A07FF5">
              <w:rPr>
                <w:rStyle w:val="135"/>
                <w:rFonts w:ascii="Times New Roman" w:hAnsi="Times New Roman" w:cs="Times New Roman"/>
                <w:sz w:val="24"/>
                <w:szCs w:val="24"/>
              </w:rPr>
              <w:t>1 раз в год</w:t>
            </w:r>
          </w:p>
          <w:p w:rsidR="00FA59F2" w:rsidRPr="00A07FF5" w:rsidRDefault="00FA59F2" w:rsidP="00FA59F2">
            <w:pPr>
              <w:pStyle w:val="131"/>
              <w:shd w:val="clear" w:color="auto" w:fill="auto"/>
              <w:spacing w:before="0" w:after="0" w:line="240" w:lineRule="auto"/>
              <w:rPr>
                <w:rStyle w:val="135"/>
                <w:rFonts w:ascii="Times New Roman" w:hAnsi="Times New Roman" w:cs="Times New Roman"/>
                <w:sz w:val="24"/>
                <w:szCs w:val="24"/>
              </w:rPr>
            </w:pPr>
            <w:r w:rsidRPr="00A07FF5">
              <w:rPr>
                <w:rStyle w:val="135"/>
                <w:rFonts w:ascii="Times New Roman" w:hAnsi="Times New Roman" w:cs="Times New Roman"/>
                <w:sz w:val="24"/>
                <w:szCs w:val="24"/>
              </w:rPr>
              <w:t>приемная комиссия</w:t>
            </w:r>
          </w:p>
          <w:p w:rsidR="00FA59F2" w:rsidRPr="00A07FF5" w:rsidRDefault="00FA59F2" w:rsidP="00FA59F2">
            <w:pPr>
              <w:pStyle w:val="131"/>
              <w:shd w:val="clear" w:color="auto" w:fill="auto"/>
              <w:spacing w:before="0" w:after="0" w:line="240" w:lineRule="auto"/>
              <w:rPr>
                <w:rStyle w:val="135"/>
                <w:rFonts w:ascii="Times New Roman" w:hAnsi="Times New Roman" w:cs="Times New Roman"/>
                <w:sz w:val="24"/>
                <w:szCs w:val="24"/>
              </w:rPr>
            </w:pPr>
            <w:r w:rsidRPr="00A07FF5">
              <w:rPr>
                <w:rStyle w:val="135"/>
                <w:rFonts w:ascii="Times New Roman" w:hAnsi="Times New Roman" w:cs="Times New Roman"/>
                <w:sz w:val="24"/>
                <w:szCs w:val="24"/>
              </w:rPr>
              <w:t>3 раза в год</w:t>
            </w:r>
          </w:p>
          <w:p w:rsidR="00FA59F2" w:rsidRPr="00A07FF5" w:rsidRDefault="00FA59F2" w:rsidP="00FA59F2">
            <w:pPr>
              <w:pStyle w:val="131"/>
              <w:shd w:val="clear" w:color="auto" w:fill="auto"/>
              <w:spacing w:before="0" w:after="0" w:line="240" w:lineRule="auto"/>
              <w:rPr>
                <w:rStyle w:val="135"/>
                <w:rFonts w:ascii="Times New Roman" w:hAnsi="Times New Roman" w:cs="Times New Roman"/>
                <w:sz w:val="24"/>
                <w:szCs w:val="24"/>
              </w:rPr>
            </w:pPr>
            <w:r w:rsidRPr="00A07FF5">
              <w:rPr>
                <w:rStyle w:val="135"/>
                <w:rFonts w:ascii="Times New Roman" w:hAnsi="Times New Roman" w:cs="Times New Roman"/>
                <w:sz w:val="24"/>
                <w:szCs w:val="24"/>
              </w:rPr>
              <w:t>ЗД по УВР</w:t>
            </w:r>
          </w:p>
          <w:p w:rsidR="00FA59F2" w:rsidRPr="00A07FF5" w:rsidRDefault="00FA59F2" w:rsidP="00FA59F2">
            <w:pPr>
              <w:pStyle w:val="131"/>
              <w:shd w:val="clear" w:color="auto" w:fill="auto"/>
              <w:spacing w:before="0" w:after="0" w:line="240" w:lineRule="auto"/>
              <w:rPr>
                <w:rStyle w:val="135"/>
                <w:rFonts w:ascii="Times New Roman" w:hAnsi="Times New Roman" w:cs="Times New Roman"/>
                <w:sz w:val="24"/>
                <w:szCs w:val="24"/>
              </w:rPr>
            </w:pPr>
            <w:r w:rsidRPr="00A07FF5">
              <w:rPr>
                <w:rStyle w:val="135"/>
                <w:rFonts w:ascii="Times New Roman" w:hAnsi="Times New Roman" w:cs="Times New Roman"/>
                <w:sz w:val="24"/>
                <w:szCs w:val="24"/>
              </w:rPr>
              <w:t>Зав.хозчастью</w:t>
            </w:r>
          </w:p>
          <w:p w:rsidR="00FA59F2" w:rsidRPr="00A07FF5" w:rsidRDefault="00FA59F2" w:rsidP="00E76B14">
            <w:pPr>
              <w:pStyle w:val="131"/>
              <w:shd w:val="clear" w:color="auto" w:fill="auto"/>
              <w:spacing w:before="0" w:after="0" w:line="240" w:lineRule="auto"/>
              <w:rPr>
                <w:rStyle w:val="135"/>
                <w:rFonts w:ascii="Times New Roman" w:hAnsi="Times New Roman" w:cs="Times New Roman"/>
                <w:sz w:val="24"/>
                <w:szCs w:val="24"/>
              </w:rPr>
            </w:pPr>
          </w:p>
        </w:tc>
      </w:tr>
    </w:tbl>
    <w:p w:rsidR="003759CE" w:rsidRPr="00A07FF5" w:rsidRDefault="003759CE" w:rsidP="00105A26">
      <w:pPr>
        <w:pStyle w:val="131"/>
        <w:spacing w:before="0" w:after="0" w:line="360" w:lineRule="auto"/>
        <w:ind w:firstLine="461"/>
        <w:rPr>
          <w:rStyle w:val="135"/>
          <w:rFonts w:ascii="Times New Roman" w:hAnsi="Times New Roman" w:cs="Times New Roman"/>
          <w:b/>
          <w:sz w:val="28"/>
          <w:szCs w:val="28"/>
          <w:lang w:val="ru-RU"/>
        </w:rPr>
      </w:pPr>
      <w:r w:rsidRPr="00A07FF5">
        <w:rPr>
          <w:rStyle w:val="135"/>
          <w:rFonts w:ascii="Times New Roman" w:hAnsi="Times New Roman" w:cs="Times New Roman"/>
          <w:b/>
          <w:sz w:val="28"/>
          <w:szCs w:val="28"/>
          <w:lang w:val="ru-RU"/>
        </w:rPr>
        <w:t>Справка</w:t>
      </w:r>
    </w:p>
    <w:p w:rsidR="003759CE" w:rsidRPr="00A07FF5" w:rsidRDefault="003759CE" w:rsidP="00105A26">
      <w:pPr>
        <w:pStyle w:val="131"/>
        <w:spacing w:before="0" w:after="0" w:line="360" w:lineRule="auto"/>
        <w:ind w:firstLine="461"/>
        <w:rPr>
          <w:rStyle w:val="135"/>
          <w:rFonts w:ascii="Times New Roman" w:hAnsi="Times New Roman" w:cs="Times New Roman"/>
          <w:b/>
          <w:sz w:val="28"/>
          <w:szCs w:val="28"/>
          <w:lang w:val="ru-RU"/>
        </w:rPr>
      </w:pPr>
      <w:r w:rsidRPr="00A07FF5">
        <w:rPr>
          <w:rStyle w:val="135"/>
          <w:rFonts w:ascii="Times New Roman" w:hAnsi="Times New Roman" w:cs="Times New Roman"/>
          <w:b/>
          <w:sz w:val="28"/>
          <w:szCs w:val="28"/>
          <w:lang w:val="ru-RU"/>
        </w:rPr>
        <w:t>Условные сокращения</w:t>
      </w:r>
    </w:p>
    <w:p w:rsidR="003759CE" w:rsidRPr="00A07FF5" w:rsidRDefault="003759CE" w:rsidP="003759CE">
      <w:pPr>
        <w:pStyle w:val="131"/>
        <w:spacing w:before="0" w:after="0" w:line="360" w:lineRule="auto"/>
        <w:ind w:firstLine="461"/>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ФГОС – федеральный государственный образовательный стандарт</w:t>
      </w:r>
    </w:p>
    <w:p w:rsidR="003759CE" w:rsidRPr="00A07FF5" w:rsidRDefault="003759CE" w:rsidP="003759CE">
      <w:pPr>
        <w:pStyle w:val="131"/>
        <w:spacing w:before="0" w:after="0" w:line="360" w:lineRule="auto"/>
        <w:ind w:firstLine="461"/>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ФГОС ООО – федеральный государственный образовательный стандарт основного общего</w:t>
      </w:r>
    </w:p>
    <w:p w:rsidR="003759CE" w:rsidRPr="00A07FF5" w:rsidRDefault="003759CE" w:rsidP="003759CE">
      <w:pPr>
        <w:pStyle w:val="131"/>
        <w:spacing w:before="0" w:after="0" w:line="360" w:lineRule="auto"/>
        <w:ind w:firstLine="461"/>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образования</w:t>
      </w:r>
    </w:p>
    <w:p w:rsidR="003759CE" w:rsidRPr="00A07FF5" w:rsidRDefault="003759CE" w:rsidP="003759CE">
      <w:pPr>
        <w:pStyle w:val="131"/>
        <w:spacing w:before="0" w:after="0" w:line="360" w:lineRule="auto"/>
        <w:ind w:firstLine="461"/>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ПООП ООО – примерная основная образовательная программа основного общего образования</w:t>
      </w:r>
    </w:p>
    <w:p w:rsidR="003759CE" w:rsidRPr="00A07FF5" w:rsidRDefault="003759CE" w:rsidP="003759CE">
      <w:pPr>
        <w:pStyle w:val="131"/>
        <w:spacing w:before="0" w:after="0" w:line="360" w:lineRule="auto"/>
        <w:ind w:firstLine="461"/>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ООП ООО – основная образовательная программа основного общего образования</w:t>
      </w:r>
    </w:p>
    <w:p w:rsidR="003759CE" w:rsidRPr="00A07FF5" w:rsidRDefault="003759CE" w:rsidP="003759CE">
      <w:pPr>
        <w:pStyle w:val="131"/>
        <w:spacing w:before="0" w:after="0" w:line="360" w:lineRule="auto"/>
        <w:ind w:firstLine="461"/>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ООП – основная образовательная программа</w:t>
      </w:r>
    </w:p>
    <w:p w:rsidR="003759CE" w:rsidRPr="00A07FF5" w:rsidRDefault="003759CE" w:rsidP="003759CE">
      <w:pPr>
        <w:pStyle w:val="131"/>
        <w:spacing w:before="0" w:after="0" w:line="360" w:lineRule="auto"/>
        <w:ind w:firstLine="461"/>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УУД – универсальные учебные действия</w:t>
      </w:r>
    </w:p>
    <w:p w:rsidR="003759CE" w:rsidRPr="00A07FF5" w:rsidRDefault="003759CE" w:rsidP="003759CE">
      <w:pPr>
        <w:pStyle w:val="131"/>
        <w:spacing w:before="0" w:after="0" w:line="360" w:lineRule="auto"/>
        <w:ind w:firstLine="461"/>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ИКТ – информационно-коммуникационные технологии</w:t>
      </w:r>
    </w:p>
    <w:p w:rsidR="003759CE" w:rsidRPr="00A07FF5" w:rsidRDefault="003759CE" w:rsidP="003759CE">
      <w:pPr>
        <w:pStyle w:val="131"/>
        <w:spacing w:before="0" w:after="0" w:line="360" w:lineRule="auto"/>
        <w:ind w:firstLine="461"/>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ОВЗ – ограниченные возможности здоровья</w:t>
      </w:r>
    </w:p>
    <w:p w:rsidR="003759CE" w:rsidRPr="00A07FF5" w:rsidRDefault="003759CE" w:rsidP="003759CE">
      <w:pPr>
        <w:pStyle w:val="131"/>
        <w:spacing w:before="0" w:after="0" w:line="360" w:lineRule="auto"/>
        <w:ind w:firstLine="461"/>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ПКР – программа коррекционной работы</w:t>
      </w:r>
    </w:p>
    <w:p w:rsidR="003759CE" w:rsidRPr="00A07FF5" w:rsidRDefault="003759CE" w:rsidP="003759CE">
      <w:pPr>
        <w:pStyle w:val="131"/>
        <w:spacing w:before="0" w:after="0" w:line="360" w:lineRule="auto"/>
        <w:ind w:firstLine="461"/>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ПМПК - психолого-медико-педагогическая комиссия</w:t>
      </w:r>
    </w:p>
    <w:p w:rsidR="003759CE" w:rsidRPr="00A07FF5" w:rsidRDefault="003759CE" w:rsidP="003759CE">
      <w:pPr>
        <w:pStyle w:val="131"/>
        <w:spacing w:before="0" w:after="0" w:line="360" w:lineRule="auto"/>
        <w:ind w:firstLine="461"/>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ПМПк - психолого-медико-педагогический консилиум</w:t>
      </w:r>
    </w:p>
    <w:p w:rsidR="005E01BA" w:rsidRPr="00A07FF5" w:rsidRDefault="003759CE" w:rsidP="003759CE">
      <w:pPr>
        <w:pStyle w:val="131"/>
        <w:shd w:val="clear" w:color="auto" w:fill="auto"/>
        <w:spacing w:before="0" w:after="0" w:line="360" w:lineRule="auto"/>
        <w:ind w:firstLine="461"/>
        <w:jc w:val="both"/>
        <w:rPr>
          <w:rStyle w:val="135"/>
          <w:rFonts w:ascii="Times New Roman" w:hAnsi="Times New Roman" w:cs="Times New Roman"/>
          <w:sz w:val="28"/>
          <w:szCs w:val="28"/>
          <w:lang w:val="ru-RU"/>
        </w:rPr>
      </w:pPr>
      <w:r w:rsidRPr="00A07FF5">
        <w:rPr>
          <w:rStyle w:val="135"/>
          <w:rFonts w:ascii="Times New Roman" w:hAnsi="Times New Roman" w:cs="Times New Roman"/>
          <w:sz w:val="28"/>
          <w:szCs w:val="28"/>
          <w:lang w:val="ru-RU"/>
        </w:rPr>
        <w:t>УМК – учебно-методический комплекс</w:t>
      </w:r>
    </w:p>
    <w:p w:rsidR="003759CE" w:rsidRPr="00A07FF5" w:rsidRDefault="00105A26" w:rsidP="00105A26">
      <w:pPr>
        <w:pStyle w:val="131"/>
        <w:shd w:val="clear" w:color="auto" w:fill="auto"/>
        <w:spacing w:before="0" w:after="0" w:line="240" w:lineRule="auto"/>
        <w:jc w:val="left"/>
        <w:rPr>
          <w:rStyle w:val="135"/>
          <w:rFonts w:ascii="Times New Roman" w:hAnsi="Times New Roman" w:cs="Times New Roman"/>
          <w:b/>
          <w:sz w:val="28"/>
          <w:szCs w:val="28"/>
          <w:lang w:val="ru-RU"/>
        </w:rPr>
      </w:pPr>
      <w:r w:rsidRPr="00A07FF5">
        <w:rPr>
          <w:rStyle w:val="135"/>
          <w:rFonts w:ascii="Times New Roman" w:hAnsi="Times New Roman" w:cs="Times New Roman"/>
          <w:sz w:val="28"/>
          <w:szCs w:val="28"/>
          <w:lang w:val="ru-RU"/>
        </w:rPr>
        <w:t xml:space="preserve">      ЗД по УВР – заместитель директора школы по учебно-воспитательной работе</w:t>
      </w:r>
    </w:p>
    <w:sectPr w:rsidR="003759CE" w:rsidRPr="00A07FF5" w:rsidSect="008F54FE">
      <w:headerReference w:type="default" r:id="rId72"/>
      <w:pgSz w:w="12240" w:h="15840"/>
      <w:pgMar w:top="1440" w:right="72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7867" w:rsidRDefault="00CB7867" w:rsidP="00D05593">
      <w:pPr>
        <w:spacing w:after="0" w:line="240" w:lineRule="auto"/>
      </w:pPr>
      <w:r>
        <w:separator/>
      </w:r>
    </w:p>
  </w:endnote>
  <w:endnote w:type="continuationSeparator" w:id="1">
    <w:p w:rsidR="00CB7867" w:rsidRDefault="00CB7867" w:rsidP="00D055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7867" w:rsidRDefault="00CB7867" w:rsidP="00D05593">
      <w:pPr>
        <w:spacing w:after="0" w:line="240" w:lineRule="auto"/>
      </w:pPr>
      <w:r>
        <w:separator/>
      </w:r>
    </w:p>
  </w:footnote>
  <w:footnote w:type="continuationSeparator" w:id="1">
    <w:p w:rsidR="00CB7867" w:rsidRDefault="00CB7867" w:rsidP="00D05593">
      <w:pPr>
        <w:spacing w:after="0" w:line="240" w:lineRule="auto"/>
      </w:pPr>
      <w:r>
        <w:continuationSeparator/>
      </w:r>
    </w:p>
  </w:footnote>
  <w:footnote w:id="2">
    <w:p w:rsidR="00E47172" w:rsidRPr="00D374E9" w:rsidRDefault="00E47172" w:rsidP="00D374E9">
      <w:pPr>
        <w:rPr>
          <w:lang w:val="ru-RU"/>
        </w:rPr>
      </w:pPr>
      <w:r w:rsidRPr="00D374E9">
        <w:footnoteRef/>
      </w:r>
      <w:r w:rsidRPr="00D374E9">
        <w:rPr>
          <w:lang w:val="ru-RU"/>
        </w:rPr>
        <w:t>Здесь и далее – распознавать конкретные примеры общих понятий по характерным признакам, выполнять действия в соответствии с определением и простейшими свойствами понятий, конкретизировать примерами общие понятия.</w:t>
      </w:r>
    </w:p>
  </w:footnote>
  <w:footnote w:id="3">
    <w:p w:rsidR="00E47172" w:rsidRPr="00075B19" w:rsidRDefault="00E47172" w:rsidP="00D51694">
      <w:pPr>
        <w:spacing w:after="0" w:line="240" w:lineRule="auto"/>
        <w:jc w:val="both"/>
        <w:rPr>
          <w:sz w:val="20"/>
          <w:szCs w:val="20"/>
          <w:lang w:val="ru-RU"/>
        </w:rPr>
      </w:pPr>
      <w:r w:rsidRPr="00275F4D">
        <w:rPr>
          <w:rStyle w:val="FootnoteReference"/>
          <w:sz w:val="20"/>
          <w:szCs w:val="20"/>
        </w:rPr>
        <w:footnoteRef/>
      </w:r>
      <w:r w:rsidRPr="00D51694">
        <w:rPr>
          <w:sz w:val="20"/>
          <w:szCs w:val="20"/>
          <w:lang w:val="ru-RU"/>
        </w:rPr>
        <w:t xml:space="preserve"> Примерная программа определяет основной корпус  произведений, авторов, тем для каждой группы классов (с возможными пересечениями). </w:t>
      </w:r>
      <w:r w:rsidRPr="00075B19">
        <w:rPr>
          <w:sz w:val="20"/>
          <w:szCs w:val="20"/>
          <w:lang w:val="ru-RU"/>
        </w:rPr>
        <w:t xml:space="preserve">Все указания на классы носят рекомендательный характер. </w:t>
      </w:r>
    </w:p>
    <w:p w:rsidR="00E47172" w:rsidRPr="00075B19" w:rsidRDefault="00E47172" w:rsidP="00D51694">
      <w:pPr>
        <w:spacing w:after="0" w:line="240" w:lineRule="auto"/>
        <w:jc w:val="both"/>
        <w:rPr>
          <w:lang w:val="ru-RU"/>
        </w:rPr>
      </w:pPr>
    </w:p>
  </w:footnote>
  <w:footnote w:id="4">
    <w:p w:rsidR="00E47172" w:rsidRDefault="00E47172" w:rsidP="00C452F9">
      <w:pPr>
        <w:pStyle w:val="FootnoteText"/>
      </w:pPr>
      <w:r>
        <w:rPr>
          <w:rStyle w:val="FootnoteReference"/>
        </w:rPr>
        <w:footnoteRef/>
      </w:r>
      <w:r>
        <w:t xml:space="preserve"> Для освоения техник обработки материалов, необходимых для реализации проектного замысла, проводятся мастер-классы как форма внеурочной деятельности, посещаемая обучающимися по выбору.</w:t>
      </w:r>
    </w:p>
  </w:footnote>
  <w:footnote w:id="5">
    <w:p w:rsidR="00E47172" w:rsidRDefault="00E47172" w:rsidP="00C452F9">
      <w:pPr>
        <w:pStyle w:val="FootnoteText"/>
      </w:pPr>
      <w:r>
        <w:rPr>
          <w:rStyle w:val="FootnoteReference"/>
        </w:rPr>
        <w:footnoteRef/>
      </w:r>
      <w:r>
        <w:t xml:space="preserve"> </w:t>
      </w:r>
      <w:r w:rsidRPr="00DA34A9">
        <w:t>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 w:id="6">
    <w:p w:rsidR="00E47172" w:rsidRDefault="00E47172" w:rsidP="00C452F9">
      <w:pPr>
        <w:pStyle w:val="FootnoteText"/>
      </w:pPr>
      <w:r>
        <w:rPr>
          <w:rStyle w:val="FootnoteReference"/>
        </w:rPr>
        <w:footnoteRef/>
      </w:r>
      <w:r>
        <w:t xml:space="preserve"> Для бесснежных районов Российской Федерации или в отсутствие условий для занятий лыжной подготовкой разрешается заменять модуль «Лыжные гонки» на двигательную активность на свежем воздухе.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9077067"/>
      <w:docPartObj>
        <w:docPartGallery w:val="Page Numbers (Top of Page)"/>
        <w:docPartUnique/>
      </w:docPartObj>
    </w:sdtPr>
    <w:sdtContent>
      <w:p w:rsidR="00E47172" w:rsidRDefault="00540F90">
        <w:pPr>
          <w:pStyle w:val="Header"/>
          <w:jc w:val="center"/>
        </w:pPr>
        <w:fldSimple w:instr=" PAGE   \* MERGEFORMAT ">
          <w:r w:rsidR="0065347C">
            <w:rPr>
              <w:noProof/>
            </w:rPr>
            <w:t>315</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FA80912A"/>
    <w:lvl w:ilvl="0" w:tplc="9C9A4DEC">
      <w:numFmt w:val="none"/>
      <w:lvlText w:val=""/>
      <w:lvlJc w:val="left"/>
      <w:pPr>
        <w:tabs>
          <w:tab w:val="num" w:pos="360"/>
        </w:tabs>
      </w:pPr>
    </w:lvl>
    <w:lvl w:ilvl="1" w:tplc="A8ECDDDC">
      <w:numFmt w:val="decimal"/>
      <w:lvlText w:val=""/>
      <w:lvlJc w:val="left"/>
    </w:lvl>
    <w:lvl w:ilvl="2" w:tplc="D11EE142">
      <w:numFmt w:val="decimal"/>
      <w:lvlText w:val=""/>
      <w:lvlJc w:val="left"/>
    </w:lvl>
    <w:lvl w:ilvl="3" w:tplc="5E4261AA">
      <w:numFmt w:val="decimal"/>
      <w:lvlText w:val=""/>
      <w:lvlJc w:val="left"/>
    </w:lvl>
    <w:lvl w:ilvl="4" w:tplc="2CF07F04">
      <w:numFmt w:val="decimal"/>
      <w:lvlText w:val=""/>
      <w:lvlJc w:val="left"/>
    </w:lvl>
    <w:lvl w:ilvl="5" w:tplc="27EE4A20">
      <w:numFmt w:val="decimal"/>
      <w:lvlText w:val=""/>
      <w:lvlJc w:val="left"/>
    </w:lvl>
    <w:lvl w:ilvl="6" w:tplc="10420434">
      <w:numFmt w:val="decimal"/>
      <w:lvlText w:val=""/>
      <w:lvlJc w:val="left"/>
    </w:lvl>
    <w:lvl w:ilvl="7" w:tplc="BFEC65FC">
      <w:numFmt w:val="decimal"/>
      <w:lvlText w:val=""/>
      <w:lvlJc w:val="left"/>
    </w:lvl>
    <w:lvl w:ilvl="8" w:tplc="F4C83676">
      <w:numFmt w:val="decimal"/>
      <w:lvlText w:val=""/>
      <w:lvlJc w:val="left"/>
    </w:lvl>
  </w:abstractNum>
  <w:abstractNum w:abstractNumId="1">
    <w:nsid w:val="0000491C"/>
    <w:multiLevelType w:val="hybridMultilevel"/>
    <w:tmpl w:val="00004D06"/>
    <w:lvl w:ilvl="0" w:tplc="00004DB7">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2CD1850"/>
    <w:multiLevelType w:val="hybridMultilevel"/>
    <w:tmpl w:val="F3F236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2CF6C07"/>
    <w:multiLevelType w:val="hybridMultilevel"/>
    <w:tmpl w:val="403CB7CC"/>
    <w:lvl w:ilvl="0" w:tplc="12665ACC">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6E395E"/>
    <w:multiLevelType w:val="hybridMultilevel"/>
    <w:tmpl w:val="01EAC552"/>
    <w:lvl w:ilvl="0" w:tplc="12665ACC">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4E08BC"/>
    <w:multiLevelType w:val="hybridMultilevel"/>
    <w:tmpl w:val="A188778E"/>
    <w:lvl w:ilvl="0" w:tplc="12665ACC">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834F8F"/>
    <w:multiLevelType w:val="hybridMultilevel"/>
    <w:tmpl w:val="D436A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BA44CA2"/>
    <w:multiLevelType w:val="hybridMultilevel"/>
    <w:tmpl w:val="74069B14"/>
    <w:lvl w:ilvl="0" w:tplc="12665ACC">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E55F08"/>
    <w:multiLevelType w:val="hybridMultilevel"/>
    <w:tmpl w:val="0178BF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EBD20D8"/>
    <w:multiLevelType w:val="hybridMultilevel"/>
    <w:tmpl w:val="543ACC74"/>
    <w:lvl w:ilvl="0" w:tplc="4178EE56">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0AB1724"/>
    <w:multiLevelType w:val="hybridMultilevel"/>
    <w:tmpl w:val="CFE641E4"/>
    <w:lvl w:ilvl="0" w:tplc="134472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9D526D"/>
    <w:multiLevelType w:val="hybridMultilevel"/>
    <w:tmpl w:val="2452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6585D96"/>
    <w:multiLevelType w:val="hybridMultilevel"/>
    <w:tmpl w:val="1E96C11A"/>
    <w:lvl w:ilvl="0" w:tplc="4178EE56">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6880B14"/>
    <w:multiLevelType w:val="hybridMultilevel"/>
    <w:tmpl w:val="6EF2DB1A"/>
    <w:lvl w:ilvl="0" w:tplc="CDEC914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D6324C3"/>
    <w:multiLevelType w:val="hybridMultilevel"/>
    <w:tmpl w:val="F050C7FC"/>
    <w:lvl w:ilvl="0" w:tplc="12665ACC">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0150DA6"/>
    <w:multiLevelType w:val="hybridMultilevel"/>
    <w:tmpl w:val="77289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27513AA"/>
    <w:multiLevelType w:val="hybridMultilevel"/>
    <w:tmpl w:val="0DD065D8"/>
    <w:lvl w:ilvl="0" w:tplc="D3C6F13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3E412FF"/>
    <w:multiLevelType w:val="hybridMultilevel"/>
    <w:tmpl w:val="EA2C4A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460331B"/>
    <w:multiLevelType w:val="hybridMultilevel"/>
    <w:tmpl w:val="C7BAE0E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19">
    <w:nsid w:val="256A7D13"/>
    <w:multiLevelType w:val="hybridMultilevel"/>
    <w:tmpl w:val="49FA8442"/>
    <w:lvl w:ilvl="0" w:tplc="137CF6B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27121ED3"/>
    <w:multiLevelType w:val="hybridMultilevel"/>
    <w:tmpl w:val="59E8AD52"/>
    <w:lvl w:ilvl="0" w:tplc="12665ACC">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7BC0EDF"/>
    <w:multiLevelType w:val="hybridMultilevel"/>
    <w:tmpl w:val="87D0D468"/>
    <w:lvl w:ilvl="0" w:tplc="0419000F">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297B1B18"/>
    <w:multiLevelType w:val="hybridMultilevel"/>
    <w:tmpl w:val="1C54414A"/>
    <w:lvl w:ilvl="0" w:tplc="4178EE56">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9817137"/>
    <w:multiLevelType w:val="hybridMultilevel"/>
    <w:tmpl w:val="47CCD5D0"/>
    <w:lvl w:ilvl="0" w:tplc="134472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B934FC4"/>
    <w:multiLevelType w:val="hybridMultilevel"/>
    <w:tmpl w:val="7D84B084"/>
    <w:lvl w:ilvl="0" w:tplc="4178EE56">
      <w:start w:val="1"/>
      <w:numFmt w:val="bullet"/>
      <w:lvlText w:val="-"/>
      <w:lvlJc w:val="left"/>
      <w:rPr>
        <w:rFonts w:ascii="Times New Roman" w:eastAsia="Times New Roman" w:hAnsi="Times New Roman"/>
        <w:b w:val="0"/>
        <w:i w:val="0"/>
        <w:strike w:val="0"/>
        <w:dstrike w:val="0"/>
        <w:color w:val="000000"/>
        <w:sz w:val="28"/>
        <w:u w:val="none" w:color="000000"/>
        <w:vertAlign w:val="baseline"/>
      </w:rPr>
    </w:lvl>
    <w:lvl w:ilvl="1" w:tplc="D7124454">
      <w:start w:val="1"/>
      <w:numFmt w:val="bullet"/>
      <w:lvlText w:val="o"/>
      <w:lvlJc w:val="left"/>
      <w:pPr>
        <w:ind w:left="1788"/>
      </w:pPr>
      <w:rPr>
        <w:rFonts w:ascii="Times New Roman" w:eastAsia="Times New Roman" w:hAnsi="Times New Roman"/>
        <w:b w:val="0"/>
        <w:i w:val="0"/>
        <w:strike w:val="0"/>
        <w:dstrike w:val="0"/>
        <w:color w:val="000000"/>
        <w:sz w:val="28"/>
        <w:u w:val="none" w:color="000000"/>
        <w:vertAlign w:val="baseline"/>
      </w:rPr>
    </w:lvl>
    <w:lvl w:ilvl="2" w:tplc="D0C6D732">
      <w:start w:val="1"/>
      <w:numFmt w:val="bullet"/>
      <w:lvlText w:val="▪"/>
      <w:lvlJc w:val="left"/>
      <w:pPr>
        <w:ind w:left="2508"/>
      </w:pPr>
      <w:rPr>
        <w:rFonts w:ascii="Times New Roman" w:eastAsia="Times New Roman" w:hAnsi="Times New Roman"/>
        <w:b w:val="0"/>
        <w:i w:val="0"/>
        <w:strike w:val="0"/>
        <w:dstrike w:val="0"/>
        <w:color w:val="000000"/>
        <w:sz w:val="28"/>
        <w:u w:val="none" w:color="000000"/>
        <w:vertAlign w:val="baseline"/>
      </w:rPr>
    </w:lvl>
    <w:lvl w:ilvl="3" w:tplc="12665ACC">
      <w:start w:val="1"/>
      <w:numFmt w:val="bullet"/>
      <w:lvlText w:val="•"/>
      <w:lvlJc w:val="left"/>
      <w:pPr>
        <w:ind w:left="3228"/>
      </w:pPr>
      <w:rPr>
        <w:rFonts w:ascii="Times New Roman" w:eastAsia="Times New Roman" w:hAnsi="Times New Roman"/>
        <w:b w:val="0"/>
        <w:i w:val="0"/>
        <w:strike w:val="0"/>
        <w:dstrike w:val="0"/>
        <w:color w:val="000000"/>
        <w:sz w:val="28"/>
        <w:u w:val="none" w:color="000000"/>
        <w:vertAlign w:val="baseline"/>
      </w:rPr>
    </w:lvl>
    <w:lvl w:ilvl="4" w:tplc="DDD83B32">
      <w:start w:val="1"/>
      <w:numFmt w:val="bullet"/>
      <w:lvlText w:val="o"/>
      <w:lvlJc w:val="left"/>
      <w:pPr>
        <w:ind w:left="3948"/>
      </w:pPr>
      <w:rPr>
        <w:rFonts w:ascii="Times New Roman" w:eastAsia="Times New Roman" w:hAnsi="Times New Roman"/>
        <w:b w:val="0"/>
        <w:i w:val="0"/>
        <w:strike w:val="0"/>
        <w:dstrike w:val="0"/>
        <w:color w:val="000000"/>
        <w:sz w:val="28"/>
        <w:u w:val="none" w:color="000000"/>
        <w:vertAlign w:val="baseline"/>
      </w:rPr>
    </w:lvl>
    <w:lvl w:ilvl="5" w:tplc="7102CC26">
      <w:start w:val="1"/>
      <w:numFmt w:val="bullet"/>
      <w:lvlText w:val="▪"/>
      <w:lvlJc w:val="left"/>
      <w:pPr>
        <w:ind w:left="4668"/>
      </w:pPr>
      <w:rPr>
        <w:rFonts w:ascii="Times New Roman" w:eastAsia="Times New Roman" w:hAnsi="Times New Roman"/>
        <w:b w:val="0"/>
        <w:i w:val="0"/>
        <w:strike w:val="0"/>
        <w:dstrike w:val="0"/>
        <w:color w:val="000000"/>
        <w:sz w:val="28"/>
        <w:u w:val="none" w:color="000000"/>
        <w:vertAlign w:val="baseline"/>
      </w:rPr>
    </w:lvl>
    <w:lvl w:ilvl="6" w:tplc="80AE0478">
      <w:start w:val="1"/>
      <w:numFmt w:val="bullet"/>
      <w:lvlText w:val="•"/>
      <w:lvlJc w:val="left"/>
      <w:pPr>
        <w:ind w:left="5388"/>
      </w:pPr>
      <w:rPr>
        <w:rFonts w:ascii="Times New Roman" w:eastAsia="Times New Roman" w:hAnsi="Times New Roman"/>
        <w:b w:val="0"/>
        <w:i w:val="0"/>
        <w:strike w:val="0"/>
        <w:dstrike w:val="0"/>
        <w:color w:val="000000"/>
        <w:sz w:val="28"/>
        <w:u w:val="none" w:color="000000"/>
        <w:vertAlign w:val="baseline"/>
      </w:rPr>
    </w:lvl>
    <w:lvl w:ilvl="7" w:tplc="EB92BD70">
      <w:start w:val="1"/>
      <w:numFmt w:val="bullet"/>
      <w:lvlText w:val="o"/>
      <w:lvlJc w:val="left"/>
      <w:pPr>
        <w:ind w:left="6108"/>
      </w:pPr>
      <w:rPr>
        <w:rFonts w:ascii="Times New Roman" w:eastAsia="Times New Roman" w:hAnsi="Times New Roman"/>
        <w:b w:val="0"/>
        <w:i w:val="0"/>
        <w:strike w:val="0"/>
        <w:dstrike w:val="0"/>
        <w:color w:val="000000"/>
        <w:sz w:val="28"/>
        <w:u w:val="none" w:color="000000"/>
        <w:vertAlign w:val="baseline"/>
      </w:rPr>
    </w:lvl>
    <w:lvl w:ilvl="8" w:tplc="F130671E">
      <w:start w:val="1"/>
      <w:numFmt w:val="bullet"/>
      <w:lvlText w:val="▪"/>
      <w:lvlJc w:val="left"/>
      <w:pPr>
        <w:ind w:left="6828"/>
      </w:pPr>
      <w:rPr>
        <w:rFonts w:ascii="Times New Roman" w:eastAsia="Times New Roman" w:hAnsi="Times New Roman"/>
        <w:b w:val="0"/>
        <w:i w:val="0"/>
        <w:strike w:val="0"/>
        <w:dstrike w:val="0"/>
        <w:color w:val="000000"/>
        <w:sz w:val="28"/>
        <w:u w:val="none" w:color="000000"/>
        <w:vertAlign w:val="baseline"/>
      </w:rPr>
    </w:lvl>
  </w:abstractNum>
  <w:abstractNum w:abstractNumId="25">
    <w:nsid w:val="2CD6386A"/>
    <w:multiLevelType w:val="hybridMultilevel"/>
    <w:tmpl w:val="E20222E8"/>
    <w:lvl w:ilvl="0" w:tplc="12665ACC">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D4A224D"/>
    <w:multiLevelType w:val="hybridMultilevel"/>
    <w:tmpl w:val="337A2C50"/>
    <w:lvl w:ilvl="0" w:tplc="85AA4BAA">
      <w:start w:val="1"/>
      <w:numFmt w:val="decimal"/>
      <w:lvlText w:val="%1."/>
      <w:lvlJc w:val="left"/>
      <w:pPr>
        <w:ind w:left="720" w:hanging="360"/>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2DAE2381"/>
    <w:multiLevelType w:val="hybridMultilevel"/>
    <w:tmpl w:val="E162F598"/>
    <w:lvl w:ilvl="0" w:tplc="1EFC32D8">
      <w:start w:val="1"/>
      <w:numFmt w:val="upperRoman"/>
      <w:lvlText w:val="%1."/>
      <w:lvlJc w:val="left"/>
      <w:pPr>
        <w:ind w:left="1181" w:hanging="720"/>
      </w:pPr>
      <w:rPr>
        <w:rFonts w:hint="default"/>
        <w:b/>
      </w:rPr>
    </w:lvl>
    <w:lvl w:ilvl="1" w:tplc="04090019" w:tentative="1">
      <w:start w:val="1"/>
      <w:numFmt w:val="lowerLetter"/>
      <w:lvlText w:val="%2."/>
      <w:lvlJc w:val="left"/>
      <w:pPr>
        <w:ind w:left="1541" w:hanging="360"/>
      </w:pPr>
    </w:lvl>
    <w:lvl w:ilvl="2" w:tplc="0409001B" w:tentative="1">
      <w:start w:val="1"/>
      <w:numFmt w:val="lowerRoman"/>
      <w:lvlText w:val="%3."/>
      <w:lvlJc w:val="right"/>
      <w:pPr>
        <w:ind w:left="2261" w:hanging="180"/>
      </w:pPr>
    </w:lvl>
    <w:lvl w:ilvl="3" w:tplc="0409000F" w:tentative="1">
      <w:start w:val="1"/>
      <w:numFmt w:val="decimal"/>
      <w:lvlText w:val="%4."/>
      <w:lvlJc w:val="left"/>
      <w:pPr>
        <w:ind w:left="2981" w:hanging="360"/>
      </w:pPr>
    </w:lvl>
    <w:lvl w:ilvl="4" w:tplc="04090019" w:tentative="1">
      <w:start w:val="1"/>
      <w:numFmt w:val="lowerLetter"/>
      <w:lvlText w:val="%5."/>
      <w:lvlJc w:val="left"/>
      <w:pPr>
        <w:ind w:left="3701" w:hanging="360"/>
      </w:pPr>
    </w:lvl>
    <w:lvl w:ilvl="5" w:tplc="0409001B" w:tentative="1">
      <w:start w:val="1"/>
      <w:numFmt w:val="lowerRoman"/>
      <w:lvlText w:val="%6."/>
      <w:lvlJc w:val="right"/>
      <w:pPr>
        <w:ind w:left="4421" w:hanging="180"/>
      </w:pPr>
    </w:lvl>
    <w:lvl w:ilvl="6" w:tplc="0409000F" w:tentative="1">
      <w:start w:val="1"/>
      <w:numFmt w:val="decimal"/>
      <w:lvlText w:val="%7."/>
      <w:lvlJc w:val="left"/>
      <w:pPr>
        <w:ind w:left="5141" w:hanging="360"/>
      </w:pPr>
    </w:lvl>
    <w:lvl w:ilvl="7" w:tplc="04090019" w:tentative="1">
      <w:start w:val="1"/>
      <w:numFmt w:val="lowerLetter"/>
      <w:lvlText w:val="%8."/>
      <w:lvlJc w:val="left"/>
      <w:pPr>
        <w:ind w:left="5861" w:hanging="360"/>
      </w:pPr>
    </w:lvl>
    <w:lvl w:ilvl="8" w:tplc="0409001B" w:tentative="1">
      <w:start w:val="1"/>
      <w:numFmt w:val="lowerRoman"/>
      <w:lvlText w:val="%9."/>
      <w:lvlJc w:val="right"/>
      <w:pPr>
        <w:ind w:left="6581" w:hanging="180"/>
      </w:pPr>
    </w:lvl>
  </w:abstractNum>
  <w:abstractNum w:abstractNumId="28">
    <w:nsid w:val="2F8135CE"/>
    <w:multiLevelType w:val="hybridMultilevel"/>
    <w:tmpl w:val="D9A8BC60"/>
    <w:lvl w:ilvl="0" w:tplc="4178EE56">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2CF7AE6"/>
    <w:multiLevelType w:val="hybridMultilevel"/>
    <w:tmpl w:val="0DF830CE"/>
    <w:lvl w:ilvl="0" w:tplc="4178EE56">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4CE04B7"/>
    <w:multiLevelType w:val="hybridMultilevel"/>
    <w:tmpl w:val="41A4A36A"/>
    <w:lvl w:ilvl="0" w:tplc="12665ACC">
      <w:start w:val="1"/>
      <w:numFmt w:val="bullet"/>
      <w:lvlText w:val="•"/>
      <w:lvlJc w:val="left"/>
      <w:pPr>
        <w:ind w:left="144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39BE73CB"/>
    <w:multiLevelType w:val="hybridMultilevel"/>
    <w:tmpl w:val="13E0DBE4"/>
    <w:lvl w:ilvl="0" w:tplc="12665ACC">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D28597D"/>
    <w:multiLevelType w:val="hybridMultilevel"/>
    <w:tmpl w:val="D262AA5C"/>
    <w:lvl w:ilvl="0" w:tplc="5DAAA5AC">
      <w:start w:val="1"/>
      <w:numFmt w:val="decimal"/>
      <w:lvlText w:val="%1."/>
      <w:lvlJc w:val="right"/>
      <w:pPr>
        <w:ind w:left="1571" w:hanging="36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3">
    <w:nsid w:val="3DF47007"/>
    <w:multiLevelType w:val="hybridMultilevel"/>
    <w:tmpl w:val="0A9E9BD0"/>
    <w:lvl w:ilvl="0" w:tplc="134472E4">
      <w:numFmt w:val="bullet"/>
      <w:lvlText w:val="-"/>
      <w:lvlJc w:val="left"/>
      <w:pPr>
        <w:ind w:left="720"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29F7EB8"/>
    <w:multiLevelType w:val="hybridMultilevel"/>
    <w:tmpl w:val="6B949A6E"/>
    <w:lvl w:ilvl="0" w:tplc="134472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32A5210"/>
    <w:multiLevelType w:val="hybridMultilevel"/>
    <w:tmpl w:val="F626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3CA59D7"/>
    <w:multiLevelType w:val="hybridMultilevel"/>
    <w:tmpl w:val="C05C17CA"/>
    <w:lvl w:ilvl="0" w:tplc="12665ACC">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8C915BE"/>
    <w:multiLevelType w:val="hybridMultilevel"/>
    <w:tmpl w:val="427CF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8CE58E4"/>
    <w:multiLevelType w:val="hybridMultilevel"/>
    <w:tmpl w:val="BC1E3E5E"/>
    <w:lvl w:ilvl="0" w:tplc="8F7879D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496560BC"/>
    <w:multiLevelType w:val="hybridMultilevel"/>
    <w:tmpl w:val="AB92A5E0"/>
    <w:lvl w:ilvl="0" w:tplc="4178EE56">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A822E22"/>
    <w:multiLevelType w:val="hybridMultilevel"/>
    <w:tmpl w:val="2502212E"/>
    <w:lvl w:ilvl="0" w:tplc="4178EE56">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ADD3C52"/>
    <w:multiLevelType w:val="hybridMultilevel"/>
    <w:tmpl w:val="B79AFE9E"/>
    <w:lvl w:ilvl="0" w:tplc="4178EE56">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D091B00"/>
    <w:multiLevelType w:val="multilevel"/>
    <w:tmpl w:val="3A4A7E16"/>
    <w:lvl w:ilvl="0">
      <w:start w:val="1"/>
      <w:numFmt w:val="decimal"/>
      <w:lvlText w:val="%1."/>
      <w:lvlJc w:val="left"/>
      <w:pPr>
        <w:ind w:left="507" w:hanging="405"/>
      </w:pPr>
      <w:rPr>
        <w:rFonts w:cs="Times New Roman" w:hint="default"/>
        <w:i w:val="0"/>
      </w:rPr>
    </w:lvl>
    <w:lvl w:ilvl="1">
      <w:start w:val="2"/>
      <w:numFmt w:val="decimal"/>
      <w:isLgl/>
      <w:lvlText w:val="%1.%2."/>
      <w:lvlJc w:val="left"/>
      <w:pPr>
        <w:ind w:left="1125"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2091" w:hanging="1080"/>
      </w:pPr>
      <w:rPr>
        <w:rFonts w:cs="Times New Roman" w:hint="default"/>
      </w:rPr>
    </w:lvl>
    <w:lvl w:ilvl="4">
      <w:start w:val="1"/>
      <w:numFmt w:val="decimal"/>
      <w:isLgl/>
      <w:lvlText w:val="%1.%2.%3.%4.%5."/>
      <w:lvlJc w:val="left"/>
      <w:pPr>
        <w:ind w:left="2394" w:hanging="1080"/>
      </w:pPr>
      <w:rPr>
        <w:rFonts w:cs="Times New Roman" w:hint="default"/>
      </w:rPr>
    </w:lvl>
    <w:lvl w:ilvl="5">
      <w:start w:val="1"/>
      <w:numFmt w:val="decimal"/>
      <w:isLgl/>
      <w:lvlText w:val="%1.%2.%3.%4.%5.%6."/>
      <w:lvlJc w:val="left"/>
      <w:pPr>
        <w:ind w:left="3057" w:hanging="1440"/>
      </w:pPr>
      <w:rPr>
        <w:rFonts w:cs="Times New Roman" w:hint="default"/>
      </w:rPr>
    </w:lvl>
    <w:lvl w:ilvl="6">
      <w:start w:val="1"/>
      <w:numFmt w:val="decimal"/>
      <w:isLgl/>
      <w:lvlText w:val="%1.%2.%3.%4.%5.%6.%7."/>
      <w:lvlJc w:val="left"/>
      <w:pPr>
        <w:ind w:left="3720" w:hanging="1800"/>
      </w:pPr>
      <w:rPr>
        <w:rFonts w:cs="Times New Roman" w:hint="default"/>
      </w:rPr>
    </w:lvl>
    <w:lvl w:ilvl="7">
      <w:start w:val="1"/>
      <w:numFmt w:val="decimal"/>
      <w:isLgl/>
      <w:lvlText w:val="%1.%2.%3.%4.%5.%6.%7.%8."/>
      <w:lvlJc w:val="left"/>
      <w:pPr>
        <w:ind w:left="4023" w:hanging="1800"/>
      </w:pPr>
      <w:rPr>
        <w:rFonts w:cs="Times New Roman" w:hint="default"/>
      </w:rPr>
    </w:lvl>
    <w:lvl w:ilvl="8">
      <w:start w:val="1"/>
      <w:numFmt w:val="decimal"/>
      <w:isLgl/>
      <w:lvlText w:val="%1.%2.%3.%4.%5.%6.%7.%8.%9."/>
      <w:lvlJc w:val="left"/>
      <w:pPr>
        <w:ind w:left="4686" w:hanging="2160"/>
      </w:pPr>
      <w:rPr>
        <w:rFonts w:cs="Times New Roman" w:hint="default"/>
      </w:rPr>
    </w:lvl>
  </w:abstractNum>
  <w:abstractNum w:abstractNumId="43">
    <w:nsid w:val="4E821F09"/>
    <w:multiLevelType w:val="hybridMultilevel"/>
    <w:tmpl w:val="9B7AFEFA"/>
    <w:lvl w:ilvl="0" w:tplc="12665ACC">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F792A16"/>
    <w:multiLevelType w:val="hybridMultilevel"/>
    <w:tmpl w:val="B5EA5FDA"/>
    <w:lvl w:ilvl="0" w:tplc="134472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F9143BB"/>
    <w:multiLevelType w:val="hybridMultilevel"/>
    <w:tmpl w:val="5422F4FE"/>
    <w:lvl w:ilvl="0" w:tplc="04190001">
      <w:start w:val="1"/>
      <w:numFmt w:val="bullet"/>
      <w:lvlText w:val=""/>
      <w:lvlJc w:val="left"/>
      <w:pPr>
        <w:ind w:left="1429" w:hanging="360"/>
      </w:pPr>
      <w:rPr>
        <w:rFonts w:ascii="Symbol" w:hAnsi="Symbol" w:hint="default"/>
        <w:b w:val="0"/>
        <w:i w:val="0"/>
        <w:strike w:val="0"/>
        <w:dstrike w:val="0"/>
        <w:color w:val="000000"/>
        <w:sz w:val="28"/>
        <w:u w:val="none" w:color="000000"/>
        <w:vertAlign w:val="baseline"/>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50D66841"/>
    <w:multiLevelType w:val="hybridMultilevel"/>
    <w:tmpl w:val="824AC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37C7586"/>
    <w:multiLevelType w:val="hybridMultilevel"/>
    <w:tmpl w:val="F1140D84"/>
    <w:lvl w:ilvl="0" w:tplc="12665ACC">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3E96001"/>
    <w:multiLevelType w:val="multilevel"/>
    <w:tmpl w:val="021A1E36"/>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9">
    <w:nsid w:val="557D5FAA"/>
    <w:multiLevelType w:val="hybridMultilevel"/>
    <w:tmpl w:val="A040447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nsid w:val="58AC0CFB"/>
    <w:multiLevelType w:val="hybridMultilevel"/>
    <w:tmpl w:val="673CC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9CF28E7"/>
    <w:multiLevelType w:val="hybridMultilevel"/>
    <w:tmpl w:val="D0F01D26"/>
    <w:lvl w:ilvl="0" w:tplc="12665ACC">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A930C38"/>
    <w:multiLevelType w:val="multilevel"/>
    <w:tmpl w:val="33F8FBD2"/>
    <w:lvl w:ilvl="0">
      <w:start w:val="1"/>
      <w:numFmt w:val="decimal"/>
      <w:lvlText w:val="%1."/>
      <w:lvlJc w:val="left"/>
      <w:pPr>
        <w:ind w:left="1069" w:hanging="360"/>
      </w:pPr>
      <w:rPr>
        <w:rFonts w:cs="Times New Roman" w:hint="default"/>
      </w:rPr>
    </w:lvl>
    <w:lvl w:ilvl="1">
      <w:start w:val="2"/>
      <w:numFmt w:val="decimal"/>
      <w:isLgl/>
      <w:lvlText w:val="%1.%2."/>
      <w:lvlJc w:val="left"/>
      <w:pPr>
        <w:ind w:left="1429" w:hanging="720"/>
      </w:pPr>
      <w:rPr>
        <w:rFonts w:cs="Times New Roman" w:hint="default"/>
      </w:rPr>
    </w:lvl>
    <w:lvl w:ilvl="2">
      <w:start w:val="4"/>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53">
    <w:nsid w:val="5B436CB6"/>
    <w:multiLevelType w:val="hybridMultilevel"/>
    <w:tmpl w:val="7C7C184E"/>
    <w:lvl w:ilvl="0" w:tplc="663ECDC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4">
    <w:nsid w:val="5B5506D1"/>
    <w:multiLevelType w:val="hybridMultilevel"/>
    <w:tmpl w:val="52CE1B78"/>
    <w:lvl w:ilvl="0" w:tplc="12665ACC">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CE46E72"/>
    <w:multiLevelType w:val="hybridMultilevel"/>
    <w:tmpl w:val="BD562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5D0373E3"/>
    <w:multiLevelType w:val="hybridMultilevel"/>
    <w:tmpl w:val="427CF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E6506FC"/>
    <w:multiLevelType w:val="hybridMultilevel"/>
    <w:tmpl w:val="584CF2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5EDA25EF"/>
    <w:multiLevelType w:val="hybridMultilevel"/>
    <w:tmpl w:val="052CD246"/>
    <w:lvl w:ilvl="0" w:tplc="12665ACC">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1CC2B8F"/>
    <w:multiLevelType w:val="hybridMultilevel"/>
    <w:tmpl w:val="99606F14"/>
    <w:lvl w:ilvl="0" w:tplc="134472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31B61B4"/>
    <w:multiLevelType w:val="hybridMultilevel"/>
    <w:tmpl w:val="0D7494A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61">
    <w:nsid w:val="63E23363"/>
    <w:multiLevelType w:val="hybridMultilevel"/>
    <w:tmpl w:val="1E364FEC"/>
    <w:lvl w:ilvl="0" w:tplc="12665ACC">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5BB0A81"/>
    <w:multiLevelType w:val="hybridMultilevel"/>
    <w:tmpl w:val="59CA24B2"/>
    <w:lvl w:ilvl="0" w:tplc="12665ACC">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67974BD6"/>
    <w:multiLevelType w:val="hybridMultilevel"/>
    <w:tmpl w:val="15A606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nsid w:val="69AF3D87"/>
    <w:multiLevelType w:val="hybridMultilevel"/>
    <w:tmpl w:val="46BC1D70"/>
    <w:lvl w:ilvl="0" w:tplc="12665ACC">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9C745C4"/>
    <w:multiLevelType w:val="hybridMultilevel"/>
    <w:tmpl w:val="8D068A8C"/>
    <w:lvl w:ilvl="0" w:tplc="12665ACC">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69FF37AA"/>
    <w:multiLevelType w:val="hybridMultilevel"/>
    <w:tmpl w:val="E952771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7">
    <w:nsid w:val="6CD03190"/>
    <w:multiLevelType w:val="multilevel"/>
    <w:tmpl w:val="B760733A"/>
    <w:lvl w:ilvl="0">
      <w:start w:val="1"/>
      <w:numFmt w:val="decimal"/>
      <w:lvlText w:val="%1."/>
      <w:lvlJc w:val="left"/>
      <w:pPr>
        <w:ind w:left="720" w:hanging="360"/>
      </w:pPr>
      <w:rPr>
        <w:rFonts w:cs="Times New Roman"/>
      </w:rPr>
    </w:lvl>
    <w:lvl w:ilvl="1">
      <w:start w:val="1"/>
      <w:numFmt w:val="decimal"/>
      <w:isLgl/>
      <w:lvlText w:val="%1.%2"/>
      <w:lvlJc w:val="left"/>
      <w:pPr>
        <w:ind w:left="1058" w:hanging="648"/>
      </w:pPr>
      <w:rPr>
        <w:rFonts w:hint="default"/>
      </w:rPr>
    </w:lvl>
    <w:lvl w:ilvl="2">
      <w:start w:val="1"/>
      <w:numFmt w:val="decimal"/>
      <w:isLgl/>
      <w:lvlText w:val="%1.%2.%3"/>
      <w:lvlJc w:val="left"/>
      <w:pPr>
        <w:ind w:left="1180" w:hanging="720"/>
      </w:pPr>
      <w:rPr>
        <w:rFonts w:hint="default"/>
      </w:rPr>
    </w:lvl>
    <w:lvl w:ilvl="3">
      <w:start w:val="1"/>
      <w:numFmt w:val="decimal"/>
      <w:isLgl/>
      <w:lvlText w:val="%1.%2.%3.%4"/>
      <w:lvlJc w:val="left"/>
      <w:pPr>
        <w:ind w:left="1590" w:hanging="1080"/>
      </w:pPr>
      <w:rPr>
        <w:rFonts w:hint="default"/>
      </w:rPr>
    </w:lvl>
    <w:lvl w:ilvl="4">
      <w:start w:val="1"/>
      <w:numFmt w:val="decimal"/>
      <w:isLgl/>
      <w:lvlText w:val="%1.%2.%3.%4.%5"/>
      <w:lvlJc w:val="left"/>
      <w:pPr>
        <w:ind w:left="1640" w:hanging="1080"/>
      </w:pPr>
      <w:rPr>
        <w:rFonts w:hint="default"/>
      </w:rPr>
    </w:lvl>
    <w:lvl w:ilvl="5">
      <w:start w:val="1"/>
      <w:numFmt w:val="decimal"/>
      <w:isLgl/>
      <w:lvlText w:val="%1.%2.%3.%4.%5.%6"/>
      <w:lvlJc w:val="left"/>
      <w:pPr>
        <w:ind w:left="2050" w:hanging="1440"/>
      </w:pPr>
      <w:rPr>
        <w:rFonts w:hint="default"/>
      </w:rPr>
    </w:lvl>
    <w:lvl w:ilvl="6">
      <w:start w:val="1"/>
      <w:numFmt w:val="decimal"/>
      <w:isLgl/>
      <w:lvlText w:val="%1.%2.%3.%4.%5.%6.%7"/>
      <w:lvlJc w:val="left"/>
      <w:pPr>
        <w:ind w:left="210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920" w:hanging="2160"/>
      </w:pPr>
      <w:rPr>
        <w:rFonts w:hint="default"/>
      </w:rPr>
    </w:lvl>
  </w:abstractNum>
  <w:abstractNum w:abstractNumId="68">
    <w:nsid w:val="6E4C15C3"/>
    <w:multiLevelType w:val="hybridMultilevel"/>
    <w:tmpl w:val="10026964"/>
    <w:lvl w:ilvl="0" w:tplc="04190001">
      <w:start w:val="1"/>
      <w:numFmt w:val="bullet"/>
      <w:lvlText w:val=""/>
      <w:lvlJc w:val="left"/>
      <w:pPr>
        <w:ind w:left="720" w:hanging="360"/>
      </w:pPr>
      <w:rPr>
        <w:rFonts w:ascii="Symbol" w:hAnsi="Symbol" w:hint="default"/>
        <w:b w:val="0"/>
        <w:i w:val="0"/>
        <w:strike w:val="0"/>
        <w:dstrike w:val="0"/>
        <w:color w:val="000000"/>
        <w:sz w:val="28"/>
        <w:u w:val="none" w:color="000000"/>
        <w:vertAlign w:val="baseline"/>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715B0826"/>
    <w:multiLevelType w:val="hybridMultilevel"/>
    <w:tmpl w:val="80FCB7F0"/>
    <w:lvl w:ilvl="0" w:tplc="4178EE56">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73E86227"/>
    <w:multiLevelType w:val="hybridMultilevel"/>
    <w:tmpl w:val="77E03644"/>
    <w:lvl w:ilvl="0" w:tplc="4178EE56">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4357769"/>
    <w:multiLevelType w:val="hybridMultilevel"/>
    <w:tmpl w:val="ABCADF82"/>
    <w:lvl w:ilvl="0" w:tplc="12665ACC">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5120B47"/>
    <w:multiLevelType w:val="hybridMultilevel"/>
    <w:tmpl w:val="69B0DD04"/>
    <w:lvl w:ilvl="0" w:tplc="62BE9270">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75E068D1"/>
    <w:multiLevelType w:val="hybridMultilevel"/>
    <w:tmpl w:val="CC708D1A"/>
    <w:lvl w:ilvl="0" w:tplc="134472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774D0E52"/>
    <w:multiLevelType w:val="hybridMultilevel"/>
    <w:tmpl w:val="1BDC2D8A"/>
    <w:lvl w:ilvl="0" w:tplc="12665ACC">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77537961"/>
    <w:multiLevelType w:val="hybridMultilevel"/>
    <w:tmpl w:val="8F76422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76">
    <w:nsid w:val="796616A5"/>
    <w:multiLevelType w:val="multilevel"/>
    <w:tmpl w:val="22AEF446"/>
    <w:lvl w:ilvl="0">
      <w:start w:val="1"/>
      <w:numFmt w:val="decimal"/>
      <w:lvlText w:val="%1."/>
      <w:lvlJc w:val="left"/>
      <w:pPr>
        <w:ind w:left="1429" w:hanging="360"/>
      </w:pPr>
      <w:rPr>
        <w:rFonts w:cs="Times New Roman"/>
      </w:rPr>
    </w:lvl>
    <w:lvl w:ilvl="1">
      <w:start w:val="1"/>
      <w:numFmt w:val="decimal"/>
      <w:isLgl/>
      <w:lvlText w:val="%1.%2."/>
      <w:lvlJc w:val="left"/>
      <w:pPr>
        <w:ind w:left="1789" w:hanging="720"/>
      </w:pPr>
      <w:rPr>
        <w:rFonts w:cs="Times New Roman" w:hint="default"/>
      </w:rPr>
    </w:lvl>
    <w:lvl w:ilvl="2">
      <w:start w:val="1"/>
      <w:numFmt w:val="decimal"/>
      <w:isLgl/>
      <w:lvlText w:val="%1.%2.%3."/>
      <w:lvlJc w:val="left"/>
      <w:pPr>
        <w:ind w:left="1789" w:hanging="720"/>
      </w:pPr>
      <w:rPr>
        <w:rFonts w:cs="Times New Roman" w:hint="default"/>
        <w:b/>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869" w:hanging="1800"/>
      </w:pPr>
      <w:rPr>
        <w:rFonts w:cs="Times New Roman" w:hint="default"/>
      </w:rPr>
    </w:lvl>
    <w:lvl w:ilvl="7">
      <w:start w:val="1"/>
      <w:numFmt w:val="decimal"/>
      <w:isLgl/>
      <w:lvlText w:val="%1.%2.%3.%4.%5.%6.%7.%8."/>
      <w:lvlJc w:val="left"/>
      <w:pPr>
        <w:ind w:left="2869" w:hanging="180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77">
    <w:nsid w:val="7A6B3A34"/>
    <w:multiLevelType w:val="hybridMultilevel"/>
    <w:tmpl w:val="37A4FC60"/>
    <w:lvl w:ilvl="0" w:tplc="4178EE56">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7E7D451B"/>
    <w:multiLevelType w:val="hybridMultilevel"/>
    <w:tmpl w:val="E162F598"/>
    <w:lvl w:ilvl="0" w:tplc="1EFC32D8">
      <w:start w:val="1"/>
      <w:numFmt w:val="upperRoman"/>
      <w:lvlText w:val="%1."/>
      <w:lvlJc w:val="left"/>
      <w:pPr>
        <w:ind w:left="1181" w:hanging="720"/>
      </w:pPr>
      <w:rPr>
        <w:rFonts w:hint="default"/>
        <w:b/>
      </w:rPr>
    </w:lvl>
    <w:lvl w:ilvl="1" w:tplc="04090019" w:tentative="1">
      <w:start w:val="1"/>
      <w:numFmt w:val="lowerLetter"/>
      <w:lvlText w:val="%2."/>
      <w:lvlJc w:val="left"/>
      <w:pPr>
        <w:ind w:left="1541" w:hanging="360"/>
      </w:pPr>
    </w:lvl>
    <w:lvl w:ilvl="2" w:tplc="0409001B" w:tentative="1">
      <w:start w:val="1"/>
      <w:numFmt w:val="lowerRoman"/>
      <w:lvlText w:val="%3."/>
      <w:lvlJc w:val="right"/>
      <w:pPr>
        <w:ind w:left="2261" w:hanging="180"/>
      </w:pPr>
    </w:lvl>
    <w:lvl w:ilvl="3" w:tplc="0409000F" w:tentative="1">
      <w:start w:val="1"/>
      <w:numFmt w:val="decimal"/>
      <w:lvlText w:val="%4."/>
      <w:lvlJc w:val="left"/>
      <w:pPr>
        <w:ind w:left="2981" w:hanging="360"/>
      </w:pPr>
    </w:lvl>
    <w:lvl w:ilvl="4" w:tplc="04090019" w:tentative="1">
      <w:start w:val="1"/>
      <w:numFmt w:val="lowerLetter"/>
      <w:lvlText w:val="%5."/>
      <w:lvlJc w:val="left"/>
      <w:pPr>
        <w:ind w:left="3701" w:hanging="360"/>
      </w:pPr>
    </w:lvl>
    <w:lvl w:ilvl="5" w:tplc="0409001B" w:tentative="1">
      <w:start w:val="1"/>
      <w:numFmt w:val="lowerRoman"/>
      <w:lvlText w:val="%6."/>
      <w:lvlJc w:val="right"/>
      <w:pPr>
        <w:ind w:left="4421" w:hanging="180"/>
      </w:pPr>
    </w:lvl>
    <w:lvl w:ilvl="6" w:tplc="0409000F" w:tentative="1">
      <w:start w:val="1"/>
      <w:numFmt w:val="decimal"/>
      <w:lvlText w:val="%7."/>
      <w:lvlJc w:val="left"/>
      <w:pPr>
        <w:ind w:left="5141" w:hanging="360"/>
      </w:pPr>
    </w:lvl>
    <w:lvl w:ilvl="7" w:tplc="04090019" w:tentative="1">
      <w:start w:val="1"/>
      <w:numFmt w:val="lowerLetter"/>
      <w:lvlText w:val="%8."/>
      <w:lvlJc w:val="left"/>
      <w:pPr>
        <w:ind w:left="5861" w:hanging="360"/>
      </w:pPr>
    </w:lvl>
    <w:lvl w:ilvl="8" w:tplc="0409001B" w:tentative="1">
      <w:start w:val="1"/>
      <w:numFmt w:val="lowerRoman"/>
      <w:lvlText w:val="%9."/>
      <w:lvlJc w:val="right"/>
      <w:pPr>
        <w:ind w:left="6581" w:hanging="180"/>
      </w:pPr>
    </w:lvl>
  </w:abstractNum>
  <w:abstractNum w:abstractNumId="79">
    <w:nsid w:val="7E9F6C92"/>
    <w:multiLevelType w:val="hybridMultilevel"/>
    <w:tmpl w:val="E13AF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0">
    <w:nsid w:val="7F442253"/>
    <w:multiLevelType w:val="hybridMultilevel"/>
    <w:tmpl w:val="CCD00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9"/>
  </w:num>
  <w:num w:numId="3">
    <w:abstractNumId w:val="10"/>
  </w:num>
  <w:num w:numId="4">
    <w:abstractNumId w:val="77"/>
  </w:num>
  <w:num w:numId="5">
    <w:abstractNumId w:val="12"/>
  </w:num>
  <w:num w:numId="6">
    <w:abstractNumId w:val="70"/>
  </w:num>
  <w:num w:numId="7">
    <w:abstractNumId w:val="69"/>
  </w:num>
  <w:num w:numId="8">
    <w:abstractNumId w:val="40"/>
  </w:num>
  <w:num w:numId="9">
    <w:abstractNumId w:val="22"/>
  </w:num>
  <w:num w:numId="10">
    <w:abstractNumId w:val="39"/>
  </w:num>
  <w:num w:numId="11">
    <w:abstractNumId w:val="44"/>
  </w:num>
  <w:num w:numId="12">
    <w:abstractNumId w:val="28"/>
  </w:num>
  <w:num w:numId="13">
    <w:abstractNumId w:val="59"/>
  </w:num>
  <w:num w:numId="14">
    <w:abstractNumId w:val="73"/>
  </w:num>
  <w:num w:numId="15">
    <w:abstractNumId w:val="33"/>
  </w:num>
  <w:num w:numId="16">
    <w:abstractNumId w:val="74"/>
  </w:num>
  <w:num w:numId="17">
    <w:abstractNumId w:val="5"/>
  </w:num>
  <w:num w:numId="18">
    <w:abstractNumId w:val="14"/>
  </w:num>
  <w:num w:numId="19">
    <w:abstractNumId w:val="25"/>
  </w:num>
  <w:num w:numId="20">
    <w:abstractNumId w:val="7"/>
  </w:num>
  <w:num w:numId="21">
    <w:abstractNumId w:val="71"/>
  </w:num>
  <w:num w:numId="22">
    <w:abstractNumId w:val="4"/>
  </w:num>
  <w:num w:numId="23">
    <w:abstractNumId w:val="3"/>
  </w:num>
  <w:num w:numId="24">
    <w:abstractNumId w:val="62"/>
  </w:num>
  <w:num w:numId="25">
    <w:abstractNumId w:val="64"/>
  </w:num>
  <w:num w:numId="26">
    <w:abstractNumId w:val="20"/>
  </w:num>
  <w:num w:numId="27">
    <w:abstractNumId w:val="54"/>
  </w:num>
  <w:num w:numId="28">
    <w:abstractNumId w:val="43"/>
  </w:num>
  <w:num w:numId="29">
    <w:abstractNumId w:val="61"/>
  </w:num>
  <w:num w:numId="30">
    <w:abstractNumId w:val="36"/>
  </w:num>
  <w:num w:numId="31">
    <w:abstractNumId w:val="58"/>
  </w:num>
  <w:num w:numId="32">
    <w:abstractNumId w:val="51"/>
  </w:num>
  <w:num w:numId="33">
    <w:abstractNumId w:val="65"/>
  </w:num>
  <w:num w:numId="34">
    <w:abstractNumId w:val="47"/>
  </w:num>
  <w:num w:numId="35">
    <w:abstractNumId w:val="30"/>
  </w:num>
  <w:num w:numId="36">
    <w:abstractNumId w:val="34"/>
  </w:num>
  <w:num w:numId="37">
    <w:abstractNumId w:val="29"/>
  </w:num>
  <w:num w:numId="38">
    <w:abstractNumId w:val="41"/>
  </w:num>
  <w:num w:numId="39">
    <w:abstractNumId w:val="57"/>
  </w:num>
  <w:num w:numId="40">
    <w:abstractNumId w:val="79"/>
  </w:num>
  <w:num w:numId="41">
    <w:abstractNumId w:val="35"/>
  </w:num>
  <w:num w:numId="42">
    <w:abstractNumId w:val="13"/>
  </w:num>
  <w:num w:numId="43">
    <w:abstractNumId w:val="75"/>
  </w:num>
  <w:num w:numId="44">
    <w:abstractNumId w:val="11"/>
  </w:num>
  <w:num w:numId="45">
    <w:abstractNumId w:val="55"/>
  </w:num>
  <w:num w:numId="46">
    <w:abstractNumId w:val="15"/>
  </w:num>
  <w:num w:numId="47">
    <w:abstractNumId w:val="50"/>
  </w:num>
  <w:num w:numId="48">
    <w:abstractNumId w:val="18"/>
  </w:num>
  <w:num w:numId="49">
    <w:abstractNumId w:val="8"/>
  </w:num>
  <w:num w:numId="50">
    <w:abstractNumId w:val="60"/>
  </w:num>
  <w:num w:numId="51">
    <w:abstractNumId w:val="17"/>
  </w:num>
  <w:num w:numId="52">
    <w:abstractNumId w:val="2"/>
  </w:num>
  <w:num w:numId="53">
    <w:abstractNumId w:val="6"/>
  </w:num>
  <w:num w:numId="54">
    <w:abstractNumId w:val="32"/>
  </w:num>
  <w:num w:numId="55">
    <w:abstractNumId w:val="53"/>
  </w:num>
  <w:num w:numId="56">
    <w:abstractNumId w:val="19"/>
  </w:num>
  <w:num w:numId="57">
    <w:abstractNumId w:val="16"/>
  </w:num>
  <w:num w:numId="58">
    <w:abstractNumId w:val="38"/>
  </w:num>
  <w:num w:numId="59">
    <w:abstractNumId w:val="42"/>
  </w:num>
  <w:num w:numId="60">
    <w:abstractNumId w:val="1"/>
  </w:num>
  <w:num w:numId="61">
    <w:abstractNumId w:val="52"/>
  </w:num>
  <w:num w:numId="62">
    <w:abstractNumId w:val="49"/>
  </w:num>
  <w:num w:numId="63">
    <w:abstractNumId w:val="21"/>
  </w:num>
  <w:num w:numId="64">
    <w:abstractNumId w:val="67"/>
  </w:num>
  <w:num w:numId="65">
    <w:abstractNumId w:val="26"/>
  </w:num>
  <w:num w:numId="66">
    <w:abstractNumId w:val="66"/>
  </w:num>
  <w:num w:numId="67">
    <w:abstractNumId w:val="46"/>
  </w:num>
  <w:num w:numId="68">
    <w:abstractNumId w:val="45"/>
  </w:num>
  <w:num w:numId="69">
    <w:abstractNumId w:val="24"/>
  </w:num>
  <w:num w:numId="70">
    <w:abstractNumId w:val="76"/>
  </w:num>
  <w:num w:numId="71">
    <w:abstractNumId w:val="63"/>
  </w:num>
  <w:num w:numId="72">
    <w:abstractNumId w:val="68"/>
  </w:num>
  <w:num w:numId="73">
    <w:abstractNumId w:val="48"/>
  </w:num>
  <w:num w:numId="74">
    <w:abstractNumId w:val="0"/>
  </w:num>
  <w:num w:numId="75">
    <w:abstractNumId w:val="78"/>
  </w:num>
  <w:num w:numId="76">
    <w:abstractNumId w:val="27"/>
  </w:num>
  <w:num w:numId="77">
    <w:abstractNumId w:val="37"/>
  </w:num>
  <w:num w:numId="78">
    <w:abstractNumId w:val="56"/>
  </w:num>
  <w:num w:numId="79">
    <w:abstractNumId w:val="80"/>
  </w:num>
  <w:num w:numId="80">
    <w:abstractNumId w:val="31"/>
  </w:num>
  <w:num w:numId="81">
    <w:abstractNumId w:val="72"/>
  </w:num>
  <w:numIdMacAtCleanup w:val="8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hideSpellingErrors/>
  <w:hideGrammaticalErrors/>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614582"/>
    <w:rsid w:val="00002028"/>
    <w:rsid w:val="00003CD2"/>
    <w:rsid w:val="00004DDA"/>
    <w:rsid w:val="00006436"/>
    <w:rsid w:val="00012876"/>
    <w:rsid w:val="00014121"/>
    <w:rsid w:val="00021B0D"/>
    <w:rsid w:val="000250D8"/>
    <w:rsid w:val="0004353B"/>
    <w:rsid w:val="0004384E"/>
    <w:rsid w:val="00044FB0"/>
    <w:rsid w:val="00070580"/>
    <w:rsid w:val="000738E7"/>
    <w:rsid w:val="00075B19"/>
    <w:rsid w:val="000931CC"/>
    <w:rsid w:val="00093A97"/>
    <w:rsid w:val="00093BE2"/>
    <w:rsid w:val="000A1DA7"/>
    <w:rsid w:val="000B0382"/>
    <w:rsid w:val="000C3158"/>
    <w:rsid w:val="000D4AE0"/>
    <w:rsid w:val="000D7201"/>
    <w:rsid w:val="000F00DC"/>
    <w:rsid w:val="000F275E"/>
    <w:rsid w:val="000F30EE"/>
    <w:rsid w:val="00105A26"/>
    <w:rsid w:val="00141458"/>
    <w:rsid w:val="00141D93"/>
    <w:rsid w:val="0014645E"/>
    <w:rsid w:val="0016024B"/>
    <w:rsid w:val="00185535"/>
    <w:rsid w:val="001941E6"/>
    <w:rsid w:val="001A0345"/>
    <w:rsid w:val="001A7E64"/>
    <w:rsid w:val="001C1F7E"/>
    <w:rsid w:val="001C2FB9"/>
    <w:rsid w:val="001C5CF6"/>
    <w:rsid w:val="001D2603"/>
    <w:rsid w:val="001D46A6"/>
    <w:rsid w:val="001D5F3D"/>
    <w:rsid w:val="001E7C8B"/>
    <w:rsid w:val="002233F4"/>
    <w:rsid w:val="00232706"/>
    <w:rsid w:val="0026458C"/>
    <w:rsid w:val="002717E1"/>
    <w:rsid w:val="00283C59"/>
    <w:rsid w:val="00294870"/>
    <w:rsid w:val="002A45C1"/>
    <w:rsid w:val="002A646C"/>
    <w:rsid w:val="002C1E5B"/>
    <w:rsid w:val="002C2029"/>
    <w:rsid w:val="002C3F1A"/>
    <w:rsid w:val="002C50C2"/>
    <w:rsid w:val="00303602"/>
    <w:rsid w:val="00325130"/>
    <w:rsid w:val="00326046"/>
    <w:rsid w:val="003279B0"/>
    <w:rsid w:val="003309D9"/>
    <w:rsid w:val="00351F13"/>
    <w:rsid w:val="003527C1"/>
    <w:rsid w:val="00357685"/>
    <w:rsid w:val="0036538C"/>
    <w:rsid w:val="003759CE"/>
    <w:rsid w:val="0039003B"/>
    <w:rsid w:val="0039558D"/>
    <w:rsid w:val="003A0A7F"/>
    <w:rsid w:val="003A32BF"/>
    <w:rsid w:val="003D27B5"/>
    <w:rsid w:val="003D29D2"/>
    <w:rsid w:val="003E2A34"/>
    <w:rsid w:val="003F13B0"/>
    <w:rsid w:val="00400122"/>
    <w:rsid w:val="00402236"/>
    <w:rsid w:val="00423269"/>
    <w:rsid w:val="004248C1"/>
    <w:rsid w:val="0043063A"/>
    <w:rsid w:val="004312BA"/>
    <w:rsid w:val="00432A4B"/>
    <w:rsid w:val="00444B03"/>
    <w:rsid w:val="004640A3"/>
    <w:rsid w:val="00486731"/>
    <w:rsid w:val="00487B04"/>
    <w:rsid w:val="00494C18"/>
    <w:rsid w:val="004A31C9"/>
    <w:rsid w:val="004A4BEA"/>
    <w:rsid w:val="004A4C61"/>
    <w:rsid w:val="004B5E58"/>
    <w:rsid w:val="004B6B96"/>
    <w:rsid w:val="004C3DBE"/>
    <w:rsid w:val="004C4B73"/>
    <w:rsid w:val="004C50E3"/>
    <w:rsid w:val="004D017E"/>
    <w:rsid w:val="004D58D2"/>
    <w:rsid w:val="004E744E"/>
    <w:rsid w:val="004E793F"/>
    <w:rsid w:val="004F0BD9"/>
    <w:rsid w:val="004F31B9"/>
    <w:rsid w:val="005014F4"/>
    <w:rsid w:val="00502110"/>
    <w:rsid w:val="00513829"/>
    <w:rsid w:val="00515293"/>
    <w:rsid w:val="00540C4A"/>
    <w:rsid w:val="00540F90"/>
    <w:rsid w:val="00544BC1"/>
    <w:rsid w:val="00567F5E"/>
    <w:rsid w:val="00572196"/>
    <w:rsid w:val="00577050"/>
    <w:rsid w:val="005943CE"/>
    <w:rsid w:val="005A560C"/>
    <w:rsid w:val="005B01DC"/>
    <w:rsid w:val="005B3E00"/>
    <w:rsid w:val="005B63CA"/>
    <w:rsid w:val="005C5416"/>
    <w:rsid w:val="005E01BA"/>
    <w:rsid w:val="005E1013"/>
    <w:rsid w:val="005F14AA"/>
    <w:rsid w:val="005F18C9"/>
    <w:rsid w:val="00602B3B"/>
    <w:rsid w:val="006046D0"/>
    <w:rsid w:val="00605105"/>
    <w:rsid w:val="00614582"/>
    <w:rsid w:val="00624B55"/>
    <w:rsid w:val="00642C9D"/>
    <w:rsid w:val="006458BC"/>
    <w:rsid w:val="006461B7"/>
    <w:rsid w:val="0065347C"/>
    <w:rsid w:val="00655DBF"/>
    <w:rsid w:val="006565FE"/>
    <w:rsid w:val="00664505"/>
    <w:rsid w:val="006663F2"/>
    <w:rsid w:val="00674DE8"/>
    <w:rsid w:val="0067541D"/>
    <w:rsid w:val="00692212"/>
    <w:rsid w:val="006C3DD8"/>
    <w:rsid w:val="006C501D"/>
    <w:rsid w:val="006D22DD"/>
    <w:rsid w:val="006D5021"/>
    <w:rsid w:val="006E2D60"/>
    <w:rsid w:val="006E4636"/>
    <w:rsid w:val="006E49EC"/>
    <w:rsid w:val="006E7825"/>
    <w:rsid w:val="006F144D"/>
    <w:rsid w:val="00710369"/>
    <w:rsid w:val="00722F74"/>
    <w:rsid w:val="00730A87"/>
    <w:rsid w:val="00730C9A"/>
    <w:rsid w:val="0073592C"/>
    <w:rsid w:val="00752F95"/>
    <w:rsid w:val="00766B43"/>
    <w:rsid w:val="00772E25"/>
    <w:rsid w:val="007817D5"/>
    <w:rsid w:val="00787C9A"/>
    <w:rsid w:val="007A08D8"/>
    <w:rsid w:val="007B4648"/>
    <w:rsid w:val="007C5058"/>
    <w:rsid w:val="007C5CA0"/>
    <w:rsid w:val="007E2619"/>
    <w:rsid w:val="007E3B89"/>
    <w:rsid w:val="007E4463"/>
    <w:rsid w:val="007E687B"/>
    <w:rsid w:val="008025B1"/>
    <w:rsid w:val="008030D5"/>
    <w:rsid w:val="008120C9"/>
    <w:rsid w:val="00812584"/>
    <w:rsid w:val="00822410"/>
    <w:rsid w:val="0082279B"/>
    <w:rsid w:val="0082375E"/>
    <w:rsid w:val="00831A0A"/>
    <w:rsid w:val="00850397"/>
    <w:rsid w:val="0085088D"/>
    <w:rsid w:val="0085280B"/>
    <w:rsid w:val="00867DC5"/>
    <w:rsid w:val="00870151"/>
    <w:rsid w:val="00881060"/>
    <w:rsid w:val="00885ECE"/>
    <w:rsid w:val="00892B2D"/>
    <w:rsid w:val="008932EC"/>
    <w:rsid w:val="008A0555"/>
    <w:rsid w:val="008A23AA"/>
    <w:rsid w:val="008B2B6E"/>
    <w:rsid w:val="008C5BFB"/>
    <w:rsid w:val="008D033E"/>
    <w:rsid w:val="008D3AF7"/>
    <w:rsid w:val="008D580D"/>
    <w:rsid w:val="008E447C"/>
    <w:rsid w:val="008E6462"/>
    <w:rsid w:val="008F29FE"/>
    <w:rsid w:val="008F54FE"/>
    <w:rsid w:val="008F56D6"/>
    <w:rsid w:val="009259A5"/>
    <w:rsid w:val="00927BE1"/>
    <w:rsid w:val="009455FA"/>
    <w:rsid w:val="009478A1"/>
    <w:rsid w:val="009609D3"/>
    <w:rsid w:val="00975043"/>
    <w:rsid w:val="00980D6B"/>
    <w:rsid w:val="00985611"/>
    <w:rsid w:val="00993876"/>
    <w:rsid w:val="009977AA"/>
    <w:rsid w:val="009A43CD"/>
    <w:rsid w:val="009A5C8F"/>
    <w:rsid w:val="009C2581"/>
    <w:rsid w:val="009C3052"/>
    <w:rsid w:val="009C5131"/>
    <w:rsid w:val="009C5734"/>
    <w:rsid w:val="009C5CB6"/>
    <w:rsid w:val="009F447F"/>
    <w:rsid w:val="00A07FF5"/>
    <w:rsid w:val="00A15D2C"/>
    <w:rsid w:val="00A2214A"/>
    <w:rsid w:val="00A43622"/>
    <w:rsid w:val="00A55A59"/>
    <w:rsid w:val="00A63962"/>
    <w:rsid w:val="00A64614"/>
    <w:rsid w:val="00A66183"/>
    <w:rsid w:val="00A75181"/>
    <w:rsid w:val="00A816CC"/>
    <w:rsid w:val="00A8465D"/>
    <w:rsid w:val="00A850EB"/>
    <w:rsid w:val="00AA45E9"/>
    <w:rsid w:val="00AE19D0"/>
    <w:rsid w:val="00AE6269"/>
    <w:rsid w:val="00AF3E85"/>
    <w:rsid w:val="00B12B2E"/>
    <w:rsid w:val="00B20A94"/>
    <w:rsid w:val="00B23A2E"/>
    <w:rsid w:val="00B26AD9"/>
    <w:rsid w:val="00B34DE9"/>
    <w:rsid w:val="00B51CBE"/>
    <w:rsid w:val="00B51F57"/>
    <w:rsid w:val="00B57C1F"/>
    <w:rsid w:val="00B63A30"/>
    <w:rsid w:val="00B72010"/>
    <w:rsid w:val="00B72AA8"/>
    <w:rsid w:val="00B80C1A"/>
    <w:rsid w:val="00B8571A"/>
    <w:rsid w:val="00BA07C6"/>
    <w:rsid w:val="00BA1D67"/>
    <w:rsid w:val="00BA3015"/>
    <w:rsid w:val="00BC2579"/>
    <w:rsid w:val="00BC30A9"/>
    <w:rsid w:val="00BD5636"/>
    <w:rsid w:val="00BE40E4"/>
    <w:rsid w:val="00BE4BFB"/>
    <w:rsid w:val="00C13959"/>
    <w:rsid w:val="00C1608E"/>
    <w:rsid w:val="00C1660C"/>
    <w:rsid w:val="00C2442E"/>
    <w:rsid w:val="00C43579"/>
    <w:rsid w:val="00C452F9"/>
    <w:rsid w:val="00C4590E"/>
    <w:rsid w:val="00C463F9"/>
    <w:rsid w:val="00C55E1A"/>
    <w:rsid w:val="00C719BA"/>
    <w:rsid w:val="00C82954"/>
    <w:rsid w:val="00C84655"/>
    <w:rsid w:val="00C8638B"/>
    <w:rsid w:val="00C930FF"/>
    <w:rsid w:val="00C93A18"/>
    <w:rsid w:val="00CA29CE"/>
    <w:rsid w:val="00CB0960"/>
    <w:rsid w:val="00CB3DE3"/>
    <w:rsid w:val="00CB7867"/>
    <w:rsid w:val="00CD5707"/>
    <w:rsid w:val="00CE0824"/>
    <w:rsid w:val="00CE707A"/>
    <w:rsid w:val="00CF1B68"/>
    <w:rsid w:val="00D05593"/>
    <w:rsid w:val="00D13F0B"/>
    <w:rsid w:val="00D225EE"/>
    <w:rsid w:val="00D24635"/>
    <w:rsid w:val="00D374E9"/>
    <w:rsid w:val="00D37A1A"/>
    <w:rsid w:val="00D41BD5"/>
    <w:rsid w:val="00D4517E"/>
    <w:rsid w:val="00D51694"/>
    <w:rsid w:val="00D55BA0"/>
    <w:rsid w:val="00D56567"/>
    <w:rsid w:val="00D61587"/>
    <w:rsid w:val="00D72F21"/>
    <w:rsid w:val="00D75C29"/>
    <w:rsid w:val="00D80BD2"/>
    <w:rsid w:val="00D8768A"/>
    <w:rsid w:val="00DA1D3B"/>
    <w:rsid w:val="00DE0AB2"/>
    <w:rsid w:val="00DE2C1E"/>
    <w:rsid w:val="00DE779E"/>
    <w:rsid w:val="00E03461"/>
    <w:rsid w:val="00E20391"/>
    <w:rsid w:val="00E20884"/>
    <w:rsid w:val="00E24D14"/>
    <w:rsid w:val="00E35D9B"/>
    <w:rsid w:val="00E416C9"/>
    <w:rsid w:val="00E4593A"/>
    <w:rsid w:val="00E47172"/>
    <w:rsid w:val="00E52EB7"/>
    <w:rsid w:val="00E602EB"/>
    <w:rsid w:val="00E76B14"/>
    <w:rsid w:val="00EA1360"/>
    <w:rsid w:val="00EC26A9"/>
    <w:rsid w:val="00ED1E66"/>
    <w:rsid w:val="00EE4737"/>
    <w:rsid w:val="00EF14AF"/>
    <w:rsid w:val="00EF5B65"/>
    <w:rsid w:val="00EF65EA"/>
    <w:rsid w:val="00F01ED0"/>
    <w:rsid w:val="00F17620"/>
    <w:rsid w:val="00F21BBB"/>
    <w:rsid w:val="00F22A98"/>
    <w:rsid w:val="00F41CD6"/>
    <w:rsid w:val="00F45CF2"/>
    <w:rsid w:val="00F51BBD"/>
    <w:rsid w:val="00F77C10"/>
    <w:rsid w:val="00F94E28"/>
    <w:rsid w:val="00FA59F2"/>
    <w:rsid w:val="00FA7C7D"/>
    <w:rsid w:val="00FB0AED"/>
    <w:rsid w:val="00FB2906"/>
    <w:rsid w:val="00FB4EDE"/>
    <w:rsid w:val="00FC6497"/>
    <w:rsid w:val="00FE354D"/>
    <w:rsid w:val="00FF1FFD"/>
    <w:rsid w:val="00FF57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1B7"/>
    <w:rPr>
      <w:rFonts w:ascii="Times New Roman" w:hAnsi="Times New Roman"/>
      <w:sz w:val="24"/>
    </w:rPr>
  </w:style>
  <w:style w:type="paragraph" w:styleId="Heading1">
    <w:name w:val="heading 1"/>
    <w:basedOn w:val="Normal"/>
    <w:next w:val="Normal"/>
    <w:link w:val="Heading1Char"/>
    <w:qFormat/>
    <w:rsid w:val="000B0382"/>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lang w:val="ru-RU" w:eastAsia="ru-RU"/>
    </w:rPr>
  </w:style>
  <w:style w:type="paragraph" w:styleId="Heading2">
    <w:name w:val="heading 2"/>
    <w:basedOn w:val="Normal"/>
    <w:next w:val="Normal"/>
    <w:link w:val="Heading2Char"/>
    <w:qFormat/>
    <w:rsid w:val="000B0382"/>
    <w:pPr>
      <w:keepNext/>
      <w:widowControl w:val="0"/>
      <w:autoSpaceDE w:val="0"/>
      <w:autoSpaceDN w:val="0"/>
      <w:adjustRightInd w:val="0"/>
      <w:spacing w:before="240" w:after="60" w:line="240" w:lineRule="auto"/>
      <w:outlineLvl w:val="1"/>
    </w:pPr>
    <w:rPr>
      <w:rFonts w:ascii="Arial" w:eastAsia="Times New Roman" w:hAnsi="Arial" w:cs="Arial"/>
      <w:b/>
      <w:bCs/>
      <w:i/>
      <w:iCs/>
      <w:sz w:val="28"/>
      <w:szCs w:val="28"/>
      <w:lang w:val="ru-RU" w:eastAsia="ru-RU"/>
    </w:rPr>
  </w:style>
  <w:style w:type="paragraph" w:styleId="Heading3">
    <w:name w:val="heading 3"/>
    <w:basedOn w:val="Normal"/>
    <w:link w:val="Heading3Char1"/>
    <w:qFormat/>
    <w:rsid w:val="00EC26A9"/>
    <w:pPr>
      <w:spacing w:before="100" w:beforeAutospacing="1" w:after="100" w:afterAutospacing="1" w:line="240" w:lineRule="auto"/>
      <w:outlineLvl w:val="2"/>
    </w:pPr>
    <w:rPr>
      <w:rFonts w:eastAsia="Times New Roman" w:cs="Times New Roman"/>
      <w:b/>
      <w:bCs/>
      <w:sz w:val="27"/>
      <w:szCs w:val="27"/>
      <w:lang w:val="ru-RU" w:eastAsia="ru-RU"/>
    </w:rPr>
  </w:style>
  <w:style w:type="paragraph" w:styleId="Heading4">
    <w:name w:val="heading 4"/>
    <w:basedOn w:val="Normal"/>
    <w:next w:val="Normal"/>
    <w:link w:val="Heading4Char"/>
    <w:uiPriority w:val="9"/>
    <w:semiHidden/>
    <w:unhideWhenUsed/>
    <w:qFormat/>
    <w:rsid w:val="00A15D2C"/>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0382"/>
    <w:rPr>
      <w:rFonts w:ascii="Arial" w:eastAsia="Times New Roman" w:hAnsi="Arial" w:cs="Arial"/>
      <w:b/>
      <w:bCs/>
      <w:kern w:val="32"/>
      <w:sz w:val="32"/>
      <w:szCs w:val="32"/>
      <w:lang w:val="ru-RU" w:eastAsia="ru-RU"/>
    </w:rPr>
  </w:style>
  <w:style w:type="character" w:customStyle="1" w:styleId="Heading2Char">
    <w:name w:val="Heading 2 Char"/>
    <w:basedOn w:val="DefaultParagraphFont"/>
    <w:link w:val="Heading2"/>
    <w:rsid w:val="000B0382"/>
    <w:rPr>
      <w:rFonts w:ascii="Arial" w:eastAsia="Times New Roman" w:hAnsi="Arial" w:cs="Arial"/>
      <w:b/>
      <w:bCs/>
      <w:i/>
      <w:iCs/>
      <w:sz w:val="28"/>
      <w:szCs w:val="28"/>
      <w:lang w:val="ru-RU" w:eastAsia="ru-RU"/>
    </w:rPr>
  </w:style>
  <w:style w:type="character" w:customStyle="1" w:styleId="Heading3Char1">
    <w:name w:val="Heading 3 Char1"/>
    <w:basedOn w:val="DefaultParagraphFont"/>
    <w:link w:val="Heading3"/>
    <w:rsid w:val="00EC26A9"/>
    <w:rPr>
      <w:rFonts w:ascii="Times New Roman" w:eastAsia="Times New Roman" w:hAnsi="Times New Roman" w:cs="Times New Roman"/>
      <w:b/>
      <w:bCs/>
      <w:sz w:val="27"/>
      <w:szCs w:val="27"/>
      <w:lang w:val="ru-RU" w:eastAsia="ru-RU"/>
    </w:rPr>
  </w:style>
  <w:style w:type="paragraph" w:styleId="EnvelopeAddress">
    <w:name w:val="envelope address"/>
    <w:basedOn w:val="Normal"/>
    <w:uiPriority w:val="99"/>
    <w:semiHidden/>
    <w:unhideWhenUsed/>
    <w:rsid w:val="00FB4EDE"/>
    <w:pPr>
      <w:framePr w:w="7920" w:h="1980" w:hRule="exact" w:hSpace="180" w:wrap="auto" w:hAnchor="page" w:xAlign="center" w:yAlign="bottom"/>
      <w:spacing w:after="0" w:line="240" w:lineRule="auto"/>
      <w:ind w:left="2880"/>
    </w:pPr>
    <w:rPr>
      <w:rFonts w:eastAsiaTheme="majorEastAsia" w:cstheme="majorBidi"/>
      <w:sz w:val="28"/>
      <w:szCs w:val="24"/>
    </w:rPr>
  </w:style>
  <w:style w:type="character" w:styleId="Strong">
    <w:name w:val="Strong"/>
    <w:basedOn w:val="DefaultParagraphFont"/>
    <w:uiPriority w:val="22"/>
    <w:qFormat/>
    <w:rsid w:val="009F447F"/>
    <w:rPr>
      <w:b/>
      <w:bCs/>
    </w:rPr>
  </w:style>
  <w:style w:type="paragraph" w:styleId="NormalWeb">
    <w:name w:val="Normal (Web)"/>
    <w:basedOn w:val="Normal"/>
    <w:uiPriority w:val="99"/>
    <w:unhideWhenUsed/>
    <w:rsid w:val="009F447F"/>
    <w:pPr>
      <w:spacing w:before="30" w:after="30" w:line="240" w:lineRule="auto"/>
    </w:pPr>
    <w:rPr>
      <w:rFonts w:eastAsia="Times New Roman" w:cs="Times New Roman"/>
      <w:sz w:val="20"/>
      <w:szCs w:val="20"/>
      <w:lang w:val="ru-RU" w:eastAsia="ru-RU"/>
    </w:rPr>
  </w:style>
  <w:style w:type="paragraph" w:customStyle="1" w:styleId="ConsPlusNormal">
    <w:name w:val="ConsPlusNormal"/>
    <w:rsid w:val="009F447F"/>
    <w:pPr>
      <w:widowControl w:val="0"/>
      <w:autoSpaceDE w:val="0"/>
      <w:autoSpaceDN w:val="0"/>
      <w:adjustRightInd w:val="0"/>
      <w:spacing w:after="0" w:line="240" w:lineRule="auto"/>
    </w:pPr>
    <w:rPr>
      <w:rFonts w:ascii="Arial" w:eastAsia="Times New Roman" w:hAnsi="Arial" w:cs="Arial"/>
      <w:sz w:val="20"/>
      <w:szCs w:val="20"/>
    </w:rPr>
  </w:style>
  <w:style w:type="paragraph" w:styleId="Header">
    <w:name w:val="header"/>
    <w:basedOn w:val="Normal"/>
    <w:link w:val="HeaderChar"/>
    <w:unhideWhenUsed/>
    <w:rsid w:val="00D055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5593"/>
    <w:rPr>
      <w:rFonts w:ascii="Times New Roman" w:hAnsi="Times New Roman"/>
      <w:sz w:val="24"/>
    </w:rPr>
  </w:style>
  <w:style w:type="paragraph" w:styleId="Footer">
    <w:name w:val="footer"/>
    <w:basedOn w:val="Normal"/>
    <w:link w:val="FooterChar"/>
    <w:unhideWhenUsed/>
    <w:rsid w:val="00D0559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05593"/>
    <w:rPr>
      <w:rFonts w:ascii="Times New Roman" w:hAnsi="Times New Roman"/>
      <w:sz w:val="24"/>
    </w:rPr>
  </w:style>
  <w:style w:type="paragraph" w:styleId="ListParagraph">
    <w:name w:val="List Paragraph"/>
    <w:basedOn w:val="Normal"/>
    <w:link w:val="ListParagraphChar"/>
    <w:uiPriority w:val="99"/>
    <w:qFormat/>
    <w:rsid w:val="00572196"/>
    <w:pPr>
      <w:spacing w:after="0" w:line="240" w:lineRule="auto"/>
      <w:ind w:left="720"/>
      <w:contextualSpacing/>
    </w:pPr>
    <w:rPr>
      <w:rFonts w:ascii="Calibri" w:eastAsia="Calibri" w:hAnsi="Calibri" w:cs="Times New Roman"/>
      <w:szCs w:val="24"/>
      <w:lang w:val="ru-RU" w:eastAsia="ru-RU"/>
    </w:rPr>
  </w:style>
  <w:style w:type="character" w:customStyle="1" w:styleId="ListParagraphChar">
    <w:name w:val="List Paragraph Char"/>
    <w:link w:val="ListParagraph"/>
    <w:uiPriority w:val="99"/>
    <w:locked/>
    <w:rsid w:val="00572196"/>
    <w:rPr>
      <w:rFonts w:ascii="Calibri" w:eastAsia="Calibri" w:hAnsi="Calibri" w:cs="Times New Roman"/>
      <w:sz w:val="24"/>
      <w:szCs w:val="24"/>
      <w:lang w:val="ru-RU" w:eastAsia="ru-RU"/>
    </w:rPr>
  </w:style>
  <w:style w:type="character" w:customStyle="1" w:styleId="Heading3Char">
    <w:name w:val="Heading 3 Char"/>
    <w:basedOn w:val="DefaultParagraphFont"/>
    <w:link w:val="Heading3"/>
    <w:uiPriority w:val="9"/>
    <w:semiHidden/>
    <w:rsid w:val="00EC26A9"/>
    <w:rPr>
      <w:rFonts w:asciiTheme="majorHAnsi" w:eastAsiaTheme="majorEastAsia" w:hAnsiTheme="majorHAnsi" w:cstheme="majorBidi"/>
      <w:b/>
      <w:bCs/>
      <w:color w:val="4472C4" w:themeColor="accent1"/>
      <w:sz w:val="24"/>
    </w:rPr>
  </w:style>
  <w:style w:type="character" w:customStyle="1" w:styleId="BodyTextChar">
    <w:name w:val="Body Text Char"/>
    <w:basedOn w:val="DefaultParagraphFont"/>
    <w:link w:val="BodyText"/>
    <w:rsid w:val="00D75C29"/>
    <w:rPr>
      <w:shd w:val="clear" w:color="auto" w:fill="FFFFFF"/>
    </w:rPr>
  </w:style>
  <w:style w:type="paragraph" w:styleId="BodyText">
    <w:name w:val="Body Text"/>
    <w:basedOn w:val="Normal"/>
    <w:link w:val="BodyTextChar"/>
    <w:rsid w:val="00D75C29"/>
    <w:pPr>
      <w:shd w:val="clear" w:color="auto" w:fill="FFFFFF"/>
      <w:spacing w:after="120" w:line="211" w:lineRule="exact"/>
      <w:jc w:val="right"/>
    </w:pPr>
    <w:rPr>
      <w:rFonts w:asciiTheme="minorHAnsi" w:hAnsiTheme="minorHAnsi"/>
      <w:sz w:val="22"/>
    </w:rPr>
  </w:style>
  <w:style w:type="character" w:customStyle="1" w:styleId="BodyTextChar1">
    <w:name w:val="Body Text Char1"/>
    <w:basedOn w:val="DefaultParagraphFont"/>
    <w:link w:val="BodyText"/>
    <w:uiPriority w:val="99"/>
    <w:semiHidden/>
    <w:rsid w:val="00D75C29"/>
    <w:rPr>
      <w:rFonts w:ascii="Times New Roman" w:hAnsi="Times New Roman"/>
      <w:sz w:val="24"/>
    </w:rPr>
  </w:style>
  <w:style w:type="paragraph" w:styleId="FootnoteText">
    <w:name w:val="footnote text"/>
    <w:aliases w:val="Знак6,F1"/>
    <w:basedOn w:val="Normal"/>
    <w:link w:val="FootnoteTextChar"/>
    <w:uiPriority w:val="99"/>
    <w:rsid w:val="00D75C29"/>
    <w:pPr>
      <w:spacing w:after="200" w:line="276" w:lineRule="auto"/>
    </w:pPr>
    <w:rPr>
      <w:rFonts w:ascii="Calibri" w:eastAsia="Calibri" w:hAnsi="Calibri" w:cs="Times New Roman"/>
      <w:sz w:val="20"/>
      <w:szCs w:val="20"/>
      <w:lang w:val="ru-RU"/>
    </w:rPr>
  </w:style>
  <w:style w:type="character" w:customStyle="1" w:styleId="FootnoteTextChar">
    <w:name w:val="Footnote Text Char"/>
    <w:aliases w:val="Знак6 Char,F1 Char"/>
    <w:basedOn w:val="DefaultParagraphFont"/>
    <w:link w:val="FootnoteText"/>
    <w:uiPriority w:val="99"/>
    <w:rsid w:val="00D75C29"/>
    <w:rPr>
      <w:rFonts w:ascii="Calibri" w:eastAsia="Calibri" w:hAnsi="Calibri" w:cs="Times New Roman"/>
      <w:sz w:val="20"/>
      <w:szCs w:val="20"/>
      <w:lang w:val="ru-RU"/>
    </w:rPr>
  </w:style>
  <w:style w:type="character" w:styleId="FootnoteReference">
    <w:name w:val="footnote reference"/>
    <w:basedOn w:val="DefaultParagraphFont"/>
    <w:uiPriority w:val="99"/>
    <w:rsid w:val="00D75C29"/>
    <w:rPr>
      <w:vertAlign w:val="superscript"/>
    </w:rPr>
  </w:style>
  <w:style w:type="character" w:customStyle="1" w:styleId="3">
    <w:name w:val="Заголовок №3_"/>
    <w:basedOn w:val="DefaultParagraphFont"/>
    <w:link w:val="31"/>
    <w:rsid w:val="00D75C29"/>
    <w:rPr>
      <w:b/>
      <w:bCs/>
      <w:shd w:val="clear" w:color="auto" w:fill="FFFFFF"/>
    </w:rPr>
  </w:style>
  <w:style w:type="paragraph" w:customStyle="1" w:styleId="31">
    <w:name w:val="Заголовок №31"/>
    <w:basedOn w:val="Normal"/>
    <w:link w:val="3"/>
    <w:rsid w:val="00D75C29"/>
    <w:pPr>
      <w:shd w:val="clear" w:color="auto" w:fill="FFFFFF"/>
      <w:spacing w:after="0" w:line="211" w:lineRule="exact"/>
      <w:jc w:val="both"/>
      <w:outlineLvl w:val="2"/>
    </w:pPr>
    <w:rPr>
      <w:rFonts w:asciiTheme="minorHAnsi" w:hAnsiTheme="minorHAnsi"/>
      <w:b/>
      <w:bCs/>
      <w:sz w:val="22"/>
    </w:rPr>
  </w:style>
  <w:style w:type="character" w:customStyle="1" w:styleId="22">
    <w:name w:val="Заголовок №2 (2)_"/>
    <w:basedOn w:val="DefaultParagraphFont"/>
    <w:link w:val="221"/>
    <w:rsid w:val="00D75C29"/>
    <w:rPr>
      <w:b/>
      <w:bCs/>
      <w:sz w:val="25"/>
      <w:szCs w:val="25"/>
      <w:shd w:val="clear" w:color="auto" w:fill="FFFFFF"/>
    </w:rPr>
  </w:style>
  <w:style w:type="paragraph" w:customStyle="1" w:styleId="221">
    <w:name w:val="Заголовок №2 (2)1"/>
    <w:basedOn w:val="Normal"/>
    <w:link w:val="22"/>
    <w:rsid w:val="00D75C29"/>
    <w:pPr>
      <w:shd w:val="clear" w:color="auto" w:fill="FFFFFF"/>
      <w:spacing w:before="180" w:after="180" w:line="240" w:lineRule="atLeast"/>
      <w:jc w:val="both"/>
      <w:outlineLvl w:val="1"/>
    </w:pPr>
    <w:rPr>
      <w:rFonts w:asciiTheme="minorHAnsi" w:hAnsiTheme="minorHAnsi"/>
      <w:b/>
      <w:bCs/>
      <w:sz w:val="25"/>
      <w:szCs w:val="25"/>
    </w:rPr>
  </w:style>
  <w:style w:type="character" w:customStyle="1" w:styleId="33">
    <w:name w:val="Заголовок №3 (3)_"/>
    <w:basedOn w:val="DefaultParagraphFont"/>
    <w:link w:val="331"/>
    <w:rsid w:val="00D75C29"/>
    <w:rPr>
      <w:rFonts w:ascii="Calibri" w:hAnsi="Calibri"/>
      <w:b/>
      <w:bCs/>
      <w:sz w:val="23"/>
      <w:szCs w:val="23"/>
      <w:shd w:val="clear" w:color="auto" w:fill="FFFFFF"/>
    </w:rPr>
  </w:style>
  <w:style w:type="paragraph" w:customStyle="1" w:styleId="331">
    <w:name w:val="Заголовок №3 (3)1"/>
    <w:basedOn w:val="Normal"/>
    <w:link w:val="33"/>
    <w:rsid w:val="00D75C29"/>
    <w:pPr>
      <w:shd w:val="clear" w:color="auto" w:fill="FFFFFF"/>
      <w:spacing w:before="420" w:after="60" w:line="240" w:lineRule="atLeast"/>
      <w:outlineLvl w:val="2"/>
    </w:pPr>
    <w:rPr>
      <w:rFonts w:ascii="Calibri" w:hAnsi="Calibri"/>
      <w:b/>
      <w:bCs/>
      <w:sz w:val="23"/>
      <w:szCs w:val="23"/>
    </w:rPr>
  </w:style>
  <w:style w:type="character" w:customStyle="1" w:styleId="9">
    <w:name w:val="Основной текст + Курсив9"/>
    <w:basedOn w:val="BodyTextChar"/>
    <w:rsid w:val="00D75C29"/>
    <w:rPr>
      <w:rFonts w:ascii="Times New Roman" w:hAnsi="Times New Roman" w:cs="Times New Roman"/>
      <w:i/>
      <w:iCs/>
      <w:spacing w:val="0"/>
    </w:rPr>
  </w:style>
  <w:style w:type="character" w:customStyle="1" w:styleId="34">
    <w:name w:val="Заголовок №34"/>
    <w:basedOn w:val="3"/>
    <w:rsid w:val="00D75C29"/>
  </w:style>
  <w:style w:type="character" w:customStyle="1" w:styleId="330">
    <w:name w:val="Заголовок №33"/>
    <w:basedOn w:val="3"/>
    <w:rsid w:val="00D75C29"/>
    <w:rPr>
      <w:noProof/>
    </w:rPr>
  </w:style>
  <w:style w:type="character" w:customStyle="1" w:styleId="8">
    <w:name w:val="Основной текст + Курсив8"/>
    <w:basedOn w:val="BodyTextChar"/>
    <w:rsid w:val="00D75C29"/>
    <w:rPr>
      <w:rFonts w:ascii="Times New Roman" w:hAnsi="Times New Roman" w:cs="Times New Roman"/>
      <w:i/>
      <w:iCs/>
      <w:noProof/>
      <w:spacing w:val="0"/>
    </w:rPr>
  </w:style>
  <w:style w:type="character" w:customStyle="1" w:styleId="222">
    <w:name w:val="Заголовок №2 (2)2"/>
    <w:basedOn w:val="22"/>
    <w:rsid w:val="00D75C29"/>
    <w:rPr>
      <w:rFonts w:ascii="Times New Roman" w:hAnsi="Times New Roman" w:cs="Times New Roman"/>
      <w:b/>
      <w:bCs/>
      <w:noProof/>
      <w:spacing w:val="0"/>
    </w:rPr>
  </w:style>
  <w:style w:type="character" w:customStyle="1" w:styleId="338">
    <w:name w:val="Заголовок №3 (3)8"/>
    <w:basedOn w:val="33"/>
    <w:rsid w:val="00D75C29"/>
    <w:rPr>
      <w:rFonts w:cs="Calibri"/>
      <w:b/>
      <w:bCs/>
      <w:spacing w:val="0"/>
    </w:rPr>
  </w:style>
  <w:style w:type="character" w:customStyle="1" w:styleId="337">
    <w:name w:val="Заголовок №3 (3)7"/>
    <w:basedOn w:val="33"/>
    <w:rsid w:val="00D75C29"/>
    <w:rPr>
      <w:rFonts w:cs="Calibri"/>
      <w:b/>
      <w:bCs/>
      <w:spacing w:val="0"/>
    </w:rPr>
  </w:style>
  <w:style w:type="character" w:customStyle="1" w:styleId="80">
    <w:name w:val="Основной текст + Полужирный8"/>
    <w:basedOn w:val="BodyTextChar"/>
    <w:rsid w:val="00D75C29"/>
    <w:rPr>
      <w:rFonts w:ascii="Times New Roman" w:hAnsi="Times New Roman" w:cs="Times New Roman"/>
      <w:b/>
      <w:bCs/>
      <w:spacing w:val="0"/>
    </w:rPr>
  </w:style>
  <w:style w:type="character" w:customStyle="1" w:styleId="7">
    <w:name w:val="Основной текст + Полужирный7"/>
    <w:aliases w:val="Курсив10"/>
    <w:basedOn w:val="BodyTextChar"/>
    <w:rsid w:val="00D75C29"/>
    <w:rPr>
      <w:rFonts w:ascii="Times New Roman" w:hAnsi="Times New Roman" w:cs="Times New Roman"/>
      <w:b/>
      <w:bCs/>
      <w:i/>
      <w:iCs/>
      <w:spacing w:val="0"/>
    </w:rPr>
  </w:style>
  <w:style w:type="character" w:customStyle="1" w:styleId="6">
    <w:name w:val="Основной текст + Полужирный6"/>
    <w:aliases w:val="Курсив9"/>
    <w:basedOn w:val="BodyTextChar"/>
    <w:rsid w:val="00D75C29"/>
    <w:rPr>
      <w:rFonts w:ascii="Times New Roman" w:hAnsi="Times New Roman" w:cs="Times New Roman"/>
      <w:b/>
      <w:bCs/>
      <w:i/>
      <w:iCs/>
      <w:noProof/>
      <w:spacing w:val="0"/>
    </w:rPr>
  </w:style>
  <w:style w:type="character" w:customStyle="1" w:styleId="228">
    <w:name w:val="Заголовок №2 (2)8"/>
    <w:basedOn w:val="22"/>
    <w:rsid w:val="00D75C29"/>
  </w:style>
  <w:style w:type="character" w:customStyle="1" w:styleId="12">
    <w:name w:val="Основной текст (12)"/>
    <w:basedOn w:val="DefaultParagraphFont"/>
    <w:rsid w:val="00D75C29"/>
    <w:rPr>
      <w:noProof/>
      <w:sz w:val="19"/>
      <w:szCs w:val="19"/>
      <w:lang w:bidi="ar-SA"/>
    </w:rPr>
  </w:style>
  <w:style w:type="paragraph" w:customStyle="1" w:styleId="a">
    <w:name w:val="осн текст"/>
    <w:basedOn w:val="Normal"/>
    <w:rsid w:val="000B0382"/>
    <w:pPr>
      <w:shd w:val="clear" w:color="auto" w:fill="FFFFFF"/>
      <w:tabs>
        <w:tab w:val="left" w:pos="1018"/>
      </w:tabs>
      <w:spacing w:after="0" w:line="360" w:lineRule="auto"/>
      <w:ind w:firstLine="454"/>
      <w:jc w:val="both"/>
    </w:pPr>
    <w:rPr>
      <w:rFonts w:eastAsia="Times New Roman" w:cs="Times New Roman"/>
      <w:b/>
      <w:bCs/>
      <w:sz w:val="28"/>
      <w:szCs w:val="28"/>
      <w:lang w:val="ru-RU" w:eastAsia="ru-RU"/>
    </w:rPr>
  </w:style>
  <w:style w:type="paragraph" w:customStyle="1" w:styleId="a0">
    <w:name w:val="А ОСН ТЕКСТ"/>
    <w:basedOn w:val="Normal"/>
    <w:rsid w:val="000B0382"/>
    <w:pPr>
      <w:spacing w:after="0" w:line="360" w:lineRule="auto"/>
      <w:ind w:firstLine="454"/>
      <w:jc w:val="both"/>
    </w:pPr>
    <w:rPr>
      <w:rFonts w:eastAsia="Times New Roman" w:cs="Times New Roman"/>
      <w:sz w:val="28"/>
      <w:szCs w:val="28"/>
      <w:lang w:val="ru-RU" w:eastAsia="ru-RU"/>
    </w:rPr>
  </w:style>
  <w:style w:type="character" w:styleId="Hyperlink">
    <w:name w:val="Hyperlink"/>
    <w:basedOn w:val="DefaultParagraphFont"/>
    <w:rsid w:val="000B0382"/>
    <w:rPr>
      <w:color w:val="000080"/>
      <w:u w:val="single"/>
    </w:rPr>
  </w:style>
  <w:style w:type="character" w:customStyle="1" w:styleId="a1">
    <w:name w:val="Основной текст + Полужирный"/>
    <w:basedOn w:val="BodyTextChar"/>
    <w:rsid w:val="000B0382"/>
    <w:rPr>
      <w:b/>
      <w:bCs/>
      <w:sz w:val="22"/>
      <w:szCs w:val="22"/>
      <w:lang w:bidi="ar-SA"/>
    </w:rPr>
  </w:style>
  <w:style w:type="character" w:customStyle="1" w:styleId="10">
    <w:name w:val="Основной текст (10)_"/>
    <w:basedOn w:val="DefaultParagraphFont"/>
    <w:link w:val="101"/>
    <w:rsid w:val="000B0382"/>
    <w:rPr>
      <w:b/>
      <w:bCs/>
      <w:sz w:val="17"/>
      <w:szCs w:val="17"/>
      <w:shd w:val="clear" w:color="auto" w:fill="FFFFFF"/>
    </w:rPr>
  </w:style>
  <w:style w:type="paragraph" w:customStyle="1" w:styleId="101">
    <w:name w:val="Основной текст (10)1"/>
    <w:basedOn w:val="Normal"/>
    <w:link w:val="10"/>
    <w:rsid w:val="000B0382"/>
    <w:pPr>
      <w:shd w:val="clear" w:color="auto" w:fill="FFFFFF"/>
      <w:spacing w:after="120" w:line="192" w:lineRule="exact"/>
      <w:jc w:val="right"/>
    </w:pPr>
    <w:rPr>
      <w:rFonts w:asciiTheme="minorHAnsi" w:hAnsiTheme="minorHAnsi"/>
      <w:b/>
      <w:bCs/>
      <w:sz w:val="17"/>
      <w:szCs w:val="17"/>
    </w:rPr>
  </w:style>
  <w:style w:type="character" w:customStyle="1" w:styleId="100">
    <w:name w:val="Основной текст (10)"/>
    <w:basedOn w:val="10"/>
    <w:rsid w:val="000B0382"/>
  </w:style>
  <w:style w:type="character" w:customStyle="1" w:styleId="11">
    <w:name w:val="Основной текст (11)_"/>
    <w:basedOn w:val="DefaultParagraphFont"/>
    <w:link w:val="111"/>
    <w:rsid w:val="000B0382"/>
    <w:rPr>
      <w:sz w:val="17"/>
      <w:szCs w:val="17"/>
      <w:shd w:val="clear" w:color="auto" w:fill="FFFFFF"/>
    </w:rPr>
  </w:style>
  <w:style w:type="paragraph" w:customStyle="1" w:styleId="111">
    <w:name w:val="Основной текст (11)1"/>
    <w:basedOn w:val="Normal"/>
    <w:link w:val="11"/>
    <w:rsid w:val="000B0382"/>
    <w:pPr>
      <w:shd w:val="clear" w:color="auto" w:fill="FFFFFF"/>
      <w:spacing w:before="120" w:after="0" w:line="182" w:lineRule="exact"/>
    </w:pPr>
    <w:rPr>
      <w:rFonts w:asciiTheme="minorHAnsi" w:hAnsiTheme="minorHAnsi"/>
      <w:sz w:val="17"/>
      <w:szCs w:val="17"/>
    </w:rPr>
  </w:style>
  <w:style w:type="character" w:customStyle="1" w:styleId="110">
    <w:name w:val="Основной текст (11) + Полужирный"/>
    <w:basedOn w:val="11"/>
    <w:rsid w:val="000B0382"/>
    <w:rPr>
      <w:b/>
      <w:bCs/>
    </w:rPr>
  </w:style>
  <w:style w:type="character" w:customStyle="1" w:styleId="112">
    <w:name w:val="Основной текст (11)"/>
    <w:basedOn w:val="11"/>
    <w:rsid w:val="000B0382"/>
    <w:rPr>
      <w:noProof/>
    </w:rPr>
  </w:style>
  <w:style w:type="character" w:customStyle="1" w:styleId="1">
    <w:name w:val="Заголовок №1_"/>
    <w:basedOn w:val="DefaultParagraphFont"/>
    <w:link w:val="113"/>
    <w:rsid w:val="000B0382"/>
    <w:rPr>
      <w:rFonts w:ascii="Calibri" w:hAnsi="Calibri"/>
      <w:sz w:val="34"/>
      <w:szCs w:val="34"/>
      <w:shd w:val="clear" w:color="auto" w:fill="FFFFFF"/>
    </w:rPr>
  </w:style>
  <w:style w:type="paragraph" w:customStyle="1" w:styleId="113">
    <w:name w:val="Заголовок №11"/>
    <w:basedOn w:val="Normal"/>
    <w:link w:val="1"/>
    <w:rsid w:val="000B0382"/>
    <w:pPr>
      <w:shd w:val="clear" w:color="auto" w:fill="FFFFFF"/>
      <w:spacing w:after="300" w:line="240" w:lineRule="atLeast"/>
      <w:outlineLvl w:val="0"/>
    </w:pPr>
    <w:rPr>
      <w:rFonts w:ascii="Calibri" w:hAnsi="Calibri"/>
      <w:sz w:val="34"/>
      <w:szCs w:val="34"/>
    </w:rPr>
  </w:style>
  <w:style w:type="character" w:customStyle="1" w:styleId="13">
    <w:name w:val="Заголовок №1"/>
    <w:basedOn w:val="1"/>
    <w:rsid w:val="000B0382"/>
  </w:style>
  <w:style w:type="character" w:customStyle="1" w:styleId="51">
    <w:name w:val="Основной текст + Полужирный51"/>
    <w:basedOn w:val="BodyTextChar"/>
    <w:rsid w:val="000B0382"/>
    <w:rPr>
      <w:b/>
      <w:bCs/>
      <w:sz w:val="22"/>
      <w:szCs w:val="22"/>
      <w:lang w:bidi="ar-SA"/>
    </w:rPr>
  </w:style>
  <w:style w:type="character" w:customStyle="1" w:styleId="50">
    <w:name w:val="Основной текст + Полужирный50"/>
    <w:basedOn w:val="BodyTextChar"/>
    <w:rsid w:val="000B0382"/>
    <w:rPr>
      <w:b/>
      <w:bCs/>
      <w:sz w:val="22"/>
      <w:szCs w:val="22"/>
      <w:lang w:bidi="ar-SA"/>
    </w:rPr>
  </w:style>
  <w:style w:type="character" w:customStyle="1" w:styleId="12pt">
    <w:name w:val="Заголовок №1 + Интервал 2 pt"/>
    <w:basedOn w:val="1"/>
    <w:rsid w:val="000B0382"/>
    <w:rPr>
      <w:rFonts w:cs="Calibri"/>
      <w:spacing w:val="50"/>
    </w:rPr>
  </w:style>
  <w:style w:type="character" w:customStyle="1" w:styleId="1120">
    <w:name w:val="Заголовок №112"/>
    <w:basedOn w:val="1"/>
    <w:rsid w:val="000B0382"/>
    <w:rPr>
      <w:rFonts w:cs="Calibri"/>
      <w:spacing w:val="0"/>
    </w:rPr>
  </w:style>
  <w:style w:type="character" w:customStyle="1" w:styleId="49">
    <w:name w:val="Основной текст + Полужирный49"/>
    <w:basedOn w:val="BodyTextChar"/>
    <w:rsid w:val="000B0382"/>
    <w:rPr>
      <w:rFonts w:ascii="Times New Roman" w:hAnsi="Times New Roman" w:cs="Times New Roman"/>
      <w:b/>
      <w:bCs/>
      <w:spacing w:val="0"/>
      <w:sz w:val="22"/>
      <w:szCs w:val="22"/>
      <w:lang w:bidi="ar-SA"/>
    </w:rPr>
  </w:style>
  <w:style w:type="character" w:customStyle="1" w:styleId="30">
    <w:name w:val="Заголовок №3 + Не полужирный"/>
    <w:basedOn w:val="3"/>
    <w:rsid w:val="000B0382"/>
    <w:rPr>
      <w:sz w:val="22"/>
      <w:szCs w:val="22"/>
      <w:lang w:bidi="ar-SA"/>
    </w:rPr>
  </w:style>
  <w:style w:type="character" w:customStyle="1" w:styleId="39">
    <w:name w:val="Заголовок №3 + Не полужирный9"/>
    <w:basedOn w:val="3"/>
    <w:rsid w:val="000B0382"/>
    <w:rPr>
      <w:noProof/>
      <w:sz w:val="22"/>
      <w:szCs w:val="22"/>
      <w:lang w:bidi="ar-SA"/>
    </w:rPr>
  </w:style>
  <w:style w:type="character" w:customStyle="1" w:styleId="317">
    <w:name w:val="Заголовок №317"/>
    <w:basedOn w:val="3"/>
    <w:rsid w:val="000B0382"/>
    <w:rPr>
      <w:noProof/>
      <w:sz w:val="22"/>
      <w:szCs w:val="22"/>
      <w:lang w:bidi="ar-SA"/>
    </w:rPr>
  </w:style>
  <w:style w:type="character" w:customStyle="1" w:styleId="316">
    <w:name w:val="Заголовок №316"/>
    <w:basedOn w:val="3"/>
    <w:rsid w:val="000B0382"/>
    <w:rPr>
      <w:sz w:val="22"/>
      <w:szCs w:val="22"/>
      <w:lang w:bidi="ar-SA"/>
    </w:rPr>
  </w:style>
  <w:style w:type="character" w:customStyle="1" w:styleId="a2">
    <w:name w:val="Основной текст + Курсив"/>
    <w:basedOn w:val="BodyTextChar"/>
    <w:rsid w:val="000B0382"/>
    <w:rPr>
      <w:rFonts w:ascii="Times New Roman" w:hAnsi="Times New Roman" w:cs="Times New Roman"/>
      <w:i/>
      <w:iCs/>
      <w:spacing w:val="0"/>
      <w:sz w:val="22"/>
      <w:szCs w:val="22"/>
      <w:lang w:bidi="ar-SA"/>
    </w:rPr>
  </w:style>
  <w:style w:type="character" w:customStyle="1" w:styleId="62">
    <w:name w:val="Основной текст + Курсив62"/>
    <w:basedOn w:val="BodyTextChar"/>
    <w:rsid w:val="000B0382"/>
    <w:rPr>
      <w:rFonts w:ascii="Times New Roman" w:hAnsi="Times New Roman" w:cs="Times New Roman"/>
      <w:i/>
      <w:iCs/>
      <w:noProof/>
      <w:spacing w:val="0"/>
      <w:sz w:val="22"/>
      <w:szCs w:val="22"/>
      <w:lang w:bidi="ar-SA"/>
    </w:rPr>
  </w:style>
  <w:style w:type="character" w:customStyle="1" w:styleId="61">
    <w:name w:val="Основной текст + Курсив61"/>
    <w:basedOn w:val="BodyTextChar"/>
    <w:rsid w:val="000B0382"/>
    <w:rPr>
      <w:rFonts w:ascii="Times New Roman" w:hAnsi="Times New Roman" w:cs="Times New Roman"/>
      <w:i/>
      <w:iCs/>
      <w:spacing w:val="0"/>
      <w:sz w:val="22"/>
      <w:szCs w:val="22"/>
      <w:lang w:bidi="ar-SA"/>
    </w:rPr>
  </w:style>
  <w:style w:type="character" w:customStyle="1" w:styleId="47">
    <w:name w:val="Основной текст + Полужирный47"/>
    <w:aliases w:val="Курсив"/>
    <w:basedOn w:val="BodyTextChar"/>
    <w:rsid w:val="000B0382"/>
    <w:rPr>
      <w:rFonts w:ascii="Times New Roman" w:hAnsi="Times New Roman" w:cs="Times New Roman"/>
      <w:b/>
      <w:bCs/>
      <w:i/>
      <w:iCs/>
      <w:spacing w:val="0"/>
      <w:sz w:val="22"/>
      <w:szCs w:val="22"/>
      <w:lang w:bidi="ar-SA"/>
    </w:rPr>
  </w:style>
  <w:style w:type="character" w:customStyle="1" w:styleId="46">
    <w:name w:val="Основной текст + Полужирный46"/>
    <w:aliases w:val="Курсив30"/>
    <w:basedOn w:val="BodyTextChar"/>
    <w:rsid w:val="000B0382"/>
    <w:rPr>
      <w:rFonts w:ascii="Times New Roman" w:hAnsi="Times New Roman" w:cs="Times New Roman"/>
      <w:b/>
      <w:bCs/>
      <w:i/>
      <w:iCs/>
      <w:noProof/>
      <w:spacing w:val="0"/>
      <w:sz w:val="22"/>
      <w:szCs w:val="22"/>
      <w:lang w:bidi="ar-SA"/>
    </w:rPr>
  </w:style>
  <w:style w:type="character" w:customStyle="1" w:styleId="130">
    <w:name w:val="Основной текст (13)_"/>
    <w:basedOn w:val="DefaultParagraphFont"/>
    <w:link w:val="131"/>
    <w:rsid w:val="000B0382"/>
    <w:rPr>
      <w:rFonts w:ascii="Calibri" w:hAnsi="Calibri"/>
      <w:sz w:val="34"/>
      <w:szCs w:val="34"/>
      <w:shd w:val="clear" w:color="auto" w:fill="FFFFFF"/>
    </w:rPr>
  </w:style>
  <w:style w:type="paragraph" w:customStyle="1" w:styleId="131">
    <w:name w:val="Основной текст (13)1"/>
    <w:basedOn w:val="Normal"/>
    <w:link w:val="130"/>
    <w:rsid w:val="000B0382"/>
    <w:pPr>
      <w:shd w:val="clear" w:color="auto" w:fill="FFFFFF"/>
      <w:spacing w:before="420" w:after="180" w:line="360" w:lineRule="exact"/>
      <w:jc w:val="center"/>
    </w:pPr>
    <w:rPr>
      <w:rFonts w:ascii="Calibri" w:hAnsi="Calibri"/>
      <w:sz w:val="34"/>
      <w:szCs w:val="34"/>
    </w:rPr>
  </w:style>
  <w:style w:type="character" w:customStyle="1" w:styleId="132pt">
    <w:name w:val="Основной текст (13) + Интервал 2 pt"/>
    <w:basedOn w:val="130"/>
    <w:rsid w:val="000B0382"/>
    <w:rPr>
      <w:spacing w:val="50"/>
    </w:rPr>
  </w:style>
  <w:style w:type="character" w:customStyle="1" w:styleId="132">
    <w:name w:val="Основной текст (13)"/>
    <w:basedOn w:val="130"/>
    <w:rsid w:val="000B0382"/>
  </w:style>
  <w:style w:type="character" w:customStyle="1" w:styleId="1310">
    <w:name w:val="Основной текст (13)10"/>
    <w:basedOn w:val="130"/>
    <w:rsid w:val="000B0382"/>
    <w:rPr>
      <w:noProof/>
    </w:rPr>
  </w:style>
  <w:style w:type="character" w:customStyle="1" w:styleId="45">
    <w:name w:val="Основной текст + Полужирный45"/>
    <w:aliases w:val="Курсив29"/>
    <w:basedOn w:val="BodyTextChar"/>
    <w:rsid w:val="000B0382"/>
    <w:rPr>
      <w:rFonts w:ascii="Times New Roman" w:hAnsi="Times New Roman" w:cs="Times New Roman"/>
      <w:b/>
      <w:bCs/>
      <w:i/>
      <w:iCs/>
      <w:spacing w:val="0"/>
      <w:sz w:val="22"/>
      <w:szCs w:val="22"/>
      <w:lang w:bidi="ar-SA"/>
    </w:rPr>
  </w:style>
  <w:style w:type="character" w:customStyle="1" w:styleId="44">
    <w:name w:val="Основной текст + Полужирный44"/>
    <w:aliases w:val="Курсив28"/>
    <w:basedOn w:val="BodyTextChar"/>
    <w:rsid w:val="000B0382"/>
    <w:rPr>
      <w:rFonts w:ascii="Times New Roman" w:hAnsi="Times New Roman" w:cs="Times New Roman"/>
      <w:b/>
      <w:bCs/>
      <w:i/>
      <w:iCs/>
      <w:noProof/>
      <w:spacing w:val="0"/>
      <w:sz w:val="22"/>
      <w:szCs w:val="22"/>
      <w:lang w:bidi="ar-SA"/>
    </w:rPr>
  </w:style>
  <w:style w:type="character" w:customStyle="1" w:styleId="59">
    <w:name w:val="Основной текст + Курсив59"/>
    <w:basedOn w:val="BodyTextChar"/>
    <w:rsid w:val="000B0382"/>
    <w:rPr>
      <w:rFonts w:ascii="Times New Roman" w:hAnsi="Times New Roman" w:cs="Times New Roman"/>
      <w:i/>
      <w:iCs/>
      <w:spacing w:val="0"/>
      <w:sz w:val="22"/>
      <w:szCs w:val="22"/>
      <w:lang w:bidi="ar-SA"/>
    </w:rPr>
  </w:style>
  <w:style w:type="character" w:customStyle="1" w:styleId="57">
    <w:name w:val="Основной текст + Курсив57"/>
    <w:basedOn w:val="BodyTextChar"/>
    <w:rsid w:val="000B0382"/>
    <w:rPr>
      <w:rFonts w:ascii="Times New Roman" w:hAnsi="Times New Roman" w:cs="Times New Roman"/>
      <w:i/>
      <w:iCs/>
      <w:spacing w:val="0"/>
      <w:sz w:val="22"/>
      <w:szCs w:val="22"/>
      <w:lang w:bidi="ar-SA"/>
    </w:rPr>
  </w:style>
  <w:style w:type="character" w:customStyle="1" w:styleId="43">
    <w:name w:val="Основной текст + Полужирный43"/>
    <w:basedOn w:val="BodyTextChar"/>
    <w:rsid w:val="000B0382"/>
    <w:rPr>
      <w:rFonts w:ascii="Times New Roman" w:hAnsi="Times New Roman" w:cs="Times New Roman"/>
      <w:b/>
      <w:bCs/>
      <w:spacing w:val="0"/>
      <w:sz w:val="22"/>
      <w:szCs w:val="22"/>
      <w:lang w:bidi="ar-SA"/>
    </w:rPr>
  </w:style>
  <w:style w:type="character" w:customStyle="1" w:styleId="42">
    <w:name w:val="Основной текст + Полужирный42"/>
    <w:basedOn w:val="BodyTextChar"/>
    <w:rsid w:val="000B0382"/>
    <w:rPr>
      <w:rFonts w:ascii="Times New Roman" w:hAnsi="Times New Roman" w:cs="Times New Roman"/>
      <w:b/>
      <w:bCs/>
      <w:noProof/>
      <w:spacing w:val="0"/>
      <w:sz w:val="22"/>
      <w:szCs w:val="22"/>
      <w:lang w:bidi="ar-SA"/>
    </w:rPr>
  </w:style>
  <w:style w:type="character" w:customStyle="1" w:styleId="14">
    <w:name w:val="Основной текст (14)_"/>
    <w:basedOn w:val="DefaultParagraphFont"/>
    <w:link w:val="141"/>
    <w:rsid w:val="000B0382"/>
    <w:rPr>
      <w:i/>
      <w:iCs/>
      <w:shd w:val="clear" w:color="auto" w:fill="FFFFFF"/>
    </w:rPr>
  </w:style>
  <w:style w:type="paragraph" w:customStyle="1" w:styleId="141">
    <w:name w:val="Основной текст (14)1"/>
    <w:basedOn w:val="Normal"/>
    <w:link w:val="14"/>
    <w:rsid w:val="000B0382"/>
    <w:pPr>
      <w:shd w:val="clear" w:color="auto" w:fill="FFFFFF"/>
      <w:spacing w:after="0" w:line="211" w:lineRule="exact"/>
      <w:ind w:firstLine="400"/>
      <w:jc w:val="both"/>
    </w:pPr>
    <w:rPr>
      <w:rFonts w:asciiTheme="minorHAnsi" w:hAnsiTheme="minorHAnsi"/>
      <w:i/>
      <w:iCs/>
      <w:sz w:val="22"/>
    </w:rPr>
  </w:style>
  <w:style w:type="character" w:customStyle="1" w:styleId="140">
    <w:name w:val="Основной текст (14) + Не курсив"/>
    <w:basedOn w:val="14"/>
    <w:rsid w:val="000B0382"/>
  </w:style>
  <w:style w:type="character" w:customStyle="1" w:styleId="142">
    <w:name w:val="Основной текст (14)"/>
    <w:basedOn w:val="14"/>
    <w:rsid w:val="000B0382"/>
    <w:rPr>
      <w:noProof/>
    </w:rPr>
  </w:style>
  <w:style w:type="character" w:customStyle="1" w:styleId="56">
    <w:name w:val="Основной текст + Курсив56"/>
    <w:basedOn w:val="BodyTextChar"/>
    <w:rsid w:val="000B0382"/>
    <w:rPr>
      <w:rFonts w:ascii="Times New Roman" w:hAnsi="Times New Roman" w:cs="Times New Roman"/>
      <w:i/>
      <w:iCs/>
      <w:noProof/>
      <w:spacing w:val="0"/>
      <w:sz w:val="22"/>
      <w:szCs w:val="22"/>
      <w:lang w:bidi="ar-SA"/>
    </w:rPr>
  </w:style>
  <w:style w:type="character" w:customStyle="1" w:styleId="1270">
    <w:name w:val="Основной текст (12)70"/>
    <w:basedOn w:val="DefaultParagraphFont"/>
    <w:rsid w:val="000B0382"/>
    <w:rPr>
      <w:rFonts w:ascii="Times New Roman" w:hAnsi="Times New Roman" w:cs="Times New Roman"/>
      <w:noProof/>
      <w:spacing w:val="0"/>
      <w:sz w:val="19"/>
      <w:szCs w:val="19"/>
      <w:lang w:bidi="ar-SA"/>
    </w:rPr>
  </w:style>
  <w:style w:type="character" w:customStyle="1" w:styleId="41">
    <w:name w:val="Основной текст + Полужирный41"/>
    <w:basedOn w:val="BodyTextChar"/>
    <w:rsid w:val="000B0382"/>
    <w:rPr>
      <w:rFonts w:ascii="Times New Roman" w:hAnsi="Times New Roman" w:cs="Times New Roman"/>
      <w:b/>
      <w:bCs/>
      <w:spacing w:val="0"/>
      <w:sz w:val="22"/>
      <w:szCs w:val="22"/>
      <w:lang w:bidi="ar-SA"/>
    </w:rPr>
  </w:style>
  <w:style w:type="character" w:customStyle="1" w:styleId="40">
    <w:name w:val="Основной текст + Полужирный40"/>
    <w:basedOn w:val="BodyTextChar"/>
    <w:rsid w:val="000B0382"/>
    <w:rPr>
      <w:rFonts w:ascii="Times New Roman" w:hAnsi="Times New Roman" w:cs="Times New Roman"/>
      <w:b/>
      <w:bCs/>
      <w:noProof/>
      <w:spacing w:val="0"/>
      <w:sz w:val="22"/>
      <w:szCs w:val="22"/>
      <w:lang w:bidi="ar-SA"/>
    </w:rPr>
  </w:style>
  <w:style w:type="character" w:customStyle="1" w:styleId="1269">
    <w:name w:val="Основной текст (12)69"/>
    <w:basedOn w:val="DefaultParagraphFont"/>
    <w:rsid w:val="000B0382"/>
    <w:rPr>
      <w:rFonts w:ascii="Times New Roman" w:hAnsi="Times New Roman" w:cs="Times New Roman"/>
      <w:noProof/>
      <w:spacing w:val="0"/>
      <w:sz w:val="19"/>
      <w:szCs w:val="19"/>
      <w:lang w:bidi="ar-SA"/>
    </w:rPr>
  </w:style>
  <w:style w:type="character" w:customStyle="1" w:styleId="15">
    <w:name w:val="Основной текст (15) + Не курсив"/>
    <w:basedOn w:val="DefaultParagraphFont"/>
    <w:rsid w:val="000B0382"/>
    <w:rPr>
      <w:i/>
      <w:iCs/>
      <w:sz w:val="19"/>
      <w:szCs w:val="19"/>
      <w:lang w:bidi="ar-SA"/>
    </w:rPr>
  </w:style>
  <w:style w:type="character" w:customStyle="1" w:styleId="150">
    <w:name w:val="Основной текст (15)"/>
    <w:basedOn w:val="DefaultParagraphFont"/>
    <w:rsid w:val="000B0382"/>
    <w:rPr>
      <w:i/>
      <w:iCs/>
      <w:noProof/>
      <w:sz w:val="19"/>
      <w:szCs w:val="19"/>
      <w:lang w:bidi="ar-SA"/>
    </w:rPr>
  </w:style>
  <w:style w:type="character" w:customStyle="1" w:styleId="1268">
    <w:name w:val="Основной текст (12)68"/>
    <w:basedOn w:val="DefaultParagraphFont"/>
    <w:rsid w:val="000B0382"/>
    <w:rPr>
      <w:rFonts w:ascii="Times New Roman" w:hAnsi="Times New Roman" w:cs="Times New Roman"/>
      <w:spacing w:val="0"/>
      <w:sz w:val="19"/>
      <w:szCs w:val="19"/>
      <w:u w:val="single"/>
      <w:lang w:bidi="ar-SA"/>
    </w:rPr>
  </w:style>
  <w:style w:type="character" w:customStyle="1" w:styleId="390">
    <w:name w:val="Основной текст + Полужирный39"/>
    <w:basedOn w:val="BodyTextChar"/>
    <w:rsid w:val="000B0382"/>
    <w:rPr>
      <w:rFonts w:ascii="Times New Roman" w:hAnsi="Times New Roman" w:cs="Times New Roman"/>
      <w:b/>
      <w:bCs/>
      <w:spacing w:val="0"/>
      <w:sz w:val="22"/>
      <w:szCs w:val="22"/>
      <w:lang w:bidi="ar-SA"/>
    </w:rPr>
  </w:style>
  <w:style w:type="character" w:customStyle="1" w:styleId="37">
    <w:name w:val="Основной текст + Полужирный37"/>
    <w:aliases w:val="Курсив27"/>
    <w:basedOn w:val="BodyTextChar"/>
    <w:rsid w:val="000B0382"/>
    <w:rPr>
      <w:rFonts w:ascii="Times New Roman" w:hAnsi="Times New Roman" w:cs="Times New Roman"/>
      <w:b/>
      <w:bCs/>
      <w:i/>
      <w:iCs/>
      <w:spacing w:val="0"/>
      <w:sz w:val="22"/>
      <w:szCs w:val="22"/>
      <w:lang w:bidi="ar-SA"/>
    </w:rPr>
  </w:style>
  <w:style w:type="character" w:customStyle="1" w:styleId="38">
    <w:name w:val="Заголовок №3 + Не полужирный8"/>
    <w:basedOn w:val="3"/>
    <w:rsid w:val="000B0382"/>
    <w:rPr>
      <w:rFonts w:ascii="Times New Roman" w:hAnsi="Times New Roman" w:cs="Times New Roman"/>
      <w:spacing w:val="0"/>
      <w:sz w:val="22"/>
      <w:szCs w:val="22"/>
      <w:lang w:bidi="ar-SA"/>
    </w:rPr>
  </w:style>
  <w:style w:type="character" w:customStyle="1" w:styleId="36">
    <w:name w:val="Основной текст + Полужирный36"/>
    <w:aliases w:val="Курсив26"/>
    <w:basedOn w:val="BodyTextChar"/>
    <w:rsid w:val="000B0382"/>
    <w:rPr>
      <w:rFonts w:ascii="Times New Roman" w:hAnsi="Times New Roman" w:cs="Times New Roman"/>
      <w:b/>
      <w:bCs/>
      <w:i/>
      <w:iCs/>
      <w:noProof/>
      <w:spacing w:val="0"/>
      <w:sz w:val="22"/>
      <w:szCs w:val="22"/>
      <w:lang w:bidi="ar-SA"/>
    </w:rPr>
  </w:style>
  <w:style w:type="character" w:customStyle="1" w:styleId="370">
    <w:name w:val="Заголовок №3 + Не полужирный7"/>
    <w:basedOn w:val="3"/>
    <w:rsid w:val="000B0382"/>
    <w:rPr>
      <w:rFonts w:ascii="Times New Roman" w:hAnsi="Times New Roman" w:cs="Times New Roman"/>
      <w:noProof/>
      <w:spacing w:val="0"/>
      <w:sz w:val="22"/>
      <w:szCs w:val="22"/>
      <w:lang w:bidi="ar-SA"/>
    </w:rPr>
  </w:style>
  <w:style w:type="character" w:customStyle="1" w:styleId="360">
    <w:name w:val="Заголовок №3 + Не полужирный6"/>
    <w:aliases w:val="Курсив25"/>
    <w:basedOn w:val="3"/>
    <w:rsid w:val="000B0382"/>
    <w:rPr>
      <w:rFonts w:ascii="Times New Roman" w:hAnsi="Times New Roman" w:cs="Times New Roman"/>
      <w:i/>
      <w:iCs/>
      <w:spacing w:val="0"/>
      <w:sz w:val="22"/>
      <w:szCs w:val="22"/>
      <w:lang w:bidi="ar-SA"/>
    </w:rPr>
  </w:style>
  <w:style w:type="character" w:customStyle="1" w:styleId="55">
    <w:name w:val="Основной текст + Курсив55"/>
    <w:basedOn w:val="BodyTextChar"/>
    <w:rsid w:val="000B0382"/>
    <w:rPr>
      <w:rFonts w:ascii="Times New Roman" w:hAnsi="Times New Roman" w:cs="Times New Roman"/>
      <w:i/>
      <w:iCs/>
      <w:spacing w:val="0"/>
      <w:sz w:val="22"/>
      <w:szCs w:val="22"/>
      <w:lang w:bidi="ar-SA"/>
    </w:rPr>
  </w:style>
  <w:style w:type="character" w:customStyle="1" w:styleId="35">
    <w:name w:val="Основной текст + Полужирный35"/>
    <w:basedOn w:val="BodyTextChar"/>
    <w:rsid w:val="000B0382"/>
    <w:rPr>
      <w:rFonts w:ascii="Times New Roman" w:hAnsi="Times New Roman" w:cs="Times New Roman"/>
      <w:b/>
      <w:bCs/>
      <w:spacing w:val="0"/>
      <w:sz w:val="22"/>
      <w:szCs w:val="22"/>
      <w:lang w:bidi="ar-SA"/>
    </w:rPr>
  </w:style>
  <w:style w:type="character" w:customStyle="1" w:styleId="340">
    <w:name w:val="Основной текст + Полужирный34"/>
    <w:basedOn w:val="BodyTextChar"/>
    <w:rsid w:val="000B0382"/>
    <w:rPr>
      <w:rFonts w:ascii="Times New Roman" w:hAnsi="Times New Roman" w:cs="Times New Roman"/>
      <w:b/>
      <w:bCs/>
      <w:noProof/>
      <w:spacing w:val="0"/>
      <w:sz w:val="22"/>
      <w:szCs w:val="22"/>
      <w:lang w:bidi="ar-SA"/>
    </w:rPr>
  </w:style>
  <w:style w:type="character" w:customStyle="1" w:styleId="54">
    <w:name w:val="Основной текст + Курсив54"/>
    <w:basedOn w:val="BodyTextChar"/>
    <w:rsid w:val="000B0382"/>
    <w:rPr>
      <w:rFonts w:ascii="Times New Roman" w:hAnsi="Times New Roman" w:cs="Times New Roman"/>
      <w:i/>
      <w:iCs/>
      <w:noProof/>
      <w:spacing w:val="0"/>
      <w:sz w:val="22"/>
      <w:szCs w:val="22"/>
      <w:lang w:bidi="ar-SA"/>
    </w:rPr>
  </w:style>
  <w:style w:type="character" w:customStyle="1" w:styleId="120">
    <w:name w:val="Основной текст (12) + Курсив"/>
    <w:basedOn w:val="DefaultParagraphFont"/>
    <w:rsid w:val="000B0382"/>
    <w:rPr>
      <w:rFonts w:ascii="Times New Roman" w:hAnsi="Times New Roman" w:cs="Times New Roman"/>
      <w:i/>
      <w:iCs/>
      <w:spacing w:val="0"/>
      <w:sz w:val="19"/>
      <w:szCs w:val="19"/>
      <w:lang w:bidi="ar-SA"/>
    </w:rPr>
  </w:style>
  <w:style w:type="character" w:customStyle="1" w:styleId="332">
    <w:name w:val="Основной текст + Полужирный33"/>
    <w:aliases w:val="Курсив24"/>
    <w:basedOn w:val="BodyTextChar"/>
    <w:rsid w:val="000B0382"/>
    <w:rPr>
      <w:rFonts w:ascii="Times New Roman" w:hAnsi="Times New Roman" w:cs="Times New Roman"/>
      <w:b/>
      <w:bCs/>
      <w:i/>
      <w:iCs/>
      <w:spacing w:val="0"/>
      <w:sz w:val="22"/>
      <w:szCs w:val="22"/>
      <w:lang w:bidi="ar-SA"/>
    </w:rPr>
  </w:style>
  <w:style w:type="character" w:customStyle="1" w:styleId="53">
    <w:name w:val="Основной текст + Курсив53"/>
    <w:basedOn w:val="BodyTextChar"/>
    <w:rsid w:val="000B0382"/>
    <w:rPr>
      <w:rFonts w:ascii="Times New Roman" w:hAnsi="Times New Roman" w:cs="Times New Roman"/>
      <w:i/>
      <w:iCs/>
      <w:spacing w:val="0"/>
      <w:sz w:val="22"/>
      <w:szCs w:val="22"/>
      <w:lang w:bidi="ar-SA"/>
    </w:rPr>
  </w:style>
  <w:style w:type="character" w:customStyle="1" w:styleId="310">
    <w:name w:val="Основной текст + Полужирный31"/>
    <w:basedOn w:val="BodyTextChar"/>
    <w:rsid w:val="000B0382"/>
    <w:rPr>
      <w:rFonts w:ascii="Times New Roman" w:hAnsi="Times New Roman" w:cs="Times New Roman"/>
      <w:b/>
      <w:bCs/>
      <w:spacing w:val="0"/>
      <w:sz w:val="22"/>
      <w:szCs w:val="22"/>
      <w:lang w:bidi="ar-SA"/>
    </w:rPr>
  </w:style>
  <w:style w:type="character" w:customStyle="1" w:styleId="300">
    <w:name w:val="Основной текст + Полужирный30"/>
    <w:basedOn w:val="BodyTextChar"/>
    <w:rsid w:val="000B0382"/>
    <w:rPr>
      <w:rFonts w:ascii="Times New Roman" w:hAnsi="Times New Roman" w:cs="Times New Roman"/>
      <w:b/>
      <w:bCs/>
      <w:noProof/>
      <w:spacing w:val="0"/>
      <w:sz w:val="22"/>
      <w:szCs w:val="22"/>
      <w:lang w:bidi="ar-SA"/>
    </w:rPr>
  </w:style>
  <w:style w:type="character" w:customStyle="1" w:styleId="324">
    <w:name w:val="Заголовок №3 (2) + Не полужирный4"/>
    <w:aliases w:val="Не курсив16"/>
    <w:basedOn w:val="DefaultParagraphFont"/>
    <w:rsid w:val="000B0382"/>
    <w:rPr>
      <w:b/>
      <w:bCs/>
      <w:i/>
      <w:iCs/>
      <w:sz w:val="22"/>
      <w:szCs w:val="22"/>
      <w:lang w:bidi="ar-SA"/>
    </w:rPr>
  </w:style>
  <w:style w:type="character" w:customStyle="1" w:styleId="28">
    <w:name w:val="Основной текст + Полужирный28"/>
    <w:basedOn w:val="BodyTextChar"/>
    <w:rsid w:val="000B0382"/>
    <w:rPr>
      <w:rFonts w:ascii="Times New Roman" w:hAnsi="Times New Roman" w:cs="Times New Roman"/>
      <w:b/>
      <w:bCs/>
      <w:spacing w:val="0"/>
      <w:sz w:val="22"/>
      <w:szCs w:val="22"/>
      <w:lang w:bidi="ar-SA"/>
    </w:rPr>
  </w:style>
  <w:style w:type="character" w:customStyle="1" w:styleId="1266">
    <w:name w:val="Основной текст (12)66"/>
    <w:basedOn w:val="DefaultParagraphFont"/>
    <w:rsid w:val="000B0382"/>
    <w:rPr>
      <w:rFonts w:ascii="Times New Roman" w:hAnsi="Times New Roman" w:cs="Times New Roman"/>
      <w:noProof/>
      <w:spacing w:val="0"/>
      <w:sz w:val="19"/>
      <w:szCs w:val="19"/>
    </w:rPr>
  </w:style>
  <w:style w:type="character" w:customStyle="1" w:styleId="220">
    <w:name w:val="Заголовок №2 (2)"/>
    <w:basedOn w:val="22"/>
    <w:rsid w:val="000B0382"/>
    <w:rPr>
      <w:rFonts w:ascii="Times New Roman" w:hAnsi="Times New Roman" w:cs="Times New Roman"/>
      <w:b/>
      <w:bCs/>
      <w:noProof/>
      <w:spacing w:val="0"/>
      <w:lang w:bidi="ar-SA"/>
    </w:rPr>
  </w:style>
  <w:style w:type="character" w:customStyle="1" w:styleId="27">
    <w:name w:val="Основной текст + Полужирный27"/>
    <w:basedOn w:val="BodyTextChar"/>
    <w:rsid w:val="000B0382"/>
    <w:rPr>
      <w:rFonts w:ascii="Times New Roman" w:hAnsi="Times New Roman" w:cs="Times New Roman"/>
      <w:b/>
      <w:bCs/>
      <w:spacing w:val="0"/>
      <w:sz w:val="22"/>
      <w:szCs w:val="22"/>
      <w:lang w:bidi="ar-SA"/>
    </w:rPr>
  </w:style>
  <w:style w:type="character" w:customStyle="1" w:styleId="26">
    <w:name w:val="Основной текст + Полужирный26"/>
    <w:aliases w:val="Курсив21"/>
    <w:basedOn w:val="BodyTextChar"/>
    <w:rsid w:val="000B0382"/>
    <w:rPr>
      <w:rFonts w:ascii="Times New Roman" w:hAnsi="Times New Roman" w:cs="Times New Roman"/>
      <w:b/>
      <w:bCs/>
      <w:i/>
      <w:iCs/>
      <w:spacing w:val="0"/>
      <w:sz w:val="22"/>
      <w:szCs w:val="22"/>
      <w:lang w:bidi="ar-SA"/>
    </w:rPr>
  </w:style>
  <w:style w:type="character" w:customStyle="1" w:styleId="25">
    <w:name w:val="Основной текст + Полужирный25"/>
    <w:aliases w:val="Курсив20"/>
    <w:basedOn w:val="BodyTextChar"/>
    <w:rsid w:val="000B0382"/>
    <w:rPr>
      <w:rFonts w:ascii="Times New Roman" w:hAnsi="Times New Roman" w:cs="Times New Roman"/>
      <w:b/>
      <w:bCs/>
      <w:i/>
      <w:iCs/>
      <w:noProof/>
      <w:spacing w:val="0"/>
      <w:sz w:val="22"/>
      <w:szCs w:val="22"/>
      <w:lang w:bidi="ar-SA"/>
    </w:rPr>
  </w:style>
  <w:style w:type="character" w:customStyle="1" w:styleId="24">
    <w:name w:val="Основной текст + Полужирный24"/>
    <w:aliases w:val="Курсив19"/>
    <w:basedOn w:val="BodyTextChar"/>
    <w:rsid w:val="000B0382"/>
    <w:rPr>
      <w:rFonts w:ascii="Times New Roman" w:hAnsi="Times New Roman" w:cs="Times New Roman"/>
      <w:b/>
      <w:bCs/>
      <w:i/>
      <w:iCs/>
      <w:spacing w:val="0"/>
      <w:sz w:val="22"/>
      <w:szCs w:val="22"/>
      <w:lang w:bidi="ar-SA"/>
    </w:rPr>
  </w:style>
  <w:style w:type="character" w:customStyle="1" w:styleId="510">
    <w:name w:val="Основной текст + Курсив51"/>
    <w:basedOn w:val="BodyTextChar"/>
    <w:rsid w:val="000B0382"/>
    <w:rPr>
      <w:rFonts w:ascii="Times New Roman" w:hAnsi="Times New Roman" w:cs="Times New Roman"/>
      <w:i/>
      <w:iCs/>
      <w:spacing w:val="0"/>
      <w:sz w:val="22"/>
      <w:szCs w:val="22"/>
      <w:lang w:bidi="ar-SA"/>
    </w:rPr>
  </w:style>
  <w:style w:type="character" w:customStyle="1" w:styleId="500">
    <w:name w:val="Основной текст + Курсив50"/>
    <w:basedOn w:val="BodyTextChar"/>
    <w:rsid w:val="000B0382"/>
    <w:rPr>
      <w:rFonts w:ascii="Times New Roman" w:hAnsi="Times New Roman" w:cs="Times New Roman"/>
      <w:i/>
      <w:iCs/>
      <w:noProof/>
      <w:spacing w:val="0"/>
      <w:sz w:val="22"/>
      <w:szCs w:val="22"/>
      <w:lang w:bidi="ar-SA"/>
    </w:rPr>
  </w:style>
  <w:style w:type="character" w:customStyle="1" w:styleId="23">
    <w:name w:val="Основной текст + Полужирный23"/>
    <w:aliases w:val="Курсив18"/>
    <w:basedOn w:val="BodyTextChar"/>
    <w:rsid w:val="000B0382"/>
    <w:rPr>
      <w:rFonts w:ascii="Times New Roman" w:hAnsi="Times New Roman" w:cs="Times New Roman"/>
      <w:b/>
      <w:bCs/>
      <w:i/>
      <w:iCs/>
      <w:noProof/>
      <w:spacing w:val="0"/>
      <w:sz w:val="22"/>
      <w:szCs w:val="22"/>
      <w:lang w:bidi="ar-SA"/>
    </w:rPr>
  </w:style>
  <w:style w:type="character" w:customStyle="1" w:styleId="48">
    <w:name w:val="Основной текст + Курсив48"/>
    <w:basedOn w:val="BodyTextChar"/>
    <w:rsid w:val="000B0382"/>
    <w:rPr>
      <w:rFonts w:ascii="Times New Roman" w:hAnsi="Times New Roman" w:cs="Times New Roman"/>
      <w:i/>
      <w:iCs/>
      <w:spacing w:val="0"/>
      <w:sz w:val="22"/>
      <w:szCs w:val="22"/>
      <w:lang w:bidi="ar-SA"/>
    </w:rPr>
  </w:style>
  <w:style w:type="character" w:customStyle="1" w:styleId="470">
    <w:name w:val="Основной текст + Курсив47"/>
    <w:basedOn w:val="BodyTextChar"/>
    <w:rsid w:val="000B0382"/>
    <w:rPr>
      <w:rFonts w:ascii="Times New Roman" w:hAnsi="Times New Roman" w:cs="Times New Roman"/>
      <w:i/>
      <w:iCs/>
      <w:noProof/>
      <w:spacing w:val="0"/>
      <w:sz w:val="22"/>
      <w:szCs w:val="22"/>
      <w:lang w:bidi="ar-SA"/>
    </w:rPr>
  </w:style>
  <w:style w:type="character" w:customStyle="1" w:styleId="223">
    <w:name w:val="Основной текст + Полужирный22"/>
    <w:basedOn w:val="BodyTextChar"/>
    <w:rsid w:val="000B0382"/>
    <w:rPr>
      <w:rFonts w:ascii="Times New Roman" w:hAnsi="Times New Roman" w:cs="Times New Roman"/>
      <w:b/>
      <w:bCs/>
      <w:spacing w:val="0"/>
      <w:sz w:val="22"/>
      <w:szCs w:val="22"/>
      <w:lang w:bidi="ar-SA"/>
    </w:rPr>
  </w:style>
  <w:style w:type="character" w:customStyle="1" w:styleId="21">
    <w:name w:val="Основной текст + Полужирный21"/>
    <w:basedOn w:val="BodyTextChar"/>
    <w:rsid w:val="000B0382"/>
    <w:rPr>
      <w:rFonts w:ascii="Times New Roman" w:hAnsi="Times New Roman" w:cs="Times New Roman"/>
      <w:b/>
      <w:bCs/>
      <w:noProof/>
      <w:spacing w:val="0"/>
      <w:sz w:val="22"/>
      <w:szCs w:val="22"/>
      <w:lang w:bidi="ar-SA"/>
    </w:rPr>
  </w:style>
  <w:style w:type="character" w:customStyle="1" w:styleId="323">
    <w:name w:val="Заголовок №3 (2) + Не полужирный3"/>
    <w:aliases w:val="Не курсив15"/>
    <w:basedOn w:val="DefaultParagraphFont"/>
    <w:rsid w:val="000B0382"/>
    <w:rPr>
      <w:rFonts w:ascii="Times New Roman" w:hAnsi="Times New Roman" w:cs="Times New Roman"/>
      <w:b/>
      <w:bCs/>
      <w:i/>
      <w:iCs/>
      <w:spacing w:val="0"/>
      <w:sz w:val="22"/>
      <w:szCs w:val="22"/>
      <w:lang w:bidi="ar-SA"/>
    </w:rPr>
  </w:style>
  <w:style w:type="character" w:customStyle="1" w:styleId="32">
    <w:name w:val="Заголовок №3 (2)"/>
    <w:basedOn w:val="DefaultParagraphFont"/>
    <w:rsid w:val="000B0382"/>
    <w:rPr>
      <w:rFonts w:ascii="Times New Roman" w:hAnsi="Times New Roman" w:cs="Times New Roman"/>
      <w:b/>
      <w:bCs/>
      <w:i/>
      <w:iCs/>
      <w:noProof/>
      <w:spacing w:val="0"/>
      <w:sz w:val="22"/>
      <w:szCs w:val="22"/>
      <w:lang w:bidi="ar-SA"/>
    </w:rPr>
  </w:style>
  <w:style w:type="character" w:customStyle="1" w:styleId="1265">
    <w:name w:val="Основной текст (12)65"/>
    <w:basedOn w:val="DefaultParagraphFont"/>
    <w:rsid w:val="000B0382"/>
    <w:rPr>
      <w:rFonts w:ascii="Times New Roman" w:hAnsi="Times New Roman" w:cs="Times New Roman"/>
      <w:noProof/>
      <w:spacing w:val="0"/>
      <w:sz w:val="19"/>
      <w:szCs w:val="19"/>
      <w:lang w:bidi="ar-SA"/>
    </w:rPr>
  </w:style>
  <w:style w:type="character" w:customStyle="1" w:styleId="450">
    <w:name w:val="Основной текст + Курсив45"/>
    <w:basedOn w:val="BodyTextChar"/>
    <w:rsid w:val="000B0382"/>
    <w:rPr>
      <w:rFonts w:ascii="Times New Roman" w:hAnsi="Times New Roman" w:cs="Times New Roman"/>
      <w:i/>
      <w:iCs/>
      <w:spacing w:val="0"/>
      <w:sz w:val="22"/>
      <w:szCs w:val="22"/>
      <w:lang w:bidi="ar-SA"/>
    </w:rPr>
  </w:style>
  <w:style w:type="character" w:customStyle="1" w:styleId="440">
    <w:name w:val="Основной текст + Курсив44"/>
    <w:basedOn w:val="BodyTextChar"/>
    <w:rsid w:val="000B0382"/>
    <w:rPr>
      <w:rFonts w:ascii="Times New Roman" w:hAnsi="Times New Roman" w:cs="Times New Roman"/>
      <w:i/>
      <w:iCs/>
      <w:noProof/>
      <w:spacing w:val="0"/>
      <w:sz w:val="22"/>
      <w:szCs w:val="22"/>
      <w:lang w:bidi="ar-SA"/>
    </w:rPr>
  </w:style>
  <w:style w:type="character" w:customStyle="1" w:styleId="20">
    <w:name w:val="Основной текст + Полужирный20"/>
    <w:basedOn w:val="BodyTextChar"/>
    <w:rsid w:val="000B0382"/>
    <w:rPr>
      <w:rFonts w:ascii="Times New Roman" w:hAnsi="Times New Roman" w:cs="Times New Roman"/>
      <w:b/>
      <w:bCs/>
      <w:spacing w:val="0"/>
      <w:sz w:val="22"/>
      <w:szCs w:val="22"/>
      <w:lang w:bidi="ar-SA"/>
    </w:rPr>
  </w:style>
  <w:style w:type="character" w:customStyle="1" w:styleId="19">
    <w:name w:val="Основной текст + Полужирный19"/>
    <w:basedOn w:val="BodyTextChar"/>
    <w:rsid w:val="000B0382"/>
    <w:rPr>
      <w:rFonts w:ascii="Times New Roman" w:hAnsi="Times New Roman" w:cs="Times New Roman"/>
      <w:b/>
      <w:bCs/>
      <w:noProof/>
      <w:spacing w:val="0"/>
      <w:sz w:val="22"/>
      <w:szCs w:val="22"/>
      <w:lang w:bidi="ar-SA"/>
    </w:rPr>
  </w:style>
  <w:style w:type="character" w:customStyle="1" w:styleId="1413">
    <w:name w:val="Основной текст (14) + Не курсив13"/>
    <w:basedOn w:val="14"/>
    <w:rsid w:val="000B0382"/>
    <w:rPr>
      <w:rFonts w:ascii="Times New Roman" w:hAnsi="Times New Roman" w:cs="Times New Roman"/>
      <w:spacing w:val="0"/>
    </w:rPr>
  </w:style>
  <w:style w:type="character" w:customStyle="1" w:styleId="14108">
    <w:name w:val="Основной текст (14)108"/>
    <w:basedOn w:val="14"/>
    <w:rsid w:val="000B0382"/>
    <w:rPr>
      <w:rFonts w:ascii="Times New Roman" w:hAnsi="Times New Roman" w:cs="Times New Roman"/>
      <w:i/>
      <w:iCs/>
      <w:noProof/>
      <w:spacing w:val="0"/>
    </w:rPr>
  </w:style>
  <w:style w:type="character" w:customStyle="1" w:styleId="1411">
    <w:name w:val="Основной текст (14) + Не курсив11"/>
    <w:basedOn w:val="14"/>
    <w:rsid w:val="000B0382"/>
    <w:rPr>
      <w:rFonts w:ascii="Times New Roman" w:hAnsi="Times New Roman" w:cs="Times New Roman"/>
      <w:spacing w:val="0"/>
    </w:rPr>
  </w:style>
  <w:style w:type="character" w:customStyle="1" w:styleId="430">
    <w:name w:val="Основной текст + Курсив43"/>
    <w:basedOn w:val="BodyTextChar"/>
    <w:rsid w:val="000B0382"/>
    <w:rPr>
      <w:rFonts w:ascii="Times New Roman" w:hAnsi="Times New Roman" w:cs="Times New Roman"/>
      <w:i/>
      <w:iCs/>
      <w:spacing w:val="0"/>
      <w:sz w:val="22"/>
      <w:szCs w:val="22"/>
      <w:lang w:bidi="ar-SA"/>
    </w:rPr>
  </w:style>
  <w:style w:type="character" w:customStyle="1" w:styleId="420">
    <w:name w:val="Основной текст + Курсив42"/>
    <w:basedOn w:val="BodyTextChar"/>
    <w:rsid w:val="000B0382"/>
    <w:rPr>
      <w:rFonts w:ascii="Times New Roman" w:hAnsi="Times New Roman" w:cs="Times New Roman"/>
      <w:i/>
      <w:iCs/>
      <w:noProof/>
      <w:spacing w:val="0"/>
      <w:sz w:val="22"/>
      <w:szCs w:val="22"/>
      <w:lang w:bidi="ar-SA"/>
    </w:rPr>
  </w:style>
  <w:style w:type="character" w:customStyle="1" w:styleId="18">
    <w:name w:val="Основной текст + Полужирный18"/>
    <w:aliases w:val="Курсив17"/>
    <w:basedOn w:val="BodyTextChar"/>
    <w:rsid w:val="000B0382"/>
    <w:rPr>
      <w:rFonts w:ascii="Times New Roman" w:hAnsi="Times New Roman" w:cs="Times New Roman"/>
      <w:b/>
      <w:bCs/>
      <w:i/>
      <w:iCs/>
      <w:spacing w:val="0"/>
      <w:sz w:val="22"/>
      <w:szCs w:val="22"/>
      <w:lang w:bidi="ar-SA"/>
    </w:rPr>
  </w:style>
  <w:style w:type="character" w:customStyle="1" w:styleId="17">
    <w:name w:val="Основной текст + Полужирный17"/>
    <w:aliases w:val="Курсив16"/>
    <w:basedOn w:val="BodyTextChar"/>
    <w:rsid w:val="000B0382"/>
    <w:rPr>
      <w:rFonts w:ascii="Times New Roman" w:hAnsi="Times New Roman" w:cs="Times New Roman"/>
      <w:b/>
      <w:bCs/>
      <w:i/>
      <w:iCs/>
      <w:noProof/>
      <w:spacing w:val="0"/>
      <w:sz w:val="22"/>
      <w:szCs w:val="22"/>
      <w:lang w:bidi="ar-SA"/>
    </w:rPr>
  </w:style>
  <w:style w:type="character" w:customStyle="1" w:styleId="16">
    <w:name w:val="Основной текст (16)"/>
    <w:basedOn w:val="DefaultParagraphFont"/>
    <w:rsid w:val="000B0382"/>
    <w:rPr>
      <w:rFonts w:ascii="Calibri" w:hAnsi="Calibri"/>
      <w:b/>
      <w:bCs/>
      <w:noProof/>
      <w:sz w:val="23"/>
      <w:szCs w:val="23"/>
      <w:lang w:bidi="ar-SA"/>
    </w:rPr>
  </w:style>
  <w:style w:type="character" w:customStyle="1" w:styleId="160">
    <w:name w:val="Основной текст + Полужирный16"/>
    <w:basedOn w:val="BodyTextChar"/>
    <w:rsid w:val="000B0382"/>
    <w:rPr>
      <w:rFonts w:ascii="Times New Roman" w:hAnsi="Times New Roman" w:cs="Times New Roman"/>
      <w:b/>
      <w:bCs/>
      <w:spacing w:val="0"/>
      <w:sz w:val="22"/>
      <w:szCs w:val="22"/>
      <w:lang w:bidi="ar-SA"/>
    </w:rPr>
  </w:style>
  <w:style w:type="character" w:customStyle="1" w:styleId="170">
    <w:name w:val="Основной текст (17)_"/>
    <w:basedOn w:val="DefaultParagraphFont"/>
    <w:link w:val="171"/>
    <w:rsid w:val="000B0382"/>
    <w:rPr>
      <w:b/>
      <w:bCs/>
      <w:shd w:val="clear" w:color="auto" w:fill="FFFFFF"/>
    </w:rPr>
  </w:style>
  <w:style w:type="paragraph" w:customStyle="1" w:styleId="171">
    <w:name w:val="Основной текст (17)1"/>
    <w:basedOn w:val="Normal"/>
    <w:link w:val="170"/>
    <w:rsid w:val="000B0382"/>
    <w:pPr>
      <w:shd w:val="clear" w:color="auto" w:fill="FFFFFF"/>
      <w:spacing w:after="60" w:line="211" w:lineRule="exact"/>
      <w:ind w:firstLine="400"/>
      <w:jc w:val="both"/>
    </w:pPr>
    <w:rPr>
      <w:rFonts w:asciiTheme="minorHAnsi" w:hAnsiTheme="minorHAnsi"/>
      <w:b/>
      <w:bCs/>
      <w:sz w:val="22"/>
    </w:rPr>
  </w:style>
  <w:style w:type="character" w:customStyle="1" w:styleId="172">
    <w:name w:val="Основной текст (17) + Не полужирный"/>
    <w:basedOn w:val="170"/>
    <w:rsid w:val="000B0382"/>
  </w:style>
  <w:style w:type="character" w:customStyle="1" w:styleId="173">
    <w:name w:val="Основной текст (17)"/>
    <w:basedOn w:val="170"/>
    <w:rsid w:val="000B0382"/>
    <w:rPr>
      <w:noProof/>
    </w:rPr>
  </w:style>
  <w:style w:type="character" w:customStyle="1" w:styleId="350">
    <w:name w:val="Заголовок №3 + Не полужирный5"/>
    <w:basedOn w:val="3"/>
    <w:rsid w:val="000B0382"/>
    <w:rPr>
      <w:rFonts w:ascii="Times New Roman" w:hAnsi="Times New Roman" w:cs="Times New Roman"/>
      <w:spacing w:val="0"/>
      <w:sz w:val="22"/>
      <w:szCs w:val="22"/>
      <w:lang w:bidi="ar-SA"/>
    </w:rPr>
  </w:style>
  <w:style w:type="character" w:customStyle="1" w:styleId="314">
    <w:name w:val="Заголовок №314"/>
    <w:basedOn w:val="3"/>
    <w:rsid w:val="000B0382"/>
    <w:rPr>
      <w:rFonts w:ascii="Times New Roman" w:hAnsi="Times New Roman" w:cs="Times New Roman"/>
      <w:b/>
      <w:bCs/>
      <w:noProof/>
      <w:spacing w:val="0"/>
      <w:sz w:val="22"/>
      <w:szCs w:val="22"/>
      <w:lang w:bidi="ar-SA"/>
    </w:rPr>
  </w:style>
  <w:style w:type="character" w:customStyle="1" w:styleId="14105">
    <w:name w:val="Основной текст (14)105"/>
    <w:basedOn w:val="14"/>
    <w:rsid w:val="000B0382"/>
    <w:rPr>
      <w:rFonts w:ascii="Times New Roman" w:hAnsi="Times New Roman" w:cs="Times New Roman"/>
      <w:i/>
      <w:iCs/>
      <w:noProof/>
      <w:spacing w:val="0"/>
    </w:rPr>
  </w:style>
  <w:style w:type="character" w:customStyle="1" w:styleId="14103">
    <w:name w:val="Основной текст (14)103"/>
    <w:basedOn w:val="14"/>
    <w:rsid w:val="000B0382"/>
    <w:rPr>
      <w:rFonts w:ascii="Times New Roman" w:hAnsi="Times New Roman" w:cs="Times New Roman"/>
      <w:i/>
      <w:iCs/>
      <w:noProof/>
      <w:spacing w:val="0"/>
    </w:rPr>
  </w:style>
  <w:style w:type="character" w:customStyle="1" w:styleId="14101">
    <w:name w:val="Основной текст (14)101"/>
    <w:basedOn w:val="14"/>
    <w:rsid w:val="000B0382"/>
    <w:rPr>
      <w:rFonts w:ascii="Times New Roman" w:hAnsi="Times New Roman" w:cs="Times New Roman"/>
      <w:i/>
      <w:iCs/>
      <w:noProof/>
      <w:spacing w:val="0"/>
    </w:rPr>
  </w:style>
  <w:style w:type="character" w:customStyle="1" w:styleId="1499">
    <w:name w:val="Основной текст (14)99"/>
    <w:basedOn w:val="14"/>
    <w:rsid w:val="000B0382"/>
    <w:rPr>
      <w:rFonts w:ascii="Times New Roman" w:hAnsi="Times New Roman" w:cs="Times New Roman"/>
      <w:i/>
      <w:iCs/>
      <w:noProof/>
      <w:spacing w:val="0"/>
    </w:rPr>
  </w:style>
  <w:style w:type="character" w:customStyle="1" w:styleId="1497">
    <w:name w:val="Основной текст (14)97"/>
    <w:basedOn w:val="14"/>
    <w:rsid w:val="000B0382"/>
    <w:rPr>
      <w:rFonts w:ascii="Times New Roman" w:hAnsi="Times New Roman" w:cs="Times New Roman"/>
      <w:i/>
      <w:iCs/>
      <w:noProof/>
      <w:spacing w:val="0"/>
    </w:rPr>
  </w:style>
  <w:style w:type="character" w:customStyle="1" w:styleId="1495">
    <w:name w:val="Основной текст (14)95"/>
    <w:basedOn w:val="14"/>
    <w:rsid w:val="000B0382"/>
    <w:rPr>
      <w:rFonts w:ascii="Times New Roman" w:hAnsi="Times New Roman" w:cs="Times New Roman"/>
      <w:i/>
      <w:iCs/>
      <w:noProof/>
      <w:spacing w:val="0"/>
    </w:rPr>
  </w:style>
  <w:style w:type="character" w:customStyle="1" w:styleId="1491">
    <w:name w:val="Основной текст (14)91"/>
    <w:basedOn w:val="14"/>
    <w:rsid w:val="000B0382"/>
    <w:rPr>
      <w:rFonts w:ascii="Times New Roman" w:hAnsi="Times New Roman" w:cs="Times New Roman"/>
      <w:i/>
      <w:iCs/>
      <w:noProof/>
      <w:spacing w:val="0"/>
    </w:rPr>
  </w:style>
  <w:style w:type="character" w:customStyle="1" w:styleId="1489">
    <w:name w:val="Основной текст (14)89"/>
    <w:basedOn w:val="14"/>
    <w:rsid w:val="000B0382"/>
    <w:rPr>
      <w:rFonts w:ascii="Times New Roman" w:hAnsi="Times New Roman" w:cs="Times New Roman"/>
      <w:i/>
      <w:iCs/>
      <w:noProof/>
      <w:spacing w:val="0"/>
    </w:rPr>
  </w:style>
  <w:style w:type="character" w:customStyle="1" w:styleId="1487">
    <w:name w:val="Основной текст (14)87"/>
    <w:basedOn w:val="14"/>
    <w:rsid w:val="000B0382"/>
    <w:rPr>
      <w:rFonts w:ascii="Times New Roman" w:hAnsi="Times New Roman" w:cs="Times New Roman"/>
      <w:i/>
      <w:iCs/>
      <w:noProof/>
      <w:spacing w:val="0"/>
    </w:rPr>
  </w:style>
  <w:style w:type="character" w:customStyle="1" w:styleId="333">
    <w:name w:val="Заголовок №3 (3)"/>
    <w:basedOn w:val="DefaultParagraphFont"/>
    <w:rsid w:val="000B0382"/>
    <w:rPr>
      <w:rFonts w:ascii="Calibri" w:hAnsi="Calibri" w:cs="Calibri"/>
      <w:b/>
      <w:bCs/>
      <w:noProof/>
      <w:spacing w:val="0"/>
      <w:sz w:val="23"/>
      <w:szCs w:val="23"/>
      <w:lang w:bidi="ar-SA"/>
    </w:rPr>
  </w:style>
  <w:style w:type="character" w:customStyle="1" w:styleId="1485">
    <w:name w:val="Основной текст (14)85"/>
    <w:basedOn w:val="14"/>
    <w:rsid w:val="000B0382"/>
    <w:rPr>
      <w:rFonts w:ascii="Times New Roman" w:hAnsi="Times New Roman" w:cs="Times New Roman"/>
      <w:i/>
      <w:iCs/>
      <w:noProof/>
      <w:spacing w:val="0"/>
    </w:rPr>
  </w:style>
  <w:style w:type="character" w:customStyle="1" w:styleId="1483">
    <w:name w:val="Основной текст (14)83"/>
    <w:basedOn w:val="14"/>
    <w:rsid w:val="000B0382"/>
    <w:rPr>
      <w:rFonts w:ascii="Times New Roman" w:hAnsi="Times New Roman" w:cs="Times New Roman"/>
      <w:i/>
      <w:iCs/>
      <w:noProof/>
      <w:spacing w:val="0"/>
    </w:rPr>
  </w:style>
  <w:style w:type="character" w:customStyle="1" w:styleId="3319">
    <w:name w:val="Заголовок №3 (3)19"/>
    <w:basedOn w:val="DefaultParagraphFont"/>
    <w:rsid w:val="000B0382"/>
    <w:rPr>
      <w:rFonts w:ascii="Calibri" w:hAnsi="Calibri" w:cs="Calibri"/>
      <w:b/>
      <w:bCs/>
      <w:noProof/>
      <w:spacing w:val="0"/>
      <w:sz w:val="23"/>
      <w:szCs w:val="23"/>
      <w:lang w:bidi="ar-SA"/>
    </w:rPr>
  </w:style>
  <w:style w:type="character" w:customStyle="1" w:styleId="1481">
    <w:name w:val="Основной текст (14)81"/>
    <w:basedOn w:val="14"/>
    <w:rsid w:val="000B0382"/>
    <w:rPr>
      <w:rFonts w:ascii="Times New Roman" w:hAnsi="Times New Roman" w:cs="Times New Roman"/>
      <w:i/>
      <w:iCs/>
      <w:noProof/>
      <w:spacing w:val="0"/>
    </w:rPr>
  </w:style>
  <w:style w:type="character" w:customStyle="1" w:styleId="1479">
    <w:name w:val="Основной текст (14)79"/>
    <w:basedOn w:val="14"/>
    <w:rsid w:val="000B0382"/>
    <w:rPr>
      <w:rFonts w:ascii="Times New Roman" w:hAnsi="Times New Roman" w:cs="Times New Roman"/>
      <w:i/>
      <w:iCs/>
      <w:noProof/>
      <w:spacing w:val="0"/>
    </w:rPr>
  </w:style>
  <w:style w:type="character" w:customStyle="1" w:styleId="1477">
    <w:name w:val="Основной текст (14)77"/>
    <w:basedOn w:val="14"/>
    <w:rsid w:val="000B0382"/>
    <w:rPr>
      <w:rFonts w:ascii="Times New Roman" w:hAnsi="Times New Roman" w:cs="Times New Roman"/>
      <w:i/>
      <w:iCs/>
      <w:noProof/>
      <w:spacing w:val="0"/>
    </w:rPr>
  </w:style>
  <w:style w:type="character" w:customStyle="1" w:styleId="1475">
    <w:name w:val="Основной текст (14)75"/>
    <w:basedOn w:val="14"/>
    <w:rsid w:val="000B0382"/>
    <w:rPr>
      <w:rFonts w:ascii="Times New Roman" w:hAnsi="Times New Roman" w:cs="Times New Roman"/>
      <w:i/>
      <w:iCs/>
      <w:noProof/>
      <w:spacing w:val="0"/>
    </w:rPr>
  </w:style>
  <w:style w:type="character" w:customStyle="1" w:styleId="1473">
    <w:name w:val="Основной текст (14)73"/>
    <w:basedOn w:val="14"/>
    <w:rsid w:val="000B0382"/>
    <w:rPr>
      <w:rFonts w:ascii="Times New Roman" w:hAnsi="Times New Roman" w:cs="Times New Roman"/>
      <w:i/>
      <w:iCs/>
      <w:noProof/>
      <w:spacing w:val="0"/>
    </w:rPr>
  </w:style>
  <w:style w:type="character" w:customStyle="1" w:styleId="1471">
    <w:name w:val="Основной текст (14)71"/>
    <w:basedOn w:val="14"/>
    <w:rsid w:val="000B0382"/>
    <w:rPr>
      <w:rFonts w:ascii="Times New Roman" w:hAnsi="Times New Roman" w:cs="Times New Roman"/>
      <w:i/>
      <w:iCs/>
      <w:noProof/>
      <w:spacing w:val="0"/>
    </w:rPr>
  </w:style>
  <w:style w:type="character" w:customStyle="1" w:styleId="1469">
    <w:name w:val="Основной текст (14)69"/>
    <w:basedOn w:val="14"/>
    <w:rsid w:val="000B0382"/>
    <w:rPr>
      <w:rFonts w:ascii="Times New Roman" w:hAnsi="Times New Roman" w:cs="Times New Roman"/>
      <w:i/>
      <w:iCs/>
      <w:noProof/>
      <w:spacing w:val="0"/>
    </w:rPr>
  </w:style>
  <w:style w:type="character" w:customStyle="1" w:styleId="1467">
    <w:name w:val="Основной текст (14)67"/>
    <w:basedOn w:val="14"/>
    <w:rsid w:val="000B0382"/>
    <w:rPr>
      <w:rFonts w:ascii="Times New Roman" w:hAnsi="Times New Roman" w:cs="Times New Roman"/>
      <w:i/>
      <w:iCs/>
      <w:noProof/>
      <w:spacing w:val="0"/>
    </w:rPr>
  </w:style>
  <w:style w:type="character" w:customStyle="1" w:styleId="1465">
    <w:name w:val="Основной текст (14)65"/>
    <w:basedOn w:val="14"/>
    <w:rsid w:val="000B0382"/>
    <w:rPr>
      <w:rFonts w:ascii="Times New Roman" w:hAnsi="Times New Roman" w:cs="Times New Roman"/>
      <w:i/>
      <w:iCs/>
      <w:noProof/>
      <w:spacing w:val="0"/>
    </w:rPr>
  </w:style>
  <w:style w:type="character" w:customStyle="1" w:styleId="1463">
    <w:name w:val="Основной текст (14)63"/>
    <w:basedOn w:val="14"/>
    <w:rsid w:val="000B0382"/>
    <w:rPr>
      <w:rFonts w:ascii="Times New Roman" w:hAnsi="Times New Roman" w:cs="Times New Roman"/>
      <w:i/>
      <w:iCs/>
      <w:noProof/>
      <w:spacing w:val="0"/>
    </w:rPr>
  </w:style>
  <w:style w:type="character" w:customStyle="1" w:styleId="1462">
    <w:name w:val="Основной текст (14)62"/>
    <w:basedOn w:val="14"/>
    <w:rsid w:val="000B0382"/>
    <w:rPr>
      <w:rFonts w:ascii="Times New Roman" w:hAnsi="Times New Roman" w:cs="Times New Roman"/>
      <w:i/>
      <w:iCs/>
      <w:spacing w:val="0"/>
    </w:rPr>
  </w:style>
  <w:style w:type="character" w:customStyle="1" w:styleId="1460">
    <w:name w:val="Основной текст (14)60"/>
    <w:basedOn w:val="14"/>
    <w:rsid w:val="000B0382"/>
    <w:rPr>
      <w:rFonts w:ascii="Times New Roman" w:hAnsi="Times New Roman" w:cs="Times New Roman"/>
      <w:i/>
      <w:iCs/>
      <w:noProof/>
      <w:spacing w:val="0"/>
    </w:rPr>
  </w:style>
  <w:style w:type="character" w:customStyle="1" w:styleId="391">
    <w:name w:val="Заголовок №39"/>
    <w:basedOn w:val="3"/>
    <w:rsid w:val="000B0382"/>
    <w:rPr>
      <w:rFonts w:ascii="Times New Roman" w:hAnsi="Times New Roman" w:cs="Times New Roman"/>
      <w:b/>
      <w:bCs/>
      <w:noProof/>
      <w:spacing w:val="0"/>
      <w:sz w:val="22"/>
      <w:szCs w:val="22"/>
      <w:lang w:bidi="ar-SA"/>
    </w:rPr>
  </w:style>
  <w:style w:type="character" w:customStyle="1" w:styleId="380">
    <w:name w:val="Заголовок №38"/>
    <w:basedOn w:val="3"/>
    <w:rsid w:val="000B0382"/>
    <w:rPr>
      <w:rFonts w:ascii="Times New Roman" w:hAnsi="Times New Roman" w:cs="Times New Roman"/>
      <w:b/>
      <w:bCs/>
      <w:noProof/>
      <w:spacing w:val="0"/>
      <w:sz w:val="22"/>
      <w:szCs w:val="22"/>
      <w:lang w:bidi="ar-SA"/>
    </w:rPr>
  </w:style>
  <w:style w:type="character" w:customStyle="1" w:styleId="1458">
    <w:name w:val="Основной текст (14)58"/>
    <w:basedOn w:val="14"/>
    <w:rsid w:val="000B0382"/>
    <w:rPr>
      <w:rFonts w:ascii="Times New Roman" w:hAnsi="Times New Roman" w:cs="Times New Roman"/>
      <w:i/>
      <w:iCs/>
      <w:noProof/>
      <w:spacing w:val="0"/>
    </w:rPr>
  </w:style>
  <w:style w:type="character" w:customStyle="1" w:styleId="3318">
    <w:name w:val="Заголовок №3 (3)18"/>
    <w:basedOn w:val="DefaultParagraphFont"/>
    <w:rsid w:val="000B0382"/>
    <w:rPr>
      <w:rFonts w:ascii="Calibri" w:hAnsi="Calibri" w:cs="Calibri"/>
      <w:b/>
      <w:bCs/>
      <w:noProof/>
      <w:spacing w:val="0"/>
      <w:sz w:val="23"/>
      <w:szCs w:val="23"/>
      <w:lang w:bidi="ar-SA"/>
    </w:rPr>
  </w:style>
  <w:style w:type="character" w:customStyle="1" w:styleId="334">
    <w:name w:val="Заголовок №3 (3) + Курсив"/>
    <w:basedOn w:val="DefaultParagraphFont"/>
    <w:rsid w:val="000B0382"/>
    <w:rPr>
      <w:rFonts w:ascii="Calibri" w:hAnsi="Calibri" w:cs="Calibri"/>
      <w:b/>
      <w:bCs/>
      <w:i/>
      <w:iCs/>
      <w:spacing w:val="0"/>
      <w:sz w:val="23"/>
      <w:szCs w:val="23"/>
      <w:lang w:bidi="ar-SA"/>
    </w:rPr>
  </w:style>
  <w:style w:type="character" w:customStyle="1" w:styleId="1456">
    <w:name w:val="Основной текст (14)56"/>
    <w:basedOn w:val="14"/>
    <w:rsid w:val="000B0382"/>
    <w:rPr>
      <w:rFonts w:ascii="Times New Roman" w:hAnsi="Times New Roman" w:cs="Times New Roman"/>
      <w:i/>
      <w:iCs/>
      <w:noProof/>
      <w:spacing w:val="0"/>
    </w:rPr>
  </w:style>
  <w:style w:type="character" w:customStyle="1" w:styleId="1454">
    <w:name w:val="Основной текст (14)54"/>
    <w:basedOn w:val="14"/>
    <w:rsid w:val="000B0382"/>
    <w:rPr>
      <w:rFonts w:ascii="Times New Roman" w:hAnsi="Times New Roman" w:cs="Times New Roman"/>
      <w:i/>
      <w:iCs/>
      <w:noProof/>
      <w:spacing w:val="0"/>
    </w:rPr>
  </w:style>
  <w:style w:type="character" w:customStyle="1" w:styleId="2">
    <w:name w:val="Заголовок №2"/>
    <w:basedOn w:val="DefaultParagraphFont"/>
    <w:rsid w:val="000B0382"/>
    <w:rPr>
      <w:rFonts w:ascii="Times New Roman" w:hAnsi="Times New Roman" w:cs="Times New Roman"/>
      <w:b/>
      <w:bCs/>
      <w:noProof/>
      <w:spacing w:val="0"/>
      <w:sz w:val="22"/>
      <w:szCs w:val="22"/>
      <w:lang w:bidi="ar-SA"/>
    </w:rPr>
  </w:style>
  <w:style w:type="character" w:customStyle="1" w:styleId="1452">
    <w:name w:val="Основной текст (14)52"/>
    <w:basedOn w:val="14"/>
    <w:rsid w:val="000B0382"/>
    <w:rPr>
      <w:rFonts w:ascii="Times New Roman" w:hAnsi="Times New Roman" w:cs="Times New Roman"/>
      <w:i/>
      <w:iCs/>
      <w:noProof/>
      <w:spacing w:val="0"/>
    </w:rPr>
  </w:style>
  <w:style w:type="character" w:customStyle="1" w:styleId="1450">
    <w:name w:val="Основной текст (14)50"/>
    <w:basedOn w:val="14"/>
    <w:rsid w:val="000B0382"/>
    <w:rPr>
      <w:rFonts w:ascii="Times New Roman" w:hAnsi="Times New Roman" w:cs="Times New Roman"/>
      <w:i/>
      <w:iCs/>
      <w:noProof/>
      <w:spacing w:val="0"/>
    </w:rPr>
  </w:style>
  <w:style w:type="character" w:customStyle="1" w:styleId="1449">
    <w:name w:val="Основной текст (14)49"/>
    <w:basedOn w:val="14"/>
    <w:rsid w:val="000B0382"/>
    <w:rPr>
      <w:rFonts w:ascii="Times New Roman" w:hAnsi="Times New Roman" w:cs="Times New Roman"/>
      <w:i/>
      <w:iCs/>
      <w:spacing w:val="0"/>
    </w:rPr>
  </w:style>
  <w:style w:type="character" w:customStyle="1" w:styleId="1447">
    <w:name w:val="Основной текст (14)47"/>
    <w:basedOn w:val="14"/>
    <w:rsid w:val="000B0382"/>
    <w:rPr>
      <w:rFonts w:ascii="Times New Roman" w:hAnsi="Times New Roman" w:cs="Times New Roman"/>
      <w:i/>
      <w:iCs/>
      <w:noProof/>
      <w:spacing w:val="0"/>
    </w:rPr>
  </w:style>
  <w:style w:type="character" w:customStyle="1" w:styleId="3317">
    <w:name w:val="Заголовок №3 (3)17"/>
    <w:basedOn w:val="33"/>
    <w:rsid w:val="000B0382"/>
    <w:rPr>
      <w:rFonts w:cs="Calibri"/>
      <w:b/>
      <w:bCs/>
      <w:spacing w:val="0"/>
      <w:lang w:bidi="ar-SA"/>
    </w:rPr>
  </w:style>
  <w:style w:type="character" w:customStyle="1" w:styleId="3316">
    <w:name w:val="Заголовок №3 (3)16"/>
    <w:basedOn w:val="33"/>
    <w:rsid w:val="000B0382"/>
    <w:rPr>
      <w:rFonts w:cs="Calibri"/>
      <w:b/>
      <w:bCs/>
      <w:spacing w:val="0"/>
      <w:lang w:bidi="ar-SA"/>
    </w:rPr>
  </w:style>
  <w:style w:type="character" w:customStyle="1" w:styleId="3315">
    <w:name w:val="Заголовок №3 (3)15"/>
    <w:basedOn w:val="33"/>
    <w:rsid w:val="000B0382"/>
    <w:rPr>
      <w:rFonts w:cs="Calibri"/>
      <w:b/>
      <w:bCs/>
      <w:spacing w:val="0"/>
      <w:lang w:bidi="ar-SA"/>
    </w:rPr>
  </w:style>
  <w:style w:type="character" w:customStyle="1" w:styleId="3314">
    <w:name w:val="Заголовок №3 (3)14"/>
    <w:basedOn w:val="33"/>
    <w:rsid w:val="000B0382"/>
    <w:rPr>
      <w:rFonts w:cs="Calibri"/>
      <w:b/>
      <w:bCs/>
      <w:spacing w:val="0"/>
      <w:lang w:bidi="ar-SA"/>
    </w:rPr>
  </w:style>
  <w:style w:type="character" w:customStyle="1" w:styleId="3313">
    <w:name w:val="Заголовок №3 (3)13"/>
    <w:basedOn w:val="33"/>
    <w:rsid w:val="000B0382"/>
    <w:rPr>
      <w:rFonts w:cs="Calibri"/>
      <w:b/>
      <w:bCs/>
      <w:spacing w:val="0"/>
      <w:lang w:bidi="ar-SA"/>
    </w:rPr>
  </w:style>
  <w:style w:type="character" w:customStyle="1" w:styleId="3312">
    <w:name w:val="Заголовок №3 (3)12"/>
    <w:basedOn w:val="33"/>
    <w:rsid w:val="000B0382"/>
    <w:rPr>
      <w:rFonts w:cs="Calibri"/>
      <w:b/>
      <w:bCs/>
      <w:spacing w:val="0"/>
      <w:lang w:bidi="ar-SA"/>
    </w:rPr>
  </w:style>
  <w:style w:type="character" w:customStyle="1" w:styleId="3311">
    <w:name w:val="Заголовок №3 (3)11"/>
    <w:basedOn w:val="33"/>
    <w:rsid w:val="000B0382"/>
    <w:rPr>
      <w:rFonts w:cs="Calibri"/>
      <w:b/>
      <w:bCs/>
      <w:spacing w:val="0"/>
      <w:lang w:bidi="ar-SA"/>
    </w:rPr>
  </w:style>
  <w:style w:type="character" w:customStyle="1" w:styleId="320">
    <w:name w:val="Заголовок №3 (2)_"/>
    <w:basedOn w:val="DefaultParagraphFont"/>
    <w:link w:val="321"/>
    <w:rsid w:val="000B0382"/>
    <w:rPr>
      <w:b/>
      <w:bCs/>
      <w:i/>
      <w:iCs/>
      <w:shd w:val="clear" w:color="auto" w:fill="FFFFFF"/>
    </w:rPr>
  </w:style>
  <w:style w:type="paragraph" w:customStyle="1" w:styleId="321">
    <w:name w:val="Заголовок №3 (2)1"/>
    <w:basedOn w:val="Normal"/>
    <w:link w:val="320"/>
    <w:rsid w:val="000B0382"/>
    <w:pPr>
      <w:shd w:val="clear" w:color="auto" w:fill="FFFFFF"/>
      <w:spacing w:after="0" w:line="211" w:lineRule="exact"/>
      <w:ind w:firstLine="400"/>
      <w:jc w:val="both"/>
      <w:outlineLvl w:val="2"/>
    </w:pPr>
    <w:rPr>
      <w:rFonts w:asciiTheme="minorHAnsi" w:hAnsiTheme="minorHAnsi"/>
      <w:b/>
      <w:bCs/>
      <w:i/>
      <w:iCs/>
      <w:sz w:val="22"/>
    </w:rPr>
  </w:style>
  <w:style w:type="character" w:customStyle="1" w:styleId="3216">
    <w:name w:val="Заголовок №3 (2)16"/>
    <w:basedOn w:val="320"/>
    <w:rsid w:val="000B0382"/>
  </w:style>
  <w:style w:type="character" w:customStyle="1" w:styleId="3310">
    <w:name w:val="Заголовок №3 (3)10"/>
    <w:basedOn w:val="33"/>
    <w:rsid w:val="000B0382"/>
    <w:rPr>
      <w:rFonts w:cs="Calibri"/>
      <w:b/>
      <w:bCs/>
      <w:spacing w:val="0"/>
      <w:lang w:bidi="ar-SA"/>
    </w:rPr>
  </w:style>
  <w:style w:type="character" w:customStyle="1" w:styleId="180">
    <w:name w:val="Основной текст (18)_"/>
    <w:basedOn w:val="DefaultParagraphFont"/>
    <w:link w:val="181"/>
    <w:rsid w:val="000B0382"/>
    <w:rPr>
      <w:b/>
      <w:bCs/>
      <w:i/>
      <w:iCs/>
      <w:shd w:val="clear" w:color="auto" w:fill="FFFFFF"/>
    </w:rPr>
  </w:style>
  <w:style w:type="paragraph" w:customStyle="1" w:styleId="181">
    <w:name w:val="Основной текст (18)1"/>
    <w:basedOn w:val="Normal"/>
    <w:link w:val="180"/>
    <w:rsid w:val="000B0382"/>
    <w:pPr>
      <w:shd w:val="clear" w:color="auto" w:fill="FFFFFF"/>
      <w:spacing w:before="120" w:after="0" w:line="211" w:lineRule="exact"/>
      <w:ind w:firstLine="400"/>
      <w:jc w:val="both"/>
    </w:pPr>
    <w:rPr>
      <w:rFonts w:asciiTheme="minorHAnsi" w:hAnsiTheme="minorHAnsi"/>
      <w:b/>
      <w:bCs/>
      <w:i/>
      <w:iCs/>
      <w:sz w:val="22"/>
    </w:rPr>
  </w:style>
  <w:style w:type="character" w:customStyle="1" w:styleId="182">
    <w:name w:val="Основной текст (18)"/>
    <w:basedOn w:val="180"/>
    <w:rsid w:val="000B0382"/>
  </w:style>
  <w:style w:type="character" w:customStyle="1" w:styleId="29">
    <w:name w:val="Заголовок №2_"/>
    <w:basedOn w:val="DefaultParagraphFont"/>
    <w:link w:val="210"/>
    <w:rsid w:val="000B0382"/>
    <w:rPr>
      <w:b/>
      <w:bCs/>
      <w:shd w:val="clear" w:color="auto" w:fill="FFFFFF"/>
    </w:rPr>
  </w:style>
  <w:style w:type="paragraph" w:customStyle="1" w:styleId="210">
    <w:name w:val="Заголовок №21"/>
    <w:basedOn w:val="Normal"/>
    <w:link w:val="29"/>
    <w:rsid w:val="000B0382"/>
    <w:pPr>
      <w:shd w:val="clear" w:color="auto" w:fill="FFFFFF"/>
      <w:spacing w:before="60" w:after="60" w:line="240" w:lineRule="atLeast"/>
      <w:jc w:val="center"/>
      <w:outlineLvl w:val="1"/>
    </w:pPr>
    <w:rPr>
      <w:rFonts w:asciiTheme="minorHAnsi" w:hAnsiTheme="minorHAnsi"/>
      <w:b/>
      <w:bCs/>
      <w:sz w:val="22"/>
    </w:rPr>
  </w:style>
  <w:style w:type="character" w:customStyle="1" w:styleId="339">
    <w:name w:val="Заголовок №3 (3)9"/>
    <w:basedOn w:val="33"/>
    <w:rsid w:val="000B0382"/>
    <w:rPr>
      <w:rFonts w:cs="Calibri"/>
      <w:b/>
      <w:bCs/>
      <w:spacing w:val="0"/>
      <w:lang w:bidi="ar-SA"/>
    </w:rPr>
  </w:style>
  <w:style w:type="character" w:customStyle="1" w:styleId="240">
    <w:name w:val="Заголовок №2 (4)_"/>
    <w:basedOn w:val="DefaultParagraphFont"/>
    <w:link w:val="241"/>
    <w:rsid w:val="000B0382"/>
    <w:rPr>
      <w:rFonts w:ascii="Calibri" w:hAnsi="Calibri"/>
      <w:b/>
      <w:bCs/>
      <w:sz w:val="23"/>
      <w:szCs w:val="23"/>
      <w:shd w:val="clear" w:color="auto" w:fill="FFFFFF"/>
    </w:rPr>
  </w:style>
  <w:style w:type="paragraph" w:customStyle="1" w:styleId="241">
    <w:name w:val="Заголовок №2 (4)1"/>
    <w:basedOn w:val="Normal"/>
    <w:link w:val="240"/>
    <w:rsid w:val="000B0382"/>
    <w:pPr>
      <w:shd w:val="clear" w:color="auto" w:fill="FFFFFF"/>
      <w:spacing w:before="480" w:after="180" w:line="240" w:lineRule="atLeast"/>
      <w:jc w:val="center"/>
      <w:outlineLvl w:val="1"/>
    </w:pPr>
    <w:rPr>
      <w:rFonts w:ascii="Calibri" w:hAnsi="Calibri"/>
      <w:b/>
      <w:bCs/>
      <w:sz w:val="23"/>
      <w:szCs w:val="23"/>
    </w:rPr>
  </w:style>
  <w:style w:type="character" w:customStyle="1" w:styleId="242">
    <w:name w:val="Заголовок №2 (4)"/>
    <w:basedOn w:val="240"/>
    <w:rsid w:val="000B0382"/>
  </w:style>
  <w:style w:type="character" w:customStyle="1" w:styleId="230">
    <w:name w:val="Заголовок №23"/>
    <w:basedOn w:val="29"/>
    <w:rsid w:val="000B0382"/>
  </w:style>
  <w:style w:type="character" w:customStyle="1" w:styleId="224">
    <w:name w:val="Заголовок №22"/>
    <w:basedOn w:val="29"/>
    <w:rsid w:val="000B0382"/>
    <w:rPr>
      <w:noProof/>
    </w:rPr>
  </w:style>
  <w:style w:type="character" w:customStyle="1" w:styleId="121">
    <w:name w:val="Заголовок №1 (2)_"/>
    <w:basedOn w:val="DefaultParagraphFont"/>
    <w:link w:val="1210"/>
    <w:rsid w:val="000B0382"/>
    <w:rPr>
      <w:b/>
      <w:bCs/>
      <w:sz w:val="25"/>
      <w:szCs w:val="25"/>
      <w:shd w:val="clear" w:color="auto" w:fill="FFFFFF"/>
    </w:rPr>
  </w:style>
  <w:style w:type="paragraph" w:customStyle="1" w:styleId="1210">
    <w:name w:val="Заголовок №1 (2)1"/>
    <w:basedOn w:val="Normal"/>
    <w:link w:val="121"/>
    <w:rsid w:val="000B0382"/>
    <w:pPr>
      <w:shd w:val="clear" w:color="auto" w:fill="FFFFFF"/>
      <w:spacing w:before="60" w:after="240" w:line="240" w:lineRule="atLeast"/>
      <w:ind w:firstLine="400"/>
      <w:jc w:val="both"/>
      <w:outlineLvl w:val="0"/>
    </w:pPr>
    <w:rPr>
      <w:rFonts w:asciiTheme="minorHAnsi" w:hAnsiTheme="minorHAnsi"/>
      <w:b/>
      <w:bCs/>
      <w:sz w:val="25"/>
      <w:szCs w:val="25"/>
    </w:rPr>
  </w:style>
  <w:style w:type="character" w:customStyle="1" w:styleId="122">
    <w:name w:val="Заголовок №1 (2)"/>
    <w:basedOn w:val="121"/>
    <w:rsid w:val="000B0382"/>
  </w:style>
  <w:style w:type="character" w:customStyle="1" w:styleId="123">
    <w:name w:val="Заголовок №1 (2)3"/>
    <w:basedOn w:val="121"/>
    <w:rsid w:val="000B0382"/>
  </w:style>
  <w:style w:type="character" w:customStyle="1" w:styleId="1220">
    <w:name w:val="Заголовок №1 (2)2"/>
    <w:basedOn w:val="121"/>
    <w:rsid w:val="000B0382"/>
  </w:style>
  <w:style w:type="character" w:customStyle="1" w:styleId="227">
    <w:name w:val="Заголовок №2 (2)7"/>
    <w:basedOn w:val="22"/>
    <w:rsid w:val="000B0382"/>
    <w:rPr>
      <w:lang w:bidi="ar-SA"/>
    </w:rPr>
  </w:style>
  <w:style w:type="character" w:customStyle="1" w:styleId="226">
    <w:name w:val="Заголовок №2 (2)6"/>
    <w:basedOn w:val="22"/>
    <w:rsid w:val="000B0382"/>
    <w:rPr>
      <w:lang w:bidi="ar-SA"/>
    </w:rPr>
  </w:style>
  <w:style w:type="character" w:customStyle="1" w:styleId="225">
    <w:name w:val="Заголовок №2 (2)5"/>
    <w:basedOn w:val="22"/>
    <w:rsid w:val="000B0382"/>
    <w:rPr>
      <w:noProof/>
      <w:lang w:bidi="ar-SA"/>
    </w:rPr>
  </w:style>
  <w:style w:type="character" w:customStyle="1" w:styleId="1720">
    <w:name w:val="Основной текст (17) + Не полужирный2"/>
    <w:basedOn w:val="170"/>
    <w:rsid w:val="000B0382"/>
    <w:rPr>
      <w:noProof/>
    </w:rPr>
  </w:style>
  <w:style w:type="character" w:customStyle="1" w:styleId="178">
    <w:name w:val="Основной текст (17)8"/>
    <w:basedOn w:val="170"/>
    <w:rsid w:val="000B0382"/>
  </w:style>
  <w:style w:type="character" w:customStyle="1" w:styleId="177">
    <w:name w:val="Основной текст (17)7"/>
    <w:basedOn w:val="170"/>
    <w:rsid w:val="000B0382"/>
    <w:rPr>
      <w:noProof/>
    </w:rPr>
  </w:style>
  <w:style w:type="character" w:customStyle="1" w:styleId="176">
    <w:name w:val="Основной текст (17)6"/>
    <w:basedOn w:val="170"/>
    <w:rsid w:val="000B0382"/>
  </w:style>
  <w:style w:type="character" w:customStyle="1" w:styleId="90">
    <w:name w:val="Основной текст + Полужирный9"/>
    <w:basedOn w:val="BodyTextChar"/>
    <w:rsid w:val="000B0382"/>
    <w:rPr>
      <w:rFonts w:ascii="Times New Roman" w:hAnsi="Times New Roman" w:cs="Times New Roman"/>
      <w:b/>
      <w:bCs/>
      <w:spacing w:val="0"/>
      <w:sz w:val="22"/>
      <w:szCs w:val="22"/>
      <w:lang w:bidi="ar-SA"/>
    </w:rPr>
  </w:style>
  <w:style w:type="character" w:customStyle="1" w:styleId="2240">
    <w:name w:val="Заголовок №2 (2)4"/>
    <w:basedOn w:val="22"/>
    <w:rsid w:val="000B0382"/>
    <w:rPr>
      <w:lang w:bidi="ar-SA"/>
    </w:rPr>
  </w:style>
  <w:style w:type="character" w:customStyle="1" w:styleId="2230">
    <w:name w:val="Заголовок №2 (2)3"/>
    <w:basedOn w:val="22"/>
    <w:rsid w:val="000B0382"/>
    <w:rPr>
      <w:noProof/>
      <w:lang w:bidi="ar-SA"/>
    </w:rPr>
  </w:style>
  <w:style w:type="character" w:customStyle="1" w:styleId="132pt1">
    <w:name w:val="Основной текст (13) + Интервал 2 pt1"/>
    <w:basedOn w:val="130"/>
    <w:rsid w:val="000B0382"/>
    <w:rPr>
      <w:spacing w:val="40"/>
    </w:rPr>
  </w:style>
  <w:style w:type="character" w:customStyle="1" w:styleId="137">
    <w:name w:val="Основной текст (13)7"/>
    <w:basedOn w:val="130"/>
    <w:rsid w:val="000B0382"/>
  </w:style>
  <w:style w:type="character" w:customStyle="1" w:styleId="136">
    <w:name w:val="Основной текст (13)6"/>
    <w:basedOn w:val="130"/>
    <w:rsid w:val="000B0382"/>
    <w:rPr>
      <w:noProof/>
    </w:rPr>
  </w:style>
  <w:style w:type="character" w:customStyle="1" w:styleId="175">
    <w:name w:val="Основной текст (17)5"/>
    <w:basedOn w:val="170"/>
    <w:rsid w:val="000B0382"/>
    <w:rPr>
      <w:rFonts w:ascii="Times New Roman" w:hAnsi="Times New Roman" w:cs="Times New Roman"/>
      <w:b/>
      <w:bCs/>
      <w:spacing w:val="0"/>
    </w:rPr>
  </w:style>
  <w:style w:type="character" w:customStyle="1" w:styleId="174">
    <w:name w:val="Основной текст (17)4"/>
    <w:basedOn w:val="170"/>
    <w:rsid w:val="000B0382"/>
    <w:rPr>
      <w:rFonts w:ascii="Times New Roman" w:hAnsi="Times New Roman" w:cs="Times New Roman"/>
      <w:b/>
      <w:bCs/>
      <w:noProof/>
      <w:spacing w:val="0"/>
    </w:rPr>
  </w:style>
  <w:style w:type="character" w:customStyle="1" w:styleId="1424">
    <w:name w:val="Основной текст (14)24"/>
    <w:basedOn w:val="14"/>
    <w:rsid w:val="000B0382"/>
    <w:rPr>
      <w:rFonts w:ascii="Times New Roman" w:hAnsi="Times New Roman" w:cs="Times New Roman"/>
      <w:i/>
      <w:iCs/>
      <w:spacing w:val="0"/>
    </w:rPr>
  </w:style>
  <w:style w:type="character" w:customStyle="1" w:styleId="1423">
    <w:name w:val="Основной текст (14)23"/>
    <w:basedOn w:val="14"/>
    <w:rsid w:val="000B0382"/>
    <w:rPr>
      <w:rFonts w:ascii="Times New Roman" w:hAnsi="Times New Roman" w:cs="Times New Roman"/>
      <w:i/>
      <w:iCs/>
      <w:noProof/>
      <w:spacing w:val="0"/>
    </w:rPr>
  </w:style>
  <w:style w:type="character" w:customStyle="1" w:styleId="3215">
    <w:name w:val="Заголовок №3 (2)15"/>
    <w:basedOn w:val="320"/>
    <w:rsid w:val="000B0382"/>
  </w:style>
  <w:style w:type="character" w:customStyle="1" w:styleId="3214">
    <w:name w:val="Заголовок №3 (2)14"/>
    <w:basedOn w:val="320"/>
    <w:rsid w:val="000B0382"/>
  </w:style>
  <w:style w:type="character" w:customStyle="1" w:styleId="3213">
    <w:name w:val="Заголовок №3 (2)13"/>
    <w:basedOn w:val="320"/>
    <w:rsid w:val="000B0382"/>
  </w:style>
  <w:style w:type="character" w:customStyle="1" w:styleId="3211">
    <w:name w:val="Заголовок №3 (2)11"/>
    <w:basedOn w:val="320"/>
    <w:rsid w:val="000B0382"/>
  </w:style>
  <w:style w:type="character" w:customStyle="1" w:styleId="3210">
    <w:name w:val="Заголовок №3 (2)10"/>
    <w:basedOn w:val="320"/>
    <w:rsid w:val="000B0382"/>
  </w:style>
  <w:style w:type="character" w:customStyle="1" w:styleId="329">
    <w:name w:val="Заголовок №3 (2)9"/>
    <w:basedOn w:val="320"/>
    <w:rsid w:val="000B0382"/>
  </w:style>
  <w:style w:type="character" w:customStyle="1" w:styleId="328">
    <w:name w:val="Заголовок №3 (2)8"/>
    <w:basedOn w:val="320"/>
    <w:rsid w:val="000B0382"/>
  </w:style>
  <w:style w:type="character" w:customStyle="1" w:styleId="327">
    <w:name w:val="Заголовок №3 (2)7"/>
    <w:basedOn w:val="320"/>
    <w:rsid w:val="000B0382"/>
  </w:style>
  <w:style w:type="character" w:customStyle="1" w:styleId="1110">
    <w:name w:val="Заголовок №111"/>
    <w:basedOn w:val="1"/>
    <w:rsid w:val="000B0382"/>
  </w:style>
  <w:style w:type="character" w:customStyle="1" w:styleId="1100">
    <w:name w:val="Заголовок №110"/>
    <w:basedOn w:val="1"/>
    <w:rsid w:val="000B0382"/>
    <w:rPr>
      <w:noProof/>
    </w:rPr>
  </w:style>
  <w:style w:type="character" w:customStyle="1" w:styleId="a3">
    <w:name w:val="Подпись к таблице"/>
    <w:basedOn w:val="DefaultParagraphFont"/>
    <w:rsid w:val="000B0382"/>
    <w:rPr>
      <w:rFonts w:ascii="Times New Roman" w:hAnsi="Times New Roman" w:cs="Times New Roman"/>
      <w:b/>
      <w:bCs/>
      <w:spacing w:val="0"/>
      <w:sz w:val="20"/>
      <w:szCs w:val="20"/>
    </w:rPr>
  </w:style>
  <w:style w:type="character" w:customStyle="1" w:styleId="5">
    <w:name w:val="Подпись к таблице5"/>
    <w:basedOn w:val="DefaultParagraphFont"/>
    <w:rsid w:val="000B0382"/>
    <w:rPr>
      <w:rFonts w:ascii="Times New Roman" w:hAnsi="Times New Roman" w:cs="Times New Roman"/>
      <w:b/>
      <w:bCs/>
      <w:noProof/>
      <w:spacing w:val="0"/>
      <w:sz w:val="20"/>
      <w:szCs w:val="20"/>
    </w:rPr>
  </w:style>
  <w:style w:type="character" w:customStyle="1" w:styleId="1958">
    <w:name w:val="Основной текст (19)58"/>
    <w:basedOn w:val="DefaultParagraphFont"/>
    <w:rsid w:val="000B0382"/>
    <w:rPr>
      <w:rFonts w:ascii="Times New Roman" w:hAnsi="Times New Roman" w:cs="Times New Roman"/>
      <w:b/>
      <w:bCs/>
      <w:spacing w:val="0"/>
      <w:sz w:val="20"/>
      <w:szCs w:val="20"/>
    </w:rPr>
  </w:style>
  <w:style w:type="character" w:customStyle="1" w:styleId="1957">
    <w:name w:val="Основной текст (19)57"/>
    <w:basedOn w:val="DefaultParagraphFont"/>
    <w:rsid w:val="000B0382"/>
    <w:rPr>
      <w:rFonts w:ascii="Times New Roman" w:hAnsi="Times New Roman" w:cs="Times New Roman"/>
      <w:b/>
      <w:bCs/>
      <w:noProof/>
      <w:spacing w:val="0"/>
      <w:sz w:val="20"/>
      <w:szCs w:val="20"/>
    </w:rPr>
  </w:style>
  <w:style w:type="character" w:customStyle="1" w:styleId="1445">
    <w:name w:val="Основной текст (14)45"/>
    <w:basedOn w:val="14"/>
    <w:rsid w:val="000B0382"/>
    <w:rPr>
      <w:noProof/>
    </w:rPr>
  </w:style>
  <w:style w:type="character" w:customStyle="1" w:styleId="1443">
    <w:name w:val="Основной текст (14)43"/>
    <w:basedOn w:val="14"/>
    <w:rsid w:val="000B0382"/>
    <w:rPr>
      <w:noProof/>
    </w:rPr>
  </w:style>
  <w:style w:type="character" w:customStyle="1" w:styleId="1441">
    <w:name w:val="Основной текст (14)41"/>
    <w:basedOn w:val="14"/>
    <w:rsid w:val="000B0382"/>
    <w:rPr>
      <w:noProof/>
    </w:rPr>
  </w:style>
  <w:style w:type="character" w:customStyle="1" w:styleId="1439">
    <w:name w:val="Основной текст (14)39"/>
    <w:basedOn w:val="14"/>
    <w:rsid w:val="000B0382"/>
    <w:rPr>
      <w:rFonts w:ascii="Times New Roman" w:hAnsi="Times New Roman" w:cs="Times New Roman"/>
      <w:i/>
      <w:iCs/>
      <w:noProof/>
      <w:spacing w:val="0"/>
    </w:rPr>
  </w:style>
  <w:style w:type="character" w:customStyle="1" w:styleId="371">
    <w:name w:val="Заголовок №37"/>
    <w:basedOn w:val="3"/>
    <w:rsid w:val="000B0382"/>
    <w:rPr>
      <w:rFonts w:ascii="Times New Roman" w:hAnsi="Times New Roman" w:cs="Times New Roman"/>
      <w:b/>
      <w:bCs/>
      <w:spacing w:val="0"/>
      <w:sz w:val="22"/>
      <w:szCs w:val="22"/>
      <w:lang w:bidi="ar-SA"/>
    </w:rPr>
  </w:style>
  <w:style w:type="character" w:customStyle="1" w:styleId="1437">
    <w:name w:val="Основной текст (14)37"/>
    <w:basedOn w:val="14"/>
    <w:rsid w:val="000B0382"/>
    <w:rPr>
      <w:rFonts w:ascii="Times New Roman" w:hAnsi="Times New Roman" w:cs="Times New Roman"/>
      <w:i/>
      <w:iCs/>
      <w:noProof/>
      <w:spacing w:val="0"/>
    </w:rPr>
  </w:style>
  <w:style w:type="character" w:customStyle="1" w:styleId="1435">
    <w:name w:val="Основной текст (14)35"/>
    <w:basedOn w:val="14"/>
    <w:rsid w:val="000B0382"/>
    <w:rPr>
      <w:rFonts w:ascii="Times New Roman" w:hAnsi="Times New Roman" w:cs="Times New Roman"/>
      <w:i/>
      <w:iCs/>
      <w:noProof/>
      <w:spacing w:val="0"/>
    </w:rPr>
  </w:style>
  <w:style w:type="character" w:customStyle="1" w:styleId="1433">
    <w:name w:val="Основной текст (14)33"/>
    <w:basedOn w:val="14"/>
    <w:rsid w:val="000B0382"/>
    <w:rPr>
      <w:rFonts w:ascii="Times New Roman" w:hAnsi="Times New Roman" w:cs="Times New Roman"/>
      <w:i/>
      <w:iCs/>
      <w:noProof/>
      <w:spacing w:val="0"/>
    </w:rPr>
  </w:style>
  <w:style w:type="character" w:customStyle="1" w:styleId="1431">
    <w:name w:val="Основной текст (14)31"/>
    <w:basedOn w:val="14"/>
    <w:rsid w:val="000B0382"/>
    <w:rPr>
      <w:rFonts w:ascii="Times New Roman" w:hAnsi="Times New Roman" w:cs="Times New Roman"/>
      <w:i/>
      <w:iCs/>
      <w:noProof/>
      <w:spacing w:val="0"/>
    </w:rPr>
  </w:style>
  <w:style w:type="character" w:customStyle="1" w:styleId="1429">
    <w:name w:val="Основной текст (14)29"/>
    <w:basedOn w:val="14"/>
    <w:rsid w:val="000B0382"/>
    <w:rPr>
      <w:rFonts w:ascii="Times New Roman" w:hAnsi="Times New Roman" w:cs="Times New Roman"/>
      <w:i/>
      <w:iCs/>
      <w:noProof/>
      <w:spacing w:val="0"/>
    </w:rPr>
  </w:style>
  <w:style w:type="character" w:customStyle="1" w:styleId="1427">
    <w:name w:val="Основной текст (14)27"/>
    <w:basedOn w:val="14"/>
    <w:rsid w:val="000B0382"/>
    <w:rPr>
      <w:rFonts w:ascii="Times New Roman" w:hAnsi="Times New Roman" w:cs="Times New Roman"/>
      <w:i/>
      <w:iCs/>
      <w:noProof/>
      <w:spacing w:val="0"/>
    </w:rPr>
  </w:style>
  <w:style w:type="character" w:customStyle="1" w:styleId="1425">
    <w:name w:val="Основной текст (14)25"/>
    <w:basedOn w:val="14"/>
    <w:rsid w:val="000B0382"/>
    <w:rPr>
      <w:rFonts w:ascii="Times New Roman" w:hAnsi="Times New Roman" w:cs="Times New Roman"/>
      <w:i/>
      <w:iCs/>
      <w:noProof/>
      <w:spacing w:val="0"/>
    </w:rPr>
  </w:style>
  <w:style w:type="character" w:customStyle="1" w:styleId="361">
    <w:name w:val="Заголовок №36"/>
    <w:basedOn w:val="3"/>
    <w:rsid w:val="000B0382"/>
    <w:rPr>
      <w:rFonts w:ascii="Times New Roman" w:hAnsi="Times New Roman" w:cs="Times New Roman"/>
      <w:b/>
      <w:bCs/>
      <w:spacing w:val="0"/>
      <w:sz w:val="22"/>
      <w:szCs w:val="22"/>
      <w:lang w:bidi="ar-SA"/>
    </w:rPr>
  </w:style>
  <w:style w:type="character" w:customStyle="1" w:styleId="1710">
    <w:name w:val="Основной текст (17)10"/>
    <w:basedOn w:val="170"/>
    <w:rsid w:val="000B0382"/>
  </w:style>
  <w:style w:type="character" w:customStyle="1" w:styleId="179">
    <w:name w:val="Основной текст (17)9"/>
    <w:basedOn w:val="170"/>
    <w:rsid w:val="000B0382"/>
    <w:rPr>
      <w:noProof/>
    </w:rPr>
  </w:style>
  <w:style w:type="character" w:customStyle="1" w:styleId="351">
    <w:name w:val="Заголовок №35"/>
    <w:basedOn w:val="3"/>
    <w:rsid w:val="000B0382"/>
    <w:rPr>
      <w:rFonts w:ascii="Times New Roman" w:hAnsi="Times New Roman" w:cs="Times New Roman"/>
      <w:b/>
      <w:bCs/>
      <w:noProof/>
      <w:spacing w:val="0"/>
      <w:sz w:val="22"/>
      <w:szCs w:val="22"/>
      <w:lang w:bidi="ar-SA"/>
    </w:rPr>
  </w:style>
  <w:style w:type="character" w:customStyle="1" w:styleId="14106">
    <w:name w:val="Основной текст (14)106"/>
    <w:basedOn w:val="14"/>
    <w:rsid w:val="000B0382"/>
    <w:rPr>
      <w:rFonts w:ascii="Times New Roman" w:hAnsi="Times New Roman" w:cs="Times New Roman"/>
      <w:i/>
      <w:iCs/>
      <w:spacing w:val="0"/>
    </w:rPr>
  </w:style>
  <w:style w:type="character" w:customStyle="1" w:styleId="132pt2">
    <w:name w:val="Основной текст (13) + Интервал 2 pt2"/>
    <w:basedOn w:val="130"/>
    <w:rsid w:val="000B0382"/>
    <w:rPr>
      <w:spacing w:val="40"/>
    </w:rPr>
  </w:style>
  <w:style w:type="character" w:customStyle="1" w:styleId="139">
    <w:name w:val="Основной текст (13)9"/>
    <w:basedOn w:val="130"/>
    <w:rsid w:val="000B0382"/>
  </w:style>
  <w:style w:type="character" w:customStyle="1" w:styleId="138">
    <w:name w:val="Основной текст (13)8"/>
    <w:basedOn w:val="130"/>
    <w:rsid w:val="000B0382"/>
    <w:rPr>
      <w:noProof/>
    </w:rPr>
  </w:style>
  <w:style w:type="character" w:customStyle="1" w:styleId="151">
    <w:name w:val="Основной текст + Полужирный15"/>
    <w:basedOn w:val="BodyTextChar"/>
    <w:rsid w:val="000B0382"/>
    <w:rPr>
      <w:rFonts w:ascii="Times New Roman" w:hAnsi="Times New Roman" w:cs="Times New Roman"/>
      <w:b/>
      <w:bCs/>
      <w:spacing w:val="0"/>
      <w:sz w:val="22"/>
      <w:szCs w:val="22"/>
      <w:lang w:bidi="ar-SA"/>
    </w:rPr>
  </w:style>
  <w:style w:type="character" w:customStyle="1" w:styleId="143">
    <w:name w:val="Основной текст + Полужирный14"/>
    <w:aliases w:val="Курсив14"/>
    <w:basedOn w:val="BodyTextChar"/>
    <w:rsid w:val="000B0382"/>
    <w:rPr>
      <w:rFonts w:ascii="Times New Roman" w:hAnsi="Times New Roman" w:cs="Times New Roman"/>
      <w:b/>
      <w:bCs/>
      <w:i/>
      <w:iCs/>
      <w:spacing w:val="0"/>
      <w:sz w:val="22"/>
      <w:szCs w:val="22"/>
      <w:lang w:bidi="ar-SA"/>
    </w:rPr>
  </w:style>
  <w:style w:type="character" w:customStyle="1" w:styleId="124">
    <w:name w:val="Основной текст + Полужирный12"/>
    <w:aliases w:val="Курсив12"/>
    <w:basedOn w:val="BodyTextChar"/>
    <w:rsid w:val="000B0382"/>
    <w:rPr>
      <w:rFonts w:ascii="Times New Roman" w:hAnsi="Times New Roman" w:cs="Times New Roman"/>
      <w:b/>
      <w:bCs/>
      <w:i/>
      <w:iCs/>
      <w:noProof/>
      <w:spacing w:val="0"/>
      <w:sz w:val="22"/>
      <w:szCs w:val="22"/>
      <w:lang w:bidi="ar-SA"/>
    </w:rPr>
  </w:style>
  <w:style w:type="character" w:customStyle="1" w:styleId="133">
    <w:name w:val="Основной текст + Полужирный13"/>
    <w:aliases w:val="Курсив13"/>
    <w:basedOn w:val="BodyTextChar"/>
    <w:rsid w:val="000B0382"/>
    <w:rPr>
      <w:rFonts w:ascii="Times New Roman" w:hAnsi="Times New Roman" w:cs="Times New Roman"/>
      <w:b/>
      <w:bCs/>
      <w:i/>
      <w:iCs/>
      <w:noProof/>
      <w:spacing w:val="0"/>
      <w:sz w:val="22"/>
      <w:szCs w:val="22"/>
      <w:lang w:bidi="ar-SA"/>
    </w:rPr>
  </w:style>
  <w:style w:type="character" w:customStyle="1" w:styleId="114">
    <w:name w:val="Основной текст + Полужирный11"/>
    <w:basedOn w:val="BodyTextChar"/>
    <w:rsid w:val="000B0382"/>
    <w:rPr>
      <w:rFonts w:ascii="Times New Roman" w:hAnsi="Times New Roman" w:cs="Times New Roman"/>
      <w:b/>
      <w:bCs/>
      <w:noProof/>
      <w:spacing w:val="0"/>
      <w:sz w:val="22"/>
      <w:szCs w:val="22"/>
      <w:lang w:bidi="ar-SA"/>
    </w:rPr>
  </w:style>
  <w:style w:type="character" w:customStyle="1" w:styleId="1415">
    <w:name w:val="Основной текст (14) + Не курсив15"/>
    <w:basedOn w:val="14"/>
    <w:rsid w:val="000B0382"/>
    <w:rPr>
      <w:rFonts w:ascii="Times New Roman" w:hAnsi="Times New Roman" w:cs="Times New Roman"/>
      <w:i/>
      <w:iCs/>
      <w:noProof/>
      <w:spacing w:val="0"/>
    </w:rPr>
  </w:style>
  <w:style w:type="character" w:customStyle="1" w:styleId="1230">
    <w:name w:val="Основной текст (12) + Курсив3"/>
    <w:basedOn w:val="DefaultParagraphFont"/>
    <w:rsid w:val="000B0382"/>
    <w:rPr>
      <w:rFonts w:ascii="Times New Roman" w:hAnsi="Times New Roman" w:cs="Times New Roman"/>
      <w:i/>
      <w:iCs/>
      <w:spacing w:val="0"/>
      <w:sz w:val="19"/>
      <w:szCs w:val="19"/>
      <w:lang w:bidi="ar-SA"/>
    </w:rPr>
  </w:style>
  <w:style w:type="character" w:customStyle="1" w:styleId="1221">
    <w:name w:val="Основной текст (12) + Курсив2"/>
    <w:basedOn w:val="DefaultParagraphFont"/>
    <w:rsid w:val="000B0382"/>
    <w:rPr>
      <w:rFonts w:ascii="Times New Roman" w:hAnsi="Times New Roman" w:cs="Times New Roman"/>
      <w:i/>
      <w:iCs/>
      <w:noProof/>
      <w:spacing w:val="0"/>
      <w:sz w:val="19"/>
      <w:szCs w:val="19"/>
      <w:lang w:bidi="ar-SA"/>
    </w:rPr>
  </w:style>
  <w:style w:type="character" w:customStyle="1" w:styleId="1211">
    <w:name w:val="Основной текст (12) + Курсив1"/>
    <w:basedOn w:val="DefaultParagraphFont"/>
    <w:rsid w:val="000B0382"/>
    <w:rPr>
      <w:rFonts w:ascii="Times New Roman" w:hAnsi="Times New Roman" w:cs="Times New Roman"/>
      <w:i/>
      <w:iCs/>
      <w:spacing w:val="0"/>
      <w:sz w:val="19"/>
      <w:szCs w:val="19"/>
      <w:u w:val="single"/>
      <w:lang w:bidi="ar-SA"/>
    </w:rPr>
  </w:style>
  <w:style w:type="paragraph" w:customStyle="1" w:styleId="a4">
    <w:name w:val="А_стиль"/>
    <w:basedOn w:val="Normal"/>
    <w:link w:val="a5"/>
    <w:qFormat/>
    <w:rsid w:val="000B0382"/>
    <w:pPr>
      <w:spacing w:after="0" w:line="240" w:lineRule="auto"/>
      <w:ind w:firstLine="454"/>
    </w:pPr>
    <w:rPr>
      <w:rFonts w:ascii="Arial Unicode MS" w:eastAsia="Calibri" w:hAnsi="Arial Unicode MS" w:cs="Times New Roman"/>
      <w:color w:val="000000"/>
      <w:szCs w:val="28"/>
      <w:lang w:val="ru-RU"/>
    </w:rPr>
  </w:style>
  <w:style w:type="character" w:customStyle="1" w:styleId="a5">
    <w:name w:val="А_стиль Знак"/>
    <w:basedOn w:val="DefaultParagraphFont"/>
    <w:link w:val="a4"/>
    <w:rsid w:val="000B0382"/>
    <w:rPr>
      <w:rFonts w:ascii="Arial Unicode MS" w:eastAsia="Calibri" w:hAnsi="Arial Unicode MS" w:cs="Times New Roman"/>
      <w:color w:val="000000"/>
      <w:sz w:val="24"/>
      <w:szCs w:val="28"/>
      <w:lang w:val="ru-RU"/>
    </w:rPr>
  </w:style>
  <w:style w:type="character" w:customStyle="1" w:styleId="apple-style-span">
    <w:name w:val="apple-style-span"/>
    <w:basedOn w:val="DefaultParagraphFont"/>
    <w:rsid w:val="000B0382"/>
  </w:style>
  <w:style w:type="character" w:customStyle="1" w:styleId="apple-converted-space">
    <w:name w:val="apple-converted-space"/>
    <w:basedOn w:val="DefaultParagraphFont"/>
    <w:rsid w:val="000B0382"/>
  </w:style>
  <w:style w:type="character" w:customStyle="1" w:styleId="125">
    <w:name w:val="Основной текст (12)_"/>
    <w:basedOn w:val="DefaultParagraphFont"/>
    <w:link w:val="1212"/>
    <w:rsid w:val="000B0382"/>
    <w:rPr>
      <w:sz w:val="19"/>
      <w:szCs w:val="19"/>
      <w:shd w:val="clear" w:color="auto" w:fill="FFFFFF"/>
    </w:rPr>
  </w:style>
  <w:style w:type="paragraph" w:customStyle="1" w:styleId="1212">
    <w:name w:val="Основной текст (12)1"/>
    <w:basedOn w:val="Normal"/>
    <w:link w:val="125"/>
    <w:rsid w:val="000B0382"/>
    <w:pPr>
      <w:shd w:val="clear" w:color="auto" w:fill="FFFFFF"/>
      <w:spacing w:before="240" w:after="0" w:line="192" w:lineRule="exact"/>
    </w:pPr>
    <w:rPr>
      <w:rFonts w:asciiTheme="minorHAnsi" w:hAnsiTheme="minorHAnsi"/>
      <w:sz w:val="19"/>
      <w:szCs w:val="19"/>
    </w:rPr>
  </w:style>
  <w:style w:type="character" w:customStyle="1" w:styleId="152">
    <w:name w:val="Основной текст (15)_"/>
    <w:basedOn w:val="DefaultParagraphFont"/>
    <w:link w:val="1510"/>
    <w:rsid w:val="000B0382"/>
    <w:rPr>
      <w:i/>
      <w:iCs/>
      <w:sz w:val="19"/>
      <w:szCs w:val="19"/>
      <w:shd w:val="clear" w:color="auto" w:fill="FFFFFF"/>
    </w:rPr>
  </w:style>
  <w:style w:type="paragraph" w:customStyle="1" w:styleId="1510">
    <w:name w:val="Основной текст (15)1"/>
    <w:basedOn w:val="Normal"/>
    <w:link w:val="152"/>
    <w:rsid w:val="000B0382"/>
    <w:pPr>
      <w:shd w:val="clear" w:color="auto" w:fill="FFFFFF"/>
      <w:spacing w:after="0" w:line="192" w:lineRule="exact"/>
      <w:jc w:val="both"/>
    </w:pPr>
    <w:rPr>
      <w:rFonts w:asciiTheme="minorHAnsi" w:hAnsiTheme="minorHAnsi"/>
      <w:i/>
      <w:iCs/>
      <w:sz w:val="19"/>
      <w:szCs w:val="19"/>
    </w:rPr>
  </w:style>
  <w:style w:type="character" w:customStyle="1" w:styleId="381">
    <w:name w:val="Основной текст + Полужирный38"/>
    <w:basedOn w:val="BodyTextChar"/>
    <w:rsid w:val="000B0382"/>
    <w:rPr>
      <w:rFonts w:ascii="Times New Roman" w:hAnsi="Times New Roman" w:cs="Times New Roman"/>
      <w:b/>
      <w:bCs/>
      <w:noProof/>
      <w:spacing w:val="0"/>
      <w:sz w:val="22"/>
      <w:szCs w:val="22"/>
      <w:lang w:bidi="ar-SA"/>
    </w:rPr>
  </w:style>
  <w:style w:type="character" w:customStyle="1" w:styleId="161">
    <w:name w:val="Основной текст (16)_"/>
    <w:basedOn w:val="DefaultParagraphFont"/>
    <w:link w:val="1610"/>
    <w:rsid w:val="000B0382"/>
    <w:rPr>
      <w:rFonts w:ascii="Calibri" w:hAnsi="Calibri"/>
      <w:b/>
      <w:bCs/>
      <w:sz w:val="23"/>
      <w:szCs w:val="23"/>
      <w:shd w:val="clear" w:color="auto" w:fill="FFFFFF"/>
    </w:rPr>
  </w:style>
  <w:style w:type="paragraph" w:customStyle="1" w:styleId="1610">
    <w:name w:val="Основной текст (16)1"/>
    <w:basedOn w:val="Normal"/>
    <w:link w:val="161"/>
    <w:rsid w:val="000B0382"/>
    <w:pPr>
      <w:shd w:val="clear" w:color="auto" w:fill="FFFFFF"/>
      <w:spacing w:before="180" w:after="60" w:line="254" w:lineRule="exact"/>
      <w:jc w:val="center"/>
    </w:pPr>
    <w:rPr>
      <w:rFonts w:ascii="Calibri" w:hAnsi="Calibri"/>
      <w:b/>
      <w:bCs/>
      <w:sz w:val="23"/>
      <w:szCs w:val="23"/>
    </w:rPr>
  </w:style>
  <w:style w:type="character" w:customStyle="1" w:styleId="313">
    <w:name w:val="Заголовок №313"/>
    <w:basedOn w:val="3"/>
    <w:rsid w:val="000B0382"/>
    <w:rPr>
      <w:rFonts w:ascii="Times New Roman" w:hAnsi="Times New Roman" w:cs="Times New Roman"/>
      <w:b/>
      <w:bCs/>
      <w:noProof/>
      <w:spacing w:val="0"/>
      <w:sz w:val="22"/>
      <w:szCs w:val="22"/>
      <w:lang w:bidi="ar-SA"/>
    </w:rPr>
  </w:style>
  <w:style w:type="character" w:customStyle="1" w:styleId="231">
    <w:name w:val="Заголовок №2 (3)_"/>
    <w:basedOn w:val="DefaultParagraphFont"/>
    <w:link w:val="232"/>
    <w:rsid w:val="000B0382"/>
    <w:rPr>
      <w:b/>
      <w:bCs/>
      <w:i/>
      <w:iCs/>
      <w:shd w:val="clear" w:color="auto" w:fill="FFFFFF"/>
    </w:rPr>
  </w:style>
  <w:style w:type="paragraph" w:customStyle="1" w:styleId="232">
    <w:name w:val="Заголовок №2 (3)"/>
    <w:basedOn w:val="Normal"/>
    <w:link w:val="231"/>
    <w:rsid w:val="000B0382"/>
    <w:pPr>
      <w:shd w:val="clear" w:color="auto" w:fill="FFFFFF"/>
      <w:spacing w:after="0" w:line="211" w:lineRule="exact"/>
      <w:ind w:firstLine="400"/>
      <w:jc w:val="both"/>
      <w:outlineLvl w:val="1"/>
    </w:pPr>
    <w:rPr>
      <w:rFonts w:asciiTheme="minorHAnsi" w:hAnsiTheme="minorHAnsi"/>
      <w:b/>
      <w:bCs/>
      <w:i/>
      <w:iCs/>
      <w:sz w:val="22"/>
    </w:rPr>
  </w:style>
  <w:style w:type="character" w:customStyle="1" w:styleId="a6">
    <w:name w:val="Подпись к таблице_"/>
    <w:basedOn w:val="DefaultParagraphFont"/>
    <w:link w:val="1a"/>
    <w:rsid w:val="000B0382"/>
    <w:rPr>
      <w:b/>
      <w:bCs/>
      <w:shd w:val="clear" w:color="auto" w:fill="FFFFFF"/>
    </w:rPr>
  </w:style>
  <w:style w:type="paragraph" w:customStyle="1" w:styleId="1a">
    <w:name w:val="Подпись к таблице1"/>
    <w:basedOn w:val="Normal"/>
    <w:link w:val="a6"/>
    <w:rsid w:val="000B0382"/>
    <w:pPr>
      <w:shd w:val="clear" w:color="auto" w:fill="FFFFFF"/>
      <w:spacing w:after="0" w:line="240" w:lineRule="atLeast"/>
    </w:pPr>
    <w:rPr>
      <w:rFonts w:asciiTheme="minorHAnsi" w:hAnsiTheme="minorHAnsi"/>
      <w:b/>
      <w:bCs/>
      <w:sz w:val="22"/>
    </w:rPr>
  </w:style>
  <w:style w:type="character" w:customStyle="1" w:styleId="336">
    <w:name w:val="Заголовок №3 (3)6"/>
    <w:basedOn w:val="33"/>
    <w:rsid w:val="000B0382"/>
    <w:rPr>
      <w:rFonts w:cs="Calibri"/>
      <w:b/>
      <w:bCs/>
      <w:spacing w:val="0"/>
      <w:lang w:bidi="ar-SA"/>
    </w:rPr>
  </w:style>
  <w:style w:type="character" w:customStyle="1" w:styleId="326">
    <w:name w:val="Заголовок №3 (2)6"/>
    <w:basedOn w:val="320"/>
    <w:rsid w:val="000B0382"/>
    <w:rPr>
      <w:rFonts w:ascii="Times New Roman" w:hAnsi="Times New Roman" w:cs="Times New Roman"/>
      <w:b/>
      <w:bCs/>
      <w:i/>
      <w:iCs/>
      <w:spacing w:val="0"/>
    </w:rPr>
  </w:style>
  <w:style w:type="character" w:customStyle="1" w:styleId="325">
    <w:name w:val="Заголовок №3 (2)5"/>
    <w:basedOn w:val="320"/>
    <w:rsid w:val="000B0382"/>
    <w:rPr>
      <w:rFonts w:ascii="Times New Roman" w:hAnsi="Times New Roman" w:cs="Times New Roman"/>
      <w:b/>
      <w:bCs/>
      <w:i/>
      <w:iCs/>
      <w:spacing w:val="0"/>
    </w:rPr>
  </w:style>
  <w:style w:type="character" w:customStyle="1" w:styleId="3240">
    <w:name w:val="Заголовок №3 (2)4"/>
    <w:basedOn w:val="320"/>
    <w:rsid w:val="000B0382"/>
    <w:rPr>
      <w:rFonts w:ascii="Times New Roman" w:hAnsi="Times New Roman" w:cs="Times New Roman"/>
      <w:b/>
      <w:bCs/>
      <w:i/>
      <w:iCs/>
      <w:spacing w:val="0"/>
    </w:rPr>
  </w:style>
  <w:style w:type="character" w:customStyle="1" w:styleId="3230">
    <w:name w:val="Заголовок №3 (2)3"/>
    <w:basedOn w:val="320"/>
    <w:rsid w:val="000B0382"/>
    <w:rPr>
      <w:rFonts w:ascii="Times New Roman" w:hAnsi="Times New Roman" w:cs="Times New Roman"/>
      <w:b/>
      <w:bCs/>
      <w:i/>
      <w:iCs/>
      <w:spacing w:val="0"/>
    </w:rPr>
  </w:style>
  <w:style w:type="character" w:customStyle="1" w:styleId="322">
    <w:name w:val="Заголовок №3 (2)2"/>
    <w:basedOn w:val="320"/>
    <w:rsid w:val="000B0382"/>
    <w:rPr>
      <w:rFonts w:ascii="Times New Roman" w:hAnsi="Times New Roman" w:cs="Times New Roman"/>
      <w:b/>
      <w:bCs/>
      <w:i/>
      <w:iCs/>
      <w:spacing w:val="0"/>
    </w:rPr>
  </w:style>
  <w:style w:type="character" w:customStyle="1" w:styleId="335">
    <w:name w:val="Заголовок №3 (3)5"/>
    <w:basedOn w:val="33"/>
    <w:rsid w:val="000B0382"/>
    <w:rPr>
      <w:rFonts w:cs="Calibri"/>
      <w:b/>
      <w:bCs/>
      <w:spacing w:val="0"/>
      <w:lang w:bidi="ar-SA"/>
    </w:rPr>
  </w:style>
  <w:style w:type="character" w:customStyle="1" w:styleId="3340">
    <w:name w:val="Заголовок №3 (3)4"/>
    <w:basedOn w:val="33"/>
    <w:rsid w:val="000B0382"/>
    <w:rPr>
      <w:rFonts w:cs="Calibri"/>
      <w:b/>
      <w:bCs/>
      <w:noProof/>
      <w:spacing w:val="0"/>
      <w:lang w:bidi="ar-SA"/>
    </w:rPr>
  </w:style>
  <w:style w:type="character" w:customStyle="1" w:styleId="33TimesNewRoman">
    <w:name w:val="Заголовок №3 (3) + Times New Roman"/>
    <w:aliases w:val="11 pt"/>
    <w:basedOn w:val="33"/>
    <w:rsid w:val="000B0382"/>
    <w:rPr>
      <w:rFonts w:ascii="Times New Roman" w:hAnsi="Times New Roman" w:cs="Times New Roman"/>
      <w:b/>
      <w:bCs/>
      <w:spacing w:val="0"/>
      <w:sz w:val="22"/>
      <w:szCs w:val="22"/>
      <w:lang w:bidi="ar-SA"/>
    </w:rPr>
  </w:style>
  <w:style w:type="character" w:customStyle="1" w:styleId="52">
    <w:name w:val="Основной текст + Полужирный5"/>
    <w:basedOn w:val="BodyTextChar"/>
    <w:rsid w:val="000B0382"/>
    <w:rPr>
      <w:rFonts w:ascii="Times New Roman" w:hAnsi="Times New Roman" w:cs="Times New Roman"/>
      <w:b/>
      <w:bCs/>
      <w:spacing w:val="0"/>
      <w:sz w:val="22"/>
      <w:szCs w:val="22"/>
      <w:lang w:bidi="ar-SA"/>
    </w:rPr>
  </w:style>
  <w:style w:type="character" w:customStyle="1" w:styleId="32a">
    <w:name w:val="Заголовок №32"/>
    <w:basedOn w:val="3"/>
    <w:rsid w:val="000B0382"/>
    <w:rPr>
      <w:rFonts w:ascii="Times New Roman" w:hAnsi="Times New Roman" w:cs="Times New Roman"/>
      <w:b/>
      <w:bCs/>
      <w:spacing w:val="0"/>
      <w:sz w:val="22"/>
      <w:szCs w:val="22"/>
      <w:lang w:bidi="ar-SA"/>
    </w:rPr>
  </w:style>
  <w:style w:type="character" w:customStyle="1" w:styleId="4">
    <w:name w:val="Основной текст + Полужирный4"/>
    <w:basedOn w:val="BodyTextChar"/>
    <w:rsid w:val="000B0382"/>
    <w:rPr>
      <w:rFonts w:ascii="Times New Roman" w:hAnsi="Times New Roman" w:cs="Times New Roman"/>
      <w:b/>
      <w:bCs/>
      <w:noProof/>
      <w:spacing w:val="0"/>
      <w:sz w:val="22"/>
      <w:szCs w:val="22"/>
      <w:lang w:bidi="ar-SA"/>
    </w:rPr>
  </w:style>
  <w:style w:type="character" w:customStyle="1" w:styleId="1730">
    <w:name w:val="Основной текст (17)3"/>
    <w:basedOn w:val="170"/>
    <w:rsid w:val="000B0382"/>
    <w:rPr>
      <w:rFonts w:ascii="Times New Roman" w:hAnsi="Times New Roman" w:cs="Times New Roman"/>
      <w:b/>
      <w:bCs/>
      <w:spacing w:val="0"/>
    </w:rPr>
  </w:style>
  <w:style w:type="character" w:customStyle="1" w:styleId="4a">
    <w:name w:val="Заголовок №4_"/>
    <w:basedOn w:val="DefaultParagraphFont"/>
    <w:link w:val="410"/>
    <w:rsid w:val="000B0382"/>
    <w:rPr>
      <w:b/>
      <w:bCs/>
      <w:shd w:val="clear" w:color="auto" w:fill="FFFFFF"/>
    </w:rPr>
  </w:style>
  <w:style w:type="paragraph" w:customStyle="1" w:styleId="410">
    <w:name w:val="Заголовок №41"/>
    <w:basedOn w:val="Normal"/>
    <w:link w:val="4a"/>
    <w:rsid w:val="000B0382"/>
    <w:pPr>
      <w:shd w:val="clear" w:color="auto" w:fill="FFFFFF"/>
      <w:spacing w:after="0" w:line="211" w:lineRule="exact"/>
      <w:jc w:val="both"/>
      <w:outlineLvl w:val="3"/>
    </w:pPr>
    <w:rPr>
      <w:rFonts w:asciiTheme="minorHAnsi" w:hAnsiTheme="minorHAnsi"/>
      <w:b/>
      <w:bCs/>
      <w:sz w:val="22"/>
    </w:rPr>
  </w:style>
  <w:style w:type="character" w:customStyle="1" w:styleId="4b">
    <w:name w:val="Заголовок №4"/>
    <w:basedOn w:val="4a"/>
    <w:rsid w:val="000B0382"/>
    <w:rPr>
      <w:noProof/>
    </w:rPr>
  </w:style>
  <w:style w:type="character" w:customStyle="1" w:styleId="421">
    <w:name w:val="Заголовок №421"/>
    <w:basedOn w:val="4a"/>
    <w:rsid w:val="000B0382"/>
    <w:rPr>
      <w:noProof/>
    </w:rPr>
  </w:style>
  <w:style w:type="character" w:customStyle="1" w:styleId="419">
    <w:name w:val="Заголовок №419"/>
    <w:basedOn w:val="4a"/>
    <w:rsid w:val="000B0382"/>
    <w:rPr>
      <w:noProof/>
    </w:rPr>
  </w:style>
  <w:style w:type="character" w:customStyle="1" w:styleId="418">
    <w:name w:val="Заголовок №418"/>
    <w:basedOn w:val="4a"/>
    <w:rsid w:val="000B0382"/>
    <w:rPr>
      <w:noProof/>
    </w:rPr>
  </w:style>
  <w:style w:type="character" w:customStyle="1" w:styleId="3Calibri">
    <w:name w:val="Заголовок №3 + Calibri"/>
    <w:aliases w:val="11,5 pt9"/>
    <w:basedOn w:val="3"/>
    <w:rsid w:val="000B0382"/>
    <w:rPr>
      <w:rFonts w:ascii="Calibri" w:hAnsi="Calibri" w:cs="Calibri"/>
      <w:b/>
      <w:bCs/>
      <w:spacing w:val="0"/>
      <w:sz w:val="23"/>
      <w:szCs w:val="23"/>
      <w:lang w:bidi="ar-SA"/>
    </w:rPr>
  </w:style>
  <w:style w:type="character" w:customStyle="1" w:styleId="3Calibri1">
    <w:name w:val="Заголовок №3 + Calibri1"/>
    <w:aliases w:val="111,5 pt8"/>
    <w:basedOn w:val="3"/>
    <w:rsid w:val="000B0382"/>
    <w:rPr>
      <w:rFonts w:ascii="Calibri" w:hAnsi="Calibri" w:cs="Calibri"/>
      <w:b/>
      <w:bCs/>
      <w:noProof/>
      <w:spacing w:val="0"/>
      <w:sz w:val="23"/>
      <w:szCs w:val="23"/>
      <w:lang w:bidi="ar-SA"/>
    </w:rPr>
  </w:style>
  <w:style w:type="character" w:customStyle="1" w:styleId="417">
    <w:name w:val="Заголовок №417"/>
    <w:basedOn w:val="4a"/>
    <w:rsid w:val="000B0382"/>
  </w:style>
  <w:style w:type="character" w:customStyle="1" w:styleId="422">
    <w:name w:val="Заголовок №4 (2)_"/>
    <w:basedOn w:val="DefaultParagraphFont"/>
    <w:link w:val="4210"/>
    <w:rsid w:val="000B0382"/>
    <w:rPr>
      <w:rFonts w:ascii="Calibri" w:hAnsi="Calibri"/>
      <w:b/>
      <w:bCs/>
      <w:sz w:val="23"/>
      <w:szCs w:val="23"/>
      <w:shd w:val="clear" w:color="auto" w:fill="FFFFFF"/>
    </w:rPr>
  </w:style>
  <w:style w:type="paragraph" w:customStyle="1" w:styleId="4210">
    <w:name w:val="Заголовок №4 (2)1"/>
    <w:basedOn w:val="Normal"/>
    <w:link w:val="422"/>
    <w:rsid w:val="000B0382"/>
    <w:pPr>
      <w:shd w:val="clear" w:color="auto" w:fill="FFFFFF"/>
      <w:spacing w:before="420" w:after="60" w:line="240" w:lineRule="atLeast"/>
      <w:outlineLvl w:val="3"/>
    </w:pPr>
    <w:rPr>
      <w:rFonts w:ascii="Calibri" w:hAnsi="Calibri"/>
      <w:b/>
      <w:bCs/>
      <w:sz w:val="23"/>
      <w:szCs w:val="23"/>
    </w:rPr>
  </w:style>
  <w:style w:type="character" w:customStyle="1" w:styleId="423">
    <w:name w:val="Заголовок №4 (2)"/>
    <w:basedOn w:val="422"/>
    <w:rsid w:val="000B0382"/>
  </w:style>
  <w:style w:type="character" w:customStyle="1" w:styleId="3a">
    <w:name w:val="Основной текст + Полужирный3"/>
    <w:aliases w:val="Курсив8"/>
    <w:basedOn w:val="BodyTextChar"/>
    <w:rsid w:val="000B0382"/>
    <w:rPr>
      <w:rFonts w:ascii="Times New Roman" w:hAnsi="Times New Roman" w:cs="Times New Roman"/>
      <w:b/>
      <w:bCs/>
      <w:i/>
      <w:iCs/>
      <w:spacing w:val="0"/>
      <w:sz w:val="22"/>
      <w:szCs w:val="22"/>
      <w:lang w:bidi="ar-SA"/>
    </w:rPr>
  </w:style>
  <w:style w:type="character" w:customStyle="1" w:styleId="70">
    <w:name w:val="Основной текст + Курсив7"/>
    <w:basedOn w:val="BodyTextChar"/>
    <w:rsid w:val="000B0382"/>
    <w:rPr>
      <w:rFonts w:ascii="Times New Roman" w:hAnsi="Times New Roman" w:cs="Times New Roman"/>
      <w:i/>
      <w:iCs/>
      <w:spacing w:val="0"/>
      <w:sz w:val="22"/>
      <w:szCs w:val="22"/>
      <w:lang w:bidi="ar-SA"/>
    </w:rPr>
  </w:style>
  <w:style w:type="character" w:customStyle="1" w:styleId="431">
    <w:name w:val="Заголовок №4 (3)_"/>
    <w:basedOn w:val="DefaultParagraphFont"/>
    <w:link w:val="4310"/>
    <w:rsid w:val="000B0382"/>
    <w:rPr>
      <w:b/>
      <w:bCs/>
      <w:i/>
      <w:iCs/>
      <w:shd w:val="clear" w:color="auto" w:fill="FFFFFF"/>
    </w:rPr>
  </w:style>
  <w:style w:type="paragraph" w:customStyle="1" w:styleId="4310">
    <w:name w:val="Заголовок №4 (3)1"/>
    <w:basedOn w:val="Normal"/>
    <w:link w:val="431"/>
    <w:rsid w:val="000B0382"/>
    <w:pPr>
      <w:shd w:val="clear" w:color="auto" w:fill="FFFFFF"/>
      <w:spacing w:after="0" w:line="211" w:lineRule="exact"/>
      <w:jc w:val="both"/>
      <w:outlineLvl w:val="3"/>
    </w:pPr>
    <w:rPr>
      <w:rFonts w:asciiTheme="minorHAnsi" w:hAnsiTheme="minorHAnsi"/>
      <w:b/>
      <w:bCs/>
      <w:i/>
      <w:iCs/>
      <w:sz w:val="22"/>
    </w:rPr>
  </w:style>
  <w:style w:type="character" w:customStyle="1" w:styleId="432">
    <w:name w:val="Заголовок №4 (3)"/>
    <w:basedOn w:val="431"/>
    <w:rsid w:val="000B0382"/>
  </w:style>
  <w:style w:type="character" w:customStyle="1" w:styleId="433">
    <w:name w:val="Заголовок №4 (3)3"/>
    <w:basedOn w:val="431"/>
    <w:rsid w:val="000B0382"/>
  </w:style>
  <w:style w:type="character" w:customStyle="1" w:styleId="480">
    <w:name w:val="Основной текст + Полужирный48"/>
    <w:basedOn w:val="BodyTextChar"/>
    <w:rsid w:val="000B0382"/>
    <w:rPr>
      <w:rFonts w:ascii="Times New Roman" w:hAnsi="Times New Roman" w:cs="Times New Roman"/>
      <w:b/>
      <w:bCs/>
      <w:noProof/>
      <w:spacing w:val="0"/>
      <w:sz w:val="22"/>
      <w:szCs w:val="22"/>
      <w:lang w:bidi="ar-SA"/>
    </w:rPr>
  </w:style>
  <w:style w:type="character" w:customStyle="1" w:styleId="429">
    <w:name w:val="Заголовок №4 (2)9"/>
    <w:basedOn w:val="422"/>
    <w:rsid w:val="000B0382"/>
    <w:rPr>
      <w:rFonts w:cs="Calibri"/>
      <w:b/>
      <w:bCs/>
      <w:spacing w:val="0"/>
    </w:rPr>
  </w:style>
  <w:style w:type="character" w:customStyle="1" w:styleId="60">
    <w:name w:val="Основной текст + Курсив6"/>
    <w:basedOn w:val="BodyTextChar"/>
    <w:rsid w:val="000B0382"/>
    <w:rPr>
      <w:rFonts w:ascii="Times New Roman" w:hAnsi="Times New Roman" w:cs="Times New Roman"/>
      <w:i/>
      <w:iCs/>
      <w:noProof/>
      <w:spacing w:val="0"/>
      <w:sz w:val="22"/>
      <w:szCs w:val="22"/>
      <w:lang w:bidi="ar-SA"/>
    </w:rPr>
  </w:style>
  <w:style w:type="character" w:customStyle="1" w:styleId="91">
    <w:name w:val="Основной текст + 9"/>
    <w:aliases w:val="5 pt7,Курсив7,Интервал 0 pt"/>
    <w:basedOn w:val="BodyTextChar"/>
    <w:rsid w:val="000B0382"/>
    <w:rPr>
      <w:rFonts w:ascii="Times New Roman" w:hAnsi="Times New Roman" w:cs="Times New Roman"/>
      <w:i/>
      <w:iCs/>
      <w:spacing w:val="10"/>
      <w:sz w:val="19"/>
      <w:szCs w:val="19"/>
      <w:lang w:bidi="ar-SA"/>
    </w:rPr>
  </w:style>
  <w:style w:type="character" w:customStyle="1" w:styleId="58">
    <w:name w:val="Основной текст + Курсив5"/>
    <w:basedOn w:val="BodyTextChar"/>
    <w:rsid w:val="000B0382"/>
    <w:rPr>
      <w:rFonts w:ascii="Times New Roman" w:hAnsi="Times New Roman" w:cs="Times New Roman"/>
      <w:i/>
      <w:iCs/>
      <w:noProof/>
      <w:spacing w:val="0"/>
      <w:sz w:val="22"/>
      <w:szCs w:val="22"/>
      <w:lang w:bidi="ar-SA"/>
    </w:rPr>
  </w:style>
  <w:style w:type="character" w:customStyle="1" w:styleId="428">
    <w:name w:val="Заголовок №4 (2)8"/>
    <w:basedOn w:val="422"/>
    <w:rsid w:val="000B0382"/>
    <w:rPr>
      <w:rFonts w:cs="Calibri"/>
      <w:b/>
      <w:bCs/>
      <w:spacing w:val="0"/>
    </w:rPr>
  </w:style>
  <w:style w:type="character" w:customStyle="1" w:styleId="1422">
    <w:name w:val="Основной текст (14)22"/>
    <w:basedOn w:val="14"/>
    <w:rsid w:val="000B0382"/>
    <w:rPr>
      <w:rFonts w:ascii="Times New Roman" w:hAnsi="Times New Roman" w:cs="Times New Roman"/>
      <w:i/>
      <w:iCs/>
      <w:spacing w:val="0"/>
    </w:rPr>
  </w:style>
  <w:style w:type="character" w:customStyle="1" w:styleId="1420">
    <w:name w:val="Основной текст (14)20"/>
    <w:basedOn w:val="14"/>
    <w:rsid w:val="000B0382"/>
    <w:rPr>
      <w:rFonts w:ascii="Times New Roman" w:hAnsi="Times New Roman" w:cs="Times New Roman"/>
      <w:i/>
      <w:iCs/>
      <w:spacing w:val="0"/>
    </w:rPr>
  </w:style>
  <w:style w:type="character" w:customStyle="1" w:styleId="1419">
    <w:name w:val="Основной текст (14)19"/>
    <w:basedOn w:val="14"/>
    <w:rsid w:val="000B0382"/>
    <w:rPr>
      <w:rFonts w:ascii="Times New Roman" w:hAnsi="Times New Roman" w:cs="Times New Roman"/>
      <w:i/>
      <w:iCs/>
      <w:noProof/>
      <w:spacing w:val="0"/>
    </w:rPr>
  </w:style>
  <w:style w:type="character" w:customStyle="1" w:styleId="1418">
    <w:name w:val="Основной текст (14)18"/>
    <w:basedOn w:val="14"/>
    <w:rsid w:val="000B0382"/>
    <w:rPr>
      <w:rFonts w:ascii="Times New Roman" w:hAnsi="Times New Roman" w:cs="Times New Roman"/>
      <w:i/>
      <w:iCs/>
      <w:spacing w:val="0"/>
    </w:rPr>
  </w:style>
  <w:style w:type="character" w:customStyle="1" w:styleId="1417">
    <w:name w:val="Основной текст (14)17"/>
    <w:basedOn w:val="14"/>
    <w:rsid w:val="000B0382"/>
    <w:rPr>
      <w:rFonts w:ascii="Times New Roman" w:hAnsi="Times New Roman" w:cs="Times New Roman"/>
      <w:i/>
      <w:iCs/>
      <w:noProof/>
      <w:spacing w:val="0"/>
    </w:rPr>
  </w:style>
  <w:style w:type="character" w:customStyle="1" w:styleId="3330">
    <w:name w:val="Заголовок №3 (3)3"/>
    <w:basedOn w:val="33"/>
    <w:rsid w:val="000B0382"/>
    <w:rPr>
      <w:rFonts w:cs="Calibri"/>
      <w:b/>
      <w:bCs/>
      <w:spacing w:val="0"/>
      <w:lang w:bidi="ar-SA"/>
    </w:rPr>
  </w:style>
  <w:style w:type="character" w:customStyle="1" w:styleId="416">
    <w:name w:val="Заголовок №416"/>
    <w:basedOn w:val="4a"/>
    <w:rsid w:val="000B0382"/>
    <w:rPr>
      <w:rFonts w:ascii="Times New Roman" w:hAnsi="Times New Roman" w:cs="Times New Roman"/>
      <w:b/>
      <w:bCs/>
      <w:noProof/>
      <w:spacing w:val="0"/>
    </w:rPr>
  </w:style>
  <w:style w:type="character" w:customStyle="1" w:styleId="427">
    <w:name w:val="Заголовок №4 (2)7"/>
    <w:basedOn w:val="422"/>
    <w:rsid w:val="000B0382"/>
    <w:rPr>
      <w:rFonts w:cs="Calibri"/>
      <w:b/>
      <w:bCs/>
      <w:spacing w:val="0"/>
    </w:rPr>
  </w:style>
  <w:style w:type="character" w:customStyle="1" w:styleId="3b">
    <w:name w:val="Заголовок №3"/>
    <w:basedOn w:val="3"/>
    <w:rsid w:val="000B0382"/>
    <w:rPr>
      <w:rFonts w:ascii="Times New Roman" w:hAnsi="Times New Roman" w:cs="Times New Roman"/>
      <w:b/>
      <w:bCs/>
      <w:noProof/>
      <w:spacing w:val="0"/>
      <w:sz w:val="22"/>
      <w:szCs w:val="22"/>
      <w:lang w:bidi="ar-SA"/>
    </w:rPr>
  </w:style>
  <w:style w:type="character" w:customStyle="1" w:styleId="426">
    <w:name w:val="Заголовок №4 (2)6"/>
    <w:basedOn w:val="422"/>
    <w:rsid w:val="000B0382"/>
    <w:rPr>
      <w:rFonts w:cs="Calibri"/>
      <w:b/>
      <w:bCs/>
      <w:spacing w:val="0"/>
    </w:rPr>
  </w:style>
  <w:style w:type="character" w:customStyle="1" w:styleId="425">
    <w:name w:val="Заголовок №4 (2)5"/>
    <w:basedOn w:val="422"/>
    <w:rsid w:val="000B0382"/>
    <w:rPr>
      <w:rFonts w:cs="Calibri"/>
      <w:b/>
      <w:bCs/>
      <w:spacing w:val="0"/>
    </w:rPr>
  </w:style>
  <w:style w:type="character" w:customStyle="1" w:styleId="424">
    <w:name w:val="Заголовок №4 (2)4"/>
    <w:basedOn w:val="422"/>
    <w:rsid w:val="000B0382"/>
    <w:rPr>
      <w:rFonts w:cs="Calibri"/>
      <w:b/>
      <w:bCs/>
      <w:spacing w:val="0"/>
    </w:rPr>
  </w:style>
  <w:style w:type="character" w:customStyle="1" w:styleId="4230">
    <w:name w:val="Заголовок №4 (2)3"/>
    <w:basedOn w:val="422"/>
    <w:rsid w:val="000B0382"/>
    <w:rPr>
      <w:rFonts w:cs="Calibri"/>
      <w:b/>
      <w:bCs/>
      <w:spacing w:val="0"/>
    </w:rPr>
  </w:style>
  <w:style w:type="character" w:customStyle="1" w:styleId="4320">
    <w:name w:val="Заголовок №4 (3)2"/>
    <w:basedOn w:val="431"/>
    <w:rsid w:val="000B0382"/>
    <w:rPr>
      <w:rFonts w:ascii="Times New Roman" w:hAnsi="Times New Roman" w:cs="Times New Roman"/>
      <w:b/>
      <w:bCs/>
      <w:i/>
      <w:iCs/>
      <w:noProof/>
      <w:spacing w:val="0"/>
    </w:rPr>
  </w:style>
  <w:style w:type="character" w:customStyle="1" w:styleId="4220">
    <w:name w:val="Заголовок №4 (2)2"/>
    <w:basedOn w:val="422"/>
    <w:rsid w:val="000B0382"/>
    <w:rPr>
      <w:rFonts w:cs="Calibri"/>
      <w:b/>
      <w:bCs/>
      <w:spacing w:val="0"/>
    </w:rPr>
  </w:style>
  <w:style w:type="character" w:customStyle="1" w:styleId="413">
    <w:name w:val="Заголовок №413"/>
    <w:basedOn w:val="4a"/>
    <w:rsid w:val="000B0382"/>
    <w:rPr>
      <w:rFonts w:ascii="Times New Roman" w:hAnsi="Times New Roman" w:cs="Times New Roman"/>
      <w:b/>
      <w:bCs/>
      <w:noProof/>
      <w:spacing w:val="0"/>
    </w:rPr>
  </w:style>
  <w:style w:type="character" w:customStyle="1" w:styleId="4c">
    <w:name w:val="Заголовок №4 + Не полужирный"/>
    <w:basedOn w:val="4a"/>
    <w:rsid w:val="000B0382"/>
    <w:rPr>
      <w:rFonts w:ascii="Times New Roman" w:hAnsi="Times New Roman" w:cs="Times New Roman"/>
      <w:b/>
      <w:bCs/>
      <w:spacing w:val="0"/>
    </w:rPr>
  </w:style>
  <w:style w:type="character" w:customStyle="1" w:styleId="42a">
    <w:name w:val="Заголовок №4 + Не полужирный2"/>
    <w:basedOn w:val="4a"/>
    <w:rsid w:val="000B0382"/>
    <w:rPr>
      <w:rFonts w:ascii="Times New Roman" w:hAnsi="Times New Roman" w:cs="Times New Roman"/>
      <w:b/>
      <w:bCs/>
      <w:noProof/>
      <w:spacing w:val="0"/>
    </w:rPr>
  </w:style>
  <w:style w:type="character" w:customStyle="1" w:styleId="434">
    <w:name w:val="Заголовок №4 (3) + Не полужирный"/>
    <w:aliases w:val="Не курсив13"/>
    <w:basedOn w:val="431"/>
    <w:rsid w:val="000B0382"/>
    <w:rPr>
      <w:rFonts w:ascii="Times New Roman" w:hAnsi="Times New Roman" w:cs="Times New Roman"/>
      <w:b/>
      <w:bCs/>
      <w:i/>
      <w:iCs/>
      <w:spacing w:val="0"/>
    </w:rPr>
  </w:style>
  <w:style w:type="character" w:customStyle="1" w:styleId="4311">
    <w:name w:val="Заголовок №4 (3) + Не полужирный1"/>
    <w:aliases w:val="Не курсив12"/>
    <w:basedOn w:val="431"/>
    <w:rsid w:val="000B0382"/>
    <w:rPr>
      <w:rFonts w:ascii="Times New Roman" w:hAnsi="Times New Roman" w:cs="Times New Roman"/>
      <w:b/>
      <w:bCs/>
      <w:i/>
      <w:iCs/>
      <w:noProof/>
      <w:spacing w:val="0"/>
    </w:rPr>
  </w:style>
  <w:style w:type="character" w:customStyle="1" w:styleId="144">
    <w:name w:val="Основной текст (14) + Полужирный"/>
    <w:basedOn w:val="14"/>
    <w:rsid w:val="000B0382"/>
    <w:rPr>
      <w:rFonts w:ascii="Times New Roman" w:hAnsi="Times New Roman" w:cs="Times New Roman"/>
      <w:b/>
      <w:bCs/>
      <w:i/>
      <w:iCs/>
      <w:spacing w:val="0"/>
    </w:rPr>
  </w:style>
  <w:style w:type="character" w:customStyle="1" w:styleId="1416">
    <w:name w:val="Основной текст (14)16"/>
    <w:basedOn w:val="14"/>
    <w:rsid w:val="000B0382"/>
    <w:rPr>
      <w:rFonts w:ascii="Times New Roman" w:hAnsi="Times New Roman" w:cs="Times New Roman"/>
      <w:i/>
      <w:iCs/>
      <w:spacing w:val="0"/>
    </w:rPr>
  </w:style>
  <w:style w:type="character" w:customStyle="1" w:styleId="3320">
    <w:name w:val="Заголовок №3 (3)2"/>
    <w:basedOn w:val="33"/>
    <w:rsid w:val="000B0382"/>
    <w:rPr>
      <w:rFonts w:cs="Calibri"/>
      <w:b/>
      <w:bCs/>
      <w:spacing w:val="0"/>
      <w:lang w:bidi="ar-SA"/>
    </w:rPr>
  </w:style>
  <w:style w:type="character" w:customStyle="1" w:styleId="412">
    <w:name w:val="Заголовок №412"/>
    <w:basedOn w:val="4a"/>
    <w:rsid w:val="000B0382"/>
    <w:rPr>
      <w:rFonts w:ascii="Times New Roman" w:hAnsi="Times New Roman" w:cs="Times New Roman"/>
      <w:b/>
      <w:bCs/>
      <w:noProof/>
      <w:spacing w:val="0"/>
    </w:rPr>
  </w:style>
  <w:style w:type="character" w:customStyle="1" w:styleId="14150">
    <w:name w:val="Основной текст (14)15"/>
    <w:basedOn w:val="14"/>
    <w:rsid w:val="000B0382"/>
    <w:rPr>
      <w:rFonts w:ascii="Times New Roman" w:hAnsi="Times New Roman" w:cs="Times New Roman"/>
      <w:i/>
      <w:iCs/>
      <w:spacing w:val="0"/>
    </w:rPr>
  </w:style>
  <w:style w:type="character" w:customStyle="1" w:styleId="135">
    <w:name w:val="Основной текст (13)5"/>
    <w:basedOn w:val="130"/>
    <w:rsid w:val="000B0382"/>
    <w:rPr>
      <w:rFonts w:cs="Calibri"/>
      <w:spacing w:val="0"/>
    </w:rPr>
  </w:style>
  <w:style w:type="character" w:customStyle="1" w:styleId="134">
    <w:name w:val="Основной текст (13)4"/>
    <w:basedOn w:val="130"/>
    <w:rsid w:val="000B0382"/>
    <w:rPr>
      <w:rFonts w:cs="Calibri"/>
      <w:noProof/>
      <w:spacing w:val="0"/>
    </w:rPr>
  </w:style>
  <w:style w:type="character" w:customStyle="1" w:styleId="341">
    <w:name w:val="Заголовок №3 (4)_"/>
    <w:basedOn w:val="DefaultParagraphFont"/>
    <w:link w:val="3410"/>
    <w:rsid w:val="000B0382"/>
    <w:rPr>
      <w:b/>
      <w:bCs/>
      <w:sz w:val="25"/>
      <w:szCs w:val="25"/>
      <w:shd w:val="clear" w:color="auto" w:fill="FFFFFF"/>
    </w:rPr>
  </w:style>
  <w:style w:type="paragraph" w:customStyle="1" w:styleId="3410">
    <w:name w:val="Заголовок №3 (4)1"/>
    <w:basedOn w:val="Normal"/>
    <w:link w:val="341"/>
    <w:rsid w:val="000B0382"/>
    <w:pPr>
      <w:shd w:val="clear" w:color="auto" w:fill="FFFFFF"/>
      <w:spacing w:before="540" w:after="60" w:line="298" w:lineRule="exact"/>
      <w:outlineLvl w:val="2"/>
    </w:pPr>
    <w:rPr>
      <w:rFonts w:asciiTheme="minorHAnsi" w:hAnsiTheme="minorHAnsi"/>
      <w:b/>
      <w:bCs/>
      <w:sz w:val="25"/>
      <w:szCs w:val="25"/>
    </w:rPr>
  </w:style>
  <w:style w:type="character" w:customStyle="1" w:styleId="342">
    <w:name w:val="Заголовок №3 (4)"/>
    <w:basedOn w:val="341"/>
    <w:rsid w:val="000B0382"/>
  </w:style>
  <w:style w:type="character" w:customStyle="1" w:styleId="347">
    <w:name w:val="Заголовок №3 (4)7"/>
    <w:basedOn w:val="341"/>
    <w:rsid w:val="000B0382"/>
    <w:rPr>
      <w:noProof/>
    </w:rPr>
  </w:style>
  <w:style w:type="character" w:customStyle="1" w:styleId="146">
    <w:name w:val="Основной текст (14) + Полужирный6"/>
    <w:aliases w:val="Не курсив10"/>
    <w:basedOn w:val="14"/>
    <w:rsid w:val="000B0382"/>
    <w:rPr>
      <w:rFonts w:ascii="Times New Roman" w:hAnsi="Times New Roman" w:cs="Times New Roman"/>
      <w:b/>
      <w:bCs/>
      <w:i/>
      <w:iCs/>
      <w:spacing w:val="0"/>
    </w:rPr>
  </w:style>
  <w:style w:type="character" w:customStyle="1" w:styleId="14130">
    <w:name w:val="Основной текст (14)13"/>
    <w:basedOn w:val="14"/>
    <w:rsid w:val="000B0382"/>
    <w:rPr>
      <w:rFonts w:ascii="Times New Roman" w:hAnsi="Times New Roman" w:cs="Times New Roman"/>
      <w:i/>
      <w:iCs/>
      <w:spacing w:val="0"/>
    </w:rPr>
  </w:style>
  <w:style w:type="character" w:customStyle="1" w:styleId="1412">
    <w:name w:val="Основной текст (14)12"/>
    <w:basedOn w:val="14"/>
    <w:rsid w:val="000B0382"/>
    <w:rPr>
      <w:rFonts w:ascii="Times New Roman" w:hAnsi="Times New Roman" w:cs="Times New Roman"/>
      <w:i/>
      <w:iCs/>
      <w:noProof/>
      <w:spacing w:val="0"/>
    </w:rPr>
  </w:style>
  <w:style w:type="character" w:customStyle="1" w:styleId="1430">
    <w:name w:val="Основной текст (14) + Полужирный3"/>
    <w:aliases w:val="Не курсив7"/>
    <w:basedOn w:val="14"/>
    <w:rsid w:val="000B0382"/>
    <w:rPr>
      <w:rFonts w:ascii="Times New Roman" w:hAnsi="Times New Roman" w:cs="Times New Roman"/>
      <w:b/>
      <w:bCs/>
      <w:i/>
      <w:iCs/>
      <w:spacing w:val="0"/>
    </w:rPr>
  </w:style>
  <w:style w:type="character" w:customStyle="1" w:styleId="14110">
    <w:name w:val="Основной текст (14)11"/>
    <w:basedOn w:val="14"/>
    <w:rsid w:val="000B0382"/>
    <w:rPr>
      <w:rFonts w:ascii="Times New Roman" w:hAnsi="Times New Roman" w:cs="Times New Roman"/>
      <w:i/>
      <w:iCs/>
      <w:spacing w:val="0"/>
    </w:rPr>
  </w:style>
  <w:style w:type="character" w:customStyle="1" w:styleId="1410">
    <w:name w:val="Основной текст (14)10"/>
    <w:basedOn w:val="14"/>
    <w:rsid w:val="000B0382"/>
    <w:rPr>
      <w:rFonts w:ascii="Times New Roman" w:hAnsi="Times New Roman" w:cs="Times New Roman"/>
      <w:i/>
      <w:iCs/>
      <w:noProof/>
      <w:spacing w:val="0"/>
    </w:rPr>
  </w:style>
  <w:style w:type="character" w:customStyle="1" w:styleId="1414">
    <w:name w:val="Основной текст (14) + Полужирный1"/>
    <w:aliases w:val="Не курсив5"/>
    <w:basedOn w:val="14"/>
    <w:rsid w:val="000B0382"/>
    <w:rPr>
      <w:rFonts w:ascii="Times New Roman" w:hAnsi="Times New Roman" w:cs="Times New Roman"/>
      <w:b/>
      <w:bCs/>
      <w:i/>
      <w:iCs/>
      <w:spacing w:val="0"/>
    </w:rPr>
  </w:style>
  <w:style w:type="character" w:customStyle="1" w:styleId="346">
    <w:name w:val="Заголовок №3 (4)6"/>
    <w:basedOn w:val="341"/>
    <w:rsid w:val="000B0382"/>
  </w:style>
  <w:style w:type="character" w:customStyle="1" w:styleId="345">
    <w:name w:val="Заголовок №3 (4)5"/>
    <w:basedOn w:val="341"/>
    <w:rsid w:val="000B0382"/>
    <w:rPr>
      <w:noProof/>
    </w:rPr>
  </w:style>
  <w:style w:type="character" w:customStyle="1" w:styleId="344">
    <w:name w:val="Заголовок №3 (4)4"/>
    <w:basedOn w:val="341"/>
    <w:rsid w:val="000B0382"/>
    <w:rPr>
      <w:rFonts w:ascii="Times New Roman" w:hAnsi="Times New Roman" w:cs="Times New Roman"/>
      <w:b/>
      <w:bCs/>
      <w:spacing w:val="0"/>
    </w:rPr>
  </w:style>
  <w:style w:type="character" w:customStyle="1" w:styleId="13a">
    <w:name w:val="Основной текст + 13"/>
    <w:aliases w:val="5 pt6,Малые прописные"/>
    <w:basedOn w:val="BodyTextChar"/>
    <w:rsid w:val="000B0382"/>
    <w:rPr>
      <w:rFonts w:ascii="Times New Roman" w:hAnsi="Times New Roman" w:cs="Times New Roman"/>
      <w:smallCaps/>
      <w:spacing w:val="0"/>
      <w:sz w:val="27"/>
      <w:szCs w:val="27"/>
      <w:lang w:bidi="ar-SA"/>
    </w:rPr>
  </w:style>
  <w:style w:type="character" w:customStyle="1" w:styleId="471">
    <w:name w:val="Заголовок №47"/>
    <w:basedOn w:val="4a"/>
    <w:rsid w:val="000B0382"/>
    <w:rPr>
      <w:rFonts w:ascii="Times New Roman" w:hAnsi="Times New Roman" w:cs="Times New Roman"/>
      <w:b/>
      <w:bCs/>
      <w:noProof/>
      <w:spacing w:val="0"/>
    </w:rPr>
  </w:style>
  <w:style w:type="character" w:customStyle="1" w:styleId="460">
    <w:name w:val="Заголовок №46"/>
    <w:basedOn w:val="4a"/>
    <w:rsid w:val="000B0382"/>
    <w:rPr>
      <w:rFonts w:ascii="Times New Roman" w:hAnsi="Times New Roman" w:cs="Times New Roman"/>
      <w:b/>
      <w:bCs/>
      <w:noProof/>
      <w:spacing w:val="0"/>
    </w:rPr>
  </w:style>
  <w:style w:type="character" w:customStyle="1" w:styleId="343">
    <w:name w:val="Заголовок №3 (4)3"/>
    <w:basedOn w:val="341"/>
    <w:rsid w:val="000B0382"/>
    <w:rPr>
      <w:rFonts w:ascii="Times New Roman" w:hAnsi="Times New Roman" w:cs="Times New Roman"/>
      <w:b/>
      <w:bCs/>
      <w:spacing w:val="0"/>
    </w:rPr>
  </w:style>
  <w:style w:type="character" w:customStyle="1" w:styleId="3420">
    <w:name w:val="Заголовок №3 (4)2"/>
    <w:basedOn w:val="341"/>
    <w:rsid w:val="000B0382"/>
    <w:rPr>
      <w:rFonts w:ascii="Times New Roman" w:hAnsi="Times New Roman" w:cs="Times New Roman"/>
      <w:b/>
      <w:bCs/>
      <w:noProof/>
      <w:spacing w:val="0"/>
    </w:rPr>
  </w:style>
  <w:style w:type="character" w:customStyle="1" w:styleId="435">
    <w:name w:val="Заголовок №43"/>
    <w:basedOn w:val="4a"/>
    <w:rsid w:val="000B0382"/>
    <w:rPr>
      <w:rFonts w:ascii="Times New Roman" w:hAnsi="Times New Roman" w:cs="Times New Roman"/>
      <w:b/>
      <w:bCs/>
      <w:noProof/>
      <w:spacing w:val="0"/>
    </w:rPr>
  </w:style>
  <w:style w:type="character" w:customStyle="1" w:styleId="42b">
    <w:name w:val="Заголовок №42"/>
    <w:basedOn w:val="4a"/>
    <w:rsid w:val="000B0382"/>
    <w:rPr>
      <w:rFonts w:ascii="Times New Roman" w:hAnsi="Times New Roman" w:cs="Times New Roman"/>
      <w:b/>
      <w:bCs/>
      <w:noProof/>
      <w:spacing w:val="0"/>
    </w:rPr>
  </w:style>
  <w:style w:type="character" w:customStyle="1" w:styleId="200">
    <w:name w:val="Основной текст (20)_"/>
    <w:basedOn w:val="DefaultParagraphFont"/>
    <w:link w:val="201"/>
    <w:rsid w:val="000B0382"/>
    <w:rPr>
      <w:b/>
      <w:bCs/>
      <w:sz w:val="25"/>
      <w:szCs w:val="25"/>
      <w:shd w:val="clear" w:color="auto" w:fill="FFFFFF"/>
    </w:rPr>
  </w:style>
  <w:style w:type="paragraph" w:customStyle="1" w:styleId="201">
    <w:name w:val="Основной текст (20)1"/>
    <w:basedOn w:val="Normal"/>
    <w:link w:val="200"/>
    <w:rsid w:val="000B0382"/>
    <w:pPr>
      <w:shd w:val="clear" w:color="auto" w:fill="FFFFFF"/>
      <w:spacing w:after="60" w:line="283" w:lineRule="exact"/>
    </w:pPr>
    <w:rPr>
      <w:rFonts w:asciiTheme="minorHAnsi" w:hAnsiTheme="minorHAnsi"/>
      <w:b/>
      <w:bCs/>
      <w:sz w:val="25"/>
      <w:szCs w:val="25"/>
    </w:rPr>
  </w:style>
  <w:style w:type="character" w:customStyle="1" w:styleId="202">
    <w:name w:val="Основной текст (20)"/>
    <w:basedOn w:val="200"/>
    <w:rsid w:val="000B0382"/>
  </w:style>
  <w:style w:type="character" w:customStyle="1" w:styleId="2020">
    <w:name w:val="Основной текст (20)2"/>
    <w:basedOn w:val="200"/>
    <w:rsid w:val="000B0382"/>
    <w:rPr>
      <w:noProof/>
    </w:rPr>
  </w:style>
  <w:style w:type="character" w:customStyle="1" w:styleId="411">
    <w:name w:val="Заголовок №4 + Не полужирный1"/>
    <w:basedOn w:val="4a"/>
    <w:rsid w:val="000B0382"/>
    <w:rPr>
      <w:rFonts w:ascii="Times New Roman" w:hAnsi="Times New Roman" w:cs="Times New Roman"/>
      <w:b/>
      <w:bCs/>
      <w:spacing w:val="0"/>
    </w:rPr>
  </w:style>
  <w:style w:type="character" w:customStyle="1" w:styleId="1320">
    <w:name w:val="Основной текст + 132"/>
    <w:aliases w:val="5 pt5,Малые прописные2"/>
    <w:basedOn w:val="BodyTextChar"/>
    <w:rsid w:val="000B0382"/>
    <w:rPr>
      <w:rFonts w:ascii="Times New Roman" w:hAnsi="Times New Roman" w:cs="Times New Roman"/>
      <w:smallCaps/>
      <w:spacing w:val="0"/>
      <w:sz w:val="27"/>
      <w:szCs w:val="27"/>
      <w:u w:val="single"/>
      <w:lang w:bidi="ar-SA"/>
    </w:rPr>
  </w:style>
  <w:style w:type="character" w:customStyle="1" w:styleId="4d">
    <w:name w:val="Основной текст + Курсив4"/>
    <w:basedOn w:val="BodyTextChar"/>
    <w:rsid w:val="000B0382"/>
    <w:rPr>
      <w:rFonts w:ascii="Times New Roman" w:hAnsi="Times New Roman" w:cs="Times New Roman"/>
      <w:i/>
      <w:iCs/>
      <w:spacing w:val="0"/>
      <w:sz w:val="22"/>
      <w:szCs w:val="22"/>
      <w:lang w:bidi="ar-SA"/>
    </w:rPr>
  </w:style>
  <w:style w:type="character" w:customStyle="1" w:styleId="3c">
    <w:name w:val="Основной текст + Курсив3"/>
    <w:basedOn w:val="BodyTextChar"/>
    <w:rsid w:val="000B0382"/>
    <w:rPr>
      <w:rFonts w:ascii="Times New Roman" w:hAnsi="Times New Roman" w:cs="Times New Roman"/>
      <w:i/>
      <w:iCs/>
      <w:spacing w:val="0"/>
      <w:sz w:val="22"/>
      <w:szCs w:val="22"/>
      <w:lang w:bidi="ar-SA"/>
    </w:rPr>
  </w:style>
  <w:style w:type="character" w:customStyle="1" w:styleId="2a">
    <w:name w:val="Основной текст + Курсив2"/>
    <w:basedOn w:val="BodyTextChar"/>
    <w:rsid w:val="000B0382"/>
    <w:rPr>
      <w:rFonts w:ascii="Times New Roman" w:hAnsi="Times New Roman" w:cs="Times New Roman"/>
      <w:i/>
      <w:iCs/>
      <w:noProof/>
      <w:spacing w:val="0"/>
      <w:sz w:val="22"/>
      <w:szCs w:val="22"/>
      <w:lang w:bidi="ar-SA"/>
    </w:rPr>
  </w:style>
  <w:style w:type="character" w:customStyle="1" w:styleId="190">
    <w:name w:val="Заголовок №19"/>
    <w:basedOn w:val="1"/>
    <w:rsid w:val="000B0382"/>
    <w:rPr>
      <w:rFonts w:cs="Calibri"/>
      <w:spacing w:val="0"/>
    </w:rPr>
  </w:style>
  <w:style w:type="character" w:customStyle="1" w:styleId="1262">
    <w:name w:val="Основной текст (12)62"/>
    <w:basedOn w:val="125"/>
    <w:rsid w:val="000B0382"/>
    <w:rPr>
      <w:rFonts w:ascii="Times New Roman" w:hAnsi="Times New Roman" w:cs="Times New Roman"/>
      <w:spacing w:val="0"/>
    </w:rPr>
  </w:style>
  <w:style w:type="character" w:customStyle="1" w:styleId="1261">
    <w:name w:val="Основной текст (12)61"/>
    <w:basedOn w:val="125"/>
    <w:rsid w:val="000B0382"/>
    <w:rPr>
      <w:rFonts w:ascii="Times New Roman" w:hAnsi="Times New Roman" w:cs="Times New Roman"/>
      <w:noProof/>
      <w:spacing w:val="0"/>
    </w:rPr>
  </w:style>
  <w:style w:type="character" w:customStyle="1" w:styleId="1260">
    <w:name w:val="Основной текст (12)60"/>
    <w:basedOn w:val="125"/>
    <w:rsid w:val="000B0382"/>
    <w:rPr>
      <w:rFonts w:ascii="Times New Roman" w:hAnsi="Times New Roman" w:cs="Times New Roman"/>
      <w:spacing w:val="0"/>
    </w:rPr>
  </w:style>
  <w:style w:type="character" w:customStyle="1" w:styleId="1259">
    <w:name w:val="Основной текст (12)59"/>
    <w:basedOn w:val="125"/>
    <w:rsid w:val="000B0382"/>
    <w:rPr>
      <w:rFonts w:ascii="Times New Roman" w:hAnsi="Times New Roman" w:cs="Times New Roman"/>
      <w:noProof/>
      <w:spacing w:val="0"/>
    </w:rPr>
  </w:style>
  <w:style w:type="character" w:customStyle="1" w:styleId="149">
    <w:name w:val="Основной текст (14)9"/>
    <w:basedOn w:val="14"/>
    <w:rsid w:val="000B0382"/>
    <w:rPr>
      <w:rFonts w:ascii="Times New Roman" w:hAnsi="Times New Roman" w:cs="Times New Roman"/>
      <w:i/>
      <w:iCs/>
      <w:spacing w:val="0"/>
    </w:rPr>
  </w:style>
  <w:style w:type="character" w:customStyle="1" w:styleId="148">
    <w:name w:val="Основной текст (14)8"/>
    <w:basedOn w:val="14"/>
    <w:rsid w:val="000B0382"/>
    <w:rPr>
      <w:rFonts w:ascii="Times New Roman" w:hAnsi="Times New Roman" w:cs="Times New Roman"/>
      <w:i/>
      <w:iCs/>
      <w:spacing w:val="0"/>
    </w:rPr>
  </w:style>
  <w:style w:type="character" w:customStyle="1" w:styleId="1461">
    <w:name w:val="Основной текст (14)6"/>
    <w:basedOn w:val="14"/>
    <w:rsid w:val="000B0382"/>
    <w:rPr>
      <w:rFonts w:ascii="Times New Roman" w:hAnsi="Times New Roman" w:cs="Times New Roman"/>
      <w:i/>
      <w:iCs/>
      <w:spacing w:val="0"/>
    </w:rPr>
  </w:style>
  <w:style w:type="character" w:customStyle="1" w:styleId="145">
    <w:name w:val="Основной текст (14)5"/>
    <w:basedOn w:val="14"/>
    <w:rsid w:val="000B0382"/>
    <w:rPr>
      <w:rFonts w:ascii="Times New Roman" w:hAnsi="Times New Roman" w:cs="Times New Roman"/>
      <w:i/>
      <w:iCs/>
      <w:spacing w:val="0"/>
    </w:rPr>
  </w:style>
  <w:style w:type="character" w:customStyle="1" w:styleId="1258">
    <w:name w:val="Основной текст (12)58"/>
    <w:basedOn w:val="125"/>
    <w:rsid w:val="000B0382"/>
    <w:rPr>
      <w:rFonts w:ascii="Times New Roman" w:hAnsi="Times New Roman" w:cs="Times New Roman"/>
      <w:spacing w:val="0"/>
    </w:rPr>
  </w:style>
  <w:style w:type="character" w:customStyle="1" w:styleId="1257">
    <w:name w:val="Основной текст (12)57"/>
    <w:basedOn w:val="125"/>
    <w:rsid w:val="000B0382"/>
    <w:rPr>
      <w:rFonts w:ascii="Times New Roman" w:hAnsi="Times New Roman" w:cs="Times New Roman"/>
      <w:noProof/>
      <w:spacing w:val="0"/>
    </w:rPr>
  </w:style>
  <w:style w:type="character" w:customStyle="1" w:styleId="1440">
    <w:name w:val="Основной текст (14)4"/>
    <w:basedOn w:val="14"/>
    <w:rsid w:val="000B0382"/>
    <w:rPr>
      <w:rFonts w:ascii="Times New Roman" w:hAnsi="Times New Roman" w:cs="Times New Roman"/>
      <w:i/>
      <w:iCs/>
      <w:spacing w:val="0"/>
    </w:rPr>
  </w:style>
  <w:style w:type="character" w:customStyle="1" w:styleId="12pt2">
    <w:name w:val="Заголовок №1 + Интервал 2 pt2"/>
    <w:basedOn w:val="1"/>
    <w:rsid w:val="000B0382"/>
    <w:rPr>
      <w:rFonts w:cs="Calibri"/>
      <w:spacing w:val="40"/>
    </w:rPr>
  </w:style>
  <w:style w:type="character" w:customStyle="1" w:styleId="183">
    <w:name w:val="Заголовок №18"/>
    <w:basedOn w:val="1"/>
    <w:rsid w:val="000B0382"/>
    <w:rPr>
      <w:rFonts w:cs="Calibri"/>
      <w:spacing w:val="0"/>
    </w:rPr>
  </w:style>
  <w:style w:type="character" w:customStyle="1" w:styleId="17a">
    <w:name w:val="Заголовок №17"/>
    <w:basedOn w:val="1"/>
    <w:rsid w:val="000B0382"/>
    <w:rPr>
      <w:rFonts w:cs="Calibri"/>
      <w:noProof/>
      <w:spacing w:val="0"/>
    </w:rPr>
  </w:style>
  <w:style w:type="character" w:customStyle="1" w:styleId="4e">
    <w:name w:val="Подпись к таблице4"/>
    <w:basedOn w:val="a6"/>
    <w:rsid w:val="000B0382"/>
    <w:rPr>
      <w:rFonts w:ascii="Times New Roman" w:hAnsi="Times New Roman" w:cs="Times New Roman"/>
      <w:b/>
      <w:bCs/>
      <w:spacing w:val="0"/>
      <w:sz w:val="20"/>
      <w:szCs w:val="20"/>
    </w:rPr>
  </w:style>
  <w:style w:type="character" w:customStyle="1" w:styleId="3d">
    <w:name w:val="Подпись к таблице3"/>
    <w:basedOn w:val="a6"/>
    <w:rsid w:val="000B0382"/>
    <w:rPr>
      <w:rFonts w:ascii="Times New Roman" w:hAnsi="Times New Roman" w:cs="Times New Roman"/>
      <w:b/>
      <w:bCs/>
      <w:noProof/>
      <w:spacing w:val="0"/>
      <w:sz w:val="20"/>
      <w:szCs w:val="20"/>
    </w:rPr>
  </w:style>
  <w:style w:type="character" w:customStyle="1" w:styleId="1256">
    <w:name w:val="Основной текст (12)56"/>
    <w:basedOn w:val="125"/>
    <w:rsid w:val="000B0382"/>
    <w:rPr>
      <w:rFonts w:ascii="Times New Roman" w:hAnsi="Times New Roman" w:cs="Times New Roman"/>
      <w:spacing w:val="0"/>
    </w:rPr>
  </w:style>
  <w:style w:type="character" w:customStyle="1" w:styleId="1255">
    <w:name w:val="Основной текст (12)55"/>
    <w:basedOn w:val="125"/>
    <w:rsid w:val="000B0382"/>
    <w:rPr>
      <w:rFonts w:ascii="Times New Roman" w:hAnsi="Times New Roman" w:cs="Times New Roman"/>
      <w:spacing w:val="0"/>
    </w:rPr>
  </w:style>
  <w:style w:type="character" w:customStyle="1" w:styleId="1254">
    <w:name w:val="Основной текст (12)54"/>
    <w:basedOn w:val="125"/>
    <w:rsid w:val="000B0382"/>
    <w:rPr>
      <w:rFonts w:ascii="Times New Roman" w:hAnsi="Times New Roman" w:cs="Times New Roman"/>
      <w:noProof/>
      <w:spacing w:val="0"/>
    </w:rPr>
  </w:style>
  <w:style w:type="character" w:customStyle="1" w:styleId="1512">
    <w:name w:val="Основной текст (15)12"/>
    <w:basedOn w:val="152"/>
    <w:rsid w:val="000B0382"/>
    <w:rPr>
      <w:rFonts w:ascii="Times New Roman" w:hAnsi="Times New Roman" w:cs="Times New Roman"/>
      <w:i/>
      <w:iCs/>
      <w:spacing w:val="0"/>
    </w:rPr>
  </w:style>
  <w:style w:type="character" w:customStyle="1" w:styleId="1253">
    <w:name w:val="Основной текст (12)53"/>
    <w:basedOn w:val="125"/>
    <w:rsid w:val="000B0382"/>
    <w:rPr>
      <w:rFonts w:ascii="Times New Roman" w:hAnsi="Times New Roman" w:cs="Times New Roman"/>
      <w:spacing w:val="0"/>
    </w:rPr>
  </w:style>
  <w:style w:type="character" w:customStyle="1" w:styleId="2b">
    <w:name w:val="Подпись к таблице (2)"/>
    <w:basedOn w:val="DefaultParagraphFont"/>
    <w:rsid w:val="000B0382"/>
    <w:rPr>
      <w:rFonts w:ascii="Times New Roman" w:hAnsi="Times New Roman" w:cs="Times New Roman"/>
      <w:spacing w:val="0"/>
      <w:sz w:val="19"/>
      <w:szCs w:val="19"/>
    </w:rPr>
  </w:style>
  <w:style w:type="character" w:customStyle="1" w:styleId="12pt1">
    <w:name w:val="Заголовок №1 + Интервал 2 pt1"/>
    <w:basedOn w:val="1"/>
    <w:rsid w:val="000B0382"/>
    <w:rPr>
      <w:rFonts w:cs="Calibri"/>
      <w:spacing w:val="40"/>
    </w:rPr>
  </w:style>
  <w:style w:type="character" w:customStyle="1" w:styleId="162">
    <w:name w:val="Заголовок №16"/>
    <w:basedOn w:val="1"/>
    <w:rsid w:val="000B0382"/>
    <w:rPr>
      <w:rFonts w:cs="Calibri"/>
      <w:spacing w:val="0"/>
    </w:rPr>
  </w:style>
  <w:style w:type="character" w:customStyle="1" w:styleId="153">
    <w:name w:val="Заголовок №15"/>
    <w:basedOn w:val="1"/>
    <w:rsid w:val="000B0382"/>
    <w:rPr>
      <w:rFonts w:cs="Calibri"/>
      <w:noProof/>
      <w:spacing w:val="0"/>
    </w:rPr>
  </w:style>
  <w:style w:type="character" w:customStyle="1" w:styleId="1241">
    <w:name w:val="Основной текст (12)41"/>
    <w:basedOn w:val="125"/>
    <w:rsid w:val="000B0382"/>
    <w:rPr>
      <w:rFonts w:ascii="Times New Roman" w:hAnsi="Times New Roman" w:cs="Times New Roman"/>
      <w:spacing w:val="0"/>
    </w:rPr>
  </w:style>
  <w:style w:type="character" w:customStyle="1" w:styleId="1240">
    <w:name w:val="Основной текст (12)40"/>
    <w:basedOn w:val="125"/>
    <w:rsid w:val="000B0382"/>
    <w:rPr>
      <w:rFonts w:ascii="Times New Roman" w:hAnsi="Times New Roman" w:cs="Times New Roman"/>
      <w:noProof/>
      <w:spacing w:val="0"/>
    </w:rPr>
  </w:style>
  <w:style w:type="character" w:customStyle="1" w:styleId="348">
    <w:name w:val="Заголовок №3 + Не полужирный4"/>
    <w:aliases w:val="Курсив6"/>
    <w:basedOn w:val="3"/>
    <w:rsid w:val="000B0382"/>
    <w:rPr>
      <w:rFonts w:ascii="Times New Roman" w:hAnsi="Times New Roman" w:cs="Times New Roman"/>
      <w:b/>
      <w:bCs/>
      <w:i/>
      <w:iCs/>
      <w:spacing w:val="0"/>
      <w:sz w:val="22"/>
      <w:szCs w:val="22"/>
      <w:lang w:bidi="ar-SA"/>
    </w:rPr>
  </w:style>
  <w:style w:type="character" w:customStyle="1" w:styleId="352">
    <w:name w:val="Заголовок №3 (5)_"/>
    <w:basedOn w:val="DefaultParagraphFont"/>
    <w:link w:val="3510"/>
    <w:rsid w:val="000B0382"/>
    <w:rPr>
      <w:i/>
      <w:iCs/>
      <w:shd w:val="clear" w:color="auto" w:fill="FFFFFF"/>
    </w:rPr>
  </w:style>
  <w:style w:type="paragraph" w:customStyle="1" w:styleId="3510">
    <w:name w:val="Заголовок №3 (5)1"/>
    <w:basedOn w:val="Normal"/>
    <w:link w:val="352"/>
    <w:rsid w:val="000B0382"/>
    <w:pPr>
      <w:shd w:val="clear" w:color="auto" w:fill="FFFFFF"/>
      <w:spacing w:after="0" w:line="211" w:lineRule="exact"/>
      <w:ind w:firstLine="400"/>
      <w:jc w:val="both"/>
      <w:outlineLvl w:val="2"/>
    </w:pPr>
    <w:rPr>
      <w:rFonts w:asciiTheme="minorHAnsi" w:hAnsiTheme="minorHAnsi"/>
      <w:i/>
      <w:iCs/>
      <w:sz w:val="22"/>
    </w:rPr>
  </w:style>
  <w:style w:type="character" w:customStyle="1" w:styleId="353">
    <w:name w:val="Заголовок №3 (5)"/>
    <w:basedOn w:val="352"/>
    <w:rsid w:val="000B0382"/>
  </w:style>
  <w:style w:type="character" w:customStyle="1" w:styleId="354">
    <w:name w:val="Заголовок №3 (5) + Полужирный"/>
    <w:aliases w:val="Не курсив4"/>
    <w:basedOn w:val="352"/>
    <w:rsid w:val="000B0382"/>
    <w:rPr>
      <w:b/>
      <w:bCs/>
    </w:rPr>
  </w:style>
  <w:style w:type="character" w:customStyle="1" w:styleId="33a">
    <w:name w:val="Заголовок №3 + Не полужирный3"/>
    <w:aliases w:val="Курсив5"/>
    <w:basedOn w:val="3"/>
    <w:rsid w:val="000B0382"/>
    <w:rPr>
      <w:rFonts w:ascii="Times New Roman" w:hAnsi="Times New Roman" w:cs="Times New Roman"/>
      <w:b/>
      <w:bCs/>
      <w:i/>
      <w:iCs/>
      <w:spacing w:val="0"/>
      <w:sz w:val="22"/>
      <w:szCs w:val="22"/>
      <w:lang w:bidi="ar-SA"/>
    </w:rPr>
  </w:style>
  <w:style w:type="character" w:customStyle="1" w:styleId="32b">
    <w:name w:val="Заголовок №3 + Не полужирный2"/>
    <w:aliases w:val="Курсив4"/>
    <w:basedOn w:val="3"/>
    <w:rsid w:val="000B0382"/>
    <w:rPr>
      <w:rFonts w:ascii="Times New Roman" w:hAnsi="Times New Roman" w:cs="Times New Roman"/>
      <w:b/>
      <w:bCs/>
      <w:i/>
      <w:iCs/>
      <w:spacing w:val="0"/>
      <w:sz w:val="22"/>
      <w:szCs w:val="22"/>
      <w:lang w:bidi="ar-SA"/>
    </w:rPr>
  </w:style>
  <w:style w:type="character" w:customStyle="1" w:styleId="3520">
    <w:name w:val="Заголовок №3 (5)2"/>
    <w:basedOn w:val="352"/>
    <w:rsid w:val="000B0382"/>
  </w:style>
  <w:style w:type="character" w:customStyle="1" w:styleId="3511">
    <w:name w:val="Заголовок №3 (5) + Полужирный1"/>
    <w:aliases w:val="Не курсив3"/>
    <w:basedOn w:val="352"/>
    <w:rsid w:val="000B0382"/>
    <w:rPr>
      <w:b/>
      <w:bCs/>
    </w:rPr>
  </w:style>
  <w:style w:type="character" w:customStyle="1" w:styleId="311">
    <w:name w:val="Заголовок №3 + Не полужирный1"/>
    <w:aliases w:val="Курсив3"/>
    <w:basedOn w:val="3"/>
    <w:rsid w:val="000B0382"/>
    <w:rPr>
      <w:rFonts w:ascii="Times New Roman" w:hAnsi="Times New Roman" w:cs="Times New Roman"/>
      <w:b/>
      <w:bCs/>
      <w:i/>
      <w:iCs/>
      <w:spacing w:val="0"/>
      <w:sz w:val="22"/>
      <w:szCs w:val="22"/>
      <w:lang w:bidi="ar-SA"/>
    </w:rPr>
  </w:style>
  <w:style w:type="character" w:customStyle="1" w:styleId="191">
    <w:name w:val="Основной текст (19)_"/>
    <w:basedOn w:val="DefaultParagraphFont"/>
    <w:link w:val="1910"/>
    <w:rsid w:val="000B0382"/>
    <w:rPr>
      <w:b/>
      <w:bCs/>
      <w:shd w:val="clear" w:color="auto" w:fill="FFFFFF"/>
    </w:rPr>
  </w:style>
  <w:style w:type="paragraph" w:customStyle="1" w:styleId="1910">
    <w:name w:val="Основной текст (19)1"/>
    <w:basedOn w:val="Normal"/>
    <w:link w:val="191"/>
    <w:rsid w:val="000B0382"/>
    <w:pPr>
      <w:shd w:val="clear" w:color="auto" w:fill="FFFFFF"/>
      <w:spacing w:after="0" w:line="240" w:lineRule="atLeast"/>
    </w:pPr>
    <w:rPr>
      <w:rFonts w:asciiTheme="minorHAnsi" w:hAnsiTheme="minorHAnsi"/>
      <w:b/>
      <w:bCs/>
      <w:sz w:val="22"/>
    </w:rPr>
  </w:style>
  <w:style w:type="character" w:customStyle="1" w:styleId="1930">
    <w:name w:val="Основной текст (19)30"/>
    <w:basedOn w:val="191"/>
    <w:rsid w:val="000B0382"/>
  </w:style>
  <w:style w:type="character" w:customStyle="1" w:styleId="1311">
    <w:name w:val="Основной текст + 131"/>
    <w:aliases w:val="5 pt4,Малые прописные1"/>
    <w:basedOn w:val="BodyTextChar"/>
    <w:rsid w:val="000B0382"/>
    <w:rPr>
      <w:rFonts w:ascii="Times New Roman" w:hAnsi="Times New Roman" w:cs="Times New Roman"/>
      <w:smallCaps/>
      <w:spacing w:val="0"/>
      <w:sz w:val="27"/>
      <w:szCs w:val="27"/>
      <w:lang w:bidi="ar-SA"/>
    </w:rPr>
  </w:style>
  <w:style w:type="character" w:customStyle="1" w:styleId="2c">
    <w:name w:val="Подпись к таблице2"/>
    <w:basedOn w:val="a6"/>
    <w:rsid w:val="000B0382"/>
    <w:rPr>
      <w:rFonts w:ascii="Times New Roman" w:hAnsi="Times New Roman" w:cs="Times New Roman"/>
      <w:b/>
      <w:bCs/>
      <w:spacing w:val="0"/>
      <w:sz w:val="20"/>
      <w:szCs w:val="20"/>
    </w:rPr>
  </w:style>
  <w:style w:type="character" w:customStyle="1" w:styleId="2d">
    <w:name w:val="Подпись к таблице (2)_"/>
    <w:basedOn w:val="DefaultParagraphFont"/>
    <w:link w:val="211"/>
    <w:rsid w:val="000B0382"/>
    <w:rPr>
      <w:sz w:val="19"/>
      <w:szCs w:val="19"/>
      <w:shd w:val="clear" w:color="auto" w:fill="FFFFFF"/>
    </w:rPr>
  </w:style>
  <w:style w:type="paragraph" w:customStyle="1" w:styleId="211">
    <w:name w:val="Подпись к таблице (2)1"/>
    <w:basedOn w:val="Normal"/>
    <w:link w:val="2d"/>
    <w:rsid w:val="000B0382"/>
    <w:pPr>
      <w:shd w:val="clear" w:color="auto" w:fill="FFFFFF"/>
      <w:spacing w:after="0" w:line="192" w:lineRule="exact"/>
      <w:jc w:val="both"/>
    </w:pPr>
    <w:rPr>
      <w:rFonts w:asciiTheme="minorHAnsi" w:hAnsiTheme="minorHAnsi"/>
      <w:sz w:val="19"/>
      <w:szCs w:val="19"/>
    </w:rPr>
  </w:style>
  <w:style w:type="character" w:customStyle="1" w:styleId="229">
    <w:name w:val="Подпись к таблице (2)2"/>
    <w:basedOn w:val="2d"/>
    <w:rsid w:val="000B0382"/>
  </w:style>
  <w:style w:type="character" w:customStyle="1" w:styleId="1927">
    <w:name w:val="Основной текст (19)27"/>
    <w:basedOn w:val="191"/>
    <w:rsid w:val="000B0382"/>
    <w:rPr>
      <w:rFonts w:ascii="Times New Roman" w:hAnsi="Times New Roman" w:cs="Times New Roman"/>
      <w:b/>
      <w:bCs/>
      <w:spacing w:val="0"/>
      <w:sz w:val="20"/>
      <w:szCs w:val="20"/>
    </w:rPr>
  </w:style>
  <w:style w:type="character" w:customStyle="1" w:styleId="1237">
    <w:name w:val="Основной текст (12)37"/>
    <w:basedOn w:val="125"/>
    <w:rsid w:val="000B0382"/>
    <w:rPr>
      <w:rFonts w:ascii="Times New Roman" w:hAnsi="Times New Roman" w:cs="Times New Roman"/>
      <w:spacing w:val="0"/>
    </w:rPr>
  </w:style>
  <w:style w:type="character" w:customStyle="1" w:styleId="1236">
    <w:name w:val="Основной текст (12)36"/>
    <w:basedOn w:val="125"/>
    <w:rsid w:val="000B0382"/>
    <w:rPr>
      <w:rFonts w:ascii="Times New Roman" w:hAnsi="Times New Roman" w:cs="Times New Roman"/>
      <w:spacing w:val="0"/>
    </w:rPr>
  </w:style>
  <w:style w:type="character" w:customStyle="1" w:styleId="1235">
    <w:name w:val="Основной текст (12)35"/>
    <w:basedOn w:val="125"/>
    <w:rsid w:val="000B0382"/>
    <w:rPr>
      <w:rFonts w:ascii="Times New Roman" w:hAnsi="Times New Roman" w:cs="Times New Roman"/>
      <w:spacing w:val="0"/>
    </w:rPr>
  </w:style>
  <w:style w:type="character" w:customStyle="1" w:styleId="1234">
    <w:name w:val="Основной текст (12)34"/>
    <w:basedOn w:val="125"/>
    <w:rsid w:val="000B0382"/>
    <w:rPr>
      <w:rFonts w:ascii="Times New Roman" w:hAnsi="Times New Roman" w:cs="Times New Roman"/>
      <w:spacing w:val="0"/>
    </w:rPr>
  </w:style>
  <w:style w:type="character" w:customStyle="1" w:styleId="12-1pt">
    <w:name w:val="Основной текст (12) + Интервал -1 pt"/>
    <w:basedOn w:val="125"/>
    <w:rsid w:val="000B0382"/>
    <w:rPr>
      <w:rFonts w:ascii="Times New Roman" w:hAnsi="Times New Roman" w:cs="Times New Roman"/>
      <w:spacing w:val="-20"/>
    </w:rPr>
  </w:style>
  <w:style w:type="character" w:customStyle="1" w:styleId="1233">
    <w:name w:val="Основной текст (12)33"/>
    <w:basedOn w:val="125"/>
    <w:rsid w:val="000B0382"/>
    <w:rPr>
      <w:rFonts w:ascii="Times New Roman" w:hAnsi="Times New Roman" w:cs="Times New Roman"/>
      <w:spacing w:val="0"/>
    </w:rPr>
  </w:style>
  <w:style w:type="character" w:customStyle="1" w:styleId="1232">
    <w:name w:val="Основной текст (12)32"/>
    <w:basedOn w:val="125"/>
    <w:rsid w:val="000B0382"/>
    <w:rPr>
      <w:rFonts w:ascii="Times New Roman" w:hAnsi="Times New Roman" w:cs="Times New Roman"/>
      <w:spacing w:val="0"/>
    </w:rPr>
  </w:style>
  <w:style w:type="character" w:customStyle="1" w:styleId="1231">
    <w:name w:val="Основной текст (12)31"/>
    <w:basedOn w:val="125"/>
    <w:rsid w:val="000B0382"/>
    <w:rPr>
      <w:rFonts w:ascii="Times New Roman" w:hAnsi="Times New Roman" w:cs="Times New Roman"/>
      <w:spacing w:val="0"/>
    </w:rPr>
  </w:style>
  <w:style w:type="character" w:customStyle="1" w:styleId="12300">
    <w:name w:val="Основной текст (12)30"/>
    <w:basedOn w:val="125"/>
    <w:rsid w:val="000B0382"/>
    <w:rPr>
      <w:rFonts w:ascii="Times New Roman" w:hAnsi="Times New Roman" w:cs="Times New Roman"/>
      <w:spacing w:val="0"/>
    </w:rPr>
  </w:style>
  <w:style w:type="character" w:customStyle="1" w:styleId="1229">
    <w:name w:val="Основной текст (12)29"/>
    <w:basedOn w:val="125"/>
    <w:rsid w:val="000B0382"/>
    <w:rPr>
      <w:rFonts w:ascii="Times New Roman" w:hAnsi="Times New Roman" w:cs="Times New Roman"/>
      <w:spacing w:val="0"/>
    </w:rPr>
  </w:style>
  <w:style w:type="character" w:customStyle="1" w:styleId="1228">
    <w:name w:val="Основной текст (12)28"/>
    <w:basedOn w:val="125"/>
    <w:rsid w:val="000B0382"/>
    <w:rPr>
      <w:rFonts w:ascii="Times New Roman" w:hAnsi="Times New Roman" w:cs="Times New Roman"/>
      <w:spacing w:val="0"/>
    </w:rPr>
  </w:style>
  <w:style w:type="character" w:customStyle="1" w:styleId="1227">
    <w:name w:val="Основной текст (12)27"/>
    <w:basedOn w:val="125"/>
    <w:rsid w:val="000B0382"/>
    <w:rPr>
      <w:rFonts w:ascii="Times New Roman" w:hAnsi="Times New Roman" w:cs="Times New Roman"/>
      <w:spacing w:val="0"/>
    </w:rPr>
  </w:style>
  <w:style w:type="character" w:customStyle="1" w:styleId="1921">
    <w:name w:val="Основной текст (19)21"/>
    <w:basedOn w:val="191"/>
    <w:rsid w:val="000B0382"/>
    <w:rPr>
      <w:rFonts w:ascii="Times New Roman" w:hAnsi="Times New Roman" w:cs="Times New Roman"/>
      <w:b/>
      <w:bCs/>
      <w:spacing w:val="0"/>
      <w:sz w:val="20"/>
      <w:szCs w:val="20"/>
    </w:rPr>
  </w:style>
  <w:style w:type="character" w:customStyle="1" w:styleId="1920">
    <w:name w:val="Основной текст (19)20"/>
    <w:basedOn w:val="191"/>
    <w:rsid w:val="000B0382"/>
    <w:rPr>
      <w:rFonts w:ascii="Times New Roman" w:hAnsi="Times New Roman" w:cs="Times New Roman"/>
      <w:b/>
      <w:bCs/>
      <w:noProof/>
      <w:spacing w:val="0"/>
      <w:sz w:val="20"/>
      <w:szCs w:val="20"/>
    </w:rPr>
  </w:style>
  <w:style w:type="character" w:customStyle="1" w:styleId="1432">
    <w:name w:val="Основной текст (14)3"/>
    <w:basedOn w:val="14"/>
    <w:rsid w:val="000B0382"/>
    <w:rPr>
      <w:rFonts w:ascii="Times New Roman" w:hAnsi="Times New Roman" w:cs="Times New Roman"/>
      <w:i/>
      <w:iCs/>
      <w:spacing w:val="0"/>
    </w:rPr>
  </w:style>
  <w:style w:type="character" w:customStyle="1" w:styleId="1224">
    <w:name w:val="Основной текст (12)24"/>
    <w:basedOn w:val="125"/>
    <w:rsid w:val="000B0382"/>
    <w:rPr>
      <w:rFonts w:ascii="Times New Roman" w:hAnsi="Times New Roman" w:cs="Times New Roman"/>
      <w:spacing w:val="0"/>
    </w:rPr>
  </w:style>
  <w:style w:type="character" w:customStyle="1" w:styleId="1223">
    <w:name w:val="Основной текст (12)23"/>
    <w:basedOn w:val="125"/>
    <w:rsid w:val="000B0382"/>
    <w:rPr>
      <w:rFonts w:ascii="Times New Roman" w:hAnsi="Times New Roman" w:cs="Times New Roman"/>
      <w:noProof/>
      <w:spacing w:val="0"/>
    </w:rPr>
  </w:style>
  <w:style w:type="character" w:customStyle="1" w:styleId="362">
    <w:name w:val="Заголовок №3 (6)_"/>
    <w:basedOn w:val="DefaultParagraphFont"/>
    <w:link w:val="3610"/>
    <w:rsid w:val="000B0382"/>
    <w:rPr>
      <w:shd w:val="clear" w:color="auto" w:fill="FFFFFF"/>
    </w:rPr>
  </w:style>
  <w:style w:type="paragraph" w:customStyle="1" w:styleId="3610">
    <w:name w:val="Заголовок №3 (6)1"/>
    <w:basedOn w:val="Normal"/>
    <w:link w:val="362"/>
    <w:rsid w:val="000B0382"/>
    <w:pPr>
      <w:shd w:val="clear" w:color="auto" w:fill="FFFFFF"/>
      <w:spacing w:after="0" w:line="211" w:lineRule="exact"/>
      <w:jc w:val="both"/>
      <w:outlineLvl w:val="2"/>
    </w:pPr>
    <w:rPr>
      <w:rFonts w:asciiTheme="minorHAnsi" w:hAnsiTheme="minorHAnsi"/>
      <w:sz w:val="22"/>
    </w:rPr>
  </w:style>
  <w:style w:type="character" w:customStyle="1" w:styleId="1919">
    <w:name w:val="Основной текст (19)19"/>
    <w:basedOn w:val="191"/>
    <w:rsid w:val="000B0382"/>
    <w:rPr>
      <w:rFonts w:ascii="Times New Roman" w:hAnsi="Times New Roman" w:cs="Times New Roman"/>
      <w:b/>
      <w:bCs/>
      <w:spacing w:val="0"/>
      <w:sz w:val="20"/>
      <w:szCs w:val="20"/>
    </w:rPr>
  </w:style>
  <w:style w:type="character" w:customStyle="1" w:styleId="1918">
    <w:name w:val="Основной текст (19)18"/>
    <w:basedOn w:val="191"/>
    <w:rsid w:val="000B0382"/>
    <w:rPr>
      <w:rFonts w:ascii="Times New Roman" w:hAnsi="Times New Roman" w:cs="Times New Roman"/>
      <w:b/>
      <w:bCs/>
      <w:noProof/>
      <w:spacing w:val="0"/>
      <w:sz w:val="20"/>
      <w:szCs w:val="20"/>
    </w:rPr>
  </w:style>
  <w:style w:type="character" w:customStyle="1" w:styleId="1222">
    <w:name w:val="Основной текст (12)22"/>
    <w:basedOn w:val="125"/>
    <w:rsid w:val="000B0382"/>
    <w:rPr>
      <w:rFonts w:ascii="Times New Roman" w:hAnsi="Times New Roman" w:cs="Times New Roman"/>
      <w:spacing w:val="0"/>
    </w:rPr>
  </w:style>
  <w:style w:type="character" w:customStyle="1" w:styleId="12210">
    <w:name w:val="Основной текст (12)21"/>
    <w:basedOn w:val="125"/>
    <w:rsid w:val="000B0382"/>
    <w:rPr>
      <w:rFonts w:ascii="Times New Roman" w:hAnsi="Times New Roman" w:cs="Times New Roman"/>
      <w:noProof/>
      <w:spacing w:val="0"/>
    </w:rPr>
  </w:style>
  <w:style w:type="character" w:customStyle="1" w:styleId="12200">
    <w:name w:val="Основной текст (12)20"/>
    <w:basedOn w:val="125"/>
    <w:rsid w:val="000B0382"/>
    <w:rPr>
      <w:rFonts w:ascii="Times New Roman" w:hAnsi="Times New Roman" w:cs="Times New Roman"/>
      <w:spacing w:val="0"/>
    </w:rPr>
  </w:style>
  <w:style w:type="character" w:customStyle="1" w:styleId="1219">
    <w:name w:val="Основной текст (12)19"/>
    <w:basedOn w:val="125"/>
    <w:rsid w:val="000B0382"/>
    <w:rPr>
      <w:rFonts w:ascii="Times New Roman" w:hAnsi="Times New Roman" w:cs="Times New Roman"/>
      <w:spacing w:val="0"/>
    </w:rPr>
  </w:style>
  <w:style w:type="character" w:customStyle="1" w:styleId="1218">
    <w:name w:val="Основной текст (12)18"/>
    <w:basedOn w:val="125"/>
    <w:rsid w:val="000B0382"/>
    <w:rPr>
      <w:rFonts w:ascii="Times New Roman" w:hAnsi="Times New Roman" w:cs="Times New Roman"/>
      <w:noProof/>
      <w:spacing w:val="0"/>
    </w:rPr>
  </w:style>
  <w:style w:type="character" w:customStyle="1" w:styleId="1217">
    <w:name w:val="Основной текст (12)17"/>
    <w:basedOn w:val="125"/>
    <w:rsid w:val="000B0382"/>
    <w:rPr>
      <w:rFonts w:ascii="Times New Roman" w:hAnsi="Times New Roman" w:cs="Times New Roman"/>
      <w:spacing w:val="0"/>
    </w:rPr>
  </w:style>
  <w:style w:type="character" w:customStyle="1" w:styleId="1b">
    <w:name w:val="Основной текст + Полужирный1"/>
    <w:aliases w:val="Курсив2,Интервал -1 pt"/>
    <w:basedOn w:val="BodyTextChar"/>
    <w:rsid w:val="000B0382"/>
    <w:rPr>
      <w:rFonts w:ascii="Times New Roman" w:hAnsi="Times New Roman" w:cs="Times New Roman"/>
      <w:b/>
      <w:bCs/>
      <w:i/>
      <w:iCs/>
      <w:spacing w:val="-20"/>
      <w:sz w:val="22"/>
      <w:szCs w:val="22"/>
      <w:lang w:bidi="ar-SA"/>
    </w:rPr>
  </w:style>
  <w:style w:type="character" w:customStyle="1" w:styleId="1915">
    <w:name w:val="Основной текст (19)15"/>
    <w:basedOn w:val="191"/>
    <w:rsid w:val="000B0382"/>
    <w:rPr>
      <w:rFonts w:ascii="Times New Roman" w:hAnsi="Times New Roman" w:cs="Times New Roman"/>
      <w:b/>
      <w:bCs/>
      <w:spacing w:val="0"/>
      <w:sz w:val="20"/>
      <w:szCs w:val="20"/>
    </w:rPr>
  </w:style>
  <w:style w:type="character" w:customStyle="1" w:styleId="1914">
    <w:name w:val="Основной текст (19)14"/>
    <w:basedOn w:val="191"/>
    <w:rsid w:val="000B0382"/>
    <w:rPr>
      <w:rFonts w:ascii="Times New Roman" w:hAnsi="Times New Roman" w:cs="Times New Roman"/>
      <w:b/>
      <w:bCs/>
      <w:noProof/>
      <w:spacing w:val="0"/>
      <w:sz w:val="20"/>
      <w:szCs w:val="20"/>
    </w:rPr>
  </w:style>
  <w:style w:type="character" w:customStyle="1" w:styleId="1216">
    <w:name w:val="Основной текст (12)16"/>
    <w:basedOn w:val="125"/>
    <w:rsid w:val="000B0382"/>
    <w:rPr>
      <w:rFonts w:ascii="Times New Roman" w:hAnsi="Times New Roman" w:cs="Times New Roman"/>
      <w:spacing w:val="0"/>
    </w:rPr>
  </w:style>
  <w:style w:type="character" w:customStyle="1" w:styleId="1215">
    <w:name w:val="Основной текст (12)15"/>
    <w:basedOn w:val="125"/>
    <w:rsid w:val="000B0382"/>
    <w:rPr>
      <w:rFonts w:ascii="Times New Roman" w:hAnsi="Times New Roman" w:cs="Times New Roman"/>
      <w:noProof/>
      <w:spacing w:val="0"/>
    </w:rPr>
  </w:style>
  <w:style w:type="character" w:customStyle="1" w:styleId="1913">
    <w:name w:val="Основной текст (19)13"/>
    <w:basedOn w:val="191"/>
    <w:rsid w:val="000B0382"/>
    <w:rPr>
      <w:rFonts w:ascii="Times New Roman" w:hAnsi="Times New Roman" w:cs="Times New Roman"/>
      <w:b/>
      <w:bCs/>
      <w:spacing w:val="0"/>
      <w:sz w:val="20"/>
      <w:szCs w:val="20"/>
    </w:rPr>
  </w:style>
  <w:style w:type="character" w:customStyle="1" w:styleId="1912">
    <w:name w:val="Основной текст (19)12"/>
    <w:basedOn w:val="191"/>
    <w:rsid w:val="000B0382"/>
    <w:rPr>
      <w:rFonts w:ascii="Times New Roman" w:hAnsi="Times New Roman" w:cs="Times New Roman"/>
      <w:b/>
      <w:bCs/>
      <w:noProof/>
      <w:spacing w:val="0"/>
      <w:sz w:val="20"/>
      <w:szCs w:val="20"/>
    </w:rPr>
  </w:style>
  <w:style w:type="character" w:customStyle="1" w:styleId="1214">
    <w:name w:val="Основной текст (12)14"/>
    <w:basedOn w:val="125"/>
    <w:rsid w:val="000B0382"/>
    <w:rPr>
      <w:rFonts w:ascii="Times New Roman" w:hAnsi="Times New Roman" w:cs="Times New Roman"/>
      <w:spacing w:val="0"/>
    </w:rPr>
  </w:style>
  <w:style w:type="character" w:customStyle="1" w:styleId="1213">
    <w:name w:val="Основной текст (12)13"/>
    <w:basedOn w:val="125"/>
    <w:rsid w:val="000B0382"/>
    <w:rPr>
      <w:rFonts w:ascii="Times New Roman" w:hAnsi="Times New Roman" w:cs="Times New Roman"/>
      <w:noProof/>
      <w:spacing w:val="0"/>
    </w:rPr>
  </w:style>
  <w:style w:type="character" w:customStyle="1" w:styleId="12120">
    <w:name w:val="Основной текст (12)12"/>
    <w:basedOn w:val="125"/>
    <w:rsid w:val="000B0382"/>
    <w:rPr>
      <w:rFonts w:ascii="Times New Roman" w:hAnsi="Times New Roman" w:cs="Times New Roman"/>
      <w:spacing w:val="0"/>
    </w:rPr>
  </w:style>
  <w:style w:type="character" w:customStyle="1" w:styleId="12110">
    <w:name w:val="Основной текст (12)11"/>
    <w:basedOn w:val="125"/>
    <w:rsid w:val="000B0382"/>
    <w:rPr>
      <w:rFonts w:ascii="Times New Roman" w:hAnsi="Times New Roman" w:cs="Times New Roman"/>
      <w:noProof/>
      <w:spacing w:val="0"/>
    </w:rPr>
  </w:style>
  <w:style w:type="character" w:customStyle="1" w:styleId="12100">
    <w:name w:val="Основной текст (12)10"/>
    <w:basedOn w:val="125"/>
    <w:rsid w:val="000B0382"/>
    <w:rPr>
      <w:rFonts w:ascii="Times New Roman" w:hAnsi="Times New Roman" w:cs="Times New Roman"/>
      <w:spacing w:val="0"/>
    </w:rPr>
  </w:style>
  <w:style w:type="character" w:customStyle="1" w:styleId="129">
    <w:name w:val="Основной текст (12)9"/>
    <w:basedOn w:val="125"/>
    <w:rsid w:val="000B0382"/>
    <w:rPr>
      <w:rFonts w:ascii="Times New Roman" w:hAnsi="Times New Roman" w:cs="Times New Roman"/>
      <w:noProof/>
      <w:spacing w:val="0"/>
    </w:rPr>
  </w:style>
  <w:style w:type="character" w:customStyle="1" w:styleId="128">
    <w:name w:val="Основной текст (12)8"/>
    <w:basedOn w:val="125"/>
    <w:rsid w:val="000B0382"/>
    <w:rPr>
      <w:rFonts w:ascii="Times New Roman" w:hAnsi="Times New Roman" w:cs="Times New Roman"/>
      <w:spacing w:val="0"/>
    </w:rPr>
  </w:style>
  <w:style w:type="character" w:customStyle="1" w:styleId="127">
    <w:name w:val="Основной текст (12)7"/>
    <w:basedOn w:val="125"/>
    <w:rsid w:val="000B0382"/>
    <w:rPr>
      <w:rFonts w:ascii="Times New Roman" w:hAnsi="Times New Roman" w:cs="Times New Roman"/>
      <w:noProof/>
      <w:spacing w:val="0"/>
    </w:rPr>
  </w:style>
  <w:style w:type="character" w:customStyle="1" w:styleId="126">
    <w:name w:val="Основной текст (12)6"/>
    <w:basedOn w:val="125"/>
    <w:rsid w:val="000B0382"/>
    <w:rPr>
      <w:rFonts w:ascii="Times New Roman" w:hAnsi="Times New Roman" w:cs="Times New Roman"/>
      <w:spacing w:val="0"/>
    </w:rPr>
  </w:style>
  <w:style w:type="character" w:customStyle="1" w:styleId="1250">
    <w:name w:val="Основной текст (12)5"/>
    <w:basedOn w:val="125"/>
    <w:rsid w:val="000B0382"/>
    <w:rPr>
      <w:rFonts w:ascii="Times New Roman" w:hAnsi="Times New Roman" w:cs="Times New Roman"/>
      <w:noProof/>
      <w:spacing w:val="0"/>
    </w:rPr>
  </w:style>
  <w:style w:type="character" w:customStyle="1" w:styleId="147">
    <w:name w:val="Заголовок №14"/>
    <w:basedOn w:val="1"/>
    <w:rsid w:val="000B0382"/>
    <w:rPr>
      <w:rFonts w:cs="Calibri"/>
      <w:spacing w:val="0"/>
    </w:rPr>
  </w:style>
  <w:style w:type="character" w:customStyle="1" w:styleId="13b">
    <w:name w:val="Заголовок №13"/>
    <w:basedOn w:val="1"/>
    <w:rsid w:val="000B0382"/>
    <w:rPr>
      <w:rFonts w:cs="Calibri"/>
      <w:noProof/>
      <w:spacing w:val="0"/>
    </w:rPr>
  </w:style>
  <w:style w:type="character" w:customStyle="1" w:styleId="1711">
    <w:name w:val="Основной текст (17) + Не полужирный1"/>
    <w:basedOn w:val="170"/>
    <w:rsid w:val="000B0382"/>
    <w:rPr>
      <w:rFonts w:ascii="Times New Roman" w:hAnsi="Times New Roman" w:cs="Times New Roman"/>
      <w:b/>
      <w:bCs/>
      <w:spacing w:val="0"/>
    </w:rPr>
  </w:style>
  <w:style w:type="character" w:customStyle="1" w:styleId="1242">
    <w:name w:val="Основной текст (12)4"/>
    <w:basedOn w:val="125"/>
    <w:rsid w:val="000B0382"/>
    <w:rPr>
      <w:rFonts w:ascii="Times New Roman" w:hAnsi="Times New Roman" w:cs="Times New Roman"/>
      <w:spacing w:val="0"/>
    </w:rPr>
  </w:style>
  <w:style w:type="character" w:customStyle="1" w:styleId="1238">
    <w:name w:val="Основной текст (12)3"/>
    <w:basedOn w:val="125"/>
    <w:rsid w:val="000B0382"/>
    <w:rPr>
      <w:rFonts w:ascii="Times New Roman" w:hAnsi="Times New Roman" w:cs="Times New Roman"/>
      <w:noProof/>
      <w:spacing w:val="0"/>
    </w:rPr>
  </w:style>
  <w:style w:type="character" w:customStyle="1" w:styleId="1330">
    <w:name w:val="Основной текст (13)3"/>
    <w:basedOn w:val="130"/>
    <w:rsid w:val="000B0382"/>
    <w:rPr>
      <w:rFonts w:cs="Calibri"/>
      <w:spacing w:val="0"/>
    </w:rPr>
  </w:style>
  <w:style w:type="character" w:customStyle="1" w:styleId="1321">
    <w:name w:val="Основной текст (13)2"/>
    <w:basedOn w:val="130"/>
    <w:rsid w:val="000B0382"/>
    <w:rPr>
      <w:rFonts w:cs="Calibri"/>
      <w:noProof/>
      <w:spacing w:val="0"/>
    </w:rPr>
  </w:style>
  <w:style w:type="character" w:customStyle="1" w:styleId="118">
    <w:name w:val="Основной текст (11)8"/>
    <w:basedOn w:val="11"/>
    <w:rsid w:val="000B0382"/>
  </w:style>
  <w:style w:type="character" w:customStyle="1" w:styleId="81">
    <w:name w:val="Основной текст + 8"/>
    <w:aliases w:val="5 pt3"/>
    <w:basedOn w:val="BodyTextChar"/>
    <w:rsid w:val="000B0382"/>
    <w:rPr>
      <w:rFonts w:ascii="Times New Roman" w:hAnsi="Times New Roman" w:cs="Times New Roman"/>
      <w:spacing w:val="0"/>
      <w:sz w:val="17"/>
      <w:szCs w:val="17"/>
      <w:lang w:bidi="ar-SA"/>
    </w:rPr>
  </w:style>
  <w:style w:type="character" w:customStyle="1" w:styleId="810">
    <w:name w:val="Основной текст + 81"/>
    <w:aliases w:val="5 pt2"/>
    <w:basedOn w:val="BodyTextChar"/>
    <w:rsid w:val="000B0382"/>
    <w:rPr>
      <w:rFonts w:ascii="Times New Roman" w:hAnsi="Times New Roman" w:cs="Times New Roman"/>
      <w:noProof/>
      <w:spacing w:val="0"/>
      <w:sz w:val="17"/>
      <w:szCs w:val="17"/>
      <w:lang w:bidi="ar-SA"/>
    </w:rPr>
  </w:style>
  <w:style w:type="character" w:customStyle="1" w:styleId="117">
    <w:name w:val="Основной текст (11)7"/>
    <w:basedOn w:val="11"/>
    <w:rsid w:val="000B0382"/>
    <w:rPr>
      <w:noProof/>
    </w:rPr>
  </w:style>
  <w:style w:type="character" w:customStyle="1" w:styleId="1111pt">
    <w:name w:val="Основной текст (11) + 11 pt"/>
    <w:basedOn w:val="11"/>
    <w:rsid w:val="000B0382"/>
    <w:rPr>
      <w:sz w:val="22"/>
      <w:szCs w:val="22"/>
    </w:rPr>
  </w:style>
  <w:style w:type="character" w:customStyle="1" w:styleId="102">
    <w:name w:val="Основной текст (10) + Не полужирный"/>
    <w:basedOn w:val="10"/>
    <w:rsid w:val="000B0382"/>
  </w:style>
  <w:style w:type="character" w:customStyle="1" w:styleId="103">
    <w:name w:val="Основной текст (10)3"/>
    <w:basedOn w:val="10"/>
    <w:rsid w:val="000B0382"/>
  </w:style>
  <w:style w:type="character" w:customStyle="1" w:styleId="1111pt2">
    <w:name w:val="Основной текст (11) + 11 pt2"/>
    <w:aliases w:val="Полужирный1"/>
    <w:basedOn w:val="11"/>
    <w:rsid w:val="000B0382"/>
    <w:rPr>
      <w:b/>
      <w:bCs/>
      <w:sz w:val="22"/>
      <w:szCs w:val="22"/>
    </w:rPr>
  </w:style>
  <w:style w:type="character" w:customStyle="1" w:styleId="1111pt1">
    <w:name w:val="Основной текст (11) + 11 pt1"/>
    <w:basedOn w:val="11"/>
    <w:rsid w:val="000B0382"/>
    <w:rPr>
      <w:noProof/>
      <w:sz w:val="22"/>
      <w:szCs w:val="22"/>
    </w:rPr>
  </w:style>
  <w:style w:type="character" w:customStyle="1" w:styleId="1010">
    <w:name w:val="Основной текст (10) + Не полужирный1"/>
    <w:basedOn w:val="10"/>
    <w:rsid w:val="000B0382"/>
    <w:rPr>
      <w:rFonts w:ascii="Times New Roman" w:hAnsi="Times New Roman" w:cs="Times New Roman"/>
      <w:b/>
      <w:bCs/>
      <w:spacing w:val="0"/>
    </w:rPr>
  </w:style>
  <w:style w:type="character" w:customStyle="1" w:styleId="1020">
    <w:name w:val="Основной текст (10)2"/>
    <w:basedOn w:val="10"/>
    <w:rsid w:val="000B0382"/>
    <w:rPr>
      <w:rFonts w:ascii="Times New Roman" w:hAnsi="Times New Roman" w:cs="Times New Roman"/>
      <w:b/>
      <w:bCs/>
      <w:spacing w:val="0"/>
    </w:rPr>
  </w:style>
  <w:style w:type="character" w:customStyle="1" w:styleId="116">
    <w:name w:val="Основной текст (11)6"/>
    <w:basedOn w:val="11"/>
    <w:rsid w:val="000B0382"/>
    <w:rPr>
      <w:rFonts w:ascii="Times New Roman" w:hAnsi="Times New Roman" w:cs="Times New Roman"/>
      <w:spacing w:val="0"/>
    </w:rPr>
  </w:style>
  <w:style w:type="character" w:customStyle="1" w:styleId="115">
    <w:name w:val="Основной текст (11)5"/>
    <w:basedOn w:val="11"/>
    <w:rsid w:val="000B0382"/>
    <w:rPr>
      <w:rFonts w:ascii="Times New Roman" w:hAnsi="Times New Roman" w:cs="Times New Roman"/>
      <w:spacing w:val="0"/>
    </w:rPr>
  </w:style>
  <w:style w:type="character" w:customStyle="1" w:styleId="12a">
    <w:name w:val="Заголовок №12"/>
    <w:basedOn w:val="1"/>
    <w:rsid w:val="000B0382"/>
    <w:rPr>
      <w:rFonts w:cs="Calibri"/>
      <w:spacing w:val="0"/>
    </w:rPr>
  </w:style>
  <w:style w:type="character" w:customStyle="1" w:styleId="TOC1Char">
    <w:name w:val="TOC 1 Char"/>
    <w:basedOn w:val="DefaultParagraphFont"/>
    <w:link w:val="TOC1"/>
    <w:rsid w:val="000B0382"/>
    <w:rPr>
      <w:b/>
      <w:bCs/>
      <w:shd w:val="clear" w:color="auto" w:fill="FFFFFF"/>
    </w:rPr>
  </w:style>
  <w:style w:type="paragraph" w:styleId="TOC1">
    <w:name w:val="toc 1"/>
    <w:basedOn w:val="Normal"/>
    <w:next w:val="Normal"/>
    <w:link w:val="TOC1Char"/>
    <w:rsid w:val="000B0382"/>
    <w:pPr>
      <w:shd w:val="clear" w:color="auto" w:fill="FFFFFF"/>
      <w:spacing w:before="660" w:after="300" w:line="240" w:lineRule="atLeast"/>
    </w:pPr>
    <w:rPr>
      <w:rFonts w:asciiTheme="minorHAnsi" w:hAnsiTheme="minorHAnsi"/>
      <w:b/>
      <w:bCs/>
      <w:sz w:val="22"/>
    </w:rPr>
  </w:style>
  <w:style w:type="character" w:customStyle="1" w:styleId="2e">
    <w:name w:val="Оглавление (2) + Не полужирный"/>
    <w:basedOn w:val="TOC1Char"/>
    <w:rsid w:val="000B0382"/>
  </w:style>
  <w:style w:type="character" w:customStyle="1" w:styleId="233">
    <w:name w:val="Оглавление (2)3"/>
    <w:basedOn w:val="TOC1Char"/>
    <w:rsid w:val="000B0382"/>
    <w:rPr>
      <w:noProof/>
    </w:rPr>
  </w:style>
  <w:style w:type="character" w:customStyle="1" w:styleId="111pt">
    <w:name w:val="Основной текст (11) + Интервал 1 pt"/>
    <w:basedOn w:val="11"/>
    <w:rsid w:val="000B0382"/>
    <w:rPr>
      <w:rFonts w:ascii="Times New Roman" w:hAnsi="Times New Roman" w:cs="Times New Roman"/>
      <w:spacing w:val="30"/>
    </w:rPr>
  </w:style>
  <w:style w:type="character" w:customStyle="1" w:styleId="1225">
    <w:name w:val="Основной текст (12)2"/>
    <w:basedOn w:val="125"/>
    <w:rsid w:val="000B0382"/>
    <w:rPr>
      <w:rFonts w:ascii="Times New Roman" w:hAnsi="Times New Roman" w:cs="Times New Roman"/>
      <w:spacing w:val="0"/>
    </w:rPr>
  </w:style>
  <w:style w:type="character" w:customStyle="1" w:styleId="193">
    <w:name w:val="Основной текст (19)3"/>
    <w:basedOn w:val="191"/>
    <w:rsid w:val="000B0382"/>
    <w:rPr>
      <w:rFonts w:ascii="Times New Roman" w:hAnsi="Times New Roman" w:cs="Times New Roman"/>
      <w:b/>
      <w:bCs/>
      <w:spacing w:val="0"/>
      <w:sz w:val="20"/>
      <w:szCs w:val="20"/>
    </w:rPr>
  </w:style>
  <w:style w:type="character" w:customStyle="1" w:styleId="192">
    <w:name w:val="Основной текст (19)2"/>
    <w:basedOn w:val="191"/>
    <w:rsid w:val="000B0382"/>
    <w:rPr>
      <w:rFonts w:ascii="Times New Roman" w:hAnsi="Times New Roman" w:cs="Times New Roman"/>
      <w:b/>
      <w:bCs/>
      <w:noProof/>
      <w:spacing w:val="0"/>
      <w:sz w:val="20"/>
      <w:szCs w:val="20"/>
    </w:rPr>
  </w:style>
  <w:style w:type="character" w:customStyle="1" w:styleId="1130">
    <w:name w:val="Основной текст (11)3"/>
    <w:basedOn w:val="11"/>
    <w:rsid w:val="000B0382"/>
    <w:rPr>
      <w:rFonts w:ascii="Times New Roman" w:hAnsi="Times New Roman" w:cs="Times New Roman"/>
      <w:spacing w:val="0"/>
    </w:rPr>
  </w:style>
  <w:style w:type="character" w:customStyle="1" w:styleId="119">
    <w:name w:val="Основной текст (11) + Курсив"/>
    <w:basedOn w:val="11"/>
    <w:rsid w:val="000B0382"/>
    <w:rPr>
      <w:rFonts w:ascii="Times New Roman" w:hAnsi="Times New Roman" w:cs="Times New Roman"/>
      <w:i/>
      <w:iCs/>
      <w:spacing w:val="0"/>
    </w:rPr>
  </w:style>
  <w:style w:type="character" w:customStyle="1" w:styleId="1111">
    <w:name w:val="Основной текст (11) + Курсив1"/>
    <w:basedOn w:val="11"/>
    <w:rsid w:val="000B0382"/>
    <w:rPr>
      <w:rFonts w:ascii="Times New Roman" w:hAnsi="Times New Roman" w:cs="Times New Roman"/>
      <w:i/>
      <w:iCs/>
      <w:noProof/>
      <w:spacing w:val="0"/>
    </w:rPr>
  </w:style>
  <w:style w:type="character" w:customStyle="1" w:styleId="1121">
    <w:name w:val="Основной текст (11)2"/>
    <w:basedOn w:val="11"/>
    <w:rsid w:val="000B0382"/>
    <w:rPr>
      <w:rFonts w:ascii="Times New Roman" w:hAnsi="Times New Roman" w:cs="Times New Roman"/>
      <w:noProof/>
      <w:spacing w:val="0"/>
    </w:rPr>
  </w:style>
  <w:style w:type="character" w:styleId="PageNumber">
    <w:name w:val="page number"/>
    <w:basedOn w:val="DefaultParagraphFont"/>
    <w:rsid w:val="000B0382"/>
  </w:style>
  <w:style w:type="character" w:customStyle="1" w:styleId="Heading4Char">
    <w:name w:val="Heading 4 Char"/>
    <w:basedOn w:val="DefaultParagraphFont"/>
    <w:link w:val="Heading4"/>
    <w:uiPriority w:val="9"/>
    <w:semiHidden/>
    <w:rsid w:val="00A15D2C"/>
    <w:rPr>
      <w:rFonts w:asciiTheme="majorHAnsi" w:eastAsiaTheme="majorEastAsia" w:hAnsiTheme="majorHAnsi" w:cstheme="majorBidi"/>
      <w:b/>
      <w:bCs/>
      <w:i/>
      <w:iCs/>
      <w:color w:val="4472C4" w:themeColor="accent1"/>
      <w:sz w:val="24"/>
    </w:rPr>
  </w:style>
  <w:style w:type="character" w:customStyle="1" w:styleId="Zag11">
    <w:name w:val="Zag_11"/>
    <w:uiPriority w:val="99"/>
    <w:rsid w:val="00A15D2C"/>
  </w:style>
  <w:style w:type="paragraph" w:styleId="BodyTextIndent3">
    <w:name w:val="Body Text Indent 3"/>
    <w:basedOn w:val="Normal"/>
    <w:link w:val="BodyTextIndent3Char"/>
    <w:uiPriority w:val="99"/>
    <w:semiHidden/>
    <w:unhideWhenUsed/>
    <w:rsid w:val="00D5169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51694"/>
    <w:rPr>
      <w:rFonts w:ascii="Times New Roman" w:hAnsi="Times New Roman"/>
      <w:sz w:val="16"/>
      <w:szCs w:val="16"/>
    </w:rPr>
  </w:style>
  <w:style w:type="paragraph" w:styleId="BodyTextIndent2">
    <w:name w:val="Body Text Indent 2"/>
    <w:basedOn w:val="Normal"/>
    <w:link w:val="BodyTextIndent2Char"/>
    <w:uiPriority w:val="99"/>
    <w:semiHidden/>
    <w:unhideWhenUsed/>
    <w:rsid w:val="00D51694"/>
    <w:pPr>
      <w:spacing w:after="120" w:line="480" w:lineRule="auto"/>
      <w:ind w:left="360"/>
    </w:pPr>
  </w:style>
  <w:style w:type="character" w:customStyle="1" w:styleId="BodyTextIndent2Char">
    <w:name w:val="Body Text Indent 2 Char"/>
    <w:basedOn w:val="DefaultParagraphFont"/>
    <w:link w:val="BodyTextIndent2"/>
    <w:uiPriority w:val="99"/>
    <w:semiHidden/>
    <w:rsid w:val="00D51694"/>
    <w:rPr>
      <w:rFonts w:ascii="Times New Roman" w:hAnsi="Times New Roman"/>
      <w:sz w:val="24"/>
    </w:rPr>
  </w:style>
  <w:style w:type="character" w:customStyle="1" w:styleId="dash041e005f0431005f044b005f0447005f043d005f044b005f0439005f005fchar1char1">
    <w:name w:val="dash041e_005f0431_005f044b_005f0447_005f043d_005f044b_005f0439_005f_005fchar1__char1"/>
    <w:uiPriority w:val="99"/>
    <w:rsid w:val="00D51694"/>
    <w:rPr>
      <w:rFonts w:ascii="Times New Roman" w:hAnsi="Times New Roman"/>
      <w:sz w:val="24"/>
      <w:u w:val="none"/>
      <w:effect w:val="none"/>
    </w:rPr>
  </w:style>
  <w:style w:type="paragraph" w:customStyle="1" w:styleId="western">
    <w:name w:val="western"/>
    <w:basedOn w:val="Normal"/>
    <w:uiPriority w:val="99"/>
    <w:rsid w:val="00D51694"/>
    <w:pPr>
      <w:spacing w:before="100" w:beforeAutospacing="1" w:after="115" w:line="240" w:lineRule="auto"/>
      <w:ind w:firstLine="706"/>
      <w:jc w:val="both"/>
    </w:pPr>
    <w:rPr>
      <w:rFonts w:eastAsia="Times New Roman" w:cs="Times New Roman"/>
      <w:color w:val="000000"/>
      <w:szCs w:val="24"/>
      <w:lang w:val="ru-RU" w:eastAsia="ru-RU"/>
    </w:rPr>
  </w:style>
  <w:style w:type="paragraph" w:styleId="HTMLPreformatted">
    <w:name w:val="HTML Preformatted"/>
    <w:basedOn w:val="Normal"/>
    <w:link w:val="HTMLPreformattedChar"/>
    <w:uiPriority w:val="99"/>
    <w:rsid w:val="00D51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ru-RU" w:eastAsia="ru-RU"/>
    </w:rPr>
  </w:style>
  <w:style w:type="character" w:customStyle="1" w:styleId="HTMLPreformattedChar">
    <w:name w:val="HTML Preformatted Char"/>
    <w:basedOn w:val="DefaultParagraphFont"/>
    <w:link w:val="HTMLPreformatted"/>
    <w:uiPriority w:val="99"/>
    <w:rsid w:val="00D51694"/>
    <w:rPr>
      <w:rFonts w:ascii="Courier New" w:eastAsia="Times New Roman" w:hAnsi="Courier New" w:cs="Times New Roman"/>
      <w:sz w:val="20"/>
      <w:szCs w:val="20"/>
      <w:lang w:val="ru-RU" w:eastAsia="ru-RU"/>
    </w:rPr>
  </w:style>
  <w:style w:type="character" w:customStyle="1" w:styleId="5yl5">
    <w:name w:val="_5yl5"/>
    <w:basedOn w:val="DefaultParagraphFont"/>
    <w:uiPriority w:val="99"/>
    <w:rsid w:val="00D51694"/>
    <w:rPr>
      <w:rFonts w:cs="Times New Roman"/>
    </w:rPr>
  </w:style>
  <w:style w:type="character" w:customStyle="1" w:styleId="poemyear">
    <w:name w:val="poemyear"/>
    <w:basedOn w:val="DefaultParagraphFont"/>
    <w:uiPriority w:val="99"/>
    <w:rsid w:val="00D51694"/>
    <w:rPr>
      <w:rFonts w:cs="Times New Roman"/>
    </w:rPr>
  </w:style>
  <w:style w:type="character" w:customStyle="1" w:styleId="st">
    <w:name w:val="st"/>
    <w:basedOn w:val="DefaultParagraphFont"/>
    <w:uiPriority w:val="99"/>
    <w:rsid w:val="00D51694"/>
    <w:rPr>
      <w:rFonts w:cs="Times New Roman"/>
    </w:rPr>
  </w:style>
  <w:style w:type="character" w:customStyle="1" w:styleId="line">
    <w:name w:val="line"/>
    <w:basedOn w:val="DefaultParagraphFont"/>
    <w:uiPriority w:val="99"/>
    <w:rsid w:val="00D51694"/>
    <w:rPr>
      <w:rFonts w:cs="Times New Roman"/>
    </w:rPr>
  </w:style>
  <w:style w:type="paragraph" w:styleId="CommentText">
    <w:name w:val="annotation text"/>
    <w:basedOn w:val="Normal"/>
    <w:link w:val="CommentTextChar"/>
    <w:uiPriority w:val="99"/>
    <w:semiHidden/>
    <w:rsid w:val="00BC2579"/>
    <w:pPr>
      <w:spacing w:after="0" w:line="240" w:lineRule="auto"/>
    </w:pPr>
    <w:rPr>
      <w:rFonts w:eastAsia="Times New Roman" w:cs="Times New Roman"/>
      <w:sz w:val="20"/>
      <w:szCs w:val="20"/>
      <w:lang w:val="ru-RU" w:eastAsia="ru-RU"/>
    </w:rPr>
  </w:style>
  <w:style w:type="character" w:customStyle="1" w:styleId="CommentTextChar">
    <w:name w:val="Comment Text Char"/>
    <w:basedOn w:val="DefaultParagraphFont"/>
    <w:link w:val="CommentText"/>
    <w:uiPriority w:val="99"/>
    <w:semiHidden/>
    <w:rsid w:val="00BC2579"/>
    <w:rPr>
      <w:rFonts w:ascii="Times New Roman" w:eastAsia="Times New Roman" w:hAnsi="Times New Roman" w:cs="Times New Roman"/>
      <w:sz w:val="20"/>
      <w:szCs w:val="20"/>
      <w:lang w:val="ru-RU" w:eastAsia="ru-RU"/>
    </w:rPr>
  </w:style>
  <w:style w:type="paragraph" w:styleId="Subtitle">
    <w:name w:val="Subtitle"/>
    <w:basedOn w:val="Normal"/>
    <w:next w:val="Normal"/>
    <w:link w:val="SubtitleChar"/>
    <w:uiPriority w:val="99"/>
    <w:qFormat/>
    <w:rsid w:val="00C452F9"/>
    <w:pPr>
      <w:numPr>
        <w:ilvl w:val="1"/>
      </w:numPr>
      <w:spacing w:after="200" w:line="276" w:lineRule="auto"/>
    </w:pPr>
    <w:rPr>
      <w:rFonts w:ascii="Cambria" w:eastAsia="Times New Roman" w:hAnsi="Cambria" w:cs="Times New Roman"/>
      <w:i/>
      <w:iCs/>
      <w:color w:val="4F81BD"/>
      <w:spacing w:val="15"/>
      <w:szCs w:val="24"/>
      <w:lang w:val="ru-RU" w:eastAsia="ru-RU"/>
    </w:rPr>
  </w:style>
  <w:style w:type="character" w:customStyle="1" w:styleId="SubtitleChar">
    <w:name w:val="Subtitle Char"/>
    <w:basedOn w:val="DefaultParagraphFont"/>
    <w:link w:val="Subtitle"/>
    <w:uiPriority w:val="99"/>
    <w:rsid w:val="00C452F9"/>
    <w:rPr>
      <w:rFonts w:ascii="Cambria" w:eastAsia="Times New Roman" w:hAnsi="Cambria" w:cs="Times New Roman"/>
      <w:i/>
      <w:iCs/>
      <w:color w:val="4F81BD"/>
      <w:spacing w:val="15"/>
      <w:sz w:val="24"/>
      <w:szCs w:val="24"/>
      <w:lang w:val="ru-RU" w:eastAsia="ru-RU"/>
    </w:rPr>
  </w:style>
  <w:style w:type="paragraph" w:customStyle="1" w:styleId="a7">
    <w:name w:val="А_основной"/>
    <w:basedOn w:val="Normal"/>
    <w:link w:val="a8"/>
    <w:uiPriority w:val="99"/>
    <w:rsid w:val="00C452F9"/>
    <w:pPr>
      <w:spacing w:after="0" w:line="360" w:lineRule="auto"/>
      <w:ind w:firstLine="454"/>
      <w:jc w:val="both"/>
    </w:pPr>
    <w:rPr>
      <w:rFonts w:eastAsia="Calibri" w:cs="Times New Roman"/>
      <w:sz w:val="28"/>
      <w:szCs w:val="28"/>
      <w:lang w:val="ru-RU" w:eastAsia="ru-RU"/>
    </w:rPr>
  </w:style>
  <w:style w:type="character" w:customStyle="1" w:styleId="a8">
    <w:name w:val="А_основной Знак"/>
    <w:link w:val="a7"/>
    <w:uiPriority w:val="99"/>
    <w:locked/>
    <w:rsid w:val="00C452F9"/>
    <w:rPr>
      <w:rFonts w:ascii="Times New Roman" w:eastAsia="Calibri" w:hAnsi="Times New Roman" w:cs="Times New Roman"/>
      <w:sz w:val="28"/>
      <w:szCs w:val="28"/>
      <w:lang w:val="ru-RU" w:eastAsia="ru-RU"/>
    </w:rPr>
  </w:style>
  <w:style w:type="paragraph" w:customStyle="1" w:styleId="-11">
    <w:name w:val="Цветной список - Акцент 11"/>
    <w:basedOn w:val="Normal"/>
    <w:uiPriority w:val="99"/>
    <w:rsid w:val="00C452F9"/>
    <w:pPr>
      <w:spacing w:after="0" w:line="240" w:lineRule="auto"/>
      <w:ind w:left="720"/>
      <w:contextualSpacing/>
    </w:pPr>
    <w:rPr>
      <w:rFonts w:eastAsia="Times New Roman" w:cs="Times New Roman"/>
      <w:szCs w:val="24"/>
      <w:lang w:val="ru-RU" w:eastAsia="ru-RU"/>
    </w:rPr>
  </w:style>
  <w:style w:type="table" w:styleId="TableGrid">
    <w:name w:val="Table Grid"/>
    <w:basedOn w:val="TableNormal"/>
    <w:uiPriority w:val="39"/>
    <w:rsid w:val="00003CD2"/>
    <w:pPr>
      <w:spacing w:after="0" w:line="240" w:lineRule="auto"/>
    </w:pPr>
    <w:rPr>
      <w:rFonts w:ascii="Times New Roman" w:hAnsi="Times New Roman"/>
      <w:sz w:val="24"/>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
    <w:name w:val="msonormalcxspmiddle"/>
    <w:basedOn w:val="Normal"/>
    <w:rsid w:val="00A2214A"/>
    <w:pPr>
      <w:spacing w:before="100" w:beforeAutospacing="1" w:after="100" w:afterAutospacing="1" w:line="240" w:lineRule="auto"/>
    </w:pPr>
    <w:rPr>
      <w:rFonts w:eastAsia="Times New Roman" w:cs="Times New Roman"/>
      <w:szCs w:val="24"/>
      <w:lang w:val="ru-RU" w:eastAsia="ru-RU"/>
    </w:rPr>
  </w:style>
  <w:style w:type="paragraph" w:styleId="BalloonText">
    <w:name w:val="Balloon Text"/>
    <w:basedOn w:val="Normal"/>
    <w:link w:val="BalloonTextChar"/>
    <w:uiPriority w:val="99"/>
    <w:semiHidden/>
    <w:unhideWhenUsed/>
    <w:rsid w:val="009478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78A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8786997">
      <w:bodyDiv w:val="1"/>
      <w:marLeft w:val="0"/>
      <w:marRight w:val="0"/>
      <w:marTop w:val="0"/>
      <w:marBottom w:val="0"/>
      <w:divBdr>
        <w:top w:val="none" w:sz="0" w:space="0" w:color="auto"/>
        <w:left w:val="none" w:sz="0" w:space="0" w:color="auto"/>
        <w:bottom w:val="none" w:sz="0" w:space="0" w:color="auto"/>
        <w:right w:val="none" w:sz="0" w:space="0" w:color="auto"/>
      </w:divBdr>
      <w:divsChild>
        <w:div w:id="730351571">
          <w:marLeft w:val="0"/>
          <w:marRight w:val="0"/>
          <w:marTop w:val="120"/>
          <w:marBottom w:val="96"/>
          <w:divBdr>
            <w:top w:val="none" w:sz="0" w:space="0" w:color="auto"/>
            <w:left w:val="none" w:sz="0" w:space="0" w:color="auto"/>
            <w:bottom w:val="none" w:sz="0" w:space="0" w:color="auto"/>
            <w:right w:val="none" w:sz="0" w:space="0" w:color="auto"/>
          </w:divBdr>
          <w:divsChild>
            <w:div w:id="1430850415">
              <w:marLeft w:val="0"/>
              <w:marRight w:val="0"/>
              <w:marTop w:val="0"/>
              <w:marBottom w:val="0"/>
              <w:divBdr>
                <w:top w:val="none" w:sz="0" w:space="0" w:color="auto"/>
                <w:left w:val="none" w:sz="0" w:space="0" w:color="auto"/>
                <w:bottom w:val="none" w:sz="0" w:space="0" w:color="auto"/>
                <w:right w:val="none" w:sz="0" w:space="0" w:color="auto"/>
              </w:divBdr>
              <w:divsChild>
                <w:div w:id="66381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179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image" Target="media/image11.wmf"/><Relationship Id="rId39" Type="http://schemas.openxmlformats.org/officeDocument/2006/relationships/image" Target="media/image16.png"/><Relationship Id="rId21" Type="http://schemas.openxmlformats.org/officeDocument/2006/relationships/oleObject" Target="embeddings/oleObject7.bin"/><Relationship Id="rId34" Type="http://schemas.openxmlformats.org/officeDocument/2006/relationships/oleObject" Target="embeddings/oleObject15.bin"/><Relationship Id="rId42" Type="http://schemas.openxmlformats.org/officeDocument/2006/relationships/image" Target="media/image18.wmf"/><Relationship Id="rId47" Type="http://schemas.openxmlformats.org/officeDocument/2006/relationships/image" Target="media/image20.wmf"/><Relationship Id="rId50" Type="http://schemas.openxmlformats.org/officeDocument/2006/relationships/oleObject" Target="embeddings/oleObject23.bin"/><Relationship Id="rId55" Type="http://schemas.openxmlformats.org/officeDocument/2006/relationships/image" Target="media/image24.png"/><Relationship Id="rId63" Type="http://schemas.openxmlformats.org/officeDocument/2006/relationships/oleObject" Target="embeddings/oleObject29.bin"/><Relationship Id="rId68" Type="http://schemas.openxmlformats.org/officeDocument/2006/relationships/image" Target="media/image31.wmf"/><Relationship Id="rId7" Type="http://schemas.openxmlformats.org/officeDocument/2006/relationships/image" Target="media/image1.wmf"/><Relationship Id="rId71" Type="http://schemas.openxmlformats.org/officeDocument/2006/relationships/oleObject" Target="embeddings/oleObject33.bin"/><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image" Target="media/image12.wmf"/><Relationship Id="rId11" Type="http://schemas.openxmlformats.org/officeDocument/2006/relationships/image" Target="media/image3.wmf"/><Relationship Id="rId24" Type="http://schemas.openxmlformats.org/officeDocument/2006/relationships/image" Target="media/image10.png"/><Relationship Id="rId32" Type="http://schemas.openxmlformats.org/officeDocument/2006/relationships/oleObject" Target="embeddings/oleObject13.bin"/><Relationship Id="rId37" Type="http://schemas.openxmlformats.org/officeDocument/2006/relationships/image" Target="media/image15.wmf"/><Relationship Id="rId40" Type="http://schemas.openxmlformats.org/officeDocument/2006/relationships/image" Target="media/image17.wmf"/><Relationship Id="rId45" Type="http://schemas.openxmlformats.org/officeDocument/2006/relationships/image" Target="media/image19.wmf"/><Relationship Id="rId53" Type="http://schemas.openxmlformats.org/officeDocument/2006/relationships/image" Target="media/image22.png"/><Relationship Id="rId58" Type="http://schemas.openxmlformats.org/officeDocument/2006/relationships/image" Target="media/image26.wmf"/><Relationship Id="rId66" Type="http://schemas.openxmlformats.org/officeDocument/2006/relationships/image" Target="media/image30.wmf"/><Relationship Id="rId7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oleObject" Target="embeddings/oleObject8.bin"/><Relationship Id="rId28" Type="http://schemas.openxmlformats.org/officeDocument/2006/relationships/oleObject" Target="embeddings/oleObject11.bin"/><Relationship Id="rId36" Type="http://schemas.openxmlformats.org/officeDocument/2006/relationships/oleObject" Target="embeddings/oleObject16.bin"/><Relationship Id="rId49" Type="http://schemas.openxmlformats.org/officeDocument/2006/relationships/image" Target="media/image21.wmf"/><Relationship Id="rId57" Type="http://schemas.openxmlformats.org/officeDocument/2006/relationships/oleObject" Target="embeddings/oleObject26.bin"/><Relationship Id="rId61" Type="http://schemas.openxmlformats.org/officeDocument/2006/relationships/oleObject" Target="embeddings/oleObject28.bin"/><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oleObject" Target="embeddings/oleObject20.bin"/><Relationship Id="rId52" Type="http://schemas.openxmlformats.org/officeDocument/2006/relationships/oleObject" Target="embeddings/oleObject25.bin"/><Relationship Id="rId60" Type="http://schemas.openxmlformats.org/officeDocument/2006/relationships/image" Target="media/image27.wmf"/><Relationship Id="rId65" Type="http://schemas.openxmlformats.org/officeDocument/2006/relationships/oleObject" Target="embeddings/oleObject30.bin"/><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image" Target="media/image9.wmf"/><Relationship Id="rId27" Type="http://schemas.openxmlformats.org/officeDocument/2006/relationships/oleObject" Target="embeddings/oleObject10.bin"/><Relationship Id="rId30" Type="http://schemas.openxmlformats.org/officeDocument/2006/relationships/oleObject" Target="embeddings/oleObject12.bin"/><Relationship Id="rId35" Type="http://schemas.openxmlformats.org/officeDocument/2006/relationships/image" Target="media/image14.wmf"/><Relationship Id="rId43" Type="http://schemas.openxmlformats.org/officeDocument/2006/relationships/oleObject" Target="embeddings/oleObject19.bin"/><Relationship Id="rId48" Type="http://schemas.openxmlformats.org/officeDocument/2006/relationships/oleObject" Target="embeddings/oleObject22.bin"/><Relationship Id="rId56" Type="http://schemas.openxmlformats.org/officeDocument/2006/relationships/image" Target="media/image25.wmf"/><Relationship Id="rId64" Type="http://schemas.openxmlformats.org/officeDocument/2006/relationships/image" Target="media/image29.png"/><Relationship Id="rId69" Type="http://schemas.openxmlformats.org/officeDocument/2006/relationships/oleObject" Target="embeddings/oleObject32.bin"/><Relationship Id="rId8" Type="http://schemas.openxmlformats.org/officeDocument/2006/relationships/oleObject" Target="embeddings/oleObject1.bin"/><Relationship Id="rId51" Type="http://schemas.openxmlformats.org/officeDocument/2006/relationships/oleObject" Target="embeddings/oleObject24.bin"/><Relationship Id="rId72"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oleObject" Target="embeddings/oleObject9.bin"/><Relationship Id="rId33" Type="http://schemas.openxmlformats.org/officeDocument/2006/relationships/oleObject" Target="embeddings/oleObject14.bin"/><Relationship Id="rId38" Type="http://schemas.openxmlformats.org/officeDocument/2006/relationships/oleObject" Target="embeddings/oleObject17.bin"/><Relationship Id="rId46" Type="http://schemas.openxmlformats.org/officeDocument/2006/relationships/oleObject" Target="embeddings/oleObject21.bin"/><Relationship Id="rId59" Type="http://schemas.openxmlformats.org/officeDocument/2006/relationships/oleObject" Target="embeddings/oleObject27.bin"/><Relationship Id="rId67" Type="http://schemas.openxmlformats.org/officeDocument/2006/relationships/oleObject" Target="embeddings/oleObject31.bin"/><Relationship Id="rId20" Type="http://schemas.openxmlformats.org/officeDocument/2006/relationships/image" Target="media/image8.wmf"/><Relationship Id="rId41" Type="http://schemas.openxmlformats.org/officeDocument/2006/relationships/oleObject" Target="embeddings/oleObject18.bin"/><Relationship Id="rId54" Type="http://schemas.openxmlformats.org/officeDocument/2006/relationships/image" Target="media/image23.png"/><Relationship Id="rId62" Type="http://schemas.openxmlformats.org/officeDocument/2006/relationships/image" Target="media/image28.wmf"/><Relationship Id="rId70" Type="http://schemas.openxmlformats.org/officeDocument/2006/relationships/image" Target="media/image32.wmf"/><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316</Pages>
  <Words>122833</Words>
  <Characters>700153</Characters>
  <Application>Microsoft Office Word</Application>
  <DocSecurity>0</DocSecurity>
  <Lines>5834</Lines>
  <Paragraphs>1642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821344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3</cp:revision>
  <cp:lastPrinted>2018-06-24T18:59:00Z</cp:lastPrinted>
  <dcterms:created xsi:type="dcterms:W3CDTF">2018-06-27T05:13:00Z</dcterms:created>
  <dcterms:modified xsi:type="dcterms:W3CDTF">2018-06-27T05:15:00Z</dcterms:modified>
</cp:coreProperties>
</file>