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45B7">
        <w:rPr>
          <w:bCs/>
          <w:sz w:val="28"/>
          <w:szCs w:val="28"/>
        </w:rPr>
        <w:t>Частное образовательное учреждение средняя общеобразовательная</w:t>
      </w: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45B7">
        <w:rPr>
          <w:bCs/>
          <w:sz w:val="28"/>
          <w:szCs w:val="28"/>
        </w:rPr>
        <w:t>Частная интегрированная школа</w:t>
      </w: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8E3570" w:rsidRPr="003545B7" w:rsidTr="008E35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570" w:rsidRPr="003545B7" w:rsidRDefault="008E3570" w:rsidP="008E357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3570" w:rsidRPr="003545B7" w:rsidRDefault="008E3570" w:rsidP="008E3570">
            <w:pPr>
              <w:pStyle w:val="NormalWeb"/>
              <w:spacing w:before="0" w:beforeAutospacing="0" w:after="0" w:afterAutospacing="0"/>
              <w:ind w:left="615"/>
              <w:rPr>
                <w:bCs/>
                <w:sz w:val="28"/>
                <w:szCs w:val="28"/>
              </w:rPr>
            </w:pPr>
          </w:p>
          <w:p w:rsidR="003545B7" w:rsidRPr="003545B7" w:rsidRDefault="003545B7" w:rsidP="008E3570">
            <w:pPr>
              <w:pStyle w:val="NormalWeb"/>
              <w:spacing w:before="0" w:beforeAutospacing="0" w:after="0" w:afterAutospacing="0"/>
              <w:ind w:left="615"/>
              <w:rPr>
                <w:bCs/>
                <w:sz w:val="28"/>
                <w:szCs w:val="28"/>
              </w:rPr>
            </w:pPr>
          </w:p>
          <w:p w:rsidR="008E3570" w:rsidRPr="003545B7" w:rsidRDefault="008E3570" w:rsidP="008E357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tab/>
      </w:r>
      <w:r w:rsidRPr="003545B7">
        <w:rPr>
          <w:b/>
          <w:bCs/>
          <w:sz w:val="28"/>
          <w:szCs w:val="28"/>
        </w:rPr>
        <w:tab/>
      </w:r>
      <w:r w:rsidRPr="003545B7">
        <w:rPr>
          <w:b/>
          <w:bCs/>
          <w:sz w:val="28"/>
          <w:szCs w:val="28"/>
        </w:rPr>
        <w:tab/>
      </w:r>
      <w:r w:rsidRPr="003545B7">
        <w:rPr>
          <w:b/>
          <w:bCs/>
          <w:sz w:val="28"/>
          <w:szCs w:val="28"/>
        </w:rPr>
        <w:tab/>
        <w:t xml:space="preserve">     </w:t>
      </w: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3545B7">
        <w:rPr>
          <w:b/>
          <w:bCs/>
          <w:sz w:val="56"/>
          <w:szCs w:val="56"/>
        </w:rPr>
        <w:t>Положение</w:t>
      </w: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3545B7">
        <w:rPr>
          <w:b/>
          <w:bCs/>
          <w:sz w:val="56"/>
          <w:szCs w:val="56"/>
        </w:rPr>
        <w:t>о порядке проведения текущего контроля успеваемости и промежуточной аттестации обучающихся</w:t>
      </w:r>
    </w:p>
    <w:p w:rsidR="008E3570" w:rsidRPr="003545B7" w:rsidRDefault="008E3570" w:rsidP="008E3570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8E3570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545B7" w:rsidRPr="003545B7" w:rsidRDefault="003545B7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3570" w:rsidRPr="003545B7" w:rsidRDefault="006859F9" w:rsidP="00A63AE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545B7">
        <w:rPr>
          <w:sz w:val="28"/>
          <w:szCs w:val="28"/>
        </w:rPr>
        <w:t>Волгоград</w:t>
      </w:r>
    </w:p>
    <w:p w:rsidR="005A6E63" w:rsidRPr="003545B7" w:rsidRDefault="005A6E63" w:rsidP="00E3704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lastRenderedPageBreak/>
        <w:t>О</w:t>
      </w:r>
      <w:r w:rsidR="008E3570" w:rsidRPr="003545B7">
        <w:rPr>
          <w:b/>
          <w:bCs/>
          <w:sz w:val="28"/>
          <w:szCs w:val="28"/>
        </w:rPr>
        <w:t>бщие положения</w:t>
      </w:r>
    </w:p>
    <w:p w:rsidR="00E3704D" w:rsidRPr="003545B7" w:rsidRDefault="00E3704D" w:rsidP="00E3704D">
      <w:pPr>
        <w:pStyle w:val="NormalWeb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A6E63" w:rsidRPr="003545B7" w:rsidRDefault="005A6E63" w:rsidP="00545788">
      <w:pPr>
        <w:spacing w:after="0" w:line="360" w:lineRule="auto"/>
        <w:jc w:val="both"/>
        <w:rPr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</w:t>
      </w:r>
      <w:r w:rsidR="00A63AE6" w:rsidRPr="003545B7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 w:rsidRPr="003545B7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Федерации»</w:t>
      </w:r>
      <w:r w:rsidR="00545788" w:rsidRPr="003545B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</w:t>
      </w:r>
      <w:r w:rsidR="00545788" w:rsidRPr="003545B7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образования»; государственными образовательными стандартами начального общего, основного общего и среднего общего образования, </w:t>
      </w:r>
      <w:r w:rsidRPr="003545B7">
        <w:rPr>
          <w:rFonts w:ascii="Times New Roman" w:hAnsi="Times New Roman" w:cs="Times New Roman"/>
          <w:sz w:val="28"/>
          <w:szCs w:val="28"/>
        </w:rPr>
        <w:t>Уставом школы и регламентирует содержание и порядок проведения</w:t>
      </w:r>
      <w:r w:rsidR="00545788" w:rsidRPr="003545B7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школы по итогам учебного года.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1.2. Положение о порядке проведения текущего контроля успеваемости и промежуточной аттестации обучающихся (далее – Положение) рассматривается педагогическим советом школы и утверждается директором.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1.3. С Положением должны быть ознакомлены все участники образовательных отношений.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1.4. Целью текущего контроля успеваемости и промежуточной аттестации является: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установление фактического уровня теоретических знаний обучающихся по предметам учебного плана школы, их практических умений и навыков; соотнесение этого уровня с требованиями программы и федерального государственного образовательного стандарта на всех уровнях обучения;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- контроль   выполнения учебных программ и календарно-тематического графика изучения учебных предметов, курсов, дисциплин (модулей).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1.5. </w:t>
      </w:r>
      <w:r w:rsidRPr="003545B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Текущий контроль успеваемости и </w:t>
      </w:r>
      <w:r w:rsidRPr="003545B7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1.6. </w:t>
      </w:r>
      <w:r w:rsidRPr="0035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оценивание, контрольные и самостоятельные работы, в том числе, административные контрольные работы), оценивание за триместр, полугодие, год.</w:t>
      </w:r>
    </w:p>
    <w:p w:rsidR="005A6E63" w:rsidRPr="003545B7" w:rsidRDefault="005A6E63" w:rsidP="00A63AE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1.7. </w:t>
      </w:r>
      <w:r w:rsidRPr="003545B7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об</w:t>
      </w:r>
      <w:r w:rsidRPr="0035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учающихся</w:t>
      </w:r>
      <w:r w:rsidRPr="003545B7">
        <w:rPr>
          <w:rFonts w:ascii="Times New Roman" w:hAnsi="Times New Roman" w:cs="Times New Roman"/>
          <w:iCs/>
          <w:sz w:val="28"/>
          <w:szCs w:val="28"/>
        </w:rPr>
        <w:t xml:space="preserve"> – это 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регламентированная деятельность педагогических работников и (или) иных должностных лиц школы,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  учебного года и завершающаяся принятием решения о возможности, формах и условиях продолжения обучения аттестуемых лиц в школе.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1.8.  При проведении текущего контроля успеваемости и промежуточной аттестации обучающихся используются следующие понятия: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</w:rPr>
        <w:t>Оценка −</w:t>
      </w:r>
      <w:r w:rsidRPr="003545B7">
        <w:rPr>
          <w:sz w:val="28"/>
          <w:szCs w:val="28"/>
        </w:rPr>
        <w:t xml:space="preserve">  это словесная характеристика результатов  любого действия обучающегося.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sz w:val="28"/>
          <w:szCs w:val="28"/>
        </w:rPr>
        <w:t xml:space="preserve">Отметка </w:t>
      </w:r>
      <w:r w:rsidRPr="003545B7">
        <w:rPr>
          <w:sz w:val="28"/>
          <w:szCs w:val="28"/>
        </w:rPr>
        <w:t>– это фиксация результата оценивания в виде знака из принятой системы  (цифровой балл).</w:t>
      </w:r>
    </w:p>
    <w:p w:rsidR="00E3704D" w:rsidRPr="003545B7" w:rsidRDefault="00E3704D" w:rsidP="00E80AE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6E63" w:rsidRPr="003545B7" w:rsidRDefault="005A6E63" w:rsidP="00E80AE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lastRenderedPageBreak/>
        <w:t>2. С</w:t>
      </w:r>
      <w:r w:rsidR="00E80AE0" w:rsidRPr="003545B7">
        <w:rPr>
          <w:b/>
          <w:bCs/>
          <w:sz w:val="28"/>
          <w:szCs w:val="28"/>
        </w:rPr>
        <w:t>истема оценивания при текущем контроле успеваемости и промежуточной аттестации обучающихся</w:t>
      </w:r>
      <w:r w:rsidRPr="003545B7">
        <w:rPr>
          <w:b/>
          <w:bCs/>
          <w:sz w:val="28"/>
          <w:szCs w:val="28"/>
        </w:rPr>
        <w:t xml:space="preserve">  </w:t>
      </w:r>
    </w:p>
    <w:p w:rsidR="00E80AE0" w:rsidRPr="003545B7" w:rsidRDefault="00E80AE0" w:rsidP="00E80AE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2.1.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</w:t>
      </w:r>
      <w:r w:rsidR="00103F8C" w:rsidRPr="003545B7">
        <w:rPr>
          <w:sz w:val="28"/>
          <w:szCs w:val="28"/>
        </w:rPr>
        <w:t xml:space="preserve">(5 </w:t>
      </w:r>
      <w:r w:rsidRPr="003545B7">
        <w:rPr>
          <w:sz w:val="28"/>
          <w:szCs w:val="28"/>
        </w:rPr>
        <w:t>–</w:t>
      </w:r>
      <w:r w:rsidR="00103F8C" w:rsidRPr="003545B7">
        <w:rPr>
          <w:sz w:val="28"/>
          <w:szCs w:val="28"/>
        </w:rPr>
        <w:t xml:space="preserve"> </w:t>
      </w:r>
      <w:r w:rsidRPr="003545B7">
        <w:rPr>
          <w:sz w:val="28"/>
          <w:szCs w:val="28"/>
        </w:rPr>
        <w:t>«отлично», 4 – «хорошо», 3 – «удовлетворительно», 2, 1 – «неудовлетворительно»).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2.2. Балльная система оценивания используется по всем учебным предметам, курсам, дисциплинам (модулям) учебного плана школы (если иное не предусмотрено методическими рекомендациями федерального и регионального уровней).</w:t>
      </w:r>
    </w:p>
    <w:p w:rsidR="00103F8C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2.3. В первом классе </w:t>
      </w:r>
      <w:r w:rsidR="00103F8C" w:rsidRPr="003545B7">
        <w:rPr>
          <w:rFonts w:ascii="Times New Roman" w:hAnsi="Times New Roman" w:cs="Times New Roman"/>
          <w:sz w:val="28"/>
          <w:szCs w:val="28"/>
        </w:rPr>
        <w:t xml:space="preserve">и </w:t>
      </w:r>
      <w:r w:rsidR="0054755F" w:rsidRPr="003545B7">
        <w:rPr>
          <w:rFonts w:ascii="Times New Roman" w:hAnsi="Times New Roman" w:cs="Times New Roman"/>
          <w:sz w:val="28"/>
          <w:szCs w:val="28"/>
        </w:rPr>
        <w:t xml:space="preserve">в </w:t>
      </w:r>
      <w:r w:rsidR="00103F8C" w:rsidRPr="003545B7">
        <w:rPr>
          <w:rFonts w:ascii="Times New Roman" w:hAnsi="Times New Roman" w:cs="Times New Roman"/>
          <w:sz w:val="28"/>
          <w:szCs w:val="28"/>
        </w:rPr>
        <w:t xml:space="preserve">первом полугодии во втором классе </w:t>
      </w:r>
      <w:r w:rsidRPr="003545B7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успеваемости и промежуточной аттестации </w:t>
      </w:r>
      <w:r w:rsidR="00103F8C" w:rsidRPr="003545B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45B7">
        <w:rPr>
          <w:rFonts w:ascii="Times New Roman" w:hAnsi="Times New Roman" w:cs="Times New Roman"/>
          <w:sz w:val="28"/>
          <w:szCs w:val="28"/>
        </w:rPr>
        <w:t>используется качественная оценка усвоения образовательной программы без фиксации их достижений в классных журналах в виде отметок</w:t>
      </w:r>
      <w:r w:rsidR="00103F8C" w:rsidRPr="003545B7">
        <w:rPr>
          <w:rFonts w:ascii="Times New Roman" w:hAnsi="Times New Roman" w:cs="Times New Roman"/>
          <w:sz w:val="28"/>
          <w:szCs w:val="28"/>
        </w:rPr>
        <w:t xml:space="preserve"> по пятибалльной шкале</w:t>
      </w:r>
      <w:r w:rsidRPr="00354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Основой для определения уровня знаний обучающихся являются критерии оценивания — полнота знаний, их обобщенность и системность:</w:t>
      </w:r>
    </w:p>
    <w:p w:rsidR="005A6E63" w:rsidRPr="003545B7" w:rsidRDefault="005A6E63" w:rsidP="00A63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правильность — это правильный, полный ответ;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правильный, но неполный или неточный ответ;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неправильный ответ;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 ответа.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2.5. При балльной системе оценивания обучающихся всех уровней обучения применяются следующие общедидактические критерии: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  <w:u w:val="single"/>
        </w:rPr>
        <w:t>Отметка «5 (отлично)» ставится в случае: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знания, понимания, глубины усвоения обучающимся всего объёма программного материала;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- 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 - соблюдения культуры письменной и устной речи, правил оформления письменных работ.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  <w:u w:val="single"/>
        </w:rPr>
        <w:t>Отметка «4 (хорошо)» ставится в случае: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знания всего изученного материала;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наличия незначительных (негрубых) ошибок при воспроизведении изученного материала;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 - соблюдения основных правил культуры письменной и устной речи, правил оформления письменных работ.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  <w:u w:val="single"/>
        </w:rPr>
        <w:t>Отметка «3 (удовлетворительно)» ставится в случае: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умения работать на уровне воспроизведения, затруднения при ответах на видоизменённые вопросы;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наличия 1-2 грубых ошибок, нескольких негрубых при воспроизведении изученного материла;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 - незначительного несоблюдения основных правил культуры письменной и устной речи, правил оформления письменных работ.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  <w:u w:val="single"/>
        </w:rPr>
        <w:t>Отметка «2 (неудовлетворительно)» ставится в случае: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знания и усвоения учебного материала на уровне ниже минимальных требований программы;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отсутствия умения работать на уровне воспроизведения, затруднения при ответах на стандартные вопросы;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- наличия нескольких грубых ошибок, большого числа негрубых при воспроизведении изученного материала;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 - значительного несоблюдения основных правил культуры письменной и устной речи, правил оформления письменных работ.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b/>
          <w:bCs/>
          <w:sz w:val="28"/>
          <w:szCs w:val="28"/>
          <w:u w:val="single"/>
        </w:rPr>
        <w:t>Отметка «1 (неудовлетворительно)» ставится в случае: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-отказ обучающегося от ответа, выполнения работы, теста, отсутствие выполненного  (в том числе домашнего) задания.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выставлении отметок необходимо учитывать классификацию ошибок и их количество:</w:t>
      </w:r>
    </w:p>
    <w:p w:rsidR="005A6E63" w:rsidRPr="003545B7" w:rsidRDefault="005A6E63" w:rsidP="00A63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грубые ошибки;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однотипные ошибки;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негрубые ошибки; 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недочеты.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2.7. </w:t>
      </w:r>
      <w:r w:rsidRPr="003545B7">
        <w:rPr>
          <w:b/>
          <w:sz w:val="28"/>
          <w:szCs w:val="28"/>
        </w:rPr>
        <w:t>К грубым ошибкам следует относить</w:t>
      </w:r>
      <w:r w:rsidRPr="003545B7">
        <w:rPr>
          <w:sz w:val="28"/>
          <w:szCs w:val="28"/>
        </w:rPr>
        <w:t>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незнание наименований единиц измерения;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выделять главное в ответе;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применять знания для решения задач и объяснения явлений;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делать выводы и обобщения;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читать и строить графики и принципиальные схемы;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пользоваться первоисточниками, учебником и справочником;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нарушение техники безопасности.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2.8. К </w:t>
      </w:r>
      <w:r w:rsidRPr="003545B7">
        <w:rPr>
          <w:b/>
          <w:sz w:val="28"/>
          <w:szCs w:val="28"/>
        </w:rPr>
        <w:t xml:space="preserve">однотипным </w:t>
      </w:r>
      <w:r w:rsidRPr="003545B7">
        <w:rPr>
          <w:sz w:val="28"/>
          <w:szCs w:val="28"/>
        </w:rPr>
        <w:t>ошибкам относятся ошибки на одно и то же правило.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2.9. К </w:t>
      </w:r>
      <w:r w:rsidRPr="003545B7">
        <w:rPr>
          <w:b/>
          <w:sz w:val="28"/>
          <w:szCs w:val="28"/>
        </w:rPr>
        <w:t>негрубым</w:t>
      </w:r>
      <w:r w:rsidRPr="003545B7">
        <w:rPr>
          <w:sz w:val="28"/>
          <w:szCs w:val="28"/>
        </w:rPr>
        <w:t xml:space="preserve"> ошибкам следует относить: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ошибки при снятии показаний с измерительных приборов, не связанные с определением цены деления шкалы;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ошибки в условных обозначениях на принципиальных схемах, неточность графика и др.;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нерациональные методы работы с учебной и справочной литературой;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неумение решать задачи, выполнять задание в общем виде.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2.10. </w:t>
      </w:r>
      <w:r w:rsidRPr="003545B7">
        <w:rPr>
          <w:b/>
          <w:sz w:val="28"/>
          <w:szCs w:val="28"/>
        </w:rPr>
        <w:t>Недочётами</w:t>
      </w:r>
      <w:r w:rsidRPr="003545B7">
        <w:rPr>
          <w:sz w:val="28"/>
          <w:szCs w:val="28"/>
        </w:rPr>
        <w:t xml:space="preserve"> являются: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-нерациональные приёмы вычислений и преобразований, выполнения опыта, наблюдений, заданий;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ошибки в вычислениях (кроме математики);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небрежное выполнение записей, чертежей, схем, графиков;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орфографические и пунктуационные ошибки (кроме результатов при освоении предметной области «Филология»).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2.11. 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 программах педагогических работников и не противоречат общедидактическим подходам, закреплённым данным Положением.</w:t>
      </w:r>
    </w:p>
    <w:p w:rsidR="0023631C" w:rsidRPr="003545B7" w:rsidRDefault="003A2B87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2.12</w:t>
      </w:r>
      <w:r w:rsidR="00103F8C" w:rsidRPr="003545B7">
        <w:rPr>
          <w:rFonts w:ascii="Times New Roman" w:hAnsi="Times New Roman" w:cs="Times New Roman"/>
          <w:sz w:val="28"/>
          <w:szCs w:val="28"/>
        </w:rPr>
        <w:t>.</w:t>
      </w:r>
      <w:r w:rsidR="0023631C"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="00502F72" w:rsidRPr="003545B7">
        <w:rPr>
          <w:rFonts w:ascii="Times New Roman" w:hAnsi="Times New Roman" w:cs="Times New Roman"/>
          <w:sz w:val="28"/>
          <w:szCs w:val="28"/>
        </w:rPr>
        <w:t xml:space="preserve">Методом оценки личностных результатов обучающихся </w:t>
      </w:r>
      <w:r w:rsidR="005B50D3" w:rsidRPr="003545B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502F72" w:rsidRPr="003545B7">
        <w:rPr>
          <w:rFonts w:ascii="Times New Roman" w:hAnsi="Times New Roman" w:cs="Times New Roman"/>
          <w:sz w:val="28"/>
          <w:szCs w:val="28"/>
        </w:rPr>
        <w:t xml:space="preserve">является оценка их личностного прогресса </w:t>
      </w:r>
      <w:r w:rsidR="004B3EA8" w:rsidRPr="003545B7">
        <w:rPr>
          <w:rFonts w:ascii="Times New Roman" w:hAnsi="Times New Roman" w:cs="Times New Roman"/>
          <w:sz w:val="28"/>
          <w:szCs w:val="28"/>
        </w:rPr>
        <w:t>с помощью портфолио достижений</w:t>
      </w:r>
      <w:r w:rsidR="00502F72" w:rsidRPr="003545B7">
        <w:rPr>
          <w:rFonts w:ascii="Times New Roman" w:hAnsi="Times New Roman" w:cs="Times New Roman"/>
          <w:sz w:val="28"/>
          <w:szCs w:val="28"/>
        </w:rPr>
        <w:t>.</w:t>
      </w:r>
      <w:r w:rsidR="00C329AF"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="0023631C" w:rsidRPr="003545B7">
        <w:rPr>
          <w:rFonts w:ascii="Times New Roman" w:hAnsi="Times New Roman" w:cs="Times New Roman"/>
          <w:sz w:val="28"/>
          <w:szCs w:val="28"/>
        </w:rPr>
        <w:t xml:space="preserve">Оценка метапредметных результатов проводится в ходе таких процедур, как решение задач творческого и поискового характера, </w:t>
      </w:r>
      <w:r w:rsidR="0023631C" w:rsidRPr="003545B7">
        <w:rPr>
          <w:rFonts w:ascii="Times New Roman" w:hAnsi="Times New Roman" w:cs="Times New Roman"/>
          <w:sz w:val="28"/>
          <w:szCs w:val="28"/>
        </w:rPr>
        <w:lastRenderedPageBreak/>
        <w:t>учебное проектирование, итоговые проверочные работы, комплексные работы</w:t>
      </w:r>
      <w:r w:rsidR="004B3EA8" w:rsidRPr="003545B7">
        <w:rPr>
          <w:rFonts w:ascii="Times New Roman" w:hAnsi="Times New Roman" w:cs="Times New Roman"/>
          <w:sz w:val="28"/>
          <w:szCs w:val="28"/>
        </w:rPr>
        <w:t xml:space="preserve"> на</w:t>
      </w:r>
      <w:r w:rsidR="0023631C" w:rsidRPr="003545B7">
        <w:rPr>
          <w:rFonts w:ascii="Times New Roman" w:hAnsi="Times New Roman" w:cs="Times New Roman"/>
          <w:sz w:val="28"/>
          <w:szCs w:val="28"/>
        </w:rPr>
        <w:t xml:space="preserve"> межпредметной основе, мониторинг сформированности основных учебных умений.</w:t>
      </w:r>
    </w:p>
    <w:p w:rsidR="006164DA" w:rsidRPr="003545B7" w:rsidRDefault="006164DA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50" w:rsidRPr="003545B7" w:rsidRDefault="005A6E63" w:rsidP="00A63AE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t>3. Т</w:t>
      </w:r>
      <w:r w:rsidR="00A14750" w:rsidRPr="003545B7">
        <w:rPr>
          <w:b/>
          <w:bCs/>
          <w:sz w:val="28"/>
          <w:szCs w:val="28"/>
        </w:rPr>
        <w:t>екущий контроль успеваемости обучающихся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3.1. Текущий контроль успеваемости обучающихся проводится в течение учебного периода (триместра</w:t>
      </w:r>
      <w:r w:rsidR="00026300" w:rsidRPr="003545B7">
        <w:rPr>
          <w:rFonts w:ascii="Times New Roman" w:hAnsi="Times New Roman" w:cs="Times New Roman"/>
          <w:sz w:val="28"/>
          <w:szCs w:val="28"/>
        </w:rPr>
        <w:t xml:space="preserve"> во 2–9 классах</w:t>
      </w:r>
      <w:r w:rsidRPr="003545B7">
        <w:rPr>
          <w:rFonts w:ascii="Times New Roman" w:hAnsi="Times New Roman" w:cs="Times New Roman"/>
          <w:sz w:val="28"/>
          <w:szCs w:val="28"/>
        </w:rPr>
        <w:t>, полугодия</w:t>
      </w:r>
      <w:r w:rsidR="00026300" w:rsidRPr="003545B7">
        <w:rPr>
          <w:rFonts w:ascii="Times New Roman" w:hAnsi="Times New Roman" w:cs="Times New Roman"/>
          <w:sz w:val="28"/>
          <w:szCs w:val="28"/>
        </w:rPr>
        <w:t xml:space="preserve"> в 10–11 классах</w:t>
      </w:r>
      <w:r w:rsidRPr="003545B7">
        <w:rPr>
          <w:rFonts w:ascii="Times New Roman" w:hAnsi="Times New Roman" w:cs="Times New Roman"/>
          <w:sz w:val="28"/>
          <w:szCs w:val="28"/>
        </w:rPr>
        <w:t>) с целью систематического контроля уровня освоения учащимися тем, разделов, глав образовательных программ за оцениваемый период, динамики достижения предметных и метапредметных результатов.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3.2. Формами текущего контроля усвоения содержания образовательных программ могут являться:</w:t>
      </w:r>
    </w:p>
    <w:p w:rsidR="005A6E63" w:rsidRPr="003545B7" w:rsidRDefault="005A6E63" w:rsidP="00A6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- </w:t>
      </w:r>
      <w:r w:rsidRPr="003545B7">
        <w:rPr>
          <w:rFonts w:ascii="Times New Roman" w:hAnsi="Times New Roman" w:cs="Times New Roman"/>
          <w:b/>
          <w:sz w:val="28"/>
          <w:szCs w:val="28"/>
        </w:rPr>
        <w:t>письменная проверка</w:t>
      </w:r>
      <w:r w:rsidRPr="003545B7">
        <w:rPr>
          <w:rFonts w:ascii="Times New Roman" w:hAnsi="Times New Roman" w:cs="Times New Roman"/>
          <w:sz w:val="28"/>
          <w:szCs w:val="28"/>
        </w:rPr>
        <w:t xml:space="preserve"> – 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(формирование) электронных баз данных и т.д.;</w:t>
      </w:r>
    </w:p>
    <w:p w:rsidR="005A6E63" w:rsidRPr="003545B7" w:rsidRDefault="005A6E63" w:rsidP="00A6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- </w:t>
      </w:r>
      <w:r w:rsidRPr="003545B7">
        <w:rPr>
          <w:rFonts w:ascii="Times New Roman" w:hAnsi="Times New Roman" w:cs="Times New Roman"/>
          <w:b/>
          <w:sz w:val="28"/>
          <w:szCs w:val="28"/>
        </w:rPr>
        <w:t>устная проверка</w:t>
      </w:r>
      <w:r w:rsidRPr="003545B7">
        <w:rPr>
          <w:rFonts w:ascii="Times New Roman" w:hAnsi="Times New Roman" w:cs="Times New Roman"/>
          <w:sz w:val="28"/>
          <w:szCs w:val="28"/>
        </w:rPr>
        <w:t xml:space="preserve"> – устный ответ на один или систему вопросов в форме рассказа, беседы, собеседования, выразительное чтение (в том числе, наизусть), стандартизированные устные работы и т.д.;</w:t>
      </w:r>
    </w:p>
    <w:p w:rsidR="005A6E63" w:rsidRPr="003545B7" w:rsidRDefault="005A6E63" w:rsidP="00A63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- </w:t>
      </w:r>
      <w:r w:rsidRPr="003545B7">
        <w:rPr>
          <w:rFonts w:ascii="Times New Roman" w:hAnsi="Times New Roman" w:cs="Times New Roman"/>
          <w:b/>
          <w:sz w:val="28"/>
          <w:szCs w:val="28"/>
        </w:rPr>
        <w:t>комбинированная проверка</w:t>
      </w:r>
      <w:r w:rsidRPr="003545B7">
        <w:rPr>
          <w:rFonts w:ascii="Times New Roman" w:hAnsi="Times New Roman" w:cs="Times New Roman"/>
          <w:sz w:val="28"/>
          <w:szCs w:val="28"/>
        </w:rPr>
        <w:t xml:space="preserve"> –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самооценка, наблюдение. 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Заместитель руководителя по УВР анализирует ход текущего контроля успеваемости обучающихся, при необходимости оказывает методическую помощь в его проведении.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lastRenderedPageBreak/>
        <w:t>3.4. При проведении текущего контроля успеваемости необходимо учесть: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- контрольные мероприятия проводятся во время учебных занятий в рамках учебного расписания;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- в соответствии с возрастными и санитарно-гигиеническими нормами контрольное мероприятие рекомендовано проводить не ранее второго урока и не позднее четвертого урока;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- содержание контрольных материалов должно соответствовать требованиям ФГОС начального и основного общего образования, </w:t>
      </w:r>
      <w:r w:rsidR="00D804AF" w:rsidRPr="003545B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26300" w:rsidRPr="003545B7">
        <w:rPr>
          <w:rFonts w:ascii="Times New Roman" w:hAnsi="Times New Roman" w:cs="Times New Roman"/>
          <w:sz w:val="28"/>
          <w:szCs w:val="28"/>
        </w:rPr>
        <w:t xml:space="preserve">образовательных стандартов среднего общего образования, </w:t>
      </w:r>
      <w:r w:rsidRPr="003545B7">
        <w:rPr>
          <w:rFonts w:ascii="Times New Roman" w:hAnsi="Times New Roman" w:cs="Times New Roman"/>
          <w:sz w:val="28"/>
          <w:szCs w:val="28"/>
        </w:rPr>
        <w:t>ФКГОС, рабочим программам.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3.5. Успеваемость обучающихся, занимающихся по индивидуальному учебному плану, подлежит текущему контролю по учебным предметам, включенным в этот план.</w:t>
      </w:r>
    </w:p>
    <w:p w:rsidR="005A6E63" w:rsidRPr="003545B7" w:rsidRDefault="005A6E63" w:rsidP="00A63A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Текущий контроль обучающихся, временно находящихся в санаторных школах, реабилитационных общеобразовательных учреждениях, осуществляется в этих</w:t>
      </w:r>
      <w:r w:rsidR="0062535C"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образовательных учреждениях</w:t>
      </w: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учитывается при выставлении отметок за </w:t>
      </w:r>
      <w:r w:rsidR="0062535C"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триместр</w:t>
      </w: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535C"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(во 2– 9 классах) </w:t>
      </w: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полугодие</w:t>
      </w:r>
      <w:r w:rsidR="0062535C"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10 – 11 классах)</w:t>
      </w: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A6E63" w:rsidRPr="003545B7" w:rsidRDefault="005A6E63" w:rsidP="00A63A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 Текущие отметки успеваемости обучающихся заносятся в классный журнал и в дневники обучающихся.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  <w:bdr w:val="none" w:sz="0" w:space="0" w:color="auto" w:frame="1"/>
        </w:rPr>
        <w:t>3.8.</w:t>
      </w:r>
      <w:r w:rsidRPr="003545B7">
        <w:rPr>
          <w:sz w:val="28"/>
          <w:szCs w:val="28"/>
        </w:rPr>
        <w:t xml:space="preserve"> Письменные самостоятельные, фронтальные, групповые другие работы обучающего характера после анализа и оценивания не требуют обязательного переноса отметок в классный журнал.</w:t>
      </w:r>
    </w:p>
    <w:p w:rsidR="005A6E63" w:rsidRPr="003545B7" w:rsidRDefault="005A6E63" w:rsidP="00A63A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 Не допускается выставление неудовлетворительных отметок обучающимся сразу после пропуска занятий по уважительной причине.</w:t>
      </w:r>
    </w:p>
    <w:p w:rsidR="005A6E63" w:rsidRPr="003545B7" w:rsidRDefault="005A6E63" w:rsidP="00A63A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 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отметки.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3.11. Письменные контрольные работы обучающихся хранятся педагогическим работником в течение учебного года.</w:t>
      </w:r>
    </w:p>
    <w:p w:rsidR="0062535C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3.12. В случае если творческая работа является домашним заданием, учитель вправе устанавливать сроки сдачи работы. Нарушение срока сдачи работы даёт право учителю снизить отметку на один балл</w:t>
      </w:r>
      <w:r w:rsidR="0062535C" w:rsidRPr="003545B7">
        <w:rPr>
          <w:sz w:val="28"/>
          <w:szCs w:val="28"/>
        </w:rPr>
        <w:t>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3.13. Обучающиеся, освобождённые от занятий физической культурой по медицинским показ</w:t>
      </w:r>
      <w:r w:rsidR="0062535C" w:rsidRPr="003545B7">
        <w:rPr>
          <w:sz w:val="28"/>
          <w:szCs w:val="28"/>
        </w:rPr>
        <w:t>аниям на неделю, месяц, триместр</w:t>
      </w:r>
      <w:r w:rsidRPr="003545B7">
        <w:rPr>
          <w:sz w:val="28"/>
          <w:szCs w:val="28"/>
        </w:rPr>
        <w:t xml:space="preserve">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обучающемуся заранее.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3.14. Отсутствие обучающегося на предыдущем уроке не освобождает его от текущего оценивания успеваемости. 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3.15. Пропуск обучающимся занятий, на которых было запланировано проведение контрольных работ, не освобождает обучающегося от выполнения пропущенной контрольной работы по теме. Педагогический работник выделяет для этого время на следующем уроке или в период проведения индивидуально-групповых консультаций.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Ответственность за прохождение пропущенного учебного материала возлагается на обучающегося, его родителей (законных представителей), учителя-предметника.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Предметы, формы, порядок и сроки проведения административного контроля определяются педагогическим советом не позднее 10 сентября текущего года из числа предметов, изучавшихся в данном учебном году в рамках учебного п</w:t>
      </w:r>
      <w:r w:rsidR="0062535C"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лана, утверждаются приказом по школе</w:t>
      </w:r>
      <w:r w:rsidRP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3.18</w:t>
      </w:r>
      <w:r w:rsidR="0062535C" w:rsidRPr="003545B7">
        <w:rPr>
          <w:rFonts w:ascii="Times New Roman" w:hAnsi="Times New Roman" w:cs="Times New Roman"/>
          <w:sz w:val="28"/>
          <w:szCs w:val="28"/>
        </w:rPr>
        <w:t>. Отметка за триместр (во 2–9 классах) и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2535C" w:rsidRPr="003545B7">
        <w:rPr>
          <w:rFonts w:ascii="Times New Roman" w:hAnsi="Times New Roman" w:cs="Times New Roman"/>
          <w:sz w:val="28"/>
          <w:szCs w:val="28"/>
        </w:rPr>
        <w:t xml:space="preserve"> (в 10–11 классах)</w:t>
      </w:r>
      <w:r w:rsidRPr="003545B7">
        <w:rPr>
          <w:rFonts w:ascii="Times New Roman" w:hAnsi="Times New Roman" w:cs="Times New Roman"/>
          <w:sz w:val="28"/>
          <w:szCs w:val="28"/>
        </w:rPr>
        <w:t xml:space="preserve"> также является формой текущего оценивания. Отметка при</w:t>
      </w:r>
      <w:r w:rsidR="0062535C" w:rsidRPr="003545B7">
        <w:rPr>
          <w:rFonts w:ascii="Times New Roman" w:hAnsi="Times New Roman" w:cs="Times New Roman"/>
          <w:sz w:val="28"/>
          <w:szCs w:val="28"/>
        </w:rPr>
        <w:t xml:space="preserve"> триместровой и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</w:t>
      </w:r>
      <w:r w:rsidR="0062535C" w:rsidRPr="003545B7">
        <w:rPr>
          <w:rFonts w:ascii="Times New Roman" w:hAnsi="Times New Roman" w:cs="Times New Roman"/>
          <w:sz w:val="28"/>
          <w:szCs w:val="28"/>
        </w:rPr>
        <w:t>триместр</w:t>
      </w:r>
      <w:r w:rsidRPr="003545B7">
        <w:rPr>
          <w:rFonts w:ascii="Times New Roman" w:hAnsi="Times New Roman" w:cs="Times New Roman"/>
          <w:sz w:val="28"/>
          <w:szCs w:val="28"/>
        </w:rPr>
        <w:t>, полугодие).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3.19</w:t>
      </w:r>
      <w:r w:rsidR="0062535C" w:rsidRPr="003545B7">
        <w:rPr>
          <w:sz w:val="28"/>
          <w:szCs w:val="28"/>
        </w:rPr>
        <w:t>. Выставление отметки за триместр (во 2–9 классах)</w:t>
      </w:r>
      <w:r w:rsidRPr="003545B7">
        <w:rPr>
          <w:sz w:val="28"/>
          <w:szCs w:val="28"/>
        </w:rPr>
        <w:t>, полугодие</w:t>
      </w:r>
      <w:r w:rsidR="0062535C" w:rsidRPr="003545B7">
        <w:rPr>
          <w:sz w:val="28"/>
          <w:szCs w:val="28"/>
        </w:rPr>
        <w:t xml:space="preserve"> (в 10–11 классах) </w:t>
      </w:r>
      <w:r w:rsidRPr="003545B7">
        <w:rPr>
          <w:sz w:val="28"/>
          <w:szCs w:val="28"/>
        </w:rPr>
        <w:t xml:space="preserve"> может сопровождаться выполнением обучающимися контрол</w:t>
      </w:r>
      <w:r w:rsidR="00272A2C" w:rsidRPr="003545B7">
        <w:rPr>
          <w:sz w:val="28"/>
          <w:szCs w:val="28"/>
        </w:rPr>
        <w:t xml:space="preserve">ьных работ, тестов. Проведение </w:t>
      </w:r>
      <w:r w:rsidRPr="003545B7">
        <w:rPr>
          <w:sz w:val="28"/>
          <w:szCs w:val="28"/>
        </w:rPr>
        <w:t>контрольных работ осуществляется в соответствии с рабочими программами учителей или в соответствии с планом внутренн</w:t>
      </w:r>
      <w:r w:rsidR="0062535C" w:rsidRPr="003545B7">
        <w:rPr>
          <w:sz w:val="28"/>
          <w:szCs w:val="28"/>
        </w:rPr>
        <w:t>ей  оценки качества образования</w:t>
      </w:r>
      <w:r w:rsidRPr="003545B7">
        <w:rPr>
          <w:sz w:val="28"/>
          <w:szCs w:val="28"/>
        </w:rPr>
        <w:t xml:space="preserve">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3.20.  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3.21. Отметки по учебным предметам, курсам, дисциплинам (модулям) за учебный период</w:t>
      </w:r>
      <w:r w:rsidR="003D75EF" w:rsidRPr="003545B7">
        <w:rPr>
          <w:sz w:val="28"/>
          <w:szCs w:val="28"/>
        </w:rPr>
        <w:t xml:space="preserve"> (триместр</w:t>
      </w:r>
      <w:r w:rsidR="00866E60" w:rsidRPr="003545B7">
        <w:rPr>
          <w:sz w:val="28"/>
          <w:szCs w:val="28"/>
        </w:rPr>
        <w:t xml:space="preserve"> во 2–9 классах</w:t>
      </w:r>
      <w:r w:rsidRPr="003545B7">
        <w:rPr>
          <w:sz w:val="28"/>
          <w:szCs w:val="28"/>
        </w:rPr>
        <w:t>, полугодие</w:t>
      </w:r>
      <w:r w:rsidR="00866E60" w:rsidRPr="003545B7">
        <w:rPr>
          <w:sz w:val="28"/>
          <w:szCs w:val="28"/>
        </w:rPr>
        <w:t xml:space="preserve"> в 10–11 классах</w:t>
      </w:r>
      <w:r w:rsidRPr="003545B7">
        <w:rPr>
          <w:sz w:val="28"/>
          <w:szCs w:val="28"/>
        </w:rPr>
        <w:t>) выставляются в классный журнал за 2 дня до окончания периода.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3.22. </w:t>
      </w:r>
      <w:r w:rsidR="003D75EF" w:rsidRPr="003545B7">
        <w:rPr>
          <w:sz w:val="28"/>
          <w:szCs w:val="28"/>
        </w:rPr>
        <w:t>Триместровые</w:t>
      </w:r>
      <w:r w:rsidRPr="003545B7">
        <w:rPr>
          <w:sz w:val="28"/>
          <w:szCs w:val="28"/>
        </w:rPr>
        <w:t xml:space="preserve">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3.23. Оценивание   обучающихся проводится: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по итог</w:t>
      </w:r>
      <w:r w:rsidR="00830474" w:rsidRPr="003545B7">
        <w:rPr>
          <w:sz w:val="28"/>
          <w:szCs w:val="28"/>
        </w:rPr>
        <w:t>ам триместра во 2</w:t>
      </w:r>
      <w:r w:rsidR="003D75EF" w:rsidRPr="003545B7">
        <w:rPr>
          <w:sz w:val="28"/>
          <w:szCs w:val="28"/>
        </w:rPr>
        <w:t>–</w:t>
      </w:r>
      <w:r w:rsidRPr="003545B7">
        <w:rPr>
          <w:sz w:val="28"/>
          <w:szCs w:val="28"/>
        </w:rPr>
        <w:t>9 классах</w:t>
      </w:r>
      <w:r w:rsidR="00830474" w:rsidRPr="003545B7">
        <w:rPr>
          <w:sz w:val="28"/>
          <w:szCs w:val="28"/>
        </w:rPr>
        <w:t xml:space="preserve"> (во втором классе – начиная со второго полугодия)</w:t>
      </w:r>
      <w:r w:rsidRPr="003545B7">
        <w:rPr>
          <w:sz w:val="28"/>
          <w:szCs w:val="28"/>
        </w:rPr>
        <w:t>;</w:t>
      </w:r>
    </w:p>
    <w:p w:rsidR="005A6E63" w:rsidRPr="003545B7" w:rsidRDefault="003D75EF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- по итогам полугодия в 10–</w:t>
      </w:r>
      <w:r w:rsidR="005A6E63" w:rsidRPr="003545B7">
        <w:rPr>
          <w:sz w:val="28"/>
          <w:szCs w:val="28"/>
        </w:rPr>
        <w:t>11 классах.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3.24</w:t>
      </w:r>
      <w:r w:rsidR="003D75EF" w:rsidRPr="003545B7">
        <w:rPr>
          <w:sz w:val="28"/>
          <w:szCs w:val="28"/>
        </w:rPr>
        <w:t>. При выведении отметки за триместр</w:t>
      </w:r>
      <w:r w:rsidR="00043A52" w:rsidRPr="003545B7">
        <w:rPr>
          <w:sz w:val="28"/>
          <w:szCs w:val="28"/>
        </w:rPr>
        <w:t xml:space="preserve"> (во 2–9 классах)</w:t>
      </w:r>
      <w:r w:rsidRPr="003545B7">
        <w:rPr>
          <w:sz w:val="28"/>
          <w:szCs w:val="28"/>
        </w:rPr>
        <w:t xml:space="preserve">, полугодие </w:t>
      </w:r>
      <w:r w:rsidR="00043A52" w:rsidRPr="003545B7">
        <w:rPr>
          <w:sz w:val="28"/>
          <w:szCs w:val="28"/>
        </w:rPr>
        <w:t>(в 10–11 классах)</w:t>
      </w:r>
      <w:r w:rsidRPr="003545B7">
        <w:rPr>
          <w:sz w:val="28"/>
          <w:szCs w:val="28"/>
        </w:rPr>
        <w:t xml:space="preserve">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3.25. Для обучающихся, ранее не изучавших или изучавших другой иностранный язык, удовлетворительная отметка выставляется на основе базовых умений читать, переводить с учетом продвижения относительно себя.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3.26. Обучающиеся, изучающие предметы учебного плана в формах семейного обучения, самообразования, очно-заочной формы оцениваются согласно Положениям</w:t>
      </w:r>
      <w:r w:rsidR="003D75EF" w:rsidRPr="003545B7">
        <w:rPr>
          <w:sz w:val="28"/>
          <w:szCs w:val="28"/>
        </w:rPr>
        <w:t xml:space="preserve"> школы</w:t>
      </w:r>
      <w:r w:rsidRPr="003545B7">
        <w:rPr>
          <w:sz w:val="28"/>
          <w:szCs w:val="28"/>
        </w:rPr>
        <w:t xml:space="preserve"> о данных формах обучения.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3.27. </w:t>
      </w:r>
      <w:r w:rsidR="003D75EF" w:rsidRPr="003545B7">
        <w:rPr>
          <w:sz w:val="28"/>
          <w:szCs w:val="28"/>
        </w:rPr>
        <w:t xml:space="preserve">Триместровое (во 2–9 классах)  и </w:t>
      </w:r>
      <w:r w:rsidRPr="003545B7">
        <w:rPr>
          <w:sz w:val="28"/>
          <w:szCs w:val="28"/>
        </w:rPr>
        <w:t xml:space="preserve">полугодовое </w:t>
      </w:r>
      <w:r w:rsidR="003D75EF" w:rsidRPr="003545B7">
        <w:rPr>
          <w:sz w:val="28"/>
          <w:szCs w:val="28"/>
        </w:rPr>
        <w:t xml:space="preserve">(в 10–11 классах)  </w:t>
      </w:r>
      <w:r w:rsidRPr="003545B7">
        <w:rPr>
          <w:sz w:val="28"/>
          <w:szCs w:val="28"/>
        </w:rPr>
        <w:t xml:space="preserve">оценивание обучающихся, пропустивших по каким-либо причинам более половины учебного времени, не имеющих необходимого количества отметок,   может быть перенесено на две недели следующего учебного периода. Родители в письменной форме информируют </w:t>
      </w:r>
      <w:r w:rsidR="003D75EF" w:rsidRPr="003545B7">
        <w:rPr>
          <w:sz w:val="28"/>
          <w:szCs w:val="28"/>
        </w:rPr>
        <w:t xml:space="preserve">школу </w:t>
      </w:r>
      <w:r w:rsidRPr="003545B7">
        <w:rPr>
          <w:sz w:val="28"/>
          <w:szCs w:val="28"/>
        </w:rPr>
        <w:t xml:space="preserve">о желании получить отметку за </w:t>
      </w:r>
      <w:r w:rsidR="003D75EF" w:rsidRPr="003545B7">
        <w:rPr>
          <w:sz w:val="28"/>
          <w:szCs w:val="28"/>
        </w:rPr>
        <w:t xml:space="preserve">триместр (во 2–9 классах) или </w:t>
      </w:r>
      <w:r w:rsidRPr="003545B7">
        <w:rPr>
          <w:sz w:val="28"/>
          <w:szCs w:val="28"/>
        </w:rPr>
        <w:t xml:space="preserve">полугодие </w:t>
      </w:r>
      <w:r w:rsidR="003D75EF" w:rsidRPr="003545B7">
        <w:rPr>
          <w:sz w:val="28"/>
          <w:szCs w:val="28"/>
        </w:rPr>
        <w:t xml:space="preserve">(в 10–11 классах) </w:t>
      </w:r>
      <w:r w:rsidRPr="003545B7">
        <w:rPr>
          <w:sz w:val="28"/>
          <w:szCs w:val="28"/>
        </w:rPr>
        <w:t xml:space="preserve"> в дополнительные сроки. Заместителем директора по УВР составляется график проведения контрольных мероприятий для данного обучающегося, директором </w:t>
      </w:r>
      <w:r w:rsidR="003D75EF" w:rsidRPr="003545B7">
        <w:rPr>
          <w:sz w:val="28"/>
          <w:szCs w:val="28"/>
        </w:rPr>
        <w:t xml:space="preserve">школы </w:t>
      </w:r>
      <w:r w:rsidRPr="003545B7">
        <w:rPr>
          <w:sz w:val="28"/>
          <w:szCs w:val="28"/>
        </w:rPr>
        <w:t>издаётся приказ.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3.28. Вопрос об оценивании обучающихся, пропустивших по каким-либо причинам более половины учебного времени, не имеющих необходимого количества отметок, приступивших к обучению в </w:t>
      </w:r>
      <w:r w:rsidR="003D75EF" w:rsidRPr="003545B7">
        <w:rPr>
          <w:sz w:val="28"/>
          <w:szCs w:val="28"/>
        </w:rPr>
        <w:t>школе</w:t>
      </w:r>
      <w:r w:rsidRPr="003545B7">
        <w:rPr>
          <w:sz w:val="28"/>
          <w:szCs w:val="28"/>
        </w:rPr>
        <w:t xml:space="preserve"> в конце учебного периода (</w:t>
      </w:r>
      <w:r w:rsidR="003D75EF" w:rsidRPr="003545B7">
        <w:rPr>
          <w:sz w:val="28"/>
          <w:szCs w:val="28"/>
        </w:rPr>
        <w:t>триместра</w:t>
      </w:r>
      <w:r w:rsidRPr="003545B7">
        <w:rPr>
          <w:sz w:val="28"/>
          <w:szCs w:val="28"/>
        </w:rPr>
        <w:t xml:space="preserve">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до завершения учебного периода.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3.29. </w:t>
      </w:r>
      <w:r w:rsidR="003D75EF" w:rsidRPr="003545B7">
        <w:rPr>
          <w:sz w:val="28"/>
          <w:szCs w:val="28"/>
        </w:rPr>
        <w:t xml:space="preserve">Воспитатели </w:t>
      </w:r>
      <w:r w:rsidRPr="003545B7">
        <w:rPr>
          <w:sz w:val="28"/>
          <w:szCs w:val="28"/>
        </w:rPr>
        <w:t xml:space="preserve">доводят до сведения родителей (законных представителей) информацию  об отметках за </w:t>
      </w:r>
      <w:r w:rsidR="003D75EF" w:rsidRPr="003545B7">
        <w:rPr>
          <w:sz w:val="28"/>
          <w:szCs w:val="28"/>
        </w:rPr>
        <w:t xml:space="preserve">триместр (во 2–9 классах), </w:t>
      </w:r>
      <w:r w:rsidRPr="003545B7">
        <w:rPr>
          <w:sz w:val="28"/>
          <w:szCs w:val="28"/>
        </w:rPr>
        <w:t>полугодие</w:t>
      </w:r>
      <w:r w:rsidR="003D75EF" w:rsidRPr="003545B7">
        <w:rPr>
          <w:sz w:val="28"/>
          <w:szCs w:val="28"/>
        </w:rPr>
        <w:t xml:space="preserve"> (в 10–11 классах) </w:t>
      </w:r>
      <w:r w:rsidRPr="003545B7">
        <w:rPr>
          <w:sz w:val="28"/>
          <w:szCs w:val="28"/>
        </w:rPr>
        <w:t xml:space="preserve">путём выставления </w:t>
      </w:r>
      <w:r w:rsidR="003D75EF" w:rsidRPr="003545B7">
        <w:rPr>
          <w:sz w:val="28"/>
          <w:szCs w:val="28"/>
        </w:rPr>
        <w:t>триместровых/</w:t>
      </w:r>
      <w:r w:rsidRPr="003545B7">
        <w:rPr>
          <w:sz w:val="28"/>
          <w:szCs w:val="28"/>
        </w:rPr>
        <w:t xml:space="preserve">полугодовых отметок в дневники обучающихся. </w:t>
      </w:r>
      <w:r w:rsidR="003D75EF" w:rsidRPr="003545B7">
        <w:rPr>
          <w:sz w:val="28"/>
          <w:szCs w:val="28"/>
        </w:rPr>
        <w:t xml:space="preserve">Воспитатель </w:t>
      </w:r>
      <w:r w:rsidRPr="003545B7">
        <w:rPr>
          <w:sz w:val="28"/>
          <w:szCs w:val="28"/>
        </w:rPr>
        <w:t>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 учебной недели следующего учебного периода.</w:t>
      </w:r>
    </w:p>
    <w:p w:rsidR="00043A52" w:rsidRPr="003545B7" w:rsidRDefault="005A6E63" w:rsidP="00A63AE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545B7">
        <w:rPr>
          <w:b/>
          <w:bCs/>
          <w:sz w:val="28"/>
          <w:szCs w:val="28"/>
        </w:rPr>
        <w:t>4. П</w:t>
      </w:r>
      <w:r w:rsidR="00043A52" w:rsidRPr="003545B7">
        <w:rPr>
          <w:b/>
          <w:bCs/>
          <w:sz w:val="28"/>
          <w:szCs w:val="28"/>
        </w:rPr>
        <w:t>ромежуточная аттестация обучающихся</w:t>
      </w:r>
    </w:p>
    <w:p w:rsidR="0013044B" w:rsidRPr="003545B7" w:rsidRDefault="00A038F5" w:rsidP="00A038F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4.1. </w:t>
      </w:r>
      <w:r w:rsidR="0013044B" w:rsidRPr="003545B7">
        <w:rPr>
          <w:rFonts w:ascii="Times New Roman" w:hAnsi="Times New Roman" w:cs="Times New Roman"/>
          <w:sz w:val="28"/>
          <w:szCs w:val="28"/>
        </w:rPr>
        <w:t>Во 2—11-х классах выставляются годовые отметки. Системная оценка личностных, метапредметных и предметных результатов обучающихся в соответствии с ФГОС реализуется в рамках накопительной системы</w:t>
      </w:r>
      <w:r w:rsidR="008E1EE0" w:rsidRPr="003545B7">
        <w:rPr>
          <w:rFonts w:ascii="Times New Roman" w:hAnsi="Times New Roman" w:cs="Times New Roman"/>
          <w:sz w:val="28"/>
          <w:szCs w:val="28"/>
        </w:rPr>
        <w:t>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4.2. Промежуточная аттестация также может сопровождаться выполнением обучающимися  контрольных работ, тестов. Проведение   контрольных работ осуществляется в соответствии с рабочими программами учителей или в со</w:t>
      </w:r>
      <w:r w:rsidR="00D63C24" w:rsidRPr="003545B7">
        <w:rPr>
          <w:sz w:val="28"/>
          <w:szCs w:val="28"/>
        </w:rPr>
        <w:t xml:space="preserve">ответствии с </w:t>
      </w:r>
      <w:r w:rsidRPr="003545B7">
        <w:rPr>
          <w:sz w:val="28"/>
          <w:szCs w:val="28"/>
        </w:rPr>
        <w:t xml:space="preserve">планом внутренней  оценки качества образования </w:t>
      </w:r>
      <w:r w:rsidR="00D63C24" w:rsidRPr="003545B7">
        <w:rPr>
          <w:sz w:val="28"/>
          <w:szCs w:val="28"/>
        </w:rPr>
        <w:t>школы</w:t>
      </w:r>
      <w:r w:rsidRPr="003545B7">
        <w:rPr>
          <w:sz w:val="28"/>
          <w:szCs w:val="28"/>
        </w:rPr>
        <w:t xml:space="preserve">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4.3. Отметки по учебным предметам, курсам, дисциплинам (модулям) за учебный год выставляются в классный журнал не позднее 2 дней до окончания учебного года.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4.4. При выведении отметки за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4.5. Для обучающихся, ранее не изучавших или изучавших другой иностранный язык, удовлетворительная отметка за год выставляется на основе базовых умений читать, переводить с учетом продвижения относительно себя.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4.6. Обучающиеся, изучающие предметы учебного плана в формах семейного обучения, самообразования, очно-заочной формы оцениваются согласно Положениям о данных формах обучения.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4.7. Вопрос о промежуточной аттестация обучающихся, пропустивших по каким-либо причинам более половины учебного года, не имеющих необходимого количества отметок, </w:t>
      </w:r>
      <w:r w:rsidR="002E4DC1" w:rsidRPr="003545B7">
        <w:rPr>
          <w:sz w:val="28"/>
          <w:szCs w:val="28"/>
        </w:rPr>
        <w:t>приступивших к обучению в школе</w:t>
      </w:r>
      <w:r w:rsidRPr="003545B7">
        <w:rPr>
          <w:sz w:val="28"/>
          <w:szCs w:val="28"/>
        </w:rPr>
        <w:t xml:space="preserve">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 до завершения учебного периода. 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4.8. Обучающиеся, не посещающие </w:t>
      </w:r>
      <w:r w:rsidR="002E4DC1" w:rsidRPr="003545B7">
        <w:rPr>
          <w:sz w:val="28"/>
          <w:szCs w:val="28"/>
        </w:rPr>
        <w:t>школу</w:t>
      </w:r>
      <w:r w:rsidRPr="003545B7">
        <w:rPr>
          <w:sz w:val="28"/>
          <w:szCs w:val="28"/>
        </w:rPr>
        <w:t xml:space="preserve"> (не изучающие какие-либо учебные предметы) по каким-либо причинам, считаются имеющими академическую задолженность.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4.9. Годовые отметки выставляются на основе </w:t>
      </w:r>
      <w:r w:rsidR="002E4DC1" w:rsidRPr="003545B7">
        <w:rPr>
          <w:rFonts w:ascii="Times New Roman" w:hAnsi="Times New Roman" w:cs="Times New Roman"/>
          <w:sz w:val="28"/>
          <w:szCs w:val="28"/>
        </w:rPr>
        <w:t>триместровых (во 2–9 классах) или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полугодовых </w:t>
      </w:r>
      <w:r w:rsidR="002E4DC1" w:rsidRPr="003545B7">
        <w:rPr>
          <w:rFonts w:ascii="Times New Roman" w:hAnsi="Times New Roman" w:cs="Times New Roman"/>
          <w:sz w:val="28"/>
          <w:szCs w:val="28"/>
        </w:rPr>
        <w:t xml:space="preserve">(в 10–11 классах) </w:t>
      </w:r>
      <w:r w:rsidRPr="003545B7">
        <w:rPr>
          <w:rFonts w:ascii="Times New Roman" w:hAnsi="Times New Roman" w:cs="Times New Roman"/>
          <w:sz w:val="28"/>
          <w:szCs w:val="28"/>
        </w:rPr>
        <w:t xml:space="preserve">отметок как среднее арифметическое с </w:t>
      </w:r>
      <w:r w:rsidRPr="003545B7">
        <w:rPr>
          <w:rFonts w:ascii="Times New Roman" w:hAnsi="Times New Roman" w:cs="Times New Roman"/>
          <w:sz w:val="28"/>
          <w:szCs w:val="28"/>
        </w:rPr>
        <w:lastRenderedPageBreak/>
        <w:t xml:space="preserve">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 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4.10. При проведении годовой письменной или устной работы необходимо учесть: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- работа проводится во время учебных занятий в рамках учебного расписания;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- материалы для проведения годовой письменной или устной работы готовятся педагогическими работниками;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- содержание контрольных материалов должно соответствовать требованиям ФГОС начального и основного общего образования, </w:t>
      </w:r>
      <w:r w:rsidR="00B36EA9" w:rsidRPr="003545B7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среднего общего образования, </w:t>
      </w:r>
      <w:r w:rsidRPr="003545B7">
        <w:rPr>
          <w:rFonts w:ascii="Times New Roman" w:hAnsi="Times New Roman" w:cs="Times New Roman"/>
          <w:sz w:val="28"/>
          <w:szCs w:val="28"/>
        </w:rPr>
        <w:t>ФКГОС, рабочих программ.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4.11. Годовая письменная или устная работа для обучающихся с ограниченными возможностями здоровья проводится с учетом их  психофизиологического состояния и возможностей.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 xml:space="preserve">4.12. Обучающимся, заболевшим во время контрольных мероприятий, предоставляется возможность  </w:t>
      </w:r>
      <w:r w:rsidR="002E4DC1" w:rsidRPr="003545B7">
        <w:rPr>
          <w:sz w:val="28"/>
          <w:szCs w:val="28"/>
        </w:rPr>
        <w:t xml:space="preserve">выполнения </w:t>
      </w:r>
      <w:r w:rsidRPr="003545B7">
        <w:rPr>
          <w:sz w:val="28"/>
          <w:szCs w:val="28"/>
        </w:rPr>
        <w:t xml:space="preserve">годовой письменной или устной работы в дополнительное время. 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4.13.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</w:t>
      </w:r>
      <w:r w:rsidRPr="003545B7">
        <w:rPr>
          <w:rFonts w:ascii="Times New Roman" w:hAnsi="Times New Roman" w:cs="Times New Roman"/>
          <w:sz w:val="28"/>
          <w:szCs w:val="28"/>
        </w:rPr>
        <w:t xml:space="preserve"> годовой письменной или устной работы.</w:t>
      </w:r>
    </w:p>
    <w:p w:rsidR="005A6E63" w:rsidRPr="003545B7" w:rsidRDefault="005A6E6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lastRenderedPageBreak/>
        <w:t>4.14. Результаты годовой письменной или устной работы обучающихся отражаются в классных журналах в разделах тех учебных предметов, по которым она проводилась.</w:t>
      </w:r>
    </w:p>
    <w:p w:rsidR="0013044B" w:rsidRPr="003545B7" w:rsidRDefault="0013044B" w:rsidP="00A63AE6">
      <w:pPr>
        <w:pStyle w:val="ListParagraph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 В 10 классе учебный год заканчивается переводными экзаменами, проводимыми в срок, установленный педагогическим Советом школы.</w:t>
      </w:r>
    </w:p>
    <w:p w:rsidR="0013044B" w:rsidRPr="003545B7" w:rsidRDefault="0013044B" w:rsidP="00A63AE6">
      <w:pPr>
        <w:pStyle w:val="ListParagraph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4022A" w:rsidRPr="003545B7">
        <w:rPr>
          <w:rFonts w:ascii="Times New Roman" w:hAnsi="Times New Roman" w:cs="Times New Roman"/>
          <w:sz w:val="28"/>
          <w:szCs w:val="28"/>
        </w:rPr>
        <w:t>10 класса сдают экзамены по четырем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предметам учебного плана: по русскому языку, </w:t>
      </w:r>
      <w:r w:rsidR="00F4022A" w:rsidRPr="003545B7">
        <w:rPr>
          <w:rFonts w:ascii="Times New Roman" w:hAnsi="Times New Roman" w:cs="Times New Roman"/>
          <w:sz w:val="28"/>
          <w:szCs w:val="28"/>
        </w:rPr>
        <w:t xml:space="preserve">литературе (сочинение), </w:t>
      </w:r>
      <w:r w:rsidRPr="003545B7">
        <w:rPr>
          <w:rFonts w:ascii="Times New Roman" w:hAnsi="Times New Roman" w:cs="Times New Roman"/>
          <w:sz w:val="28"/>
          <w:szCs w:val="28"/>
        </w:rPr>
        <w:t>математике и одному предмету по выбору. Перечень и форма проведения экзаменов утверждаются на заседании педагогического Совета школы.</w:t>
      </w:r>
    </w:p>
    <w:p w:rsidR="0013044B" w:rsidRPr="003545B7" w:rsidRDefault="0013044B" w:rsidP="00A63AE6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От сдачи экзаменов в 10 классе по решению педсовета учащиеся освобождаются: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а) по состоянию здоровья на основании заключения лечебного учреждения, а также обучающиеся индивидуально (на дому) при условии,</w:t>
      </w:r>
      <w:r w:rsidR="004E29F3"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Pr="003545B7">
        <w:rPr>
          <w:rFonts w:ascii="Times New Roman" w:hAnsi="Times New Roman" w:cs="Times New Roman"/>
          <w:sz w:val="28"/>
          <w:szCs w:val="28"/>
        </w:rPr>
        <w:t>что они успевают по всем предметам;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б) призеры городских, региональных</w:t>
      </w:r>
      <w:r w:rsidR="004E29F3" w:rsidRPr="003545B7">
        <w:rPr>
          <w:rFonts w:ascii="Times New Roman" w:hAnsi="Times New Roman" w:cs="Times New Roman"/>
          <w:sz w:val="28"/>
          <w:szCs w:val="28"/>
        </w:rPr>
        <w:t>, российских</w:t>
      </w:r>
      <w:r w:rsidRPr="003545B7">
        <w:rPr>
          <w:rFonts w:ascii="Times New Roman" w:hAnsi="Times New Roman" w:cs="Times New Roman"/>
          <w:sz w:val="28"/>
          <w:szCs w:val="28"/>
        </w:rPr>
        <w:t xml:space="preserve"> предметных олимпиад, конкурсов, соревнований;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в) отдельные учащиеся на основании решения педагогического Совета школы за отличные успехи в изучении предметов;</w:t>
      </w:r>
    </w:p>
    <w:p w:rsidR="004E29F3" w:rsidRPr="003545B7" w:rsidRDefault="0013044B" w:rsidP="00A63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г) учащиеся, принимавшие активное участие в жизни школы;</w:t>
      </w:r>
      <w:r w:rsidR="004E29F3" w:rsidRPr="0035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4B" w:rsidRPr="003545B7" w:rsidRDefault="0013044B" w:rsidP="00A63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д) учащиеся, успевающие на «отлично».</w:t>
      </w:r>
    </w:p>
    <w:p w:rsidR="0013044B" w:rsidRPr="003545B7" w:rsidRDefault="004E29F3" w:rsidP="00A63AE6">
      <w:pPr>
        <w:pStyle w:val="ListParagraph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="0013044B" w:rsidRPr="003545B7">
        <w:rPr>
          <w:rFonts w:ascii="Times New Roman" w:hAnsi="Times New Roman" w:cs="Times New Roman"/>
          <w:sz w:val="28"/>
          <w:szCs w:val="28"/>
        </w:rPr>
        <w:t>Учащиеся, заболевшие в период экзаменов, могут быть освобождены на основании</w:t>
      </w:r>
      <w:r w:rsidR="00E05A13"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="0013044B" w:rsidRPr="003545B7">
        <w:rPr>
          <w:rFonts w:ascii="Times New Roman" w:hAnsi="Times New Roman" w:cs="Times New Roman"/>
          <w:sz w:val="28"/>
          <w:szCs w:val="28"/>
        </w:rPr>
        <w:t>справки из медицинского учреждения от части или всех экзаменов.</w:t>
      </w:r>
    </w:p>
    <w:p w:rsidR="0013044B" w:rsidRPr="003545B7" w:rsidRDefault="0013044B" w:rsidP="00A63AE6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К переводным экзаменам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обязательной сдачей экзамена по этому предмету.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noProof/>
          <w:sz w:val="28"/>
          <w:szCs w:val="28"/>
        </w:rPr>
        <w:t xml:space="preserve">4.20. </w:t>
      </w:r>
      <w:r w:rsidR="0013044B" w:rsidRPr="003545B7">
        <w:rPr>
          <w:rFonts w:ascii="Times New Roman" w:hAnsi="Times New Roman" w:cs="Times New Roman"/>
          <w:sz w:val="28"/>
          <w:szCs w:val="28"/>
        </w:rPr>
        <w:t xml:space="preserve">Переводная аттестация осуществляется по особому расписанию, утверждаемому директором школы. Расписание экзаменов вывешивается за </w:t>
      </w:r>
      <w:r w:rsidR="0013044B" w:rsidRPr="003545B7">
        <w:rPr>
          <w:rFonts w:ascii="Times New Roman" w:hAnsi="Times New Roman" w:cs="Times New Roman"/>
          <w:sz w:val="28"/>
          <w:szCs w:val="28"/>
        </w:rPr>
        <w:lastRenderedPageBreak/>
        <w:t>неделю до начала экзаменационного периода, график проведения контрольных работ — в начале мая.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4.21. </w:t>
      </w:r>
      <w:r w:rsidR="0013044B" w:rsidRPr="003545B7">
        <w:rPr>
          <w:rFonts w:ascii="Times New Roman" w:hAnsi="Times New Roman" w:cs="Times New Roman"/>
          <w:sz w:val="28"/>
          <w:szCs w:val="28"/>
        </w:rPr>
        <w:t xml:space="preserve">Тексты для проведения контрольных работ, письменных экзаменов и билеты для устных экзаменов разрабатываются учителями, согласовываются с заместителем директора по учебно-воспитательной </w:t>
      </w:r>
      <w:r w:rsidR="0013044B" w:rsidRPr="003545B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8288" cy="51831"/>
            <wp:effectExtent l="0" t="0" r="0" b="0"/>
            <wp:docPr id="8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4B" w:rsidRPr="003545B7">
        <w:rPr>
          <w:rFonts w:ascii="Times New Roman" w:hAnsi="Times New Roman" w:cs="Times New Roman"/>
          <w:sz w:val="28"/>
          <w:szCs w:val="28"/>
        </w:rPr>
        <w:t>работе и утверждаются директором</w:t>
      </w:r>
      <w:r w:rsidRPr="003545B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3044B" w:rsidRPr="003545B7">
        <w:rPr>
          <w:rFonts w:ascii="Times New Roman" w:hAnsi="Times New Roman" w:cs="Times New Roman"/>
          <w:sz w:val="28"/>
          <w:szCs w:val="28"/>
        </w:rPr>
        <w:t>. Весь экзаменационный материал сдается заместителю директора школы по учебно-воспитательной работе за две недели до начала аттестационного периода.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4.22</w:t>
      </w:r>
      <w:r w:rsidR="0013044B" w:rsidRPr="003545B7">
        <w:rPr>
          <w:rFonts w:ascii="Times New Roman" w:hAnsi="Times New Roman" w:cs="Times New Roman"/>
          <w:sz w:val="28"/>
          <w:szCs w:val="28"/>
        </w:rPr>
        <w:t>. Переводные экзамены принимает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4E29F3" w:rsidRPr="003545B7" w:rsidRDefault="0013044B" w:rsidP="00A038F5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Итоги аттестации учащихся оцениваются количественно по 5</w:t>
      </w:r>
      <w:r w:rsidR="004E29F3" w:rsidRPr="003545B7">
        <w:rPr>
          <w:rFonts w:ascii="Times New Roman" w:hAnsi="Times New Roman" w:cs="Times New Roman"/>
          <w:sz w:val="28"/>
          <w:szCs w:val="28"/>
        </w:rPr>
        <w:t>-</w:t>
      </w:r>
      <w:r w:rsidRPr="003545B7">
        <w:rPr>
          <w:rFonts w:ascii="Times New Roman" w:hAnsi="Times New Roman" w:cs="Times New Roman"/>
          <w:sz w:val="28"/>
          <w:szCs w:val="28"/>
        </w:rPr>
        <w:t>балльной системе.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Отметки экзаменационной комиссии выставляются в протоколе экзамена: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а) устного — в день его проведения;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б) письменного — до начала следующего экзамена.</w:t>
      </w:r>
    </w:p>
    <w:p w:rsidR="0013044B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Экзаменационные и итоговые отметки выставляются в классный журнал.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4.24. </w:t>
      </w:r>
      <w:r w:rsidR="0013044B" w:rsidRPr="003545B7">
        <w:rPr>
          <w:rFonts w:ascii="Times New Roman" w:hAnsi="Times New Roman" w:cs="Times New Roman"/>
          <w:sz w:val="28"/>
          <w:szCs w:val="28"/>
        </w:rPr>
        <w:t>Учащиеся, получившие на первом экзамене неудовлетворительную отметку, допускаются до сдачи последующих. Учащиеся, получившие на экзаменах неудовлетворительные отметки, сдают экзамены повторно в июне. Материал для экзамена составляет учитель.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4.25. </w:t>
      </w:r>
      <w:r w:rsidR="0013044B" w:rsidRPr="003545B7">
        <w:rPr>
          <w:rFonts w:ascii="Times New Roman" w:hAnsi="Times New Roman" w:cs="Times New Roman"/>
          <w:sz w:val="28"/>
          <w:szCs w:val="28"/>
        </w:rPr>
        <w:t>Полугодовые</w:t>
      </w:r>
      <w:r w:rsidR="00E05A13" w:rsidRPr="003545B7">
        <w:rPr>
          <w:rFonts w:ascii="Times New Roman" w:hAnsi="Times New Roman" w:cs="Times New Roman"/>
          <w:sz w:val="28"/>
          <w:szCs w:val="28"/>
        </w:rPr>
        <w:t xml:space="preserve"> (в 10–11 классах)</w:t>
      </w:r>
      <w:r w:rsidR="0013044B" w:rsidRPr="003545B7">
        <w:rPr>
          <w:rFonts w:ascii="Times New Roman" w:hAnsi="Times New Roman" w:cs="Times New Roman"/>
          <w:sz w:val="28"/>
          <w:szCs w:val="28"/>
        </w:rPr>
        <w:t xml:space="preserve">, </w:t>
      </w:r>
      <w:r w:rsidRPr="003545B7">
        <w:rPr>
          <w:rFonts w:ascii="Times New Roman" w:hAnsi="Times New Roman" w:cs="Times New Roman"/>
          <w:sz w:val="28"/>
          <w:szCs w:val="28"/>
        </w:rPr>
        <w:t>три</w:t>
      </w:r>
      <w:r w:rsidR="0013044B" w:rsidRPr="003545B7">
        <w:rPr>
          <w:rFonts w:ascii="Times New Roman" w:hAnsi="Times New Roman" w:cs="Times New Roman"/>
          <w:sz w:val="28"/>
          <w:szCs w:val="28"/>
        </w:rPr>
        <w:t>местровые</w:t>
      </w:r>
      <w:r w:rsidR="00E05A13" w:rsidRPr="003545B7">
        <w:rPr>
          <w:rFonts w:ascii="Times New Roman" w:hAnsi="Times New Roman" w:cs="Times New Roman"/>
          <w:sz w:val="28"/>
          <w:szCs w:val="28"/>
        </w:rPr>
        <w:t xml:space="preserve"> (во 2–9 классах)</w:t>
      </w:r>
      <w:r w:rsidR="0013044B" w:rsidRPr="003545B7">
        <w:rPr>
          <w:rFonts w:ascii="Times New Roman" w:hAnsi="Times New Roman" w:cs="Times New Roman"/>
          <w:sz w:val="28"/>
          <w:szCs w:val="28"/>
        </w:rPr>
        <w:t>, годовые</w:t>
      </w:r>
      <w:r w:rsidR="00E05A13" w:rsidRPr="003545B7">
        <w:rPr>
          <w:rFonts w:ascii="Times New Roman" w:hAnsi="Times New Roman" w:cs="Times New Roman"/>
          <w:sz w:val="28"/>
          <w:szCs w:val="28"/>
        </w:rPr>
        <w:t xml:space="preserve"> (в 1–11 классах)</w:t>
      </w:r>
      <w:r w:rsidR="0013044B" w:rsidRPr="003545B7">
        <w:rPr>
          <w:rFonts w:ascii="Times New Roman" w:hAnsi="Times New Roman" w:cs="Times New Roman"/>
          <w:sz w:val="28"/>
          <w:szCs w:val="28"/>
        </w:rPr>
        <w:t xml:space="preserve"> отметки выставляются за два дня до начала каникул или начала аттестационного периода. </w:t>
      </w:r>
      <w:r w:rsidRPr="003545B7">
        <w:rPr>
          <w:rFonts w:ascii="Times New Roman" w:hAnsi="Times New Roman" w:cs="Times New Roman"/>
          <w:sz w:val="28"/>
          <w:szCs w:val="28"/>
        </w:rPr>
        <w:t>Воспитатели</w:t>
      </w:r>
      <w:r w:rsidR="0013044B" w:rsidRPr="003545B7">
        <w:rPr>
          <w:rFonts w:ascii="Times New Roman" w:hAnsi="Times New Roman" w:cs="Times New Roman"/>
          <w:sz w:val="28"/>
          <w:szCs w:val="28"/>
        </w:rPr>
        <w:t xml:space="preserve"> обязаны довести до сведения учащихся и их родителей итоги аттестаций и решение педагогического Совета школы о переводе учащегося,</w:t>
      </w:r>
      <w:r w:rsidRPr="003545B7">
        <w:rPr>
          <w:rFonts w:ascii="Times New Roman" w:hAnsi="Times New Roman" w:cs="Times New Roman"/>
          <w:sz w:val="28"/>
          <w:szCs w:val="28"/>
        </w:rPr>
        <w:t xml:space="preserve"> </w:t>
      </w:r>
      <w:r w:rsidR="0013044B" w:rsidRPr="003545B7">
        <w:rPr>
          <w:rFonts w:ascii="Times New Roman" w:hAnsi="Times New Roman" w:cs="Times New Roman"/>
          <w:sz w:val="28"/>
          <w:szCs w:val="28"/>
        </w:rPr>
        <w:t>а в случае неудовлетворительных результатов учебного года или экзаменов — в письменном виде под роспись родителей с указанием даты ознакомления.</w:t>
      </w:r>
    </w:p>
    <w:p w:rsidR="004E29F3" w:rsidRPr="003545B7" w:rsidRDefault="0013044B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972312</wp:posOffset>
            </wp:positionH>
            <wp:positionV relativeFrom="page">
              <wp:posOffset>3365952</wp:posOffset>
            </wp:positionV>
            <wp:extent cx="30480" cy="24391"/>
            <wp:effectExtent l="0" t="0" r="0" b="0"/>
            <wp:wrapSquare wrapText="bothSides"/>
            <wp:docPr id="9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9F3" w:rsidRPr="003545B7">
        <w:rPr>
          <w:rFonts w:ascii="Times New Roman" w:hAnsi="Times New Roman" w:cs="Times New Roman"/>
          <w:noProof/>
          <w:sz w:val="28"/>
          <w:szCs w:val="28"/>
        </w:rPr>
        <w:t xml:space="preserve">4.26. </w:t>
      </w:r>
      <w:r w:rsidRPr="003545B7">
        <w:rPr>
          <w:rFonts w:ascii="Times New Roman" w:hAnsi="Times New Roman" w:cs="Times New Roman"/>
          <w:sz w:val="28"/>
          <w:szCs w:val="28"/>
        </w:rPr>
        <w:t>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</w:t>
      </w:r>
      <w:r w:rsidR="004E29F3" w:rsidRPr="003545B7">
        <w:rPr>
          <w:rFonts w:ascii="Times New Roman" w:hAnsi="Times New Roman" w:cs="Times New Roman"/>
          <w:sz w:val="28"/>
          <w:szCs w:val="28"/>
        </w:rPr>
        <w:t xml:space="preserve">. </w:t>
      </w:r>
      <w:r w:rsidRPr="003545B7">
        <w:rPr>
          <w:rFonts w:ascii="Times New Roman" w:hAnsi="Times New Roman" w:cs="Times New Roman"/>
          <w:sz w:val="28"/>
          <w:szCs w:val="28"/>
        </w:rPr>
        <w:t>Протокол хранится в личном деле учащегося.</w:t>
      </w:r>
    </w:p>
    <w:p w:rsidR="0013044B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4.27. </w:t>
      </w:r>
      <w:r w:rsidR="0013044B" w:rsidRPr="003545B7">
        <w:rPr>
          <w:rFonts w:ascii="Times New Roman" w:hAnsi="Times New Roman" w:cs="Times New Roman"/>
          <w:sz w:val="28"/>
          <w:szCs w:val="28"/>
        </w:rPr>
        <w:t>Итоговая отметка по учебному предмету, курсу выставляется учителем на основе отметки за учебный год и отметки по результатам годовой аттестации. Положительная итоговая отметка за учебный год не может быть выставлена при неудовлетворительном результате экзаменов.</w:t>
      </w:r>
    </w:p>
    <w:p w:rsidR="005A6E63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4.28</w:t>
      </w:r>
      <w:r w:rsidR="005A6E63" w:rsidRPr="003545B7">
        <w:rPr>
          <w:rFonts w:ascii="Times New Roman" w:hAnsi="Times New Roman" w:cs="Times New Roman"/>
          <w:sz w:val="28"/>
          <w:szCs w:val="28"/>
        </w:rPr>
        <w:t xml:space="preserve">. </w:t>
      </w:r>
      <w:r w:rsidR="002E4DC1" w:rsidRPr="003545B7">
        <w:rPr>
          <w:rFonts w:ascii="Times New Roman" w:hAnsi="Times New Roman" w:cs="Times New Roman"/>
          <w:sz w:val="28"/>
          <w:szCs w:val="28"/>
        </w:rPr>
        <w:t>Воспитатели доводят до сведения</w:t>
      </w:r>
      <w:r w:rsidR="005A6E63" w:rsidRPr="003545B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итоги промежуточной аттестации за год. </w:t>
      </w:r>
    </w:p>
    <w:p w:rsidR="005A6E63" w:rsidRPr="003545B7" w:rsidRDefault="004E29F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>4.29</w:t>
      </w:r>
      <w:r w:rsidR="005A6E63" w:rsidRPr="003545B7">
        <w:rPr>
          <w:rFonts w:ascii="Times New Roman" w:hAnsi="Times New Roman" w:cs="Times New Roman"/>
          <w:sz w:val="28"/>
          <w:szCs w:val="28"/>
        </w:rPr>
        <w:t xml:space="preserve">. 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5A6E63" w:rsidRPr="003545B7" w:rsidRDefault="004E29F3" w:rsidP="00A63AE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45B7">
        <w:rPr>
          <w:sz w:val="28"/>
          <w:szCs w:val="28"/>
        </w:rPr>
        <w:t>4.30</w:t>
      </w:r>
      <w:r w:rsidR="005A6E63" w:rsidRPr="003545B7">
        <w:rPr>
          <w:sz w:val="28"/>
          <w:szCs w:val="28"/>
        </w:rPr>
        <w:t>. Итоги годовой промежуточной аттестации обучающихся  обсуждаются на заседаниях педагогического совета.</w:t>
      </w:r>
    </w:p>
    <w:p w:rsidR="00E05A13" w:rsidRPr="003545B7" w:rsidRDefault="00E05A13" w:rsidP="00A63AE6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5A13" w:rsidRPr="003545B7" w:rsidRDefault="005A6E63" w:rsidP="00E05A13">
      <w:pPr>
        <w:pStyle w:val="ListParagraph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05A13" w:rsidRPr="00354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орядок ликвидации академической задолженности</w:t>
      </w:r>
    </w:p>
    <w:p w:rsidR="00E05A13" w:rsidRPr="003545B7" w:rsidRDefault="00E05A13" w:rsidP="00E05A1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перевода обучающихся в следующий класс</w:t>
      </w:r>
    </w:p>
    <w:p w:rsidR="00E05A13" w:rsidRPr="003545B7" w:rsidRDefault="00E05A13" w:rsidP="00E05A1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>5.1. Обучающиеся, освоившие в полном объёме соответствующую часть образовательной программы, переводятся в следующий класс.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>5.2. Неудовлетворительные результаты промежуточной аттестации («2» за год)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</w:t>
      </w:r>
      <w:r w:rsidR="002E4DC1"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и 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>их родителей (законных представителей).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5.4.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2E4DC1" w:rsidRPr="003545B7">
        <w:rPr>
          <w:rFonts w:ascii="Times New Roman" w:hAnsi="Times New Roman" w:cs="Times New Roman"/>
          <w:sz w:val="28"/>
          <w:szCs w:val="28"/>
          <w:lang w:eastAsia="ru-RU"/>
        </w:rPr>
        <w:t>школой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,  в пределах одного года с момента образования академической задолженности. 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3545B7">
        <w:rPr>
          <w:rFonts w:ascii="Times New Roman" w:hAnsi="Times New Roman" w:cs="Times New Roman"/>
          <w:sz w:val="28"/>
          <w:szCs w:val="28"/>
        </w:rPr>
        <w:t xml:space="preserve"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</w:t>
      </w:r>
      <w:r w:rsidR="002E4DC1" w:rsidRPr="003545B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3545B7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="002E4DC1"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>создает  условия обучающимся для ликвидации академической задолженности и обеспечивает контроль  своевременности ее ликвидации.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B7">
        <w:rPr>
          <w:rFonts w:ascii="Times New Roman" w:hAnsi="Times New Roman" w:cs="Times New Roman"/>
          <w:sz w:val="28"/>
          <w:szCs w:val="28"/>
        </w:rPr>
        <w:t xml:space="preserve">5.7. </w:t>
      </w:r>
      <w:r w:rsidR="002E4DC1" w:rsidRPr="003545B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3545B7">
        <w:rPr>
          <w:rFonts w:ascii="Times New Roman" w:hAnsi="Times New Roman" w:cs="Times New Roman"/>
          <w:sz w:val="28"/>
          <w:szCs w:val="28"/>
        </w:rPr>
        <w:t>по итогам года издает приказ об организации ликвидации а</w:t>
      </w:r>
      <w:r w:rsidR="002E4DC1" w:rsidRPr="003545B7">
        <w:rPr>
          <w:rFonts w:ascii="Times New Roman" w:hAnsi="Times New Roman" w:cs="Times New Roman"/>
          <w:sz w:val="28"/>
          <w:szCs w:val="28"/>
        </w:rPr>
        <w:t>кадемической задолженности обучающимися</w:t>
      </w:r>
      <w:r w:rsidRPr="003545B7">
        <w:rPr>
          <w:rFonts w:ascii="Times New Roman" w:hAnsi="Times New Roman" w:cs="Times New Roman"/>
          <w:sz w:val="28"/>
          <w:szCs w:val="28"/>
        </w:rPr>
        <w:t>. В приказе указываются списки обучающихся, имеющих академическую задолженность по учебным предметам, дисциплинам (модулям), график и сроки ликвидации академической задолженности, ответственные педагогические работники для первой пересдачи  и состав комиссии для второй пересдачи академической задолженности.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>5.8.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592CE2" w:rsidRPr="003545B7">
        <w:rPr>
          <w:rFonts w:ascii="Times New Roman" w:hAnsi="Times New Roman" w:cs="Times New Roman"/>
          <w:sz w:val="28"/>
          <w:szCs w:val="28"/>
          <w:lang w:eastAsia="ru-RU"/>
        </w:rPr>
        <w:t>9. Обучающиеся в школе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A6E63" w:rsidRPr="003545B7" w:rsidRDefault="005A6E63" w:rsidP="00A63A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5B7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592CE2" w:rsidRPr="003545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92CE2" w:rsidRPr="003545B7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3545B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5A6E63" w:rsidRPr="003545B7" w:rsidRDefault="005A6E63" w:rsidP="00A63A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954" w:rsidRPr="003545B7" w:rsidRDefault="00C82954" w:rsidP="00A63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2954" w:rsidRPr="003545B7" w:rsidSect="008E35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9F" w:rsidRPr="008E3570" w:rsidRDefault="0002549F" w:rsidP="008E357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1">
    <w:p w:rsidR="0002549F" w:rsidRPr="008E3570" w:rsidRDefault="0002549F" w:rsidP="008E357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9F" w:rsidRPr="008E3570" w:rsidRDefault="0002549F" w:rsidP="008E357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1">
    <w:p w:rsidR="0002549F" w:rsidRPr="008E3570" w:rsidRDefault="0002549F" w:rsidP="008E357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56532"/>
      <w:docPartObj>
        <w:docPartGallery w:val="Page Numbers (Top of Page)"/>
        <w:docPartUnique/>
      </w:docPartObj>
    </w:sdtPr>
    <w:sdtContent>
      <w:p w:rsidR="008E3570" w:rsidRDefault="009C61A5">
        <w:pPr>
          <w:pStyle w:val="Header"/>
          <w:jc w:val="center"/>
        </w:pPr>
        <w:fldSimple w:instr=" PAGE   \* MERGEFORMAT ">
          <w:r w:rsidR="003545B7">
            <w:rPr>
              <w:noProof/>
            </w:rPr>
            <w:t>2</w:t>
          </w:r>
        </w:fldSimple>
      </w:p>
    </w:sdtContent>
  </w:sdt>
  <w:p w:rsidR="008E3570" w:rsidRDefault="008E3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5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41757F7"/>
    <w:multiLevelType w:val="multilevel"/>
    <w:tmpl w:val="C7DE4D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D5F26"/>
    <w:multiLevelType w:val="hybridMultilevel"/>
    <w:tmpl w:val="37B8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064"/>
    <w:multiLevelType w:val="multilevel"/>
    <w:tmpl w:val="4C6E9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0C367A"/>
    <w:multiLevelType w:val="multilevel"/>
    <w:tmpl w:val="26B200D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27634D14"/>
    <w:multiLevelType w:val="multilevel"/>
    <w:tmpl w:val="550299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702F01"/>
    <w:multiLevelType w:val="multilevel"/>
    <w:tmpl w:val="0F7E9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5A12BF"/>
    <w:multiLevelType w:val="hybridMultilevel"/>
    <w:tmpl w:val="9F483ACA"/>
    <w:lvl w:ilvl="0" w:tplc="B552A97A">
      <w:start w:val="1"/>
      <w:numFmt w:val="bullet"/>
      <w:lvlText w:val="•"/>
      <w:lvlPicBulletId w:val="0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C2D76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A6A28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2E0AE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03988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4F364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A57AC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88214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6245E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F71A6D"/>
    <w:multiLevelType w:val="hybridMultilevel"/>
    <w:tmpl w:val="4462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5A5F"/>
    <w:multiLevelType w:val="multilevel"/>
    <w:tmpl w:val="5D5E55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491478"/>
    <w:multiLevelType w:val="multilevel"/>
    <w:tmpl w:val="CD06D8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B4B18"/>
    <w:multiLevelType w:val="multilevel"/>
    <w:tmpl w:val="362A66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C0411C"/>
    <w:multiLevelType w:val="multilevel"/>
    <w:tmpl w:val="456A6A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E63"/>
    <w:rsid w:val="0002549F"/>
    <w:rsid w:val="00026300"/>
    <w:rsid w:val="00035C95"/>
    <w:rsid w:val="00043A52"/>
    <w:rsid w:val="000C056E"/>
    <w:rsid w:val="000F00DC"/>
    <w:rsid w:val="00103F8C"/>
    <w:rsid w:val="0013044B"/>
    <w:rsid w:val="0023631C"/>
    <w:rsid w:val="00272A2C"/>
    <w:rsid w:val="002B4765"/>
    <w:rsid w:val="002E4DC1"/>
    <w:rsid w:val="003545B7"/>
    <w:rsid w:val="003A2B87"/>
    <w:rsid w:val="003D75EF"/>
    <w:rsid w:val="00426E86"/>
    <w:rsid w:val="00460E1B"/>
    <w:rsid w:val="004B3EA8"/>
    <w:rsid w:val="004E29F3"/>
    <w:rsid w:val="00502F72"/>
    <w:rsid w:val="00545788"/>
    <w:rsid w:val="0054755F"/>
    <w:rsid w:val="00592CE2"/>
    <w:rsid w:val="005A0E40"/>
    <w:rsid w:val="005A6E63"/>
    <w:rsid w:val="005B4F70"/>
    <w:rsid w:val="005B50D3"/>
    <w:rsid w:val="005E058D"/>
    <w:rsid w:val="006164DA"/>
    <w:rsid w:val="0062535C"/>
    <w:rsid w:val="006461B7"/>
    <w:rsid w:val="00682F34"/>
    <w:rsid w:val="006859F9"/>
    <w:rsid w:val="0076631D"/>
    <w:rsid w:val="007B0607"/>
    <w:rsid w:val="007B19CB"/>
    <w:rsid w:val="00830474"/>
    <w:rsid w:val="00866E60"/>
    <w:rsid w:val="008B5C2A"/>
    <w:rsid w:val="008D22E3"/>
    <w:rsid w:val="008E1EE0"/>
    <w:rsid w:val="008E3570"/>
    <w:rsid w:val="008F0A72"/>
    <w:rsid w:val="00924D6E"/>
    <w:rsid w:val="009C30C1"/>
    <w:rsid w:val="009C61A5"/>
    <w:rsid w:val="00A01E60"/>
    <w:rsid w:val="00A03253"/>
    <w:rsid w:val="00A038F5"/>
    <w:rsid w:val="00A14750"/>
    <w:rsid w:val="00A46178"/>
    <w:rsid w:val="00A63AE6"/>
    <w:rsid w:val="00B36EA9"/>
    <w:rsid w:val="00BC03BF"/>
    <w:rsid w:val="00C065B4"/>
    <w:rsid w:val="00C178D1"/>
    <w:rsid w:val="00C311CC"/>
    <w:rsid w:val="00C329AF"/>
    <w:rsid w:val="00C43782"/>
    <w:rsid w:val="00C82954"/>
    <w:rsid w:val="00CD4E48"/>
    <w:rsid w:val="00CE3190"/>
    <w:rsid w:val="00CF36DD"/>
    <w:rsid w:val="00D13DED"/>
    <w:rsid w:val="00D430AE"/>
    <w:rsid w:val="00D63C24"/>
    <w:rsid w:val="00D804AF"/>
    <w:rsid w:val="00E05A13"/>
    <w:rsid w:val="00E3652B"/>
    <w:rsid w:val="00E3704D"/>
    <w:rsid w:val="00E54A4E"/>
    <w:rsid w:val="00E80AE0"/>
    <w:rsid w:val="00F4022A"/>
    <w:rsid w:val="00F72D9F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63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qFormat/>
    <w:rsid w:val="008E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rmalWeb">
    <w:name w:val="Normal (Web)"/>
    <w:basedOn w:val="Normal"/>
    <w:uiPriority w:val="99"/>
    <w:unhideWhenUsed/>
    <w:rsid w:val="005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1C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30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3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8E3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8E357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8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E357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E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7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16</cp:revision>
  <cp:lastPrinted>2018-06-14T11:34:00Z</cp:lastPrinted>
  <dcterms:created xsi:type="dcterms:W3CDTF">2018-06-16T11:54:00Z</dcterms:created>
  <dcterms:modified xsi:type="dcterms:W3CDTF">2018-06-20T02:05:00Z</dcterms:modified>
</cp:coreProperties>
</file>