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85" w:rsidRPr="00884085" w:rsidRDefault="00884085" w:rsidP="00884085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  <w:lang w:val="ru-RU"/>
        </w:rPr>
      </w:pPr>
      <w:r w:rsidRPr="00884085">
        <w:rPr>
          <w:rStyle w:val="Strong"/>
          <w:b w:val="0"/>
          <w:color w:val="00000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884085" w:rsidRPr="00884085" w:rsidRDefault="00884085" w:rsidP="00884085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  <w:lang w:val="ru-RU"/>
        </w:rPr>
      </w:pPr>
      <w:r w:rsidRPr="00884085">
        <w:rPr>
          <w:rStyle w:val="Strong"/>
          <w:b w:val="0"/>
          <w:color w:val="000000"/>
          <w:sz w:val="28"/>
          <w:szCs w:val="28"/>
          <w:lang w:val="ru-RU"/>
        </w:rPr>
        <w:t>Частная интегрированная школа</w:t>
      </w:r>
    </w:p>
    <w:p w:rsidR="00884085" w:rsidRPr="00884085" w:rsidRDefault="00884085" w:rsidP="00884085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  <w:lang w:val="ru-RU"/>
        </w:rPr>
      </w:pPr>
    </w:p>
    <w:p w:rsidR="00884085" w:rsidRPr="00884085" w:rsidRDefault="00884085" w:rsidP="00884085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  <w:lang w:val="ru-RU"/>
        </w:rPr>
      </w:pPr>
    </w:p>
    <w:p w:rsidR="00884085" w:rsidRPr="00884085" w:rsidRDefault="00884085" w:rsidP="00884085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  <w:lang w:val="ru-RU"/>
        </w:rPr>
      </w:pPr>
    </w:p>
    <w:p w:rsidR="00884085" w:rsidRDefault="00884085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9F3499" w:rsidRDefault="009F3499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9F3499" w:rsidRDefault="009F3499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884085" w:rsidRDefault="00884085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884085" w:rsidRDefault="00884085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884085" w:rsidRPr="00413A76" w:rsidRDefault="00413A76" w:rsidP="0088408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val="ru-RU"/>
        </w:rPr>
      </w:pPr>
      <w:r>
        <w:rPr>
          <w:rFonts w:eastAsia="Times New Roman" w:cs="Times New Roman"/>
          <w:b/>
          <w:bCs/>
          <w:color w:val="000000"/>
          <w:sz w:val="56"/>
          <w:szCs w:val="56"/>
          <w:lang w:val="ru-RU"/>
        </w:rPr>
        <w:t>П</w:t>
      </w:r>
      <w:r w:rsidR="00884085" w:rsidRPr="00413A76">
        <w:rPr>
          <w:rFonts w:eastAsia="Times New Roman" w:cs="Times New Roman"/>
          <w:b/>
          <w:bCs/>
          <w:color w:val="000000"/>
          <w:sz w:val="56"/>
          <w:szCs w:val="56"/>
          <w:lang w:val="ru-RU"/>
        </w:rPr>
        <w:t>оложение</w:t>
      </w:r>
    </w:p>
    <w:p w:rsidR="00A84D43" w:rsidRPr="00413A76" w:rsidRDefault="00A84D43" w:rsidP="0088408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val="ru-RU"/>
        </w:rPr>
      </w:pPr>
      <w:r w:rsidRPr="00413A76">
        <w:rPr>
          <w:rFonts w:eastAsia="Times New Roman" w:cs="Times New Roman"/>
          <w:b/>
          <w:bCs/>
          <w:color w:val="000000"/>
          <w:sz w:val="56"/>
          <w:szCs w:val="56"/>
          <w:lang w:val="ru-RU"/>
        </w:rPr>
        <w:t>об официальном сайте</w:t>
      </w:r>
    </w:p>
    <w:p w:rsidR="00413A76" w:rsidRPr="00413A76" w:rsidRDefault="00413A76" w:rsidP="00413A7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56"/>
          <w:szCs w:val="56"/>
          <w:lang w:val="ru-RU"/>
        </w:rPr>
      </w:pPr>
      <w:r w:rsidRPr="00413A76">
        <w:rPr>
          <w:rStyle w:val="Strong"/>
          <w:color w:val="000000"/>
          <w:sz w:val="56"/>
          <w:szCs w:val="56"/>
          <w:lang w:val="ru-RU"/>
        </w:rPr>
        <w:t xml:space="preserve">Частного образовательного учреждения </w:t>
      </w:r>
      <w:r>
        <w:rPr>
          <w:rStyle w:val="Strong"/>
          <w:color w:val="000000"/>
          <w:sz w:val="56"/>
          <w:szCs w:val="56"/>
          <w:lang w:val="ru-RU"/>
        </w:rPr>
        <w:t>средней общеобразовательной</w:t>
      </w:r>
      <w:r w:rsidRPr="00413A76">
        <w:rPr>
          <w:rStyle w:val="Strong"/>
          <w:color w:val="000000"/>
          <w:sz w:val="56"/>
          <w:szCs w:val="56"/>
          <w:lang w:val="ru-RU"/>
        </w:rPr>
        <w:t xml:space="preserve"> </w:t>
      </w:r>
    </w:p>
    <w:p w:rsidR="00413A76" w:rsidRPr="00413A76" w:rsidRDefault="00413A76" w:rsidP="00413A7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56"/>
          <w:szCs w:val="56"/>
          <w:lang w:val="ru-RU"/>
        </w:rPr>
      </w:pPr>
      <w:r>
        <w:rPr>
          <w:rStyle w:val="Strong"/>
          <w:color w:val="000000"/>
          <w:sz w:val="56"/>
          <w:szCs w:val="56"/>
          <w:lang w:val="ru-RU"/>
        </w:rPr>
        <w:t>Частной</w:t>
      </w:r>
      <w:r w:rsidRPr="00413A76">
        <w:rPr>
          <w:rStyle w:val="Strong"/>
          <w:color w:val="000000"/>
          <w:sz w:val="56"/>
          <w:szCs w:val="56"/>
          <w:lang w:val="ru-RU"/>
        </w:rPr>
        <w:t xml:space="preserve"> интегрированн</w:t>
      </w:r>
      <w:r>
        <w:rPr>
          <w:rStyle w:val="Strong"/>
          <w:color w:val="000000"/>
          <w:sz w:val="56"/>
          <w:szCs w:val="56"/>
          <w:lang w:val="ru-RU"/>
        </w:rPr>
        <w:t>ой</w:t>
      </w:r>
      <w:r w:rsidRPr="00413A76">
        <w:rPr>
          <w:rStyle w:val="Strong"/>
          <w:color w:val="000000"/>
          <w:sz w:val="56"/>
          <w:szCs w:val="56"/>
          <w:lang w:val="ru-RU"/>
        </w:rPr>
        <w:t xml:space="preserve"> школ</w:t>
      </w:r>
      <w:r>
        <w:rPr>
          <w:rStyle w:val="Strong"/>
          <w:color w:val="000000"/>
          <w:sz w:val="56"/>
          <w:szCs w:val="56"/>
          <w:lang w:val="ru-RU"/>
        </w:rPr>
        <w:t>ы</w:t>
      </w:r>
    </w:p>
    <w:p w:rsidR="00413A76" w:rsidRPr="00884085" w:rsidRDefault="00413A76" w:rsidP="00413A76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  <w:lang w:val="ru-RU"/>
        </w:rPr>
      </w:pPr>
    </w:p>
    <w:p w:rsidR="00413A76" w:rsidRPr="00A84D43" w:rsidRDefault="00413A76" w:rsidP="0088408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72"/>
          <w:szCs w:val="72"/>
          <w:lang w:val="ru-RU"/>
        </w:rPr>
      </w:pPr>
    </w:p>
    <w:p w:rsidR="009F3499" w:rsidRDefault="009F3499" w:rsidP="00A84D43">
      <w:pPr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A84D43" w:rsidRPr="00A84D43" w:rsidRDefault="00A84D43" w:rsidP="00A84D43">
      <w:pPr>
        <w:spacing w:after="0" w:line="360" w:lineRule="auto"/>
        <w:ind w:right="-540"/>
        <w:jc w:val="both"/>
        <w:rPr>
          <w:rFonts w:eastAsia="Times New Roman" w:cs="Times New Roman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</w:r>
    </w:p>
    <w:p w:rsidR="00884085" w:rsidRPr="00A84D43" w:rsidRDefault="00884085" w:rsidP="00413A76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Волгоград</w:t>
      </w:r>
    </w:p>
    <w:p w:rsidR="00A84D43" w:rsidRPr="00A84D43" w:rsidRDefault="00A84D43" w:rsidP="00A84D43">
      <w:pPr>
        <w:numPr>
          <w:ilvl w:val="0"/>
          <w:numId w:val="1"/>
        </w:numPr>
        <w:shd w:val="clear" w:color="auto" w:fill="FFFFFF"/>
        <w:spacing w:after="0" w:line="360" w:lineRule="auto"/>
        <w:ind w:left="0" w:right="-540"/>
        <w:jc w:val="center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84D43" w:rsidRPr="00884085" w:rsidRDefault="00A84D43" w:rsidP="00A84D43">
      <w:pPr>
        <w:pStyle w:val="ListParagraph"/>
        <w:numPr>
          <w:ilvl w:val="1"/>
          <w:numId w:val="3"/>
        </w:numPr>
        <w:shd w:val="clear" w:color="auto" w:fill="FFFFFF"/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Положение </w:t>
      </w:r>
      <w:r w:rsidRPr="00884085">
        <w:rPr>
          <w:rFonts w:eastAsia="Times New Roman" w:cs="Times New Roman"/>
          <w:bCs/>
          <w:color w:val="000000"/>
          <w:sz w:val="28"/>
          <w:szCs w:val="28"/>
          <w:lang w:val="ru-RU"/>
        </w:rPr>
        <w:t>об официальном сайте</w:t>
      </w:r>
      <w:r w:rsidRP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 Частного образовательного учреждения средней общеобразовательной Частной интегрированной школы (далее – Положение) разработано на основании статьи 29</w:t>
      </w:r>
      <w:r w:rsidRPr="00884085">
        <w:rPr>
          <w:rFonts w:eastAsia="Times New Roman" w:cs="Times New Roman"/>
          <w:color w:val="000000"/>
          <w:sz w:val="28"/>
          <w:szCs w:val="28"/>
        </w:rPr>
        <w:t> </w:t>
      </w:r>
      <w:r w:rsidRP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 Федерального закона от 29.12.2012 </w:t>
      </w:r>
      <w:r w:rsidRPr="00884085">
        <w:rPr>
          <w:rFonts w:eastAsia="Times New Roman" w:cs="Times New Roman"/>
          <w:color w:val="000000"/>
          <w:sz w:val="28"/>
          <w:szCs w:val="28"/>
        </w:rPr>
        <w:t>N</w:t>
      </w:r>
      <w:r w:rsidRP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 273-ФЗ «Об образовании в Российской Федерации», постановления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 образовательной  организации»,  письма  Минобрнауки  России  от  22.07.2013</w:t>
      </w:r>
      <w:r w:rsidR="00884085" w:rsidRP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г. </w:t>
      </w:r>
      <w:r w:rsidRPr="00884085">
        <w:rPr>
          <w:rFonts w:eastAsia="Times New Roman" w:cs="Times New Roman"/>
          <w:color w:val="000000"/>
          <w:sz w:val="28"/>
          <w:szCs w:val="28"/>
          <w:lang w:val="ru-RU"/>
        </w:rPr>
        <w:t>№ 09-889 «О размещении на официальном сайте информации», приказа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Устава Частного образовательного учреждения средней общеобразовательной Частной интегрированной школы (далее – школа).</w:t>
      </w:r>
    </w:p>
    <w:p w:rsidR="00A84D43" w:rsidRPr="00A84D43" w:rsidRDefault="00562C18" w:rsidP="00A84D43">
      <w:pPr>
        <w:pStyle w:val="ListParagraph"/>
        <w:numPr>
          <w:ilvl w:val="1"/>
          <w:numId w:val="3"/>
        </w:numPr>
        <w:shd w:val="clear" w:color="auto" w:fill="FFFFFF"/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Настоящее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Положение определяет работу сайта</w:t>
      </w:r>
      <w:r w:rsid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школы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  <w:r w:rsid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</w:p>
    <w:p w:rsidR="00A84D43" w:rsidRPr="00A84D43" w:rsidRDefault="00562C18" w:rsidP="00A84D43">
      <w:pPr>
        <w:pStyle w:val="ListParagraph"/>
        <w:shd w:val="clear" w:color="auto" w:fill="FFFFFF"/>
        <w:spacing w:after="0" w:line="360" w:lineRule="auto"/>
        <w:ind w:left="0"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1.3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. Официальный сайт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создан в целях активного продвижения информационных и коммуникационных технологий в практику работы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школы.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  <w:t>1.</w:t>
      </w:r>
      <w:r w:rsidRPr="00562C18">
        <w:rPr>
          <w:rFonts w:eastAsia="Times New Roman" w:cs="Times New Roman"/>
          <w:color w:val="000000"/>
          <w:sz w:val="28"/>
          <w:szCs w:val="28"/>
          <w:lang w:val="ru-RU"/>
        </w:rPr>
        <w:t>4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. Сайт является публичным ист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очником достоверной информации,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гарант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>ом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доступности и открытости в деятельности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школы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и располагается по адресу</w:t>
      </w:r>
      <w:r w:rsidR="00A84D43" w:rsidRPr="00A84D43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www</w:t>
      </w:r>
      <w:r w:rsidRPr="00562C18">
        <w:rPr>
          <w:rFonts w:eastAsia="Times New Roman" w:cs="Times New Roman"/>
          <w:color w:val="000000"/>
          <w:sz w:val="28"/>
          <w:szCs w:val="28"/>
          <w:lang w:val="ru-RU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chish</w:t>
      </w:r>
      <w:r w:rsidRPr="00562C18">
        <w:rPr>
          <w:rFonts w:eastAsia="Times New Roman" w:cs="Times New Roman"/>
          <w:color w:val="000000"/>
          <w:sz w:val="28"/>
          <w:szCs w:val="28"/>
          <w:lang w:val="ru-RU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ru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1.</w:t>
      </w:r>
      <w:r w:rsidR="00562C18" w:rsidRPr="00562C18">
        <w:rPr>
          <w:rFonts w:eastAsia="Times New Roman" w:cs="Times New Roman"/>
          <w:color w:val="000000"/>
          <w:sz w:val="28"/>
          <w:szCs w:val="28"/>
          <w:lang w:val="ru-RU"/>
        </w:rPr>
        <w:t>5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 Сайт содержит материалы, не противоречащие законодательству Российской Федерации.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1.</w:t>
      </w:r>
      <w:r w:rsidR="00562C18" w:rsidRPr="00562C18">
        <w:rPr>
          <w:rFonts w:eastAsia="Times New Roman" w:cs="Times New Roman"/>
          <w:color w:val="000000"/>
          <w:sz w:val="28"/>
          <w:szCs w:val="28"/>
          <w:lang w:val="ru-RU"/>
        </w:rPr>
        <w:t>6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. При размещении информации на официальном сайте 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и ее обновлении обеспечивается соблюдение требований законодательства Российской Федерации о персональных данных.</w:t>
      </w:r>
    </w:p>
    <w:p w:rsidR="00562C18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1.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7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 Основные поняти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я, используемые в Положении: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br/>
        <w:t>1.7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.1.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Сайт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–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информационный 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веб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-ресурс, имеющий четко определенную структуру, несущий законченную смысловую нагрузку. Создается как ключевой инструмент сетевого взаимодействия как самого учреждения, так и всех участников образовательного процесса.</w:t>
      </w:r>
    </w:p>
    <w:p w:rsidR="00562C18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1.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7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.2.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Разработчик сайта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– физическое лицо или группа физических лиц, создавшие сайт и поддерживающие его работо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способность и сопровождение.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br/>
        <w:t>1.7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.3.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>Администратор сайта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– сотрудник, ответственный за организацию работы по ведению школьного сайта, который назначается и освобождается от данного вида деятельности директор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ом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школы; несёт ответственность размещение информации, удаление и обнов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ление устаревшей информации.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br/>
        <w:t>1.7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.4. Главный редактор сайта – директор школы, который несёт ответственность за достоверность предоставляемой информации.</w:t>
      </w:r>
    </w:p>
    <w:p w:rsidR="00A84D43" w:rsidRPr="00A84D43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1.8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. Создание и поддержка сайта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является предметом деятельности всех сотрудников школы, которые задействованы в учебно-воспитательном процессе. Сайт является не отдельным специфическим видом деятельности, он объединяет процессы сбора, обработки, оформления, публикации и представляет собой актуальный результат деятельности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школы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A84D43" w:rsidRPr="00A84D43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1.9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. Права на все информационные материалы, размещенные на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айте, принадлежат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школе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, кроме случаев, оговоренных в соглашениях с авторами работ.</w:t>
      </w:r>
      <w:r w:rsidR="00A84D43" w:rsidRPr="00A84D43">
        <w:rPr>
          <w:rFonts w:eastAsia="Times New Roman" w:cs="Times New Roman"/>
          <w:color w:val="000000"/>
          <w:sz w:val="28"/>
          <w:szCs w:val="28"/>
        </w:rPr>
        <w:t> </w:t>
      </w:r>
    </w:p>
    <w:p w:rsidR="00A84D43" w:rsidRPr="00884085" w:rsidRDefault="00A84D43" w:rsidP="0088408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88408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Цели и задачи сайта</w:t>
      </w:r>
      <w:r w:rsidR="00562C18" w:rsidRPr="0088408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школы</w:t>
      </w:r>
    </w:p>
    <w:p w:rsidR="00562C18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2.1. 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Цель сайта школы – с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лужить официальным источником достоверной информации о деятельности 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(согласно Федеральному законодательству).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  <w:t xml:space="preserve">2.2. </w:t>
      </w:r>
      <w:r w:rsidR="00562C18">
        <w:rPr>
          <w:rFonts w:eastAsia="Times New Roman" w:cs="Times New Roman"/>
          <w:color w:val="000000"/>
          <w:sz w:val="28"/>
          <w:szCs w:val="28"/>
          <w:lang w:val="ru-RU"/>
        </w:rPr>
        <w:t>Основные задачи сайта школы:</w:t>
      </w:r>
    </w:p>
    <w:p w:rsidR="00562C18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в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несение качественных изменений в процесс использования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ИКТ в образовательном процессе;</w:t>
      </w:r>
    </w:p>
    <w:p w:rsidR="00562C18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- п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озитивная презентация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о достижениях учащихся и педагогического коллектива, об особенностях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школы, истории ее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развития, о реализуемых 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бразовательных программах и пр.;</w:t>
      </w:r>
    </w:p>
    <w:p w:rsidR="00562C18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с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истематическая информированность участников образовательного процесса о деятельности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школы;</w:t>
      </w:r>
    </w:p>
    <w:p w:rsidR="00562C18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п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убликация в информационном пространстве отчётов об образовательной, финансовой и другой деятельности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школы;</w:t>
      </w:r>
    </w:p>
    <w:p w:rsidR="00562C18" w:rsidRDefault="00562C18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п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редставление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в Интернет-сообществе.</w:t>
      </w:r>
    </w:p>
    <w:p w:rsidR="00A84D43" w:rsidRPr="00A84D43" w:rsidRDefault="00EC43CC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у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частие в создании единого информационного пространства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Волгоградской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области.</w:t>
      </w:r>
    </w:p>
    <w:p w:rsidR="00EC43CC" w:rsidRDefault="00EC43CC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884085" w:rsidRDefault="00A84D43" w:rsidP="00884085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3. Функции администратора и главного редактора сайта</w:t>
      </w:r>
    </w:p>
    <w:p w:rsidR="00EC43CC" w:rsidRDefault="00EC43CC" w:rsidP="00884085">
      <w:pPr>
        <w:shd w:val="clear" w:color="auto" w:fill="FFFFFF"/>
        <w:tabs>
          <w:tab w:val="left" w:pos="0"/>
        </w:tabs>
        <w:spacing w:after="0" w:line="360" w:lineRule="auto"/>
        <w:ind w:right="-540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3.1. Администратор сайта выполняет следующие функции:</w:t>
      </w:r>
    </w:p>
    <w:p w:rsidR="00EC43CC" w:rsidRDefault="00EC43CC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с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бор информации, необходимо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й для размещения на сайте;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  <w:t>- о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формление новостных статей и других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информационных материалов сайта;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t>- о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тслеживание актуальности размещённой инф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ормации и статистических данных;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  <w:t>- о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перативно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>е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размещ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>ение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информацию на сайте по указанию директора школы.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3.2. 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Главный редактор сайта – директор школы:</w:t>
      </w:r>
    </w:p>
    <w:p w:rsidR="00EC43CC" w:rsidRDefault="00EC43CC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- о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бладает правом «вето» на публи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кацию любой информации на сайте;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t>- с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анкционирует размещение информационных материалов на сайте.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A84D43" w:rsidRPr="00A84D43" w:rsidRDefault="00A84D43" w:rsidP="00EC43CC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4. Структура </w:t>
      </w:r>
      <w:r w:rsidR="00EC43CC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A84D4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айта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4.1. 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="00EC43CC">
        <w:rPr>
          <w:rFonts w:eastAsia="Times New Roman" w:cs="Times New Roman"/>
          <w:color w:val="000000"/>
          <w:sz w:val="28"/>
          <w:szCs w:val="28"/>
          <w:lang w:val="ru-RU"/>
        </w:rPr>
        <w:t>Информационный ресурс с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айта формируется в соответствии 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>с направлени</w:t>
      </w:r>
      <w:r w:rsidR="004B21C0">
        <w:rPr>
          <w:rFonts w:eastAsia="Times New Roman" w:cs="Times New Roman"/>
          <w:color w:val="000000"/>
          <w:sz w:val="28"/>
          <w:szCs w:val="28"/>
          <w:lang w:val="ru-RU"/>
        </w:rPr>
        <w:t>ями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работы 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>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4B21C0">
        <w:rPr>
          <w:rFonts w:eastAsia="Times New Roman" w:cs="Times New Roman"/>
          <w:color w:val="000000"/>
          <w:sz w:val="28"/>
          <w:szCs w:val="28"/>
          <w:lang w:val="ru-RU"/>
        </w:rPr>
        <w:t xml:space="preserve">деятельностью 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>педагогов,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других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работников, обучающихся, родителей, деловых партнеров и прочих заинтересованных лиц.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4.2.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884085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Школа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размещает на официальном Сайте: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lastRenderedPageBreak/>
        <w:t>а) информацию: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  <w:tab w:val="left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структуре и об органах управления образовательной организации, в том числе: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наименование структурных подразделений (органов управления) (при наличии);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фамилии, имена, отчества и должности руководителей структурных подразделений (при наличии);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места нахождения структурных подразделений (при наличии);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адреса официальных сайтов в сети «Интернет» структурных подразделений (при наличии);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адреса электронной почты структурных подразделений (при наличии);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left" w:pos="18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об уровне образования;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о формах обучения;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о нормативном сроке обучения;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сроке действия государственной аккредитации образовательной программы;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об описании образовательной программы с приложением ее копии;</w:t>
      </w:r>
    </w:p>
    <w:p w:rsidR="00A84D43" w:rsidRPr="00A84D43" w:rsidRDefault="00A84D43" w:rsidP="00884085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об учебном плане с приложением его копии;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календарном учебном графике с приложением его копии;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о реализуемых образовательных программах (наименование образовательных программ)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численности обучающихся по реализуемым образовательным программам;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языках, на которых осуществляется образование;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руководителе образовательной организации, его заместителях, в том числе: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фамилия, имя, отчество руководителя, заместителей;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должность руководителя, его заместителей;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контактные телефоны;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адрес электронной почты;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фамилия, имя, отчество работника;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занимаемая должность (должности);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преподаваемые дисциплины;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ученая степень (при наличии);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ученое звание (при наличии);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наименование направления подготовки и (или) специальности;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данные о повышении квалификации и (или) профессиональной переподготовке (при наличии);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общий стаж работы;</w:t>
      </w:r>
    </w:p>
    <w:p w:rsidR="00A84D43" w:rsidRPr="00A84D43" w:rsidRDefault="00A84D43" w:rsidP="00FB6ED8">
      <w:pPr>
        <w:numPr>
          <w:ilvl w:val="1"/>
          <w:numId w:val="2"/>
        </w:numPr>
        <w:shd w:val="clear" w:color="auto" w:fill="FFFFFF"/>
        <w:tabs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стаж работы по специальности;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27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количестве вакантных мест для приема (перевода) по каждой образовательной программе,</w:t>
      </w:r>
      <w:r w:rsidRPr="00A84D43">
        <w:rPr>
          <w:rFonts w:eastAsia="Times New Roman" w:cs="Times New Roman"/>
          <w:color w:val="000000"/>
          <w:sz w:val="28"/>
          <w:szCs w:val="28"/>
        </w:rPr>
        <w:t> 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наличии и условиях предоставления обучающимся стипендий, мер социальной поддержки;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об объеме образовательной деятельности, финансовое обеспечение которой осуществляется за счет бюджета Кировской области;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 поступлении финансовых и материальных средств и об их расходовании по итогам финансового года;</w:t>
      </w:r>
    </w:p>
    <w:p w:rsidR="00A84D43" w:rsidRPr="00A84D43" w:rsidRDefault="00A84D43" w:rsidP="00FB6ED8">
      <w:pPr>
        <w:numPr>
          <w:ilvl w:val="0"/>
          <w:numId w:val="2"/>
        </w:numPr>
        <w:shd w:val="clear" w:color="auto" w:fill="FFFFFF"/>
        <w:tabs>
          <w:tab w:val="clear" w:pos="360"/>
          <w:tab w:val="num" w:pos="180"/>
        </w:tabs>
        <w:spacing w:after="0" w:line="360" w:lineRule="auto"/>
        <w:ind w:left="0" w:right="-54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о трудоустройстве выпускников;</w:t>
      </w:r>
    </w:p>
    <w:p w:rsidR="00A84D43" w:rsidRPr="00A84D43" w:rsidRDefault="00A84D43" w:rsidP="00FB6ED8">
      <w:pPr>
        <w:shd w:val="clear" w:color="auto" w:fill="FFFFFF"/>
        <w:tabs>
          <w:tab w:val="num" w:pos="180"/>
        </w:tabs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б) копии:</w:t>
      </w:r>
    </w:p>
    <w:p w:rsidR="00A84D43" w:rsidRPr="00A84D43" w:rsidRDefault="00A84D43" w:rsidP="00FB6ED8">
      <w:pPr>
        <w:shd w:val="clear" w:color="auto" w:fill="FFFFFF"/>
        <w:tabs>
          <w:tab w:val="num" w:pos="180"/>
        </w:tabs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устава образовательной организации;</w:t>
      </w:r>
    </w:p>
    <w:p w:rsidR="00A84D43" w:rsidRPr="00A84D43" w:rsidRDefault="00A84D43" w:rsidP="00FB6ED8">
      <w:pPr>
        <w:shd w:val="clear" w:color="auto" w:fill="FFFFFF"/>
        <w:tabs>
          <w:tab w:val="num" w:pos="180"/>
        </w:tabs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лицензии на осуществление образовательной деятельности (с приложениями);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свидетельства о государственной аккредитации (с приложениями);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плана финансово-хозяйственной деятельнос</w:t>
      </w:r>
      <w:r w:rsidR="00FB6ED8">
        <w:rPr>
          <w:rFonts w:eastAsia="Times New Roman" w:cs="Times New Roman"/>
          <w:color w:val="000000"/>
          <w:sz w:val="28"/>
          <w:szCs w:val="28"/>
          <w:lang w:val="ru-RU"/>
        </w:rPr>
        <w:t xml:space="preserve">ти образовательной организации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или бюджетной сметы образовательной организации;</w:t>
      </w:r>
    </w:p>
    <w:p w:rsidR="00FB6ED8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</w:t>
      </w:r>
      <w:r w:rsidR="00FB6ED8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в) отчет о результатах самообследования;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95A59" w:rsidRPr="00495A59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495A59">
        <w:rPr>
          <w:rFonts w:eastAsia="Times New Roman" w:cs="Times New Roman"/>
          <w:bCs/>
          <w:color w:val="000000"/>
          <w:sz w:val="28"/>
          <w:szCs w:val="28"/>
          <w:lang w:val="ru-RU"/>
        </w:rPr>
        <w:t>4.</w:t>
      </w:r>
      <w:r w:rsidR="00495A59" w:rsidRPr="00495A59">
        <w:rPr>
          <w:rFonts w:eastAsia="Times New Roman" w:cs="Times New Roman"/>
          <w:bCs/>
          <w:color w:val="000000"/>
          <w:sz w:val="28"/>
          <w:szCs w:val="28"/>
          <w:lang w:val="ru-RU"/>
        </w:rPr>
        <w:t>3. К размещению на сайте школы</w:t>
      </w:r>
      <w:r w:rsidRPr="00495A59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запрещены</w:t>
      </w:r>
      <w:r w:rsidR="00495A59">
        <w:rPr>
          <w:rFonts w:eastAsia="Times New Roman" w:cs="Times New Roman"/>
          <w:bCs/>
          <w:color w:val="000000"/>
          <w:sz w:val="28"/>
          <w:szCs w:val="28"/>
          <w:lang w:val="ru-RU"/>
        </w:rPr>
        <w:t>:</w:t>
      </w:r>
    </w:p>
    <w:p w:rsidR="00495A59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4.3.1.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495A59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4.3.2. Информационные материалы, содержащие пропаганду наркомании, экстремистских, религиозных и политических идей.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4.3.3. Иные информационные материалы, запрещенные к опубликованию законодательством Российской Федерации.</w:t>
      </w:r>
    </w:p>
    <w:p w:rsidR="00A84D43" w:rsidRPr="00A84D43" w:rsidRDefault="00495A59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4.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>4.</w:t>
      </w:r>
      <w:r w:rsidR="00A84D43" w:rsidRPr="00A84D43">
        <w:rPr>
          <w:rFonts w:eastAsia="Times New Roman" w:cs="Times New Roman"/>
          <w:color w:val="000000"/>
          <w:sz w:val="28"/>
          <w:szCs w:val="28"/>
        </w:rPr>
        <w:t> </w:t>
      </w:r>
      <w:r w:rsidR="00A84D43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Образовательная организация размещает информацию и материалы на Сайте на русском языке.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 </w:t>
      </w:r>
    </w:p>
    <w:p w:rsidR="00A84D43" w:rsidRPr="00A84D43" w:rsidRDefault="00A84D43" w:rsidP="00866341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5. Организация информационного наполнения и сопровождения сайта</w:t>
      </w:r>
    </w:p>
    <w:p w:rsidR="00866341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5.1. Информация, готовая для размещения на сайте, предоставляется в электронном виде администратору сайта, который оперативно обеспечивает её размещение в соответствующем разделе сайта.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5.2. В порядке исключения (по решению главного редактора сайта) текстовая информация может быть представлена в рукописном виде без ошибок и исправлений, графическая – в виде фотографий, схем, чертежей, таблиц.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  <w:t>5.3. Все ключевые мероприятия, которые проводятся с учащимися школы, отражаются на сайте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866341" w:rsidRDefault="00866341" w:rsidP="00866341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A84D43" w:rsidRPr="00A84D43" w:rsidRDefault="00A84D43" w:rsidP="00866341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lastRenderedPageBreak/>
        <w:t>6. Организация деятельности сайта</w:t>
      </w:r>
    </w:p>
    <w:p w:rsidR="00866341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Работа с сайтом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предполагает технологическую последовательность: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  <w:t xml:space="preserve">6.1. Поручением (распоряжением, приказом, обращением) директора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(главного редактора сайта) объявляется сбор необходимой информации для заполнения сайта.</w:t>
      </w:r>
    </w:p>
    <w:p w:rsidR="00866341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6.2. Директором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устанавливаются сроки предоставления информации, которые могут отличаться в зависимости от сложности и актуальности необходимого для размещения материала; соблюдение сроков п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редоставления информации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обязате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>льство всех сотрудников 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866341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6.3. Подготовленные материалы сотрудники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передают администратору школьного сайта и иным должностным лицам, если таковые определены поручением директора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>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866341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6.4. Ответственность за достоверность и сроки предоставляемых материалов (главному редактору или администратору сайта) возлагается на исполнителя, т.е. сотрудника, непосредственно предоставляющего информацию.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6.5. Обновление сведений на сайте происходит не позднее 10 рабочих дней после их изменения.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 </w:t>
      </w:r>
    </w:p>
    <w:p w:rsidR="00A84D43" w:rsidRPr="00A84D43" w:rsidRDefault="00A84D43" w:rsidP="00866341">
      <w:pPr>
        <w:shd w:val="clear" w:color="auto" w:fill="FFFFFF"/>
        <w:spacing w:after="0" w:line="360" w:lineRule="auto"/>
        <w:ind w:right="-54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7. Информационный ресурс сайта</w:t>
      </w:r>
    </w:p>
    <w:p w:rsidR="00866341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</w:rPr>
        <w:t> 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7.1. Информационный ресурс сайта формируется в соответствии с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>направлениями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работы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 школы, </w:t>
      </w:r>
      <w:r w:rsidR="00866341"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деятельностью 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>педагогов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 w:rsidR="00866341">
        <w:rPr>
          <w:rFonts w:eastAsia="Times New Roman" w:cs="Times New Roman"/>
          <w:color w:val="000000"/>
          <w:sz w:val="28"/>
          <w:szCs w:val="28"/>
          <w:lang w:val="ru-RU"/>
        </w:rPr>
        <w:t xml:space="preserve"> других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работников, обучающихся, деловых партнеров и прочих заинтересованных лиц.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7.2. Информационный ресурс сайта является открытым и общедоступным.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  <w:t>7.3. Основными информационно-ресурсными компонентами сайта являются:</w:t>
      </w:r>
    </w:p>
    <w:p w:rsidR="00821542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• специальный раздел сайта «Сведения об образовательной организации»;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  <w:t xml:space="preserve">• общая информация о </w:t>
      </w:r>
      <w:r w:rsidR="00821542">
        <w:rPr>
          <w:rFonts w:eastAsia="Times New Roman" w:cs="Times New Roman"/>
          <w:color w:val="000000"/>
          <w:sz w:val="28"/>
          <w:szCs w:val="28"/>
          <w:lang w:val="ru-RU"/>
        </w:rPr>
        <w:t xml:space="preserve">школе 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как </w:t>
      </w:r>
      <w:r w:rsidR="00821542">
        <w:rPr>
          <w:rFonts w:eastAsia="Times New Roman" w:cs="Times New Roman"/>
          <w:color w:val="000000"/>
          <w:sz w:val="28"/>
          <w:szCs w:val="28"/>
          <w:lang w:val="ru-RU"/>
        </w:rPr>
        <w:t>частном обще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образовательном учреждении;</w:t>
      </w:r>
    </w:p>
    <w:p w:rsidR="00821542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br/>
        <w:t>• справочные материалы об образовательных программах, порядке поступления в школу;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br/>
        <w:t>• материалы по организации учебного процесса;</w:t>
      </w:r>
    </w:p>
    <w:p w:rsidR="00821542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• материалы о научно-исследовательской деятельности обучающихся и их участии в олимпиадах и конкурсах;</w:t>
      </w:r>
    </w:p>
    <w:p w:rsidR="00821542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• электронные каталоги информационных ресурсов;</w:t>
      </w:r>
    </w:p>
    <w:p w:rsidR="00821542" w:rsidRDefault="00821542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• материалы о персоналиях – руководителях, педагогах и др.;</w:t>
      </w:r>
    </w:p>
    <w:p w:rsidR="00821542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• материалы о событиях текущей жизни </w:t>
      </w:r>
      <w:r w:rsidR="00821542">
        <w:rPr>
          <w:rFonts w:eastAsia="Times New Roman" w:cs="Times New Roman"/>
          <w:color w:val="000000"/>
          <w:sz w:val="28"/>
          <w:szCs w:val="28"/>
          <w:lang w:val="ru-RU"/>
        </w:rPr>
        <w:t>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, архивы новостей, анонсы;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• информация об итогах</w:t>
      </w:r>
      <w:r w:rsidR="00821542">
        <w:rPr>
          <w:rFonts w:eastAsia="Times New Roman" w:cs="Times New Roman"/>
          <w:color w:val="000000"/>
          <w:sz w:val="28"/>
          <w:szCs w:val="28"/>
          <w:lang w:val="ru-RU"/>
        </w:rPr>
        <w:t xml:space="preserve"> образовательного процесса</w:t>
      </w:r>
      <w:r w:rsidR="00413A76" w:rsidRPr="00413A76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413A76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7.4. Размещение информации рекламного характера допускается тольк</w:t>
      </w:r>
      <w:r w:rsidR="00413A76">
        <w:rPr>
          <w:rFonts w:eastAsia="Times New Roman" w:cs="Times New Roman"/>
          <w:color w:val="000000"/>
          <w:sz w:val="28"/>
          <w:szCs w:val="28"/>
          <w:lang w:val="ru-RU"/>
        </w:rPr>
        <w:t>о по согласованию с директором 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A84D43" w:rsidRPr="00A84D43" w:rsidRDefault="00A84D43" w:rsidP="00A84D43">
      <w:pPr>
        <w:shd w:val="clear" w:color="auto" w:fill="FFFFFF"/>
        <w:spacing w:after="0" w:line="360" w:lineRule="auto"/>
        <w:ind w:right="-54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7.5. Информационные ресурсы, формируемые по инициативе творческих коллективов </w:t>
      </w:r>
      <w:r w:rsidR="00413A76">
        <w:rPr>
          <w:rFonts w:eastAsia="Times New Roman" w:cs="Times New Roman"/>
          <w:color w:val="000000"/>
          <w:sz w:val="28"/>
          <w:szCs w:val="28"/>
          <w:lang w:val="ru-RU"/>
        </w:rPr>
        <w:t>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 xml:space="preserve">, могут быть размещены на отдельных специализированных сайтах, доступ к которым организуется с сайта </w:t>
      </w:r>
      <w:r w:rsidR="00413A76">
        <w:rPr>
          <w:rFonts w:eastAsia="Times New Roman" w:cs="Times New Roman"/>
          <w:color w:val="000000"/>
          <w:sz w:val="28"/>
          <w:szCs w:val="28"/>
          <w:lang w:val="ru-RU"/>
        </w:rPr>
        <w:t>школы</w:t>
      </w:r>
      <w:r w:rsidRPr="00A84D43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C82954" w:rsidRPr="00A84D43" w:rsidRDefault="00C82954" w:rsidP="00A84D43">
      <w:pPr>
        <w:spacing w:after="0" w:line="360" w:lineRule="auto"/>
        <w:ind w:right="-540"/>
        <w:jc w:val="both"/>
        <w:rPr>
          <w:rFonts w:cs="Times New Roman"/>
          <w:sz w:val="28"/>
          <w:szCs w:val="28"/>
          <w:lang w:val="ru-RU"/>
        </w:rPr>
      </w:pPr>
    </w:p>
    <w:sectPr w:rsidR="00C82954" w:rsidRPr="00A84D43" w:rsidSect="00A84D4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7E" w:rsidRDefault="00E0047E" w:rsidP="00A84D43">
      <w:pPr>
        <w:spacing w:after="0" w:line="240" w:lineRule="auto"/>
      </w:pPr>
      <w:r>
        <w:separator/>
      </w:r>
    </w:p>
  </w:endnote>
  <w:endnote w:type="continuationSeparator" w:id="1">
    <w:p w:rsidR="00E0047E" w:rsidRDefault="00E0047E" w:rsidP="00A8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7E" w:rsidRDefault="00E0047E" w:rsidP="00A84D43">
      <w:pPr>
        <w:spacing w:after="0" w:line="240" w:lineRule="auto"/>
      </w:pPr>
      <w:r>
        <w:separator/>
      </w:r>
    </w:p>
  </w:footnote>
  <w:footnote w:type="continuationSeparator" w:id="1">
    <w:p w:rsidR="00E0047E" w:rsidRDefault="00E0047E" w:rsidP="00A8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9048"/>
      <w:docPartObj>
        <w:docPartGallery w:val="Page Numbers (Top of Page)"/>
        <w:docPartUnique/>
      </w:docPartObj>
    </w:sdtPr>
    <w:sdtContent>
      <w:p w:rsidR="00A84D43" w:rsidRDefault="00A84D43" w:rsidP="00A84D43">
        <w:pPr>
          <w:pStyle w:val="Header"/>
          <w:tabs>
            <w:tab w:val="clear" w:pos="9360"/>
            <w:tab w:val="right" w:pos="9990"/>
          </w:tabs>
          <w:jc w:val="center"/>
        </w:pPr>
        <w:fldSimple w:instr=" PAGE   \* MERGEFORMAT ">
          <w:r w:rsidR="009F349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27E"/>
    <w:multiLevelType w:val="multilevel"/>
    <w:tmpl w:val="D628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C471B"/>
    <w:multiLevelType w:val="multilevel"/>
    <w:tmpl w:val="170A3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0170678"/>
    <w:multiLevelType w:val="multilevel"/>
    <w:tmpl w:val="A142FF54"/>
    <w:lvl w:ilvl="0">
      <w:start w:val="1"/>
      <w:numFmt w:val="decimal"/>
      <w:lvlText w:val="%1."/>
      <w:lvlJc w:val="left"/>
      <w:pPr>
        <w:ind w:left="924" w:hanging="9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43"/>
    <w:rsid w:val="0006730D"/>
    <w:rsid w:val="000F00DC"/>
    <w:rsid w:val="003739D4"/>
    <w:rsid w:val="00413A76"/>
    <w:rsid w:val="00495A59"/>
    <w:rsid w:val="004B21C0"/>
    <w:rsid w:val="005442ED"/>
    <w:rsid w:val="00562C18"/>
    <w:rsid w:val="006461B7"/>
    <w:rsid w:val="007728B2"/>
    <w:rsid w:val="00821542"/>
    <w:rsid w:val="00866341"/>
    <w:rsid w:val="00884085"/>
    <w:rsid w:val="009F3499"/>
    <w:rsid w:val="00A84D43"/>
    <w:rsid w:val="00C82954"/>
    <w:rsid w:val="00E0047E"/>
    <w:rsid w:val="00EC43CC"/>
    <w:rsid w:val="00FB4EDE"/>
    <w:rsid w:val="00FB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NormalWeb">
    <w:name w:val="Normal (Web)"/>
    <w:basedOn w:val="Normal"/>
    <w:uiPriority w:val="99"/>
    <w:unhideWhenUsed/>
    <w:rsid w:val="00A84D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84D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D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4D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D4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84D43"/>
    <w:pPr>
      <w:ind w:left="720"/>
      <w:contextualSpacing/>
    </w:pPr>
  </w:style>
  <w:style w:type="paragraph" w:customStyle="1" w:styleId="ConsPlusNormal">
    <w:name w:val="ConsPlusNormal"/>
    <w:rsid w:val="0088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2018-06-23T14:39:00Z</dcterms:created>
  <dcterms:modified xsi:type="dcterms:W3CDTF">2018-06-23T14:39:00Z</dcterms:modified>
</cp:coreProperties>
</file>