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F8" w:rsidRDefault="000C7BF8" w:rsidP="000C7BF8">
      <w:pPr>
        <w:tabs>
          <w:tab w:val="left" w:pos="9450"/>
        </w:tabs>
        <w:spacing w:after="0" w:line="240" w:lineRule="auto"/>
        <w:ind w:right="-720"/>
        <w:jc w:val="center"/>
        <w:rPr>
          <w:b/>
          <w:sz w:val="28"/>
          <w:szCs w:val="28"/>
          <w:lang w:val="ru-RU"/>
        </w:rPr>
      </w:pPr>
      <w:r w:rsidRPr="007937DD">
        <w:rPr>
          <w:b/>
          <w:sz w:val="28"/>
          <w:szCs w:val="28"/>
          <w:lang w:val="ru-RU"/>
        </w:rPr>
        <w:t xml:space="preserve">Описание основной образовательной программы </w:t>
      </w:r>
      <w:r>
        <w:rPr>
          <w:b/>
          <w:sz w:val="28"/>
          <w:szCs w:val="28"/>
          <w:lang w:val="ru-RU"/>
        </w:rPr>
        <w:t xml:space="preserve">среднего </w:t>
      </w:r>
      <w:r w:rsidRPr="007937DD">
        <w:rPr>
          <w:b/>
          <w:sz w:val="28"/>
          <w:szCs w:val="28"/>
          <w:lang w:val="ru-RU"/>
        </w:rPr>
        <w:t xml:space="preserve">общего образования Частного образовательного учреждения средней общеобразовательной </w:t>
      </w:r>
    </w:p>
    <w:p w:rsidR="000C7BF8" w:rsidRPr="007937DD" w:rsidRDefault="000C7BF8" w:rsidP="000C7BF8">
      <w:pPr>
        <w:tabs>
          <w:tab w:val="left" w:pos="9450"/>
        </w:tabs>
        <w:spacing w:after="0" w:line="240" w:lineRule="auto"/>
        <w:ind w:right="-720"/>
        <w:jc w:val="center"/>
        <w:rPr>
          <w:b/>
          <w:sz w:val="28"/>
          <w:szCs w:val="28"/>
          <w:lang w:val="ru-RU"/>
        </w:rPr>
      </w:pPr>
      <w:r w:rsidRPr="007937DD">
        <w:rPr>
          <w:b/>
          <w:sz w:val="28"/>
          <w:szCs w:val="28"/>
          <w:lang w:val="ru-RU"/>
        </w:rPr>
        <w:t>Частной интегрированной школы</w:t>
      </w:r>
    </w:p>
    <w:p w:rsidR="000C7BF8" w:rsidRPr="007937DD" w:rsidRDefault="000C7BF8" w:rsidP="000C7BF8">
      <w:pPr>
        <w:tabs>
          <w:tab w:val="left" w:pos="5256"/>
          <w:tab w:val="left" w:pos="9450"/>
        </w:tabs>
        <w:spacing w:after="0" w:line="240" w:lineRule="auto"/>
        <w:ind w:right="-72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</w:p>
    <w:p w:rsidR="000C7BF8" w:rsidRDefault="000C7BF8" w:rsidP="000C7BF8">
      <w:pPr>
        <w:tabs>
          <w:tab w:val="left" w:pos="9450"/>
        </w:tabs>
        <w:spacing w:after="0" w:line="240" w:lineRule="auto"/>
        <w:ind w:right="-72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7937DD">
        <w:rPr>
          <w:b/>
          <w:sz w:val="28"/>
          <w:szCs w:val="28"/>
          <w:lang w:val="ru-RU"/>
        </w:rPr>
        <w:t>Полное наименование образовательной программы с указанием уровня образования, вида программы</w:t>
      </w:r>
    </w:p>
    <w:p w:rsidR="000C7BF8" w:rsidRDefault="000C7BF8" w:rsidP="000C7BF8">
      <w:pPr>
        <w:tabs>
          <w:tab w:val="left" w:pos="9450"/>
        </w:tabs>
        <w:spacing w:after="0" w:line="240" w:lineRule="auto"/>
        <w:ind w:right="-720"/>
        <w:jc w:val="both"/>
        <w:rPr>
          <w:sz w:val="28"/>
          <w:szCs w:val="28"/>
          <w:lang w:val="ru-RU"/>
        </w:rPr>
      </w:pPr>
    </w:p>
    <w:p w:rsidR="000C7BF8" w:rsidRDefault="000C7BF8" w:rsidP="000C7BF8">
      <w:pPr>
        <w:tabs>
          <w:tab w:val="left" w:pos="9450"/>
        </w:tabs>
        <w:spacing w:after="0" w:line="240" w:lineRule="auto"/>
        <w:ind w:right="-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 xml:space="preserve">Основная образовательная программа </w:t>
      </w:r>
      <w:r>
        <w:rPr>
          <w:sz w:val="28"/>
          <w:szCs w:val="28"/>
          <w:lang w:val="ru-RU"/>
        </w:rPr>
        <w:t>среднего</w:t>
      </w:r>
      <w:r w:rsidRPr="007937DD">
        <w:rPr>
          <w:sz w:val="28"/>
          <w:szCs w:val="28"/>
          <w:lang w:val="ru-RU"/>
        </w:rPr>
        <w:t xml:space="preserve"> общего образования </w:t>
      </w:r>
    </w:p>
    <w:p w:rsidR="000C7BF8" w:rsidRDefault="000C7BF8" w:rsidP="000C7BF8">
      <w:pPr>
        <w:tabs>
          <w:tab w:val="left" w:pos="9450"/>
        </w:tabs>
        <w:spacing w:after="0" w:line="240" w:lineRule="auto"/>
        <w:ind w:right="-720"/>
        <w:jc w:val="both"/>
        <w:rPr>
          <w:sz w:val="28"/>
          <w:szCs w:val="28"/>
          <w:lang w:val="ru-RU"/>
        </w:rPr>
      </w:pPr>
    </w:p>
    <w:p w:rsidR="000C7BF8" w:rsidRDefault="000C7BF8" w:rsidP="000C7BF8">
      <w:pPr>
        <w:tabs>
          <w:tab w:val="left" w:pos="9450"/>
        </w:tabs>
        <w:spacing w:after="0" w:line="240" w:lineRule="auto"/>
        <w:ind w:right="-720"/>
        <w:jc w:val="both"/>
        <w:rPr>
          <w:sz w:val="28"/>
          <w:szCs w:val="28"/>
          <w:lang w:val="ru-RU"/>
        </w:rPr>
      </w:pPr>
      <w:r w:rsidRPr="007937DD">
        <w:rPr>
          <w:b/>
          <w:sz w:val="28"/>
          <w:szCs w:val="28"/>
          <w:lang w:val="ru-RU"/>
        </w:rPr>
        <w:t>2. Нормативная основа разработки программы</w:t>
      </w:r>
      <w:r w:rsidRPr="007937DD">
        <w:rPr>
          <w:sz w:val="28"/>
          <w:szCs w:val="28"/>
          <w:lang w:val="ru-RU"/>
        </w:rPr>
        <w:t xml:space="preserve">: </w:t>
      </w:r>
    </w:p>
    <w:p w:rsidR="000C7BF8" w:rsidRDefault="000C7BF8" w:rsidP="000C7BF8">
      <w:pPr>
        <w:tabs>
          <w:tab w:val="left" w:pos="9450"/>
        </w:tabs>
        <w:spacing w:after="0" w:line="240" w:lineRule="auto"/>
        <w:ind w:left="450" w:right="-720"/>
        <w:jc w:val="both"/>
        <w:rPr>
          <w:sz w:val="28"/>
          <w:szCs w:val="28"/>
          <w:lang w:val="ru-RU"/>
        </w:rPr>
      </w:pPr>
    </w:p>
    <w:p w:rsidR="000C7BF8" w:rsidRDefault="000C7BF8" w:rsidP="000C7BF8">
      <w:pPr>
        <w:tabs>
          <w:tab w:val="left" w:pos="9450"/>
        </w:tabs>
        <w:spacing w:after="0" w:line="240" w:lineRule="auto"/>
        <w:ind w:left="360" w:right="-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Pr="007937DD">
        <w:rPr>
          <w:sz w:val="28"/>
          <w:szCs w:val="28"/>
          <w:lang w:val="ru-RU"/>
        </w:rPr>
        <w:t xml:space="preserve">Федеральный закон от 29.12.2012 г. № 273-ФЗ «Об образовании в Российской Федерации»; </w:t>
      </w:r>
    </w:p>
    <w:p w:rsidR="000C7BF8" w:rsidRDefault="000C7BF8" w:rsidP="000C7BF8">
      <w:pPr>
        <w:tabs>
          <w:tab w:val="left" w:pos="9450"/>
        </w:tabs>
        <w:spacing w:after="0" w:line="240" w:lineRule="auto"/>
        <w:ind w:left="360" w:right="-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Pr="007937DD">
        <w:rPr>
          <w:sz w:val="28"/>
          <w:szCs w:val="28"/>
          <w:lang w:val="ru-RU"/>
        </w:rPr>
        <w:t xml:space="preserve">Национальная образовательная инициатива «Наша новая школа»; Национальная доктрина образования в Российской Федерации до 2025 года, утвержденная Постановлением правительства РФ от 04.10.2000 г. № 751; </w:t>
      </w:r>
    </w:p>
    <w:p w:rsidR="000C7BF8" w:rsidRDefault="000C7BF8" w:rsidP="000C7BF8">
      <w:pPr>
        <w:tabs>
          <w:tab w:val="left" w:pos="9450"/>
        </w:tabs>
        <w:spacing w:after="0" w:line="240" w:lineRule="auto"/>
        <w:ind w:left="360" w:right="-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Pr="007937DD">
        <w:rPr>
          <w:sz w:val="28"/>
          <w:szCs w:val="28"/>
          <w:lang w:val="ru-RU"/>
        </w:rPr>
        <w:t xml:space="preserve">Государственная программа Российской Федерации «Развитие образования на 2013-2020 годы», утвержденная Постановлением Правительства РФ от 15.04.2014 г. № 295; </w:t>
      </w:r>
    </w:p>
    <w:p w:rsidR="000C7BF8" w:rsidRPr="000C7BF8" w:rsidRDefault="000C7BF8" w:rsidP="000C7BF8">
      <w:pPr>
        <w:tabs>
          <w:tab w:val="left" w:pos="360"/>
          <w:tab w:val="left" w:pos="9450"/>
        </w:tabs>
        <w:spacing w:after="0" w:line="240" w:lineRule="auto"/>
        <w:ind w:left="360" w:right="-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Pr="007937DD">
        <w:rPr>
          <w:sz w:val="28"/>
          <w:szCs w:val="28"/>
          <w:lang w:val="ru-RU"/>
        </w:rPr>
        <w:t xml:space="preserve">Федеральная целевая программа развития образования на 2016-2020 годы, </w:t>
      </w:r>
      <w:r w:rsidRPr="000C7BF8">
        <w:rPr>
          <w:sz w:val="28"/>
          <w:szCs w:val="28"/>
          <w:lang w:val="ru-RU"/>
        </w:rPr>
        <w:t xml:space="preserve">утвержденная постановлением Правительства РФ от 23.05.2015 г. № 497; </w:t>
      </w:r>
    </w:p>
    <w:p w:rsidR="000C7BF8" w:rsidRDefault="000C7BF8" w:rsidP="000C7BF8">
      <w:pPr>
        <w:tabs>
          <w:tab w:val="left" w:pos="360"/>
        </w:tabs>
        <w:ind w:left="360"/>
        <w:rPr>
          <w:rFonts w:eastAsia="Times New Roman"/>
          <w:sz w:val="28"/>
          <w:szCs w:val="28"/>
          <w:lang w:val="ru-RU"/>
        </w:rPr>
      </w:pPr>
      <w:r w:rsidRPr="000C7BF8">
        <w:rPr>
          <w:sz w:val="28"/>
          <w:szCs w:val="28"/>
          <w:lang w:val="ru-RU"/>
        </w:rPr>
        <w:t xml:space="preserve">- Федеральный компонент государственного образовательного стандарта среднего общего образования, утвержденного приказом Министерства образования Российской Федерации от 5 марта 2004 г. № 1089 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2643, от 24 января 2012 г. №39; </w:t>
      </w:r>
      <w:r w:rsidRPr="000C7BF8">
        <w:rPr>
          <w:rFonts w:eastAsia="Times New Roman"/>
          <w:sz w:val="28"/>
          <w:szCs w:val="28"/>
          <w:lang w:val="ru-RU"/>
        </w:rPr>
        <w:t>от 31 января 2012 г. № 69, от 23 июня 2015г. №  609, от 07 июня 2017 г. №506)</w:t>
      </w:r>
      <w:r>
        <w:rPr>
          <w:rFonts w:eastAsia="Times New Roman"/>
          <w:sz w:val="28"/>
          <w:szCs w:val="28"/>
          <w:lang w:val="ru-RU"/>
        </w:rPr>
        <w:t>.</w:t>
      </w:r>
    </w:p>
    <w:p w:rsidR="000C7BF8" w:rsidRPr="000C7BF8" w:rsidRDefault="000C7BF8" w:rsidP="000C7BF8">
      <w:pPr>
        <w:tabs>
          <w:tab w:val="left" w:pos="360"/>
        </w:tabs>
        <w:spacing w:after="0" w:line="240" w:lineRule="auto"/>
        <w:ind w:right="-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0C7BF8">
        <w:rPr>
          <w:sz w:val="28"/>
          <w:szCs w:val="28"/>
          <w:lang w:val="ru-RU"/>
        </w:rPr>
        <w:t>Федеральный государственный образовательный стандарт (</w:t>
      </w:r>
      <w:r w:rsidRPr="000C7BF8">
        <w:rPr>
          <w:rFonts w:eastAsia="Times New Roman"/>
          <w:sz w:val="28"/>
          <w:szCs w:val="28"/>
          <w:lang w:val="ru-RU"/>
        </w:rPr>
        <w:t>ФГОС</w:t>
      </w:r>
      <w:r w:rsidRPr="000C7BF8">
        <w:rPr>
          <w:sz w:val="28"/>
          <w:szCs w:val="28"/>
          <w:lang w:val="ru-RU"/>
        </w:rPr>
        <w:t>) среднего общего образования нового поколения, утвержденный приказом Министерства образования и науки РФ от 17.05.2012 г. № 413 (с изменениями  и дополнениями от 29.12.2014 г., 31.12.2015 г. и 29.06. 2017 г.), вводится в школе 1 сентября 2020 года</w:t>
      </w:r>
    </w:p>
    <w:p w:rsidR="000C7BF8" w:rsidRPr="000C7BF8" w:rsidRDefault="000C7BF8" w:rsidP="000C7BF8">
      <w:pPr>
        <w:tabs>
          <w:tab w:val="left" w:pos="360"/>
        </w:tabs>
        <w:rPr>
          <w:rFonts w:eastAsia="Times New Roman"/>
          <w:sz w:val="28"/>
          <w:szCs w:val="28"/>
          <w:lang w:val="ru-RU"/>
        </w:rPr>
      </w:pPr>
    </w:p>
    <w:p w:rsidR="000C7BF8" w:rsidRDefault="000C7BF8" w:rsidP="000C7BF8">
      <w:pPr>
        <w:tabs>
          <w:tab w:val="left" w:pos="360"/>
        </w:tabs>
        <w:ind w:left="360"/>
        <w:rPr>
          <w:sz w:val="28"/>
          <w:szCs w:val="28"/>
          <w:lang w:val="ru-RU"/>
        </w:rPr>
      </w:pPr>
      <w:r w:rsidRPr="000C7BF8">
        <w:rPr>
          <w:rFonts w:eastAsia="Times New Roman"/>
          <w:sz w:val="28"/>
          <w:szCs w:val="28"/>
          <w:lang w:val="ru-RU"/>
        </w:rPr>
        <w:t xml:space="preserve"> </w:t>
      </w:r>
      <w:r w:rsidRPr="007937DD">
        <w:rPr>
          <w:b/>
          <w:sz w:val="28"/>
          <w:szCs w:val="28"/>
          <w:lang w:val="ru-RU"/>
        </w:rPr>
        <w:t>3. Срок реализации образовательной программы</w:t>
      </w:r>
      <w:r>
        <w:rPr>
          <w:b/>
          <w:sz w:val="28"/>
          <w:szCs w:val="28"/>
          <w:lang w:val="ru-RU"/>
        </w:rPr>
        <w:t>:</w:t>
      </w:r>
      <w:r w:rsidRPr="007937DD">
        <w:rPr>
          <w:sz w:val="28"/>
          <w:szCs w:val="28"/>
          <w:lang w:val="ru-RU"/>
        </w:rPr>
        <w:t xml:space="preserve"> </w:t>
      </w:r>
    </w:p>
    <w:p w:rsidR="000C7BF8" w:rsidRDefault="000C7BF8" w:rsidP="000C7BF8">
      <w:pPr>
        <w:spacing w:after="0" w:line="240" w:lineRule="auto"/>
        <w:ind w:right="-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 года</w:t>
      </w:r>
    </w:p>
    <w:p w:rsidR="000C7BF8" w:rsidRPr="007937DD" w:rsidRDefault="000C7BF8" w:rsidP="000C7BF8">
      <w:pPr>
        <w:tabs>
          <w:tab w:val="left" w:pos="9450"/>
        </w:tabs>
        <w:spacing w:after="0" w:line="240" w:lineRule="auto"/>
        <w:ind w:right="-720"/>
        <w:rPr>
          <w:b/>
          <w:sz w:val="28"/>
          <w:szCs w:val="28"/>
          <w:lang w:val="ru-RU"/>
        </w:rPr>
      </w:pPr>
      <w:r w:rsidRPr="007937DD">
        <w:rPr>
          <w:b/>
          <w:sz w:val="28"/>
          <w:szCs w:val="28"/>
          <w:lang w:val="ru-RU"/>
        </w:rPr>
        <w:lastRenderedPageBreak/>
        <w:t>4. Дата утверждения. Органы и должностные лица, принимавшие участие в разработке, рассмотрении, принятии, утвержд</w:t>
      </w:r>
      <w:r>
        <w:rPr>
          <w:b/>
          <w:sz w:val="28"/>
          <w:szCs w:val="28"/>
          <w:lang w:val="ru-RU"/>
        </w:rPr>
        <w:t>ении образовательной программы</w:t>
      </w:r>
    </w:p>
    <w:p w:rsidR="000C7BF8" w:rsidRDefault="000C7BF8" w:rsidP="000C7BF8">
      <w:pPr>
        <w:tabs>
          <w:tab w:val="left" w:pos="9450"/>
        </w:tabs>
        <w:spacing w:after="0" w:line="240" w:lineRule="auto"/>
        <w:ind w:right="-720" w:firstLine="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>Программа рассмотрена</w:t>
      </w:r>
      <w:r>
        <w:rPr>
          <w:sz w:val="28"/>
          <w:szCs w:val="28"/>
          <w:lang w:val="ru-RU"/>
        </w:rPr>
        <w:t xml:space="preserve">  и принята</w:t>
      </w:r>
      <w:r w:rsidRPr="007937DD">
        <w:rPr>
          <w:sz w:val="28"/>
          <w:szCs w:val="28"/>
          <w:lang w:val="ru-RU"/>
        </w:rPr>
        <w:t xml:space="preserve"> на заседании педагогического совета </w:t>
      </w:r>
      <w:r>
        <w:rPr>
          <w:sz w:val="28"/>
          <w:szCs w:val="28"/>
          <w:lang w:val="ru-RU"/>
        </w:rPr>
        <w:t xml:space="preserve">в августе 2017 года и утверждена </w:t>
      </w:r>
      <w:r w:rsidRPr="007937DD">
        <w:rPr>
          <w:sz w:val="28"/>
          <w:szCs w:val="28"/>
          <w:lang w:val="ru-RU"/>
        </w:rPr>
        <w:t xml:space="preserve"> директором</w:t>
      </w:r>
      <w:r>
        <w:rPr>
          <w:sz w:val="28"/>
          <w:szCs w:val="28"/>
          <w:lang w:val="ru-RU"/>
        </w:rPr>
        <w:t xml:space="preserve"> </w:t>
      </w:r>
      <w:r w:rsidRPr="007937DD">
        <w:rPr>
          <w:sz w:val="28"/>
          <w:szCs w:val="28"/>
          <w:lang w:val="ru-RU"/>
        </w:rPr>
        <w:t xml:space="preserve">Частного образовательного учреждения средней общеобразовательной Частной интегрированной школы. </w:t>
      </w:r>
    </w:p>
    <w:p w:rsidR="000C7BF8" w:rsidRDefault="000C7BF8" w:rsidP="000C7BF8">
      <w:pPr>
        <w:tabs>
          <w:tab w:val="left" w:pos="9450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0C7BF8" w:rsidRPr="007937DD" w:rsidRDefault="000C7BF8" w:rsidP="000C7BF8">
      <w:pPr>
        <w:tabs>
          <w:tab w:val="left" w:pos="9450"/>
        </w:tabs>
        <w:spacing w:after="0" w:line="240" w:lineRule="auto"/>
        <w:ind w:right="-540"/>
        <w:jc w:val="both"/>
        <w:rPr>
          <w:b/>
          <w:sz w:val="28"/>
          <w:szCs w:val="28"/>
          <w:lang w:val="ru-RU"/>
        </w:rPr>
      </w:pPr>
      <w:r w:rsidRPr="007937DD">
        <w:rPr>
          <w:b/>
          <w:sz w:val="28"/>
          <w:szCs w:val="28"/>
          <w:lang w:val="ru-RU"/>
        </w:rPr>
        <w:t>5. Характеристика контингента обучающихся, для которых разработана образовательная программа</w:t>
      </w:r>
    </w:p>
    <w:p w:rsidR="000C7BF8" w:rsidRDefault="000C7BF8" w:rsidP="000C7BF8">
      <w:pPr>
        <w:tabs>
          <w:tab w:val="left" w:pos="9450"/>
        </w:tabs>
        <w:spacing w:after="0" w:line="240" w:lineRule="auto"/>
        <w:ind w:right="-540"/>
        <w:jc w:val="both"/>
        <w:rPr>
          <w:sz w:val="28"/>
          <w:szCs w:val="28"/>
          <w:lang w:val="ru-RU"/>
        </w:rPr>
      </w:pPr>
    </w:p>
    <w:p w:rsidR="000C7BF8" w:rsidRDefault="000C7BF8" w:rsidP="000C7BF8">
      <w:pPr>
        <w:tabs>
          <w:tab w:val="left" w:pos="9450"/>
        </w:tabs>
        <w:spacing w:after="0" w:line="240" w:lineRule="auto"/>
        <w:ind w:right="-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Обучающиеся 10–11</w:t>
      </w:r>
      <w:r w:rsidRPr="007937DD">
        <w:rPr>
          <w:sz w:val="28"/>
          <w:szCs w:val="28"/>
          <w:lang w:val="ru-RU"/>
        </w:rPr>
        <w:t xml:space="preserve"> классов </w:t>
      </w:r>
    </w:p>
    <w:p w:rsidR="000C7BF8" w:rsidRPr="007937DD" w:rsidRDefault="000C7BF8" w:rsidP="000C7BF8">
      <w:pPr>
        <w:tabs>
          <w:tab w:val="left" w:pos="9450"/>
        </w:tabs>
        <w:spacing w:after="0" w:line="240" w:lineRule="auto"/>
        <w:ind w:right="-540"/>
        <w:jc w:val="both"/>
        <w:rPr>
          <w:b/>
          <w:sz w:val="28"/>
          <w:szCs w:val="28"/>
          <w:lang w:val="ru-RU"/>
        </w:rPr>
      </w:pPr>
    </w:p>
    <w:p w:rsidR="000C7BF8" w:rsidRPr="007937DD" w:rsidRDefault="000C7BF8" w:rsidP="000C7BF8">
      <w:pPr>
        <w:tabs>
          <w:tab w:val="left" w:pos="9450"/>
        </w:tabs>
        <w:spacing w:after="0" w:line="240" w:lineRule="auto"/>
        <w:ind w:right="-540"/>
        <w:jc w:val="both"/>
        <w:rPr>
          <w:b/>
          <w:sz w:val="28"/>
          <w:szCs w:val="28"/>
          <w:lang w:val="ru-RU"/>
        </w:rPr>
      </w:pPr>
      <w:r w:rsidRPr="007937DD">
        <w:rPr>
          <w:b/>
          <w:sz w:val="28"/>
          <w:szCs w:val="28"/>
          <w:lang w:val="ru-RU"/>
        </w:rPr>
        <w:t>6. Основная цель и задачи реализации программы</w:t>
      </w:r>
    </w:p>
    <w:p w:rsidR="006653B4" w:rsidRDefault="000C7BF8" w:rsidP="000C7BF8">
      <w:pPr>
        <w:spacing w:after="0" w:line="240" w:lineRule="auto"/>
        <w:ind w:right="-720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ab/>
      </w:r>
    </w:p>
    <w:p w:rsidR="000C7BF8" w:rsidRPr="000C7BF8" w:rsidRDefault="006653B4" w:rsidP="000C7BF8">
      <w:pPr>
        <w:spacing w:after="0" w:line="240" w:lineRule="auto"/>
        <w:ind w:right="-720"/>
        <w:jc w:val="both"/>
        <w:rPr>
          <w:sz w:val="28"/>
          <w:szCs w:val="28"/>
          <w:lang w:val="ru-RU"/>
        </w:rPr>
      </w:pPr>
      <w:r>
        <w:rPr>
          <w:b/>
          <w:szCs w:val="28"/>
          <w:lang w:val="ru-RU"/>
        </w:rPr>
        <w:tab/>
      </w:r>
      <w:r w:rsidR="000C7BF8" w:rsidRPr="000C7BF8">
        <w:rPr>
          <w:b/>
          <w:sz w:val="28"/>
          <w:szCs w:val="28"/>
          <w:lang w:val="ru-RU"/>
        </w:rPr>
        <w:t>Целями реализации</w:t>
      </w:r>
      <w:r w:rsidR="000C7BF8" w:rsidRPr="000C7BF8">
        <w:rPr>
          <w:sz w:val="28"/>
          <w:szCs w:val="28"/>
          <w:lang w:val="ru-RU"/>
        </w:rPr>
        <w:t xml:space="preserve"> основной образовательной программы среднего общего образования являются:</w:t>
      </w:r>
    </w:p>
    <w:p w:rsidR="000C7BF8" w:rsidRPr="000C7BF8" w:rsidRDefault="000C7BF8" w:rsidP="000C7BF8">
      <w:pPr>
        <w:pStyle w:val="a0"/>
        <w:suppressAutoHyphens/>
        <w:spacing w:after="0" w:line="240" w:lineRule="auto"/>
        <w:ind w:left="0" w:right="-720" w:firstLine="284"/>
        <w:jc w:val="both"/>
        <w:rPr>
          <w:sz w:val="28"/>
          <w:szCs w:val="28"/>
          <w:lang w:val="ru-RU"/>
        </w:rPr>
      </w:pPr>
      <w:r w:rsidRPr="000C7BF8">
        <w:rPr>
          <w:sz w:val="28"/>
          <w:szCs w:val="28"/>
          <w:lang w:val="ru-RU"/>
        </w:rPr>
        <w:t>становление и развитие личности обучающегося в ее самобытности и уникальности, осознание собственной индивидуальности, появление жизненных планов, готовность к самоопределению;</w:t>
      </w:r>
    </w:p>
    <w:p w:rsidR="000C7BF8" w:rsidRPr="000C7BF8" w:rsidRDefault="000C7BF8" w:rsidP="000C7BF8">
      <w:pPr>
        <w:pStyle w:val="a0"/>
        <w:suppressAutoHyphens/>
        <w:spacing w:after="0" w:line="240" w:lineRule="auto"/>
        <w:ind w:left="0" w:right="-720" w:firstLine="284"/>
        <w:jc w:val="both"/>
        <w:rPr>
          <w:sz w:val="28"/>
          <w:szCs w:val="28"/>
          <w:lang w:val="ru-RU"/>
        </w:rPr>
      </w:pPr>
      <w:r w:rsidRPr="000C7BF8">
        <w:rPr>
          <w:sz w:val="28"/>
          <w:szCs w:val="28"/>
          <w:lang w:val="ru-RU"/>
        </w:rPr>
        <w:t>достижение выпуск</w:t>
      </w:r>
      <w:r w:rsidR="00605AA1">
        <w:rPr>
          <w:sz w:val="28"/>
          <w:szCs w:val="28"/>
          <w:lang w:val="ru-RU"/>
        </w:rPr>
        <w:t xml:space="preserve">никами планируемых результатов, </w:t>
      </w:r>
      <w:r w:rsidRPr="000C7BF8">
        <w:rPr>
          <w:sz w:val="28"/>
          <w:szCs w:val="28"/>
          <w:lang w:val="ru-RU"/>
        </w:rPr>
        <w:t>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p w:rsidR="000C7BF8" w:rsidRPr="000C7BF8" w:rsidRDefault="000C7BF8" w:rsidP="000C7BF8">
      <w:pPr>
        <w:pStyle w:val="a0"/>
        <w:numPr>
          <w:ilvl w:val="0"/>
          <w:numId w:val="0"/>
        </w:numPr>
        <w:spacing w:after="0" w:line="240" w:lineRule="auto"/>
        <w:ind w:right="-720" w:firstLine="424"/>
        <w:jc w:val="both"/>
        <w:rPr>
          <w:sz w:val="28"/>
          <w:szCs w:val="28"/>
          <w:lang w:val="ru-RU"/>
        </w:rPr>
      </w:pPr>
      <w:r w:rsidRPr="000C7BF8">
        <w:rPr>
          <w:sz w:val="28"/>
          <w:szCs w:val="28"/>
          <w:lang w:val="ru-RU"/>
        </w:rPr>
        <w:t>Достижение поставленных целей</w:t>
      </w:r>
      <w:r w:rsidRPr="000C7BF8">
        <w:rPr>
          <w:b/>
          <w:sz w:val="28"/>
          <w:szCs w:val="28"/>
          <w:lang w:val="ru-RU"/>
        </w:rPr>
        <w:t xml:space="preserve"> </w:t>
      </w:r>
      <w:r w:rsidRPr="000C7BF8">
        <w:rPr>
          <w:sz w:val="28"/>
          <w:szCs w:val="28"/>
          <w:lang w:val="ru-RU"/>
        </w:rPr>
        <w:t>при разработке и реализации школой основной образовательной программы среднего общего образования</w:t>
      </w:r>
      <w:r w:rsidRPr="000C7BF8">
        <w:rPr>
          <w:b/>
          <w:sz w:val="28"/>
          <w:szCs w:val="28"/>
          <w:lang w:val="ru-RU"/>
        </w:rPr>
        <w:t xml:space="preserve"> </w:t>
      </w:r>
      <w:r w:rsidRPr="000C7BF8">
        <w:rPr>
          <w:sz w:val="28"/>
          <w:szCs w:val="28"/>
          <w:lang w:val="ru-RU"/>
        </w:rPr>
        <w:t xml:space="preserve">предусматривает решение следующих </w:t>
      </w:r>
      <w:r w:rsidRPr="000C7BF8">
        <w:rPr>
          <w:b/>
          <w:sz w:val="28"/>
          <w:szCs w:val="28"/>
          <w:lang w:val="ru-RU"/>
        </w:rPr>
        <w:t>основных задач</w:t>
      </w:r>
      <w:r w:rsidRPr="000C7BF8">
        <w:rPr>
          <w:sz w:val="28"/>
          <w:szCs w:val="28"/>
          <w:lang w:val="ru-RU"/>
        </w:rPr>
        <w:t>:</w:t>
      </w:r>
    </w:p>
    <w:p w:rsidR="000C7BF8" w:rsidRPr="000C7BF8" w:rsidRDefault="000C7BF8" w:rsidP="000C7BF8">
      <w:pPr>
        <w:pStyle w:val="a0"/>
        <w:suppressAutoHyphens/>
        <w:spacing w:after="0" w:line="240" w:lineRule="auto"/>
        <w:ind w:left="0" w:right="-720" w:firstLine="284"/>
        <w:jc w:val="both"/>
        <w:rPr>
          <w:sz w:val="28"/>
          <w:szCs w:val="28"/>
          <w:lang w:val="ru-RU"/>
        </w:rPr>
      </w:pPr>
      <w:r w:rsidRPr="000C7BF8">
        <w:rPr>
          <w:sz w:val="28"/>
          <w:szCs w:val="28"/>
          <w:lang w:val="ru-RU"/>
        </w:rPr>
        <w:t xml:space="preserve">формирование российской гражданской идентичности обучающихся; </w:t>
      </w:r>
    </w:p>
    <w:p w:rsidR="000C7BF8" w:rsidRPr="000C7BF8" w:rsidRDefault="000C7BF8" w:rsidP="000C7BF8">
      <w:pPr>
        <w:pStyle w:val="a0"/>
        <w:suppressAutoHyphens/>
        <w:spacing w:after="0" w:line="240" w:lineRule="auto"/>
        <w:ind w:left="0" w:right="-720" w:firstLine="284"/>
        <w:jc w:val="both"/>
        <w:rPr>
          <w:sz w:val="28"/>
          <w:szCs w:val="28"/>
          <w:lang w:val="ru-RU"/>
        </w:rPr>
      </w:pPr>
      <w:r w:rsidRPr="000C7BF8">
        <w:rPr>
          <w:sz w:val="28"/>
          <w:szCs w:val="28"/>
          <w:lang w:val="ru-RU"/>
        </w:rPr>
        <w:t>сохранение и развитие культурного разнообразия и языкового наследия многонационального народа Российской Федерации, реализация права на изучение родного языка, овладение духовными ценностями и культурой многонационального народа России;</w:t>
      </w:r>
    </w:p>
    <w:p w:rsidR="000C7BF8" w:rsidRPr="000C7BF8" w:rsidRDefault="000C7BF8" w:rsidP="000C7BF8">
      <w:pPr>
        <w:pStyle w:val="a0"/>
        <w:suppressAutoHyphens/>
        <w:spacing w:after="0" w:line="240" w:lineRule="auto"/>
        <w:ind w:left="0" w:right="-720" w:firstLine="284"/>
        <w:jc w:val="both"/>
        <w:rPr>
          <w:sz w:val="28"/>
          <w:szCs w:val="28"/>
          <w:lang w:val="ru-RU"/>
        </w:rPr>
      </w:pPr>
      <w:r w:rsidRPr="000C7BF8">
        <w:rPr>
          <w:sz w:val="28"/>
          <w:szCs w:val="28"/>
          <w:lang w:val="ru-RU"/>
        </w:rPr>
        <w:t>обеспечение возможностей получения качественного среднего общего образования;</w:t>
      </w:r>
    </w:p>
    <w:p w:rsidR="000C7BF8" w:rsidRPr="000C7BF8" w:rsidRDefault="000C7BF8" w:rsidP="000C7BF8">
      <w:pPr>
        <w:pStyle w:val="a0"/>
        <w:suppressAutoHyphens/>
        <w:spacing w:after="0" w:line="240" w:lineRule="auto"/>
        <w:ind w:left="0" w:right="-720" w:firstLine="284"/>
        <w:jc w:val="both"/>
        <w:rPr>
          <w:sz w:val="28"/>
          <w:szCs w:val="28"/>
          <w:lang w:val="ru-RU"/>
        </w:rPr>
      </w:pPr>
      <w:r w:rsidRPr="000C7BF8">
        <w:rPr>
          <w:sz w:val="28"/>
          <w:szCs w:val="28"/>
          <w:lang w:val="ru-RU"/>
        </w:rPr>
        <w:t>обеспечение достижения обучающимися образовательных результатов в соответствии с требованиями, установленными государственным образовательным стандартом среднего общего образования;</w:t>
      </w:r>
    </w:p>
    <w:p w:rsidR="000C7BF8" w:rsidRPr="000C7BF8" w:rsidRDefault="000C7BF8" w:rsidP="000C7BF8">
      <w:pPr>
        <w:pStyle w:val="a0"/>
        <w:suppressAutoHyphens/>
        <w:spacing w:after="0" w:line="240" w:lineRule="auto"/>
        <w:ind w:left="0" w:right="-720" w:firstLine="284"/>
        <w:jc w:val="both"/>
        <w:rPr>
          <w:sz w:val="28"/>
          <w:szCs w:val="28"/>
          <w:lang w:val="ru-RU"/>
        </w:rPr>
      </w:pPr>
      <w:r w:rsidRPr="000C7BF8">
        <w:rPr>
          <w:sz w:val="28"/>
          <w:szCs w:val="28"/>
          <w:lang w:val="ru-RU"/>
        </w:rPr>
        <w:t>обеспечение реализации программ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план;</w:t>
      </w:r>
    </w:p>
    <w:p w:rsidR="000C7BF8" w:rsidRPr="000C7BF8" w:rsidRDefault="000C7BF8" w:rsidP="000C7BF8">
      <w:pPr>
        <w:pStyle w:val="a0"/>
        <w:suppressAutoHyphens/>
        <w:spacing w:after="0" w:line="240" w:lineRule="auto"/>
        <w:ind w:left="0" w:right="-720" w:firstLine="284"/>
        <w:jc w:val="both"/>
        <w:rPr>
          <w:sz w:val="28"/>
          <w:szCs w:val="28"/>
          <w:lang w:val="ru-RU"/>
        </w:rPr>
      </w:pPr>
      <w:r w:rsidRPr="000C7BF8">
        <w:rPr>
          <w:sz w:val="28"/>
          <w:szCs w:val="28"/>
          <w:lang w:val="ru-RU"/>
        </w:rPr>
        <w:lastRenderedPageBreak/>
        <w:t>установление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</w:t>
      </w:r>
    </w:p>
    <w:p w:rsidR="000C7BF8" w:rsidRPr="000C7BF8" w:rsidRDefault="000C7BF8" w:rsidP="000C7BF8">
      <w:pPr>
        <w:pStyle w:val="a0"/>
        <w:suppressAutoHyphens/>
        <w:spacing w:after="0" w:line="240" w:lineRule="auto"/>
        <w:ind w:left="0" w:right="-720" w:firstLine="284"/>
        <w:jc w:val="both"/>
        <w:rPr>
          <w:sz w:val="28"/>
          <w:szCs w:val="28"/>
          <w:lang w:val="ru-RU"/>
        </w:rPr>
      </w:pPr>
      <w:r w:rsidRPr="000C7BF8">
        <w:rPr>
          <w:sz w:val="28"/>
          <w:szCs w:val="28"/>
          <w:lang w:val="ru-RU"/>
        </w:rPr>
        <w:t xml:space="preserve">обеспечение преемственности основных образовательных программ начального общего, основного общего и среднего общего образования; </w:t>
      </w:r>
    </w:p>
    <w:p w:rsidR="000C7BF8" w:rsidRPr="000C7BF8" w:rsidRDefault="000C7BF8" w:rsidP="000C7BF8">
      <w:pPr>
        <w:pStyle w:val="a0"/>
        <w:suppressAutoHyphens/>
        <w:spacing w:after="0" w:line="240" w:lineRule="auto"/>
        <w:ind w:left="0" w:right="-720" w:firstLine="284"/>
        <w:jc w:val="both"/>
        <w:rPr>
          <w:noProof/>
          <w:sz w:val="28"/>
          <w:szCs w:val="28"/>
          <w:lang w:val="ru-RU"/>
        </w:rPr>
      </w:pPr>
      <w:r w:rsidRPr="000C7BF8">
        <w:rPr>
          <w:sz w:val="28"/>
          <w:szCs w:val="28"/>
          <w:lang w:val="ru-RU"/>
        </w:rPr>
        <w:t>создание</w:t>
      </w:r>
      <w:r w:rsidRPr="000C7BF8">
        <w:rPr>
          <w:noProof/>
          <w:sz w:val="28"/>
          <w:szCs w:val="28"/>
          <w:lang w:val="ru-RU"/>
        </w:rPr>
        <w:t xml:space="preserve"> условий для развития и самореализации обучающихся, для формирования здорового, безопасного и экологически целесообразного образа жизни обучающихся.</w:t>
      </w:r>
    </w:p>
    <w:p w:rsidR="000C7BF8" w:rsidRDefault="000C7BF8" w:rsidP="000C7BF8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</w:p>
    <w:p w:rsidR="000C7BF8" w:rsidRDefault="000C7BF8" w:rsidP="000C7BF8">
      <w:pPr>
        <w:tabs>
          <w:tab w:val="left" w:pos="9450"/>
        </w:tabs>
        <w:spacing w:after="0" w:line="240" w:lineRule="auto"/>
        <w:ind w:right="-540" w:firstLine="720"/>
        <w:jc w:val="both"/>
        <w:rPr>
          <w:b/>
          <w:sz w:val="28"/>
          <w:szCs w:val="28"/>
          <w:lang w:val="ru-RU"/>
        </w:rPr>
      </w:pPr>
      <w:r w:rsidRPr="00AE665D">
        <w:rPr>
          <w:b/>
          <w:sz w:val="28"/>
          <w:szCs w:val="28"/>
          <w:lang w:val="ru-RU"/>
        </w:rPr>
        <w:t xml:space="preserve">7. Краткая информация об учебно-методическом обеспечении </w:t>
      </w:r>
    </w:p>
    <w:p w:rsidR="000C7BF8" w:rsidRPr="00AE665D" w:rsidRDefault="000C7BF8" w:rsidP="000C7BF8">
      <w:pPr>
        <w:tabs>
          <w:tab w:val="left" w:pos="9450"/>
        </w:tabs>
        <w:spacing w:after="0" w:line="240" w:lineRule="auto"/>
        <w:ind w:right="-540" w:firstLine="720"/>
        <w:jc w:val="both"/>
        <w:rPr>
          <w:b/>
          <w:sz w:val="28"/>
          <w:szCs w:val="28"/>
          <w:lang w:val="ru-RU"/>
        </w:rPr>
      </w:pPr>
    </w:p>
    <w:p w:rsidR="000C7BF8" w:rsidRDefault="000C7BF8" w:rsidP="000C7BF8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ООП С</w:t>
      </w:r>
      <w:r w:rsidRPr="007937DD">
        <w:rPr>
          <w:sz w:val="28"/>
          <w:szCs w:val="28"/>
          <w:lang w:val="ru-RU"/>
        </w:rPr>
        <w:t xml:space="preserve">ОО обеспечена необходимыми программно-методическими комплексами (федеральными программами, учебниками, методическими рекомендациями для учащихся и учителей) на 100%. </w:t>
      </w:r>
    </w:p>
    <w:p w:rsidR="000C7BF8" w:rsidRDefault="000C7BF8" w:rsidP="000C7BF8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 xml:space="preserve">Учебные программы, используемые в школе, соответствуют обязательному минимуму основного общего образования и стандарту государственных общеобразовательных учреждений, средней общеобразовательной школы: </w:t>
      </w:r>
    </w:p>
    <w:p w:rsidR="000C7BF8" w:rsidRDefault="000C7BF8" w:rsidP="000C7BF8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 xml:space="preserve">-Программы отдельных учебных предметов, курсов; </w:t>
      </w:r>
    </w:p>
    <w:p w:rsidR="000C7BF8" w:rsidRDefault="000C7BF8" w:rsidP="000C7BF8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 xml:space="preserve">-Программа воспитания и социализации обучающихся; </w:t>
      </w:r>
    </w:p>
    <w:p w:rsidR="000C7BF8" w:rsidRDefault="000C7BF8" w:rsidP="000C7BF8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 xml:space="preserve">-Программа коррекционной работы с обучающимися, имеющими ограниченные возможности здоровья. </w:t>
      </w:r>
    </w:p>
    <w:p w:rsidR="000C7BF8" w:rsidRPr="00AE665D" w:rsidRDefault="000C7BF8" w:rsidP="000C7BF8">
      <w:pPr>
        <w:tabs>
          <w:tab w:val="left" w:pos="9450"/>
        </w:tabs>
        <w:spacing w:after="0" w:line="240" w:lineRule="auto"/>
        <w:ind w:right="-540" w:firstLine="720"/>
        <w:jc w:val="both"/>
        <w:rPr>
          <w:b/>
          <w:sz w:val="28"/>
          <w:szCs w:val="28"/>
          <w:lang w:val="ru-RU"/>
        </w:rPr>
      </w:pPr>
    </w:p>
    <w:p w:rsidR="000C7BF8" w:rsidRPr="00AE665D" w:rsidRDefault="000C7BF8" w:rsidP="000C7BF8">
      <w:pPr>
        <w:tabs>
          <w:tab w:val="left" w:pos="9450"/>
        </w:tabs>
        <w:spacing w:after="0" w:line="240" w:lineRule="auto"/>
        <w:ind w:right="-540" w:firstLine="720"/>
        <w:jc w:val="both"/>
        <w:rPr>
          <w:b/>
          <w:sz w:val="28"/>
          <w:szCs w:val="28"/>
          <w:lang w:val="ru-RU"/>
        </w:rPr>
      </w:pPr>
      <w:r w:rsidRPr="00AE665D">
        <w:rPr>
          <w:b/>
          <w:sz w:val="28"/>
          <w:szCs w:val="28"/>
          <w:lang w:val="ru-RU"/>
        </w:rPr>
        <w:t xml:space="preserve">8. Краткая характеристика организационно-педагогических условий реализации программы </w:t>
      </w:r>
    </w:p>
    <w:p w:rsidR="000C7BF8" w:rsidRDefault="000C7BF8" w:rsidP="000C7BF8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</w:p>
    <w:p w:rsidR="000C7BF8" w:rsidRDefault="000C7BF8" w:rsidP="000C7BF8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>Программа предполагает создание следующих организационно</w:t>
      </w:r>
      <w:r>
        <w:rPr>
          <w:sz w:val="28"/>
          <w:szCs w:val="28"/>
          <w:lang w:val="ru-RU"/>
        </w:rPr>
        <w:t>-</w:t>
      </w:r>
      <w:r w:rsidRPr="007937DD">
        <w:rPr>
          <w:sz w:val="28"/>
          <w:szCs w:val="28"/>
          <w:lang w:val="ru-RU"/>
        </w:rPr>
        <w:t xml:space="preserve">педагогических условий, обеспечивающих развитие обучающегося в соответствии с его возрастными и индивидуальными возможностями и интересами: </w:t>
      </w:r>
    </w:p>
    <w:p w:rsidR="000C7BF8" w:rsidRDefault="00605AA1" w:rsidP="000C7BF8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Реализация ООП С</w:t>
      </w:r>
      <w:r w:rsidR="000C7BF8" w:rsidRPr="007937DD">
        <w:rPr>
          <w:sz w:val="28"/>
          <w:szCs w:val="28"/>
          <w:lang w:val="ru-RU"/>
        </w:rPr>
        <w:t xml:space="preserve">ОО обеспечена необходимым количеством педагогических кадров соответствующей квалификации. Все педагоги постоянно повышают свой профессиональный уровень квалификации, проходят курсы повышения квалификации, обучаются в учебных заведениях высшего профессионального образования, знакомятся с опытом работы коллег других образовательных учреждений, приобретают и изучают новинки методической литературы. </w:t>
      </w:r>
    </w:p>
    <w:p w:rsidR="000C7BF8" w:rsidRDefault="000C7BF8" w:rsidP="000C7BF8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 xml:space="preserve">2. Учителя используют современные педагогические технологии: управления учебно-познавательной деятельностью учащихся, активизации и интенсификации </w:t>
      </w:r>
      <w:r w:rsidRPr="007937DD">
        <w:rPr>
          <w:sz w:val="28"/>
          <w:szCs w:val="28"/>
          <w:lang w:val="ru-RU"/>
        </w:rPr>
        <w:lastRenderedPageBreak/>
        <w:t xml:space="preserve">их деятельности на отдельных этапах урока, адаптивные технологии, здоровьесберегающие технологии, проектные методы. </w:t>
      </w:r>
    </w:p>
    <w:p w:rsidR="000C7BF8" w:rsidRDefault="000C7BF8" w:rsidP="000C7BF8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 xml:space="preserve">3. Создана необходимая материальная база и условия для учебной и воспитательной работы. </w:t>
      </w:r>
    </w:p>
    <w:p w:rsidR="000C7BF8" w:rsidRDefault="000C7BF8" w:rsidP="000C7BF8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>4. Действует система школьного управления на основе информационно</w:t>
      </w:r>
      <w:r>
        <w:rPr>
          <w:sz w:val="28"/>
          <w:szCs w:val="28"/>
          <w:lang w:val="ru-RU"/>
        </w:rPr>
        <w:t>-</w:t>
      </w:r>
      <w:r w:rsidRPr="007937DD">
        <w:rPr>
          <w:sz w:val="28"/>
          <w:szCs w:val="28"/>
          <w:lang w:val="ru-RU"/>
        </w:rPr>
        <w:t xml:space="preserve">коммуникационных технологий. </w:t>
      </w:r>
    </w:p>
    <w:p w:rsidR="000C7BF8" w:rsidRDefault="000C7BF8" w:rsidP="000C7BF8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</w:p>
    <w:sectPr w:rsidR="000C7BF8" w:rsidSect="00FD1ACF">
      <w:headerReference w:type="default" r:id="rId7"/>
      <w:pgSz w:w="12240" w:h="15840"/>
      <w:pgMar w:top="1440" w:right="126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2DC" w:rsidRDefault="00A662DC" w:rsidP="00147047">
      <w:pPr>
        <w:spacing w:after="0" w:line="240" w:lineRule="auto"/>
      </w:pPr>
      <w:r>
        <w:separator/>
      </w:r>
    </w:p>
  </w:endnote>
  <w:endnote w:type="continuationSeparator" w:id="1">
    <w:p w:rsidR="00A662DC" w:rsidRDefault="00A662DC" w:rsidP="00147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2DC" w:rsidRDefault="00A662DC" w:rsidP="00147047">
      <w:pPr>
        <w:spacing w:after="0" w:line="240" w:lineRule="auto"/>
      </w:pPr>
      <w:r>
        <w:separator/>
      </w:r>
    </w:p>
  </w:footnote>
  <w:footnote w:type="continuationSeparator" w:id="1">
    <w:p w:rsidR="00A662DC" w:rsidRDefault="00A662DC" w:rsidP="00147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949331"/>
      <w:docPartObj>
        <w:docPartGallery w:val="Page Numbers (Top of Page)"/>
        <w:docPartUnique/>
      </w:docPartObj>
    </w:sdtPr>
    <w:sdtContent>
      <w:p w:rsidR="007937DD" w:rsidRDefault="00147047">
        <w:pPr>
          <w:pStyle w:val="Header"/>
          <w:jc w:val="center"/>
        </w:pPr>
        <w:r>
          <w:fldChar w:fldCharType="begin"/>
        </w:r>
        <w:r w:rsidR="00605AA1">
          <w:instrText xml:space="preserve"> PAGE   \* MERGEFORMAT </w:instrText>
        </w:r>
        <w:r>
          <w:fldChar w:fldCharType="separate"/>
        </w:r>
        <w:r w:rsidR="006653B4">
          <w:rPr>
            <w:noProof/>
          </w:rPr>
          <w:t>4</w:t>
        </w:r>
        <w:r>
          <w:fldChar w:fldCharType="end"/>
        </w:r>
      </w:p>
    </w:sdtContent>
  </w:sdt>
  <w:p w:rsidR="007937DD" w:rsidRDefault="00A662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6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6C29D4"/>
    <w:multiLevelType w:val="multilevel"/>
    <w:tmpl w:val="76064980"/>
    <w:lvl w:ilvl="0">
      <w:start w:val="1"/>
      <w:numFmt w:val="decimal"/>
      <w:pStyle w:val="a1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29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767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148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220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292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364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436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5647"/>
        </w:tabs>
        <w:ind w:left="508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C7C2133"/>
    <w:multiLevelType w:val="hybridMultilevel"/>
    <w:tmpl w:val="64F476FE"/>
    <w:lvl w:ilvl="0" w:tplc="B6E61AC6">
      <w:start w:val="1"/>
      <w:numFmt w:val="decimal"/>
      <w:pStyle w:val="a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8F6CEF"/>
    <w:multiLevelType w:val="hybridMultilevel"/>
    <w:tmpl w:val="9EB27B46"/>
    <w:lvl w:ilvl="0" w:tplc="A91297C4">
      <w:start w:val="1"/>
      <w:numFmt w:val="bullet"/>
      <w:pStyle w:val="a3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26464"/>
    <w:multiLevelType w:val="hybridMultilevel"/>
    <w:tmpl w:val="23B8C052"/>
    <w:lvl w:ilvl="0" w:tplc="7DD60886">
      <w:start w:val="1"/>
      <w:numFmt w:val="decimal"/>
      <w:pStyle w:val="3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8DC2EA6"/>
    <w:multiLevelType w:val="hybridMultilevel"/>
    <w:tmpl w:val="223E1CE2"/>
    <w:lvl w:ilvl="0" w:tplc="6EE851E2">
      <w:start w:val="1"/>
      <w:numFmt w:val="bullet"/>
      <w:pStyle w:val="2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5237CD"/>
    <w:multiLevelType w:val="hybridMultilevel"/>
    <w:tmpl w:val="169CD4EA"/>
    <w:lvl w:ilvl="0" w:tplc="BF1641B6">
      <w:start w:val="1"/>
      <w:numFmt w:val="bullet"/>
      <w:pStyle w:val="a4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  <w:lvlOverride w:ilvl="0">
      <w:lvl w:ilvl="0">
        <w:start w:val="1"/>
        <w:numFmt w:val="decimal"/>
        <w:pStyle w:val="a1"/>
        <w:lvlText w:val="%1)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BF8"/>
    <w:rsid w:val="000C7BF8"/>
    <w:rsid w:val="000F00DC"/>
    <w:rsid w:val="00147047"/>
    <w:rsid w:val="00537C26"/>
    <w:rsid w:val="00605AA1"/>
    <w:rsid w:val="006461B7"/>
    <w:rsid w:val="006653B4"/>
    <w:rsid w:val="0078250A"/>
    <w:rsid w:val="00A662DC"/>
    <w:rsid w:val="00BD6726"/>
    <w:rsid w:val="00C82954"/>
    <w:rsid w:val="00FB4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BF8"/>
    <w:pPr>
      <w:spacing w:after="160" w:line="259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726"/>
    <w:pPr>
      <w:keepNext/>
      <w:keepLines/>
      <w:tabs>
        <w:tab w:val="left" w:pos="142"/>
      </w:tabs>
      <w:jc w:val="center"/>
      <w:outlineLvl w:val="0"/>
    </w:pPr>
    <w:rPr>
      <w:rFonts w:eastAsia="Times New Roman"/>
      <w:b/>
      <w:caps/>
      <w:szCs w:val="32"/>
    </w:rPr>
  </w:style>
  <w:style w:type="paragraph" w:styleId="Heading2">
    <w:name w:val="heading 2"/>
    <w:aliases w:val="h2,H2,Numbered text 3"/>
    <w:basedOn w:val="Normal"/>
    <w:next w:val="Normal"/>
    <w:link w:val="Heading2Char"/>
    <w:uiPriority w:val="9"/>
    <w:qFormat/>
    <w:rsid w:val="00BD6726"/>
    <w:pPr>
      <w:keepNext/>
      <w:keepLines/>
      <w:tabs>
        <w:tab w:val="left" w:pos="142"/>
      </w:tabs>
      <w:outlineLvl w:val="1"/>
    </w:pPr>
    <w:rPr>
      <w:rFonts w:eastAsia="Times New Roman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6726"/>
    <w:pPr>
      <w:keepNext/>
      <w:keepLines/>
      <w:outlineLvl w:val="2"/>
    </w:pPr>
    <w:rPr>
      <w:b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BD6726"/>
    <w:pPr>
      <w:keepNext/>
      <w:keepLines/>
      <w:outlineLvl w:val="3"/>
    </w:pPr>
    <w:rPr>
      <w:rFonts w:eastAsia="Times New Roman"/>
      <w:b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BD6726"/>
    <w:pPr>
      <w:keepNext/>
      <w:keepLines/>
      <w:spacing w:before="40"/>
      <w:outlineLvl w:val="4"/>
    </w:pPr>
    <w:rPr>
      <w:b/>
      <w:szCs w:val="20"/>
      <w:u w:color="222222"/>
      <w:bdr w:val="nil"/>
      <w:shd w:val="clear" w:color="auto" w:fill="FFFFFF"/>
      <w:lang w:eastAsia="ru-RU"/>
    </w:rPr>
  </w:style>
  <w:style w:type="paragraph" w:styleId="Heading6">
    <w:name w:val="heading 6"/>
    <w:basedOn w:val="Normal"/>
    <w:next w:val="Normal"/>
    <w:link w:val="Heading6Char"/>
    <w:uiPriority w:val="9"/>
    <w:qFormat/>
    <w:rsid w:val="00BD6726"/>
    <w:pPr>
      <w:keepNext/>
      <w:keepLines/>
      <w:spacing w:before="200"/>
      <w:outlineLvl w:val="5"/>
    </w:pPr>
    <w:rPr>
      <w:rFonts w:ascii="Calibri Light" w:eastAsia="Times New Roman" w:hAnsi="Calibri Light"/>
      <w:i/>
      <w:iCs/>
      <w:color w:val="1F4D78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BD6726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"/>
    <w:qFormat/>
    <w:rsid w:val="00BD6726"/>
    <w:pPr>
      <w:keepNext/>
      <w:keepLines/>
      <w:spacing w:before="200" w:line="276" w:lineRule="auto"/>
      <w:outlineLvl w:val="7"/>
    </w:pPr>
    <w:rPr>
      <w:rFonts w:ascii="Cambria" w:eastAsia="Times New Roman" w:hAnsi="Cambria"/>
      <w:color w:val="2DA2BF"/>
      <w:sz w:val="20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"/>
    <w:qFormat/>
    <w:rsid w:val="00BD6726"/>
    <w:pPr>
      <w:keepNext/>
      <w:keepLines/>
      <w:spacing w:before="20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B4EDE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Cs w:val="24"/>
    </w:rPr>
  </w:style>
  <w:style w:type="character" w:customStyle="1" w:styleId="Heading1Char">
    <w:name w:val="Heading 1 Char"/>
    <w:link w:val="Heading1"/>
    <w:uiPriority w:val="9"/>
    <w:rsid w:val="00BD6726"/>
    <w:rPr>
      <w:rFonts w:ascii="Times New Roman" w:eastAsia="Times New Roman" w:hAnsi="Times New Roman" w:cs="Times New Roman"/>
      <w:b/>
      <w:caps/>
      <w:sz w:val="28"/>
      <w:szCs w:val="32"/>
    </w:rPr>
  </w:style>
  <w:style w:type="character" w:customStyle="1" w:styleId="Heading2Char">
    <w:name w:val="Heading 2 Char"/>
    <w:aliases w:val="h2 Char,H2 Char,Numbered text 3 Char"/>
    <w:link w:val="Heading2"/>
    <w:uiPriority w:val="9"/>
    <w:rsid w:val="00BD6726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Heading3Char">
    <w:name w:val="Heading 3 Char"/>
    <w:link w:val="Heading3"/>
    <w:uiPriority w:val="9"/>
    <w:rsid w:val="00BD6726"/>
    <w:rPr>
      <w:rFonts w:ascii="Times New Roman" w:hAnsi="Times New Roman" w:cs="Times New Roman"/>
      <w:b/>
      <w:sz w:val="28"/>
      <w:szCs w:val="28"/>
    </w:rPr>
  </w:style>
  <w:style w:type="character" w:customStyle="1" w:styleId="Heading4Char">
    <w:name w:val="Heading 4 Char"/>
    <w:link w:val="Heading4"/>
    <w:uiPriority w:val="9"/>
    <w:rsid w:val="00BD6726"/>
    <w:rPr>
      <w:rFonts w:ascii="Times New Roman" w:eastAsia="Times New Roman" w:hAnsi="Times New Roman" w:cs="Times New Roman"/>
      <w:b/>
      <w:iCs/>
      <w:sz w:val="28"/>
    </w:rPr>
  </w:style>
  <w:style w:type="character" w:customStyle="1" w:styleId="Heading5Char">
    <w:name w:val="Heading 5 Char"/>
    <w:link w:val="Heading5"/>
    <w:uiPriority w:val="9"/>
    <w:rsid w:val="00BD6726"/>
    <w:rPr>
      <w:rFonts w:ascii="Times New Roman" w:eastAsia="Calibri" w:hAnsi="Times New Roman" w:cs="Times New Roman"/>
      <w:b/>
      <w:sz w:val="28"/>
      <w:u w:color="222222"/>
      <w:bdr w:val="nil"/>
      <w:lang w:eastAsia="ru-RU"/>
    </w:rPr>
  </w:style>
  <w:style w:type="character" w:customStyle="1" w:styleId="Heading6Char">
    <w:name w:val="Heading 6 Char"/>
    <w:link w:val="Heading6"/>
    <w:uiPriority w:val="9"/>
    <w:rsid w:val="00BD6726"/>
    <w:rPr>
      <w:rFonts w:ascii="Calibri Light" w:eastAsia="Times New Roman" w:hAnsi="Calibri Light" w:cs="Times New Roman"/>
      <w:i/>
      <w:iCs/>
      <w:color w:val="1F4D78"/>
      <w:sz w:val="28"/>
    </w:rPr>
  </w:style>
  <w:style w:type="character" w:customStyle="1" w:styleId="Heading7Char">
    <w:name w:val="Heading 7 Char"/>
    <w:link w:val="Heading7"/>
    <w:uiPriority w:val="9"/>
    <w:rsid w:val="00BD6726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Heading8Char">
    <w:name w:val="Heading 8 Char"/>
    <w:link w:val="Heading8"/>
    <w:uiPriority w:val="9"/>
    <w:rsid w:val="00BD6726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Heading9Char">
    <w:name w:val="Heading 9 Char"/>
    <w:link w:val="Heading9"/>
    <w:uiPriority w:val="9"/>
    <w:rsid w:val="00BD672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D6726"/>
    <w:pPr>
      <w:tabs>
        <w:tab w:val="right" w:leader="dot" w:pos="962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BD6726"/>
    <w:pPr>
      <w:tabs>
        <w:tab w:val="right" w:leader="dot" w:pos="9628"/>
      </w:tabs>
      <w:spacing w:after="100"/>
      <w:ind w:left="425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D6726"/>
    <w:pPr>
      <w:tabs>
        <w:tab w:val="right" w:leader="dot" w:pos="9628"/>
      </w:tabs>
      <w:spacing w:after="100"/>
      <w:ind w:left="851"/>
    </w:pPr>
    <w:rPr>
      <w:noProof/>
      <w:color w:val="FF0000"/>
    </w:rPr>
  </w:style>
  <w:style w:type="paragraph" w:styleId="Caption">
    <w:name w:val="caption"/>
    <w:basedOn w:val="Normal"/>
    <w:next w:val="Normal"/>
    <w:uiPriority w:val="35"/>
    <w:qFormat/>
    <w:rsid w:val="00BD6726"/>
    <w:pPr>
      <w:spacing w:after="200"/>
    </w:pPr>
    <w:rPr>
      <w:rFonts w:ascii="Calibri" w:eastAsia="Times New Roman" w:hAnsi="Calibri"/>
      <w:b/>
      <w:bCs/>
      <w:color w:val="5B9BD5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D6726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  <w:lang w:eastAsia="ru-RU"/>
    </w:rPr>
  </w:style>
  <w:style w:type="character" w:customStyle="1" w:styleId="TitleChar">
    <w:name w:val="Title Char"/>
    <w:link w:val="Title"/>
    <w:uiPriority w:val="10"/>
    <w:rsid w:val="00BD6726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paragraph" w:styleId="Subtitle">
    <w:name w:val="Subtitle"/>
    <w:basedOn w:val="Normal"/>
    <w:next w:val="Normal"/>
    <w:link w:val="SubtitleChar"/>
    <w:qFormat/>
    <w:rsid w:val="00BD6726"/>
    <w:pPr>
      <w:numPr>
        <w:ilvl w:val="1"/>
      </w:numPr>
      <w:spacing w:after="200" w:line="276" w:lineRule="auto"/>
      <w:ind w:firstLine="709"/>
    </w:pPr>
    <w:rPr>
      <w:rFonts w:ascii="Calibri Light" w:eastAsia="Times New Roman" w:hAnsi="Calibri Light"/>
      <w:i/>
      <w:iCs/>
      <w:color w:val="5B9BD5"/>
      <w:spacing w:val="15"/>
      <w:szCs w:val="24"/>
      <w:lang w:eastAsia="ru-RU"/>
    </w:rPr>
  </w:style>
  <w:style w:type="character" w:customStyle="1" w:styleId="SubtitleChar">
    <w:name w:val="Subtitle Char"/>
    <w:link w:val="Subtitle"/>
    <w:rsid w:val="00BD6726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eastAsia="ru-RU"/>
    </w:rPr>
  </w:style>
  <w:style w:type="character" w:styleId="Strong">
    <w:name w:val="Strong"/>
    <w:uiPriority w:val="22"/>
    <w:qFormat/>
    <w:rsid w:val="00BD6726"/>
    <w:rPr>
      <w:b/>
      <w:bCs/>
    </w:rPr>
  </w:style>
  <w:style w:type="character" w:styleId="Emphasis">
    <w:name w:val="Emphasis"/>
    <w:uiPriority w:val="20"/>
    <w:qFormat/>
    <w:rsid w:val="00BD6726"/>
    <w:rPr>
      <w:i/>
      <w:iCs/>
    </w:rPr>
  </w:style>
  <w:style w:type="paragraph" w:styleId="NormalWeb">
    <w:name w:val="Normal (Web)"/>
    <w:aliases w:val="Обычный (веб) Знак Знак,Обычный (веб) Знак Знак Знак Знак Знак Знак,Обычный (веб) Знак Знак Знак Знак Знак"/>
    <w:basedOn w:val="Normal"/>
    <w:unhideWhenUsed/>
    <w:qFormat/>
    <w:rsid w:val="00BD672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BD6726"/>
    <w:pPr>
      <w:spacing w:line="240" w:lineRule="auto"/>
      <w:ind w:left="720"/>
      <w:contextualSpacing/>
    </w:pPr>
    <w:rPr>
      <w:rFonts w:ascii="Calibri" w:hAnsi="Calibri"/>
      <w:szCs w:val="24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BD6726"/>
    <w:rPr>
      <w:sz w:val="24"/>
      <w:szCs w:val="24"/>
      <w:lang w:val="ru-RU" w:eastAsia="ru-RU"/>
    </w:rPr>
  </w:style>
  <w:style w:type="paragraph" w:customStyle="1" w:styleId="-31">
    <w:name w:val="Таблица-сетка 31"/>
    <w:basedOn w:val="Heading1"/>
    <w:next w:val="Normal"/>
    <w:uiPriority w:val="39"/>
    <w:qFormat/>
    <w:rsid w:val="00BD6726"/>
    <w:pPr>
      <w:tabs>
        <w:tab w:val="clear" w:pos="142"/>
      </w:tabs>
      <w:spacing w:before="240"/>
      <w:outlineLvl w:val="9"/>
    </w:pPr>
    <w:rPr>
      <w:b w:val="0"/>
      <w:caps w:val="0"/>
      <w:sz w:val="32"/>
      <w:lang w:eastAsia="ru-RU"/>
    </w:rPr>
  </w:style>
  <w:style w:type="character" w:customStyle="1" w:styleId="31">
    <w:name w:val="Таблица простая 31"/>
    <w:uiPriority w:val="19"/>
    <w:qFormat/>
    <w:rsid w:val="00BD6726"/>
    <w:rPr>
      <w:i/>
      <w:iCs/>
      <w:color w:val="404040"/>
    </w:rPr>
  </w:style>
  <w:style w:type="character" w:customStyle="1" w:styleId="41">
    <w:name w:val="Таблица простая 41"/>
    <w:uiPriority w:val="21"/>
    <w:qFormat/>
    <w:rsid w:val="00BD6726"/>
    <w:rPr>
      <w:b/>
      <w:i w:val="0"/>
      <w:iCs/>
      <w:color w:val="auto"/>
    </w:rPr>
  </w:style>
  <w:style w:type="paragraph" w:customStyle="1" w:styleId="a0">
    <w:name w:val="Перечень"/>
    <w:basedOn w:val="Normal"/>
    <w:next w:val="Normal"/>
    <w:link w:val="a5"/>
    <w:qFormat/>
    <w:rsid w:val="00BD6726"/>
    <w:pPr>
      <w:numPr>
        <w:numId w:val="1"/>
      </w:numPr>
    </w:pPr>
    <w:rPr>
      <w:szCs w:val="20"/>
      <w:u w:color="000000"/>
      <w:bdr w:val="nil"/>
      <w:lang w:eastAsia="ru-RU"/>
    </w:rPr>
  </w:style>
  <w:style w:type="character" w:customStyle="1" w:styleId="a5">
    <w:name w:val="Перечень Знак"/>
    <w:link w:val="a0"/>
    <w:rsid w:val="00BD6726"/>
    <w:rPr>
      <w:rFonts w:ascii="Times New Roman" w:hAnsi="Times New Roman"/>
      <w:sz w:val="28"/>
      <w:u w:color="000000"/>
      <w:bdr w:val="nil"/>
      <w:lang w:eastAsia="ru-RU"/>
    </w:rPr>
  </w:style>
  <w:style w:type="paragraph" w:customStyle="1" w:styleId="a6">
    <w:name w:val="Недозаголовок"/>
    <w:basedOn w:val="Normal"/>
    <w:link w:val="a7"/>
    <w:qFormat/>
    <w:rsid w:val="00BD6726"/>
    <w:pPr>
      <w:jc w:val="center"/>
    </w:pPr>
    <w:rPr>
      <w:b/>
      <w:szCs w:val="20"/>
    </w:rPr>
  </w:style>
  <w:style w:type="character" w:customStyle="1" w:styleId="a7">
    <w:name w:val="Недозаголовок Знак"/>
    <w:link w:val="a6"/>
    <w:rsid w:val="00BD6726"/>
    <w:rPr>
      <w:rFonts w:ascii="Times New Roman" w:hAnsi="Times New Roman"/>
      <w:b/>
      <w:sz w:val="28"/>
    </w:rPr>
  </w:style>
  <w:style w:type="paragraph" w:customStyle="1" w:styleId="1">
    <w:name w:val="Абзац списка1"/>
    <w:basedOn w:val="Normal"/>
    <w:link w:val="a8"/>
    <w:uiPriority w:val="99"/>
    <w:qFormat/>
    <w:rsid w:val="00BD672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table" w:styleId="LightGrid-Accent3">
    <w:name w:val="Light Grid Accent 3"/>
    <w:basedOn w:val="TableNormal"/>
    <w:uiPriority w:val="62"/>
    <w:rsid w:val="00BD672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a8">
    <w:name w:val="Абзац списка Знак"/>
    <w:link w:val="1"/>
    <w:uiPriority w:val="99"/>
    <w:locked/>
    <w:rsid w:val="00BD6726"/>
    <w:rPr>
      <w:sz w:val="22"/>
      <w:szCs w:val="22"/>
      <w:lang w:val="ru-RU"/>
    </w:rPr>
  </w:style>
  <w:style w:type="paragraph" w:customStyle="1" w:styleId="a4">
    <w:name w:val="Подперечень"/>
    <w:basedOn w:val="a0"/>
    <w:next w:val="Normal"/>
    <w:link w:val="a9"/>
    <w:qFormat/>
    <w:rsid w:val="00BD6726"/>
    <w:pPr>
      <w:numPr>
        <w:numId w:val="2"/>
      </w:numPr>
    </w:pPr>
  </w:style>
  <w:style w:type="character" w:customStyle="1" w:styleId="a9">
    <w:name w:val="Подперечень Знак"/>
    <w:link w:val="a4"/>
    <w:rsid w:val="00BD6726"/>
    <w:rPr>
      <w:rFonts w:ascii="Times New Roman" w:hAnsi="Times New Roman"/>
      <w:sz w:val="28"/>
      <w:u w:color="000000"/>
      <w:bdr w:val="nil"/>
      <w:lang w:eastAsia="ru-RU"/>
    </w:rPr>
  </w:style>
  <w:style w:type="paragraph" w:customStyle="1" w:styleId="20">
    <w:name w:val="Недозаголовок 2"/>
    <w:basedOn w:val="Normal"/>
    <w:qFormat/>
    <w:rsid w:val="00BD6726"/>
    <w:rPr>
      <w:b/>
      <w:lang w:eastAsia="ru-RU"/>
    </w:rPr>
  </w:style>
  <w:style w:type="paragraph" w:customStyle="1" w:styleId="a">
    <w:name w:val="Перечень номер"/>
    <w:basedOn w:val="Normal"/>
    <w:next w:val="Normal"/>
    <w:qFormat/>
    <w:rsid w:val="00BD6726"/>
    <w:pPr>
      <w:numPr>
        <w:numId w:val="3"/>
      </w:numPr>
      <w:textAlignment w:val="baseline"/>
    </w:pPr>
    <w:rPr>
      <w:rFonts w:eastAsia="Times New Roman"/>
      <w:color w:val="000000"/>
      <w:szCs w:val="28"/>
      <w:lang w:eastAsia="ru-RU"/>
    </w:rPr>
  </w:style>
  <w:style w:type="paragraph" w:customStyle="1" w:styleId="aa">
    <w:name w:val="Предмет"/>
    <w:basedOn w:val="Normal"/>
    <w:next w:val="Normal"/>
    <w:qFormat/>
    <w:rsid w:val="00BD6726"/>
    <w:pPr>
      <w:keepNext/>
      <w:keepLines/>
      <w:outlineLvl w:val="1"/>
    </w:pPr>
    <w:rPr>
      <w:rFonts w:eastAsia="MS Gothic"/>
      <w:b/>
      <w:bCs/>
      <w:color w:val="000000"/>
      <w:szCs w:val="28"/>
    </w:rPr>
  </w:style>
  <w:style w:type="paragraph" w:customStyle="1" w:styleId="ab">
    <w:name w:val="Примечание"/>
    <w:basedOn w:val="Normal"/>
    <w:next w:val="Normal"/>
    <w:qFormat/>
    <w:rsid w:val="00BD6726"/>
    <w:pPr>
      <w:widowControl w:val="0"/>
      <w:autoSpaceDE w:val="0"/>
      <w:autoSpaceDN w:val="0"/>
      <w:adjustRightInd w:val="0"/>
      <w:ind w:left="540"/>
    </w:pPr>
    <w:rPr>
      <w:rFonts w:eastAsia="Times New Roman"/>
      <w:szCs w:val="24"/>
      <w:lang w:eastAsia="ru-RU"/>
    </w:rPr>
  </w:style>
  <w:style w:type="paragraph" w:customStyle="1" w:styleId="ac">
    <w:name w:val="А_основной"/>
    <w:basedOn w:val="Normal"/>
    <w:link w:val="ad"/>
    <w:uiPriority w:val="99"/>
    <w:qFormat/>
    <w:rsid w:val="00BD6726"/>
    <w:pPr>
      <w:ind w:firstLine="454"/>
    </w:pPr>
    <w:rPr>
      <w:szCs w:val="28"/>
    </w:rPr>
  </w:style>
  <w:style w:type="character" w:customStyle="1" w:styleId="ad">
    <w:name w:val="А_основной Знак"/>
    <w:link w:val="ac"/>
    <w:uiPriority w:val="99"/>
    <w:rsid w:val="00BD6726"/>
    <w:rPr>
      <w:rFonts w:ascii="Times New Roman" w:hAnsi="Times New Roman"/>
      <w:sz w:val="28"/>
      <w:szCs w:val="28"/>
    </w:rPr>
  </w:style>
  <w:style w:type="paragraph" w:customStyle="1" w:styleId="11">
    <w:name w:val="Цветной список — акцент 11"/>
    <w:basedOn w:val="Normal"/>
    <w:uiPriority w:val="34"/>
    <w:qFormat/>
    <w:rsid w:val="00BD6726"/>
    <w:pPr>
      <w:ind w:left="720"/>
      <w:contextualSpacing/>
    </w:pPr>
    <w:rPr>
      <w:rFonts w:eastAsia="Times New Roman"/>
      <w:sz w:val="20"/>
      <w:szCs w:val="20"/>
      <w:lang w:eastAsia="ru-RU"/>
    </w:rPr>
  </w:style>
  <w:style w:type="paragraph" w:customStyle="1" w:styleId="a1">
    <w:name w:val="Перечень )"/>
    <w:next w:val="Normal"/>
    <w:qFormat/>
    <w:rsid w:val="00BD6726"/>
    <w:pPr>
      <w:numPr>
        <w:numId w:val="4"/>
      </w:num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Times" w:eastAsia="Times" w:hAnsi="Times" w:cs="Times"/>
      <w:sz w:val="28"/>
      <w:szCs w:val="28"/>
      <w:lang w:val="ru-RU"/>
    </w:rPr>
  </w:style>
  <w:style w:type="paragraph" w:customStyle="1" w:styleId="-11">
    <w:name w:val="Цветной список - Акцент 11"/>
    <w:basedOn w:val="Normal"/>
    <w:uiPriority w:val="34"/>
    <w:qFormat/>
    <w:rsid w:val="00BD672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10">
    <w:name w:val="Стиль1"/>
    <w:link w:val="12"/>
    <w:qFormat/>
    <w:rsid w:val="00BD6726"/>
    <w:pPr>
      <w:suppressAutoHyphens/>
      <w:spacing w:line="360" w:lineRule="auto"/>
      <w:ind w:firstLine="709"/>
      <w:contextualSpacing/>
      <w:jc w:val="both"/>
    </w:pPr>
    <w:rPr>
      <w:rFonts w:ascii="Times New Roman" w:hAnsi="Times New Roman"/>
      <w:sz w:val="28"/>
      <w:szCs w:val="28"/>
    </w:rPr>
  </w:style>
  <w:style w:type="character" w:customStyle="1" w:styleId="12">
    <w:name w:val="Стиль1 Знак"/>
    <w:link w:val="10"/>
    <w:locked/>
    <w:rsid w:val="00BD6726"/>
    <w:rPr>
      <w:rFonts w:ascii="Times New Roman" w:hAnsi="Times New Roman"/>
      <w:sz w:val="28"/>
      <w:szCs w:val="28"/>
    </w:rPr>
  </w:style>
  <w:style w:type="paragraph" w:customStyle="1" w:styleId="2">
    <w:name w:val="Стиль2"/>
    <w:link w:val="21"/>
    <w:uiPriority w:val="99"/>
    <w:qFormat/>
    <w:rsid w:val="00BD6726"/>
    <w:pPr>
      <w:numPr>
        <w:numId w:val="5"/>
      </w:numPr>
      <w:suppressAutoHyphens/>
      <w:spacing w:line="360" w:lineRule="auto"/>
      <w:contextualSpacing/>
      <w:jc w:val="both"/>
    </w:pPr>
    <w:rPr>
      <w:rFonts w:ascii="Times New Roman" w:hAnsi="Times New Roman"/>
      <w:sz w:val="28"/>
      <w:szCs w:val="28"/>
    </w:rPr>
  </w:style>
  <w:style w:type="character" w:customStyle="1" w:styleId="21">
    <w:name w:val="Стиль2 Знак"/>
    <w:link w:val="2"/>
    <w:uiPriority w:val="99"/>
    <w:locked/>
    <w:rsid w:val="00BD6726"/>
    <w:rPr>
      <w:rFonts w:ascii="Times New Roman" w:hAnsi="Times New Roman"/>
      <w:sz w:val="28"/>
      <w:szCs w:val="28"/>
    </w:rPr>
  </w:style>
  <w:style w:type="paragraph" w:customStyle="1" w:styleId="3">
    <w:name w:val="Стиль3"/>
    <w:basedOn w:val="10"/>
    <w:link w:val="30"/>
    <w:uiPriority w:val="99"/>
    <w:qFormat/>
    <w:rsid w:val="00BD6726"/>
    <w:pPr>
      <w:numPr>
        <w:numId w:val="6"/>
      </w:numPr>
    </w:pPr>
  </w:style>
  <w:style w:type="character" w:customStyle="1" w:styleId="30">
    <w:name w:val="Стиль3 Знак"/>
    <w:link w:val="3"/>
    <w:uiPriority w:val="99"/>
    <w:locked/>
    <w:rsid w:val="00BD6726"/>
    <w:rPr>
      <w:rFonts w:ascii="Times New Roman" w:hAnsi="Times New Roman"/>
      <w:sz w:val="28"/>
      <w:szCs w:val="28"/>
    </w:rPr>
  </w:style>
  <w:style w:type="paragraph" w:customStyle="1" w:styleId="TableParagraph">
    <w:name w:val="Table Paragraph"/>
    <w:basedOn w:val="Normal"/>
    <w:qFormat/>
    <w:rsid w:val="00BD6726"/>
    <w:pPr>
      <w:widowControl w:val="0"/>
    </w:pPr>
    <w:rPr>
      <w:rFonts w:ascii="Calibri" w:hAnsi="Calibri"/>
      <w:color w:val="000000"/>
      <w:szCs w:val="28"/>
      <w:lang w:eastAsia="ru-RU"/>
    </w:rPr>
  </w:style>
  <w:style w:type="paragraph" w:customStyle="1" w:styleId="61">
    <w:name w:val="Заголовок 61"/>
    <w:basedOn w:val="Normal"/>
    <w:next w:val="Normal"/>
    <w:uiPriority w:val="99"/>
    <w:unhideWhenUsed/>
    <w:qFormat/>
    <w:rsid w:val="00BD6726"/>
    <w:pPr>
      <w:keepNext/>
      <w:keepLines/>
      <w:spacing w:before="200" w:line="276" w:lineRule="auto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customStyle="1" w:styleId="13">
    <w:name w:val="Название1"/>
    <w:basedOn w:val="Normal"/>
    <w:next w:val="Normal"/>
    <w:uiPriority w:val="10"/>
    <w:qFormat/>
    <w:rsid w:val="00BD672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14">
    <w:name w:val="Заголовок оглавления1"/>
    <w:basedOn w:val="Heading1"/>
    <w:next w:val="Normal"/>
    <w:uiPriority w:val="39"/>
    <w:unhideWhenUsed/>
    <w:qFormat/>
    <w:rsid w:val="00BD6726"/>
    <w:pPr>
      <w:tabs>
        <w:tab w:val="clear" w:pos="142"/>
      </w:tabs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zCs w:val="28"/>
    </w:rPr>
  </w:style>
  <w:style w:type="character" w:customStyle="1" w:styleId="51">
    <w:name w:val="Таблица простая 51"/>
    <w:uiPriority w:val="31"/>
    <w:qFormat/>
    <w:rsid w:val="00BD6726"/>
    <w:rPr>
      <w:smallCaps/>
      <w:color w:val="DA1F28"/>
      <w:u w:val="single"/>
    </w:rPr>
  </w:style>
  <w:style w:type="character" w:customStyle="1" w:styleId="15">
    <w:name w:val="Сетка таблицы светлая1"/>
    <w:uiPriority w:val="32"/>
    <w:qFormat/>
    <w:rsid w:val="00BD6726"/>
    <w:rPr>
      <w:b/>
      <w:bCs/>
      <w:smallCaps/>
      <w:color w:val="DA1F28"/>
      <w:spacing w:val="5"/>
      <w:u w:val="single"/>
    </w:rPr>
  </w:style>
  <w:style w:type="character" w:customStyle="1" w:styleId="-110">
    <w:name w:val="Таблица-сетка 1 светлая1"/>
    <w:uiPriority w:val="33"/>
    <w:qFormat/>
    <w:rsid w:val="00BD6726"/>
    <w:rPr>
      <w:b/>
      <w:bCs/>
      <w:smallCaps/>
      <w:spacing w:val="5"/>
    </w:rPr>
  </w:style>
  <w:style w:type="paragraph" w:customStyle="1" w:styleId="a3">
    <w:name w:val="Перечисление"/>
    <w:link w:val="ae"/>
    <w:uiPriority w:val="99"/>
    <w:qFormat/>
    <w:rsid w:val="00BD6726"/>
    <w:pPr>
      <w:numPr>
        <w:numId w:val="7"/>
      </w:numPr>
      <w:spacing w:after="60"/>
      <w:jc w:val="both"/>
    </w:pPr>
    <w:rPr>
      <w:rFonts w:ascii="Times New Roman" w:hAnsi="Times New Roman"/>
    </w:rPr>
  </w:style>
  <w:style w:type="character" w:customStyle="1" w:styleId="ae">
    <w:name w:val="Перечисление Знак"/>
    <w:link w:val="a3"/>
    <w:uiPriority w:val="99"/>
    <w:rsid w:val="00BD6726"/>
    <w:rPr>
      <w:rFonts w:ascii="Times New Roman" w:hAnsi="Times New Roman"/>
    </w:rPr>
  </w:style>
  <w:style w:type="paragraph" w:customStyle="1" w:styleId="a2">
    <w:name w:val="НОМЕРА"/>
    <w:basedOn w:val="NormalWeb"/>
    <w:link w:val="af"/>
    <w:uiPriority w:val="99"/>
    <w:qFormat/>
    <w:rsid w:val="00BD6726"/>
    <w:pPr>
      <w:numPr>
        <w:numId w:val="8"/>
      </w:numPr>
      <w:spacing w:before="0" w:beforeAutospacing="0" w:after="0" w:afterAutospacing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">
    <w:name w:val="НОМЕРА Знак"/>
    <w:link w:val="a2"/>
    <w:uiPriority w:val="99"/>
    <w:rsid w:val="00BD6726"/>
    <w:rPr>
      <w:rFonts w:ascii="Arial Narrow" w:hAnsi="Arial Narrow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0C7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BF8"/>
    <w:rPr>
      <w:rFonts w:ascii="Times New Roman" w:eastAsiaTheme="minorHAnsi" w:hAnsi="Times New Roman" w:cstheme="minorBidi"/>
      <w:sz w:val="24"/>
      <w:szCs w:val="22"/>
    </w:rPr>
  </w:style>
  <w:style w:type="table" w:styleId="TableGrid">
    <w:name w:val="Table Grid"/>
    <w:basedOn w:val="TableNormal"/>
    <w:uiPriority w:val="39"/>
    <w:rsid w:val="000C7BF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2018-07-07T04:45:00Z</dcterms:created>
  <dcterms:modified xsi:type="dcterms:W3CDTF">2018-07-07T04:45:00Z</dcterms:modified>
</cp:coreProperties>
</file>